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2021-08-24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bookmarkStart w:id="25" w:name="heading-1"/>
    <w:p>
      <w:pPr>
        <w:pStyle w:val="Heading1"/>
      </w:pPr>
      <w:r>
        <w:t xml:space="preserve">Heading 1</w:t>
      </w:r>
    </w:p>
    <w:bookmarkStart w:id="24" w:name="heading-2"/>
    <w:p>
      <w:pPr>
        <w:pStyle w:val="Heading2"/>
      </w:pPr>
      <w:r>
        <w:t xml:space="preserve">Heading 2</w:t>
      </w:r>
    </w:p>
    <w:bookmarkStart w:id="23" w:name="heading-3"/>
    <w:p>
      <w:pPr>
        <w:pStyle w:val="Heading3"/>
      </w:pPr>
      <w:r>
        <w:t xml:space="preserve">Heading 3</w:t>
      </w:r>
    </w:p>
    <w:bookmarkStart w:id="22" w:name="heading-4"/>
    <w:p>
      <w:pPr>
        <w:pStyle w:val="Heading4"/>
      </w:pPr>
      <w:r>
        <w:t xml:space="preserve">Heading 4</w:t>
      </w:r>
    </w:p>
    <w:bookmarkStart w:id="21" w:name="X03301b6b8e145b19643e49249e6355097a10bed"/>
    <w:p>
      <w:pPr>
        <w:pStyle w:val="Heading5"/>
      </w:pPr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numPr>
          <w:ilvl w:val="0"/>
          <w:numId w:val="1001"/>
        </w:numPr>
        <w:pStyle w:val="Compact"/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Select the smallest font size (8 rather than 11).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numPr>
          <w:ilvl w:val="0"/>
          <w:numId w:val="1001"/>
        </w:numPr>
        <w:pStyle w:val="Compact"/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0">
        <w:r>
          <w:rPr>
            <w:rStyle w:val="Hyperlink"/>
          </w:rPr>
          <w:t xml:space="preserve">http://rmarkdown.rstudio.com/articles_docx.html</w:t>
        </w:r>
      </w:hyperlink>
    </w:p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dcterms:created xsi:type="dcterms:W3CDTF">2021-08-24T18:43:04Z</dcterms:created>
  <dcterms:modified xsi:type="dcterms:W3CDTF">2021-08-24T18:43:04Z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2021-08-24</vt:lpwstr>
  </property>
  <property fmtid="{D5CDD505-2E9C-101B-9397-08002B2CF9AE}" pid="4" name="output">
    <vt:lpwstr>word_document</vt:lpwstr>
  </property>
</Properties>
</file>