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7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雞蛋保護裝置</w:t>
      </w:r>
      <w:r>
        <w:rPr>
          <w:rFonts w:ascii="Calibri" w:hAnsi="Calibri" w:eastAsia="MingLiU"/>
          <w:b/>
          <w:sz w:val="24"/>
        </w:rPr>
        <w:br/>
        <w:t>Egg Drop Protection Device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家課 ｜ Homework</w:t>
      </w:r>
    </w:p>
    <w:p>
      <w:r>
        <w:rPr>
          <w:rFonts w:ascii="Calibri" w:hAnsi="Calibri" w:eastAsia="MingLiU"/>
          <w:b w:val="0"/>
          <w:sz w:val="24"/>
        </w:rPr>
        <w:t>姓名 Name：__________　　班別 Class：______　　學號 No.：______　　日期 Date：__________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5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07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sz w:val="24"/>
        </w:rPr>
        <w:t>（一）選擇題 Multiple choice（每題 2 分，共 10 分）</w:t>
      </w:r>
    </w:p>
    <w:p>
      <w:r>
        <w:rPr>
          <w:rFonts w:ascii="Calibri" w:hAnsi="Calibri" w:eastAsia="MingLiU"/>
          <w:b w:val="0"/>
          <w:sz w:val="24"/>
        </w:rPr>
        <w:t>1. 降落傘減速的主要原理是：(A) 減輕重量 (B) 增大空氣阻力 (C) 增加美觀 (D) 改變風向。 The parachute slows descent mainly by: (A) reducing weight (B) increasing air resistance (C) looking nice (D) changing wind direction.</w:t>
      </w:r>
    </w:p>
    <w:p>
      <w:r>
        <w:rPr>
          <w:rFonts w:ascii="Calibri" w:hAnsi="Calibri" w:eastAsia="MingLiU"/>
          <w:b w:val="0"/>
          <w:sz w:val="24"/>
        </w:rPr>
        <w:t>2. 緩衝物料保護雞蛋，是因為它能：(A) 令雞蛋變輕 (B) 延長撞擊時間，減低衝擊力 (C) 把雞蛋黏住 (D) 令雞蛋降溫。 Cushioning protects the egg because it: (A) lightens it (B) lengthens impact time, reducing impact force (C) sticks it in place (D) cools it.</w:t>
      </w:r>
    </w:p>
    <w:p>
      <w:r>
        <w:rPr>
          <w:rFonts w:ascii="Calibri" w:hAnsi="Calibri" w:eastAsia="MingLiU"/>
          <w:b w:val="0"/>
          <w:sz w:val="24"/>
        </w:rPr>
        <w:t>3. 雞蛋應放置在裝置的：(A) 邊緣 (B) 頂部 (C) 中央並固定 (D) 隨意位置。 The egg should be placed: (A) at the edge (B) at the top (C) at the centre and fixed (D) anywhere.</w:t>
      </w:r>
    </w:p>
    <w:p>
      <w:r>
        <w:rPr>
          <w:rFonts w:ascii="Calibri" w:hAnsi="Calibri" w:eastAsia="MingLiU"/>
          <w:b w:val="0"/>
          <w:sz w:val="24"/>
        </w:rPr>
        <w:t>4. 一隻雞蛋以某速度撞地，在 0.01 秒內停下受力為 F；若緩衝把撞擊時間延長至 0.1 秒，衝擊力約變為：(A) 10F (B) F (C) F/2 (D) F/10。 An egg stopped in 0.01 s experiences force F; if cushioning extends this to 0.1 s, the force becomes about: (A) 10F (B) F (C) F/2 (D) F/10.</w:t>
      </w:r>
    </w:p>
    <w:p>
      <w:r>
        <w:rPr>
          <w:rFonts w:ascii="Calibri" w:hAnsi="Calibri" w:eastAsia="MingLiU"/>
          <w:b w:val="0"/>
          <w:sz w:val="24"/>
        </w:rPr>
        <w:t>5. 下列哪種情況最可能導致測試失敗？(A) 傘面夠大 (B) 雞蛋固定中央 (C) 棉花充足 (D) 降落傘面積太小。 Which most likely causes failure? (A) large canopy (B) egg fixed at centre (C) enough cotton wool (D) canopy too small.</w:t>
      </w:r>
    </w:p>
    <w:p>
      <w:r>
        <w:rPr>
          <w:rFonts w:ascii="Calibri" w:hAnsi="Calibri" w:eastAsia="MingLiU"/>
          <w:b/>
          <w:sz w:val="24"/>
        </w:rPr>
        <w:t>（二）問答題 Short questions</w:t>
      </w:r>
    </w:p>
    <w:p>
      <w:r>
        <w:rPr>
          <w:rFonts w:ascii="Calibri" w:hAnsi="Calibri" w:eastAsia="MingLiU"/>
          <w:b w:val="0"/>
          <w:sz w:val="24"/>
        </w:rPr>
        <w:t>1. 記錄你的預測與實際結果，以及雞蛋的狀況。（2 分） Record your predicted and actual results, and the egg's condition. (2 marks)</w:t>
      </w:r>
    </w:p>
    <w:p>
      <w:r>
        <w:rPr>
          <w:rFonts w:ascii="Calibri" w:hAnsi="Calibri" w:eastAsia="MingLiU"/>
          <w:b w:val="0"/>
          <w:sz w:val="24"/>
        </w:rPr>
        <w:t>2. 解釋裝置中哪部分負責減速、哪部分負責吸震，以及各自的原理。（4 分） Explain which part slows descent and which absorbs shock, with the principle of each. (4 marks)</w:t>
      </w:r>
    </w:p>
    <w:p>
      <w:r>
        <w:rPr>
          <w:rFonts w:ascii="Calibri" w:hAnsi="Calibri" w:eastAsia="MingLiU"/>
          <w:b w:val="0"/>
          <w:sz w:val="24"/>
        </w:rPr>
        <w:t>3. 提出一項具體改良並說明理據。（2 分） Propose one specific improvement with justification. (2 marks)</w:t>
      </w:r>
    </w:p>
    <w:p>
      <w:r>
        <w:rPr>
          <w:rFonts w:ascii="Calibri" w:hAnsi="Calibri" w:eastAsia="MingLiU"/>
          <w:b w:val="0"/>
          <w:sz w:val="24"/>
        </w:rPr>
        <w:t>4. 關愛反思：緩衝保護設計在現實生活中的應用（如頭盔、易碎品包裝、長者防跌用品），舉一例說明。（2 分） Caring reflection: give one real-life application of cushioning design (e.g. helmets, fragile-goods packaging, fall-protection products for the elderly) and explain it. (2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