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進階與倫理深化｜教師筆記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可上網手提電腦或平板電腦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部，全班約 6–8 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學校現有設備，HK$0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只使用老師指定的 AI 對話工具；不輸入個人私隱資料；裝置由老師統一保管及收回。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工作紙「進階提示詞實戰紀錄」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影印約每張 HK$0.2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「對話起點卡」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張（老師預先印製，可重用）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影印約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不適用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7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17 堂｜Prompt 進階：角色扮演＋多輪對話，生成「社區關愛計劃書」初稿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17 | Advanced Prompting: Role-Play and Multi-Turn Dialogue for a "Community Care Plan" Draft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本教師筆記包含：學生筆記全部題目參考答案、家課參考答案、附加思考題、建議教導方向及常見迷思。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These teacher notes contain: suggested answers to all student-notes questions, homework answers, extra thinking questions, teaching guidance and common misconceptions.</w:t>
      </w:r>
    </w:p>
    <w:p>
      <w:r>
        <w:rPr>
          <w:rFonts w:ascii="Calibri" w:hAnsi="Calibri" w:eastAsia="MingLiU" w:cs="Calibri"/>
          <w:b/>
          <w:i w:val="0"/>
          <w:sz w:val="26"/>
        </w:rPr>
        <w:t>甲部：學生筆記參考答案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A: Student Notes — Suggested Answers</w:t>
      </w:r>
    </w:p>
    <w:p>
      <w:r>
        <w:rPr>
          <w:rFonts w:ascii="Calibri" w:hAnsi="Calibri" w:eastAsia="MingLiU" w:cs="Calibri"/>
          <w:b/>
          <w:i w:val="0"/>
          <w:sz w:val="24"/>
        </w:rPr>
        <w:t>簡單問答題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角色扮演、多輪對話、設定限制條件。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Role-play, multi-turn dialogue, setting constraints.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因為指定身份後，AI 會調用與該身份相關的知識和表達方式，回答更貼合該身份的處境。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once given an identity, the AI draws on knowledge and expressions linked to that role, making answers fit the role's situation.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追問、修正、收窄範圍。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Follow up, revise, and narrow the scope.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因為 AI 有時會用流暢自信的語氣寫出錯誤或不合理的內容（幻覺）；「一本正經地出錯」即指這種現象，所以人必須檢查每一部分。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Because AI sometimes writes wrong content in a fluent, confident tone (hallucination) — "producing errors with a straight face" describes exactly this, so humans must check every part.</w:t>
      </w:r>
    </w:p>
    <w:p>
      <w:r>
        <w:rPr>
          <w:rFonts w:ascii="Calibri" w:hAnsi="Calibri" w:eastAsia="MingLiU" w:cs="Calibri"/>
          <w:b/>
          <w:i w:val="0"/>
          <w:sz w:val="24"/>
        </w:rPr>
        <w:t>思考題（參考答案）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B 較好。B 同時運用角色扮演（社工）與限制條件（對象、預算、人數、時間），起點具體，AI 才有方向給出可行建議；A 過於空泛。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 is better. B uses both role-play (social worker) and constraints (audience, budget, headcount, time); the concrete starting point gives the AI direction for feasible suggestions, while A is too vague.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修正示例：改為「上午 9 時集合，公園緩步 30 分鐘，設休息座椅」。這說明 AI 缺乏對現實情境的真實理解（長者的體能限制），只會組合文字而不知是否合理。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revision: "Assemble at 9 am for a 30-minute gentle park stroll with resting benches." This shows AI lacks genuine understanding of real situations (elderly physical limits) — it combines words without knowing whether they make sense.</w:t>
      </w:r>
    </w:p>
    <w:p>
      <w:r>
        <w:rPr>
          <w:rFonts w:ascii="Calibri" w:hAnsi="Calibri" w:eastAsia="MingLiU" w:cs="Calibri"/>
          <w:b/>
          <w:i w:val="0"/>
          <w:sz w:val="24"/>
        </w:rPr>
        <w:t>小測驗答案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Answer：D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「把問題寫得愈短愈好」不是進階策略。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"Making the question as short as possible" is not an advanced strategy.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指定 AI 扮演社工，即角色扮演。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Assigning the AI the social-worker role is role-play.</w:t>
      </w:r>
    </w:p>
    <w:p>
      <w:r>
        <w:rPr>
          <w:rFonts w:ascii="Calibri" w:hAnsi="Calibri" w:eastAsia="MingLiU" w:cs="Calibri"/>
          <w:b/>
          <w:i w:val="0"/>
          <w:sz w:val="22"/>
        </w:rPr>
        <w:t>Q3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這是就時間安排的追問。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This is a follow-up on scheduling.</w:t>
      </w:r>
    </w:p>
    <w:p>
      <w:r>
        <w:rPr>
          <w:rFonts w:ascii="Calibri" w:hAnsi="Calibri" w:eastAsia="MingLiU" w:cs="Calibri"/>
          <w:b/>
          <w:i w:val="0"/>
          <w:sz w:val="22"/>
        </w:rPr>
        <w:t>Q4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限制條件令計劃更具體可行。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Constraints make the plan concrete and feasible.</w:t>
      </w:r>
    </w:p>
    <w:p>
      <w:r>
        <w:rPr>
          <w:rFonts w:ascii="Calibri" w:hAnsi="Calibri" w:eastAsia="MingLiU" w:cs="Calibri"/>
          <w:b/>
          <w:i w:val="0"/>
          <w:sz w:val="22"/>
        </w:rPr>
        <w:t>Q5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必須審核改寫，並說得出修改內容。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It must be reviewed and rewritten, with changes explained.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參考答案：起點卡示例——「請你扮演小學圖書館主任，為 20 名小三學生設計暑期閱讀活動，預算 300 元，為期四週，每週一次。」角色扮演：圖書館主任；限制：對象（20 名小三學生）、人數、預算（300 元）、時間（四週）。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"Please act as a primary school librarian and design a summer reading activity for 20 Primary 3 pupils, budget $300, over four weeks, once a week." Role-play: librarian; constraints: audience, headcount, budget, time.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參考答案：「一本正經地出錯」指 AI 以流暢自信的語氣寫出錯誤內容，令人難察覺；正因錯誤不易被發現，人工逐部分審核才必要，否則錯誤會被當成事實採用。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it means AI writes errors in a fluent, confident tone that is hard to detect; precisely because errors are hard to spot, part-by-part human review is necessary — otherwise errors get adopted as facts.</w:t>
      </w:r>
    </w:p>
    <w:p>
      <w:r>
        <w:rPr>
          <w:rFonts w:ascii="Calibri" w:hAnsi="Calibri" w:eastAsia="MingLiU" w:cs="Calibri"/>
          <w:b/>
          <w:i w:val="0"/>
          <w:sz w:val="26"/>
        </w:rPr>
        <w:t>乙部：家課參考答案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B: Homework — Suggested Answers</w:t>
      </w:r>
    </w:p>
    <w:p>
      <w:r>
        <w:rPr>
          <w:rFonts w:ascii="Calibri" w:hAnsi="Calibri" w:eastAsia="MingLiU" w:cs="Calibri"/>
          <w:b/>
          <w:i w:val="0"/>
          <w:sz w:val="22"/>
        </w:rPr>
        <w:t>Q1 答案 Answer：B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B 針對特定對象提出具體修改要求，收窄了範圍。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Option B requests concrete changes for a specific audience, narrowing the scope.</w:t>
      </w:r>
    </w:p>
    <w:p>
      <w:r>
        <w:rPr>
          <w:rFonts w:ascii="Calibri" w:hAnsi="Calibri" w:eastAsia="MingLiU" w:cs="Calibri"/>
          <w:b/>
          <w:i w:val="0"/>
          <w:sz w:val="22"/>
        </w:rPr>
        <w:t>Q2 答案 Answer：A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sz w:val="22"/>
        </w:rPr>
        <w:t>幻覺指 AI 以流暢自信語氣寫出錯誤或虛構內容。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Hallucination means AI writing wrong or fabricated content in a fluent, confident tone.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評分要點：修正須針對互評發現的不合理之處（如時間過長、預算超支、對象不合）；50 字說明須清楚交代「改了甚麼」及「為甚麼」。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Marking points: the revision must target the unreasonable point found in peer review (e.g. too long, over budget, unsuitable for the audience); the 50-word note must state "what was changed" and "why".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2"/>
        </w:rPr>
        <w:t>參考答案：最有效的是第二輪追問預算分配，因為它令 AI 由空泛的活動建議落到具體的銀碼，計劃即時變得可執行；之後的修正都是建基於此。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Sample answer: the round-2 follow-up on budget allocation was most effective — it moved the AI from vague activity ideas to concrete dollar amounts, making the plan immediately actionable; later revisions built on this.</w:t>
      </w:r>
    </w:p>
    <w:p>
      <w:r>
        <w:rPr>
          <w:rFonts w:ascii="Calibri" w:hAnsi="Calibri" w:eastAsia="MingLiU" w:cs="Calibri"/>
          <w:b/>
          <w:i w:val="0"/>
          <w:sz w:val="26"/>
        </w:rPr>
        <w:t>丙部：附加思考題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C: Extra Thinking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除了本堂三種策略，你還聽過「給 AI 一個例子再請它仿寫」（few-shot 示例）的做法。試說明這做法與「角色扮演」有何不同。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Beyond this lesson's three strategies, there is "give the AI an example and ask it to imitate" (few-shot). How does this differ from "role-play"?</w:t>
      </w:r>
    </w:p>
    <w:p>
      <w:r>
        <w:rPr>
          <w:rFonts w:ascii="Calibri" w:hAnsi="Calibri" w:eastAsia="MingLiU" w:cs="Calibri"/>
          <w:b/>
          <w:i w:val="0"/>
          <w:sz w:val="22"/>
        </w:rPr>
        <w:t>Q2. 如果 AI 在對話中堅持一個明顯錯誤的建議（例如長者半日活動預算 500 元卻建議租用旅遊巴），你會用哪個多輪對話動作處理？具體怎樣說？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If the AI insists on a clearly wrong suggestion in the dialogue (e.g. hiring a coach bus on a $500 budget for a half-day elderly activity), which multi-turn move would you use? What exactly would you say?</w:t>
      </w:r>
    </w:p>
    <w:p>
      <w:r>
        <w:rPr>
          <w:rFonts w:ascii="Calibri" w:hAnsi="Calibri" w:eastAsia="MingLiU" w:cs="Calibri"/>
          <w:b w:val="0"/>
          <w:i w:val="0"/>
          <w:sz w:val="22"/>
        </w:rPr>
        <w:t>參考答案：1. Few-shot 是給具體範例作格式／風格參照，角色扮演是指定身份作知識／語氣參照；前者管「像甚麼樣子」，後者管「站在誰的立場」。2. 用「修正」：指出矛盾——「500 元預算租不起旅遊巴，請改用步行可達的社區場地並重寫交通安排。」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Suggested answers: 1. Few-shot gives concrete examples as format/style reference; role-play assigns an identity as knowledge/tone reference — the former controls "what it looks like", the latter "whose standpoint". 2. Use "revise": point out the contradiction — "$500 cannot hire a coach bus; please switch to a walkable community venue and rewrite the transport plan."</w:t>
      </w:r>
    </w:p>
    <w:p>
      <w:r>
        <w:rPr>
          <w:rFonts w:ascii="Calibri" w:hAnsi="Calibri" w:eastAsia="MingLiU" w:cs="Calibri"/>
          <w:b/>
          <w:i w:val="0"/>
          <w:sz w:val="26"/>
        </w:rPr>
        <w:t>丁部：建議教導方向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D: Teaching Guidance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為每組預備「對話起點卡」，起點具體，學生的後續追問才有方向。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Prepare a "dialogue starter card" for each group — a concrete start gives follow-up questions direction.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要求至少三輪，並即場示範追問句式；巡堂時檢查各組是否停留在第一輪。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Require at least three rounds and model follow-up phrasing live; check groups are not stuck at round one.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強調必須改寫、刪減與審核，並能說出修改了甚麼、為甚麼修改；抽問時直接問「你改了哪一句？為甚麼？」。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Stress rewriting, trimming and reviewing — students must say what was changed and why; ask directly: "Which sentence did you change? Why?"</w:t>
      </w:r>
    </w:p>
    <w:p>
      <w:r>
        <w:rPr>
          <w:rFonts w:ascii="Calibri" w:hAnsi="Calibri" w:eastAsia="MingLiU" w:cs="Calibri"/>
          <w:b/>
          <w:i w:val="0"/>
          <w:sz w:val="26"/>
        </w:rPr>
        <w:t>戊部：常見迷思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E: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迷思：「直接複製 AI 全文當作自己作品也可以。」正解：必須改寫、刪減與審核，這是不誠實與誠實的分界。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"Copying the AI's full text as my own work is fine." Correction: rewriting, trimming and reviewing is the line between dishonest and honest.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2"/>
        </w:rPr>
        <w:t>迷思：「問一輪就夠了。」正解：第一輪答案通常最空泛，好計劃是追問出來的。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Myth: "One round is enough." Correction: first-round answers are usually the vaguest; good plans are follow-upped into shape.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