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進階與倫理深化｜教師筆記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個案資料及工作紙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影印約每份 HK$0.4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個案內容涉及騙案，提醒學生只作課堂討論，不模仿。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白板／投影（展示辯論規則及計時）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計時器（老師手機）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課堂期間只作計時用途。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8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18 堂｜AI 倫理個案研討：deepfake 騙案與 AI 招聘偏見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18 | AI Ethics Case Study: Deepfake Fraud and AI Hiring Bias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本教師筆記包含：學生筆記全部題目參考答案、家課參考答案、附加思考題、建議教導方向及常見迷思。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These teacher notes contain: suggested answers to all student-notes questions, homework answers, extra thinking questions, teaching guidance and common misconceptions.</w:t>
      </w:r>
    </w:p>
    <w:p>
      <w:r>
        <w:rPr>
          <w:rFonts w:ascii="Calibri" w:hAnsi="Calibri" w:eastAsia="MingLiU" w:cs="Calibri"/>
          <w:b/>
          <w:i w:val="0"/>
          <w:sz w:val="26"/>
        </w:rPr>
        <w:t>甲部：學生筆記參考答案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A: Student Notes — Suggested Answers</w:t>
      </w:r>
    </w:p>
    <w:p>
      <w:r>
        <w:rPr>
          <w:rFonts w:ascii="Calibri" w:hAnsi="Calibri" w:eastAsia="MingLiU" w:cs="Calibri"/>
          <w:b/>
          <w:i w:val="0"/>
          <w:sz w:val="24"/>
        </w:rPr>
        <w:t>簡單問答題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2024 年初香港：職員被偽冒財務總監的電郵誘入視像會議，會議中人全屬 deepfake 偽造；職員分 15 次轉帳合共 2 億港元，一星期後才識破。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Early 2024, Hong Kong: an employee was lured by a fake CFO email into a video conference where everyone was a deepfake; the employee transferred HK$200 million in 15 transactions, exposed a week later.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某科技公司 2014 年起用十年履歷訓練 AI 招聘系統；2015 年發現系統對女性求職者系統性評低分，原因是訓練履歷大多來自男性；公司最終放棄系統。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 tech company trained an AI hiring system from 2014 on ten years of resumes; in 2015 it found systematic lower scores for female applicants because most training resumes came from men; the company scrapped the system.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誰受影響？是否公平（為甚麼）？誰應負責（為甚麼）？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Who is affected? Is it fair (why)? Who should be responsible (why)?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訓練用的履歷大多來自男性，系統從中學會了「男性較優勝」的規律，並把這種規律套用到所有求職者身上。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Most training resumes came from men, so the system learnt the pattern that "men are preferable" and applied it to all applicants.</w:t>
      </w:r>
    </w:p>
    <w:p>
      <w:r>
        <w:rPr>
          <w:rFonts w:ascii="Calibri" w:hAnsi="Calibri" w:eastAsia="MingLiU" w:cs="Calibri"/>
          <w:b/>
          <w:i w:val="0"/>
          <w:sz w:val="24"/>
        </w:rPr>
        <w:t>思考題（參考答案）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反駁：AI 的「公平」建基於訓練資料；個案二證明，若資料本身有性別偏見，AI 只會複製甚至放大偏見，結果比人類評審更不公平，因為它把偏見包裝成「客觀分數」。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Rebuttal: AI's "fairness" rests on training data; Case 2 proves that if the data is gender-biased, AI merely copies or amplifies the bias — worse than human review, because it disguises bias as an "objective score".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評分指引：不設標準答案；重點看理由是否具體、能否引用個案事實。示例立場：「技術本身是中立的工具，問題在用的人——個案一的騙徒才是作惡者。」或「技術不是中立的，個案二的系統在設計上已經內建了偏見。」兩種立場皆可接受，只要有理據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Marking guide: no standard answer; assess whether reasons are concrete and cite case facts. Example: "The technology is a neutral tool; the wrongdoers are its users — the Case 1 scammers." Or: "The technology is not neutral; the Case 2 system had bias built into its design." Both acceptable with reasoning.</w:t>
      </w:r>
    </w:p>
    <w:p>
      <w:r>
        <w:rPr>
          <w:rFonts w:ascii="Calibri" w:hAnsi="Calibri" w:eastAsia="MingLiU" w:cs="Calibri"/>
          <w:b/>
          <w:i w:val="0"/>
          <w:sz w:val="24"/>
        </w:rPr>
        <w:t>三問分析表參考答案</w:t>
      </w:r>
    </w:p>
    <w:p>
      <w:r>
        <w:rPr>
          <w:rFonts w:ascii="Calibri" w:hAnsi="Calibri" w:eastAsia="MingLiU" w:cs="Calibri"/>
          <w:b/>
          <w:i w:val="0"/>
          <w:sz w:val="24"/>
        </w:rPr>
        <w:t>個案一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誰受影響：受騙的職員及公司（損失 2 億港元）、被冒充身份的財務總監及同事。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Who is affected: the deceived employee and company (HK$200 million lost); the impersonated CFO and colleagues.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是否公平：不公平，這是詐騙犯罪；受害人是被精心偽造的影像誤導，並非疏忽。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Is it fair: no — this is fraud; the victim was misled by carefully faked media, not by carelessness.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誰應負責：騙徒負主要責任；同時提醒企業需建立轉帳覆核程序（如雙人確認）。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Who is responsible: the fraudsters bear primary responsibility; companies are also reminded to build transfer-verification procedures (e.g. dual confirmation).</w:t>
      </w:r>
    </w:p>
    <w:p>
      <w:r>
        <w:rPr>
          <w:rFonts w:ascii="Calibri" w:hAnsi="Calibri" w:eastAsia="MingLiU" w:cs="Calibri"/>
          <w:b/>
          <w:i w:val="0"/>
          <w:sz w:val="24"/>
        </w:rPr>
        <w:t>個案二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誰受影響：女性求職者（被系統性評低分，失去公平機會）。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Who is affected: female applicants (systematically scored lower, denied fair chances).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是否公平：不公平，因為評分標準與工作能力無關，而是與性別相關。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Is it fair: no, because the scoring criteria were linked to gender, not job competence.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誰應負責：採用未經偏見檢測系統的企業及設計者。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Who is responsible: the company that deployed a system never tested for bias, and its designers.</w:t>
      </w:r>
    </w:p>
    <w:p>
      <w:r>
        <w:rPr>
          <w:rFonts w:ascii="Calibri" w:hAnsi="Calibri" w:eastAsia="MingLiU" w:cs="Calibri"/>
          <w:b/>
          <w:i w:val="0"/>
          <w:sz w:val="24"/>
        </w:rPr>
        <w:t>小測驗答案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Deepfake 是人工智能生成的合成媒體。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Deepfake is AI-generated synthetic media.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訓練履歷大多來自男性，系統學會了有偏差的規律。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Most training resumes came from men; the system learnt a biased pattern.</w:t>
      </w:r>
    </w:p>
    <w:p>
      <w:r>
        <w:rPr>
          <w:rFonts w:ascii="Calibri" w:hAnsi="Calibri" w:eastAsia="MingLiU" w:cs="Calibri"/>
          <w:b/>
          <w:i w:val="0"/>
          <w:sz w:val="22"/>
        </w:rPr>
        <w:t>Q3 答案 Answer：D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三問是：誰受影響、是否公平、誰應負責。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three questions are: who is affected, is it fair, who is responsible.</w:t>
      </w:r>
    </w:p>
    <w:p>
      <w:r>
        <w:rPr>
          <w:rFonts w:ascii="Calibri" w:hAnsi="Calibri" w:eastAsia="MingLiU" w:cs="Calibri"/>
          <w:b/>
          <w:i w:val="0"/>
          <w:sz w:val="22"/>
        </w:rPr>
        <w:t>Q4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AI 從人類資料中學習；資料有偏見，AI 只會複製甚至放大。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 learns from human data; biased data means AI copies or amplifies the bias.</w:t>
      </w:r>
    </w:p>
    <w:p>
      <w:r>
        <w:rPr>
          <w:rFonts w:ascii="Calibri" w:hAnsi="Calibri" w:eastAsia="MingLiU" w:cs="Calibri"/>
          <w:b/>
          <w:i w:val="0"/>
          <w:sz w:val="22"/>
        </w:rPr>
        <w:t>Q5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主要責任在使用 deepfake 行騙的騙徒。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Primary responsibility lies with the fraudsters.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參考答案：受影響者——女性求職者。不公平——評分與工作能力無關，只與性別相關。責任——採用未經偏見檢測系統的企業及設計者。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Affected — female applicants. Unfair — scoring was tied to gender, not competence. Responsible — the company deploying an untested-for-bias system and its designers.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評分指引：立場本身不設對錯；須有明確立場＋至少一個理由＋引用個案事實，方為滿分。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Marking guide: the stance itself is not right or wrong; full marks need a clear stance + at least one reason + cited case facts.</w:t>
      </w:r>
    </w:p>
    <w:p>
      <w:r>
        <w:rPr>
          <w:rFonts w:ascii="Calibri" w:hAnsi="Calibri" w:eastAsia="MingLiU" w:cs="Calibri"/>
          <w:b/>
          <w:i w:val="0"/>
          <w:sz w:val="26"/>
        </w:rPr>
        <w:t>乙部：家課參考答案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B: Homework — Suggested Answers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有偏差的訓練資料令 AI 複製甚至放大偏見。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Biased training data causes AI to copy or amplify bias.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辯論立場必須有理據支持。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Debate positions must be evidence-backed.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評分要點：例子須真實近期並註明出處及日期；100 字內須有事件經過＋個人看法＋三問一句分析。例子如 AI 生成假新聞、AI 面試評分爭議等，言之成理即可。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Marking points: the example must be real, recent, with source and date cited; within 100 words cover what happened + personal view + one-sentence three-question analysis. Examples like AI-generated fake news or AI interview scoring disputes are fine if reasoned.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參考答案：視乎例子而定；引導學生具體說明，例如「責任主要在設計者，因為系統在推出前沒有做偏見測試」。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depends on the example; guide students to be specific, e.g. "responsibility lies mainly with the designers, because the system was launched without bias testing."</w:t>
      </w:r>
    </w:p>
    <w:p>
      <w:r>
        <w:rPr>
          <w:rFonts w:ascii="Calibri" w:hAnsi="Calibri" w:eastAsia="MingLiU" w:cs="Calibri"/>
          <w:b/>
          <w:i w:val="0"/>
          <w:sz w:val="26"/>
        </w:rPr>
        <w:t>丙部：附加思考題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C: Extra Thinking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如果將來求職時要面對 AI 面試官，你會做甚麼準備？你認為 AI 面試可能有甚麼偏見風險？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If you face an AI interviewer when job-hunting in future, how would you prepare? What bias risks might AI interviews carry?</w:t>
      </w:r>
    </w:p>
    <w:p>
      <w:r>
        <w:rPr>
          <w:rFonts w:ascii="Calibri" w:hAnsi="Calibri" w:eastAsia="MingLiU" w:cs="Calibri"/>
          <w:b/>
          <w:i w:val="0"/>
          <w:sz w:val="22"/>
        </w:rPr>
        <w:t>Q2. 有人提議「用 AI 來審查 AI 的決定」。你認為這個做法能解決偏見問題嗎？為甚麼？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Someone suggests "using AI to review AI's decisions". Do you think this solves the bias problem? Why?</w:t>
      </w:r>
    </w:p>
    <w:p>
      <w:r>
        <w:rPr>
          <w:rFonts w:ascii="Calibri" w:hAnsi="Calibri" w:eastAsia="MingLiU" w:cs="Calibri"/>
          <w:b w:val="0"/>
          <w:i w:val="0"/>
          <w:sz w:val="22"/>
        </w:rPr>
        <w:t>參考答案：1. 準備：了解評分準則、保持自然表達；風險：口音、樣貌、背景可能影響評分，而這些與能力無關。2. 未必能解決：如果審查的 AI 用同類有偏差的資料訓練，只會複製同一偏見；關鍵仍是資料與人類監督。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Suggested answers: 1. Prepare by understanding the scoring criteria and expressing yourself naturally; risks: accent, appearance or background may affect scores though unrelated to competence. 2. Not necessarily: if the reviewing AI is trained on similarly biased data, it copies the same bias; data quality and human oversight remain the key.</w:t>
      </w:r>
    </w:p>
    <w:p>
      <w:r>
        <w:rPr>
          <w:rFonts w:ascii="Calibri" w:hAnsi="Calibri" w:eastAsia="MingLiU" w:cs="Calibri"/>
          <w:b/>
          <w:i w:val="0"/>
          <w:sz w:val="26"/>
        </w:rPr>
        <w:t>丁部：建議教導方向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D: Teaching Guidance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課前可搜尋近期 deepfake 騙案新聞作課堂例子，但一律以口述及文字描述呈現，不提供任何連結。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Before the lesson you may search recent deepfake fraud news as examples, but present them only orally and in writing — no links.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辯論前先訂立規則，確保氣氛理性；教師擔任主席時保持中立，不預設「正確答案」。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Set debate rules beforehand for a rational atmosphere; chair neutrally without presuming a "correct answer".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把個案二扣連第 15 堂的「垃圾進，垃圾出」與資料偏差，讓學生看到同一概念在真實世界的後果。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Link Case 2 to Lesson 15's "garbage in, garbage out" and data bias, showing students the real-world consequences of the same concept.</w:t>
      </w:r>
    </w:p>
    <w:p>
      <w:r>
        <w:rPr>
          <w:rFonts w:ascii="Calibri" w:hAnsi="Calibri" w:eastAsia="MingLiU" w:cs="Calibri"/>
          <w:b/>
          <w:i w:val="0"/>
          <w:sz w:val="26"/>
        </w:rPr>
        <w:t>戊部：常見迷思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E: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迷思：「AI 沒有感情，所以最公平。」正解：AI 從人類資料中學習，若資料本身有偏見，AI 只會複製甚至放大偏見，個案二正是例子。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"AI has no feelings, so it is the fairest." Correction: AI learns from human data; if the data is biased, AI merely copies or amplifies the bias — Case 2 is exactly such an example.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迷思：「技術無罪」等於「無人需要負責。」正解：要區分技術、設計者、使用者三層責任。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"Technology is blameless" means "no one is responsible." Correction: distinguish three layers — technology, designers, users.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