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22 堂 Lesson 22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進階設計：迭代改良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Advanced Design: Iteration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家課 Homework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姓名：＿＿＿＿　班別：＿＿＿＿　學號：＿＿＿＿　日期：＿＿＿＿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Name: ____  Class: ____  No.: ____  Date: ____</w:t>
      </w:r>
    </w:p>
    <w:p>
      <w:r>
        <w:rPr>
          <w:b w:val="0"/>
          <w:i w:val="0"/>
          <w:sz w:val="22"/>
          <w:rFonts w:ascii="Arial" w:hAnsi="Arial" w:eastAsia="MingLiU" w:cs="Arial"/>
        </w:rPr>
        <w:t>說明：完成甲、乙兩部；設計圖及製作計劃表須於第 23 堂帶回課室。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Instructions: complete Sections A and B; bring the drawing and plan to Lesson 23.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2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甲部：選擇題（每題 2 分，共 8 分）｜Section A: Multiple Choice (2 marks each; 8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以下哪項最能體現「迭代設計」？</w:t>
        <w:br/>
        <w:t>A. 一次過畫好設計圖，不再修改</w:t>
        <w:br/>
        <w:t>B. 按用家回饋修改設計，製作後再測試驗證</w:t>
        <w:br/>
        <w:t>C. 訪問越多用家越好，不作修改</w:t>
        <w:br/>
        <w:t>D. 直接抄襲市面現有產品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Which best shows iterative design?</w:t>
        <w:br/>
        <w:t>A. Finalise the drawing in one go, never revise</w:t>
        <w:br/>
        <w:t>B. Revise per user feedback, then test after making</w:t>
        <w:br/>
        <w:t>C. Interview as many users as possible without revising</w:t>
        <w:br/>
        <w:t>D. Copy an existing product directly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「回饋 → 改動」對照表的正確欄目是：</w:t>
        <w:br/>
        <w:t>A. 用家姓名／電話／地址</w:t>
        <w:br/>
        <w:t>B. 用家原話／對應改動／預期效果</w:t>
        <w:br/>
        <w:t>C. 產品價錢／成本／利潤</w:t>
        <w:br/>
        <w:t>D. 組員姓名／分工／缺席紀錄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The correct columns of the “feedback → change” table are:</w:t>
        <w:br/>
        <w:t>A. User’s name / phone / address</w:t>
        <w:br/>
        <w:t>B. User’s words / corresponding change / expected effect</w:t>
        <w:br/>
        <w:t>C. Price / cost / profit</w:t>
        <w:br/>
        <w:t>D. Member names / tasks / absence record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四項回饋中應優先處理的是：</w:t>
        <w:br/>
        <w:t>A. 包裝花紋不夠特別</w:t>
        <w:br/>
        <w:t>B. 按鈕太小導致長者常常按錯</w:t>
        <w:br/>
        <w:t>C. 說明書紙質可以再好一點</w:t>
        <w:br/>
        <w:t>D. 產品名稱不夠響亮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Which feedback should be handled first?</w:t>
        <w:br/>
        <w:t>A. Packaging pattern not special enough</w:t>
        <w:br/>
        <w:t>B. Buttons too small; elderly often mis-press</w:t>
        <w:br/>
        <w:t>C. Manual paper could be nicer</w:t>
        <w:br/>
        <w:t>D. Product name not catchy enough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製作計劃中，哪一項不是必須的？</w:t>
        <w:br/>
        <w:t>A. 工序步驟</w:t>
        <w:br/>
        <w:t>B. 每步負責人</w:t>
        <w:br/>
        <w:t>C. 產品售價</w:t>
        <w:br/>
        <w:t>D. 預計時間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Which is NOT required in a production plan?</w:t>
        <w:br/>
        <w:t>A. Procedure steps</w:t>
        <w:br/>
        <w:t>B. Person in charge per step</w:t>
        <w:br/>
        <w:t>C. Selling price</w:t>
        <w:br/>
        <w:t>D. Estimated time</w:t>
      </w:r>
    </w:p>
    <w:p>
      <w:pPr>
        <w:pStyle w:val="Heading1"/>
      </w:pPr>
      <w:r>
        <w:t>乙部：問答題（共 12 分）｜Section B: Structured Questions (12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用家回饋：「個盒太重，我隻手冇力，拎唔穩。」請填寫「回饋 → 改動」對照表的一行：寫出對應的設計改動（須有具體數字）及預期效果。（4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User feedback: “The box is too heavy; my weak hands can’t hold it steady.” Complete one row of the “feedback → change” table: state the design change (with concrete numbers) and the expected effect. (4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你把按鈕由 1 厘米加大至 3 厘米。請設計一個簡單的驗證方法，證明這個改動真的有效。（4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You enlarged buttons from 1 cm to 3 cm. Design a simple verification method proving the change really works. (4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現有四項回饋：(a) 按鈕太小致誤觸 (b) 轉盤太緊 (c) 顏色不夠吸引 (d) 包裝花紋普通。請用「影響 × 迫切」矩陣排序，並簡述理由。（4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Four feedback items: (a) small buttons causing mis-presses (b) stiff dial (c) dull colours (d) plain packaging. Rank them with the impact × urgency matrix and briefly justify. (4 marks)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