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4A31DA" w:rsidRPr="004E24DC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№18.13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4A31DA" w:rsidRDefault="004A31DA" w:rsidP="004A31DA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Стандартные обобщённые алгоритмы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4A31DA" w:rsidRPr="00AD4DA6" w:rsidRDefault="00DB3D3B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4A31DA" w:rsidRDefault="00DB3D3B" w:rsidP="00DB3D3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Студент группы РИС</w:t>
      </w:r>
      <w:r w:rsidR="004A31DA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-20-2Б</w:t>
      </w:r>
      <w:r w:rsidR="004A31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B3D3B" w:rsidRDefault="00DB3D3B" w:rsidP="00DB3D3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DB3D3B">
      <w:pPr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lastRenderedPageBreak/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C10DCE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Постановка задачи</w:t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1A062D" wp14:editId="450A1403">
            <wp:extent cx="5940425" cy="379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4DE808" wp14:editId="4CF00560">
            <wp:extent cx="5465135" cy="2396364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807" cy="24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25079A" wp14:editId="7A8275EE">
            <wp:extent cx="5658918" cy="55820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132" cy="55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5933D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t>Анализ задачи</w:t>
      </w:r>
    </w:p>
    <w:p w:rsidR="005E3A83" w:rsidRDefault="005E3A83" w:rsidP="005E3A83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E8262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двунаправленной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Pr="004B67F4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1.2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queue для создания </w:t>
      </w:r>
      <w:r w:rsidRPr="005E3A83">
        <w:rPr>
          <w:rFonts w:ascii="Times New Roman" w:hAnsi="Times New Roman" w:cs="Times New Roman"/>
          <w:sz w:val="28"/>
          <w:szCs w:val="28"/>
        </w:rPr>
        <w:t>очереди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6503">
        <w:rPr>
          <w:rFonts w:ascii="Times New Roman" w:hAnsi="Times New Roman" w:cs="Times New Roman"/>
          <w:sz w:val="28"/>
          <w:szCs w:val="28"/>
        </w:rPr>
        <w:t>минут и секунд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mins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экземпляров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3()</w:t>
      </w:r>
      <w:r w:rsidRPr="005E3A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5E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словаря с дубликатами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решения задачи №3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:rsidR="00E72FCE" w:rsidRDefault="00E72FCE" w:rsidP="00E72FC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72FCE" w:rsidRDefault="00E72FCE" w:rsidP="00E72FCE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34041E" w:rsidRDefault="00E72FCE" w:rsidP="00E92F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B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vvod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меню, реализованного через ветвление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F1DBF">
        <w:rPr>
          <w:rFonts w:ascii="Times New Roman" w:hAnsi="Times New Roman" w:cs="Times New Roman"/>
          <w:sz w:val="28"/>
          <w:szCs w:val="28"/>
        </w:rPr>
        <w:t>().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char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vvod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'6'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DB3D3B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while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vvod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DB3D3B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DB3D3B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  <w:r w:rsidRPr="00DB3D3B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DB3D3B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DB3D3B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cout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"\nКакое задание?"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"1) Задание 1;"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lastRenderedPageBreak/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"2) Задание 2;"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"3) Задание 3;"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"0) Выход из меню"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"\n\n"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"&gt;"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cin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&gt;&gt;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vvod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switch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'1'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Problem1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'2'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Problem2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'3'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Problem3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default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if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vvod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    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cout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"ERROR!"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000088"/>
          <w:sz w:val="22"/>
          <w:szCs w:val="20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E72FCE" w:rsidRDefault="00E72FCE" w:rsidP="00E92FCB">
      <w:pPr>
        <w:rPr>
          <w:rFonts w:ascii="Times New Roman" w:hAnsi="Times New Roman" w:cs="Times New Roman"/>
          <w:sz w:val="28"/>
        </w:rPr>
      </w:pPr>
    </w:p>
    <w:p w:rsidR="00F22C39" w:rsidRDefault="00F22C39" w:rsidP="00F2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Pr="00F22C39">
        <w:rPr>
          <w:rFonts w:ascii="Times New Roman" w:hAnsi="Times New Roman" w:cs="Times New Roman"/>
          <w:sz w:val="28"/>
          <w:szCs w:val="28"/>
        </w:rPr>
        <w:t>двунаправлен</w:t>
      </w:r>
      <w:r>
        <w:rPr>
          <w:rFonts w:ascii="Times New Roman" w:hAnsi="Times New Roman" w:cs="Times New Roman"/>
          <w:sz w:val="28"/>
          <w:szCs w:val="28"/>
        </w:rPr>
        <w:t>ной очереди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C508E" w:rsidRPr="002C508E">
        <w:rPr>
          <w:rFonts w:ascii="Times New Roman" w:hAnsi="Times New Roman" w:cs="Times New Roman"/>
          <w:sz w:val="28"/>
          <w:szCs w:val="28"/>
        </w:rPr>
        <w:t>,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двунаправленной очереди.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31753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deque</w:t>
      </w:r>
      <w:r>
        <w:rPr>
          <w:rFonts w:ascii="Courier New" w:hAnsi="Courier New" w:cs="Courier New"/>
          <w:color w:val="666600"/>
          <w:sz w:val="20"/>
          <w:szCs w:val="20"/>
        </w:rPr>
        <w:t>&lt;</w:t>
      </w:r>
      <w:r>
        <w:rPr>
          <w:rFonts w:ascii="Courier New" w:hAnsi="Courier New" w:cs="Courier New"/>
          <w:color w:val="660066"/>
          <w:sz w:val="20"/>
          <w:szCs w:val="20"/>
        </w:rPr>
        <w:t>Time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line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temp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31753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двунаправленной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31753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true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4041E" w:rsidRDefault="0034041E" w:rsidP="0034041E">
      <w:pPr>
        <w:rPr>
          <w:rFonts w:ascii="Times New Roman" w:hAnsi="Times New Roman" w:cs="Times New Roman"/>
          <w:sz w:val="28"/>
        </w:rPr>
      </w:pPr>
    </w:p>
    <w:p w:rsidR="00F22C39" w:rsidRDefault="00F22C39" w:rsidP="00F2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2.3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очереди –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C508E" w:rsidRPr="002C50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06160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queue</w:t>
      </w:r>
      <w:r>
        <w:rPr>
          <w:rFonts w:ascii="Courier New" w:hAnsi="Courier New" w:cs="Courier New"/>
          <w:color w:val="666600"/>
          <w:sz w:val="20"/>
          <w:szCs w:val="20"/>
        </w:rPr>
        <w:t>&lt;</w:t>
      </w:r>
      <w:r>
        <w:rPr>
          <w:rFonts w:ascii="Courier New" w:hAnsi="Courier New" w:cs="Courier New"/>
          <w:color w:val="660066"/>
          <w:sz w:val="20"/>
          <w:szCs w:val="20"/>
        </w:rPr>
        <w:t>Time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line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temp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06160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06160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true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4041E" w:rsidRPr="0034041E" w:rsidRDefault="00F22C39" w:rsidP="0034041E">
      <w:pPr>
        <w:rPr>
          <w:rFonts w:ascii="Times New Roman" w:hAnsi="Times New Roman" w:cs="Times New Roman"/>
          <w:sz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2C508E" w:rsidRDefault="002C508E" w:rsidP="002C5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2.4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2C5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словаря с дубликатами (</w:t>
      </w:r>
      <w:r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 w:rsidRPr="002C5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хранящихся данных, для решения задачи №3.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3913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multimap </w:t>
      </w:r>
      <w:r>
        <w:rPr>
          <w:rFonts w:ascii="Courier New" w:hAnsi="Courier New" w:cs="Courier New"/>
          <w:color w:val="666600"/>
          <w:sz w:val="20"/>
          <w:szCs w:val="20"/>
        </w:rPr>
        <w:t>&lt;</w:t>
      </w: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Time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3913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ассоциативного контейнера multimap: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391368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lastRenderedPageBreak/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4041E" w:rsidRPr="00D779FC" w:rsidRDefault="00D779FC" w:rsidP="0034041E">
      <w:pPr>
        <w:rPr>
          <w:rFonts w:ascii="Times New Roman" w:hAnsi="Times New Roman" w:cs="Times New Roman"/>
          <w:sz w:val="28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getM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==(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!=(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ostream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&lt;&lt;(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istream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&gt;&gt;(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:rsidR="0034041E" w:rsidRPr="0034041E" w:rsidRDefault="00D779FC" w:rsidP="0034041E">
      <w:pPr>
        <w:rPr>
          <w:rFonts w:ascii="Times New Roman" w:hAnsi="Times New Roman" w:cs="Times New Roman"/>
          <w:sz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1B5F02" w:rsidRDefault="001B5F02" w:rsidP="001B5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34041E" w:rsidRPr="0034041E" w:rsidRDefault="001B5F02" w:rsidP="001B5F02">
      <w:pPr>
        <w:rPr>
          <w:rFonts w:ascii="Times New Roman" w:hAnsi="Times New Roman" w:cs="Times New Roman"/>
          <w:sz w:val="28"/>
        </w:rPr>
      </w:pPr>
      <w:r w:rsidRPr="001B5F02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1(),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34041E" w:rsidRDefault="001B5F02" w:rsidP="003404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AB9BF1" wp14:editId="38AF0E7A">
            <wp:extent cx="3928133" cy="21371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150" cy="21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2" w:rsidRDefault="001B5F02" w:rsidP="003404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A48EA6" wp14:editId="6FF33AEC">
            <wp:extent cx="4460608" cy="23816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101" cy="23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2" w:rsidRPr="0034041E" w:rsidRDefault="001B5F02" w:rsidP="003404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1D144C" wp14:editId="0DED0B81">
            <wp:extent cx="4901609" cy="24428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175" cy="24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34041E" w:rsidRDefault="0034041E" w:rsidP="0034041E">
      <w:pPr>
        <w:rPr>
          <w:rFonts w:ascii="Times New Roman" w:hAnsi="Times New Roman" w:cs="Times New Roman"/>
          <w:sz w:val="28"/>
        </w:rPr>
      </w:pPr>
    </w:p>
    <w:p w:rsidR="004B1A40" w:rsidRDefault="004B1A40" w:rsidP="004B1A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4B1A40" w:rsidRDefault="004B1A40" w:rsidP="004B1A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r>
        <w:rPr>
          <w:rFonts w:ascii="Times New Roman" w:hAnsi="Times New Roman" w:cs="Times New Roman"/>
          <w:sz w:val="28"/>
          <w:lang w:val="en-US"/>
        </w:rPr>
        <w:t>SafeInput</w:t>
      </w:r>
      <w:r w:rsidRPr="00FA30CB">
        <w:rPr>
          <w:rFonts w:ascii="Times New Roman" w:hAnsi="Times New Roman" w:cs="Times New Roman"/>
          <w:sz w:val="28"/>
        </w:rPr>
        <w:t xml:space="preserve">1(),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игнорироваться данные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8D3423">
        <w:rPr>
          <w:rFonts w:ascii="Times New Roman" w:hAnsi="Times New Roman" w:cs="Times New Roman"/>
          <w:sz w:val="28"/>
        </w:rPr>
        <w:t>.</w:t>
      </w:r>
    </w:p>
    <w:p w:rsidR="004B1A40" w:rsidRDefault="004B1A40" w:rsidP="004B1A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59E4C" wp14:editId="240675BF">
            <wp:extent cx="5816297" cy="1874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142" cy="1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4B1A40" w:rsidRDefault="004B1A40" w:rsidP="0034041E">
      <w:pPr>
        <w:rPr>
          <w:rFonts w:ascii="Times New Roman" w:hAnsi="Times New Roman" w:cs="Times New Roman"/>
          <w:sz w:val="28"/>
        </w:rPr>
      </w:pPr>
      <w:r w:rsidRPr="004B1A40">
        <w:rPr>
          <w:rFonts w:ascii="Times New Roman" w:hAnsi="Times New Roman" w:cs="Times New Roman"/>
          <w:sz w:val="28"/>
        </w:rPr>
        <w:t xml:space="preserve"> </w:t>
      </w:r>
      <w:r w:rsidRPr="004B1A40">
        <w:rPr>
          <w:rFonts w:ascii="Times New Roman" w:hAnsi="Times New Roman" w:cs="Times New Roman"/>
          <w:b/>
          <w:sz w:val="28"/>
        </w:rPr>
        <w:t>4.2.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двунаправленной очереди типа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Deque</w:t>
      </w:r>
      <w:r w:rsidRPr="004B1A40">
        <w:rPr>
          <w:rFonts w:ascii="Times New Roman" w:hAnsi="Times New Roman" w:cs="Times New Roman"/>
          <w:sz w:val="28"/>
        </w:rPr>
        <w:t>().</w:t>
      </w:r>
    </w:p>
    <w:p w:rsidR="0034041E" w:rsidRPr="0034041E" w:rsidRDefault="004B1A40" w:rsidP="004B1A4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1A1053" wp14:editId="31C4CAC2">
            <wp:extent cx="3552825" cy="1743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34041E" w:rsidRDefault="004B1A40" w:rsidP="0034041E">
      <w:pPr>
        <w:rPr>
          <w:rFonts w:ascii="Times New Roman" w:hAnsi="Times New Roman" w:cs="Times New Roman"/>
          <w:sz w:val="28"/>
        </w:rPr>
      </w:pPr>
      <w:r w:rsidRPr="004B1A4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4.3</w:t>
      </w:r>
      <w:r w:rsidRPr="004B1A40">
        <w:rPr>
          <w:rFonts w:ascii="Times New Roman" w:hAnsi="Times New Roman" w:cs="Times New Roman"/>
          <w:b/>
          <w:sz w:val="28"/>
        </w:rPr>
        <w:t>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двунаправленной очереди типа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Queue</w:t>
      </w:r>
      <w:r w:rsidRPr="004B1A40">
        <w:rPr>
          <w:rFonts w:ascii="Times New Roman" w:hAnsi="Times New Roman" w:cs="Times New Roman"/>
          <w:sz w:val="28"/>
        </w:rPr>
        <w:t>().</w:t>
      </w:r>
    </w:p>
    <w:p w:rsidR="0034041E" w:rsidRPr="0034041E" w:rsidRDefault="004B1A40" w:rsidP="004B1A4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AC84A8" wp14:editId="2B15E0CF">
            <wp:extent cx="3552825" cy="1733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Default="0034041E" w:rsidP="0034041E">
      <w:pPr>
        <w:rPr>
          <w:rFonts w:ascii="Times New Roman" w:hAnsi="Times New Roman" w:cs="Times New Roman"/>
          <w:sz w:val="28"/>
        </w:rPr>
      </w:pPr>
    </w:p>
    <w:p w:rsidR="0039084C" w:rsidRDefault="0039084C" w:rsidP="0039084C">
      <w:pPr>
        <w:rPr>
          <w:rFonts w:ascii="Times New Roman" w:hAnsi="Times New Roman" w:cs="Times New Roman"/>
          <w:sz w:val="28"/>
        </w:rPr>
      </w:pPr>
      <w:r w:rsidRPr="0039084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4B1A40">
        <w:rPr>
          <w:rFonts w:ascii="Times New Roman" w:hAnsi="Times New Roman" w:cs="Times New Roman"/>
          <w:b/>
          <w:sz w:val="28"/>
        </w:rPr>
        <w:t>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r w:rsidRPr="0039084C">
        <w:rPr>
          <w:rFonts w:ascii="Times New Roman" w:hAnsi="Times New Roman" w:cs="Times New Roman"/>
          <w:sz w:val="28"/>
        </w:rPr>
        <w:t>словаря с дубликатами</w:t>
      </w:r>
      <w:r>
        <w:rPr>
          <w:rFonts w:ascii="Times New Roman" w:hAnsi="Times New Roman" w:cs="Times New Roman"/>
          <w:sz w:val="28"/>
        </w:rPr>
        <w:t xml:space="preserve"> типа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Map</w:t>
      </w:r>
      <w:r w:rsidRPr="004B1A40">
        <w:rPr>
          <w:rFonts w:ascii="Times New Roman" w:hAnsi="Times New Roman" w:cs="Times New Roman"/>
          <w:sz w:val="28"/>
        </w:rPr>
        <w:t>().</w:t>
      </w:r>
    </w:p>
    <w:p w:rsidR="0039084C" w:rsidRPr="0034041E" w:rsidRDefault="0039084C" w:rsidP="0039084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723435" wp14:editId="469554D4">
            <wp:extent cx="3971925" cy="1543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4C" w:rsidRPr="0039084C" w:rsidRDefault="0039084C" w:rsidP="003404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9084C">
        <w:rPr>
          <w:rFonts w:ascii="Times New Roman" w:hAnsi="Times New Roman" w:cs="Times New Roman"/>
          <w:b/>
          <w:sz w:val="28"/>
        </w:rPr>
        <w:t>4.5.</w:t>
      </w:r>
      <w:r w:rsidRPr="003908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объектов 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3908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 перегрузка оператора сдвига.</w:t>
      </w:r>
    </w:p>
    <w:p w:rsidR="0034041E" w:rsidRPr="0034041E" w:rsidRDefault="0039084C" w:rsidP="0039084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ABE183" wp14:editId="15879720">
            <wp:extent cx="3971925" cy="771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34041E" w:rsidRDefault="0034041E" w:rsidP="0034041E">
      <w:pPr>
        <w:rPr>
          <w:rFonts w:ascii="Times New Roman" w:hAnsi="Times New Roman" w:cs="Times New Roman"/>
          <w:sz w:val="28"/>
        </w:rPr>
      </w:pPr>
    </w:p>
    <w:p w:rsidR="0092624A" w:rsidRDefault="0092624A" w:rsidP="0092624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92624A" w:rsidRPr="0092624A" w:rsidRDefault="0092624A" w:rsidP="0092624A">
      <w:pPr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двунаправленной очереди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1()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Deque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push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прописанный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deque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Добавляемый элемент генерируется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KeyForming().</w:t>
      </w:r>
    </w:p>
    <w:p w:rsidR="0034041E" w:rsidRDefault="0092624A" w:rsidP="0092624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F9D7A8" wp14:editId="305A2A1C">
            <wp:extent cx="3009900" cy="2133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E84A88" w:rsidP="0034041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1CE1A5" wp14:editId="7F9C87A2">
            <wp:extent cx="2209800" cy="1562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12" w:rsidRDefault="00DC4812" w:rsidP="00DC4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DC4812">
        <w:rPr>
          <w:rFonts w:ascii="Times New Roman" w:hAnsi="Times New Roman" w:cs="Times New Roman"/>
          <w:b/>
          <w:sz w:val="28"/>
        </w:rPr>
        <w:t>5.2.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поиска максимального элемента используется алгоритм </w:t>
      </w:r>
      <w:r>
        <w:rPr>
          <w:rFonts w:ascii="Times New Roman" w:hAnsi="Times New Roman" w:cs="Times New Roman"/>
          <w:sz w:val="28"/>
          <w:lang w:val="en-US"/>
        </w:rPr>
        <w:t>max</w:t>
      </w:r>
      <w:r w:rsidRPr="00DC481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element</w:t>
      </w:r>
      <w:r w:rsidRPr="00DC4812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из библиотеки </w:t>
      </w:r>
      <w:r>
        <w:rPr>
          <w:rFonts w:ascii="Times New Roman" w:hAnsi="Times New Roman" w:cs="Times New Roman"/>
          <w:sz w:val="28"/>
          <w:lang w:val="en-US"/>
        </w:rPr>
        <w:t>algorithm</w:t>
      </w:r>
      <w:r w:rsidRPr="00DC481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Однако для корректной работы с классом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понадобилось перегрузить этот алгоритм:</w:t>
      </w:r>
    </w:p>
    <w:p w:rsidR="00DC4812" w:rsidRDefault="00DC4812" w:rsidP="00DC481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80CB71" wp14:editId="1C28EC8E">
            <wp:extent cx="2892056" cy="196820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350" cy="19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12" w:rsidRDefault="00DC4812" w:rsidP="00DC4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вывода этого максимального алгоритма используется итератор для двунаправленной очереди – </w:t>
      </w:r>
      <w:r>
        <w:rPr>
          <w:rFonts w:ascii="Times New Roman" w:hAnsi="Times New Roman" w:cs="Times New Roman"/>
          <w:sz w:val="28"/>
          <w:lang w:val="en-US"/>
        </w:rPr>
        <w:t>max</w:t>
      </w:r>
      <w:r>
        <w:rPr>
          <w:rFonts w:ascii="Times New Roman" w:hAnsi="Times New Roman" w:cs="Times New Roman"/>
          <w:sz w:val="28"/>
        </w:rPr>
        <w:t xml:space="preserve">, который добавляется через метод 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deque</w:t>
      </w:r>
      <w:r w:rsidRPr="00DC4812">
        <w:rPr>
          <w:rFonts w:ascii="Times New Roman" w:hAnsi="Times New Roman" w:cs="Times New Roman"/>
          <w:sz w:val="28"/>
        </w:rPr>
        <w:t>.</w:t>
      </w:r>
    </w:p>
    <w:p w:rsidR="00E10B1C" w:rsidRPr="00721AA4" w:rsidRDefault="00E10B1C" w:rsidP="00E10B1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E10B1C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5.3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очереди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E10B1C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Queue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</w:t>
      </w: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push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прописанный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queue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Добавляемый элемент генерируется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KeyForming</w:t>
      </w:r>
      <w:r w:rsidRPr="00E10B1C">
        <w:rPr>
          <w:rFonts w:ascii="Times New Roman" w:hAnsi="Times New Roman" w:cs="Times New Roman"/>
          <w:color w:val="000000"/>
          <w:sz w:val="28"/>
          <w:szCs w:val="27"/>
        </w:rPr>
        <w:t>().</w:t>
      </w:r>
    </w:p>
    <w:p w:rsidR="00E10B1C" w:rsidRDefault="00E10B1C" w:rsidP="00E10B1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02860A" wp14:editId="2858C4FC">
            <wp:extent cx="2456121" cy="1730097"/>
            <wp:effectExtent l="0" t="0" r="190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147" cy="17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68" w:rsidRPr="009E2368" w:rsidRDefault="009E2368" w:rsidP="009E2368">
      <w:pPr>
        <w:rPr>
          <w:rFonts w:ascii="Times New Roman" w:hAnsi="Times New Roman" w:cs="Times New Roman"/>
          <w:sz w:val="28"/>
        </w:rPr>
      </w:pPr>
      <w:r w:rsidRPr="009E2368">
        <w:rPr>
          <w:rFonts w:ascii="Times New Roman" w:hAnsi="Times New Roman" w:cs="Times New Roman"/>
          <w:b/>
          <w:sz w:val="28"/>
        </w:rPr>
        <w:t xml:space="preserve"> 5.4.</w:t>
      </w:r>
      <w:r w:rsidRPr="009E23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удаления введённого пользователем ключа используется функция </w:t>
      </w:r>
      <w:r>
        <w:rPr>
          <w:rFonts w:ascii="Times New Roman" w:hAnsi="Times New Roman" w:cs="Times New Roman"/>
          <w:sz w:val="28"/>
          <w:lang w:val="en-US"/>
        </w:rPr>
        <w:t>DeleteTheKeyElement</w:t>
      </w:r>
      <w:r w:rsidRPr="009E2368">
        <w:rPr>
          <w:rFonts w:ascii="Times New Roman" w:hAnsi="Times New Roman" w:cs="Times New Roman"/>
          <w:sz w:val="28"/>
        </w:rPr>
        <w:t xml:space="preserve">(). </w:t>
      </w:r>
    </w:p>
    <w:p w:rsidR="009E2368" w:rsidRPr="009E2368" w:rsidRDefault="009E2368" w:rsidP="009E236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4E3785" wp14:editId="142A93C1">
            <wp:extent cx="4121889" cy="19643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627" cy="19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68" w:rsidRDefault="009E2368" w:rsidP="009E236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Используется цикл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9E23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итерируется по всей очереди и в ветвлении сравниваются все элементы очереди. Если текущий элемент очереди не равен ключу, то он переписывается в другую очередь – 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 xml:space="preserve">, через метод </w:t>
      </w:r>
      <w:r>
        <w:rPr>
          <w:rFonts w:ascii="Times New Roman" w:hAnsi="Times New Roman" w:cs="Times New Roman"/>
          <w:sz w:val="28"/>
          <w:lang w:val="en-US"/>
        </w:rPr>
        <w:t>push</w:t>
      </w:r>
      <w:r>
        <w:rPr>
          <w:rFonts w:ascii="Times New Roman" w:hAnsi="Times New Roman" w:cs="Times New Roman"/>
          <w:sz w:val="28"/>
        </w:rPr>
        <w:t>, в противном случае он не запишется. После отработки цикла возвращается</w:t>
      </w:r>
      <w:r w:rsidRPr="00DB3D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изменённая очередь 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:rsidR="00721AA4" w:rsidRPr="00721AA4" w:rsidRDefault="00721AA4" w:rsidP="00721AA4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5.5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контейнера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multimap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insert</w:t>
      </w:r>
      <w:r w:rsidRPr="00721AA4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который передаётся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21AA4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(), прописанная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>
        <w:rPr>
          <w:rFonts w:ascii="Times New Roman" w:hAnsi="Times New Roman" w:cs="Times New Roman"/>
          <w:color w:val="000000"/>
          <w:sz w:val="28"/>
          <w:szCs w:val="27"/>
        </w:rPr>
        <w:t>, прописанный</w:t>
      </w:r>
      <w:r w:rsidRPr="00721AA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Добавляемый элемент генерируется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KeyForming</w:t>
      </w:r>
      <w:r w:rsidRPr="00E10B1C">
        <w:rPr>
          <w:rFonts w:ascii="Times New Roman" w:hAnsi="Times New Roman" w:cs="Times New Roman"/>
          <w:color w:val="000000"/>
          <w:sz w:val="28"/>
          <w:szCs w:val="27"/>
        </w:rPr>
        <w:t>().</w:t>
      </w:r>
    </w:p>
    <w:p w:rsidR="00721AA4" w:rsidRDefault="00721AA4" w:rsidP="00721AA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4983EA" wp14:editId="174C7C37">
            <wp:extent cx="4893074" cy="177297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7307" cy="17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1C" w:rsidRDefault="00E1471C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1471C">
        <w:rPr>
          <w:rFonts w:ascii="Times New Roman" w:hAnsi="Times New Roman" w:cs="Times New Roman"/>
          <w:b/>
          <w:sz w:val="28"/>
        </w:rPr>
        <w:t>5.6.</w:t>
      </w:r>
      <w:r>
        <w:rPr>
          <w:rFonts w:ascii="Times New Roman" w:hAnsi="Times New Roman" w:cs="Times New Roman"/>
          <w:sz w:val="28"/>
        </w:rPr>
        <w:t xml:space="preserve"> Для поиска среднего арифметического значения используется функция </w:t>
      </w:r>
      <w:r>
        <w:rPr>
          <w:rFonts w:ascii="Times New Roman" w:hAnsi="Times New Roman" w:cs="Times New Roman"/>
          <w:sz w:val="28"/>
          <w:lang w:val="en-US"/>
        </w:rPr>
        <w:t>FindAverageValue</w:t>
      </w:r>
      <w:r w:rsidRPr="00E1471C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>.</w:t>
      </w:r>
    </w:p>
    <w:p w:rsidR="00E1471C" w:rsidRDefault="00E1471C" w:rsidP="00E1471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90FC30" wp14:editId="69B80013">
            <wp:extent cx="3788071" cy="1751659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493" cy="1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EE" w:rsidRDefault="00E1471C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происходит итерирование через итератор контейнера </w:t>
      </w:r>
      <w:r>
        <w:rPr>
          <w:rFonts w:ascii="Times New Roman" w:hAnsi="Times New Roman" w:cs="Times New Roman"/>
          <w:sz w:val="28"/>
          <w:lang w:val="en-US"/>
        </w:rPr>
        <w:t>multimap</w:t>
      </w:r>
      <w:r>
        <w:rPr>
          <w:rFonts w:ascii="Times New Roman" w:hAnsi="Times New Roman" w:cs="Times New Roman"/>
          <w:sz w:val="28"/>
        </w:rPr>
        <w:t xml:space="preserve">. В переменную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добавляется значение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(в котором хранятся данные 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)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через метод </w:t>
      </w:r>
      <w:r>
        <w:rPr>
          <w:rFonts w:ascii="Times New Roman" w:hAnsi="Times New Roman" w:cs="Times New Roman"/>
          <w:sz w:val="28"/>
          <w:lang w:val="en-US"/>
        </w:rPr>
        <w:t>GetValueToCompare</w:t>
      </w:r>
      <w:r w:rsidRPr="00E1471C">
        <w:rPr>
          <w:rFonts w:ascii="Times New Roman" w:hAnsi="Times New Roman" w:cs="Times New Roman"/>
          <w:sz w:val="28"/>
        </w:rPr>
        <w:t xml:space="preserve">() </w:t>
      </w:r>
      <w:r w:rsidR="003D7F16">
        <w:rPr>
          <w:rFonts w:ascii="Times New Roman" w:hAnsi="Times New Roman" w:cs="Times New Roman"/>
          <w:sz w:val="28"/>
        </w:rPr>
        <w:t>происходит</w:t>
      </w:r>
      <w:r>
        <w:rPr>
          <w:rFonts w:ascii="Times New Roman" w:hAnsi="Times New Roman" w:cs="Times New Roman"/>
          <w:sz w:val="28"/>
        </w:rPr>
        <w:t xml:space="preserve"> перевод минут и секунд объектов в секунды для вычисления среднего значения. После цикла происходит деление </w:t>
      </w:r>
      <w:r w:rsidR="003D7F16">
        <w:rPr>
          <w:rFonts w:ascii="Times New Roman" w:hAnsi="Times New Roman" w:cs="Times New Roman"/>
          <w:sz w:val="28"/>
        </w:rPr>
        <w:t>суммы секунд, на количество объектов в контейнере.</w:t>
      </w:r>
    </w:p>
    <w:p w:rsidR="00E053EE" w:rsidRPr="00E053EE" w:rsidRDefault="00E053EE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значение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E053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возвращается в функцию </w:t>
      </w:r>
      <w:r>
        <w:rPr>
          <w:rFonts w:ascii="Times New Roman" w:hAnsi="Times New Roman" w:cs="Times New Roman"/>
          <w:sz w:val="28"/>
          <w:lang w:val="en-US"/>
        </w:rPr>
        <w:t>Problem</w:t>
      </w:r>
      <w:r w:rsidRPr="00E053EE">
        <w:rPr>
          <w:rFonts w:ascii="Times New Roman" w:hAnsi="Times New Roman" w:cs="Times New Roman"/>
          <w:sz w:val="28"/>
        </w:rPr>
        <w:t>3()</w:t>
      </w:r>
      <w:r>
        <w:rPr>
          <w:rFonts w:ascii="Times New Roman" w:hAnsi="Times New Roman" w:cs="Times New Roman"/>
          <w:sz w:val="28"/>
        </w:rPr>
        <w:t xml:space="preserve">, в которой данное значение конвертируется в минуты и секунды и помещаются в обхект </w:t>
      </w:r>
      <w:r>
        <w:rPr>
          <w:rFonts w:ascii="Times New Roman" w:hAnsi="Times New Roman" w:cs="Times New Roman"/>
          <w:sz w:val="28"/>
          <w:lang w:val="en-US"/>
        </w:rPr>
        <w:t>newElement</w:t>
      </w:r>
      <w:r w:rsidRPr="00E053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E053EE">
        <w:rPr>
          <w:rFonts w:ascii="Times New Roman" w:hAnsi="Times New Roman" w:cs="Times New Roman"/>
          <w:sz w:val="28"/>
        </w:rPr>
        <w:t>.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minutes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seconds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newElement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minutes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cout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Среднее</w:t>
      </w:r>
      <w:r w:rsidRPr="00E053EE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значение</w:t>
      </w:r>
      <w:r w:rsidRPr="00E053EE">
        <w:rPr>
          <w:rFonts w:ascii="Courier New" w:hAnsi="Courier New" w:cs="Courier New"/>
          <w:color w:val="008800"/>
          <w:sz w:val="20"/>
          <w:szCs w:val="20"/>
          <w:lang w:val="en-US"/>
        </w:rPr>
        <w:t>: "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newElement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E053EE" w:rsidRDefault="00E053EE" w:rsidP="00E053EE">
      <w:pPr>
        <w:rPr>
          <w:rFonts w:ascii="Times New Roman" w:hAnsi="Times New Roman" w:cs="Times New Roman"/>
          <w:sz w:val="28"/>
        </w:rPr>
      </w:pPr>
      <w:r w:rsidRPr="00DB3D3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E053EE">
        <w:rPr>
          <w:rFonts w:ascii="Times New Roman" w:hAnsi="Times New Roman" w:cs="Times New Roman"/>
          <w:b/>
          <w:sz w:val="28"/>
        </w:rPr>
        <w:t>5.7.</w:t>
      </w:r>
      <w:r>
        <w:rPr>
          <w:rFonts w:ascii="Times New Roman" w:hAnsi="Times New Roman" w:cs="Times New Roman"/>
          <w:sz w:val="28"/>
        </w:rPr>
        <w:t xml:space="preserve"> Добавление среднего значения происходит через метод 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E053EE">
        <w:rPr>
          <w:rFonts w:ascii="Times New Roman" w:hAnsi="Times New Roman" w:cs="Times New Roman"/>
          <w:sz w:val="28"/>
        </w:rPr>
        <w:t xml:space="preserve">(), </w:t>
      </w:r>
      <w:r>
        <w:rPr>
          <w:rFonts w:ascii="Times New Roman" w:hAnsi="Times New Roman" w:cs="Times New Roman"/>
          <w:sz w:val="28"/>
        </w:rPr>
        <w:t xml:space="preserve">в качестве параметра которого отправляется функция </w:t>
      </w:r>
      <w:r>
        <w:rPr>
          <w:rFonts w:ascii="Times New Roman" w:hAnsi="Times New Roman" w:cs="Times New Roman"/>
          <w:sz w:val="28"/>
          <w:lang w:val="en-US"/>
        </w:rPr>
        <w:t>make</w:t>
      </w:r>
      <w:r w:rsidRPr="00E053E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E053EE">
        <w:rPr>
          <w:rFonts w:ascii="Times New Roman" w:hAnsi="Times New Roman" w:cs="Times New Roman"/>
          <w:sz w:val="28"/>
        </w:rPr>
        <w:t>().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73934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(),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newElement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Pr="00E053EE" w:rsidRDefault="00E637B2" w:rsidP="0034041E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37B2">
        <w:rPr>
          <w:rFonts w:ascii="Times New Roman" w:hAnsi="Times New Roman" w:cs="Times New Roman"/>
          <w:b/>
          <w:sz w:val="32"/>
        </w:rPr>
        <w:t>Блок</w:t>
      </w:r>
      <w:r w:rsidRPr="00E053EE">
        <w:rPr>
          <w:rFonts w:ascii="Times New Roman" w:hAnsi="Times New Roman" w:cs="Times New Roman"/>
          <w:b/>
          <w:sz w:val="32"/>
          <w:lang w:val="en-US"/>
        </w:rPr>
        <w:t>-</w:t>
      </w:r>
      <w:r w:rsidRPr="00E637B2">
        <w:rPr>
          <w:rFonts w:ascii="Times New Roman" w:hAnsi="Times New Roman" w:cs="Times New Roman"/>
          <w:b/>
          <w:sz w:val="32"/>
        </w:rPr>
        <w:t>схема</w:t>
      </w:r>
    </w:p>
    <w:p w:rsidR="00E637B2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306523" cy="8665535"/>
            <wp:effectExtent l="0" t="0" r="0" b="2540"/>
            <wp:docPr id="5" name="Рисунок 5" descr="C:\Users\Alex\Desktop\Лаба18.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13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36" cy="867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625340" cy="8973820"/>
            <wp:effectExtent l="0" t="0" r="3810" b="0"/>
            <wp:docPr id="6" name="Рисунок 6" descr="C:\Users\Alex\Desktop\Лаба18.1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13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97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456535" cy="8910084"/>
            <wp:effectExtent l="0" t="0" r="0" b="5715"/>
            <wp:docPr id="7" name="Рисунок 7" descr="C:\Users\Alex\Desktop\Лаба18.1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13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9" cy="89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848214" cy="8941981"/>
            <wp:effectExtent l="0" t="0" r="9525" b="0"/>
            <wp:docPr id="8" name="Рисунок 8" descr="C:\Users\Alex\Desktop\Лаба18.1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13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825" cy="89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865722" cy="8973879"/>
            <wp:effectExtent l="0" t="0" r="1905" b="0"/>
            <wp:docPr id="9" name="Рисунок 9" descr="C:\Users\Alex\Desktop\Лаба18.1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13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95" cy="898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581111" cy="9037674"/>
            <wp:effectExtent l="0" t="0" r="635" b="0"/>
            <wp:docPr id="10" name="Рисунок 10" descr="C:\Users\Alex\Desktop\Лаба18.1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13\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60" cy="90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814175" cy="9048396"/>
            <wp:effectExtent l="0" t="0" r="0" b="635"/>
            <wp:docPr id="11" name="Рисунок 11" descr="C:\Users\Alex\Desktop\Лаба18.1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13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96" cy="90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Pr="00DB3D3B" w:rsidRDefault="00C40736" w:rsidP="0034041E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C40736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"Time.h"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&lt;ctime&gt;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&lt;queue&gt;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&lt;deque&gt;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&lt;map&gt;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&lt;iterator&gt;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&lt;algorithm&gt;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&lt;functional&gt;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//overloading "max_element" as it doesn't work properly with class Time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typename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 max_element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iter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iter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iter largest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largest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 or: if (comp(*largest,*first)) for version (2)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largest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largest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двунаправленной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iterator max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max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max_element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max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DeleteTheKeyElement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true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line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//forming key to delete it in the next function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ключ, который необходимо удалить из очереди!"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DeleteTheKeyElement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lastRenderedPageBreak/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Problem3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ассоциативного контейнера multimap: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minutes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seconds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newElement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minutes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Среднее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значение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: 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newElement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newElement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setlocale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LC_ALL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"ru"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srand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char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vvod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'6'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vvod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'0'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"\nКакое задание?"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"1) Задание 1;"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"2) Задание 2;"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"3) Задание 3;"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"0) Выход из меню"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"&gt;"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cin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vvod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switch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'1'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'2'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'3'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Problem3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default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vvod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'0'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"ERROR!"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cin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lastRenderedPageBreak/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push_back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deque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"; 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pop_front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push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"; 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pop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DeleteTheKeyElement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push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pop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obj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obj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obj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iterator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second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"; 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multimap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iterator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//adding each samples converted into seconds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B3D3B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B3D3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  <w:r w:rsidRPr="00DB3D3B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3D3B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#pragma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&lt;iostream&gt;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B3D3B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B3D3B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3D3B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Pr="00DB3D3B" w:rsidRDefault="00DF558D" w:rsidP="00DF558D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F558D" w:rsidRDefault="00DF558D" w:rsidP="00DF5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"Time.h"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cin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'\n'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minute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::~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минуты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minutes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секунды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seconds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temp1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минуты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mins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секунды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secs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1231B1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:rsidR="001231B1" w:rsidRDefault="004A7624" w:rsidP="001231B1">
      <w:pPr>
        <w:jc w:val="center"/>
        <w:rPr>
          <w:rFonts w:ascii="Times New Roman" w:hAnsi="Times New Roman" w:cs="Times New Roman"/>
          <w:sz w:val="28"/>
        </w:rPr>
      </w:pPr>
      <w:r w:rsidRPr="004A76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99321" cy="2115202"/>
            <wp:effectExtent l="0" t="0" r="1905" b="0"/>
            <wp:docPr id="12" name="Рисунок 12" descr="C:\Users\Alex\Desktop\Лаба18.13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13\scr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95" cy="212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24" w:rsidRDefault="004A7624" w:rsidP="001231B1">
      <w:pPr>
        <w:jc w:val="center"/>
        <w:rPr>
          <w:rFonts w:ascii="Times New Roman" w:hAnsi="Times New Roman" w:cs="Times New Roman"/>
          <w:sz w:val="28"/>
        </w:rPr>
      </w:pPr>
      <w:r w:rsidRPr="004A76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67423" cy="3076667"/>
            <wp:effectExtent l="0" t="0" r="0" b="0"/>
            <wp:docPr id="13" name="Рисунок 13" descr="C:\Users\Alex\Desktop\Лаба18.13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13\scr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34" cy="308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24" w:rsidRPr="001231B1" w:rsidRDefault="004A7624" w:rsidP="001231B1">
      <w:pPr>
        <w:jc w:val="center"/>
        <w:rPr>
          <w:rFonts w:ascii="Times New Roman" w:hAnsi="Times New Roman" w:cs="Times New Roman"/>
          <w:sz w:val="28"/>
        </w:rPr>
      </w:pPr>
      <w:r w:rsidRPr="004A76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29455" cy="3003295"/>
            <wp:effectExtent l="0" t="0" r="4445" b="6985"/>
            <wp:docPr id="14" name="Рисунок 14" descr="C:\Users\Alex\Desktop\Лаба18.13\s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13\scr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24" cy="300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7624" w:rsidRPr="001231B1" w:rsidSect="005933D0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43AF" w:rsidRDefault="00CF43AF" w:rsidP="005933D0">
      <w:pPr>
        <w:spacing w:after="0" w:line="240" w:lineRule="auto"/>
      </w:pPr>
      <w:r>
        <w:separator/>
      </w:r>
    </w:p>
  </w:endnote>
  <w:endnote w:type="continuationSeparator" w:id="0">
    <w:p w:rsidR="00CF43AF" w:rsidRDefault="00CF43AF" w:rsidP="00593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75559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9E2368" w:rsidRPr="005933D0" w:rsidRDefault="009E2368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5933D0">
          <w:rPr>
            <w:rFonts w:ascii="Times New Roman" w:hAnsi="Times New Roman" w:cs="Times New Roman"/>
            <w:sz w:val="24"/>
          </w:rPr>
          <w:fldChar w:fldCharType="begin"/>
        </w:r>
        <w:r w:rsidRPr="005933D0">
          <w:rPr>
            <w:rFonts w:ascii="Times New Roman" w:hAnsi="Times New Roman" w:cs="Times New Roman"/>
            <w:sz w:val="24"/>
          </w:rPr>
          <w:instrText>PAGE   \* MERGEFORMAT</w:instrText>
        </w:r>
        <w:r w:rsidRPr="005933D0">
          <w:rPr>
            <w:rFonts w:ascii="Times New Roman" w:hAnsi="Times New Roman" w:cs="Times New Roman"/>
            <w:sz w:val="24"/>
          </w:rPr>
          <w:fldChar w:fldCharType="separate"/>
        </w:r>
        <w:r w:rsidR="003F477C">
          <w:rPr>
            <w:rFonts w:ascii="Times New Roman" w:hAnsi="Times New Roman" w:cs="Times New Roman"/>
            <w:noProof/>
            <w:sz w:val="24"/>
          </w:rPr>
          <w:t>2</w:t>
        </w:r>
        <w:r w:rsidRPr="005933D0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9E2368" w:rsidRDefault="009E236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43AF" w:rsidRDefault="00CF43AF" w:rsidP="005933D0">
      <w:pPr>
        <w:spacing w:after="0" w:line="240" w:lineRule="auto"/>
      </w:pPr>
      <w:r>
        <w:separator/>
      </w:r>
    </w:p>
  </w:footnote>
  <w:footnote w:type="continuationSeparator" w:id="0">
    <w:p w:rsidR="00CF43AF" w:rsidRDefault="00CF43AF" w:rsidP="00593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E129C"/>
    <w:multiLevelType w:val="multilevel"/>
    <w:tmpl w:val="51DA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BA1461"/>
    <w:multiLevelType w:val="multilevel"/>
    <w:tmpl w:val="1230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123"/>
    <w:rsid w:val="001231B1"/>
    <w:rsid w:val="00172F28"/>
    <w:rsid w:val="001A5015"/>
    <w:rsid w:val="001B5F02"/>
    <w:rsid w:val="002C508E"/>
    <w:rsid w:val="0034041E"/>
    <w:rsid w:val="00386C87"/>
    <w:rsid w:val="0039084C"/>
    <w:rsid w:val="003D7F16"/>
    <w:rsid w:val="003F477C"/>
    <w:rsid w:val="004A31DA"/>
    <w:rsid w:val="004A7624"/>
    <w:rsid w:val="004B1A40"/>
    <w:rsid w:val="005933D0"/>
    <w:rsid w:val="005E3A83"/>
    <w:rsid w:val="006F23A5"/>
    <w:rsid w:val="00721AA4"/>
    <w:rsid w:val="0092624A"/>
    <w:rsid w:val="009E2368"/>
    <w:rsid w:val="00C10DCE"/>
    <w:rsid w:val="00C27B67"/>
    <w:rsid w:val="00C40736"/>
    <w:rsid w:val="00C44123"/>
    <w:rsid w:val="00CF43AF"/>
    <w:rsid w:val="00D779FC"/>
    <w:rsid w:val="00DB3D3B"/>
    <w:rsid w:val="00DC4812"/>
    <w:rsid w:val="00DF558D"/>
    <w:rsid w:val="00E053EE"/>
    <w:rsid w:val="00E10B1C"/>
    <w:rsid w:val="00E1471C"/>
    <w:rsid w:val="00E637B2"/>
    <w:rsid w:val="00E72FCE"/>
    <w:rsid w:val="00E84A88"/>
    <w:rsid w:val="00E92FCB"/>
    <w:rsid w:val="00ED14BC"/>
    <w:rsid w:val="00F22C39"/>
    <w:rsid w:val="00FD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CC7539-BC07-41BA-80C5-BE936014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31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33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933D0"/>
  </w:style>
  <w:style w:type="paragraph" w:styleId="a5">
    <w:name w:val="footer"/>
    <w:basedOn w:val="a"/>
    <w:link w:val="a6"/>
    <w:uiPriority w:val="99"/>
    <w:unhideWhenUsed/>
    <w:rsid w:val="005933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933D0"/>
  </w:style>
  <w:style w:type="paragraph" w:styleId="a7">
    <w:name w:val="Normal (Web)"/>
    <w:basedOn w:val="a"/>
    <w:uiPriority w:val="99"/>
    <w:semiHidden/>
    <w:unhideWhenUsed/>
    <w:rsid w:val="005E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DF558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F55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558D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04D2DC3-FBAE-401E-875F-613CD6AB92E8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</Pages>
  <Words>2321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32</cp:revision>
  <dcterms:created xsi:type="dcterms:W3CDTF">2021-04-16T06:23:00Z</dcterms:created>
  <dcterms:modified xsi:type="dcterms:W3CDTF">2021-05-30T11:38:00Z</dcterms:modified>
</cp:coreProperties>
</file>