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64247C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7E491B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7E491B" w:rsidRPr="00BE750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№18.5</w:t>
      </w:r>
    </w:p>
    <w:p w:rsidR="007E491B" w:rsidRPr="00BE750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Полиморфизм.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7E491B" w:rsidRPr="00AD4DA6" w:rsidRDefault="004C17CC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 Артём Викторович</w:t>
      </w: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4C17CC" w:rsidRDefault="004C17CC" w:rsidP="007E491B">
      <w:pPr>
        <w:jc w:val="center"/>
        <w:rPr>
          <w:rFonts w:ascii="Times New Roman" w:hAnsi="Times New Roman" w:cs="Times New Roman"/>
          <w:sz w:val="24"/>
        </w:rPr>
      </w:pPr>
    </w:p>
    <w:p w:rsidR="004C17CC" w:rsidRDefault="004C17CC" w:rsidP="007E491B">
      <w:pPr>
        <w:jc w:val="center"/>
        <w:rPr>
          <w:rFonts w:ascii="Times New Roman" w:hAnsi="Times New Roman" w:cs="Times New Roman"/>
          <w:sz w:val="24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4C17CC" w:rsidRDefault="004C17CC" w:rsidP="00010386">
      <w:pPr>
        <w:jc w:val="center"/>
        <w:rPr>
          <w:rFonts w:ascii="Times New Roman" w:hAnsi="Times New Roman" w:cs="Times New Roman"/>
          <w:b/>
          <w:sz w:val="32"/>
        </w:rPr>
      </w:pPr>
    </w:p>
    <w:p w:rsidR="004C17CC" w:rsidRDefault="004C17CC" w:rsidP="00010386">
      <w:pPr>
        <w:jc w:val="center"/>
        <w:rPr>
          <w:rFonts w:ascii="Times New Roman" w:hAnsi="Times New Roman" w:cs="Times New Roman"/>
          <w:b/>
          <w:sz w:val="32"/>
        </w:rPr>
      </w:pPr>
    </w:p>
    <w:p w:rsidR="004C17CC" w:rsidRDefault="004C17CC" w:rsidP="00010386">
      <w:pPr>
        <w:jc w:val="center"/>
        <w:rPr>
          <w:rFonts w:ascii="Times New Roman" w:hAnsi="Times New Roman" w:cs="Times New Roman"/>
          <w:b/>
          <w:sz w:val="32"/>
        </w:rPr>
      </w:pPr>
    </w:p>
    <w:p w:rsidR="00010386" w:rsidRDefault="00010386" w:rsidP="000103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Постановка задачи</w:t>
      </w:r>
    </w:p>
    <w:p w:rsidR="00121301" w:rsidRDefault="0001038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456850" wp14:editId="0781F611">
            <wp:extent cx="555307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10386" w:rsidRDefault="0001038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0C01F5" w:rsidRPr="00E34666" w:rsidRDefault="000C01F5" w:rsidP="000C01F5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0C01F5" w:rsidRDefault="000C01F5" w:rsidP="000C01F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3C5F23" w:rsidRDefault="003C5F23" w:rsidP="003C5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3C5F2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содержать чисто виртуальную функцию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3E2FCD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для вывода объектов разных классов на консоль.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Pr="00BE47C2" w:rsidRDefault="00BE47C2" w:rsidP="00BE47C2">
      <w:pPr>
        <w:rPr>
          <w:rFonts w:ascii="Times New Roman" w:hAnsi="Times New Roman" w:cs="Times New Roman"/>
          <w:sz w:val="28"/>
          <w:lang w:val="en-US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 w:rsidRPr="00BE47C2">
        <w:rPr>
          <w:rFonts w:ascii="Times New Roman" w:hAnsi="Times New Roman" w:cs="Times New Roman"/>
          <w:b/>
          <w:sz w:val="28"/>
          <w:lang w:val="en-US"/>
        </w:rPr>
        <w:t>1.4.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полями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Abstract**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beg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 current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BE47C2">
        <w:rPr>
          <w:rFonts w:ascii="Times New Roman" w:hAnsi="Times New Roman" w:cs="Times New Roman"/>
          <w:sz w:val="28"/>
          <w:lang w:val="en-US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3E2FC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>: гетторы, сетторы, конструкторы, деструктор.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 xml:space="preserve">&gt;&gt;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BE47C2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 перегрузку оператора 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 перегрузку оператора -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+ 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3C5F23">
      <w:pPr>
        <w:rPr>
          <w:rFonts w:ascii="Times New Roman" w:hAnsi="Times New Roman" w:cs="Times New Roman"/>
          <w:sz w:val="28"/>
        </w:rPr>
      </w:pP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D3789" w:rsidRDefault="008D3789" w:rsidP="003C5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3C5F2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содержать чисто виртуальную функцию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8D3789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для вывода объектов разных классов на консоль, в заголовочном файле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8D3789" w:rsidRDefault="008D3789" w:rsidP="008D37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E13428" wp14:editId="4989AB0D">
            <wp:extent cx="226695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F5" w:rsidRPr="000C01F5" w:rsidRDefault="008D3789" w:rsidP="000C0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2.2</w:t>
      </w:r>
      <w:r w:rsidRPr="00264FA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классу </w:t>
      </w:r>
      <w:r>
        <w:rPr>
          <w:rFonts w:ascii="Times New Roman" w:hAnsi="Times New Roman" w:cs="Times New Roman"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>,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заголовочном файле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8D37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.</w:t>
      </w:r>
    </w:p>
    <w:p w:rsidR="008D3789" w:rsidRDefault="008D3789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0C01F5" w:rsidRDefault="008D3789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85EF2A" wp14:editId="58F3A833">
            <wp:extent cx="3625702" cy="3276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444" cy="32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2.3</w:t>
      </w:r>
      <w:r w:rsidRPr="00264FA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8D37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8D37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D3789">
        <w:rPr>
          <w:rFonts w:ascii="Times New Roman" w:hAnsi="Times New Roman" w:cs="Times New Roman"/>
          <w:sz w:val="28"/>
        </w:rPr>
        <w:t>.</w:t>
      </w:r>
    </w:p>
    <w:p w:rsidR="008D3789" w:rsidRPr="008D3789" w:rsidRDefault="008D3789" w:rsidP="008D37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CA0D39" wp14:editId="4DD7D3C0">
            <wp:extent cx="2275367" cy="22508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510" cy="22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89" w:rsidRDefault="0027585A" w:rsidP="008D37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D3789" w:rsidRPr="0027585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D3789" w:rsidRPr="008D3789">
        <w:rPr>
          <w:rFonts w:ascii="Times New Roman" w:hAnsi="Times New Roman" w:cs="Times New Roman"/>
          <w:b/>
          <w:sz w:val="28"/>
          <w:lang w:val="en-US"/>
        </w:rPr>
        <w:t>2.4.</w:t>
      </w:r>
      <w:r w:rsidR="008D3789" w:rsidRPr="008D3789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Класс</w:t>
      </w:r>
      <w:r w:rsidR="008D3789" w:rsidRPr="008D3789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Vector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с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полями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Abstract**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beg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 w:rsidR="008D3789">
        <w:rPr>
          <w:rFonts w:ascii="Times New Roman" w:hAnsi="Times New Roman" w:cs="Times New Roman"/>
          <w:sz w:val="28"/>
          <w:lang w:val="en-US"/>
        </w:rPr>
        <w:t>int current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 w:rsidR="008D3789">
        <w:rPr>
          <w:rFonts w:ascii="Times New Roman" w:hAnsi="Times New Roman" w:cs="Times New Roman"/>
          <w:sz w:val="28"/>
          <w:lang w:val="en-US"/>
        </w:rPr>
        <w:t>size</w:t>
      </w:r>
      <w:r w:rsidR="008D3789" w:rsidRPr="00BE47C2">
        <w:rPr>
          <w:rFonts w:ascii="Times New Roman" w:hAnsi="Times New Roman" w:cs="Times New Roman"/>
          <w:sz w:val="28"/>
          <w:lang w:val="en-US"/>
        </w:rPr>
        <w:t>.</w:t>
      </w:r>
    </w:p>
    <w:p w:rsidR="0027585A" w:rsidRPr="008D3789" w:rsidRDefault="0027585A" w:rsidP="0027585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07E29B" wp14:editId="2FB450FE">
            <wp:extent cx="3615070" cy="181104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906" cy="18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72" w:rsidRDefault="00934D72" w:rsidP="00934D72">
      <w:pPr>
        <w:jc w:val="center"/>
        <w:rPr>
          <w:rFonts w:ascii="Times New Roman" w:hAnsi="Times New Roman" w:cs="Times New Roman"/>
          <w:sz w:val="24"/>
        </w:rPr>
      </w:pPr>
    </w:p>
    <w:p w:rsidR="00934D72" w:rsidRPr="000206DB" w:rsidRDefault="00934D72" w:rsidP="00934D7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0206DB" w:rsidRDefault="000206DB" w:rsidP="000206DB">
      <w:pPr>
        <w:rPr>
          <w:rFonts w:ascii="Times New Roman" w:hAnsi="Times New Roman" w:cs="Times New Roman"/>
          <w:sz w:val="28"/>
        </w:rPr>
      </w:pPr>
      <w:r w:rsidRPr="000206DB">
        <w:rPr>
          <w:rFonts w:ascii="Times New Roman" w:hAnsi="Times New Roman" w:cs="Times New Roman"/>
          <w:b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>2.5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Переменную типа int: </w:t>
      </w:r>
      <w:r>
        <w:rPr>
          <w:rFonts w:ascii="Times New Roman" w:hAnsi="Times New Roman" w:cs="Times New Roman"/>
          <w:sz w:val="28"/>
          <w:lang w:val="en-US"/>
        </w:rPr>
        <w:t>tmp</w:t>
      </w:r>
      <w:r>
        <w:rPr>
          <w:rFonts w:ascii="Times New Roman" w:hAnsi="Times New Roman" w:cs="Times New Roman"/>
          <w:sz w:val="28"/>
        </w:rPr>
        <w:t>,</w:t>
      </w:r>
      <w:r w:rsidRPr="008374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tmp</w:t>
      </w:r>
      <w:r>
        <w:rPr>
          <w:rFonts w:ascii="Times New Roman" w:hAnsi="Times New Roman" w:cs="Times New Roman"/>
          <w:sz w:val="28"/>
        </w:rPr>
        <w:t xml:space="preserve"> 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введённое число</w:t>
      </w:r>
      <w:r w:rsidRPr="00D95CD3">
        <w:rPr>
          <w:rFonts w:ascii="Times New Roman" w:hAnsi="Times New Roman" w:cs="Times New Roman"/>
          <w:sz w:val="28"/>
        </w:rPr>
        <w:t>.</w:t>
      </w:r>
    </w:p>
    <w:p w:rsidR="000206DB" w:rsidRPr="003E2FCD" w:rsidRDefault="000206DB" w:rsidP="000206DB">
      <w:pPr>
        <w:rPr>
          <w:rFonts w:ascii="Consolas" w:hAnsi="Consolas" w:cs="Consolas"/>
          <w:color w:val="000000"/>
          <w:szCs w:val="19"/>
        </w:rPr>
      </w:pP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r w:rsidRPr="003E2FCD">
        <w:rPr>
          <w:rFonts w:ascii="Consolas" w:hAnsi="Consolas" w:cs="Consolas"/>
          <w:color w:val="000000"/>
          <w:szCs w:val="19"/>
        </w:rPr>
        <w:t xml:space="preserve"> </w:t>
      </w:r>
      <w:r w:rsidRPr="00D95CD3">
        <w:rPr>
          <w:rFonts w:ascii="Consolas" w:hAnsi="Consolas" w:cs="Consolas"/>
          <w:color w:val="000000"/>
          <w:szCs w:val="19"/>
          <w:lang w:val="en-US"/>
        </w:rPr>
        <w:t>tmp</w:t>
      </w:r>
      <w:r w:rsidRPr="003E2FCD">
        <w:rPr>
          <w:rFonts w:ascii="Consolas" w:hAnsi="Consolas" w:cs="Consolas"/>
          <w:color w:val="000000"/>
          <w:szCs w:val="19"/>
        </w:rPr>
        <w:t>;</w:t>
      </w:r>
    </w:p>
    <w:p w:rsidR="000206DB" w:rsidRPr="00D95CD3" w:rsidRDefault="000206DB" w:rsidP="000206D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Times New Roman" w:hAnsi="Times New Roman" w:cs="Times New Roman"/>
          <w:b/>
          <w:sz w:val="28"/>
        </w:rPr>
        <w:t xml:space="preserve"> 2.6</w:t>
      </w:r>
      <w:r w:rsidRPr="00D95CD3">
        <w:rPr>
          <w:rFonts w:ascii="Times New Roman" w:hAnsi="Times New Roman" w:cs="Times New Roman"/>
          <w:b/>
          <w:sz w:val="28"/>
        </w:rPr>
        <w:t>.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95C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95C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0206DB" w:rsidRPr="003E2FCD" w:rsidRDefault="000206DB" w:rsidP="000206DB">
      <w:pPr>
        <w:ind w:left="3540"/>
        <w:rPr>
          <w:rFonts w:ascii="Consolas" w:hAnsi="Consolas" w:cs="Consolas"/>
          <w:color w:val="000000"/>
          <w:szCs w:val="19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Pair</w:t>
      </w:r>
      <w:r w:rsidRPr="003E2FCD">
        <w:rPr>
          <w:rFonts w:ascii="Consolas" w:hAnsi="Consolas" w:cs="Consolas"/>
          <w:color w:val="000000"/>
          <w:szCs w:val="19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3E2FCD">
        <w:rPr>
          <w:rFonts w:ascii="Consolas" w:hAnsi="Consolas" w:cs="Consolas"/>
          <w:color w:val="000000"/>
          <w:szCs w:val="19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3E2FCD">
        <w:rPr>
          <w:rFonts w:ascii="Consolas" w:hAnsi="Consolas" w:cs="Consolas"/>
          <w:color w:val="000000"/>
          <w:szCs w:val="19"/>
        </w:rPr>
        <w:t>;</w:t>
      </w:r>
    </w:p>
    <w:p w:rsidR="000206DB" w:rsidRPr="003E2FCD" w:rsidRDefault="000206DB" w:rsidP="000206DB">
      <w:pPr>
        <w:ind w:left="3540"/>
        <w:rPr>
          <w:rFonts w:ascii="Consolas" w:hAnsi="Consolas" w:cs="Consolas"/>
          <w:color w:val="000000"/>
          <w:szCs w:val="19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Complex</w:t>
      </w:r>
      <w:r w:rsidRPr="003E2FCD">
        <w:rPr>
          <w:rFonts w:ascii="Consolas" w:hAnsi="Consolas" w:cs="Consolas"/>
          <w:color w:val="000000"/>
          <w:szCs w:val="19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p</w:t>
      </w:r>
      <w:r w:rsidRPr="003E2FCD">
        <w:rPr>
          <w:rFonts w:ascii="Consolas" w:hAnsi="Consolas" w:cs="Consolas"/>
          <w:color w:val="000000"/>
          <w:szCs w:val="19"/>
        </w:rPr>
        <w:t>(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3E2FCD">
        <w:rPr>
          <w:rFonts w:ascii="Consolas" w:hAnsi="Consolas" w:cs="Consolas"/>
          <w:color w:val="000000"/>
          <w:szCs w:val="19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3E2FCD">
        <w:rPr>
          <w:rFonts w:ascii="Consolas" w:hAnsi="Consolas" w:cs="Consolas"/>
          <w:color w:val="000000"/>
          <w:szCs w:val="19"/>
        </w:rPr>
        <w:t>);</w:t>
      </w:r>
    </w:p>
    <w:p w:rsidR="000206DB" w:rsidRPr="003E2FCD" w:rsidRDefault="000206DB" w:rsidP="000206DB">
      <w:pPr>
        <w:rPr>
          <w:rFonts w:ascii="Times New Roman" w:hAnsi="Times New Roman" w:cs="Times New Roman"/>
          <w:sz w:val="36"/>
        </w:rPr>
      </w:pPr>
    </w:p>
    <w:p w:rsidR="00A66B0A" w:rsidRDefault="00A66B0A" w:rsidP="00A66B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2.7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</w:t>
      </w:r>
      <w:r>
        <w:rPr>
          <w:rFonts w:ascii="Times New Roman" w:hAnsi="Times New Roman" w:cs="Times New Roman"/>
          <w:sz w:val="28"/>
          <w:lang w:val="en-US"/>
        </w:rPr>
        <w:t>ptr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A66B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будет указывать ра обектры разных классов.</w:t>
      </w:r>
    </w:p>
    <w:p w:rsidR="00A66B0A" w:rsidRPr="00A66B0A" w:rsidRDefault="00A66B0A" w:rsidP="00A66B0A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2B91AF"/>
          <w:lang w:val="en-US"/>
        </w:rPr>
        <w:t>Abstract</w:t>
      </w:r>
      <w:r w:rsidRPr="00A66B0A">
        <w:rPr>
          <w:rFonts w:ascii="Consolas" w:hAnsi="Consolas" w:cs="Consolas"/>
          <w:color w:val="000000"/>
          <w:lang w:val="en-US"/>
        </w:rPr>
        <w:t xml:space="preserve"> *ptr = &amp;a;</w:t>
      </w:r>
    </w:p>
    <w:p w:rsidR="00A66B0A" w:rsidRPr="003E2FCD" w:rsidRDefault="00A66B0A" w:rsidP="00A66B0A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000000"/>
          <w:lang w:val="en-US"/>
        </w:rPr>
        <w:t>ptr</w:t>
      </w:r>
      <w:r w:rsidRPr="003E2FCD">
        <w:rPr>
          <w:rFonts w:ascii="Consolas" w:hAnsi="Consolas" w:cs="Consolas"/>
          <w:color w:val="000000"/>
          <w:lang w:val="en-US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b</w:t>
      </w:r>
      <w:r w:rsidRPr="003E2FCD">
        <w:rPr>
          <w:rFonts w:ascii="Consolas" w:hAnsi="Consolas" w:cs="Consolas"/>
          <w:color w:val="000000"/>
          <w:lang w:val="en-US"/>
        </w:rPr>
        <w:t>;</w:t>
      </w:r>
    </w:p>
    <w:p w:rsidR="00A66B0A" w:rsidRPr="00A66B0A" w:rsidRDefault="00A66B0A" w:rsidP="00A66B0A">
      <w:pPr>
        <w:ind w:left="3540"/>
        <w:rPr>
          <w:rFonts w:ascii="Times New Roman" w:hAnsi="Times New Roman" w:cs="Times New Roman"/>
        </w:rPr>
      </w:pPr>
      <w:r w:rsidRPr="00A66B0A">
        <w:rPr>
          <w:rFonts w:ascii="Consolas" w:hAnsi="Consolas" w:cs="Consolas"/>
          <w:color w:val="000000"/>
        </w:rPr>
        <w:t>ptr = &amp;p;</w:t>
      </w:r>
      <w:r w:rsidRPr="00A66B0A">
        <w:rPr>
          <w:rFonts w:ascii="Times New Roman" w:hAnsi="Times New Roman" w:cs="Times New Roman"/>
        </w:rPr>
        <w:t xml:space="preserve"> </w:t>
      </w:r>
    </w:p>
    <w:p w:rsidR="00A66B0A" w:rsidRPr="00A66B0A" w:rsidRDefault="00A66B0A" w:rsidP="00A66B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2.8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vec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66B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 объектов разных классов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указателя </w:t>
      </w:r>
      <w:r>
        <w:rPr>
          <w:rFonts w:ascii="Times New Roman" w:hAnsi="Times New Roman" w:cs="Times New Roman"/>
          <w:sz w:val="28"/>
          <w:lang w:val="en-US"/>
        </w:rPr>
        <w:t>ptr</w:t>
      </w:r>
      <w:r>
        <w:rPr>
          <w:rFonts w:ascii="Times New Roman" w:hAnsi="Times New Roman" w:cs="Times New Roman"/>
          <w:sz w:val="28"/>
        </w:rPr>
        <w:t>.</w:t>
      </w:r>
    </w:p>
    <w:p w:rsidR="000C01F5" w:rsidRDefault="00A66B0A" w:rsidP="00A66B0A">
      <w:pPr>
        <w:jc w:val="center"/>
        <w:rPr>
          <w:rFonts w:ascii="Consolas" w:hAnsi="Consolas" w:cs="Consolas"/>
          <w:color w:val="000000"/>
          <w:szCs w:val="19"/>
        </w:rPr>
      </w:pPr>
      <w:r w:rsidRPr="00A66B0A">
        <w:rPr>
          <w:rFonts w:ascii="Consolas" w:hAnsi="Consolas" w:cs="Consolas"/>
          <w:color w:val="2B91AF"/>
          <w:szCs w:val="19"/>
        </w:rPr>
        <w:t>Vector</w:t>
      </w:r>
      <w:r w:rsidRPr="00A66B0A">
        <w:rPr>
          <w:rFonts w:ascii="Consolas" w:hAnsi="Consolas" w:cs="Consolas"/>
          <w:color w:val="000000"/>
          <w:szCs w:val="19"/>
        </w:rPr>
        <w:t xml:space="preserve"> vec(3);</w:t>
      </w:r>
    </w:p>
    <w:p w:rsidR="004C31A4" w:rsidRDefault="004C31A4" w:rsidP="00A66B0A">
      <w:pPr>
        <w:jc w:val="center"/>
        <w:rPr>
          <w:rFonts w:ascii="Consolas" w:hAnsi="Consolas" w:cs="Consolas"/>
          <w:color w:val="000000"/>
          <w:szCs w:val="19"/>
        </w:rPr>
      </w:pPr>
    </w:p>
    <w:p w:rsidR="004C31A4" w:rsidRDefault="004C31A4" w:rsidP="004C31A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377B31" w:rsidRPr="00D95CD3" w:rsidRDefault="00377B31" w:rsidP="00377B31">
      <w:pPr>
        <w:rPr>
          <w:rFonts w:ascii="Consolas" w:hAnsi="Consolas" w:cs="Consolas"/>
          <w:color w:val="2B91AF"/>
          <w:sz w:val="19"/>
          <w:szCs w:val="19"/>
        </w:rPr>
      </w:pPr>
      <w:r w:rsidRPr="00377B31">
        <w:rPr>
          <w:rFonts w:ascii="Times New Roman" w:hAnsi="Times New Roman" w:cs="Times New Roman"/>
          <w:sz w:val="28"/>
        </w:rPr>
        <w:t xml:space="preserve"> </w:t>
      </w:r>
      <w:r w:rsidRPr="00377B31">
        <w:rPr>
          <w:rFonts w:ascii="Times New Roman" w:hAnsi="Times New Roman" w:cs="Times New Roman"/>
          <w:b/>
          <w:sz w:val="28"/>
        </w:rPr>
        <w:t>3.1.</w:t>
      </w:r>
      <w:r w:rsidRPr="0037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95C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95C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377B31" w:rsidRPr="003E2FCD" w:rsidRDefault="00377B31" w:rsidP="00377B31">
      <w:pPr>
        <w:ind w:left="3540"/>
        <w:rPr>
          <w:rFonts w:ascii="Consolas" w:hAnsi="Consolas" w:cs="Consolas"/>
          <w:color w:val="000000"/>
          <w:szCs w:val="19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Pair</w:t>
      </w:r>
      <w:r w:rsidRPr="003E2FCD">
        <w:rPr>
          <w:rFonts w:ascii="Consolas" w:hAnsi="Consolas" w:cs="Consolas"/>
          <w:color w:val="000000"/>
          <w:szCs w:val="19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3E2FCD">
        <w:rPr>
          <w:rFonts w:ascii="Consolas" w:hAnsi="Consolas" w:cs="Consolas"/>
          <w:color w:val="000000"/>
          <w:szCs w:val="19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3E2FCD">
        <w:rPr>
          <w:rFonts w:ascii="Consolas" w:hAnsi="Consolas" w:cs="Consolas"/>
          <w:color w:val="000000"/>
          <w:szCs w:val="19"/>
        </w:rPr>
        <w:t>;</w:t>
      </w:r>
    </w:p>
    <w:p w:rsidR="00377B31" w:rsidRPr="003E2FCD" w:rsidRDefault="00377B31" w:rsidP="00377B31">
      <w:pPr>
        <w:ind w:left="3540"/>
        <w:rPr>
          <w:rFonts w:ascii="Consolas" w:hAnsi="Consolas" w:cs="Consolas"/>
          <w:color w:val="000000"/>
          <w:szCs w:val="19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Complex</w:t>
      </w:r>
      <w:r w:rsidRPr="003E2FCD">
        <w:rPr>
          <w:rFonts w:ascii="Consolas" w:hAnsi="Consolas" w:cs="Consolas"/>
          <w:color w:val="000000"/>
          <w:szCs w:val="19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p</w:t>
      </w:r>
      <w:r w:rsidRPr="003E2FCD">
        <w:rPr>
          <w:rFonts w:ascii="Consolas" w:hAnsi="Consolas" w:cs="Consolas"/>
          <w:color w:val="000000"/>
          <w:szCs w:val="19"/>
        </w:rPr>
        <w:t>(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3E2FCD">
        <w:rPr>
          <w:rFonts w:ascii="Consolas" w:hAnsi="Consolas" w:cs="Consolas"/>
          <w:color w:val="000000"/>
          <w:szCs w:val="19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3E2FCD">
        <w:rPr>
          <w:rFonts w:ascii="Consolas" w:hAnsi="Consolas" w:cs="Consolas"/>
          <w:color w:val="000000"/>
          <w:szCs w:val="19"/>
        </w:rPr>
        <w:t>);</w:t>
      </w:r>
    </w:p>
    <w:p w:rsidR="00377B31" w:rsidRPr="003E2FCD" w:rsidRDefault="00377B31" w:rsidP="00377B31">
      <w:pPr>
        <w:rPr>
          <w:rFonts w:ascii="Times New Roman" w:hAnsi="Times New Roman" w:cs="Times New Roman"/>
          <w:sz w:val="36"/>
        </w:rPr>
      </w:pP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377B3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377B31">
        <w:rPr>
          <w:rFonts w:ascii="Times New Roman" w:hAnsi="Times New Roman" w:cs="Times New Roman"/>
          <w:b/>
          <w:sz w:val="28"/>
        </w:rPr>
        <w:t>2.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</w:t>
      </w:r>
      <w:r>
        <w:rPr>
          <w:rFonts w:ascii="Times New Roman" w:hAnsi="Times New Roman" w:cs="Times New Roman"/>
          <w:sz w:val="28"/>
          <w:lang w:val="en-US"/>
        </w:rPr>
        <w:t>ptr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A66B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будет указывать ра обектры разных классов.</w:t>
      </w:r>
    </w:p>
    <w:p w:rsidR="00377B31" w:rsidRPr="00A66B0A" w:rsidRDefault="00377B31" w:rsidP="00377B31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2B91AF"/>
          <w:lang w:val="en-US"/>
        </w:rPr>
        <w:t>Abstract</w:t>
      </w:r>
      <w:r w:rsidRPr="00A66B0A">
        <w:rPr>
          <w:rFonts w:ascii="Consolas" w:hAnsi="Consolas" w:cs="Consolas"/>
          <w:color w:val="000000"/>
          <w:lang w:val="en-US"/>
        </w:rPr>
        <w:t xml:space="preserve"> *ptr = &amp;a;</w:t>
      </w:r>
    </w:p>
    <w:p w:rsidR="00377B31" w:rsidRPr="00377B31" w:rsidRDefault="00377B31" w:rsidP="00377B31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000000"/>
          <w:lang w:val="en-US"/>
        </w:rPr>
        <w:t>ptr</w:t>
      </w:r>
      <w:r w:rsidRPr="00377B31">
        <w:rPr>
          <w:rFonts w:ascii="Consolas" w:hAnsi="Consolas" w:cs="Consolas"/>
          <w:color w:val="000000"/>
          <w:lang w:val="en-US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b</w:t>
      </w:r>
      <w:r w:rsidRPr="00377B31">
        <w:rPr>
          <w:rFonts w:ascii="Consolas" w:hAnsi="Consolas" w:cs="Consolas"/>
          <w:color w:val="000000"/>
          <w:lang w:val="en-US"/>
        </w:rPr>
        <w:t>;</w:t>
      </w:r>
    </w:p>
    <w:p w:rsidR="00377B31" w:rsidRPr="00A66B0A" w:rsidRDefault="00377B31" w:rsidP="00377B31">
      <w:pPr>
        <w:ind w:left="3540"/>
        <w:rPr>
          <w:rFonts w:ascii="Times New Roman" w:hAnsi="Times New Roman" w:cs="Times New Roman"/>
        </w:rPr>
      </w:pPr>
      <w:r w:rsidRPr="00A66B0A">
        <w:rPr>
          <w:rFonts w:ascii="Consolas" w:hAnsi="Consolas" w:cs="Consolas"/>
          <w:color w:val="000000"/>
        </w:rPr>
        <w:t>ptr = &amp;p;</w:t>
      </w:r>
      <w:r w:rsidRPr="00A66B0A">
        <w:rPr>
          <w:rFonts w:ascii="Times New Roman" w:hAnsi="Times New Roman" w:cs="Times New Roman"/>
        </w:rPr>
        <w:t xml:space="preserve"> </w:t>
      </w:r>
    </w:p>
    <w:p w:rsidR="00282CF0" w:rsidRDefault="00282CF0" w:rsidP="00282C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00D584F" wp14:editId="3B01A1A5">
            <wp:extent cx="1977656" cy="1401432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57" cy="14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F0" w:rsidRPr="000206DB" w:rsidRDefault="00282CF0" w:rsidP="00282CF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377B31" w:rsidRPr="00A66B0A" w:rsidRDefault="00377B31" w:rsidP="00377B31">
      <w:pPr>
        <w:rPr>
          <w:rFonts w:ascii="Times New Roman" w:hAnsi="Times New Roman" w:cs="Times New Roman"/>
          <w:sz w:val="28"/>
        </w:rPr>
      </w:pPr>
      <w:r w:rsidRPr="00377B31">
        <w:rPr>
          <w:rFonts w:ascii="Times New Roman" w:hAnsi="Times New Roman" w:cs="Times New Roman"/>
          <w:sz w:val="28"/>
        </w:rPr>
        <w:lastRenderedPageBreak/>
        <w:t xml:space="preserve"> </w:t>
      </w:r>
      <w:r w:rsidRPr="00377B31">
        <w:rPr>
          <w:rFonts w:ascii="Times New Roman" w:hAnsi="Times New Roman" w:cs="Times New Roman"/>
          <w:b/>
          <w:sz w:val="28"/>
        </w:rPr>
        <w:t>3.3.</w:t>
      </w:r>
      <w:r w:rsidRPr="0037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vec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66B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 объектов разных классов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указателя </w:t>
      </w:r>
      <w:r>
        <w:rPr>
          <w:rFonts w:ascii="Times New Roman" w:hAnsi="Times New Roman" w:cs="Times New Roman"/>
          <w:sz w:val="28"/>
          <w:lang w:val="en-US"/>
        </w:rPr>
        <w:t>ptr</w:t>
      </w:r>
      <w:r>
        <w:rPr>
          <w:rFonts w:ascii="Times New Roman" w:hAnsi="Times New Roman" w:cs="Times New Roman"/>
          <w:sz w:val="28"/>
        </w:rPr>
        <w:t>.</w:t>
      </w:r>
    </w:p>
    <w:p w:rsidR="00377B31" w:rsidRDefault="00377B31" w:rsidP="00377B31">
      <w:pPr>
        <w:jc w:val="center"/>
        <w:rPr>
          <w:rFonts w:ascii="Consolas" w:hAnsi="Consolas" w:cs="Consolas"/>
          <w:color w:val="000000"/>
          <w:szCs w:val="19"/>
        </w:rPr>
      </w:pPr>
      <w:r w:rsidRPr="00A66B0A">
        <w:rPr>
          <w:rFonts w:ascii="Consolas" w:hAnsi="Consolas" w:cs="Consolas"/>
          <w:color w:val="2B91AF"/>
          <w:szCs w:val="19"/>
        </w:rPr>
        <w:t>Vector</w:t>
      </w:r>
      <w:r w:rsidRPr="00A66B0A">
        <w:rPr>
          <w:rFonts w:ascii="Consolas" w:hAnsi="Consolas" w:cs="Consolas"/>
          <w:color w:val="000000"/>
          <w:szCs w:val="19"/>
        </w:rPr>
        <w:t xml:space="preserve"> vec(3);</w:t>
      </w:r>
    </w:p>
    <w:p w:rsidR="00282CF0" w:rsidRDefault="00282CF0" w:rsidP="00282C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377B31" w:rsidRDefault="00377B31" w:rsidP="00377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пар чисел используются гетторы (методы, описанные в классе для ввода), в которых используется функция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8D3423">
        <w:rPr>
          <w:rFonts w:ascii="Times New Roman" w:hAnsi="Times New Roman" w:cs="Times New Roman"/>
          <w:sz w:val="28"/>
        </w:rPr>
        <w:t>.</w:t>
      </w:r>
    </w:p>
    <w:p w:rsidR="00377B31" w:rsidRPr="00D95CD3" w:rsidRDefault="00377B31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FC3B34" wp14:editId="53783094">
            <wp:extent cx="1947256" cy="189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188" cy="19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31" w:rsidRPr="007854B2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суммы и разности чисел пар чисел используется функци </w:t>
      </w:r>
      <w:r>
        <w:rPr>
          <w:rFonts w:ascii="Times New Roman" w:hAnsi="Times New Roman" w:cs="Times New Roman"/>
          <w:sz w:val="28"/>
          <w:lang w:val="en-US"/>
        </w:rPr>
        <w:t>cout</w:t>
      </w:r>
      <w:r w:rsidRPr="007854B2">
        <w:rPr>
          <w:rFonts w:ascii="Times New Roman" w:hAnsi="Times New Roman" w:cs="Times New Roman"/>
          <w:sz w:val="28"/>
        </w:rPr>
        <w:t>.</w:t>
      </w:r>
    </w:p>
    <w:p w:rsidR="00377B31" w:rsidRPr="007854B2" w:rsidRDefault="00377B31" w:rsidP="00377B31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A31515"/>
          <w:szCs w:val="19"/>
          <w:lang w:val="en-US"/>
        </w:rPr>
        <w:t>"</w:t>
      </w:r>
      <w:r w:rsidRPr="007854B2">
        <w:rPr>
          <w:rFonts w:ascii="Consolas" w:hAnsi="Consolas" w:cs="Consolas"/>
          <w:color w:val="A31515"/>
          <w:szCs w:val="19"/>
        </w:rPr>
        <w:t>Сумма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7854B2">
        <w:rPr>
          <w:rFonts w:ascii="Consolas" w:hAnsi="Consolas" w:cs="Consolas"/>
          <w:color w:val="008080"/>
          <w:szCs w:val="19"/>
          <w:lang w:val="en-US"/>
        </w:rPr>
        <w:t>+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377B31" w:rsidRPr="00EC714D" w:rsidRDefault="00377B31" w:rsidP="00EC714D">
      <w:pPr>
        <w:ind w:left="2124"/>
        <w:jc w:val="both"/>
        <w:rPr>
          <w:rFonts w:ascii="Times New Roman" w:hAnsi="Times New Roman" w:cs="Times New Roman"/>
          <w:sz w:val="28"/>
          <w:lang w:val="en-US"/>
        </w:rPr>
      </w:pP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A31515"/>
          <w:szCs w:val="19"/>
          <w:lang w:val="en-US"/>
        </w:rPr>
        <w:t>"\n</w:t>
      </w:r>
      <w:r w:rsidRPr="007854B2">
        <w:rPr>
          <w:rFonts w:ascii="Consolas" w:hAnsi="Consolas" w:cs="Consolas"/>
          <w:color w:val="A31515"/>
          <w:szCs w:val="19"/>
        </w:rPr>
        <w:t>Разность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7854B2">
        <w:rPr>
          <w:rFonts w:ascii="Consolas" w:hAnsi="Consolas" w:cs="Consolas"/>
          <w:color w:val="008080"/>
          <w:szCs w:val="19"/>
          <w:lang w:val="en-US"/>
        </w:rPr>
        <w:t>-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  <w:r w:rsidRPr="00377B31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EC714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вывод на консоль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&lt;&lt;.</w:t>
      </w:r>
    </w:p>
    <w:p w:rsidR="00377B31" w:rsidRDefault="00377B31" w:rsidP="00377B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3D55451" wp14:editId="6A108C6D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7ED">
        <w:rPr>
          <w:rFonts w:ascii="Times New Roman" w:hAnsi="Times New Roman" w:cs="Times New Roman"/>
          <w:b/>
          <w:sz w:val="28"/>
        </w:rPr>
        <w:t xml:space="preserve"> 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4.5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ввод пар чисел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&gt;&gt;.</w:t>
      </w:r>
    </w:p>
    <w:p w:rsidR="00377B31" w:rsidRDefault="00377B31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E82C1C" wp14:editId="40F0E0F9">
            <wp:extent cx="2828261" cy="1318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485" cy="13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4"/>
        </w:rPr>
      </w:pPr>
    </w:p>
    <w:p w:rsidR="00EC714D" w:rsidRPr="000206DB" w:rsidRDefault="00EC714D" w:rsidP="00EC71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377B31" w:rsidRDefault="00AB16AF" w:rsidP="00377B31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EC714D">
        <w:rPr>
          <w:rFonts w:ascii="Times New Roman" w:hAnsi="Times New Roman" w:cs="Times New Roman"/>
          <w:b/>
          <w:sz w:val="28"/>
        </w:rPr>
        <w:t>4.5</w:t>
      </w:r>
      <w:r w:rsidR="00EC714D" w:rsidRPr="00AC0963">
        <w:rPr>
          <w:rFonts w:ascii="Times New Roman" w:hAnsi="Times New Roman" w:cs="Times New Roman"/>
          <w:b/>
          <w:sz w:val="28"/>
        </w:rPr>
        <w:t>.</w:t>
      </w:r>
      <w:r w:rsidR="00EC714D" w:rsidRPr="00BC41AF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 xml:space="preserve">Кроме того, вывод введённых пар, вычисленных в классе </w:t>
      </w:r>
      <w:r w:rsidR="00EC714D">
        <w:rPr>
          <w:rFonts w:ascii="Times New Roman" w:hAnsi="Times New Roman" w:cs="Times New Roman"/>
          <w:sz w:val="28"/>
          <w:lang w:val="en-US"/>
        </w:rPr>
        <w:t>Complex</w:t>
      </w:r>
      <w:r w:rsidR="00EC714D" w:rsidRPr="00EC714D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 xml:space="preserve">пары осуществляется через метод </w:t>
      </w:r>
      <w:r w:rsidR="00EC714D">
        <w:rPr>
          <w:rFonts w:ascii="Times New Roman" w:hAnsi="Times New Roman" w:cs="Times New Roman"/>
          <w:sz w:val="28"/>
          <w:lang w:val="en-US"/>
        </w:rPr>
        <w:t>Show</w:t>
      </w:r>
      <w:r w:rsidR="00EC714D" w:rsidRPr="00EC714D">
        <w:rPr>
          <w:rFonts w:ascii="Times New Roman" w:hAnsi="Times New Roman" w:cs="Times New Roman"/>
          <w:sz w:val="28"/>
        </w:rPr>
        <w:t xml:space="preserve">() </w:t>
      </w:r>
      <w:r w:rsidR="00EC714D">
        <w:rPr>
          <w:rFonts w:ascii="Times New Roman" w:hAnsi="Times New Roman" w:cs="Times New Roman"/>
          <w:sz w:val="28"/>
        </w:rPr>
        <w:t xml:space="preserve">класса </w:t>
      </w:r>
      <w:r w:rsidR="00EC714D">
        <w:rPr>
          <w:rFonts w:ascii="Times New Roman" w:hAnsi="Times New Roman" w:cs="Times New Roman"/>
          <w:sz w:val="28"/>
          <w:lang w:val="en-US"/>
        </w:rPr>
        <w:t>Abstract</w:t>
      </w:r>
      <w:r w:rsidR="00EC714D" w:rsidRPr="00EC714D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>по принципу полиморфизма.</w:t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9C7D37" wp14:editId="185C8BF9">
            <wp:extent cx="3923414" cy="122003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311" cy="12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C7D65A" wp14:editId="29C61DDF">
            <wp:extent cx="19907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8" w:rsidRDefault="00740B68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77FD10" wp14:editId="17AAC5B9">
            <wp:extent cx="4136065" cy="708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194" cy="7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CC2C7C" wp14:editId="7C39BA1D">
            <wp:extent cx="4167963" cy="657667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82" cy="66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72" w:rsidRDefault="00AB16AF" w:rsidP="006F1B72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6F1B72">
        <w:rPr>
          <w:rFonts w:ascii="Times New Roman" w:hAnsi="Times New Roman" w:cs="Times New Roman"/>
          <w:b/>
          <w:sz w:val="28"/>
        </w:rPr>
        <w:t>4.6</w:t>
      </w:r>
      <w:r w:rsidR="006F1B72" w:rsidRPr="00AC0963">
        <w:rPr>
          <w:rFonts w:ascii="Times New Roman" w:hAnsi="Times New Roman" w:cs="Times New Roman"/>
          <w:b/>
          <w:sz w:val="28"/>
        </w:rPr>
        <w:t>.</w:t>
      </w:r>
      <w:r w:rsidR="006F1B72" w:rsidRPr="00BC41AF">
        <w:rPr>
          <w:rFonts w:ascii="Times New Roman" w:hAnsi="Times New Roman" w:cs="Times New Roman"/>
          <w:sz w:val="28"/>
        </w:rPr>
        <w:t xml:space="preserve"> </w:t>
      </w:r>
      <w:r w:rsidR="006F1B72">
        <w:rPr>
          <w:rFonts w:ascii="Times New Roman" w:hAnsi="Times New Roman" w:cs="Times New Roman"/>
          <w:sz w:val="28"/>
        </w:rPr>
        <w:t xml:space="preserve">Элементы класса </w:t>
      </w:r>
      <w:r w:rsidR="006F1B72">
        <w:rPr>
          <w:rFonts w:ascii="Times New Roman" w:hAnsi="Times New Roman" w:cs="Times New Roman"/>
          <w:sz w:val="28"/>
          <w:lang w:val="en-US"/>
        </w:rPr>
        <w:t>Vector</w:t>
      </w:r>
      <w:r w:rsidR="006F1B72" w:rsidRPr="006F1B72">
        <w:rPr>
          <w:rFonts w:ascii="Times New Roman" w:hAnsi="Times New Roman" w:cs="Times New Roman"/>
          <w:sz w:val="28"/>
        </w:rPr>
        <w:t xml:space="preserve"> выводятся через перегрузку </w:t>
      </w:r>
      <w:r w:rsidR="006F1B72">
        <w:rPr>
          <w:rFonts w:ascii="Times New Roman" w:hAnsi="Times New Roman" w:cs="Times New Roman"/>
          <w:sz w:val="28"/>
        </w:rPr>
        <w:t xml:space="preserve">оператора </w:t>
      </w:r>
      <w:r w:rsidR="006F1B72" w:rsidRPr="006F1B72">
        <w:rPr>
          <w:rFonts w:ascii="Times New Roman" w:hAnsi="Times New Roman" w:cs="Times New Roman"/>
          <w:sz w:val="28"/>
        </w:rPr>
        <w:t xml:space="preserve">&lt;&lt; </w:t>
      </w:r>
    </w:p>
    <w:p w:rsidR="006F1B72" w:rsidRPr="006F1B72" w:rsidRDefault="006F1B72" w:rsidP="006F1B7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FCF183" wp14:editId="206D6440">
            <wp:extent cx="4072270" cy="1638093"/>
            <wp:effectExtent l="0" t="0" r="444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2774" cy="16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B16AF" w:rsidRDefault="00AB16AF" w:rsidP="00AB16A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перегрузке оператора </w:t>
      </w:r>
      <w:r w:rsidRPr="005554A1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выполняется сложение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сложение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B9DC58" wp14:editId="2246D0DF">
            <wp:extent cx="2790825" cy="1333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4"/>
        </w:rPr>
      </w:pPr>
    </w:p>
    <w:p w:rsidR="00AB16AF" w:rsidRDefault="00AB16AF" w:rsidP="00AB16A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>В перегрузке оператора -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вычитание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вычитание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404CAD" wp14:editId="6ECA84C7">
            <wp:extent cx="2445488" cy="11892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845" cy="11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5.3. </w:t>
      </w:r>
      <w:r>
        <w:rPr>
          <w:rFonts w:ascii="Times New Roman" w:hAnsi="Times New Roman" w:cs="Times New Roman"/>
          <w:sz w:val="28"/>
        </w:rPr>
        <w:t>В перегрузке оператора *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преобразование полей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070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imaginary</w:t>
      </w:r>
      <w:r w:rsidRPr="00070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заданию.</w:t>
      </w:r>
    </w:p>
    <w:p w:rsidR="00AB16AF" w:rsidRPr="003C0386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68E32B" wp14:editId="03DFCC94">
            <wp:extent cx="3955312" cy="1215664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628" cy="1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72" w:rsidRPr="00505529" w:rsidRDefault="00B71E40" w:rsidP="00AB16AF">
      <w:pPr>
        <w:rPr>
          <w:rFonts w:ascii="Times New Roman" w:hAnsi="Times New Roman" w:cs="Times New Roman"/>
          <w:sz w:val="28"/>
        </w:rPr>
      </w:pPr>
      <w:r w:rsidRPr="00B71E40">
        <w:rPr>
          <w:rFonts w:ascii="Times New Roman" w:hAnsi="Times New Roman" w:cs="Times New Roman"/>
          <w:sz w:val="28"/>
        </w:rPr>
        <w:t xml:space="preserve"> </w:t>
      </w:r>
      <w:r w:rsidRPr="00B71E40">
        <w:rPr>
          <w:rFonts w:ascii="Times New Roman" w:hAnsi="Times New Roman" w:cs="Times New Roman"/>
          <w:b/>
          <w:sz w:val="28"/>
        </w:rPr>
        <w:t>5.4.</w:t>
      </w:r>
      <w:r w:rsidRPr="00B71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элемент класса вектор элементы добавляются через указатель </w:t>
      </w:r>
      <w:r>
        <w:rPr>
          <w:rFonts w:ascii="Times New Roman" w:hAnsi="Times New Roman" w:cs="Times New Roman"/>
          <w:sz w:val="28"/>
          <w:lang w:val="en-US"/>
        </w:rPr>
        <w:t>pointer</w:t>
      </w:r>
      <w:r w:rsidRPr="00B71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методе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B71E40">
        <w:rPr>
          <w:rFonts w:ascii="Times New Roman" w:hAnsi="Times New Roman" w:cs="Times New Roman"/>
          <w:sz w:val="28"/>
        </w:rPr>
        <w:t>.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Проверяется текущий индекс </w:t>
      </w:r>
      <w:r w:rsidR="00505529">
        <w:rPr>
          <w:rFonts w:ascii="Times New Roman" w:hAnsi="Times New Roman" w:cs="Times New Roman"/>
          <w:sz w:val="28"/>
          <w:lang w:val="en-US"/>
        </w:rPr>
        <w:t>current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на принадлежность множеству индексов </w:t>
      </w:r>
      <w:r w:rsidR="00505529">
        <w:rPr>
          <w:rFonts w:ascii="Times New Roman" w:hAnsi="Times New Roman" w:cs="Times New Roman"/>
          <w:sz w:val="28"/>
          <w:lang w:val="en-US"/>
        </w:rPr>
        <w:t>vec</w:t>
      </w:r>
      <w:r w:rsidR="00505529" w:rsidRPr="00505529">
        <w:rPr>
          <w:rFonts w:ascii="Times New Roman" w:hAnsi="Times New Roman" w:cs="Times New Roman"/>
          <w:sz w:val="28"/>
        </w:rPr>
        <w:t xml:space="preserve">, </w:t>
      </w:r>
      <w:r w:rsidR="00505529">
        <w:rPr>
          <w:rFonts w:ascii="Times New Roman" w:hAnsi="Times New Roman" w:cs="Times New Roman"/>
          <w:sz w:val="28"/>
        </w:rPr>
        <w:t xml:space="preserve">затем в вектор </w:t>
      </w:r>
      <w:r w:rsidR="00505529">
        <w:rPr>
          <w:rFonts w:ascii="Times New Roman" w:hAnsi="Times New Roman" w:cs="Times New Roman"/>
          <w:sz w:val="28"/>
          <w:lang w:val="en-US"/>
        </w:rPr>
        <w:t>beg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записывается элемент, на который указывает </w:t>
      </w:r>
      <w:r w:rsidR="00505529">
        <w:rPr>
          <w:rFonts w:ascii="Times New Roman" w:hAnsi="Times New Roman" w:cs="Times New Roman"/>
          <w:sz w:val="28"/>
          <w:lang w:val="en-US"/>
        </w:rPr>
        <w:t>pointer</w:t>
      </w:r>
      <w:r w:rsidR="00505529" w:rsidRPr="00505529">
        <w:rPr>
          <w:rFonts w:ascii="Times New Roman" w:hAnsi="Times New Roman" w:cs="Times New Roman"/>
          <w:sz w:val="28"/>
        </w:rPr>
        <w:t>.</w:t>
      </w:r>
    </w:p>
    <w:p w:rsidR="00B71E40" w:rsidRDefault="00B71E40" w:rsidP="00B71E4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72EC9F" wp14:editId="67DACF57">
            <wp:extent cx="2966484" cy="1430986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235" cy="14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40" w:rsidRPr="00E35705" w:rsidRDefault="00505529" w:rsidP="00B71E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05529">
        <w:rPr>
          <w:rFonts w:ascii="Times New Roman" w:hAnsi="Times New Roman" w:cs="Times New Roman"/>
          <w:b/>
          <w:sz w:val="28"/>
        </w:rPr>
        <w:t>5.5.</w:t>
      </w:r>
      <w:r w:rsidRPr="005055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перегрузке оператора </w:t>
      </w:r>
      <w:r w:rsidRPr="00505529">
        <w:rPr>
          <w:rFonts w:ascii="Times New Roman" w:hAnsi="Times New Roman" w:cs="Times New Roman"/>
          <w:sz w:val="28"/>
        </w:rPr>
        <w:t xml:space="preserve">&lt;&lt; </w:t>
      </w:r>
      <w:r>
        <w:rPr>
          <w:rFonts w:ascii="Times New Roman" w:hAnsi="Times New Roman" w:cs="Times New Roman"/>
          <w:sz w:val="28"/>
        </w:rPr>
        <w:t xml:space="preserve">происходит итерирование по циклу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 xml:space="preserve"> от 0 до количества элементов в векторе. В цикле происходит вывод объектов через указатель</w:t>
      </w:r>
      <w:r w:rsidR="00E35705">
        <w:rPr>
          <w:rFonts w:ascii="Times New Roman" w:hAnsi="Times New Roman" w:cs="Times New Roman"/>
          <w:sz w:val="28"/>
        </w:rPr>
        <w:t xml:space="preserve"> и сдвиг к следующему элементу через инкремент.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529" w:rsidRDefault="00505529" w:rsidP="0050552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80C965" wp14:editId="0643CB8A">
            <wp:extent cx="3540642" cy="1444474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116" cy="14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E35705" w:rsidRDefault="00E35705" w:rsidP="00E35705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59386" cy="8591107"/>
            <wp:effectExtent l="0" t="0" r="7620" b="635"/>
            <wp:docPr id="25" name="Рисунок 25" descr="C:\Users\Alex\Desktop\18.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5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47" cy="86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48990" cy="2774950"/>
            <wp:effectExtent l="0" t="0" r="3810" b="6350"/>
            <wp:docPr id="26" name="Рисунок 26" descr="C:\Users\Alex\Desktop\18.5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5\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561406" cy="8920716"/>
            <wp:effectExtent l="0" t="0" r="1270" b="0"/>
            <wp:docPr id="27" name="Рисунок 27" descr="C:\Users\Alex\Desktop\18.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5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26" cy="895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47570" cy="3625850"/>
            <wp:effectExtent l="0" t="0" r="5080" b="0"/>
            <wp:docPr id="28" name="Рисунок 28" descr="C:\Users\Alex\Desktop\18.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18.5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530985" cy="2009775"/>
            <wp:effectExtent l="0" t="0" r="0" b="9525"/>
            <wp:docPr id="29" name="Рисунок 29" descr="C:\Users\Alex\Desktop\18.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18.5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296795" cy="956945"/>
            <wp:effectExtent l="0" t="0" r="8255" b="0"/>
            <wp:docPr id="30" name="Рисунок 30" descr="C:\Users\Alex\Desktop\18.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18.5\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91025" cy="4295775"/>
            <wp:effectExtent l="0" t="0" r="9525" b="9525"/>
            <wp:docPr id="31" name="Рисунок 31" descr="C:\Users\Alex\Desktop\18.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18.5\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99981" cy="8718698"/>
            <wp:effectExtent l="0" t="0" r="5715" b="6350"/>
            <wp:docPr id="32" name="Рисунок 32" descr="C:\Users\Alex\Desktop\18.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18.5\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37" cy="8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376747" cy="8952614"/>
            <wp:effectExtent l="0" t="0" r="0" b="1270"/>
            <wp:docPr id="33" name="Рисунок 33" descr="C:\Users\Alex\Desktop\18.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18.5\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64" cy="90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487930" cy="6858000"/>
            <wp:effectExtent l="0" t="0" r="7620" b="0"/>
            <wp:docPr id="34" name="Рисунок 34" descr="C:\Users\Alex\Desktop\18.5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18.5\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48990" cy="2583815"/>
            <wp:effectExtent l="0" t="0" r="3810" b="6985"/>
            <wp:docPr id="35" name="Рисунок 35" descr="C:\Users\Alex\Desktop\18.5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18.5\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961352" cy="8761228"/>
            <wp:effectExtent l="0" t="0" r="0" b="1905"/>
            <wp:docPr id="36" name="Рисунок 36" descr="C:\Users\Alex\Desktop\18.5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18.5\1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92" cy="877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354458" cy="8952614"/>
            <wp:effectExtent l="0" t="0" r="8255" b="1270"/>
            <wp:docPr id="37" name="Рисунок 37" descr="C:\Users\Alex\Desktop\18.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18.5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79" cy="89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Pr="00EE2639" w:rsidRDefault="00E35705" w:rsidP="00E35705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E2639">
        <w:rPr>
          <w:rFonts w:ascii="Times New Roman" w:hAnsi="Times New Roman" w:cs="Times New Roman"/>
          <w:sz w:val="24"/>
          <w:lang w:val="en-US"/>
        </w:rPr>
        <w:t>21</w:t>
      </w:r>
    </w:p>
    <w:p w:rsidR="00EE2639" w:rsidRDefault="00EE2639" w:rsidP="00EE26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"Abstract.h"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"Complex.h"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E263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пару."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//cin &gt;&gt; a;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tmp = a.GetFirst();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a.SetFirst(tmp);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tmp = a.GetSecond();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a.SetSecond(tmp);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3E2F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2FCD">
        <w:rPr>
          <w:rFonts w:ascii="Consolas" w:hAnsi="Consolas" w:cs="Consolas"/>
          <w:color w:val="008080"/>
          <w:sz w:val="19"/>
          <w:szCs w:val="19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2FCD">
        <w:rPr>
          <w:rFonts w:ascii="Consolas" w:hAnsi="Consolas" w:cs="Consolas"/>
          <w:color w:val="A31515"/>
          <w:sz w:val="19"/>
          <w:szCs w:val="19"/>
        </w:rPr>
        <w:t>"\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E2FC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вторую</w:t>
      </w:r>
      <w:r w:rsidRPr="003E2FC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пару</w:t>
      </w:r>
      <w:r w:rsidRPr="003E2FCD">
        <w:rPr>
          <w:rFonts w:ascii="Consolas" w:hAnsi="Consolas" w:cs="Consolas"/>
          <w:color w:val="A31515"/>
          <w:sz w:val="19"/>
          <w:szCs w:val="19"/>
        </w:rPr>
        <w:t>."</w:t>
      </w:r>
      <w:r w:rsidRPr="003E2F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2FCD">
        <w:rPr>
          <w:rFonts w:ascii="Consolas" w:hAnsi="Consolas" w:cs="Consolas"/>
          <w:color w:val="008080"/>
          <w:sz w:val="19"/>
          <w:szCs w:val="19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3E2FCD"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//cin &gt;&gt; b;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tmp = b.GetFirst();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b.SetFirst(tmp);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tmp = b.GetSecond();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b.SetSecond(tmp);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p(a, b);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 класса Complex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*ptr = &amp;a;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ptr-&gt;Show(); </w:t>
      </w:r>
      <w:r>
        <w:rPr>
          <w:rFonts w:ascii="Consolas" w:hAnsi="Consolas" w:cs="Consolas"/>
          <w:color w:val="008000"/>
          <w:sz w:val="19"/>
          <w:szCs w:val="19"/>
        </w:rPr>
        <w:t>//вывод в консоль первой введённой пары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 = &amp;b;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ptr-&gt;Show(); </w:t>
      </w:r>
      <w:r>
        <w:rPr>
          <w:rFonts w:ascii="Consolas" w:hAnsi="Consolas" w:cs="Consolas"/>
          <w:color w:val="008000"/>
          <w:sz w:val="19"/>
          <w:szCs w:val="19"/>
        </w:rPr>
        <w:t>//вывод в консоль второй введённой пары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 = &amp;p;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"Комплексное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ptr-&gt;Show(); </w:t>
      </w:r>
      <w:r>
        <w:rPr>
          <w:rFonts w:ascii="Consolas" w:hAnsi="Consolas" w:cs="Consolas"/>
          <w:color w:val="008000"/>
          <w:sz w:val="19"/>
          <w:szCs w:val="19"/>
        </w:rPr>
        <w:t>//вывод в консоль объекта класса Complex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vec(3); 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vec.push(ptr); </w:t>
      </w:r>
      <w:r>
        <w:rPr>
          <w:rFonts w:ascii="Consolas" w:hAnsi="Consolas" w:cs="Consolas"/>
          <w:color w:val="008000"/>
          <w:sz w:val="19"/>
          <w:szCs w:val="19"/>
        </w:rPr>
        <w:t>//добавление обекта класса Complex в вектор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E2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3E2F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35705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22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"Abstract.h"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current;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~Vector();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23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"Abstract.h"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::~Vector()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&lt; size)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beg[current]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current++;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.size == 0)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** p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указатель типа Abstract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.current; i++) 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(*p)-&gt;Show();</w:t>
      </w:r>
      <w:r>
        <w:rPr>
          <w:rFonts w:ascii="Consolas" w:hAnsi="Consolas" w:cs="Consolas"/>
          <w:color w:val="008000"/>
          <w:sz w:val="19"/>
          <w:szCs w:val="19"/>
        </w:rPr>
        <w:t>//вызов метода Show() (позднее связывание)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>//сдвиг указателя на сдед. элемент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24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Abstract();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  <w:t>~Abstract();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25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"Abstract.h"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::Abstract() {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::~Abstract() {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26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"Abstract.h"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Pair();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~Pair();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GetSecond();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SetFirst(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SetSecond(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27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SafeInput(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(cin.peek() !=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r.first = first +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r.second = second +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::Pair()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::~Pair()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::GetFirst()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fir = SafeInput(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::GetSecond()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 = SafeInput(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::SetFirst(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::SetSecond(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28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::GetF()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::GetS()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r.first = first -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r.second = second -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29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imaginary;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~Complex();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getReal();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getImag();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SetReal(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SetImag(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30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"Complex.h"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::Complex()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::~Complex()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::Complex(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SetReal(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SetImag(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::getReal()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::getImag()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::SetReal(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real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-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::SetImag(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imaginary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+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"i)"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31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"Abstract.h"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current;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~Vector();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32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"Abstract.h"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::~Vector()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&lt; size)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beg[current]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current++;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.size == 0)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** p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указатель типа Abstract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.current; i++) 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(*p)-&gt;Show();</w:t>
      </w:r>
      <w:r>
        <w:rPr>
          <w:rFonts w:ascii="Consolas" w:hAnsi="Consolas" w:cs="Consolas"/>
          <w:color w:val="008000"/>
          <w:sz w:val="19"/>
          <w:szCs w:val="19"/>
        </w:rPr>
        <w:t>//вызов метода Show() (позднее связывание)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>//сдвиг указателя на сдед. элемент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33</w:t>
      </w:r>
    </w:p>
    <w:p w:rsidR="006639F0" w:rsidRDefault="006639F0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EE2639" w:rsidRDefault="006639F0" w:rsidP="006639F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39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19680" cy="3444875"/>
            <wp:effectExtent l="0" t="0" r="0" b="3175"/>
            <wp:docPr id="38" name="Рисунок 38" descr="C:\Users\Alex\Desktop\18.5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esktop\18.5\scr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F0" w:rsidRDefault="006639F0" w:rsidP="006639F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39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24430" cy="3912870"/>
            <wp:effectExtent l="0" t="0" r="0" b="0"/>
            <wp:docPr id="39" name="Рисунок 39" descr="C:\Users\Alex\Desktop\18.5\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Desktop\18.5\sc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Pr="0064247C" w:rsidRDefault="009156DD" w:rsidP="006639F0">
      <w:pPr>
        <w:jc w:val="center"/>
        <w:rPr>
          <w:rFonts w:ascii="Times New Roman" w:hAnsi="Times New Roman" w:cs="Times New Roman"/>
          <w:sz w:val="24"/>
        </w:rPr>
      </w:pPr>
      <w:r w:rsidRPr="0064247C">
        <w:rPr>
          <w:rFonts w:ascii="Times New Roman" w:hAnsi="Times New Roman" w:cs="Times New Roman"/>
          <w:sz w:val="24"/>
        </w:rPr>
        <w:t>34</w:t>
      </w:r>
    </w:p>
    <w:p w:rsidR="003E2FCD" w:rsidRDefault="003E2FCD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3E2FC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7DA604" wp14:editId="070F68E3">
            <wp:extent cx="5648325" cy="40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CD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3F2149FE" wp14:editId="7AFFE6A6">
            <wp:extent cx="4731488" cy="62665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2695" cy="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605612" wp14:editId="6CA423C4">
            <wp:extent cx="28384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471748E8" wp14:editId="3B5D225F">
            <wp:extent cx="5592726" cy="2540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326" cy="2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D5B6BF" wp14:editId="6206728C">
            <wp:extent cx="327660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26EDD1E5" wp14:editId="491FF6ED">
            <wp:extent cx="5390707" cy="885678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32930" cy="9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5DD874" wp14:editId="6830A060">
            <wp:extent cx="2552700" cy="200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Default="00A84165" w:rsidP="00A84165">
      <w:pPr>
        <w:rPr>
          <w:rFonts w:ascii="Times New Roman" w:hAnsi="Times New Roman" w:cs="Times New Roman"/>
          <w:sz w:val="28"/>
        </w:rPr>
      </w:pPr>
      <w:r w:rsidRPr="00A8416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Полиморфные функции – это функции, которые работают с объектом любого типа в пределах одной иерархии.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D6C5BC" wp14:editId="000BA596">
            <wp:extent cx="4038600" cy="2000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64" w:rsidRDefault="004F3743" w:rsidP="00A84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При полиморфизме </w:t>
      </w:r>
      <w:r w:rsidR="003C459F">
        <w:rPr>
          <w:rFonts w:ascii="Times New Roman" w:hAnsi="Times New Roman" w:cs="Times New Roman"/>
          <w:sz w:val="28"/>
        </w:rPr>
        <w:t>невозможно создать объект, так как базовым классом является абстрактный, когда в принципе подстановки используется наследование, что означает, что везде, где может быть использован объект базового класса, может быть и использован объект производного класса.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7EC432" wp14:editId="237B0E08">
            <wp:extent cx="4781550" cy="228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Default="00252464" w:rsidP="00A84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3C459F">
        <w:rPr>
          <w:rFonts w:ascii="Times New Roman" w:hAnsi="Times New Roman" w:cs="Times New Roman"/>
          <w:sz w:val="28"/>
        </w:rPr>
        <w:t xml:space="preserve"> </w:t>
      </w:r>
      <w:r w:rsidR="003931F1">
        <w:rPr>
          <w:rFonts w:ascii="Times New Roman" w:hAnsi="Times New Roman" w:cs="Times New Roman"/>
          <w:sz w:val="28"/>
        </w:rPr>
        <w:t>Пример: класс собака и класс кошка имеют одну из функций: говорить, но делают они это по-разному, так как собака гавкает, а кошка мяукает.</w:t>
      </w:r>
    </w:p>
    <w:p w:rsidR="003931F1" w:rsidRDefault="00DB6A09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39EBED" wp14:editId="2D7A8ACE">
            <wp:extent cx="3105150" cy="200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09" w:rsidRPr="00DB6A09" w:rsidRDefault="00DB6A09" w:rsidP="00A84165">
      <w:pPr>
        <w:rPr>
          <w:rFonts w:ascii="Times New Roman" w:hAnsi="Times New Roman" w:cs="Times New Roman"/>
          <w:sz w:val="28"/>
        </w:rPr>
      </w:pPr>
      <w:r w:rsidRPr="00DB6A09">
        <w:rPr>
          <w:rFonts w:ascii="Times New Roman" w:hAnsi="Times New Roman" w:cs="Times New Roman"/>
          <w:sz w:val="28"/>
        </w:rPr>
        <w:t xml:space="preserve">7. </w:t>
      </w: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DB6A09">
        <w:rPr>
          <w:rFonts w:ascii="Times New Roman" w:hAnsi="Times New Roman" w:cs="Times New Roman"/>
          <w:sz w:val="28"/>
        </w:rPr>
        <w:t xml:space="preserve">, который наследуется от абстрактного класса, </w:t>
      </w:r>
      <w:r>
        <w:rPr>
          <w:rFonts w:ascii="Times New Roman" w:hAnsi="Times New Roman" w:cs="Times New Roman"/>
          <w:sz w:val="28"/>
        </w:rPr>
        <w:t>для вывода на консоль объектов разных классов.</w:t>
      </w:r>
    </w:p>
    <w:sectPr w:rsidR="00DB6A09" w:rsidRPr="00DB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C0DC4"/>
    <w:multiLevelType w:val="hybridMultilevel"/>
    <w:tmpl w:val="7F0A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28"/>
    <w:rsid w:val="00010386"/>
    <w:rsid w:val="000206DB"/>
    <w:rsid w:val="000C01F5"/>
    <w:rsid w:val="00121301"/>
    <w:rsid w:val="0014379F"/>
    <w:rsid w:val="00252464"/>
    <w:rsid w:val="0027585A"/>
    <w:rsid w:val="00282CF0"/>
    <w:rsid w:val="00377B31"/>
    <w:rsid w:val="003931F1"/>
    <w:rsid w:val="003C459F"/>
    <w:rsid w:val="003C5F23"/>
    <w:rsid w:val="003E2FCD"/>
    <w:rsid w:val="004C17CC"/>
    <w:rsid w:val="004C31A4"/>
    <w:rsid w:val="004F3743"/>
    <w:rsid w:val="00505529"/>
    <w:rsid w:val="0064247C"/>
    <w:rsid w:val="006639F0"/>
    <w:rsid w:val="006F1B72"/>
    <w:rsid w:val="00740B68"/>
    <w:rsid w:val="007E491B"/>
    <w:rsid w:val="00861453"/>
    <w:rsid w:val="008B4928"/>
    <w:rsid w:val="008D3789"/>
    <w:rsid w:val="009156DD"/>
    <w:rsid w:val="00934D72"/>
    <w:rsid w:val="00A66B0A"/>
    <w:rsid w:val="00A84165"/>
    <w:rsid w:val="00AB16AF"/>
    <w:rsid w:val="00B71E40"/>
    <w:rsid w:val="00BE47C2"/>
    <w:rsid w:val="00DB6A09"/>
    <w:rsid w:val="00E35705"/>
    <w:rsid w:val="00EC714D"/>
    <w:rsid w:val="00EE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636F8-5ADD-489F-90F1-39DEDC4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28</cp:revision>
  <dcterms:created xsi:type="dcterms:W3CDTF">2021-03-21T09:40:00Z</dcterms:created>
  <dcterms:modified xsi:type="dcterms:W3CDTF">2021-05-30T11:37:00Z</dcterms:modified>
</cp:coreProperties>
</file>