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E83FA23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045F9">
        <w:rPr>
          <w:color w:val="000000"/>
          <w:sz w:val="32"/>
          <w:szCs w:val="28"/>
        </w:rPr>
        <w:t>2</w:t>
      </w:r>
    </w:p>
    <w:p w14:paraId="7B20B723" w14:textId="6D5CBB8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045F9">
        <w:rPr>
          <w:bCs/>
          <w:color w:val="000000"/>
          <w:spacing w:val="-5"/>
          <w:sz w:val="32"/>
          <w:szCs w:val="28"/>
        </w:rPr>
        <w:t>Реализация работы с классами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6C010458" w14:textId="77777777" w:rsidR="006045F9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6045F9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7E10976E" w14:textId="77777777" w:rsidR="006045F9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5D8E53B7" w14:textId="77777777" w:rsidR="006045F9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)</w:t>
      </w:r>
      <w:r w:rsidRPr="006045F9">
        <w:rPr>
          <w:sz w:val="28"/>
          <w:szCs w:val="28"/>
        </w:rPr>
        <w:t>.</w:t>
      </w:r>
      <w:r>
        <w:rPr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14:paraId="382E7DF4" w14:textId="77777777" w:rsidR="006045F9" w:rsidRPr="00D329D7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AA2D7C0" w14:textId="77777777" w:rsidR="006045F9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)</w:t>
      </w:r>
      <w:r w:rsidRPr="006045F9">
        <w:rPr>
          <w:sz w:val="28"/>
          <w:szCs w:val="28"/>
        </w:rPr>
        <w:t>.</w:t>
      </w:r>
      <w:r>
        <w:rPr>
          <w:sz w:val="28"/>
          <w:szCs w:val="28"/>
        </w:rPr>
        <w:t xml:space="preserve"> Класс должен содержать конструктор по параметру «радиус».</w:t>
      </w:r>
    </w:p>
    <w:p w14:paraId="043BBFFD" w14:textId="77777777" w:rsidR="006045F9" w:rsidRDefault="006045F9" w:rsidP="006045F9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sz w:val="28"/>
          <w:szCs w:val="28"/>
        </w:rPr>
        <w:t>Object.ToString</w:t>
      </w:r>
      <w:proofErr w:type="spellEnd"/>
      <w:r w:rsidRPr="00E9108A">
        <w:rPr>
          <w:sz w:val="28"/>
          <w:szCs w:val="28"/>
        </w:rPr>
        <w:t>()</w:t>
      </w:r>
      <w:r>
        <w:rPr>
          <w:sz w:val="28"/>
          <w:szCs w:val="28"/>
        </w:rPr>
        <w:t>, который возвращает в виде строки основные параметры фигуры и ее площадь.</w:t>
      </w:r>
    </w:p>
    <w:p w14:paraId="245847F2" w14:textId="782D447B" w:rsidR="00FD0E8D" w:rsidRPr="006045F9" w:rsidRDefault="006045F9" w:rsidP="00000EC7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E9108A">
        <w:rPr>
          <w:sz w:val="28"/>
          <w:szCs w:val="28"/>
        </w:rPr>
        <w:t xml:space="preserve">Разработать интерфейс </w:t>
      </w:r>
      <w:proofErr w:type="spellStart"/>
      <w:r w:rsidRPr="00E9108A">
        <w:rPr>
          <w:sz w:val="28"/>
          <w:szCs w:val="28"/>
          <w:lang w:val="en-US"/>
        </w:rPr>
        <w:t>IPrint</w:t>
      </w:r>
      <w:proofErr w:type="spellEnd"/>
      <w:r w:rsidRPr="00E9108A">
        <w:rPr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sz w:val="28"/>
          <w:szCs w:val="28"/>
          <w:lang w:val="en-US"/>
        </w:rPr>
        <w:t>Print</w:t>
      </w:r>
      <w:r w:rsidRPr="00E9108A">
        <w:rPr>
          <w:sz w:val="28"/>
          <w:szCs w:val="28"/>
        </w:rPr>
        <w:t>(</w:t>
      </w:r>
      <w:proofErr w:type="gramEnd"/>
      <w:r w:rsidRPr="00E9108A">
        <w:rPr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sz w:val="28"/>
          <w:szCs w:val="28"/>
          <w:lang w:val="en-US"/>
        </w:rPr>
        <w:t>void</w:t>
      </w:r>
      <w:r w:rsidRPr="006045F9">
        <w:rPr>
          <w:sz w:val="28"/>
          <w:szCs w:val="28"/>
        </w:rPr>
        <w:t>.</w:t>
      </w:r>
      <w:r w:rsidRPr="00E9108A">
        <w:rPr>
          <w:sz w:val="28"/>
          <w:szCs w:val="28"/>
        </w:rPr>
        <w:t xml:space="preserve"> Для классов «Прямоугольник», «Квадрат», «Круг»</w:t>
      </w:r>
      <w:r w:rsidRPr="006045F9">
        <w:rPr>
          <w:sz w:val="28"/>
          <w:szCs w:val="28"/>
        </w:rPr>
        <w:t xml:space="preserve"> </w:t>
      </w:r>
      <w:r w:rsidRPr="00E9108A">
        <w:rPr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sz w:val="28"/>
          <w:szCs w:val="28"/>
          <w:lang w:val="en-US"/>
        </w:rPr>
        <w:t>IPrint</w:t>
      </w:r>
      <w:proofErr w:type="spellEnd"/>
      <w:r w:rsidRPr="00E9108A">
        <w:rPr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sz w:val="28"/>
          <w:szCs w:val="28"/>
          <w:lang w:val="en-US"/>
        </w:rPr>
        <w:t>Print</w:t>
      </w:r>
      <w:r w:rsidRPr="00E9108A">
        <w:rPr>
          <w:sz w:val="28"/>
          <w:szCs w:val="28"/>
        </w:rPr>
        <w:t>(</w:t>
      </w:r>
      <w:proofErr w:type="gramEnd"/>
      <w:r w:rsidRPr="00E9108A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sz w:val="28"/>
          <w:szCs w:val="28"/>
        </w:rPr>
        <w:t>ToString</w:t>
      </w:r>
      <w:proofErr w:type="spellEnd"/>
      <w:r w:rsidRPr="00E9108A">
        <w:rPr>
          <w:sz w:val="28"/>
          <w:szCs w:val="28"/>
        </w:rPr>
        <w:t>().</w:t>
      </w:r>
    </w:p>
    <w:p w14:paraId="43582E82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02B0B01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5E9F6EB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16DC0D6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50F8C32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5EDD9CC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30CE49D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4295AC3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8C612B3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CF8913A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653D034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AD7762C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EB6476E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0A35921" w14:textId="621159FE" w:rsidR="00000EC7" w:rsidRDefault="00000EC7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12C26DC2" w:rsidR="00000EC7" w:rsidRDefault="006045F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pict w14:anchorId="47F97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25pt;height:561.85pt">
            <v:imagedata r:id="rId8" o:title="ClassDiagram1"/>
          </v:shape>
        </w:pic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0D497B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7AF6D82" w14:textId="77777777" w:rsidR="006045F9" w:rsidRDefault="006045F9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41DF1EDA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6BAF4DD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F4B346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6763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_2</w:t>
      </w:r>
    </w:p>
    <w:p w14:paraId="3592D0B0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5CB13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6D36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Абстрактные</w:t>
      </w:r>
    </w:p>
    <w:p w14:paraId="7FE838F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0ADEE20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930A14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5AF676A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33F41C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28BC8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GeomFig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25D53F2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E509F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6DBC558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29B4C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Out());</w:t>
      </w:r>
    </w:p>
    <w:p w14:paraId="7408CCB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A1AE7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FEBE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 {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14:paraId="68FA6F8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5BA7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D1ECC4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8ECAD4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08127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B924F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{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67CCDBD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1BCB4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7A53729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0AD80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Прямоугольник</w:t>
      </w:r>
    </w:p>
    <w:p w14:paraId="0DECF7D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прямоугольник</w:t>
      </w:r>
    </w:p>
    <w:p w14:paraId="56EBF18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9EAC4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643010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AFAA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5BDB5D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F62AFC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14:paraId="23DBE7A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w;</w:t>
      </w:r>
    </w:p>
    <w:p w14:paraId="4651DC6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818894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166D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1CB30E1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{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1C31377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8B9C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</w:p>
    <w:p w14:paraId="606BC4F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6FD7A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Height * Width;</w:t>
      </w:r>
    </w:p>
    <w:p w14:paraId="5AB0E3A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1B650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68FF76B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7A14A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776A7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3D281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3886D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D991F8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B2D7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Квадрат</w:t>
      </w:r>
    </w:p>
    <w:p w14:paraId="62EC53F8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Rectangle 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</w:t>
      </w:r>
    </w:p>
    <w:p w14:paraId="1F5E493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2B303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</w:p>
    <w:p w14:paraId="36E6D15B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FA5C4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 = Height * Height;</w:t>
      </w:r>
    </w:p>
    <w:p w14:paraId="52B245C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B385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11DF830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C7305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14:paraId="359555F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0FA399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1C03E74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CC0ED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633B7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ECC50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5083DA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1DF0CE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EB110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Круг</w:t>
      </w:r>
    </w:p>
    <w:p w14:paraId="49DBA70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</w:t>
      </w:r>
    </w:p>
    <w:p w14:paraId="0AA386D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77E08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17ECBA3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B175EC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 = c;</w:t>
      </w:r>
    </w:p>
    <w:p w14:paraId="0605CEA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D6AB1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DC4C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{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1B22EE12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3F20C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9711A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подсчета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14:paraId="44B4DBD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63C34A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 * Rad;</w:t>
      </w:r>
    </w:p>
    <w:p w14:paraId="3347E07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7A6B3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F720C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74770D20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3F6B81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6045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Rad.ToString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 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0BF67A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FB6C2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70F918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0110143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A1E44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D17CFA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85FC95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379B7A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544566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t1,t2;</w:t>
      </w:r>
    </w:p>
    <w:p w14:paraId="6BF74F17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2294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4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даных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прямоуольника</w:t>
      </w:r>
      <w:proofErr w:type="spellEnd"/>
    </w:p>
    <w:p w14:paraId="2D176A3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первую сторону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532B8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6FBAC36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E7E22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DC8707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вторую сторону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34F7AE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t2))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720E8368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D42BA3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339AD39F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t1, t2);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класса прямоугольник</w:t>
      </w:r>
    </w:p>
    <w:p w14:paraId="55B55892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Ввод данных квадрата</w:t>
      </w:r>
    </w:p>
    <w:p w14:paraId="2913C2C4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сторону квадрата"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2397FD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4E8ACD5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F4ED0E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7837197C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квадрат</w:t>
      </w:r>
    </w:p>
    <w:p w14:paraId="74D99D5C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Ввод данных круга</w:t>
      </w:r>
    </w:p>
    <w:p w14:paraId="5B76C13D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 круга"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E033DF" w14:textId="77777777" w:rsidR="006045F9" w:rsidRP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4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6045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3532F5BD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0A13B8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40A385A9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круг</w:t>
      </w:r>
    </w:p>
    <w:p w14:paraId="5C4B7C22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E61917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5D610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60CD19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площади прямоугольника</w:t>
      </w:r>
    </w:p>
    <w:p w14:paraId="25A8F35A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подсчет площади квадрата </w:t>
      </w:r>
    </w:p>
    <w:p w14:paraId="5D8C912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площади круга</w:t>
      </w:r>
    </w:p>
    <w:p w14:paraId="74AA17C7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F227B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информации</w:t>
      </w:r>
    </w:p>
    <w:p w14:paraId="28BAA5D2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информации</w:t>
      </w:r>
    </w:p>
    <w:p w14:paraId="1B783AAA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информации</w:t>
      </w:r>
    </w:p>
    <w:p w14:paraId="6E6F4945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5AE124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F7BEC55" w14:textId="77777777" w:rsidR="006045F9" w:rsidRDefault="006045F9" w:rsidP="006045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46E45B" w14:textId="77777777" w:rsidR="00FD0AB0" w:rsidRPr="006045F9" w:rsidRDefault="00FD0AB0" w:rsidP="00000EC7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D2C2448" w14:textId="4A07E1AF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34EE186F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36A82257" w:rsidR="00827F3B" w:rsidRDefault="00E917B7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58D09AD7" wp14:editId="49BEC569">
            <wp:extent cx="6119495" cy="2630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p w14:paraId="5B12D307" w14:textId="2F3DD7A9" w:rsidR="007753A3" w:rsidRDefault="007753A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06D86BD6" w14:textId="72874250" w:rsidR="007753A3" w:rsidRPr="00436282" w:rsidRDefault="007753A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7753A3" w:rsidRPr="00436282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9E35" w14:textId="77777777" w:rsidR="00726722" w:rsidRDefault="00726722">
      <w:r>
        <w:separator/>
      </w:r>
    </w:p>
  </w:endnote>
  <w:endnote w:type="continuationSeparator" w:id="0">
    <w:p w14:paraId="2DA87BD8" w14:textId="77777777" w:rsidR="00726722" w:rsidRDefault="0072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726722">
    <w:pPr>
      <w:pStyle w:val="a5"/>
      <w:jc w:val="right"/>
    </w:pPr>
  </w:p>
  <w:p w14:paraId="427728D0" w14:textId="77777777" w:rsidR="00891341" w:rsidRDefault="00726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4EDFF" w14:textId="77777777" w:rsidR="00726722" w:rsidRDefault="00726722">
      <w:r>
        <w:separator/>
      </w:r>
    </w:p>
  </w:footnote>
  <w:footnote w:type="continuationSeparator" w:id="0">
    <w:p w14:paraId="144DE725" w14:textId="77777777" w:rsidR="00726722" w:rsidRDefault="00726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20"/>
  </w:num>
  <w:num w:numId="16">
    <w:abstractNumId w:val="7"/>
  </w:num>
  <w:num w:numId="17">
    <w:abstractNumId w:val="17"/>
  </w:num>
  <w:num w:numId="18">
    <w:abstractNumId w:val="19"/>
  </w:num>
  <w:num w:numId="19">
    <w:abstractNumId w:val="9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0AE3-66FA-44A1-985F-8730F616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4</cp:revision>
  <dcterms:created xsi:type="dcterms:W3CDTF">2020-10-05T17:43:00Z</dcterms:created>
  <dcterms:modified xsi:type="dcterms:W3CDTF">2020-10-05T18:30:00Z</dcterms:modified>
</cp:coreProperties>
</file>