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46" w:rsidRDefault="00CB1B46">
      <w:r>
        <w:t xml:space="preserve">John Benedict Z. </w:t>
      </w:r>
      <w:proofErr w:type="spellStart"/>
      <w:r>
        <w:t>Damalerio</w:t>
      </w:r>
      <w:proofErr w:type="spellEnd"/>
    </w:p>
    <w:p w:rsidR="00CB1B46" w:rsidRDefault="00CB1B46">
      <w:r>
        <w:t>BSIT-4</w:t>
      </w:r>
    </w:p>
    <w:p w:rsidR="00CB1B46" w:rsidRPr="00CB1B46" w:rsidRDefault="00CB1B46" w:rsidP="00CB1B46">
      <w:pPr>
        <w:jc w:val="center"/>
        <w:rPr>
          <w:b/>
        </w:rPr>
      </w:pPr>
      <w:r w:rsidRPr="00CB1B46">
        <w:rPr>
          <w:b/>
        </w:rPr>
        <w:t>Cyber-security incident/crime in the Philippines</w:t>
      </w:r>
    </w:p>
    <w:p w:rsidR="00CB1B46" w:rsidRDefault="00CB1B46" w:rsidP="00CB1B46">
      <w:pPr>
        <w:rPr>
          <w:b/>
        </w:rPr>
      </w:pPr>
      <w:r w:rsidRPr="00CB1B46">
        <w:rPr>
          <w:b/>
        </w:rPr>
        <w:t>Title:</w:t>
      </w:r>
      <w:r w:rsidRPr="00CB1B46">
        <w:t xml:space="preserve"> </w:t>
      </w:r>
      <w:r w:rsidRPr="00CB1B46">
        <w:rPr>
          <w:b/>
        </w:rPr>
        <w:t>2016 COMELEC Data Breach</w:t>
      </w:r>
    </w:p>
    <w:p w:rsidR="00CB1B46" w:rsidRDefault="00CB1B46" w:rsidP="00CB1B46">
      <w:r>
        <w:rPr>
          <w:b/>
        </w:rPr>
        <w:t xml:space="preserve">Summary: </w:t>
      </w:r>
      <w:r>
        <w:t xml:space="preserve">In April 2016, the </w:t>
      </w:r>
      <w:proofErr w:type="spellStart"/>
      <w:r>
        <w:t>Commision</w:t>
      </w:r>
      <w:proofErr w:type="spellEnd"/>
      <w:r>
        <w:t xml:space="preserve"> of Elections website experienced a massive data breach which leaked sensitive data owned by the millions of voters in the country. The data included personal information such as full names, addresses, birthdates, and fingerprint data. The attack was said to be done by a group called (</w:t>
      </w:r>
      <w:proofErr w:type="spellStart"/>
      <w:r>
        <w:t>LulzSec</w:t>
      </w:r>
      <w:proofErr w:type="spellEnd"/>
      <w:r>
        <w:t xml:space="preserve"> Philippines).</w:t>
      </w:r>
    </w:p>
    <w:p w:rsidR="00CB1B46" w:rsidRPr="00CB1B46" w:rsidRDefault="00CB1B46" w:rsidP="00CB1B46">
      <w:r>
        <w:rPr>
          <w:b/>
        </w:rPr>
        <w:t>a.) H</w:t>
      </w:r>
      <w:r w:rsidRPr="00CB1B46">
        <w:rPr>
          <w:b/>
        </w:rPr>
        <w:t>o</w:t>
      </w:r>
      <w:r>
        <w:rPr>
          <w:b/>
        </w:rPr>
        <w:t xml:space="preserve">w the attack possibly executed – </w:t>
      </w:r>
      <w:r w:rsidR="00D223D8">
        <w:t>The attack was done by inserting malicious SQL statement into the website’s field.</w:t>
      </w:r>
    </w:p>
    <w:p w:rsidR="00D223D8" w:rsidRDefault="00D223D8" w:rsidP="00CB1B46">
      <w:r w:rsidRPr="00D223D8">
        <w:rPr>
          <w:b/>
        </w:rPr>
        <w:t xml:space="preserve"> b.) </w:t>
      </w:r>
      <w:r>
        <w:rPr>
          <w:b/>
        </w:rPr>
        <w:t xml:space="preserve">the type of </w:t>
      </w:r>
      <w:proofErr w:type="gramStart"/>
      <w:r>
        <w:rPr>
          <w:b/>
        </w:rPr>
        <w:t>attack  -</w:t>
      </w:r>
      <w:proofErr w:type="gramEnd"/>
      <w:r>
        <w:rPr>
          <w:b/>
        </w:rPr>
        <w:t xml:space="preserve">  </w:t>
      </w:r>
      <w:r>
        <w:t>The attack was said to be done through a SQL injection attack which is a type of attack where the hacker inserts SQL code into the database</w:t>
      </w:r>
      <w:r>
        <w:t xml:space="preserve"> which lets the hacker access and modify sensitive information.</w:t>
      </w:r>
    </w:p>
    <w:p w:rsidR="00CB1B46" w:rsidRPr="00D223D8" w:rsidRDefault="00D223D8" w:rsidP="00CB1B46">
      <w:r w:rsidRPr="00D223D8">
        <w:rPr>
          <w:b/>
        </w:rPr>
        <w:t>c.)</w:t>
      </w:r>
      <w:r w:rsidR="00CB1B46" w:rsidRPr="00D223D8">
        <w:rPr>
          <w:b/>
        </w:rPr>
        <w:t xml:space="preserve"> amount loss and </w:t>
      </w:r>
      <w:r>
        <w:rPr>
          <w:b/>
        </w:rPr>
        <w:t xml:space="preserve">– </w:t>
      </w:r>
      <w:r>
        <w:t>The loss was that the personal information of over 55 million register users were now in the hands of hackers.</w:t>
      </w:r>
    </w:p>
    <w:p w:rsidR="00CB1B46" w:rsidRPr="00D223D8" w:rsidRDefault="00D223D8" w:rsidP="00CB1B46">
      <w:r w:rsidRPr="00D223D8">
        <w:rPr>
          <w:b/>
        </w:rPr>
        <w:t xml:space="preserve"> d.) </w:t>
      </w:r>
      <w:r w:rsidR="00CB1B46" w:rsidRPr="00D223D8">
        <w:rPr>
          <w:b/>
        </w:rPr>
        <w:t>the possible type of attacker.</w:t>
      </w:r>
      <w:r>
        <w:rPr>
          <w:b/>
        </w:rPr>
        <w:t xml:space="preserve"> </w:t>
      </w:r>
      <w:r>
        <w:t>The attackers can be considered as hackers who are individuals which have advanced technical skills with computers and have capabilities in exploiting weakness in a target System</w:t>
      </w:r>
      <w:bookmarkStart w:id="0" w:name="_GoBack"/>
      <w:bookmarkEnd w:id="0"/>
    </w:p>
    <w:sectPr w:rsidR="00CB1B46" w:rsidRPr="00D22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46"/>
    <w:rsid w:val="00721D23"/>
    <w:rsid w:val="00AB5CB3"/>
    <w:rsid w:val="00CB1B46"/>
    <w:rsid w:val="00D223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D8635-B196-45EC-92F2-92DCE3D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2023-07-04T14:38:00Z</dcterms:created>
  <dcterms:modified xsi:type="dcterms:W3CDTF">2023-07-04T14:59:00Z</dcterms:modified>
</cp:coreProperties>
</file>