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commentReference w:id="0"/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eastAsia="宋体" w:cs="宋体"/>
                <w:szCs w:val="21"/>
              </w:rPr>
            </w:pPr>
            <w:r>
              <w:rPr>
                <w:rFonts w:ascii="Calibri" w:hAnsi="Calibri" w:eastAsia="宋体" w:cs="宋体"/>
                <w:szCs w:val="2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5156200</wp:posOffset>
                  </wp:positionH>
                  <wp:positionV relativeFrom="paragraph">
                    <wp:posOffset>77470</wp:posOffset>
                  </wp:positionV>
                  <wp:extent cx="1226820" cy="1697990"/>
                  <wp:effectExtent l="0" t="0" r="11430" b="16510"/>
                  <wp:wrapNone/>
                  <wp:docPr id="3" name="图片 3" descr="C:\Users\Administrator\Pictures\2281E54B71584481B72EE09363F93CAB.jpg2281E54B71584481B72EE09363F93C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Pictures\2281E54B71584481B72EE09363F93CAB.jpg2281E54B71584481B72EE09363F93C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王裕明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1992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11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cm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18370663506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预备党员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1256876753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井冈山大学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广州黄浦区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php程序员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eastAsia="zh-CN"/>
              </w:rPr>
              <w:t>期望工资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8k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bookmarkStart w:id="0" w:name="939"/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熟练使用DIV+CSS进行页面布局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熟悉Javascript、jQuery，熟练进行DOM和事件操作；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熟悉ajax技术，熟练对XML、JSON数据进行异步处理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了解HTTP协议，熟悉会话技术（cookie、session）；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熟练使用PHP+Mysql进行网站程序开发，熟悉MVC开发模式，具备OOP编程思想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熟悉邮箱激活，短信验证，支付接口等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熟悉linux常用命令，LAMP/LNMP环境的搭建和配置，已经shell编程；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熟悉Git、Svn版本控制。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熟悉数据库优化、PHP 缓存技术，Memcached、Redis、mongodb等NoSQL技术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熟悉TP框架，CI框架</w:t>
            </w:r>
            <w:bookmarkEnd w:id="0"/>
          </w:p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-0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8 --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>至今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20"/>
                <w:szCs w:val="20"/>
                <w:lang w:val="en-US" w:eastAsia="zh-CN" w:bidi="ar-SA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 合肥柒帮网络科技有限公司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14141"/>
                <w:kern w:val="2"/>
                <w:sz w:val="20"/>
                <w:szCs w:val="20"/>
                <w:lang w:val="en-US" w:eastAsia="zh-CN" w:bidi="ar-SA"/>
              </w:rPr>
              <w:t xml:space="preserve">  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php程序员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工作描叙：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设计数据库基本表，编写核心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功能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模块代码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对前端页面进行修改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，展示动态数据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根据客户需求添加功能，维护网站，修改bug</w:t>
            </w:r>
          </w:p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15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08 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-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- 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合肥启凡网络科技有限公司    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 php程序员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工作描叙：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小组共同讨论项目流程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开发文档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解决项目中的问题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后期的维护</w:t>
            </w:r>
          </w:p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环球典藏商城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开发工具：phpStrom+thinkphp框架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责任描叙：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负责基于RBAC权限控制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 负责商品类型和属性管理。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负责后台展示的布局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 负责购物车模块的管理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负责实现订单管理模块的管理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项目描叙：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phpstrom编辑器，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以php作为服务器端语言，采用MySQL进行数据存储，运用Thinkphp框架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实现功能模块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实现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  <w:t>商品模块管理、前后台用户的注册登录、后台RBAC权限控制、后台会员模块、后台订单、前台商品展示、前台商品评论、商品无限级分类展示、购物车等功能。</w:t>
            </w:r>
          </w:p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commentReference w:id="1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企业网站</w:t>
            </w:r>
            <w:r>
              <w:rPr>
                <w:rFonts w:hint="eastAsia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后台（</w:t>
            </w:r>
            <w:r>
              <w:rPr>
                <w:rFonts w:hint="eastAsia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2个</w:t>
            </w:r>
            <w:r>
              <w:rPr>
                <w:rFonts w:hint="eastAsia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adjustRightInd w:val="0"/>
              <w:snapToGrid w:val="0"/>
              <w:jc w:val="left"/>
              <w:rPr>
                <w:rFonts w:hint="eastAsia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开发工具：phpStrom+thinkphp框架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责任描叙：</w:t>
            </w:r>
            <w:bookmarkStart w:id="1" w:name="_GoBack"/>
            <w:bookmarkEnd w:id="1"/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个人独立开发企业后台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项目描叙：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实现前台内容输出以及后台登录、产品管理、列表管理、分类管理等功能。</w:t>
            </w:r>
          </w:p>
          <w:p>
            <w:pPr>
              <w:pStyle w:val="7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commentReference w:id="2"/>
            </w:r>
            <w:r>
              <w:rPr>
                <w:rFonts w:hint="eastAsia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个人博客开发</w:t>
            </w:r>
          </w:p>
          <w:p>
            <w:pPr>
              <w:adjustRightInd w:val="0"/>
              <w:snapToGrid w:val="0"/>
              <w:jc w:val="left"/>
              <w:rPr>
                <w:rFonts w:hint="eastAsia" w:ascii="Arial" w:hAnsi="Arial" w:eastAsia="宋体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开发工具：phpStrom+thinkphp框架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责任描叙：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 w:cstheme="minorBidi"/>
                <w:b w:val="0"/>
                <w:bCs w:val="0"/>
                <w:color w:val="414141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414141"/>
                <w:kern w:val="2"/>
                <w:sz w:val="21"/>
                <w:szCs w:val="22"/>
                <w:lang w:val="en-US" w:eastAsia="zh-CN" w:bidi="ar-SA"/>
              </w:rPr>
              <w:t>整站独立开发，包括表设计，功能模块的分析与代码实现等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  <w:t>项目描叙：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 w:cstheme="minorBidi"/>
                <w:b w:val="0"/>
                <w:bCs w:val="0"/>
                <w:color w:val="414141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414141"/>
                <w:kern w:val="2"/>
                <w:sz w:val="21"/>
                <w:szCs w:val="22"/>
                <w:lang w:val="en-US" w:eastAsia="zh-CN" w:bidi="ar-SA"/>
              </w:rPr>
              <w:t>博客前台展示：博文类别，热门博文、最新博文、以及博文的列表展示与分页，关键字搜索，博文详情页与评论功能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default" w:ascii="微软雅黑" w:hAnsi="微软雅黑" w:eastAsia="微软雅黑" w:cstheme="minorBidi"/>
                <w:b w:val="0"/>
                <w:bCs w:val="0"/>
                <w:color w:val="414141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414141"/>
                <w:kern w:val="2"/>
                <w:sz w:val="21"/>
                <w:szCs w:val="22"/>
                <w:lang w:val="en-US" w:eastAsia="zh-CN" w:bidi="ar-SA"/>
              </w:rPr>
              <w:t>博客后台：登录模块，管理员的增删改查及密码修改，博文分类curd，博文的curd，评论管理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hint="eastAsia" w:ascii="微软雅黑" w:hAnsi="微软雅黑" w:eastAsia="微软雅黑" w:cstheme="minorBidi"/>
                <w:color w:val="414141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414141"/>
                <w:kern w:val="2"/>
                <w:sz w:val="20"/>
                <w:szCs w:val="20"/>
                <w:lang w:val="en-US" w:eastAsia="zh-CN" w:bidi="ar-SA"/>
              </w:rPr>
              <w:t>大学英语四级，基本能看懂英文文档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hint="eastAsia" w:ascii="微软雅黑" w:hAnsi="微软雅黑" w:eastAsia="微软雅黑" w:cstheme="minorBidi"/>
                <w:color w:val="414141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414141"/>
                <w:kern w:val="2"/>
                <w:sz w:val="20"/>
                <w:szCs w:val="20"/>
                <w:lang w:val="en-US" w:eastAsia="zh-CN" w:bidi="ar-SA"/>
              </w:rPr>
              <w:t>全国计算机C语言2级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hint="eastAsia" w:ascii="微软雅黑" w:hAnsi="微软雅黑" w:eastAsia="微软雅黑" w:cstheme="minorBidi"/>
                <w:color w:val="414141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414141"/>
                <w:kern w:val="2"/>
                <w:sz w:val="20"/>
                <w:szCs w:val="20"/>
                <w:lang w:val="en-US" w:eastAsia="zh-CN" w:bidi="ar-SA"/>
              </w:rPr>
              <w:t>驾驶执照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好学，喜欢尝试新技术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工作积极，做事认真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为人真诚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SHIL" w:date="2017-08-31T15:51:54Z" w:initials="M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简历给人的感觉还是很正式的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不过负责的项目功能模块比较简单。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建议去挖掘项目本身的特色亮点，包含技术实现。</w:t>
      </w:r>
    </w:p>
    <w:p>
      <w:pPr>
        <w:pStyle w:val="2"/>
        <w:rPr>
          <w:rFonts w:hint="eastAsia"/>
          <w:lang w:val="en-US" w:eastAsia="zh-CN"/>
        </w:rPr>
      </w:pPr>
    </w:p>
  </w:comment>
  <w:comment w:id="1" w:author="MASHIL" w:date="2017-08-31T15:54:34Z" w:initials="M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类似这种企业站一周开发就ok了，实现其实很简答的</w:t>
      </w:r>
    </w:p>
  </w:comment>
  <w:comment w:id="2" w:author="MASHIL" w:date="2017-08-31T15:55:04Z" w:initials="M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没有商业价值的项目无法提现项目的价值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15CC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44106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54491"/>
    <w:rsid w:val="00562E55"/>
    <w:rsid w:val="00566DF9"/>
    <w:rsid w:val="00575B90"/>
    <w:rsid w:val="00576DAD"/>
    <w:rsid w:val="00594069"/>
    <w:rsid w:val="005A6B21"/>
    <w:rsid w:val="005B4F6C"/>
    <w:rsid w:val="005B7D2F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55AA1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118B1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20E3"/>
    <w:rsid w:val="008101B1"/>
    <w:rsid w:val="00815379"/>
    <w:rsid w:val="00821F34"/>
    <w:rsid w:val="00822999"/>
    <w:rsid w:val="00840553"/>
    <w:rsid w:val="00861B4E"/>
    <w:rsid w:val="008624BA"/>
    <w:rsid w:val="008625B0"/>
    <w:rsid w:val="0087126B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E4CDF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1801E4A"/>
    <w:rsid w:val="024F1EB4"/>
    <w:rsid w:val="0335250B"/>
    <w:rsid w:val="034D3106"/>
    <w:rsid w:val="03A673CF"/>
    <w:rsid w:val="04895E4A"/>
    <w:rsid w:val="05CE735B"/>
    <w:rsid w:val="05F37C19"/>
    <w:rsid w:val="06274483"/>
    <w:rsid w:val="081179FD"/>
    <w:rsid w:val="081830A5"/>
    <w:rsid w:val="088A65C2"/>
    <w:rsid w:val="095344A0"/>
    <w:rsid w:val="0994550C"/>
    <w:rsid w:val="09A16D90"/>
    <w:rsid w:val="09AA4B8A"/>
    <w:rsid w:val="09F423EA"/>
    <w:rsid w:val="0BE47512"/>
    <w:rsid w:val="0C343398"/>
    <w:rsid w:val="0C853F35"/>
    <w:rsid w:val="0E0A12C2"/>
    <w:rsid w:val="10DD6E6B"/>
    <w:rsid w:val="12175F27"/>
    <w:rsid w:val="12797A39"/>
    <w:rsid w:val="13792F9E"/>
    <w:rsid w:val="139A00C9"/>
    <w:rsid w:val="13E3446A"/>
    <w:rsid w:val="13F92634"/>
    <w:rsid w:val="1445397B"/>
    <w:rsid w:val="1504073B"/>
    <w:rsid w:val="15D44D3D"/>
    <w:rsid w:val="15F52AF9"/>
    <w:rsid w:val="16283F33"/>
    <w:rsid w:val="1A355844"/>
    <w:rsid w:val="1A87023F"/>
    <w:rsid w:val="1A8978B6"/>
    <w:rsid w:val="1B1F2E1F"/>
    <w:rsid w:val="1B844CE9"/>
    <w:rsid w:val="1C1B7C19"/>
    <w:rsid w:val="1D1C3964"/>
    <w:rsid w:val="1D536432"/>
    <w:rsid w:val="1D5C0613"/>
    <w:rsid w:val="1D92100E"/>
    <w:rsid w:val="1DCE51CD"/>
    <w:rsid w:val="1E2661CD"/>
    <w:rsid w:val="1E622ACC"/>
    <w:rsid w:val="1E923BA0"/>
    <w:rsid w:val="1E93612E"/>
    <w:rsid w:val="1F910A6E"/>
    <w:rsid w:val="1FC96F11"/>
    <w:rsid w:val="202343CC"/>
    <w:rsid w:val="20234AB3"/>
    <w:rsid w:val="20767EBC"/>
    <w:rsid w:val="20EA730D"/>
    <w:rsid w:val="21836D24"/>
    <w:rsid w:val="218B41D5"/>
    <w:rsid w:val="21FE31AA"/>
    <w:rsid w:val="226A34C8"/>
    <w:rsid w:val="23956924"/>
    <w:rsid w:val="23E46B6C"/>
    <w:rsid w:val="243D2BE6"/>
    <w:rsid w:val="27B75DED"/>
    <w:rsid w:val="2842177D"/>
    <w:rsid w:val="297403C3"/>
    <w:rsid w:val="2A3C2F67"/>
    <w:rsid w:val="2B9828AA"/>
    <w:rsid w:val="2CD76148"/>
    <w:rsid w:val="2E4624E5"/>
    <w:rsid w:val="2F376FB4"/>
    <w:rsid w:val="2F670FFC"/>
    <w:rsid w:val="303A1EE2"/>
    <w:rsid w:val="30A629BC"/>
    <w:rsid w:val="30D90EDC"/>
    <w:rsid w:val="32702BC6"/>
    <w:rsid w:val="33325E02"/>
    <w:rsid w:val="34A2127A"/>
    <w:rsid w:val="34C2064A"/>
    <w:rsid w:val="36D00C86"/>
    <w:rsid w:val="3772695B"/>
    <w:rsid w:val="384A6C91"/>
    <w:rsid w:val="3993287B"/>
    <w:rsid w:val="3B592158"/>
    <w:rsid w:val="3B940794"/>
    <w:rsid w:val="3CC71917"/>
    <w:rsid w:val="3D10307C"/>
    <w:rsid w:val="3D326777"/>
    <w:rsid w:val="3D9519AD"/>
    <w:rsid w:val="3EF27326"/>
    <w:rsid w:val="3F9824D1"/>
    <w:rsid w:val="40066CF7"/>
    <w:rsid w:val="406074A2"/>
    <w:rsid w:val="413759C4"/>
    <w:rsid w:val="41C55C20"/>
    <w:rsid w:val="41E050DC"/>
    <w:rsid w:val="42063C4F"/>
    <w:rsid w:val="422847EF"/>
    <w:rsid w:val="42DC030E"/>
    <w:rsid w:val="42EA6AF9"/>
    <w:rsid w:val="43F42084"/>
    <w:rsid w:val="43FD5837"/>
    <w:rsid w:val="44227ED7"/>
    <w:rsid w:val="44DE212F"/>
    <w:rsid w:val="46167092"/>
    <w:rsid w:val="465D3198"/>
    <w:rsid w:val="46750A39"/>
    <w:rsid w:val="478A062C"/>
    <w:rsid w:val="47C91298"/>
    <w:rsid w:val="48AF5B64"/>
    <w:rsid w:val="4AC80A28"/>
    <w:rsid w:val="4AFE7317"/>
    <w:rsid w:val="4B347456"/>
    <w:rsid w:val="4BC32D83"/>
    <w:rsid w:val="4D2E6423"/>
    <w:rsid w:val="4D486020"/>
    <w:rsid w:val="4E8A6E51"/>
    <w:rsid w:val="4EFC401C"/>
    <w:rsid w:val="4FF54D19"/>
    <w:rsid w:val="50593339"/>
    <w:rsid w:val="51036731"/>
    <w:rsid w:val="51A14C48"/>
    <w:rsid w:val="531377C4"/>
    <w:rsid w:val="533A16EB"/>
    <w:rsid w:val="535E43C0"/>
    <w:rsid w:val="53E92288"/>
    <w:rsid w:val="54707842"/>
    <w:rsid w:val="54FA78E2"/>
    <w:rsid w:val="55503B60"/>
    <w:rsid w:val="57104BEA"/>
    <w:rsid w:val="581D5A48"/>
    <w:rsid w:val="58AA66DA"/>
    <w:rsid w:val="58B97FCF"/>
    <w:rsid w:val="58BA0E7E"/>
    <w:rsid w:val="59436F3F"/>
    <w:rsid w:val="5A02395C"/>
    <w:rsid w:val="5A2728F9"/>
    <w:rsid w:val="5B572A46"/>
    <w:rsid w:val="5B903AA9"/>
    <w:rsid w:val="5B9E19EA"/>
    <w:rsid w:val="5C19091A"/>
    <w:rsid w:val="5D05419A"/>
    <w:rsid w:val="5DCD4106"/>
    <w:rsid w:val="5E296D72"/>
    <w:rsid w:val="5E390E94"/>
    <w:rsid w:val="5E4D7788"/>
    <w:rsid w:val="5E96222C"/>
    <w:rsid w:val="5EC90D41"/>
    <w:rsid w:val="5F500646"/>
    <w:rsid w:val="5F9B59B2"/>
    <w:rsid w:val="5FC655CA"/>
    <w:rsid w:val="5FCF58F4"/>
    <w:rsid w:val="624C1B69"/>
    <w:rsid w:val="62585D58"/>
    <w:rsid w:val="62E27AAE"/>
    <w:rsid w:val="62F03EB6"/>
    <w:rsid w:val="63745C18"/>
    <w:rsid w:val="639F1F37"/>
    <w:rsid w:val="65303C6C"/>
    <w:rsid w:val="65DF3407"/>
    <w:rsid w:val="666B1F9E"/>
    <w:rsid w:val="67941851"/>
    <w:rsid w:val="67A664A9"/>
    <w:rsid w:val="685002EE"/>
    <w:rsid w:val="68FF0C30"/>
    <w:rsid w:val="69222A00"/>
    <w:rsid w:val="697C589F"/>
    <w:rsid w:val="6A6E4DE8"/>
    <w:rsid w:val="6AA65200"/>
    <w:rsid w:val="6BBB7526"/>
    <w:rsid w:val="6C2A3152"/>
    <w:rsid w:val="6CD5077F"/>
    <w:rsid w:val="6CDD3001"/>
    <w:rsid w:val="6D436808"/>
    <w:rsid w:val="6DDB3B0C"/>
    <w:rsid w:val="6EFA11DE"/>
    <w:rsid w:val="6F55280A"/>
    <w:rsid w:val="6F810E44"/>
    <w:rsid w:val="7044157F"/>
    <w:rsid w:val="70773393"/>
    <w:rsid w:val="711262A8"/>
    <w:rsid w:val="718754D7"/>
    <w:rsid w:val="72347CDB"/>
    <w:rsid w:val="72D201AD"/>
    <w:rsid w:val="738C10A1"/>
    <w:rsid w:val="73F2233F"/>
    <w:rsid w:val="740371FD"/>
    <w:rsid w:val="7616456D"/>
    <w:rsid w:val="774920FD"/>
    <w:rsid w:val="77FB57C1"/>
    <w:rsid w:val="787652EB"/>
    <w:rsid w:val="79AF7E7E"/>
    <w:rsid w:val="79C9139A"/>
    <w:rsid w:val="7A0E2FB4"/>
    <w:rsid w:val="7ACA70F6"/>
    <w:rsid w:val="7ADA0B96"/>
    <w:rsid w:val="7AEB289D"/>
    <w:rsid w:val="7B0D101C"/>
    <w:rsid w:val="7B1519C9"/>
    <w:rsid w:val="7B48704F"/>
    <w:rsid w:val="7B873C54"/>
    <w:rsid w:val="7BCB7664"/>
    <w:rsid w:val="7C1020D3"/>
    <w:rsid w:val="7CF9201B"/>
    <w:rsid w:val="7D4B1231"/>
    <w:rsid w:val="7D6A34C9"/>
    <w:rsid w:val="7DD71296"/>
    <w:rsid w:val="7E5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161</Words>
  <Characters>918</Characters>
  <Lines>7</Lines>
  <Paragraphs>2</Paragraphs>
  <ScaleCrop>false</ScaleCrop>
  <LinksUpToDate>false</LinksUpToDate>
  <CharactersWithSpaces>1077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2015-12-03T07:19:00Z</cp:lastPrinted>
  <dcterms:modified xsi:type="dcterms:W3CDTF">2017-09-02T12:48:00Z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