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顶部查询和右侧添加相关命名结构规范图文说明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（试用测试版主要针对对齐问题）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>注：红色框为必有类名；绿色框为在已有基础上应去掉无用的类名；未做标记的地方不做修改，已有结构形式保持不变。请更新static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右侧添加部分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整体结构：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1696085"/>
            <wp:effectExtent l="0" t="0" r="4445" b="18415"/>
            <wp:docPr id="2" name="图片 2" descr="右侧整体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右侧整体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下拉型：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885440" cy="533400"/>
            <wp:effectExtent l="0" t="0" r="10160" b="0"/>
            <wp:docPr id="3" name="图片 3" descr="下拉型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下拉型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下拉型代码结构：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960" cy="2053590"/>
            <wp:effectExtent l="0" t="0" r="8890" b="3810"/>
            <wp:docPr id="4" name="图片 4" descr="下拉型代码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下拉型代码结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搜索型：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761615" cy="485775"/>
            <wp:effectExtent l="0" t="0" r="635" b="9525"/>
            <wp:docPr id="5" name="图片 5" descr="搜索型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搜索型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搜索型代码结构：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1800860"/>
            <wp:effectExtent l="0" t="0" r="8255" b="8890"/>
            <wp:docPr id="6" name="图片 6" descr="搜索型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搜索型代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说明：在class=”input-append”的父级div下建立input不用加class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普通型input：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780665" cy="514350"/>
            <wp:effectExtent l="0" t="0" r="635" b="0"/>
            <wp:docPr id="7" name="图片 7" descr="普通型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普通型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普通型代码结构：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1350645"/>
            <wp:effectExtent l="0" t="0" r="8255" b="1905"/>
            <wp:docPr id="8" name="图片 8" descr="C:\Users\admin\Desktop\start\workLog\img\普通型代码.png普通型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\Desktop\start\workLog\img\普通型代码.png普通型代码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说明：在class=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controls”的父级div下建立input不用加class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dotted" w:color="auto" w:sz="2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顶部查询部分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整体结构：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1425575"/>
            <wp:effectExtent l="0" t="0" r="5080" b="3175"/>
            <wp:docPr id="9" name="图片 9" descr="顶部查询整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顶部查询整体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2、下拉型：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47315" cy="447675"/>
            <wp:effectExtent l="0" t="0" r="635" b="9525"/>
            <wp:docPr id="10" name="图片 10" descr="下拉型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下拉型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下拉型代码结构：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2173605"/>
            <wp:effectExtent l="0" t="0" r="5080" b="17145"/>
            <wp:docPr id="11" name="图片 11" descr="下拉型-2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下拉型-2代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搜索型：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438400" cy="495300"/>
            <wp:effectExtent l="0" t="0" r="0" b="0"/>
            <wp:docPr id="12" name="图片 12" descr="搜索型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搜索型-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搜索型代码结构：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1898650"/>
            <wp:effectExtent l="0" t="0" r="8255" b="6350"/>
            <wp:docPr id="13" name="图片 13" descr="搜索型-2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搜索型-2代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说明：在class=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input-append”的父级div下建立input不用加class，input-small去掉。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时间型（两个input）：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62200" cy="619125"/>
            <wp:effectExtent l="0" t="0" r="0" b="9525"/>
            <wp:docPr id="14" name="图片 14" descr="时间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时间型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时间型代码结构：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1203325"/>
            <wp:effectExtent l="0" t="0" r="6350" b="15875"/>
            <wp:docPr id="15" name="图片 15" descr="C:\Users\admin\Desktop\start\workLog\img\时间型代码.png时间型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\Desktop\start\workLog\img\时间型代码.png时间型代码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说明：&lt;li&gt;标签下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&lt;input class=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input-small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普通型：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14600" cy="514350"/>
            <wp:effectExtent l="0" t="0" r="0" b="0"/>
            <wp:docPr id="16" name="图片 16" descr="普通型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普通型-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普通型代码结构：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1688465"/>
            <wp:effectExtent l="0" t="0" r="10795" b="6985"/>
            <wp:docPr id="17" name="图片 17" descr="普通型-2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普通型-2代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说明：&lt;li&gt;标签下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&lt;input class=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input-medium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补充说明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1、顶部有多个查询、归档类按钮input最好放在一个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&lt;li class=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btns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&gt;&lt;/li&gt;里，以保证在一行显示。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0975" cy="322580"/>
            <wp:effectExtent l="0" t="0" r="15875" b="1270"/>
            <wp:docPr id="1" name="图片 1" descr="多个按钮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多个按钮-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1739900"/>
            <wp:effectExtent l="0" t="0" r="3810" b="12700"/>
            <wp:docPr id="18" name="图片 18" descr="多个按钮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多个按钮代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目标效果：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960" cy="560070"/>
            <wp:effectExtent l="0" t="0" r="8890" b="11430"/>
            <wp:docPr id="20" name="图片 20" descr="按钮目标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按钮目标效果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查询后文字建议去掉，以保持风格一致，此个例其他页面并无此类文字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511810"/>
            <wp:effectExtent l="0" t="0" r="3175" b="2540"/>
            <wp:docPr id="19" name="图片 19" descr="文字去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字去掉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6C06"/>
    <w:multiLevelType w:val="singleLevel"/>
    <w:tmpl w:val="59116C0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116CED"/>
    <w:multiLevelType w:val="multilevel"/>
    <w:tmpl w:val="59116CE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175A3"/>
    <w:multiLevelType w:val="singleLevel"/>
    <w:tmpl w:val="591175A3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1177AB"/>
    <w:multiLevelType w:val="singleLevel"/>
    <w:tmpl w:val="591177A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11795B"/>
    <w:multiLevelType w:val="singleLevel"/>
    <w:tmpl w:val="5911795B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9126B09"/>
    <w:multiLevelType w:val="singleLevel"/>
    <w:tmpl w:val="59126B09"/>
    <w:lvl w:ilvl="0" w:tentative="0">
      <w:start w:val="3"/>
      <w:numFmt w:val="chineseCounting"/>
      <w:suff w:val="nothing"/>
      <w:lvlText w:val="%1、"/>
      <w:lvlJc w:val="left"/>
    </w:lvl>
  </w:abstractNum>
  <w:abstractNum w:abstractNumId="6">
    <w:nsid w:val="59126CFB"/>
    <w:multiLevelType w:val="singleLevel"/>
    <w:tmpl w:val="59126CF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2790B"/>
    <w:rsid w:val="0072136D"/>
    <w:rsid w:val="036B18CF"/>
    <w:rsid w:val="052E2D20"/>
    <w:rsid w:val="07CD67A3"/>
    <w:rsid w:val="094A4E28"/>
    <w:rsid w:val="0BEE16B1"/>
    <w:rsid w:val="10E3190F"/>
    <w:rsid w:val="12D45612"/>
    <w:rsid w:val="130B24D9"/>
    <w:rsid w:val="14CC082D"/>
    <w:rsid w:val="1575453C"/>
    <w:rsid w:val="1731539B"/>
    <w:rsid w:val="1B192438"/>
    <w:rsid w:val="1B4345C8"/>
    <w:rsid w:val="2033657B"/>
    <w:rsid w:val="230C7B5A"/>
    <w:rsid w:val="231E2052"/>
    <w:rsid w:val="23F262AE"/>
    <w:rsid w:val="287A1946"/>
    <w:rsid w:val="2BCE7C5B"/>
    <w:rsid w:val="2C0E7342"/>
    <w:rsid w:val="2D800400"/>
    <w:rsid w:val="2F0D145F"/>
    <w:rsid w:val="2FD97B19"/>
    <w:rsid w:val="35584F64"/>
    <w:rsid w:val="35A80D2D"/>
    <w:rsid w:val="35B4385F"/>
    <w:rsid w:val="361B39F6"/>
    <w:rsid w:val="36B91F8C"/>
    <w:rsid w:val="37560543"/>
    <w:rsid w:val="379603FE"/>
    <w:rsid w:val="38947EBE"/>
    <w:rsid w:val="3A72790B"/>
    <w:rsid w:val="3BFC3E48"/>
    <w:rsid w:val="3CF67D9B"/>
    <w:rsid w:val="447432BE"/>
    <w:rsid w:val="499816D9"/>
    <w:rsid w:val="4A085558"/>
    <w:rsid w:val="4F634588"/>
    <w:rsid w:val="4FB1604C"/>
    <w:rsid w:val="4FE03E47"/>
    <w:rsid w:val="50A2279D"/>
    <w:rsid w:val="526F05C0"/>
    <w:rsid w:val="55020CD5"/>
    <w:rsid w:val="55E82646"/>
    <w:rsid w:val="562D674E"/>
    <w:rsid w:val="56E45634"/>
    <w:rsid w:val="5AE4230B"/>
    <w:rsid w:val="5B7B3343"/>
    <w:rsid w:val="62DF1DC5"/>
    <w:rsid w:val="66EC0D15"/>
    <w:rsid w:val="676516F5"/>
    <w:rsid w:val="699112F0"/>
    <w:rsid w:val="705A3408"/>
    <w:rsid w:val="756D0F52"/>
    <w:rsid w:val="788B1C1D"/>
    <w:rsid w:val="7B477F5F"/>
    <w:rsid w:val="7D1A53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2017-05-09T07:08:00Z</dcterms:created>
  <dc:creator>admin</dc:creator>
  <cp:lastModifiedBy>admin</cp:lastModifiedBy>
  <dcterms:modified xsi:type="dcterms:W3CDTF">2017-05-10T01:50:03Z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