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71BDA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组成原理课程第</w:t>
      </w:r>
      <w:r>
        <w:rPr>
          <w:rFonts w:hint="eastAsia"/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>四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</w:rPr>
        <w:t>次实报告</w:t>
      </w:r>
    </w:p>
    <w:p w14:paraId="1D63806D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实验名称</w:t>
      </w:r>
      <w:r>
        <w:rPr>
          <w:rFonts w:hint="eastAsia"/>
          <w:b/>
          <w:sz w:val="32"/>
          <w:u w:val="single"/>
        </w:rPr>
        <w:t>：</w:t>
      </w:r>
      <w:r>
        <w:rPr>
          <w:rFonts w:hint="eastAsia"/>
          <w:b/>
          <w:sz w:val="32"/>
          <w:u w:val="single"/>
          <w:lang w:val="en-US" w:eastAsia="zh-CN"/>
        </w:rPr>
        <w:t>ALU模块实现</w:t>
      </w:r>
      <w:r>
        <w:rPr>
          <w:b/>
          <w:sz w:val="32"/>
          <w:u w:val="single"/>
        </w:rPr>
        <w:t xml:space="preserve">  </w:t>
      </w:r>
    </w:p>
    <w:p w14:paraId="03873EC5">
      <w:pPr>
        <w:jc w:val="center"/>
        <w:rPr>
          <w:u w:val="single"/>
        </w:rPr>
      </w:pP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2312331</w:t>
      </w:r>
      <w:r>
        <w:rPr>
          <w:u w:val="single"/>
        </w:rPr>
        <w:t xml:space="preserve">  </w:t>
      </w:r>
      <w:r>
        <w:rPr>
          <w:rFonts w:hint="eastAsia"/>
        </w:rPr>
        <w:t xml:space="preserve"> 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王一诺</w:t>
      </w:r>
      <w:r>
        <w:rPr>
          <w:u w:val="single"/>
        </w:rPr>
        <w:t xml:space="preserve">  </w:t>
      </w:r>
      <w:r>
        <w:rPr>
          <w:rFonts w:hint="eastAsia"/>
        </w:rPr>
        <w:t>班次：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张金老师</w:t>
      </w:r>
      <w:r>
        <w:rPr>
          <w:u w:val="single"/>
        </w:rPr>
        <w:t xml:space="preserve">   </w:t>
      </w:r>
    </w:p>
    <w:p w14:paraId="23A5528E">
      <w:pPr>
        <w:pStyle w:val="9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实验目的</w:t>
      </w:r>
    </w:p>
    <w:p w14:paraId="034F9A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熟悉 MIPS 指令集中的运算指令，学会对这些指令进行归纳分类。</w:t>
      </w:r>
    </w:p>
    <w:p w14:paraId="19941C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了解 MIPS 指令结构。</w:t>
      </w:r>
    </w:p>
    <w:p w14:paraId="0B702A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熟悉并掌握 ALU 的原理、功能和设计。</w:t>
      </w:r>
    </w:p>
    <w:p w14:paraId="729CC8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进一步加强运用 verilog 语言进行电路设计的能力。</w:t>
      </w:r>
    </w:p>
    <w:p w14:paraId="76F987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为后续设计 cpu 的实验打下基础。</w:t>
      </w:r>
    </w:p>
    <w:p w14:paraId="599D51DD">
      <w:pPr>
        <w:bidi w:val="0"/>
        <w:rPr>
          <w:rFonts w:hint="eastAsia"/>
          <w:lang w:val="en-US" w:eastAsia="zh-CN"/>
        </w:rPr>
      </w:pPr>
    </w:p>
    <w:p w14:paraId="3F4EC7D5">
      <w:pPr>
        <w:pStyle w:val="9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实验内容说明</w:t>
      </w:r>
    </w:p>
    <w:p w14:paraId="601C1021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针对组成原理第四次的ALU实验进行改进,要求:</w:t>
      </w:r>
    </w:p>
    <w:p w14:paraId="0AF5976A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1、将原有的操作码进行位压缩,调整操作码控制信号位宽为4位。</w:t>
      </w:r>
    </w:p>
    <w:p w14:paraId="39D8F7FC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2、操作码调整成4位之后,在原有11种运算的基础之上,补充3种不同类型的运算(要求一种大于置位比较,一种位运算,一种自选),需要上实验箱或仿真验证计算结果。</w:t>
      </w:r>
    </w:p>
    <w:p w14:paraId="1734CEA6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3、注意改进实验上实验箱验证时,操作码应该已经压缩到4位位宽。</w:t>
      </w:r>
    </w:p>
    <w:p w14:paraId="77F5D183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4、实验报告中的原理图就用图5.3即可,不再是顶层模块图。实验报告中讲清楚添加的三种运算过程,还需要附上实验箱验证照片。</w:t>
      </w:r>
    </w:p>
    <w:p w14:paraId="6CAEED5B">
      <w:pPr>
        <w:bidi w:val="0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</w:rPr>
        <w:t>5、实验报告中要有介绍分析的内容,针对实验箱照片,要解释图中信息,是否验证成功。</w:t>
      </w:r>
    </w:p>
    <w:p w14:paraId="204F7FD1">
      <w:pPr>
        <w:pStyle w:val="9"/>
        <w:ind w:left="0" w:leftChars="0" w:firstLine="0" w:firstLineChars="0"/>
        <w:rPr>
          <w:rFonts w:hint="eastAsia"/>
        </w:rPr>
      </w:pPr>
    </w:p>
    <w:p w14:paraId="079CA2DD">
      <w:pPr>
        <w:pStyle w:val="9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实验原理图</w:t>
      </w:r>
    </w:p>
    <w:p w14:paraId="17318056">
      <w:pPr>
        <w:pStyle w:val="9"/>
        <w:numPr>
          <w:ilvl w:val="0"/>
          <w:numId w:val="0"/>
        </w:numPr>
        <w:ind w:leftChars="0"/>
        <w:jc w:val="center"/>
        <w:rPr>
          <w:rFonts w:hint="eastAsia" w:eastAsiaTheme="minorEastAsia"/>
          <w:b/>
          <w:bCs/>
          <w:sz w:val="22"/>
          <w:szCs w:val="24"/>
          <w:lang w:eastAsia="zh-CN"/>
        </w:rPr>
      </w:pPr>
      <w:r>
        <w:rPr>
          <w:rFonts w:hint="eastAsia" w:eastAsiaTheme="minorEastAsia"/>
          <w:b/>
          <w:bCs/>
          <w:sz w:val="22"/>
          <w:szCs w:val="24"/>
          <w:lang w:eastAsia="zh-CN"/>
        </w:rPr>
        <w:drawing>
          <wp:inline distT="0" distB="0" distL="114300" distR="114300">
            <wp:extent cx="2242820" cy="1939290"/>
            <wp:effectExtent l="0" t="0" r="5080" b="3810"/>
            <wp:docPr id="1" name="图片 1" descr="img_v3_02li_396026c3-d187-47b3-9871-d617629351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li_396026c3-d187-47b3-9871-d6176293515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D441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原代码设计了13种运算（包括无操作），新增3种运算后总计16种运算，此时ALU操作可以统计为以下表：</w:t>
      </w:r>
    </w:p>
    <w:tbl>
      <w:tblPr>
        <w:tblStyle w:val="7"/>
        <w:tblW w:w="883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27"/>
        <w:gridCol w:w="346"/>
        <w:gridCol w:w="372"/>
        <w:gridCol w:w="377"/>
        <w:gridCol w:w="633"/>
        <w:gridCol w:w="722"/>
        <w:gridCol w:w="554"/>
        <w:gridCol w:w="614"/>
        <w:gridCol w:w="495"/>
        <w:gridCol w:w="487"/>
        <w:gridCol w:w="600"/>
        <w:gridCol w:w="628"/>
        <w:gridCol w:w="449"/>
        <w:gridCol w:w="409"/>
        <w:gridCol w:w="609"/>
        <w:gridCol w:w="460"/>
        <w:gridCol w:w="454"/>
      </w:tblGrid>
      <w:tr w14:paraId="42EF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2" w:hRule="atLeast"/>
        </w:trPr>
        <w:tc>
          <w:tcPr>
            <w:tcW w:w="627" w:type="dxa"/>
          </w:tcPr>
          <w:p w14:paraId="4B7D2983">
            <w:pPr>
              <w:bidi w:val="0"/>
              <w:rPr>
                <w:rFonts w:hint="default"/>
                <w:sz w:val="18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346" w:type="dxa"/>
          </w:tcPr>
          <w:p w14:paraId="2F5BDC1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372" w:type="dxa"/>
          </w:tcPr>
          <w:p w14:paraId="12E70D4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77" w:type="dxa"/>
          </w:tcPr>
          <w:p w14:paraId="156977A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33" w:type="dxa"/>
          </w:tcPr>
          <w:p w14:paraId="34258FF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22" w:type="dxa"/>
          </w:tcPr>
          <w:p w14:paraId="1663D27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554" w:type="dxa"/>
          </w:tcPr>
          <w:p w14:paraId="392B2E5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14" w:type="dxa"/>
          </w:tcPr>
          <w:p w14:paraId="7B6A4E4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495" w:type="dxa"/>
          </w:tcPr>
          <w:p w14:paraId="5BD3F12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487" w:type="dxa"/>
          </w:tcPr>
          <w:p w14:paraId="7F396C2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600" w:type="dxa"/>
          </w:tcPr>
          <w:p w14:paraId="5CF4A84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628" w:type="dxa"/>
          </w:tcPr>
          <w:p w14:paraId="6E8EA11F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449" w:type="dxa"/>
          </w:tcPr>
          <w:p w14:paraId="73276ABB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409" w:type="dxa"/>
          </w:tcPr>
          <w:p w14:paraId="7E004DC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609" w:type="dxa"/>
          </w:tcPr>
          <w:p w14:paraId="3838122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460" w:type="dxa"/>
          </w:tcPr>
          <w:p w14:paraId="432EE51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454" w:type="dxa"/>
          </w:tcPr>
          <w:p w14:paraId="60E40BE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</w:tr>
      <w:tr w14:paraId="58B8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23" w:hRule="atLeast"/>
        </w:trPr>
        <w:tc>
          <w:tcPr>
            <w:tcW w:w="627" w:type="dxa"/>
          </w:tcPr>
          <w:p w14:paraId="25A5353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ALU操作</w:t>
            </w:r>
          </w:p>
        </w:tc>
        <w:tc>
          <w:tcPr>
            <w:tcW w:w="346" w:type="dxa"/>
          </w:tcPr>
          <w:p w14:paraId="2C6A1E8E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372" w:type="dxa"/>
          </w:tcPr>
          <w:p w14:paraId="71210EA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加法</w:t>
            </w:r>
          </w:p>
        </w:tc>
        <w:tc>
          <w:tcPr>
            <w:tcW w:w="377" w:type="dxa"/>
          </w:tcPr>
          <w:p w14:paraId="5045BC87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减法</w:t>
            </w:r>
          </w:p>
        </w:tc>
        <w:tc>
          <w:tcPr>
            <w:tcW w:w="633" w:type="dxa"/>
          </w:tcPr>
          <w:p w14:paraId="19597273">
            <w:pPr>
              <w:bidi w:val="0"/>
              <w:rPr>
                <w:rFonts w:hint="default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lang w:val="en-US" w:eastAsia="zh-CN"/>
              </w:rPr>
              <w:t>有符号比较小于置位</w:t>
            </w:r>
          </w:p>
        </w:tc>
        <w:tc>
          <w:tcPr>
            <w:tcW w:w="722" w:type="dxa"/>
          </w:tcPr>
          <w:p w14:paraId="47780D2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5"/>
                <w:vertAlign w:val="baseline"/>
                <w:lang w:val="en-US" w:eastAsia="zh-CN"/>
              </w:rPr>
              <w:t>无符号比较小于置位</w:t>
            </w:r>
          </w:p>
        </w:tc>
        <w:tc>
          <w:tcPr>
            <w:tcW w:w="554" w:type="dxa"/>
          </w:tcPr>
          <w:p w14:paraId="5B8E6AE5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按位与</w:t>
            </w:r>
          </w:p>
        </w:tc>
        <w:tc>
          <w:tcPr>
            <w:tcW w:w="614" w:type="dxa"/>
          </w:tcPr>
          <w:p w14:paraId="27DDE5B6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按位或非</w:t>
            </w:r>
          </w:p>
        </w:tc>
        <w:tc>
          <w:tcPr>
            <w:tcW w:w="495" w:type="dxa"/>
          </w:tcPr>
          <w:p w14:paraId="12D26B9A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按位或</w:t>
            </w:r>
          </w:p>
        </w:tc>
        <w:tc>
          <w:tcPr>
            <w:tcW w:w="487" w:type="dxa"/>
          </w:tcPr>
          <w:p w14:paraId="134C942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2"/>
                <w:vertAlign w:val="baseline"/>
                <w:lang w:val="en-US" w:eastAsia="zh-CN"/>
              </w:rPr>
              <w:t>按位异或</w:t>
            </w:r>
          </w:p>
        </w:tc>
        <w:tc>
          <w:tcPr>
            <w:tcW w:w="600" w:type="dxa"/>
          </w:tcPr>
          <w:p w14:paraId="0C1FAB1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逻辑左移</w:t>
            </w:r>
          </w:p>
        </w:tc>
        <w:tc>
          <w:tcPr>
            <w:tcW w:w="628" w:type="dxa"/>
          </w:tcPr>
          <w:p w14:paraId="634164F8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逻辑右移</w:t>
            </w:r>
          </w:p>
        </w:tc>
        <w:tc>
          <w:tcPr>
            <w:tcW w:w="449" w:type="dxa"/>
          </w:tcPr>
          <w:p w14:paraId="642F9853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算术右移</w:t>
            </w:r>
          </w:p>
        </w:tc>
        <w:tc>
          <w:tcPr>
            <w:tcW w:w="409" w:type="dxa"/>
          </w:tcPr>
          <w:p w14:paraId="6AF1D19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高位加载</w:t>
            </w:r>
          </w:p>
        </w:tc>
        <w:tc>
          <w:tcPr>
            <w:tcW w:w="609" w:type="dxa"/>
          </w:tcPr>
          <w:p w14:paraId="51060B70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有符号比较大于置位</w:t>
            </w:r>
          </w:p>
        </w:tc>
        <w:tc>
          <w:tcPr>
            <w:tcW w:w="460" w:type="dxa"/>
          </w:tcPr>
          <w:p w14:paraId="345D481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按位同或</w:t>
            </w:r>
          </w:p>
        </w:tc>
        <w:tc>
          <w:tcPr>
            <w:tcW w:w="454" w:type="dxa"/>
          </w:tcPr>
          <w:p w14:paraId="08FA91B6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按位与非</w:t>
            </w:r>
          </w:p>
        </w:tc>
      </w:tr>
    </w:tbl>
    <w:p w14:paraId="6737015E">
      <w:pPr>
        <w:bidi w:val="0"/>
        <w:ind w:firstLine="420" w:firstLineChars="200"/>
        <w:rPr>
          <w:rFonts w:hint="default"/>
          <w:lang w:val="en-US" w:eastAsia="zh-CN"/>
        </w:rPr>
      </w:pPr>
    </w:p>
    <w:p w14:paraId="2618EAD0">
      <w:pPr>
        <w:pStyle w:val="9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实验步骤</w:t>
      </w:r>
    </w:p>
    <w:p w14:paraId="43BAC402">
      <w:pPr>
        <w:bidi w:val="0"/>
        <w:ind w:firstLine="42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  <w:lang w:val="en-US" w:eastAsia="zh-CN"/>
        </w:rPr>
        <w:t>1&gt;位宽更</w:t>
      </w:r>
      <w:r>
        <w:rPr>
          <w:rFonts w:hint="eastAsia"/>
          <w:b/>
          <w:bCs w:val="0"/>
        </w:rPr>
        <w:t>改</w:t>
      </w:r>
    </w:p>
    <w:p w14:paraId="3A0EC9C6">
      <w:pPr>
        <w:bidi w:val="0"/>
        <w:ind w:firstLine="420"/>
        <w:rPr>
          <w:rFonts w:hint="eastAsia"/>
          <w:lang w:val="en-US" w:eastAsia="zh-CN"/>
        </w:rPr>
      </w:pPr>
      <w:r>
        <w:rPr>
          <w:lang w:val="en-US" w:eastAsia="zh-CN"/>
        </w:rPr>
        <w:t>首先</w:t>
      </w:r>
      <w:r>
        <w:rPr>
          <w:rFonts w:hint="eastAsia"/>
          <w:lang w:val="en-US" w:eastAsia="zh-CN"/>
        </w:rPr>
        <w:t>修改alu.v</w:t>
      </w:r>
    </w:p>
    <w:p w14:paraId="492CE232">
      <w:pPr>
        <w:bidi w:val="0"/>
        <w:ind w:firstLine="42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我们</w:t>
      </w:r>
      <w:r>
        <w:rPr>
          <w:lang w:val="en-US" w:eastAsia="zh-CN"/>
        </w:rPr>
        <w:t>对</w:t>
      </w:r>
      <w:r>
        <w:rPr>
          <w:rFonts w:hint="eastAsia"/>
          <w:lang w:val="en-US" w:eastAsia="zh-CN"/>
        </w:rPr>
        <w:t>运算的控制信号位数进行了修改，由原先的12个二进制改为4位二进制控制信号，所以我们将位宽修改为[0:3]：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</w:t>
      </w:r>
      <w:r>
        <w:rPr>
          <w:rFonts w:hint="default"/>
          <w:lang w:val="en-US"/>
        </w:rPr>
        <w:drawing>
          <wp:inline distT="0" distB="0" distL="114300" distR="114300">
            <wp:extent cx="3183255" cy="919480"/>
            <wp:effectExtent l="0" t="0" r="4445" b="7620"/>
            <wp:docPr id="3" name="图片 3" descr="img_v3_02lj_84ef20f7-5b6f-4012-bd82-860be933fc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lj_84ef20f7-5b6f-4012-bd82-860be933fc6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4A42">
      <w:pPr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因为后面新增了3种运算，总计16种运算。编写控制信号选择操作的逻辑，如下图所示：</w:t>
      </w:r>
    </w:p>
    <w:p w14:paraId="5F9400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742565"/>
            <wp:effectExtent l="0" t="0" r="0" b="635"/>
            <wp:docPr id="4" name="图片 4" descr="img_v3_02lj_4d46f5c5-85a0-4034-877a-977790b679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v3_02lj_4d46f5c5-85a0-4034-877a-977790b679b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27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然后，我们还需要对应修改alu_display.v：</w:t>
      </w:r>
    </w:p>
    <w:p w14:paraId="60C4217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调用模块时的ALU控制信号位宽需要更改：</w:t>
      </w:r>
    </w:p>
    <w:p w14:paraId="04D1039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3072130" cy="788670"/>
            <wp:effectExtent l="0" t="0" r="1270" b="11430"/>
            <wp:docPr id="5" name="图片 5" descr="img_v3_02lj_3646cc27-ccf3-4769-bcd2-46487b7298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v3_02lj_3646cc27-ccf3-4769-bcd2-46487b72983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B6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同时，alu_control的输入也要注意，输入的信号位宽也要更改：</w:t>
      </w:r>
    </w:p>
    <w:p w14:paraId="5B35AEC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626995" cy="1297940"/>
            <wp:effectExtent l="0" t="0" r="1905" b="10160"/>
            <wp:docPr id="6" name="图片 6" descr="img_v3_02lj_4d0c320e-84f3-4a04-85ca-2c97338678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v3_02lj_4d0c320e-84f3-4a04-85ca-2c97338678d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DF85">
      <w:pPr>
        <w:numPr>
          <w:ilvl w:val="0"/>
          <w:numId w:val="2"/>
        </w:numPr>
        <w:bidi w:val="0"/>
        <w:ind w:left="525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新增三种运算</w:t>
      </w:r>
    </w:p>
    <w:p w14:paraId="7A1E965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按照实验要求，在alu.v中新增了三个功能，先增加三个wire表示对应的选取信号，并写入控制信号选择逻辑中（见上文）。再增加三个wire存储对应运算结果。如下图：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892425" cy="675005"/>
            <wp:effectExtent l="0" t="0" r="3175" b="10795"/>
            <wp:docPr id="7" name="图片 7" descr="img_v3_02lj_8457451e-e133-4a8a-a7a4-833c49b8cc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v3_02lj_8457451e-e133-4a8a-a7a4-833c49b8ccd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01800" cy="704850"/>
            <wp:effectExtent l="0" t="0" r="0" b="6350"/>
            <wp:docPr id="8" name="图片 8" descr="img_v3_02lj_e791d84a-695e-4828-b6da-7b69373040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v3_02lj_e791d84a-695e-4828-b6da-7b69373040d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B9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然后，编写新增的这三个功能模块。</w:t>
      </w:r>
    </w:p>
    <w:p w14:paraId="283EC3E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b/>
          <w:bCs/>
          <w:lang w:val="en-US" w:eastAsia="zh-CN"/>
        </w:rPr>
        <w:t>①有符号比较，大于置位</w:t>
      </w:r>
      <w:r>
        <w:rPr>
          <w:rFonts w:hint="eastAsia"/>
          <w:lang w:val="en-US" w:eastAsia="zh-CN"/>
        </w:rPr>
        <w:t>：与小于置位基本相同，可以想到，不满足小于置位且两个操作数不相等的情况就是大于置位，于是用adder_result的或缩位运算结果adder_zero记录两操作数是否相等（相等时，adder_zero=0，此时不应置位），那么大于置位结果就是小于置位取反后与上adder_zero。如下图所示：</w:t>
      </w:r>
    </w:p>
    <w:p w14:paraId="05CC03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780415"/>
            <wp:effectExtent l="0" t="0" r="635" b="6985"/>
            <wp:docPr id="9" name="图片 9" descr="img_v3_02lj_75baa69c-2069-468f-b144-a0d8437c30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v3_02lj_75baa69c-2069-468f-b144-a0d8437c30c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E923">
      <w:pPr>
        <w:numPr>
          <w:ilvl w:val="0"/>
          <w:numId w:val="0"/>
        </w:numPr>
        <w:bidi w:val="0"/>
        <w:ind w:left="840" w:hanging="840" w:hangingChars="4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b/>
          <w:bCs/>
          <w:lang w:val="en-US" w:eastAsia="zh-CN"/>
        </w:rPr>
        <w:t>②</w:t>
      </w:r>
      <w:r>
        <w:rPr>
          <w:rFonts w:hint="eastAsia"/>
          <w:b/>
          <w:bCs/>
          <w:lang w:val="en-US" w:eastAsia="zh-CN"/>
        </w:rPr>
        <w:t>按位同或</w:t>
      </w:r>
      <w:r>
        <w:rPr>
          <w:rFonts w:hint="eastAsia"/>
          <w:lang w:val="en-US" w:eastAsia="zh-CN"/>
        </w:rPr>
        <w:t>：按位异或结果取反就是按位同或的结果，如下图所示：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4184650" cy="336550"/>
            <wp:effectExtent l="0" t="0" r="6350" b="6350"/>
            <wp:docPr id="10" name="图片 10" descr="img_v3_02lj_750fe23b-491c-46e3-a864-022d47793c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v3_02lj_750fe23b-491c-46e3-a864-022d47793c6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465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DA56">
      <w:pPr>
        <w:numPr>
          <w:ilvl w:val="0"/>
          <w:numId w:val="0"/>
        </w:numPr>
        <w:bidi w:val="0"/>
        <w:ind w:left="840" w:hanging="840" w:hangingChars="4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b/>
          <w:bCs/>
          <w:lang w:val="en-US" w:eastAsia="zh-CN"/>
        </w:rPr>
        <w:t>③</w:t>
      </w:r>
      <w:r>
        <w:rPr>
          <w:rFonts w:hint="eastAsia"/>
          <w:b/>
          <w:bCs/>
          <w:lang w:val="en-US" w:eastAsia="zh-CN"/>
        </w:rPr>
        <w:t>按位与非</w:t>
      </w:r>
      <w:r>
        <w:rPr>
          <w:rFonts w:hint="eastAsia"/>
          <w:lang w:val="en-US" w:eastAsia="zh-CN"/>
        </w:rPr>
        <w:t>：实验要求最后自选一个功能实现，我选择了按位与非。按位与结果逐位</w:t>
      </w:r>
    </w:p>
    <w:p w14:paraId="183850A9">
      <w:pPr>
        <w:numPr>
          <w:ilvl w:val="0"/>
          <w:numId w:val="0"/>
        </w:numPr>
        <w:bidi w:val="0"/>
        <w:ind w:left="840" w:hanging="840" w:hangingChars="4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取反就是按位与非的结果，如下图所示：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4279900" cy="336550"/>
            <wp:effectExtent l="0" t="0" r="0" b="6350"/>
            <wp:docPr id="12" name="图片 12" descr="img_v3_02lj_7e3a63a1-a678-4b19-bc00-ad90e46fdd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v3_02lj_7e3a63a1-a678-4b19-bc00-ad90e46fdd5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20DB">
      <w:pPr>
        <w:numPr>
          <w:ilvl w:val="0"/>
          <w:numId w:val="0"/>
        </w:numPr>
        <w:bidi w:val="0"/>
        <w:ind w:left="1470" w:hanging="1470" w:hangingChars="7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最后，修改结果输出逻辑，把新增的这三个运算结果加入输出逻辑中即可：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3458210" cy="2163445"/>
            <wp:effectExtent l="0" t="0" r="8890" b="8255"/>
            <wp:docPr id="13" name="图片 13" descr="img_v3_02lj_42eeaf84-35fb-4e4a-8b1d-9f22a0bca4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v3_02lj_42eeaf84-35fb-4e4a-8b1d-9f22a0bca4d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C867">
      <w:pPr>
        <w:pStyle w:val="9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实验结果分析</w:t>
      </w:r>
    </w:p>
    <w:p w14:paraId="012CCACA">
      <w:pPr>
        <w:pStyle w:val="9"/>
        <w:numPr>
          <w:ilvl w:val="0"/>
          <w:numId w:val="3"/>
        </w:numPr>
        <w:tabs>
          <w:tab w:val="clear" w:pos="312"/>
        </w:tabs>
        <w:ind w:leftChars="0"/>
        <w:jc w:val="left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复现</w:t>
      </w:r>
    </w:p>
    <w:p w14:paraId="0314D882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2806065" cy="439420"/>
            <wp:effectExtent l="0" t="0" r="0" b="0"/>
            <wp:docPr id="17" name="图片 17" descr="img_v3_02ld_bfbd7cad-1bd1-4f8c-b685-11bb1fcaac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v3_02ld_bfbd7cad-1bd1-4f8c-b685-11bb1fcaac0g"/>
                    <pic:cNvPicPr>
                      <a:picLocks noChangeAspect="1"/>
                    </pic:cNvPicPr>
                  </pic:nvPicPr>
                  <pic:blipFill>
                    <a:blip r:embed="rId15"/>
                    <a:srcRect l="26549" t="7089" r="20171" b="81787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463D">
      <w:pPr>
        <w:bidi w:val="0"/>
        <w:ind w:firstLine="840" w:firstLineChars="40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这里的SRC_1和SRC_2以及RESULT都是16进制数，所以实际上的运算为：</w:t>
      </w:r>
    </w:p>
    <w:p w14:paraId="7BF8403D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00010000000100000001000000010000（2）+ 00000001000000010000000100000001（2）=</w:t>
      </w:r>
    </w:p>
    <w:p w14:paraId="7BA2E83D">
      <w:pPr>
        <w:bidi w:val="0"/>
        <w:jc w:val="both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00010001000100010001000100010001（2）= 11111111（16），验证正确，如下图：</w:t>
      </w:r>
    </w:p>
    <w:p w14:paraId="10AE317B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651510" cy="2952750"/>
            <wp:effectExtent l="0" t="0" r="6350" b="8890"/>
            <wp:docPr id="18" name="图片 18" descr="img_v3_02ld_699e8602-d8ab-40c6-b347-50a939e99e1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v3_02ld_699e8602-d8ab-40c6-b347-50a939e99e1g"/>
                    <pic:cNvPicPr>
                      <a:picLocks noChangeAspect="1"/>
                    </pic:cNvPicPr>
                  </pic:nvPicPr>
                  <pic:blipFill>
                    <a:blip r:embed="rId16"/>
                    <a:srcRect l="81710" t="30901" r="4190" b="212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48A2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00010000000100000001000000010000（2）- 00000001000000010000000100000001（2）=</w:t>
      </w:r>
    </w:p>
    <w:p w14:paraId="410C4D3B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00001111000011110000111100001111（2）= FFFFFFFF（16），验证正确，如下图：</w:t>
      </w:r>
    </w:p>
    <w:p w14:paraId="495131AD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741045" cy="3164840"/>
            <wp:effectExtent l="0" t="0" r="10160" b="8255"/>
            <wp:docPr id="19" name="图片 19" descr="img_v3_02ld_d257dee7-ad52-498f-96d2-6291b498748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v3_02ld_d257dee7-ad52-498f-96d2-6291b498748g"/>
                    <pic:cNvPicPr>
                      <a:picLocks noChangeAspect="1"/>
                    </pic:cNvPicPr>
                  </pic:nvPicPr>
                  <pic:blipFill>
                    <a:blip r:embed="rId17"/>
                    <a:srcRect l="81577" t="36635" r="4371" b="1835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104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A46B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00010000000100000001000000010000（2）&lt; 00000001000000010000000100000001（2）= 0，验证正确，如下图：</w:t>
      </w:r>
    </w:p>
    <w:p w14:paraId="496F260A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657860" cy="3141345"/>
            <wp:effectExtent l="0" t="0" r="8255" b="2540"/>
            <wp:docPr id="20" name="图片 20" descr="img_v3_02ld_24b4b43b-9415-47a4-a1ea-3d896ce061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v3_02ld_24b4b43b-9415-47a4-a1ea-3d896ce0615g"/>
                    <pic:cNvPicPr>
                      <a:picLocks noChangeAspect="1"/>
                    </pic:cNvPicPr>
                  </pic:nvPicPr>
                  <pic:blipFill>
                    <a:blip r:embed="rId18"/>
                    <a:srcRect l="72787" t="38369" r="14738" b="1695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78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CDC1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00010000000100000001000000010000（2）&lt; 00000001000000010000000100000001（2）= 0，验证正确，如下图：</w:t>
      </w:r>
    </w:p>
    <w:p w14:paraId="7A6CD892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694055" cy="2962275"/>
            <wp:effectExtent l="0" t="0" r="9525" b="4445"/>
            <wp:docPr id="21" name="图片 21" descr="img_v3_02ld_281e6fd9-b5c3-480f-b567-b581410605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v3_02ld_281e6fd9-b5c3-480f-b567-b581410605fg"/>
                    <pic:cNvPicPr>
                      <a:picLocks noChangeAspect="1"/>
                    </pic:cNvPicPr>
                  </pic:nvPicPr>
                  <pic:blipFill>
                    <a:blip r:embed="rId19"/>
                    <a:srcRect l="82035" t="32752" r="4804" b="251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405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8BA2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00010000000100000001000000010000（2）按位&amp; 00000001000000010000000100000001（2）=00000000000000000000000000000000（2）=00000000（16），验证正确，如下图：</w:t>
      </w:r>
    </w:p>
    <w:p w14:paraId="4F86E8FA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688340" cy="3216910"/>
            <wp:effectExtent l="0" t="0" r="8890" b="10160"/>
            <wp:docPr id="22" name="图片 22" descr="img_v3_02ld_8567629f-5746-4cbb-8d54-8683ee0ac27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v3_02ld_8567629f-5746-4cbb-8d54-8683ee0ac27g"/>
                    <pic:cNvPicPr>
                      <a:picLocks noChangeAspect="1"/>
                    </pic:cNvPicPr>
                  </pic:nvPicPr>
                  <pic:blipFill>
                    <a:blip r:embed="rId20"/>
                    <a:srcRect l="80831" t="35154" r="6117" b="1909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83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4533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00010000000100000001000000010000（2）按位或非00000001000000010000000100000001（2）=11101110111011101110111011101110（2）= EEEEEEEE（16），验证正确，如下图：</w:t>
      </w:r>
    </w:p>
    <w:p w14:paraId="64A12DA6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815975" cy="3550920"/>
            <wp:effectExtent l="0" t="0" r="5080" b="9525"/>
            <wp:docPr id="23" name="图片 23" descr="img_v3_02ld_46c44f01-3118-4635-9d4d-e9648f5204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v3_02ld_46c44f01-3118-4635-9d4d-e9648f5204bg"/>
                    <pic:cNvPicPr>
                      <a:picLocks noChangeAspect="1"/>
                    </pic:cNvPicPr>
                  </pic:nvPicPr>
                  <pic:blipFill>
                    <a:blip r:embed="rId21"/>
                    <a:srcRect l="81409" t="32527" r="3119" b="1697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597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4238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00010000000100000001000000010000（2）按位或 00000001000000010000000100000001（2）=00010001000100010001000100010001（2）=11111111（16），验证正确，如下图：</w:t>
      </w:r>
    </w:p>
    <w:p w14:paraId="24C312AE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661670" cy="3158490"/>
            <wp:effectExtent l="0" t="0" r="3810" b="11430"/>
            <wp:docPr id="24" name="图片 24" descr="img_v3_02ld_c899fdf7-2817-4ac7-be3c-f4e8aa1f53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v3_02ld_c899fdf7-2817-4ac7-be3c-f4e8aa1f530g"/>
                    <pic:cNvPicPr>
                      <a:picLocks noChangeAspect="1"/>
                    </pic:cNvPicPr>
                  </pic:nvPicPr>
                  <pic:blipFill>
                    <a:blip r:embed="rId22"/>
                    <a:srcRect l="83323" t="34829" r="4130" b="2025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616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DCB1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00010000000100000001000000010000（2）按位异或00000001000000010000000100000001（2）=00010001000100010001000100010001（2）=11111111（16），验证正确，如下图：</w:t>
      </w:r>
    </w:p>
    <w:p w14:paraId="6C8FE047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687705" cy="3002280"/>
            <wp:effectExtent l="0" t="0" r="7620" b="10795"/>
            <wp:docPr id="25" name="图片 25" descr="img_v3_02ld_6f8d2bbd-6eeb-4f17-a2c2-add82dd86f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v3_02ld_6f8d2bbd-6eeb-4f17-a2c2-add82dd86ffg"/>
                    <pic:cNvPicPr>
                      <a:picLocks noChangeAspect="1"/>
                    </pic:cNvPicPr>
                  </pic:nvPicPr>
                  <pic:blipFill>
                    <a:blip r:embed="rId23"/>
                    <a:srcRect l="81240" t="31949" r="5719" b="2535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8770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8FB8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Src_1的末5位为移位量，00010000000100000001000000010000（2）末五位也就是10000，根据移位逻辑，src_2左移16位且空位置0，得到00000001000000010000000000000000（2）=01010000（16），验证正确，如下图：</w:t>
      </w:r>
    </w:p>
    <w:p w14:paraId="44B429D4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741045" cy="3100705"/>
            <wp:effectExtent l="0" t="0" r="10795" b="8255"/>
            <wp:docPr id="26" name="图片 26" descr="img_v3_02ld_bfae8de0-50cd-402a-b2eb-938fd088e08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v3_02ld_bfae8de0-50cd-402a-b2eb-938fd088e08g"/>
                    <pic:cNvPicPr>
                      <a:picLocks noChangeAspect="1"/>
                    </pic:cNvPicPr>
                  </pic:nvPicPr>
                  <pic:blipFill>
                    <a:blip r:embed="rId24"/>
                    <a:srcRect l="78507" t="38026" r="7441" b="1788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104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4942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与逻辑左移相似，也就是src_2右移16位且空位置0，得到</w:t>
      </w:r>
    </w:p>
    <w:p w14:paraId="2C72EE15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00000000000000000001000100010001（2）= 00000101（16），验证正确，如下图：</w:t>
      </w:r>
    </w:p>
    <w:p w14:paraId="3C5C3C6D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713105" cy="3268345"/>
            <wp:effectExtent l="0" t="0" r="8255" b="10795"/>
            <wp:docPr id="27" name="图片 27" descr="img_v3_02ld_812d5874-94ba-4ad6-85db-fefdd5fc28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v3_02ld_812d5874-94ba-4ad6-85db-fefdd5fc28dg"/>
                    <pic:cNvPicPr>
                      <a:picLocks noChangeAspect="1"/>
                    </pic:cNvPicPr>
                  </pic:nvPicPr>
                  <pic:blipFill>
                    <a:blip r:embed="rId25"/>
                    <a:srcRect l="80120" t="27271" r="6358" b="2625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310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EEDA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与逻辑右移相同，只是空位置符号位，这里src_2符号位为0，所以结果仍是00000101，验证正确，如下图：</w:t>
      </w:r>
    </w:p>
    <w:p w14:paraId="395A5081">
      <w:pPr>
        <w:bidi w:val="0"/>
        <w:ind w:firstLine="42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552450" cy="3349625"/>
            <wp:effectExtent l="0" t="0" r="3175" b="6350"/>
            <wp:docPr id="28" name="图片 28" descr="img_v3_02ld_ad3087f9-4084-4483-b367-4c67a798b18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v3_02ld_ad3087f9-4084-4483-b367-4c67a798b18g"/>
                    <pic:cNvPicPr>
                      <a:picLocks noChangeAspect="1"/>
                    </pic:cNvPicPr>
                  </pic:nvPicPr>
                  <pic:blipFill>
                    <a:blip r:embed="rId26"/>
                    <a:srcRect l="85731" t="34008" r="3793" b="1835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5245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E053">
      <w:pPr>
        <w:bidi w:val="0"/>
        <w:jc w:val="both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高位加载是将src_2的低十六位放到寄存器的高十六位，结果的低十六位置0，得到00000001000000010000000000000000（2）=01010000（16），验证正确，如下图：</w:t>
      </w:r>
    </w:p>
    <w:p w14:paraId="0BDDD785">
      <w:pPr>
        <w:bidi w:val="0"/>
        <w:ind w:firstLine="420"/>
        <w:jc w:val="both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   </w:t>
      </w:r>
      <w:r>
        <w:rPr>
          <w:rFonts w:hint="eastAsia" w:asciiTheme="minorEastAsia" w:hAnsiTheme="minorEastAsia" w:cstheme="minorEastAsia"/>
          <w:lang w:val="en-US" w:eastAsia="zh-CN"/>
        </w:rPr>
        <w:drawing>
          <wp:inline distT="0" distB="0" distL="114300" distR="114300">
            <wp:extent cx="648970" cy="2841625"/>
            <wp:effectExtent l="0" t="0" r="3175" b="11430"/>
            <wp:docPr id="29" name="图片 29" descr="img_v3_02ld_dc0f1a47-a4a8-40b9-aa97-ea82f41554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v3_02ld_dc0f1a47-a4a8-40b9-aa97-ea82f415549g"/>
                    <pic:cNvPicPr>
                      <a:picLocks noChangeAspect="1"/>
                    </pic:cNvPicPr>
                  </pic:nvPicPr>
                  <pic:blipFill>
                    <a:blip r:embed="rId27"/>
                    <a:srcRect l="81553" t="39832" r="6141" b="1975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4897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E82E">
      <w:pPr>
        <w:pStyle w:val="9"/>
        <w:numPr>
          <w:ilvl w:val="0"/>
          <w:numId w:val="3"/>
        </w:numPr>
        <w:tabs>
          <w:tab w:val="clear" w:pos="312"/>
        </w:tabs>
        <w:ind w:leftChars="0"/>
        <w:jc w:val="left"/>
        <w:rPr>
          <w:rFonts w:hint="default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新增三种运算</w:t>
      </w:r>
    </w:p>
    <w:p w14:paraId="3938CA34">
      <w:pPr>
        <w:bidi w:val="0"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5.2.1先验证</w:t>
      </w:r>
      <w:r>
        <w:rPr>
          <w:rFonts w:hint="eastAsia"/>
          <w:b/>
          <w:bCs/>
          <w:lang w:val="en-US" w:eastAsia="zh-CN"/>
        </w:rPr>
        <w:t>有符号数比较，大于置位</w:t>
      </w:r>
      <w:r>
        <w:rPr>
          <w:rFonts w:hint="eastAsia"/>
          <w:lang w:val="en-US" w:eastAsia="zh-CN"/>
        </w:rPr>
        <w:t>：</w:t>
      </w:r>
    </w:p>
    <w:p w14:paraId="6732B021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A&gt;</w:t>
      </w:r>
      <w:r>
        <w:rPr>
          <w:rFonts w:hint="eastAsia"/>
          <w:lang w:val="en-US" w:eastAsia="zh-CN"/>
        </w:rPr>
        <w:t>正数的比较：</w:t>
      </w:r>
    </w:p>
    <w:p w14:paraId="13E7F04A">
      <w:pPr>
        <w:numPr>
          <w:numId w:val="0"/>
        </w:numPr>
        <w:bidi w:val="0"/>
        <w:jc w:val="left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00010000000100000001000000010000（2）&gt; 00000001000000010000000100000001（2）= 1，验证正确，如下图所示：</w:t>
      </w:r>
    </w:p>
    <w:p w14:paraId="41978A3D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        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586740" cy="3010535"/>
            <wp:effectExtent l="0" t="0" r="12065" b="10160"/>
            <wp:docPr id="30" name="图片 30" descr="img_v3_02ld_31892600-74c8-4d30-bd1b-08b99f200e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v3_02ld_31892600-74c8-4d30-bd1b-08b99f200eeg"/>
                    <pic:cNvPicPr>
                      <a:picLocks noChangeAspect="1"/>
                    </pic:cNvPicPr>
                  </pic:nvPicPr>
                  <pic:blipFill>
                    <a:blip r:embed="rId28"/>
                    <a:srcRect l="81950" t="30414" r="6924" b="2677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867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C94F">
      <w:pPr>
        <w:numPr>
          <w:ilvl w:val="0"/>
          <w:numId w:val="4"/>
        </w:numPr>
        <w:bidi w:val="0"/>
        <w:ind w:left="3150" w:hanging="3150" w:hangingChars="1500"/>
        <w:jc w:val="left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负数与正</w:t>
      </w:r>
      <w:r>
        <w:rPr>
          <w:rFonts w:hint="eastAsia"/>
          <w:lang w:val="en-US" w:eastAsia="zh-CN"/>
        </w:rPr>
        <w:t>数的比较：</w:t>
      </w:r>
    </w:p>
    <w:p w14:paraId="049827BE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11110000000100000001000000010000（负数）&gt; </w:t>
      </w:r>
      <w:r>
        <w:rPr>
          <w:rFonts w:hint="eastAsia" w:asciiTheme="minorEastAsia" w:hAnsiTheme="minorEastAsia" w:cstheme="minorEastAsia"/>
          <w:lang w:val="en-US" w:eastAsia="zh-CN"/>
        </w:rPr>
        <w:t>00000001000000010000000100000001（正数） = 0，验证正确，如下图所示：</w:t>
      </w:r>
    </w:p>
    <w:p w14:paraId="581870BF">
      <w:pPr>
        <w:numPr>
          <w:numId w:val="0"/>
        </w:numPr>
        <w:bidi w:val="0"/>
        <w:ind w:leftChars="-15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2131695" cy="397510"/>
            <wp:effectExtent l="0" t="0" r="0" b="0"/>
            <wp:docPr id="31" name="图片 31" descr="img_v3_02ld_d955b7f4-fdca-4ca3-b543-a13a05a017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v3_02ld_d955b7f4-fdca-4ca3-b543-a13a05a017bg"/>
                    <pic:cNvPicPr>
                      <a:picLocks noChangeAspect="1"/>
                    </pic:cNvPicPr>
                  </pic:nvPicPr>
                  <pic:blipFill>
                    <a:blip r:embed="rId29"/>
                    <a:srcRect l="31047" t="11590" r="28478" b="78348"/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ADA7">
      <w:pPr>
        <w:numPr>
          <w:ilvl w:val="0"/>
          <w:numId w:val="4"/>
        </w:numPr>
        <w:bidi w:val="0"/>
        <w:ind w:left="3150" w:leftChars="0" w:hanging="3150" w:hangingChars="1500"/>
        <w:jc w:val="left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负</w:t>
      </w:r>
      <w:r>
        <w:rPr>
          <w:rFonts w:hint="eastAsia"/>
          <w:lang w:val="en-US" w:eastAsia="zh-CN"/>
        </w:rPr>
        <w:t>数的比较：</w:t>
      </w:r>
    </w:p>
    <w:p w14:paraId="64C57177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11111111111111111111111111111011（-5）&gt;11111111111111111111111111111010（-6） =  1，验证正确，如下图所示：</w:t>
      </w:r>
    </w:p>
    <w:p w14:paraId="39BA5120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512445" cy="3003550"/>
            <wp:effectExtent l="0" t="0" r="6350" b="8255"/>
            <wp:docPr id="32" name="图片 32" descr="img_v3_02ld_aa32a3b6-3478-425e-a3f0-4bf8c4a17b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v3_02ld_aa32a3b6-3478-425e-a3f0-4bf8c4a17beg"/>
                    <pic:cNvPicPr>
                      <a:picLocks noChangeAspect="1"/>
                    </pic:cNvPicPr>
                  </pic:nvPicPr>
                  <pic:blipFill>
                    <a:blip r:embed="rId30"/>
                    <a:srcRect l="79783" t="29917" r="10500" b="2737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244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FE10">
      <w:pPr>
        <w:bidi w:val="0"/>
        <w:ind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5.2.2再验证</w:t>
      </w:r>
      <w:r>
        <w:rPr>
          <w:rFonts w:hint="eastAsia"/>
          <w:b/>
          <w:bCs/>
          <w:lang w:val="en-US" w:eastAsia="zh-CN"/>
        </w:rPr>
        <w:t>按位同或</w:t>
      </w:r>
      <w:r>
        <w:rPr>
          <w:rFonts w:hint="eastAsia"/>
          <w:lang w:val="en-US" w:eastAsia="zh-CN"/>
        </w:rPr>
        <w:t>：</w:t>
      </w:r>
    </w:p>
    <w:p w14:paraId="7E7D7D6A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00010000000100000001000000010000（2）按位同或00000001000000010000000100000001（2）= 11101110111011101110111011101110（2）= EEEEEEEE(16)，</w:t>
      </w:r>
      <w:r>
        <w:rPr>
          <w:rFonts w:hint="eastAsia"/>
          <w:lang w:val="en-US" w:eastAsia="zh-CN"/>
        </w:rPr>
        <w:t>验证正确，如下图所示：</w:t>
      </w:r>
    </w:p>
    <w:p w14:paraId="41FBE4CC">
      <w:pPr>
        <w:bidi w:val="0"/>
        <w:ind w:firstLine="42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26720" cy="2760980"/>
            <wp:effectExtent l="0" t="0" r="7620" b="5080"/>
            <wp:docPr id="33" name="图片 33" descr="img_v3_02ld_f127f787-ff4c-4368-a279-0c14a0dd658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v3_02ld_f127f787-ff4c-4368-a279-0c14a0dd658g"/>
                    <pic:cNvPicPr>
                      <a:picLocks noChangeAspect="1"/>
                    </pic:cNvPicPr>
                  </pic:nvPicPr>
                  <pic:blipFill>
                    <a:blip r:embed="rId31"/>
                    <a:srcRect l="77772" t="31389" r="14136" b="293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672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0499">
      <w:pPr>
        <w:bidi w:val="0"/>
        <w:ind w:firstLine="42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5.2.3</w:t>
      </w:r>
      <w:bookmarkStart w:id="0" w:name="_GoBack"/>
      <w:bookmarkEnd w:id="0"/>
      <w:r>
        <w:rPr>
          <w:rFonts w:hint="eastAsia"/>
          <w:lang w:val="en-US" w:eastAsia="zh-CN"/>
        </w:rPr>
        <w:t>最后验证</w:t>
      </w:r>
      <w:r>
        <w:rPr>
          <w:rFonts w:hint="eastAsia"/>
          <w:b/>
          <w:bCs/>
          <w:lang w:val="en-US" w:eastAsia="zh-CN"/>
        </w:rPr>
        <w:t>按位与非：</w:t>
      </w:r>
    </w:p>
    <w:p w14:paraId="1ABBE402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00010000000100000001000000010000（2）按位与非00000001000000010000000100000001（2）= 11111111111111111111111111111111（2）=FFFFFFFF（16），</w:t>
      </w:r>
      <w:r>
        <w:rPr>
          <w:rFonts w:hint="eastAsia"/>
          <w:lang w:val="en-US" w:eastAsia="zh-CN"/>
        </w:rPr>
        <w:t>验证正确，如下图所示：</w:t>
      </w:r>
    </w:p>
    <w:p w14:paraId="4B7370D2">
      <w:pPr>
        <w:bidi w:val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657225" cy="2707005"/>
            <wp:effectExtent l="0" t="0" r="10795" b="3175"/>
            <wp:docPr id="34" name="图片 34" descr="img_v3_02lj_e9e233aa-131b-4278-91e8-75e005b408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v3_02lj_e9e233aa-131b-4278-91e8-75e005b408bg"/>
                    <pic:cNvPicPr>
                      <a:picLocks noChangeAspect="1"/>
                    </pic:cNvPicPr>
                  </pic:nvPicPr>
                  <pic:blipFill>
                    <a:blip r:embed="rId32"/>
                    <a:srcRect l="72691" t="48826" r="14846" b="1267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72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AB24">
      <w:pPr>
        <w:pStyle w:val="9"/>
        <w:numPr>
          <w:ilvl w:val="0"/>
          <w:numId w:val="1"/>
        </w:numPr>
        <w:ind w:firstLine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总结感想</w:t>
      </w:r>
    </w:p>
    <w:p w14:paraId="5CE6F0D2">
      <w:pPr>
        <w:numPr>
          <w:numId w:val="0"/>
        </w:numPr>
        <w:bidi w:val="0"/>
        <w:ind w:firstLine="440"/>
        <w:rPr>
          <w:rFonts w:hint="eastAsia" w:asciiTheme="minorEastAsia" w:hAnsi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本次实验没有太大难度，但更像是前面所学内容的一次简单综合，需要对vivado的熟练使用、对模块设计和display设计的深入理解、对设计流程以及上箱验证操作的整体性掌握，这是对目前所学的整体小测试和巩固；</w:t>
      </w:r>
    </w:p>
    <w:p w14:paraId="459A11BA">
      <w:pPr>
        <w:numPr>
          <w:numId w:val="0"/>
        </w:numPr>
        <w:bidi w:val="0"/>
        <w:ind w:firstLine="440"/>
        <w:rPr>
          <w:rFonts w:hint="default" w:asciiTheme="minorEastAsia" w:hAnsiTheme="minorEastAsia" w:cstheme="minorEastAsia"/>
          <w:sz w:val="22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4"/>
          <w:lang w:val="en-US" w:eastAsia="zh-CN"/>
        </w:rPr>
        <w:t>当然，本次实验也让我具体深入地了解了ALU的设计和实现，不同运算功能的设计和选控，为后面CPU设计打下基础。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46D72E"/>
    <w:multiLevelType w:val="multilevel"/>
    <w:tmpl w:val="E646D72E"/>
    <w:lvl w:ilvl="0" w:tentative="0">
      <w:start w:val="1"/>
      <w:numFmt w:val="japaneseCounting"/>
      <w:suff w:val="noth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ECC49A57"/>
    <w:multiLevelType w:val="singleLevel"/>
    <w:tmpl w:val="ECC49A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15B2D7B"/>
    <w:multiLevelType w:val="singleLevel"/>
    <w:tmpl w:val="315B2D7B"/>
    <w:lvl w:ilvl="0" w:tentative="0">
      <w:start w:val="2"/>
      <w:numFmt w:val="upperLetter"/>
      <w:suff w:val="nothing"/>
      <w:lvlText w:val="%1&gt;"/>
      <w:lvlJc w:val="left"/>
    </w:lvl>
  </w:abstractNum>
  <w:abstractNum w:abstractNumId="3">
    <w:nsid w:val="746C0497"/>
    <w:multiLevelType w:val="singleLevel"/>
    <w:tmpl w:val="746C0497"/>
    <w:lvl w:ilvl="0" w:tentative="0">
      <w:start w:val="2"/>
      <w:numFmt w:val="decimal"/>
      <w:suff w:val="nothing"/>
      <w:lvlText w:val="%1&gt;"/>
      <w:lvlJc w:val="left"/>
      <w:pPr>
        <w:ind w:left="525" w:leftChars="0" w:firstLine="0" w:firstLineChars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FA"/>
    <w:rsid w:val="0000091F"/>
    <w:rsid w:val="000044FA"/>
    <w:rsid w:val="009A5168"/>
    <w:rsid w:val="00A04A32"/>
    <w:rsid w:val="00D749E4"/>
    <w:rsid w:val="00FD5453"/>
    <w:rsid w:val="057463DD"/>
    <w:rsid w:val="07EE07D2"/>
    <w:rsid w:val="0ECF491D"/>
    <w:rsid w:val="0EF30B8C"/>
    <w:rsid w:val="11E23B05"/>
    <w:rsid w:val="18EB2C9C"/>
    <w:rsid w:val="236B0DFC"/>
    <w:rsid w:val="27B57963"/>
    <w:rsid w:val="280451E0"/>
    <w:rsid w:val="281C4C20"/>
    <w:rsid w:val="2A502BF0"/>
    <w:rsid w:val="2C9F5E1F"/>
    <w:rsid w:val="3C741DB6"/>
    <w:rsid w:val="428D46F3"/>
    <w:rsid w:val="46B83700"/>
    <w:rsid w:val="4C5174A9"/>
    <w:rsid w:val="51657E48"/>
    <w:rsid w:val="527F355C"/>
    <w:rsid w:val="5CCB7D7E"/>
    <w:rsid w:val="65A7209E"/>
    <w:rsid w:val="69007765"/>
    <w:rsid w:val="6D9536B9"/>
    <w:rsid w:val="706E7764"/>
    <w:rsid w:val="746E7FEB"/>
    <w:rsid w:val="79201BE8"/>
    <w:rsid w:val="79CD26BC"/>
    <w:rsid w:val="7FC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semiHidden/>
    <w:unhideWhenUsed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8"/>
    <w:link w:val="4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kern w:val="2"/>
      <w:sz w:val="18"/>
      <w:szCs w:val="18"/>
    </w:rPr>
  </w:style>
  <w:style w:type="character" w:customStyle="1" w:styleId="12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6</Pages>
  <Words>1074</Words>
  <Characters>1255</Characters>
  <Lines>2</Lines>
  <Paragraphs>1</Paragraphs>
  <TotalTime>39</TotalTime>
  <ScaleCrop>false</ScaleCrop>
  <LinksUpToDate>false</LinksUpToDate>
  <CharactersWithSpaces>1311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2019-03-21T10:18:00Z</dcterms:created>
  <dc:creator>quinn109</dc:creator>
  <cp:lastModifiedBy>谎</cp:lastModifiedBy>
  <dcterms:modified xsi:type="dcterms:W3CDTF">2025-04-22T14:15:55Z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eyJoZGlkIjoiMGQ3Y2IyMDA5N2FiZTRhOTRlMDQzMDkxMzk2ZWFjZmEiLCJ1c2VySWQiOiIxNTA5ODkyMTc4In0=</vt:lpwstr>
  </property>
  <property fmtid="{D5CDD505-2E9C-101B-9397-08002B2CF9AE}" pid="4" name="ICV">
    <vt:lpwstr>094B5B45218047A8AAFD4F517949082F_12</vt:lpwstr>
  </property>
</Properties>
</file>