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TRƯỜNG ĐẠI HỌC PHENIKAA — KHOA CNTT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Kỹ Thuật Phần Mềm — HK2 2025–2026</w:t>
      </w:r>
    </w:p>
    <w:p>
      <w:pPr>
        <w:pStyle w:val="Heading1"/>
        <w:spacing w:after="200" w:before="400"/>
      </w:pPr>
      <w:r>
        <w:t xml:space="preserve">TÀI LIỆU MÔ TẢ Ý TƯỞNG DỰ ÁN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1A237E"/>
          <w:sz w:val="32"/>
          <w:szCs w:val="32"/>
        </w:rPr>
        <w:t xml:space="preserve">QuizPro — Hệ thống Thi trắc nghiệm Trực tuyến</w:t>
      </w:r>
    </w:p>
    <w:p>
      <w:pPr>
        <w:pStyle w:val="Heading2"/>
        <w:spacing w:after="150" w:before="300"/>
      </w:pPr>
      <w:r>
        <w:t xml:space="preserve">A. VISION (Tầm nhìn)</w:t>
      </w:r>
    </w:p>
    <w:p>
      <w:pPr>
        <w:pStyle w:val="Heading3"/>
        <w:spacing w:after="100" w:before="200"/>
      </w:pPr>
      <w:r>
        <w:t xml:space="preserve">Sản phẩm là gì?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QuizPro là nền tảng web quản lý và tổ chức thi trắc nghiệm trực tuyến, hỗ trợ toàn bộ quy trình: tạo ngân hàng câu hỏi → thiết lập đề thi → tổ chức thi → chấm điểm tự động → thống kê kết quả.</w:t>
      </w:r>
    </w:p>
    <w:p>
      <w:pPr>
        <w:pStyle w:val="Heading3"/>
        <w:spacing w:after="100" w:before="200"/>
      </w:pPr>
      <w:r>
        <w:t xml:space="preserve">Dành cho ai?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D0D0D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Đối tượng</w:t>
            </w:r>
          </w:p>
        </w:tc>
        <w:tc>
          <w:tcPr>
            <w:shd w:color="D0D0D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Giảng viên / 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toàn bộ hệ thống: môn học, câu hỏi, đề thi, sinh viên, giám sát thi, xem kết quả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Sinh viên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nhập bằng email hoặc mã SV, xem đề được giao, làm bài thi, xem điểm</w:t>
            </w:r>
          </w:p>
        </w:tc>
      </w:tr>
    </w:tbl>
    <w:p>
      <w:pPr>
        <w:pStyle w:val="Heading3"/>
        <w:spacing w:after="100" w:before="200"/>
      </w:pPr>
      <w:r>
        <w:t xml:space="preserve">Giải quyết vấn đề gì?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Thi trắc nghiệm thủ công (giấy / Google Forms) có nhiều hạn chế: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Dễ gian lận — tra đáp án trên Google, chia sẻ câu hỏi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trộn đề tự động — sinh viên nhìn bài nhau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giám sát được tiến độ realtime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Chấm điểm thủ công tốn thời gian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có thống kê, phân tích kết quả</w:t>
      </w:r>
    </w:p>
    <w:p>
      <w:pPr>
        <w:spacing w:after="80"/>
      </w:pPr>
      <w: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QuizPro giải quyết tất cả những vấn đề trên trong một nền tảng duy nhất.</w:t>
      </w:r>
    </w:p>
    <w:p>
      <w:pPr>
        <w:pStyle w:val="Heading3"/>
        <w:spacing w:after="100" w:before="200"/>
      </w:pPr>
      <w:r>
        <w:t xml:space="preserve">Tại sao đáng xây dựng?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Chi phí triển khai bằng 0 (Supabase free + Vercel free)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thể dùng thực tế ngay tại trường Phenikaa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Minh chứng áp dụng SDLC và mô hình Agile đầy đủ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t xml:space="preserve">B. APPROACH (Hướng tiếp cận)</w:t>
      </w:r>
    </w:p>
    <w:p>
      <w:pPr>
        <w:pStyle w:val="Heading3"/>
        <w:spacing w:after="100" w:before="200"/>
      </w:pPr>
      <w:r>
        <w:t xml:space="preserve">MVP — Minimum Viable Product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0D0D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shd w:color="D0D0D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Tính năng</w:t>
            </w:r>
          </w:p>
        </w:tc>
        <w:tc>
          <w:tcPr>
            <w:shd w:color="D0D0D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Ưu tiên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nhập / Đăng ký (email + mã sinh viên)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môn học &amp; câu hỏi (CRUD)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đề thi, trộn câu hỏi &amp; đáp 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Sinh viên làm bài, nộp bài, chấm điểm tự động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Chống gian lận (tab switch, copy, fullscreen, DevTools)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Trung bình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Giám sát thi realtime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Trung bình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Thống kê kết quả, xuất Excel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Trung bình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Import sinh viên hàng loạt từ Excel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Thấp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với tư cách sinh viên (preview mode)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Thấp</w:t>
            </w:r>
          </w:p>
        </w:tc>
      </w:tr>
    </w:tbl>
    <w:p>
      <w:pPr>
        <w:pStyle w:val="Heading3"/>
        <w:spacing w:after="100" w:before="200"/>
      </w:pPr>
      <w:r>
        <w:t xml:space="preserve">Công nghệ sử dụng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0D0D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shd w:color="D0D0D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Công nghệ</w:t>
            </w:r>
          </w:p>
        </w:tc>
        <w:tc>
          <w:tcPr>
            <w:shd w:color="D0D0D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Lý do chọn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Next.js 16 (React 19)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SSR/CSR linh hoạt, routing sẵn có, deploy dễ với Vercel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Styling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 thuần (dark theme)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phụ thuộc thêm framework CSS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Backend/DB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Supabase (PostgreSQL)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BaaS miễn phí, tích hợp Auth + RLS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Recharts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Biểu đồ đẹp, tích hợp tốt với React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xlsx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Import/Export dữ liệu phổ biến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Deploy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CI/CD tự động từ GitHub, miễn phí</w:t>
            </w:r>
          </w:p>
        </w:tc>
      </w:tr>
    </w:tbl>
    <w:p>
      <w:pPr>
        <w:pStyle w:val="Heading3"/>
        <w:spacing w:after="100" w:before="200"/>
      </w:pPr>
      <w:r>
        <w:t xml:space="preserve">Tài nguyên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Nhóm: 3–4 sinh viên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Thời gian: ~8 tuần (theo lịch học kỳ)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Chi phí: 0 VNĐ (tất cả free tier)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Công cụ: VS Code, GitHub, Vercel, Supabase</w:t>
      </w:r>
    </w:p>
    <w:sectPr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2026-03-25T19:12:20.153Z</dcterms:created>
  <dcterms:modified xsi:type="dcterms:W3CDTF">2026-03-25T19:12:20.153Z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