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46C4F" w14:textId="5BF9FB8E" w:rsidR="00EB0D47" w:rsidRPr="007C341D" w:rsidRDefault="00492638" w:rsidP="00492638">
      <w:pPr>
        <w:jc w:val="center"/>
        <w:rPr>
          <w:rFonts w:ascii="Georgia" w:hAnsi="Georgia"/>
          <w:b/>
          <w:bCs/>
          <w:sz w:val="32"/>
          <w:szCs w:val="32"/>
        </w:rPr>
      </w:pPr>
      <w:r w:rsidRPr="007C341D">
        <w:rPr>
          <w:rFonts w:ascii="Georgia" w:hAnsi="Georgia"/>
          <w:b/>
          <w:bCs/>
          <w:sz w:val="32"/>
          <w:szCs w:val="32"/>
        </w:rPr>
        <w:t>Yelp Mapper User Manual</w:t>
      </w:r>
    </w:p>
    <w:p w14:paraId="203460B0" w14:textId="5595E7F3" w:rsidR="00492638" w:rsidRDefault="00492638" w:rsidP="00492638">
      <w:pPr>
        <w:rPr>
          <w:rFonts w:ascii="Georgia" w:hAnsi="Georgia"/>
          <w:sz w:val="24"/>
          <w:szCs w:val="24"/>
        </w:rPr>
      </w:pPr>
      <w:r>
        <w:rPr>
          <w:rFonts w:ascii="Georgia" w:hAnsi="Georgia"/>
          <w:b/>
          <w:bCs/>
          <w:sz w:val="24"/>
          <w:szCs w:val="24"/>
        </w:rPr>
        <w:t>Start-up</w:t>
      </w:r>
    </w:p>
    <w:p w14:paraId="72F048AA" w14:textId="3A1D3BA2" w:rsidR="00492638" w:rsidRDefault="00492638" w:rsidP="00492638">
      <w:pPr>
        <w:rPr>
          <w:rFonts w:ascii="Georgia" w:hAnsi="Georgia"/>
          <w:sz w:val="24"/>
          <w:szCs w:val="24"/>
        </w:rPr>
      </w:pPr>
      <w:r>
        <w:rPr>
          <w:rFonts w:ascii="Georgia" w:hAnsi="Georgia"/>
          <w:sz w:val="24"/>
          <w:szCs w:val="24"/>
        </w:rPr>
        <w:t>To run the Yelp Mapper, perform the following steps:</w:t>
      </w:r>
    </w:p>
    <w:p w14:paraId="0E85874D" w14:textId="11FB431E" w:rsidR="00492638" w:rsidRDefault="00492638" w:rsidP="00492638">
      <w:pPr>
        <w:pStyle w:val="ListParagraph"/>
        <w:numPr>
          <w:ilvl w:val="0"/>
          <w:numId w:val="1"/>
        </w:numPr>
        <w:rPr>
          <w:rFonts w:ascii="Georgia" w:hAnsi="Georgia"/>
          <w:sz w:val="24"/>
          <w:szCs w:val="24"/>
        </w:rPr>
      </w:pPr>
      <w:r>
        <w:rPr>
          <w:rFonts w:ascii="Georgia" w:hAnsi="Georgia"/>
          <w:sz w:val="24"/>
          <w:szCs w:val="24"/>
        </w:rPr>
        <w:t>Download all necessary files to run the program.</w:t>
      </w:r>
    </w:p>
    <w:p w14:paraId="6F4AA296" w14:textId="62264343" w:rsidR="00FA0D0E" w:rsidRPr="00FA0D0E" w:rsidRDefault="00FA0D0E" w:rsidP="00FA0D0E">
      <w:pPr>
        <w:rPr>
          <w:rFonts w:ascii="Georgia" w:hAnsi="Georgia"/>
          <w:sz w:val="24"/>
          <w:szCs w:val="24"/>
        </w:rPr>
      </w:pPr>
      <w:r>
        <w:rPr>
          <w:rFonts w:ascii="Georgia" w:hAnsi="Georgia"/>
          <w:noProof/>
          <w:sz w:val="24"/>
          <w:szCs w:val="24"/>
        </w:rPr>
        <w:drawing>
          <wp:inline distT="0" distB="0" distL="0" distR="0" wp14:anchorId="70EF58FF" wp14:editId="108B8B5C">
            <wp:extent cx="5943600" cy="323913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14:paraId="48AC54DC" w14:textId="546DF8B6" w:rsidR="00492638" w:rsidRDefault="00492638" w:rsidP="00492638">
      <w:pPr>
        <w:pStyle w:val="ListParagraph"/>
        <w:numPr>
          <w:ilvl w:val="0"/>
          <w:numId w:val="1"/>
        </w:numPr>
        <w:rPr>
          <w:rFonts w:ascii="Georgia" w:hAnsi="Georgia"/>
          <w:sz w:val="24"/>
          <w:szCs w:val="24"/>
        </w:rPr>
      </w:pPr>
      <w:r>
        <w:rPr>
          <w:rFonts w:ascii="Georgia" w:hAnsi="Georgia"/>
          <w:sz w:val="24"/>
          <w:szCs w:val="24"/>
        </w:rPr>
        <w:t>Import the project into your favorite IDE (Eclipse for example).</w:t>
      </w:r>
    </w:p>
    <w:p w14:paraId="19EB4DBA" w14:textId="7E6090F4" w:rsidR="00FA0D0E" w:rsidRPr="00FA0D0E" w:rsidRDefault="00FA0D0E" w:rsidP="00FA0D0E">
      <w:pPr>
        <w:rPr>
          <w:rFonts w:ascii="Georgia" w:hAnsi="Georgia"/>
          <w:sz w:val="24"/>
          <w:szCs w:val="24"/>
        </w:rPr>
      </w:pPr>
      <w:r>
        <w:rPr>
          <w:rFonts w:ascii="Georgia" w:hAnsi="Georgia"/>
          <w:noProof/>
          <w:sz w:val="24"/>
          <w:szCs w:val="24"/>
        </w:rPr>
        <w:drawing>
          <wp:inline distT="0" distB="0" distL="0" distR="0" wp14:anchorId="59A5DE38" wp14:editId="71E0973F">
            <wp:extent cx="5943600" cy="33369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1BDE0CA5" w14:textId="50173802" w:rsidR="00492638" w:rsidRDefault="00492638" w:rsidP="00492638">
      <w:pPr>
        <w:pStyle w:val="ListParagraph"/>
        <w:numPr>
          <w:ilvl w:val="0"/>
          <w:numId w:val="1"/>
        </w:numPr>
        <w:rPr>
          <w:rFonts w:ascii="Georgia" w:hAnsi="Georgia"/>
          <w:sz w:val="24"/>
          <w:szCs w:val="24"/>
        </w:rPr>
      </w:pPr>
      <w:r>
        <w:rPr>
          <w:rFonts w:ascii="Georgia" w:hAnsi="Georgia"/>
          <w:sz w:val="24"/>
          <w:szCs w:val="24"/>
        </w:rPr>
        <w:lastRenderedPageBreak/>
        <w:t xml:space="preserve">Import the project as a Maven project </w:t>
      </w:r>
      <w:r w:rsidR="00223B3D">
        <w:rPr>
          <w:rFonts w:ascii="Georgia" w:hAnsi="Georgia"/>
          <w:sz w:val="24"/>
          <w:szCs w:val="24"/>
        </w:rPr>
        <w:t>using</w:t>
      </w:r>
      <w:r>
        <w:rPr>
          <w:rFonts w:ascii="Georgia" w:hAnsi="Georgia"/>
          <w:sz w:val="24"/>
          <w:szCs w:val="24"/>
        </w:rPr>
        <w:t xml:space="preserve"> pom.xml.</w:t>
      </w:r>
    </w:p>
    <w:p w14:paraId="25CC82C3" w14:textId="1E7F342A" w:rsidR="00FA0D0E" w:rsidRPr="00FA0D0E" w:rsidRDefault="00FA0D0E" w:rsidP="00FA0D0E">
      <w:pPr>
        <w:rPr>
          <w:rFonts w:ascii="Georgia" w:hAnsi="Georgia"/>
          <w:sz w:val="24"/>
          <w:szCs w:val="24"/>
        </w:rPr>
      </w:pPr>
      <w:r>
        <w:rPr>
          <w:rFonts w:ascii="Georgia" w:hAnsi="Georgia"/>
          <w:noProof/>
          <w:sz w:val="24"/>
          <w:szCs w:val="24"/>
        </w:rPr>
        <w:drawing>
          <wp:inline distT="0" distB="0" distL="0" distR="0" wp14:anchorId="59FD2F86" wp14:editId="074A6911">
            <wp:extent cx="2743409" cy="294322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57030" cy="2957838"/>
                    </a:xfrm>
                    <a:prstGeom prst="rect">
                      <a:avLst/>
                    </a:prstGeom>
                  </pic:spPr>
                </pic:pic>
              </a:graphicData>
            </a:graphic>
          </wp:inline>
        </w:drawing>
      </w:r>
      <w:r>
        <w:rPr>
          <w:rFonts w:ascii="Georgia" w:hAnsi="Georgia"/>
          <w:noProof/>
          <w:sz w:val="24"/>
          <w:szCs w:val="24"/>
        </w:rPr>
        <w:drawing>
          <wp:inline distT="0" distB="0" distL="0" distR="0" wp14:anchorId="2BF96F4E" wp14:editId="2BACF695">
            <wp:extent cx="2880124" cy="283845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9205" cy="2867110"/>
                    </a:xfrm>
                    <a:prstGeom prst="rect">
                      <a:avLst/>
                    </a:prstGeom>
                  </pic:spPr>
                </pic:pic>
              </a:graphicData>
            </a:graphic>
          </wp:inline>
        </w:drawing>
      </w:r>
      <w:r w:rsidR="007C341D">
        <w:rPr>
          <w:rFonts w:ascii="Georgia" w:hAnsi="Georgia"/>
          <w:noProof/>
          <w:sz w:val="24"/>
          <w:szCs w:val="24"/>
        </w:rPr>
        <w:drawing>
          <wp:inline distT="0" distB="0" distL="0" distR="0" wp14:anchorId="1100F9F7" wp14:editId="636CB6C3">
            <wp:extent cx="5133975" cy="4871792"/>
            <wp:effectExtent l="0" t="0" r="0" b="508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64056" cy="4900336"/>
                    </a:xfrm>
                    <a:prstGeom prst="rect">
                      <a:avLst/>
                    </a:prstGeom>
                  </pic:spPr>
                </pic:pic>
              </a:graphicData>
            </a:graphic>
          </wp:inline>
        </w:drawing>
      </w:r>
    </w:p>
    <w:p w14:paraId="676C9C5E" w14:textId="5CAC51CC" w:rsidR="00492638" w:rsidRDefault="00492638" w:rsidP="00492638">
      <w:pPr>
        <w:pStyle w:val="ListParagraph"/>
        <w:numPr>
          <w:ilvl w:val="0"/>
          <w:numId w:val="1"/>
        </w:numPr>
        <w:rPr>
          <w:rFonts w:ascii="Georgia" w:hAnsi="Georgia"/>
          <w:sz w:val="24"/>
          <w:szCs w:val="24"/>
        </w:rPr>
      </w:pPr>
      <w:r>
        <w:rPr>
          <w:rFonts w:ascii="Georgia" w:hAnsi="Georgia"/>
          <w:sz w:val="24"/>
          <w:szCs w:val="24"/>
        </w:rPr>
        <w:lastRenderedPageBreak/>
        <w:t>Run Recommendations.java</w:t>
      </w:r>
    </w:p>
    <w:p w14:paraId="59CADBB8" w14:textId="0E4AF47F" w:rsidR="007C341D" w:rsidRPr="007C341D" w:rsidRDefault="007C341D" w:rsidP="007C341D">
      <w:pPr>
        <w:rPr>
          <w:rFonts w:ascii="Georgia" w:hAnsi="Georgia"/>
          <w:sz w:val="24"/>
          <w:szCs w:val="24"/>
        </w:rPr>
      </w:pPr>
      <w:r>
        <w:rPr>
          <w:rFonts w:ascii="Georgia" w:hAnsi="Georgia"/>
          <w:noProof/>
          <w:sz w:val="24"/>
          <w:szCs w:val="24"/>
        </w:rPr>
        <w:drawing>
          <wp:inline distT="0" distB="0" distL="0" distR="0" wp14:anchorId="6C9273C4" wp14:editId="07B5412D">
            <wp:extent cx="3105583" cy="438211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05583" cy="4382112"/>
                    </a:xfrm>
                    <a:prstGeom prst="rect">
                      <a:avLst/>
                    </a:prstGeom>
                  </pic:spPr>
                </pic:pic>
              </a:graphicData>
            </a:graphic>
          </wp:inline>
        </w:drawing>
      </w:r>
    </w:p>
    <w:p w14:paraId="3344B5F8" w14:textId="77777777" w:rsidR="00492638" w:rsidRDefault="00492638" w:rsidP="00492638">
      <w:pPr>
        <w:pStyle w:val="ListParagraph"/>
        <w:numPr>
          <w:ilvl w:val="0"/>
          <w:numId w:val="1"/>
        </w:numPr>
        <w:rPr>
          <w:rFonts w:ascii="Georgia" w:hAnsi="Georgia"/>
          <w:sz w:val="24"/>
          <w:szCs w:val="24"/>
        </w:rPr>
      </w:pPr>
      <w:r>
        <w:rPr>
          <w:rFonts w:ascii="Georgia" w:hAnsi="Georgia"/>
          <w:sz w:val="24"/>
          <w:szCs w:val="24"/>
        </w:rPr>
        <w:t>Input the following arguments as labeled in the GUI</w:t>
      </w:r>
    </w:p>
    <w:p w14:paraId="628794A6" w14:textId="0BD676A2" w:rsidR="00492638" w:rsidRDefault="00492638" w:rsidP="00492638">
      <w:pPr>
        <w:pStyle w:val="ListParagraph"/>
        <w:numPr>
          <w:ilvl w:val="1"/>
          <w:numId w:val="1"/>
        </w:numPr>
        <w:rPr>
          <w:rFonts w:ascii="Georgia" w:hAnsi="Georgia"/>
          <w:sz w:val="24"/>
          <w:szCs w:val="24"/>
        </w:rPr>
      </w:pPr>
      <w:r>
        <w:rPr>
          <w:rFonts w:ascii="Georgia" w:hAnsi="Georgia"/>
          <w:sz w:val="24"/>
          <w:szCs w:val="24"/>
        </w:rPr>
        <w:t>Name</w:t>
      </w:r>
      <w:r w:rsidR="00223B3D">
        <w:rPr>
          <w:rFonts w:ascii="Georgia" w:hAnsi="Georgia"/>
          <w:sz w:val="24"/>
          <w:szCs w:val="24"/>
        </w:rPr>
        <w:t xml:space="preserve"> (ex: Bob)</w:t>
      </w:r>
    </w:p>
    <w:p w14:paraId="4FE381FF" w14:textId="46C12DC0" w:rsidR="00492638" w:rsidRPr="00492638" w:rsidRDefault="00492638" w:rsidP="00492638">
      <w:pPr>
        <w:ind w:left="1440"/>
        <w:rPr>
          <w:rFonts w:ascii="Georgia" w:hAnsi="Georgia"/>
          <w:sz w:val="24"/>
          <w:szCs w:val="24"/>
        </w:rPr>
      </w:pPr>
      <w:r>
        <w:rPr>
          <w:rFonts w:ascii="Georgia" w:hAnsi="Georgia"/>
          <w:sz w:val="24"/>
          <w:szCs w:val="24"/>
        </w:rPr>
        <w:t>Allows identification of user on different program executions. By default, there are 4 existing users: Matt, Nancy, Tina, and Bob. Each of these users already have some stored searches, so feel free to log in as one of them to get detailed friend recommendations and see how they change by user.</w:t>
      </w:r>
    </w:p>
    <w:p w14:paraId="28B0A9AF" w14:textId="54BDC7F0" w:rsidR="00492638" w:rsidRDefault="00492638" w:rsidP="00492638">
      <w:pPr>
        <w:pStyle w:val="ListParagraph"/>
        <w:numPr>
          <w:ilvl w:val="1"/>
          <w:numId w:val="1"/>
        </w:numPr>
        <w:rPr>
          <w:rFonts w:ascii="Georgia" w:hAnsi="Georgia"/>
          <w:sz w:val="24"/>
          <w:szCs w:val="24"/>
        </w:rPr>
      </w:pPr>
      <w:r>
        <w:rPr>
          <w:rFonts w:ascii="Georgia" w:hAnsi="Georgia"/>
          <w:sz w:val="24"/>
          <w:szCs w:val="24"/>
        </w:rPr>
        <w:t>Desired Category</w:t>
      </w:r>
      <w:r w:rsidR="00223B3D">
        <w:rPr>
          <w:rFonts w:ascii="Georgia" w:hAnsi="Georgia"/>
          <w:sz w:val="24"/>
          <w:szCs w:val="24"/>
        </w:rPr>
        <w:t xml:space="preserve"> (ex: Pizza)</w:t>
      </w:r>
    </w:p>
    <w:p w14:paraId="6773A276" w14:textId="281DCD80" w:rsidR="00492638" w:rsidRDefault="00492638" w:rsidP="00492638">
      <w:pPr>
        <w:ind w:left="1440"/>
        <w:rPr>
          <w:rFonts w:ascii="Georgia" w:hAnsi="Georgia"/>
          <w:sz w:val="24"/>
          <w:szCs w:val="24"/>
        </w:rPr>
      </w:pPr>
      <w:r>
        <w:rPr>
          <w:rFonts w:ascii="Georgia" w:hAnsi="Georgia"/>
          <w:sz w:val="24"/>
          <w:szCs w:val="24"/>
        </w:rPr>
        <w:t>Category to search within. This is a hard definition of the types of places you are interested in getting results for. Valid input categories depend on the country containing the user’s inputted</w:t>
      </w:r>
      <w:r w:rsidR="00223B3D">
        <w:rPr>
          <w:rFonts w:ascii="Georgia" w:hAnsi="Georgia"/>
          <w:sz w:val="24"/>
          <w:szCs w:val="24"/>
        </w:rPr>
        <w:t xml:space="preserve"> latitude and longitude. For a complete list of valid categories, follow the following link:</w:t>
      </w:r>
    </w:p>
    <w:p w14:paraId="1A61720E" w14:textId="2CDB4424" w:rsidR="00223B3D" w:rsidRPr="00492638" w:rsidRDefault="00223B3D" w:rsidP="00492638">
      <w:pPr>
        <w:ind w:left="1440"/>
        <w:rPr>
          <w:rFonts w:ascii="Georgia" w:hAnsi="Georgia"/>
          <w:sz w:val="24"/>
          <w:szCs w:val="24"/>
        </w:rPr>
      </w:pPr>
      <w:hyperlink r:id="rId11" w:history="1">
        <w:r w:rsidRPr="00223B3D">
          <w:rPr>
            <w:rStyle w:val="Hyperlink"/>
            <w:rFonts w:ascii="Georgia" w:hAnsi="Georgia"/>
            <w:sz w:val="24"/>
            <w:szCs w:val="24"/>
          </w:rPr>
          <w:t>https://www.yelp.com/developers/documentation/v3/all_category_list</w:t>
        </w:r>
      </w:hyperlink>
    </w:p>
    <w:p w14:paraId="663C21A3" w14:textId="3FF2DD32" w:rsidR="00492638" w:rsidRDefault="00492638" w:rsidP="00492638">
      <w:pPr>
        <w:pStyle w:val="ListParagraph"/>
        <w:numPr>
          <w:ilvl w:val="1"/>
          <w:numId w:val="1"/>
        </w:numPr>
        <w:rPr>
          <w:rFonts w:ascii="Georgia" w:hAnsi="Georgia"/>
          <w:sz w:val="24"/>
          <w:szCs w:val="24"/>
        </w:rPr>
      </w:pPr>
      <w:r>
        <w:rPr>
          <w:rFonts w:ascii="Georgia" w:hAnsi="Georgia"/>
          <w:sz w:val="24"/>
          <w:szCs w:val="24"/>
        </w:rPr>
        <w:t>Desired Price Range</w:t>
      </w:r>
      <w:r w:rsidR="00DD4C46">
        <w:rPr>
          <w:rFonts w:ascii="Georgia" w:hAnsi="Georgia"/>
          <w:sz w:val="24"/>
          <w:szCs w:val="24"/>
        </w:rPr>
        <w:t xml:space="preserve"> (ex: 1)</w:t>
      </w:r>
    </w:p>
    <w:p w14:paraId="06278FB0" w14:textId="58F2886B" w:rsidR="00223B3D" w:rsidRPr="00223B3D" w:rsidRDefault="00223B3D" w:rsidP="00223B3D">
      <w:pPr>
        <w:ind w:left="1440"/>
        <w:rPr>
          <w:rFonts w:ascii="Georgia" w:hAnsi="Georgia"/>
          <w:sz w:val="24"/>
          <w:szCs w:val="24"/>
        </w:rPr>
      </w:pPr>
      <w:r>
        <w:rPr>
          <w:rFonts w:ascii="Georgia" w:hAnsi="Georgia"/>
          <w:sz w:val="24"/>
          <w:szCs w:val="24"/>
        </w:rPr>
        <w:t>Details desired pricing of services. Possible inputs are 1 (lowest) to 3 (highest).</w:t>
      </w:r>
    </w:p>
    <w:p w14:paraId="32AC5962" w14:textId="2D39DE35" w:rsidR="00492638" w:rsidRDefault="00492638" w:rsidP="00492638">
      <w:pPr>
        <w:pStyle w:val="ListParagraph"/>
        <w:numPr>
          <w:ilvl w:val="1"/>
          <w:numId w:val="1"/>
        </w:numPr>
        <w:rPr>
          <w:rFonts w:ascii="Georgia" w:hAnsi="Georgia"/>
          <w:sz w:val="24"/>
          <w:szCs w:val="24"/>
        </w:rPr>
      </w:pPr>
      <w:r>
        <w:rPr>
          <w:rFonts w:ascii="Georgia" w:hAnsi="Georgia"/>
          <w:sz w:val="24"/>
          <w:szCs w:val="24"/>
        </w:rPr>
        <w:lastRenderedPageBreak/>
        <w:t>Search Description</w:t>
      </w:r>
      <w:r w:rsidR="00DD4C46">
        <w:rPr>
          <w:rFonts w:ascii="Georgia" w:hAnsi="Georgia"/>
          <w:sz w:val="24"/>
          <w:szCs w:val="24"/>
        </w:rPr>
        <w:t xml:space="preserve"> (ex: yum, pepperoni, delicious, good service)</w:t>
      </w:r>
    </w:p>
    <w:p w14:paraId="1AB0BDAC" w14:textId="249D58FC" w:rsidR="00223B3D" w:rsidRPr="00223B3D" w:rsidRDefault="00223B3D" w:rsidP="00223B3D">
      <w:pPr>
        <w:ind w:left="1440"/>
        <w:rPr>
          <w:rFonts w:ascii="Georgia" w:hAnsi="Georgia"/>
          <w:sz w:val="24"/>
          <w:szCs w:val="24"/>
        </w:rPr>
      </w:pPr>
      <w:r>
        <w:rPr>
          <w:rFonts w:ascii="Georgia" w:hAnsi="Georgia"/>
          <w:sz w:val="24"/>
          <w:szCs w:val="24"/>
        </w:rPr>
        <w:t>Desired keywords to show up in the reviews of one’s desired search result. Can include any words or phrases and will be matched against the top three reviews for each potential location to be returned.</w:t>
      </w:r>
    </w:p>
    <w:p w14:paraId="7244FEC3" w14:textId="3F839CCF" w:rsidR="00492638" w:rsidRDefault="00492638" w:rsidP="00492638">
      <w:pPr>
        <w:pStyle w:val="ListParagraph"/>
        <w:numPr>
          <w:ilvl w:val="1"/>
          <w:numId w:val="1"/>
        </w:numPr>
        <w:rPr>
          <w:rFonts w:ascii="Georgia" w:hAnsi="Georgia"/>
          <w:sz w:val="24"/>
          <w:szCs w:val="24"/>
        </w:rPr>
      </w:pPr>
      <w:r>
        <w:rPr>
          <w:rFonts w:ascii="Georgia" w:hAnsi="Georgia"/>
          <w:sz w:val="24"/>
          <w:szCs w:val="24"/>
        </w:rPr>
        <w:t>Latitude</w:t>
      </w:r>
      <w:r w:rsidR="00DD4C46">
        <w:rPr>
          <w:rFonts w:ascii="Georgia" w:hAnsi="Georgia"/>
          <w:sz w:val="24"/>
          <w:szCs w:val="24"/>
        </w:rPr>
        <w:t xml:space="preserve"> (ex: 41.8933203)</w:t>
      </w:r>
    </w:p>
    <w:p w14:paraId="0FFB97E7" w14:textId="0BB0353D" w:rsidR="00223B3D" w:rsidRPr="00223B3D" w:rsidRDefault="00223B3D" w:rsidP="00223B3D">
      <w:pPr>
        <w:ind w:left="1440"/>
        <w:rPr>
          <w:rFonts w:ascii="Georgia" w:hAnsi="Georgia"/>
          <w:sz w:val="24"/>
          <w:szCs w:val="24"/>
        </w:rPr>
      </w:pPr>
      <w:r>
        <w:rPr>
          <w:rFonts w:ascii="Georgia" w:hAnsi="Georgia"/>
          <w:sz w:val="24"/>
          <w:szCs w:val="24"/>
        </w:rPr>
        <w:t>Latitude of the center of the user’s search.</w:t>
      </w:r>
    </w:p>
    <w:p w14:paraId="20DD4424" w14:textId="65A3997D" w:rsidR="00223B3D" w:rsidRDefault="00223B3D" w:rsidP="00492638">
      <w:pPr>
        <w:pStyle w:val="ListParagraph"/>
        <w:numPr>
          <w:ilvl w:val="1"/>
          <w:numId w:val="1"/>
        </w:numPr>
        <w:rPr>
          <w:rFonts w:ascii="Georgia" w:hAnsi="Georgia"/>
          <w:sz w:val="24"/>
          <w:szCs w:val="24"/>
        </w:rPr>
      </w:pPr>
      <w:r>
        <w:rPr>
          <w:rFonts w:ascii="Georgia" w:hAnsi="Georgia"/>
          <w:sz w:val="24"/>
          <w:szCs w:val="24"/>
        </w:rPr>
        <w:t>Longitude</w:t>
      </w:r>
      <w:r w:rsidR="00DD4C46">
        <w:rPr>
          <w:rFonts w:ascii="Georgia" w:hAnsi="Georgia"/>
          <w:sz w:val="24"/>
          <w:szCs w:val="24"/>
        </w:rPr>
        <w:t xml:space="preserve"> </w:t>
      </w:r>
      <w:r w:rsidR="00DD4C46" w:rsidRPr="00DD4C46">
        <w:rPr>
          <w:rFonts w:ascii="Georgia" w:hAnsi="Georgia"/>
          <w:sz w:val="24"/>
          <w:szCs w:val="24"/>
        </w:rPr>
        <w:t>(ex: 12.4829321)</w:t>
      </w:r>
    </w:p>
    <w:p w14:paraId="3230339D" w14:textId="38283446" w:rsidR="00492638" w:rsidRPr="00223B3D" w:rsidRDefault="00223B3D" w:rsidP="00223B3D">
      <w:pPr>
        <w:ind w:left="1440"/>
        <w:rPr>
          <w:rFonts w:ascii="Georgia" w:hAnsi="Georgia"/>
          <w:sz w:val="24"/>
          <w:szCs w:val="24"/>
        </w:rPr>
      </w:pPr>
      <w:r>
        <w:rPr>
          <w:rFonts w:ascii="Georgia" w:hAnsi="Georgia"/>
          <w:sz w:val="24"/>
          <w:szCs w:val="24"/>
        </w:rPr>
        <w:t>Longitude of the center of the user’s search.</w:t>
      </w:r>
      <w:r w:rsidR="00492638" w:rsidRPr="00223B3D">
        <w:rPr>
          <w:rFonts w:ascii="Georgia" w:hAnsi="Georgia"/>
          <w:sz w:val="24"/>
          <w:szCs w:val="24"/>
        </w:rPr>
        <w:t xml:space="preserve"> </w:t>
      </w:r>
    </w:p>
    <w:p w14:paraId="4DE2AFA6" w14:textId="7915A2C0" w:rsidR="00492638" w:rsidRDefault="00492638" w:rsidP="00492638">
      <w:pPr>
        <w:pStyle w:val="ListParagraph"/>
        <w:numPr>
          <w:ilvl w:val="1"/>
          <w:numId w:val="1"/>
        </w:numPr>
        <w:rPr>
          <w:rFonts w:ascii="Georgia" w:hAnsi="Georgia"/>
          <w:sz w:val="24"/>
          <w:szCs w:val="24"/>
        </w:rPr>
      </w:pPr>
      <w:r>
        <w:rPr>
          <w:rFonts w:ascii="Georgia" w:hAnsi="Georgia"/>
          <w:sz w:val="24"/>
          <w:szCs w:val="24"/>
        </w:rPr>
        <w:t>Desired Location Distance</w:t>
      </w:r>
      <w:r w:rsidR="00DD4C46">
        <w:rPr>
          <w:rFonts w:ascii="Georgia" w:hAnsi="Georgia"/>
          <w:sz w:val="24"/>
          <w:szCs w:val="24"/>
        </w:rPr>
        <w:t xml:space="preserve"> (ex: 0)</w:t>
      </w:r>
    </w:p>
    <w:p w14:paraId="77DE80DC" w14:textId="48F3BDDA" w:rsidR="00223B3D" w:rsidRPr="00223B3D" w:rsidRDefault="00223B3D" w:rsidP="00DD4C46">
      <w:pPr>
        <w:ind w:left="1080"/>
        <w:rPr>
          <w:rFonts w:ascii="Georgia" w:hAnsi="Georgia"/>
          <w:sz w:val="24"/>
          <w:szCs w:val="24"/>
        </w:rPr>
      </w:pPr>
      <w:r>
        <w:rPr>
          <w:rFonts w:ascii="Georgia" w:hAnsi="Georgia"/>
          <w:sz w:val="24"/>
          <w:szCs w:val="24"/>
        </w:rPr>
        <w:t>Desired distance to the user’s desired search result. This establishes the user’s preference for a location’s distance, not a hard bound. The units are in meters.</w:t>
      </w:r>
    </w:p>
    <w:p w14:paraId="6917C679" w14:textId="344D4A3A" w:rsidR="00223B3D" w:rsidRDefault="00492638" w:rsidP="00223B3D">
      <w:pPr>
        <w:pStyle w:val="ListParagraph"/>
        <w:numPr>
          <w:ilvl w:val="1"/>
          <w:numId w:val="1"/>
        </w:numPr>
        <w:rPr>
          <w:rFonts w:ascii="Georgia" w:hAnsi="Georgia"/>
          <w:sz w:val="24"/>
          <w:szCs w:val="24"/>
        </w:rPr>
      </w:pPr>
      <w:r>
        <w:rPr>
          <w:rFonts w:ascii="Georgia" w:hAnsi="Georgia"/>
          <w:sz w:val="24"/>
          <w:szCs w:val="24"/>
        </w:rPr>
        <w:t>Maximum Search Radius</w:t>
      </w:r>
      <w:r w:rsidR="00DD4C46">
        <w:rPr>
          <w:rFonts w:ascii="Georgia" w:hAnsi="Georgia"/>
          <w:sz w:val="24"/>
          <w:szCs w:val="24"/>
        </w:rPr>
        <w:t xml:space="preserve"> (ex: 40000)</w:t>
      </w:r>
    </w:p>
    <w:p w14:paraId="4B5330F5" w14:textId="07C3C9AD" w:rsidR="00223B3D" w:rsidRPr="00223B3D" w:rsidRDefault="00223B3D" w:rsidP="00223B3D">
      <w:pPr>
        <w:ind w:left="1440"/>
        <w:rPr>
          <w:rFonts w:ascii="Georgia" w:hAnsi="Georgia"/>
          <w:sz w:val="24"/>
          <w:szCs w:val="24"/>
        </w:rPr>
      </w:pPr>
      <w:r>
        <w:rPr>
          <w:rFonts w:ascii="Georgia" w:hAnsi="Georgia"/>
          <w:sz w:val="24"/>
          <w:szCs w:val="24"/>
        </w:rPr>
        <w:t>In contrast to the desired location distance, search radius is the hard limit bound of the distance to search within. The number must be greater than or equal to 0 and less than or equal to 40000. The units are in meters.</w:t>
      </w:r>
    </w:p>
    <w:p w14:paraId="2577C37B" w14:textId="7064AF27" w:rsidR="00492638" w:rsidRDefault="00492638" w:rsidP="00492638">
      <w:pPr>
        <w:pStyle w:val="ListParagraph"/>
        <w:numPr>
          <w:ilvl w:val="1"/>
          <w:numId w:val="1"/>
        </w:numPr>
        <w:rPr>
          <w:rFonts w:ascii="Georgia" w:hAnsi="Georgia"/>
          <w:sz w:val="24"/>
          <w:szCs w:val="24"/>
        </w:rPr>
      </w:pPr>
      <w:r>
        <w:rPr>
          <w:rFonts w:ascii="Georgia" w:hAnsi="Georgia"/>
          <w:sz w:val="24"/>
          <w:szCs w:val="24"/>
        </w:rPr>
        <w:t>Desired Rating</w:t>
      </w:r>
      <w:r w:rsidR="00DD4C46">
        <w:rPr>
          <w:rFonts w:ascii="Georgia" w:hAnsi="Georgia"/>
          <w:sz w:val="24"/>
          <w:szCs w:val="24"/>
        </w:rPr>
        <w:t xml:space="preserve"> (ex: 5)</w:t>
      </w:r>
    </w:p>
    <w:p w14:paraId="1C9A94E0" w14:textId="5D87B8E5" w:rsidR="007C341D" w:rsidRDefault="00223B3D" w:rsidP="007C341D">
      <w:pPr>
        <w:ind w:left="1440"/>
        <w:rPr>
          <w:rFonts w:ascii="Georgia" w:hAnsi="Georgia"/>
          <w:sz w:val="24"/>
          <w:szCs w:val="24"/>
        </w:rPr>
      </w:pPr>
      <w:r w:rsidRPr="00223B3D">
        <w:rPr>
          <w:rFonts w:ascii="Georgia" w:hAnsi="Georgia"/>
          <w:sz w:val="24"/>
          <w:szCs w:val="24"/>
        </w:rPr>
        <w:t>The desired rating of the user’s search result. This is on a scale of 1 to 5 stars.</w:t>
      </w:r>
    </w:p>
    <w:p w14:paraId="3ACD1504" w14:textId="29041BEA" w:rsidR="007C341D" w:rsidRPr="00223B3D" w:rsidRDefault="007C341D" w:rsidP="007C341D">
      <w:pPr>
        <w:rPr>
          <w:rFonts w:ascii="Georgia" w:hAnsi="Georgia"/>
          <w:sz w:val="24"/>
          <w:szCs w:val="24"/>
        </w:rPr>
      </w:pPr>
      <w:r>
        <w:rPr>
          <w:rFonts w:ascii="Georgia" w:hAnsi="Georgia"/>
          <w:noProof/>
          <w:sz w:val="24"/>
          <w:szCs w:val="24"/>
        </w:rPr>
        <w:drawing>
          <wp:inline distT="0" distB="0" distL="0" distR="0" wp14:anchorId="1DAFBB6C" wp14:editId="218BC92E">
            <wp:extent cx="6106438" cy="4286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117621" cy="429410"/>
                    </a:xfrm>
                    <a:prstGeom prst="rect">
                      <a:avLst/>
                    </a:prstGeom>
                  </pic:spPr>
                </pic:pic>
              </a:graphicData>
            </a:graphic>
          </wp:inline>
        </w:drawing>
      </w:r>
    </w:p>
    <w:p w14:paraId="7738282C" w14:textId="0AB1B1B8" w:rsidR="00223B3D" w:rsidRDefault="00223B3D" w:rsidP="00223B3D">
      <w:pPr>
        <w:pStyle w:val="ListParagraph"/>
        <w:numPr>
          <w:ilvl w:val="0"/>
          <w:numId w:val="1"/>
        </w:numPr>
        <w:rPr>
          <w:rFonts w:ascii="Georgia" w:hAnsi="Georgia"/>
          <w:sz w:val="24"/>
          <w:szCs w:val="24"/>
        </w:rPr>
      </w:pPr>
      <w:r>
        <w:rPr>
          <w:rFonts w:ascii="Georgia" w:hAnsi="Georgia"/>
          <w:sz w:val="24"/>
          <w:szCs w:val="24"/>
        </w:rPr>
        <w:t>Click get recommendations and wait</w:t>
      </w:r>
    </w:p>
    <w:p w14:paraId="5DFBA8AC" w14:textId="0D7D1438" w:rsidR="007C341D" w:rsidRPr="007C341D" w:rsidRDefault="007C341D" w:rsidP="007C341D">
      <w:pPr>
        <w:rPr>
          <w:rFonts w:ascii="Georgia" w:hAnsi="Georgia"/>
          <w:sz w:val="24"/>
          <w:szCs w:val="24"/>
        </w:rPr>
      </w:pPr>
      <w:r>
        <w:rPr>
          <w:rFonts w:ascii="Georgia" w:hAnsi="Georgia"/>
          <w:noProof/>
          <w:sz w:val="24"/>
          <w:szCs w:val="24"/>
        </w:rPr>
        <w:drawing>
          <wp:inline distT="0" distB="0" distL="0" distR="0" wp14:anchorId="127D6F61" wp14:editId="0ED1A10B">
            <wp:extent cx="3038720" cy="2733675"/>
            <wp:effectExtent l="0" t="0" r="9525"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9809" cy="2743651"/>
                    </a:xfrm>
                    <a:prstGeom prst="rect">
                      <a:avLst/>
                    </a:prstGeom>
                  </pic:spPr>
                </pic:pic>
              </a:graphicData>
            </a:graphic>
          </wp:inline>
        </w:drawing>
      </w:r>
    </w:p>
    <w:p w14:paraId="548F87D5" w14:textId="7107B8B6" w:rsidR="00223B3D" w:rsidRDefault="00223B3D" w:rsidP="00223B3D">
      <w:pPr>
        <w:rPr>
          <w:rFonts w:ascii="Georgia" w:hAnsi="Georgia"/>
          <w:sz w:val="24"/>
          <w:szCs w:val="24"/>
        </w:rPr>
      </w:pPr>
      <w:r>
        <w:rPr>
          <w:rFonts w:ascii="Georgia" w:hAnsi="Georgia"/>
          <w:b/>
          <w:bCs/>
          <w:sz w:val="24"/>
          <w:szCs w:val="24"/>
        </w:rPr>
        <w:lastRenderedPageBreak/>
        <w:t>Interpretation of Results</w:t>
      </w:r>
    </w:p>
    <w:p w14:paraId="50461840" w14:textId="65E4B024" w:rsidR="00223B3D" w:rsidRPr="00223B3D" w:rsidRDefault="00223B3D" w:rsidP="00223B3D">
      <w:pPr>
        <w:rPr>
          <w:rFonts w:ascii="Georgia" w:hAnsi="Georgia"/>
          <w:sz w:val="24"/>
          <w:szCs w:val="24"/>
        </w:rPr>
      </w:pPr>
      <w:r>
        <w:rPr>
          <w:rFonts w:ascii="Georgia" w:hAnsi="Georgia"/>
          <w:sz w:val="24"/>
          <w:szCs w:val="24"/>
        </w:rPr>
        <w:t xml:space="preserve">The user will receive a pop-up detailing the </w:t>
      </w:r>
      <w:r w:rsidR="00DD4C46">
        <w:rPr>
          <w:rFonts w:ascii="Georgia" w:hAnsi="Georgia"/>
          <w:sz w:val="24"/>
          <w:szCs w:val="24"/>
        </w:rPr>
        <w:t xml:space="preserve">up-to </w:t>
      </w:r>
      <w:r>
        <w:rPr>
          <w:rFonts w:ascii="Georgia" w:hAnsi="Georgia"/>
          <w:sz w:val="24"/>
          <w:szCs w:val="24"/>
        </w:rPr>
        <w:t>top 5 best matches for the overall user query. It will also include a friend recommendation to another user if there is an overlap in interests between the current user and any past users of the program.</w:t>
      </w:r>
    </w:p>
    <w:sectPr w:rsidR="00223B3D" w:rsidRPr="0022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07C2A"/>
    <w:multiLevelType w:val="hybridMultilevel"/>
    <w:tmpl w:val="EF3C9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47"/>
    <w:rsid w:val="00223B3D"/>
    <w:rsid w:val="00492638"/>
    <w:rsid w:val="007C341D"/>
    <w:rsid w:val="00DD4C46"/>
    <w:rsid w:val="00EB0D47"/>
    <w:rsid w:val="00FA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2D9F"/>
  <w15:chartTrackingRefBased/>
  <w15:docId w15:val="{A5D35D4D-0EF8-4805-A965-6D74D914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638"/>
    <w:pPr>
      <w:ind w:left="720"/>
      <w:contextualSpacing/>
    </w:pPr>
  </w:style>
  <w:style w:type="character" w:styleId="Hyperlink">
    <w:name w:val="Hyperlink"/>
    <w:basedOn w:val="DefaultParagraphFont"/>
    <w:uiPriority w:val="99"/>
    <w:unhideWhenUsed/>
    <w:rsid w:val="00223B3D"/>
    <w:rPr>
      <w:color w:val="0563C1" w:themeColor="hyperlink"/>
      <w:u w:val="single"/>
    </w:rPr>
  </w:style>
  <w:style w:type="character" w:styleId="UnresolvedMention">
    <w:name w:val="Unresolved Mention"/>
    <w:basedOn w:val="DefaultParagraphFont"/>
    <w:uiPriority w:val="99"/>
    <w:semiHidden/>
    <w:unhideWhenUsed/>
    <w:rsid w:val="00223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elp.com/developers/documentation/v3/all_category_lis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Pickering, Matthew I</dc:creator>
  <cp:keywords/>
  <dc:description/>
  <cp:lastModifiedBy>Pickering, Matthew I</cp:lastModifiedBy>
  <cp:revision>3</cp:revision>
  <dcterms:created xsi:type="dcterms:W3CDTF">2021-05-07T02:49:00Z</dcterms:created>
  <dcterms:modified xsi:type="dcterms:W3CDTF">2021-05-07T03:24:00Z</dcterms:modified>
</cp:coreProperties>
</file>