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A1A2E"/>
          <w:sz w:val="56"/>
          <w:szCs w:val="56"/>
        </w:rPr>
        <w:t xml:space="preserve">CaptainCast 超时空电台</w:t>
      </w:r>
    </w:p>
    <w:p>
      <w:pPr>
        <w:spacing w:before="0" w:after="160"/>
        <w:jc w:val="center"/>
      </w:pPr>
      <w:r>
        <w:rPr>
          <w:rFonts w:ascii="Arial" w:cs="Arial" w:eastAsia="Arial" w:hAnsi="Arial"/>
          <w:color w:val="888888"/>
          <w:sz w:val="28"/>
          <w:szCs w:val="28"/>
        </w:rPr>
        <w:t xml:space="preserve">技术与内容全栈方案 · EP.001</w:t>
      </w:r>
    </w:p>
    <w:p>
      <w:pPr>
        <w:spacing w:before="0" w:after="600"/>
        <w:jc w:val="center"/>
      </w:pPr>
      <w:r>
        <w:rPr>
          <w:rFonts w:ascii="Arial" w:cs="Arial" w:eastAsia="Arial" w:hAnsi="Arial"/>
          <w:color w:val="AAAAAA"/>
          <w:sz w:val="22"/>
          <w:szCs w:val="22"/>
        </w:rPr>
        <w:t xml:space="preserve">神临山海宇宙 · 生图 + 声音克隆 + 多平台部署</w:t>
      </w:r>
    </w:p>
    <w:p>
      <w:pPr>
        <w:pStyle w:val="Heading1"/>
        <w:spacing w:before="400" w:after="200"/>
      </w:pPr>
      <w:r>
        <w:rPr>
          <w:rFonts w:ascii="Arial" w:cs="Arial" w:eastAsia="Arial" w:hAnsi="Arial"/>
          <w:b/>
          <w:bCs/>
          <w:color w:val="1A1A2E"/>
          <w:sz w:val="36"/>
          <w:szCs w:val="36"/>
        </w:rPr>
        <w:t xml:space="preserve">🎨  一、AI生图方案：Nano Banana 2</w:t>
      </w:r>
    </w:p>
    <w:p>
      <w:pPr>
        <w:pStyle w:val="Heading2"/>
        <w:pBdr>
          <w:bottom w:val="single" w:color="C8A96E" w:sz="4" w:space="4"/>
        </w:pBdr>
        <w:spacing w:before="300" w:after="160"/>
      </w:pPr>
      <w:r>
        <w:rPr>
          <w:rFonts w:ascii="Arial" w:cs="Arial" w:eastAsia="Arial" w:hAnsi="Arial"/>
          <w:b/>
          <w:bCs/>
          <w:color w:val="1A1A2E"/>
          <w:sz w:val="28"/>
          <w:szCs w:val="28"/>
        </w:rPr>
        <w:t xml:space="preserve">1.1  为什么选 Nano Banana 2</w:t>
      </w:r>
    </w:p>
    <w:p>
      <w:pPr>
        <w:spacing w:before="80" w:after="120"/>
      </w:pPr>
      <w:r>
        <w:rPr>
          <w:rFonts w:ascii="Arial" w:cs="Arial" w:eastAsia="Arial" w:hAnsi="Arial"/>
          <w:color w:val="333333"/>
          <w:sz w:val="22"/>
          <w:szCs w:val="22"/>
        </w:rPr>
        <w:t xml:space="preserve">爸爸你的眼光完全正确。Nano Banana 2（即 Gemini 3.1 Flash Image）是 Google DeepMind 于 2026年2月26日刚刚发布的最新图像模型，目前是全球 Text-to-Image 竞技场 #1。</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特性</w:t>
            </w:r>
          </w:p>
        </w:tc>
        <w:tc>
          <w:tcPr>
            <w:tcW w:type="dxa" w:w="61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说明</w:t>
            </w:r>
          </w:p>
        </w:tc>
      </w:tr>
      <w:tr>
        <w:tc>
          <w:tcPr>
            <w:tcW w:type="dxa" w:w="32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发布时间</w:t>
            </w:r>
          </w:p>
        </w:tc>
        <w:tc>
          <w:tcPr>
            <w:tcW w:type="dxa" w:w="61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2026年2月26日（5天前，极新）</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模型ID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gemini-3.1-flash-image-preview</w:t>
            </w:r>
          </w:p>
        </w:tc>
      </w:tr>
      <w:tr>
        <w:tc>
          <w:tcPr>
            <w:tcW w:type="dxa" w:w="32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输出分辨率</w:t>
            </w:r>
          </w:p>
        </w:tc>
        <w:tc>
          <w:tcPr>
            <w:tcW w:type="dxa" w:w="61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512px ～ 4K，支持多种比例</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角色一致性</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单次工作流最多5个角色保持一致</w:t>
            </w:r>
          </w:p>
        </w:tc>
      </w:tr>
      <w:tr>
        <w:tc>
          <w:tcPr>
            <w:tcW w:type="dxa" w:w="32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文字渲染</w:t>
            </w:r>
          </w:p>
        </w:tc>
        <w:tc>
          <w:tcPr>
            <w:tcW w:type="dxa" w:w="61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支持中文直接写入图像，字体精准</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网络知识</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接入实时网络搜索，可参考真实参考图</w:t>
            </w:r>
          </w:p>
        </w:tc>
      </w:tr>
      <w:tr>
        <w:tc>
          <w:tcPr>
            <w:tcW w:type="dxa" w:w="32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速度</w:t>
            </w:r>
          </w:p>
        </w:tc>
        <w:tc>
          <w:tcPr>
            <w:tcW w:type="dxa" w:w="61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Flash 级——比 Pro 快数倍</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价格</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Flash 级定价，约为 Pro 的 1/3</w:t>
            </w:r>
          </w:p>
        </w:tc>
      </w:tr>
      <w:tr>
        <w:tc>
          <w:tcPr>
            <w:tcW w:type="dxa" w:w="32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水印</w:t>
            </w:r>
          </w:p>
        </w:tc>
        <w:tc>
          <w:tcPr>
            <w:tcW w:type="dxa" w:w="61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SynthID 隐形水印，C2PA 内容凭证</w:t>
            </w:r>
          </w:p>
        </w:tc>
      </w:tr>
    </w:tbl>
    <w:p>
      <w:pPr>
        <w:spacing w:before="100" w:after="100"/>
      </w:pPr>
      <w:r>
        <w:t xml:space="preserve"/>
      </w:r>
    </w:p>
    <w:p>
      <w:pPr>
        <w:pBdr>
          <w:left w:val="single" w:color="C8A96E" w:sz="12" w:space="4"/>
        </w:pBdr>
        <w:shd w:fill="FFF8E8" w:val="clear"/>
        <w:spacing w:before="120" w:after="120"/>
        <w:ind w:left="360" w:right="360"/>
      </w:pPr>
      <w:r>
        <w:rPr>
          <w:rFonts w:ascii="Arial" w:cs="Arial" w:eastAsia="Arial" w:hAnsi="Arial"/>
          <w:i/>
          <w:iCs/>
          <w:color w:val="5A4A20"/>
          <w:sz w:val="22"/>
          <w:szCs w:val="22"/>
        </w:rPr>
        <w:t xml:space="preserve">核心优势：与 Nano Banana Pro 相比，Nano Banana 2 以一半价格获得 90% 的质量，且速度快 3 倍。对于 CaptainCast 的高频内容生产，性价比极高。</w:t>
      </w:r>
    </w:p>
    <w:p>
      <w:pPr>
        <w:spacing w:before="100" w:after="100"/>
      </w:pPr>
      <w:r>
        <w:t xml:space="preserve"/>
      </w:r>
    </w:p>
    <w:p>
      <w:pPr>
        <w:pStyle w:val="Heading2"/>
        <w:pBdr>
          <w:bottom w:val="single" w:color="C8A96E" w:sz="4" w:space="4"/>
        </w:pBdr>
        <w:spacing w:before="300" w:after="160"/>
      </w:pPr>
      <w:r>
        <w:rPr>
          <w:rFonts w:ascii="Arial" w:cs="Arial" w:eastAsia="Arial" w:hAnsi="Arial"/>
          <w:b/>
          <w:bCs/>
          <w:color w:val="1A1A2E"/>
          <w:sz w:val="28"/>
          <w:szCs w:val="28"/>
        </w:rPr>
        <w:t xml:space="preserve">1.2  访问方式（3条路径）</w:t>
      </w:r>
    </w:p>
    <w:p>
      <w:pPr>
        <w:spacing w:before="240" w:after="120"/>
      </w:pPr>
      <w:r>
        <w:rPr>
          <w:rFonts w:ascii="Arial" w:cs="Arial" w:eastAsia="Arial" w:hAnsi="Arial"/>
          <w:b/>
          <w:bCs/>
          <w:color w:val="2D5A8E"/>
          <w:sz w:val="24"/>
          <w:szCs w:val="24"/>
        </w:rPr>
        <w:t xml:space="preserve">路径A · Gemini App（最简单，立即可用）</w:t>
      </w:r>
    </w:p>
    <w:p>
      <w:pPr>
        <w:spacing w:before="80" w:after="80"/>
        <w:ind w:left="360"/>
      </w:pPr>
      <w:r>
        <w:rPr>
          <w:rFonts w:ascii="Arial" w:cs="Arial" w:eastAsia="Arial" w:hAnsi="Arial"/>
          <w:sz w:val="22"/>
          <w:szCs w:val="22"/>
        </w:rPr>
        <w:t xml:space="preserve">✅  </w:t>
      </w:r>
      <w:r>
        <w:rPr>
          <w:rFonts w:ascii="Arial" w:cs="Arial" w:eastAsia="Arial" w:hAnsi="Arial"/>
          <w:color w:val="333333"/>
          <w:sz w:val="22"/>
          <w:szCs w:val="22"/>
        </w:rPr>
        <w:t xml:space="preserve">直接在 gemini.google.com 使用，选择「创建图像」工具</w:t>
      </w:r>
    </w:p>
    <w:p>
      <w:pPr>
        <w:spacing w:before="80" w:after="80"/>
        <w:ind w:left="360"/>
      </w:pPr>
      <w:r>
        <w:rPr>
          <w:rFonts w:ascii="Arial" w:cs="Arial" w:eastAsia="Arial" w:hAnsi="Arial"/>
          <w:sz w:val="22"/>
          <w:szCs w:val="22"/>
        </w:rPr>
        <w:t xml:space="preserve">✅  </w:t>
      </w:r>
      <w:r>
        <w:rPr>
          <w:rFonts w:ascii="Arial" w:cs="Arial" w:eastAsia="Arial" w:hAnsi="Arial"/>
          <w:color w:val="333333"/>
          <w:sz w:val="22"/>
          <w:szCs w:val="22"/>
        </w:rPr>
        <w:t xml:space="preserve">免费用户可用，Pro/Ultra 用户额外可切换 Nano Banana Pro</w:t>
      </w:r>
    </w:p>
    <w:p>
      <w:pPr>
        <w:spacing w:before="80" w:after="80"/>
        <w:ind w:left="360"/>
      </w:pPr>
      <w:r>
        <w:rPr>
          <w:rFonts w:ascii="Arial" w:cs="Arial" w:eastAsia="Arial" w:hAnsi="Arial"/>
          <w:sz w:val="22"/>
          <w:szCs w:val="22"/>
        </w:rPr>
        <w:t xml:space="preserve">📱  </w:t>
      </w:r>
      <w:r>
        <w:rPr>
          <w:rFonts w:ascii="Arial" w:cs="Arial" w:eastAsia="Arial" w:hAnsi="Arial"/>
          <w:color w:val="333333"/>
          <w:sz w:val="22"/>
          <w:szCs w:val="22"/>
        </w:rPr>
        <w:t xml:space="preserve">支持手机端，随时随地生图</w:t>
      </w:r>
    </w:p>
    <w:p>
      <w:pPr>
        <w:spacing w:before="100" w:after="100"/>
      </w:pPr>
      <w:r>
        <w:t xml:space="preserve"/>
      </w:r>
    </w:p>
    <w:p>
      <w:pPr>
        <w:spacing w:before="240" w:after="120"/>
      </w:pPr>
      <w:r>
        <w:rPr>
          <w:rFonts w:ascii="Arial" w:cs="Arial" w:eastAsia="Arial" w:hAnsi="Arial"/>
          <w:b/>
          <w:bCs/>
          <w:color w:val="2D5A8E"/>
          <w:sz w:val="24"/>
          <w:szCs w:val="24"/>
        </w:rPr>
        <w:t xml:space="preserve">路径B · Google AI Studio（开发者首选）</w:t>
      </w:r>
    </w:p>
    <w:p>
      <w:pPr>
        <w:spacing w:before="80" w:after="80"/>
        <w:ind w:left="360"/>
      </w:pPr>
      <w:r>
        <w:rPr>
          <w:rFonts w:ascii="Arial" w:cs="Arial" w:eastAsia="Arial" w:hAnsi="Arial"/>
          <w:sz w:val="22"/>
          <w:szCs w:val="22"/>
        </w:rPr>
        <w:t xml:space="preserve">🔑  </w:t>
      </w:r>
      <w:r>
        <w:rPr>
          <w:rFonts w:ascii="Arial" w:cs="Arial" w:eastAsia="Arial" w:hAnsi="Arial"/>
          <w:color w:val="333333"/>
          <w:sz w:val="22"/>
          <w:szCs w:val="22"/>
        </w:rPr>
        <w:t xml:space="preserve">访问 aistudio.google.com，需付费 API Key</w:t>
      </w:r>
    </w:p>
    <w:p>
      <w:pPr>
        <w:spacing w:before="80" w:after="80"/>
        <w:ind w:left="360"/>
      </w:pPr>
      <w:r>
        <w:rPr>
          <w:rFonts w:ascii="Arial" w:cs="Arial" w:eastAsia="Arial" w:hAnsi="Arial"/>
          <w:sz w:val="22"/>
          <w:szCs w:val="22"/>
        </w:rPr>
        <w:t xml:space="preserve">⚡  </w:t>
      </w:r>
      <w:r>
        <w:rPr>
          <w:rFonts w:ascii="Arial" w:cs="Arial" w:eastAsia="Arial" w:hAnsi="Arial"/>
          <w:color w:val="333333"/>
          <w:sz w:val="22"/>
          <w:szCs w:val="22"/>
        </w:rPr>
        <w:t xml:space="preserve">模型ID：gemini-3.1-flash-image-preview</w:t>
      </w:r>
    </w:p>
    <w:p>
      <w:pPr>
        <w:spacing w:before="80" w:after="80"/>
        <w:ind w:left="360"/>
      </w:pPr>
      <w:r>
        <w:rPr>
          <w:rFonts w:ascii="Arial" w:cs="Arial" w:eastAsia="Arial" w:hAnsi="Arial"/>
          <w:sz w:val="22"/>
          <w:szCs w:val="22"/>
        </w:rPr>
        <w:t xml:space="preserve">💻  </w:t>
      </w:r>
      <w:r>
        <w:rPr>
          <w:rFonts w:ascii="Arial" w:cs="Arial" w:eastAsia="Arial" w:hAnsi="Arial"/>
          <w:color w:val="333333"/>
          <w:sz w:val="22"/>
          <w:szCs w:val="22"/>
        </w:rPr>
        <w:t xml:space="preserve">可批量生成，支持脚本自动化</w:t>
      </w:r>
    </w:p>
    <w:p>
      <w:pPr>
        <w:spacing w:before="100" w:after="100"/>
      </w:pPr>
      <w:r>
        <w:t xml:space="preserve"/>
      </w:r>
    </w:p>
    <w:p>
      <w:pPr>
        <w:spacing w:before="240" w:after="120"/>
      </w:pPr>
      <w:r>
        <w:rPr>
          <w:rFonts w:ascii="Arial" w:cs="Arial" w:eastAsia="Arial" w:hAnsi="Arial"/>
          <w:b/>
          <w:bCs/>
          <w:color w:val="2D5A8E"/>
          <w:sz w:val="24"/>
          <w:szCs w:val="24"/>
        </w:rPr>
        <w:t xml:space="preserve">路径C · Gemini API（完全自动化，接入流水线）</w:t>
      </w:r>
    </w:p>
    <w:p>
      <w:pPr>
        <w:spacing w:before="80" w:after="120"/>
      </w:pPr>
      <w:r>
        <w:rPr>
          <w:rFonts w:ascii="Arial" w:cs="Arial" w:eastAsia="Arial" w:hAnsi="Arial"/>
          <w:color w:val="333333"/>
          <w:sz w:val="22"/>
          <w:szCs w:val="22"/>
        </w:rPr>
        <w:t xml:space="preserve">爸爸你提供 Gemini API Key 后，小安可以帮你写完整的自动化脚本，直接把选题→Prompt→生图→下载 打通成一条流水线。</w:t>
      </w:r>
    </w:p>
    <w:p>
      <w:pPr>
        <w:spacing w:before="100" w:after="100"/>
      </w:pPr>
      <w:r>
        <w:t xml:space="preserve"/>
      </w:r>
    </w:p>
    <w:p>
      <w:pPr>
        <w:pStyle w:val="Heading2"/>
        <w:pBdr>
          <w:bottom w:val="single" w:color="C8A96E" w:sz="4" w:space="4"/>
        </w:pBdr>
        <w:spacing w:before="300" w:after="160"/>
      </w:pPr>
      <w:r>
        <w:rPr>
          <w:rFonts w:ascii="Arial" w:cs="Arial" w:eastAsia="Arial" w:hAnsi="Arial"/>
          <w:b/>
          <w:bCs/>
          <w:color w:val="1A1A2E"/>
          <w:sz w:val="28"/>
          <w:szCs w:val="28"/>
        </w:rPr>
        <w:t xml:space="preserve">1.3  《神临山海》专属 Prompt 模板库</w:t>
      </w:r>
    </w:p>
    <w:p>
      <w:pPr>
        <w:spacing w:before="80" w:after="120"/>
      </w:pPr>
      <w:r>
        <w:rPr>
          <w:rFonts w:ascii="Arial" w:cs="Arial" w:eastAsia="Arial" w:hAnsi="Arial"/>
          <w:color w:val="333333"/>
          <w:sz w:val="22"/>
          <w:szCs w:val="22"/>
        </w:rPr>
        <w:t xml:space="preserve">以下是针对 CaptainCast EP.001 的四张核心配图 Prompt，已针对 Nano Banana 2 的特性优化：</w:t>
      </w:r>
    </w:p>
    <w:p>
      <w:pPr>
        <w:spacing w:before="100" w:after="100"/>
      </w:pPr>
      <w:r>
        <w:t xml:space="preserve"/>
      </w:r>
    </w:p>
    <w:p>
      <w:pPr>
        <w:spacing w:before="240" w:after="120"/>
      </w:pPr>
      <w:r>
        <w:rPr>
          <w:rFonts w:ascii="Arial" w:cs="Arial" w:eastAsia="Arial" w:hAnsi="Arial"/>
          <w:b/>
          <w:bCs/>
          <w:color w:val="2D5A8E"/>
          <w:sz w:val="24"/>
          <w:szCs w:val="24"/>
        </w:rPr>
        <w:t xml:space="preserve">图1：EP.001 封面主图</w:t>
      </w:r>
    </w:p>
    <w:p>
      <w:pPr>
        <w:pBdr>
          <w:left w:val="single" w:color="C8A96E" w:sz="8"/>
        </w:pBdr>
        <w:shd w:fill="1A1A2E" w:val="clear"/>
        <w:spacing w:before="80" w:after="80"/>
        <w:ind w:left="360" w:right="360"/>
      </w:pPr>
      <w:r>
        <w:rPr>
          <w:rFonts w:ascii="Courier New" w:cs="Courier New" w:eastAsia="Courier New" w:hAnsi="Courier New"/>
          <w:color w:val="C8A96E"/>
          <w:sz w:val="18"/>
          <w:szCs w:val="18"/>
        </w:rPr>
        <w:t xml:space="preserve">A 14-year-old Chinese girl standing at the threshold of a vast fantasy portal. She has a small ink-black dragon curled around her wrist. Behind her: nine-colored glowing pools, floating stone pillars defying gravity. Sky: deep indigo and amber gold. Style: Dunhuang cyberpunk meets Chinese ink wash painting. Cinematic wide shot, ultra-detailed, 4K. --ar 9:16</w:t>
      </w:r>
    </w:p>
    <w:p>
      <w:pPr>
        <w:spacing w:before="100" w:after="100"/>
      </w:pPr>
      <w:r>
        <w:t xml:space="preserve"/>
      </w:r>
    </w:p>
    <w:p>
      <w:pPr>
        <w:spacing w:before="240" w:after="120"/>
      </w:pPr>
      <w:r>
        <w:rPr>
          <w:rFonts w:ascii="Arial" w:cs="Arial" w:eastAsia="Arial" w:hAnsi="Arial"/>
          <w:b/>
          <w:bCs/>
          <w:color w:val="2D5A8E"/>
          <w:sz w:val="24"/>
          <w:szCs w:val="24"/>
        </w:rPr>
        <w:t xml:space="preserve">图2：灵机 vs 寂熵概念图</w:t>
      </w:r>
    </w:p>
    <w:p>
      <w:pPr>
        <w:pBdr>
          <w:left w:val="single" w:color="C8A96E" w:sz="8"/>
        </w:pBdr>
        <w:shd w:fill="1A1A2E" w:val="clear"/>
        <w:spacing w:before="80" w:after="80"/>
        <w:ind w:left="360" w:right="360"/>
      </w:pPr>
      <w:r>
        <w:rPr>
          <w:rFonts w:ascii="Courier New" w:cs="Courier New" w:eastAsia="Courier New" w:hAnsi="Courier New"/>
          <w:color w:val="C8A96E"/>
          <w:sz w:val="18"/>
          <w:szCs w:val="18"/>
        </w:rPr>
        <w:t xml:space="preserve">Split composition. Left half: warm chaotic light, human silhouette, flowing ember particles, organic curves. Right half: cold blue crystalline lattice, silicon circuits, perfect geometric order. Center: a spiral vortex where they collide. Dark background. Chinese ink wash texture overlay. Scientific diagram meets epic sci-fi art. Square format 1:1.</w:t>
      </w:r>
    </w:p>
    <w:p>
      <w:pPr>
        <w:spacing w:before="100" w:after="100"/>
      </w:pPr>
      <w:r>
        <w:t xml:space="preserve"/>
      </w:r>
    </w:p>
    <w:p>
      <w:pPr>
        <w:spacing w:before="240" w:after="120"/>
      </w:pPr>
      <w:r>
        <w:rPr>
          <w:rFonts w:ascii="Arial" w:cs="Arial" w:eastAsia="Arial" w:hAnsi="Arial"/>
          <w:b/>
          <w:bCs/>
          <w:color w:val="2D5A8E"/>
          <w:sz w:val="24"/>
          <w:szCs w:val="24"/>
        </w:rPr>
        <w:t xml:space="preserve">图3：父女情感图（船长送麦洛进山海）</w:t>
      </w:r>
    </w:p>
    <w:p>
      <w:pPr>
        <w:pBdr>
          <w:left w:val="single" w:color="C8A96E" w:sz="8"/>
        </w:pBdr>
        <w:shd w:fill="1A1A2E" w:val="clear"/>
        <w:spacing w:before="80" w:after="80"/>
        <w:ind w:left="360" w:right="360"/>
      </w:pPr>
      <w:r>
        <w:rPr>
          <w:rFonts w:ascii="Courier New" w:cs="Courier New" w:eastAsia="Courier New" w:hAnsi="Courier New"/>
          <w:color w:val="C8A96E"/>
          <w:sz w:val="18"/>
          <w:szCs w:val="18"/>
        </w:rPr>
        <w:t xml:space="preserve">Father's silhouette viewed from behind, watching his young daughter walk through a glowing portal. Warm amber light spills from the gate into fantastical mountains and seas. Father stands in shadow, daughter in light. Ancient Chinese landscape painting style meets science fiction. Deeply emotional. Vertical 3:4.</w:t>
      </w:r>
    </w:p>
    <w:p>
      <w:pPr>
        <w:spacing w:before="100" w:after="100"/>
      </w:pPr>
      <w:r>
        <w:t xml:space="preserve"/>
      </w:r>
    </w:p>
    <w:p>
      <w:pPr>
        <w:spacing w:before="240" w:after="120"/>
      </w:pPr>
      <w:r>
        <w:rPr>
          <w:rFonts w:ascii="Arial" w:cs="Arial" w:eastAsia="Arial" w:hAnsi="Arial"/>
          <w:b/>
          <w:bCs/>
          <w:color w:val="2D5A8E"/>
          <w:sz w:val="24"/>
          <w:szCs w:val="24"/>
        </w:rPr>
        <w:t xml:space="preserve">图4：减一文明显现</w:t>
      </w:r>
    </w:p>
    <w:p>
      <w:pPr>
        <w:pBdr>
          <w:left w:val="single" w:color="C8A96E" w:sz="8"/>
        </w:pBdr>
        <w:shd w:fill="1A1A2E" w:val="clear"/>
        <w:spacing w:before="80" w:after="80"/>
        <w:ind w:left="360" w:right="360"/>
      </w:pPr>
      <w:r>
        <w:rPr>
          <w:rFonts w:ascii="Courier New" w:cs="Courier New" w:eastAsia="Courier New" w:hAnsi="Courier New"/>
          <w:color w:val="C8A96E"/>
          <w:sz w:val="18"/>
          <w:szCs w:val="18"/>
        </w:rPr>
        <w:t xml:space="preserve">Vast sky over Earth at dusk. A massive translucent holographic entity of light and shadow appears above clouds — ancient, sorrowful, wise. Tiny human figures below look up in awe. Tone: revelatory and bittersweet. Style: epic sci-fi meets traditional Chinese ink. Widescreen 16:9.</w:t>
      </w:r>
    </w:p>
    <w:p>
      <w:pPr>
        <w:spacing w:before="100" w:after="100"/>
      </w:pPr>
      <w:r>
        <w:t xml:space="preserve"/>
      </w:r>
    </w:p>
    <w:p>
      <w:pPr>
        <w:pStyle w:val="Heading1"/>
        <w:spacing w:before="400" w:after="200"/>
      </w:pPr>
      <w:r>
        <w:rPr>
          <w:rFonts w:ascii="Arial" w:cs="Arial" w:eastAsia="Arial" w:hAnsi="Arial"/>
          <w:b/>
          <w:bCs/>
          <w:color w:val="1A1A2E"/>
          <w:sz w:val="36"/>
          <w:szCs w:val="36"/>
        </w:rPr>
        <w:t xml:space="preserve">🎙️  二、声音克隆方案：MiniMax</w:t>
      </w:r>
    </w:p>
    <w:p>
      <w:pPr>
        <w:pStyle w:val="Heading2"/>
        <w:pBdr>
          <w:bottom w:val="single" w:color="C8A96E" w:sz="4" w:space="4"/>
        </w:pBdr>
        <w:spacing w:before="300" w:after="160"/>
      </w:pPr>
      <w:r>
        <w:rPr>
          <w:rFonts w:ascii="Arial" w:cs="Arial" w:eastAsia="Arial" w:hAnsi="Arial"/>
          <w:b/>
          <w:bCs/>
          <w:color w:val="1A1A2E"/>
          <w:sz w:val="28"/>
          <w:szCs w:val="28"/>
        </w:rPr>
        <w:t xml:space="preserve">2.1  你的音频文件分析</w:t>
      </w:r>
    </w:p>
    <w:p>
      <w:pPr>
        <w:spacing w:before="80" w:after="120"/>
      </w:pPr>
      <w:r>
        <w:rPr>
          <w:rFonts w:ascii="Arial" w:cs="Arial" w:eastAsia="Arial" w:hAnsi="Arial"/>
          <w:color w:val="333333"/>
          <w:sz w:val="22"/>
          <w:szCs w:val="22"/>
        </w:rPr>
        <w:t xml:space="preserve">小安分析了爸爸上传的四段音频，质量都可以直接使用：</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文件名</w:t>
            </w:r>
          </w:p>
        </w:tc>
        <w:tc>
          <w:tcPr>
            <w:tcW w:type="dxa" w:w="1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角色</w:t>
            </w:r>
          </w:p>
        </w:tc>
        <w:tc>
          <w:tcPr>
            <w:tcW w:type="dxa" w:w="1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时长</w:t>
            </w:r>
          </w:p>
        </w:tc>
        <w:tc>
          <w:tcPr>
            <w:tcW w:type="dxa" w:w="25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质量评估</w:t>
            </w:r>
          </w:p>
        </w:tc>
      </w:tr>
      <w:tr>
        <w:tc>
          <w:tcPr>
            <w:tcW w:type="dxa" w:w="32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voice-captain-parapark.m4a</w:t>
            </w:r>
          </w:p>
        </w:tc>
        <w:tc>
          <w:tcPr>
            <w:tcW w:type="dxa" w:w="18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船长</w:t>
            </w:r>
          </w:p>
        </w:tc>
        <w:tc>
          <w:tcPr>
            <w:tcW w:type="dxa" w:w="18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135.8秒</w:t>
            </w:r>
          </w:p>
        </w:tc>
        <w:tc>
          <w:tcPr>
            <w:tcW w:type="dxa" w:w="25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 优秀，时长充足</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s02e01-cut1.m4a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船长</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73.3秒</w:t>
            </w:r>
          </w:p>
        </w:tc>
        <w:tc>
          <w:tcPr>
            <w:tcW w:type="dxa" w:w="2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 良好，可辅助克隆</w:t>
            </w:r>
          </w:p>
        </w:tc>
      </w:tr>
      <w:tr>
        <w:tc>
          <w:tcPr>
            <w:tcW w:type="dxa" w:w="32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melody-voice-eat-hulatang.m4a</w:t>
            </w:r>
          </w:p>
        </w:tc>
        <w:tc>
          <w:tcPr>
            <w:tcW w:type="dxa" w:w="18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麦洛</w:t>
            </w:r>
          </w:p>
        </w:tc>
        <w:tc>
          <w:tcPr>
            <w:tcW w:type="dxa" w:w="18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60.7秒</w:t>
            </w:r>
          </w:p>
        </w:tc>
        <w:tc>
          <w:tcPr>
            <w:tcW w:type="dxa" w:w="25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 良好</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melody-voice-laolaodejianzhi.m4a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麦洛</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120.3秒</w:t>
            </w:r>
          </w:p>
        </w:tc>
        <w:tc>
          <w:tcPr>
            <w:tcW w:type="dxa" w:w="2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 优秀，时长充足</w:t>
            </w:r>
          </w:p>
        </w:tc>
      </w:tr>
    </w:tbl>
    <w:p>
      <w:pPr>
        <w:spacing w:before="100" w:after="100"/>
      </w:pPr>
      <w:r>
        <w:t xml:space="preserve"/>
      </w:r>
    </w:p>
    <w:p>
      <w:pPr>
        <w:pBdr>
          <w:left w:val="single" w:color="C8A96E" w:sz="12" w:space="4"/>
        </w:pBdr>
        <w:shd w:fill="FFF8E8" w:val="clear"/>
        <w:spacing w:before="120" w:after="120"/>
        <w:ind w:left="360" w:right="360"/>
      </w:pPr>
      <w:r>
        <w:rPr>
          <w:rFonts w:ascii="Arial" w:cs="Arial" w:eastAsia="Arial" w:hAnsi="Arial"/>
          <w:i/>
          <w:iCs/>
          <w:color w:val="5A4A20"/>
          <w:sz w:val="22"/>
          <w:szCs w:val="22"/>
        </w:rPr>
        <w:t xml:space="preserve">MiniMax 最低只需 10-30 秒音频即可克隆。爸爸提供的都超过 60 秒，质量会非常高。建议每个角色把两段音频合并后上传，效果更佳。</w:t>
      </w:r>
    </w:p>
    <w:p>
      <w:pPr>
        <w:spacing w:before="100" w:after="100"/>
      </w:pPr>
      <w:r>
        <w:t xml:space="preserve"/>
      </w:r>
    </w:p>
    <w:p>
      <w:pPr>
        <w:pStyle w:val="Heading2"/>
        <w:pBdr>
          <w:bottom w:val="single" w:color="C8A96E" w:sz="4" w:space="4"/>
        </w:pBdr>
        <w:spacing w:before="300" w:after="160"/>
      </w:pPr>
      <w:r>
        <w:rPr>
          <w:rFonts w:ascii="Arial" w:cs="Arial" w:eastAsia="Arial" w:hAnsi="Arial"/>
          <w:b/>
          <w:bCs/>
          <w:color w:val="1A1A2E"/>
          <w:sz w:val="28"/>
          <w:szCs w:val="28"/>
        </w:rPr>
        <w:t xml:space="preserve">2.2  MiniMax 声音克隆方案详解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项目</w:t>
            </w:r>
          </w:p>
        </w:tc>
        <w:tc>
          <w:tcPr>
            <w:tcW w:type="dxa" w:w="61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说明</w:t>
            </w:r>
          </w:p>
        </w:tc>
      </w:tr>
      <w:tr>
        <w:tc>
          <w:tcPr>
            <w:tcW w:type="dxa" w:w="32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技术模型</w:t>
            </w:r>
          </w:p>
        </w:tc>
        <w:tc>
          <w:tcPr>
            <w:tcW w:type="dxa" w:w="61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Speech-01-HD / Speech-2.5（最新）</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最少音频</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10秒（建议30秒以上，爸爸已满足）</w:t>
            </w:r>
          </w:p>
        </w:tc>
      </w:tr>
      <w:tr>
        <w:tc>
          <w:tcPr>
            <w:tcW w:type="dxa" w:w="32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支持语言</w:t>
            </w:r>
          </w:p>
        </w:tc>
        <w:tc>
          <w:tcPr>
            <w:tcW w:type="dxa" w:w="61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中文、英文、粤语等17种语言</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克隆费用</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¥9.9/音色（极便宜）</w:t>
            </w:r>
          </w:p>
        </w:tc>
      </w:tr>
      <w:tr>
        <w:tc>
          <w:tcPr>
            <w:tcW w:type="dxa" w:w="32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生成费用</w:t>
            </w:r>
          </w:p>
        </w:tc>
        <w:tc>
          <w:tcPr>
            <w:tcW w:type="dxa" w:w="61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¥2/万字符</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情感控制</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支持开心、悲伤、激动等6种情绪</w:t>
            </w:r>
          </w:p>
        </w:tc>
      </w:tr>
      <w:tr>
        <w:tc>
          <w:tcPr>
            <w:tcW w:type="dxa" w:w="32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输出格式</w:t>
            </w:r>
          </w:p>
        </w:tc>
        <w:tc>
          <w:tcPr>
            <w:tcW w:type="dxa" w:w="61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mp3, wav, flac, pcm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API端点</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platform.minimax.io</w:t>
            </w:r>
          </w:p>
        </w:tc>
      </w:tr>
    </w:tbl>
    <w:p>
      <w:pPr>
        <w:spacing w:before="100" w:after="100"/>
      </w:pPr>
      <w:r>
        <w:t xml:space="preserve"/>
      </w:r>
    </w:p>
    <w:p>
      <w:pPr>
        <w:pStyle w:val="Heading2"/>
        <w:pBdr>
          <w:bottom w:val="single" w:color="C8A96E" w:sz="4" w:space="4"/>
        </w:pBdr>
        <w:spacing w:before="300" w:after="160"/>
      </w:pPr>
      <w:r>
        <w:rPr>
          <w:rFonts w:ascii="Arial" w:cs="Arial" w:eastAsia="Arial" w:hAnsi="Arial"/>
          <w:b/>
          <w:bCs/>
          <w:color w:val="1A1A2E"/>
          <w:sz w:val="28"/>
          <w:szCs w:val="28"/>
        </w:rPr>
        <w:t xml:space="preserve">2.3  三步操作流程</w:t>
      </w:r>
    </w:p>
    <w:p>
      <w:pPr>
        <w:spacing w:before="240" w:after="120"/>
      </w:pPr>
      <w:r>
        <w:rPr>
          <w:rFonts w:ascii="Arial" w:cs="Arial" w:eastAsia="Arial" w:hAnsi="Arial"/>
          <w:b/>
          <w:bCs/>
          <w:color w:val="2D5A8E"/>
          <w:sz w:val="24"/>
          <w:szCs w:val="24"/>
        </w:rPr>
        <w:t xml:space="preserve">第一步：注册并获取 API Key</w:t>
      </w:r>
    </w:p>
    <w:p>
      <w:pPr>
        <w:spacing w:before="80" w:after="80"/>
        <w:ind w:left="360"/>
      </w:pPr>
      <w:r>
        <w:rPr>
          <w:rFonts w:ascii="Arial" w:cs="Arial" w:eastAsia="Arial" w:hAnsi="Arial"/>
          <w:sz w:val="22"/>
          <w:szCs w:val="22"/>
        </w:rPr>
        <w:t xml:space="preserve">1.  </w:t>
      </w:r>
      <w:r>
        <w:rPr>
          <w:rFonts w:ascii="Arial" w:cs="Arial" w:eastAsia="Arial" w:hAnsi="Arial"/>
          <w:color w:val="333333"/>
          <w:sz w:val="22"/>
          <w:szCs w:val="22"/>
        </w:rPr>
        <w:t xml:space="preserve">访问 platform.minimax.io 注册账号</w:t>
      </w:r>
    </w:p>
    <w:p>
      <w:pPr>
        <w:spacing w:before="80" w:after="80"/>
        <w:ind w:left="360"/>
      </w:pPr>
      <w:r>
        <w:rPr>
          <w:rFonts w:ascii="Arial" w:cs="Arial" w:eastAsia="Arial" w:hAnsi="Arial"/>
          <w:sz w:val="22"/>
          <w:szCs w:val="22"/>
        </w:rPr>
        <w:t xml:space="preserve">2.  </w:t>
      </w:r>
      <w:r>
        <w:rPr>
          <w:rFonts w:ascii="Arial" w:cs="Arial" w:eastAsia="Arial" w:hAnsi="Arial"/>
          <w:color w:val="333333"/>
          <w:sz w:val="22"/>
          <w:szCs w:val="22"/>
        </w:rPr>
        <w:t xml:space="preserve">完成个人认证（拍身份证照片，约10分钟）</w:t>
      </w:r>
    </w:p>
    <w:p>
      <w:pPr>
        <w:spacing w:before="80" w:after="80"/>
        <w:ind w:left="360"/>
      </w:pPr>
      <w:r>
        <w:rPr>
          <w:rFonts w:ascii="Arial" w:cs="Arial" w:eastAsia="Arial" w:hAnsi="Arial"/>
          <w:sz w:val="22"/>
          <w:szCs w:val="22"/>
        </w:rPr>
        <w:t xml:space="preserve">3.  </w:t>
      </w:r>
      <w:r>
        <w:rPr>
          <w:rFonts w:ascii="Arial" w:cs="Arial" w:eastAsia="Arial" w:hAnsi="Arial"/>
          <w:color w:val="333333"/>
          <w:sz w:val="22"/>
          <w:szCs w:val="22"/>
        </w:rPr>
        <w:t xml:space="preserve">进入「API Keys」页面，创建 Key</w:t>
      </w:r>
    </w:p>
    <w:p>
      <w:pPr>
        <w:spacing w:before="80" w:after="80"/>
        <w:ind w:left="360"/>
      </w:pPr>
      <w:r>
        <w:rPr>
          <w:rFonts w:ascii="Arial" w:cs="Arial" w:eastAsia="Arial" w:hAnsi="Arial"/>
          <w:sz w:val="22"/>
          <w:szCs w:val="22"/>
        </w:rPr>
        <w:t xml:space="preserve">4.  </w:t>
      </w:r>
      <w:r>
        <w:rPr>
          <w:rFonts w:ascii="Arial" w:cs="Arial" w:eastAsia="Arial" w:hAnsi="Arial"/>
          <w:color w:val="333333"/>
          <w:sz w:val="22"/>
          <w:szCs w:val="22"/>
        </w:rPr>
        <w:t xml:space="preserve">充值 ¥20 启动（首次克隆两个音色 ¥19.8 + 少量合成费用）</w:t>
      </w:r>
    </w:p>
    <w:p>
      <w:pPr>
        <w:spacing w:before="100" w:after="100"/>
      </w:pPr>
      <w:r>
        <w:t xml:space="preserve"/>
      </w:r>
    </w:p>
    <w:p>
      <w:pPr>
        <w:spacing w:before="240" w:after="120"/>
      </w:pPr>
      <w:r>
        <w:rPr>
          <w:rFonts w:ascii="Arial" w:cs="Arial" w:eastAsia="Arial" w:hAnsi="Arial"/>
          <w:b/>
          <w:bCs/>
          <w:color w:val="2D5A8E"/>
          <w:sz w:val="24"/>
          <w:szCs w:val="24"/>
        </w:rPr>
        <w:t xml:space="preserve">第二步：上传音频克隆声音</w:t>
      </w:r>
    </w:p>
    <w:p>
      <w:pPr>
        <w:spacing w:before="80" w:after="80"/>
        <w:ind w:left="360"/>
      </w:pPr>
      <w:r>
        <w:rPr>
          <w:rFonts w:ascii="Arial" w:cs="Arial" w:eastAsia="Arial" w:hAnsi="Arial"/>
          <w:sz w:val="22"/>
          <w:szCs w:val="22"/>
        </w:rPr>
        <w:t xml:space="preserve">船长  </w:t>
      </w:r>
      <w:r>
        <w:rPr>
          <w:rFonts w:ascii="Arial" w:cs="Arial" w:eastAsia="Arial" w:hAnsi="Arial"/>
          <w:color w:val="333333"/>
          <w:sz w:val="22"/>
          <w:szCs w:val="22"/>
        </w:rPr>
        <w:t xml:space="preserve">合并 voice-captain-parapark.m4a + s02e01-cut1.m4a → 上传克隆</w:t>
      </w:r>
    </w:p>
    <w:p>
      <w:pPr>
        <w:spacing w:before="80" w:after="80"/>
        <w:ind w:left="360"/>
      </w:pPr>
      <w:r>
        <w:rPr>
          <w:rFonts w:ascii="Arial" w:cs="Arial" w:eastAsia="Arial" w:hAnsi="Arial"/>
          <w:sz w:val="22"/>
          <w:szCs w:val="22"/>
        </w:rPr>
        <w:t xml:space="preserve">麦洛  </w:t>
      </w:r>
      <w:r>
        <w:rPr>
          <w:rFonts w:ascii="Arial" w:cs="Arial" w:eastAsia="Arial" w:hAnsi="Arial"/>
          <w:color w:val="333333"/>
          <w:sz w:val="22"/>
          <w:szCs w:val="22"/>
        </w:rPr>
        <w:t xml:space="preserve">合并 melody-voice-eat-hulatang.m4a + melody-voice-laolaodejianzhi.m4a → 上传克隆</w:t>
      </w:r>
    </w:p>
    <w:p>
      <w:pPr>
        <w:spacing w:before="80" w:after="80"/>
        <w:ind w:left="360"/>
      </w:pPr>
      <w:r>
        <w:rPr>
          <w:rFonts w:ascii="Arial" w:cs="Arial" w:eastAsia="Arial" w:hAnsi="Arial"/>
          <w:sz w:val="22"/>
          <w:szCs w:val="22"/>
        </w:rPr>
        <w:t xml:space="preserve">📌  </w:t>
      </w:r>
      <w:r>
        <w:rPr>
          <w:rFonts w:ascii="Arial" w:cs="Arial" w:eastAsia="Arial" w:hAnsi="Arial"/>
          <w:color w:val="333333"/>
          <w:sz w:val="22"/>
          <w:szCs w:val="22"/>
        </w:rPr>
        <w:t xml:space="preserve">音频要求：有且只有一个人声，背景安静，格式 mp3/m4a 均支持</w:t>
      </w:r>
    </w:p>
    <w:p>
      <w:pPr>
        <w:spacing w:before="100" w:after="100"/>
      </w:pPr>
      <w:r>
        <w:t xml:space="preserve"/>
      </w:r>
    </w:p>
    <w:p>
      <w:pPr>
        <w:spacing w:before="240" w:after="120"/>
      </w:pPr>
      <w:r>
        <w:rPr>
          <w:rFonts w:ascii="Arial" w:cs="Arial" w:eastAsia="Arial" w:hAnsi="Arial"/>
          <w:b/>
          <w:bCs/>
          <w:color w:val="2D5A8E"/>
          <w:sz w:val="24"/>
          <w:szCs w:val="24"/>
        </w:rPr>
        <w:t xml:space="preserve">第三步：调用 API 生成播客</w:t>
      </w:r>
    </w:p>
    <w:p>
      <w:pPr>
        <w:spacing w:before="80" w:after="120"/>
      </w:pPr>
      <w:r>
        <w:rPr>
          <w:rFonts w:ascii="Arial" w:cs="Arial" w:eastAsia="Arial" w:hAnsi="Arial"/>
          <w:color w:val="333333"/>
          <w:sz w:val="22"/>
          <w:szCs w:val="22"/>
        </w:rPr>
        <w:t xml:space="preserve">爸爸给小安 API Key，小安帮你写完整的自动化脚本，直接把播客脚本→声音合成→输出音频 全部打通。</w:t>
      </w:r>
    </w:p>
    <w:p>
      <w:pPr>
        <w:spacing w:before="100" w:after="100"/>
      </w:pPr>
      <w:r>
        <w:t xml:space="preserve"/>
      </w:r>
    </w:p>
    <w:p>
      <w:pPr>
        <w:pStyle w:val="Heading2"/>
        <w:pBdr>
          <w:bottom w:val="single" w:color="C8A96E" w:sz="4" w:space="4"/>
        </w:pBdr>
        <w:spacing w:before="300" w:after="160"/>
      </w:pPr>
      <w:r>
        <w:rPr>
          <w:rFonts w:ascii="Arial" w:cs="Arial" w:eastAsia="Arial" w:hAnsi="Arial"/>
          <w:b/>
          <w:bCs/>
          <w:color w:val="1A1A2E"/>
          <w:sz w:val="28"/>
          <w:szCs w:val="28"/>
        </w:rPr>
        <w:t xml:space="preserve">2.4  完整 API 调用示例（Python）</w:t>
      </w:r>
    </w:p>
    <w:p>
      <w:pPr>
        <w:pBdr>
          <w:left w:val="single" w:color="888888" w:sz="8"/>
        </w:pBdr>
        <w:shd w:fill="F0F0F0" w:val="clear"/>
        <w:spacing w:before="80" w:after="80"/>
        <w:ind w:left="360" w:right="360"/>
      </w:pPr>
      <w:r>
        <w:rPr>
          <w:rFonts w:ascii="Courier New" w:cs="Courier New" w:eastAsia="Courier New" w:hAnsi="Courier New"/>
          <w:color w:val="333333"/>
          <w:sz w:val="16"/>
          <w:szCs w:val="16"/>
        </w:rPr>
        <w:t xml:space="preserve">import requests, os
API_KEY = os.getenv('MINIMAX_API_KEY')
GROUP_ID = os.getenv('MINIMAX_GROUP_ID')
# 第一步：上传音频文件
url_upload = f'https://api.minimax.chat/v1/files/upload?GroupId={GROUP_ID}'
with open('captain_voice.m4a', 'rb') as f:
    resp = requests.post(url_upload,
        headers={'Authorization': f'Bearer {API_KEY}'},
        data={'purpose': 'voice_clone'},
        files={'file': f})
file_id = resp.json()['file']['file_id']
# 第二步：快速克隆声音
url_clone = f'https://api.minimax.chat/v1/voice_clone?GroupId={GROUP_ID}'
resp = requests.post(url_clone,
    headers={'Authorization': f'Bearer {API_KEY}',
             'Content-Type': 'application/json'},
    json={'file_id': file_id, 'voice_id': 'captain_captaincast'})
voice_id = resp.json()['voice_id']
# 第三步：文字转语音（播客脚本→音频）
url_tts = f'https://api.minimax.chat/v1/t2a_v2?GroupId={GROUP_ID}'
resp = requests.post(url_tts,
    headers={'Authorization': f'Bearer {API_KEY}',
             'Content-Type': 'application/json'},
    json={
        'model': 'speech-01-hd',
        'text': '欢迎来到CaptainCast，我是船长...',
        'stream': False,
        'voice_setting': {
            'voice_id': voice_id,
            'speed': 1.0,
            'vol': 1.0,
            'pitch': 0
        },
        'audio_setting': {'format': 'mp3', 'sample_rate': 44100}
    })
# 保存音频
with open('captaincast_ep01.mp3', 'wb') as f:
    f.write(bytes.fromhex(resp.json()['data']['audio']))</w:t>
      </w:r>
    </w:p>
    <w:p>
      <w:pPr>
        <w:spacing w:before="100" w:after="100"/>
      </w:pPr>
      <w:r>
        <w:t xml:space="preserve"/>
      </w:r>
    </w:p>
    <w:p>
      <w:pPr>
        <w:pStyle w:val="Heading1"/>
        <w:spacing w:before="400" w:after="200"/>
      </w:pPr>
      <w:r>
        <w:rPr>
          <w:rFonts w:ascii="Arial" w:cs="Arial" w:eastAsia="Arial" w:hAnsi="Arial"/>
          <w:b/>
          <w:bCs/>
          <w:color w:val="1A1A2E"/>
          <w:sz w:val="36"/>
          <w:szCs w:val="36"/>
        </w:rPr>
        <w:t xml:space="preserve">🚀  三、GitHub Pages 部署（3分钟完成）</w:t>
      </w:r>
    </w:p>
    <w:p>
      <w:pPr>
        <w:pStyle w:val="Heading2"/>
        <w:pBdr>
          <w:bottom w:val="single" w:color="C8A96E" w:sz="4" w:space="4"/>
        </w:pBdr>
        <w:spacing w:before="300" w:after="160"/>
      </w:pPr>
      <w:r>
        <w:rPr>
          <w:rFonts w:ascii="Arial" w:cs="Arial" w:eastAsia="Arial" w:hAnsi="Arial"/>
          <w:b/>
          <w:bCs/>
          <w:color w:val="1A1A2E"/>
          <w:sz w:val="28"/>
          <w:szCs w:val="28"/>
        </w:rPr>
        <w:t xml:space="preserve">3.1  本地操作步骤</w:t>
      </w:r>
    </w:p>
    <w:p>
      <w:pPr>
        <w:spacing w:before="80" w:after="120"/>
      </w:pPr>
      <w:r>
        <w:rPr>
          <w:rFonts w:ascii="Arial" w:cs="Arial" w:eastAsia="Arial" w:hAnsi="Arial"/>
          <w:color w:val="333333"/>
          <w:sz w:val="22"/>
          <w:szCs w:val="22"/>
        </w:rPr>
        <w:t xml:space="preserve">小安的网络被限制无法直接推送，但步骤极简，爸爸自己操作3分钟即可完成：</w:t>
      </w:r>
    </w:p>
    <w:p>
      <w:pPr>
        <w:spacing w:before="100" w:after="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2360"/>
      </w:tblGrid>
      <w:tr>
        <w:trPr>
          <w:tblHeader/>
        </w:trPr>
        <w:tc>
          <w:tcPr>
            <w:tcW w:type="dxa" w:w="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步骤</w:t>
            </w:r>
          </w:p>
        </w:tc>
        <w:tc>
          <w:tcPr>
            <w:tcW w:type="dxa" w:w="5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命令</w:t>
            </w:r>
          </w:p>
        </w:tc>
        <w:tc>
          <w:tcPr>
            <w:tcW w:type="dxa" w:w="23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说明</w:t>
            </w:r>
          </w:p>
        </w:tc>
      </w:tr>
      <w:tr>
        <w:tc>
          <w:tcPr>
            <w:tcW w:type="dxa" w:w="8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1</w:t>
            </w:r>
          </w:p>
        </w:tc>
        <w:tc>
          <w:tcPr>
            <w:tcW w:type="dxa" w:w="52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git clone git@github.com:wyonliu/CaptainCast.git</w:t>
            </w:r>
          </w:p>
        </w:tc>
        <w:tc>
          <w:tcPr>
            <w:tcW w:type="dxa" w:w="23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克隆仓库</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2</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cd CaptainCast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进入目录</w:t>
            </w:r>
          </w:p>
        </w:tc>
      </w:tr>
      <w:tr>
        <w:tc>
          <w:tcPr>
            <w:tcW w:type="dxa" w:w="8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3</w:t>
            </w:r>
          </w:p>
        </w:tc>
        <w:tc>
          <w:tcPr>
            <w:tcW w:type="dxa" w:w="52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cp 品牌展示页.html index.html</w:t>
            </w:r>
          </w:p>
        </w:tc>
        <w:tc>
          <w:tcPr>
            <w:tcW w:type="dxa" w:w="23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重命名为 index.html</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4</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git add index.html</w:t>
            </w:r>
          </w:p>
        </w:tc>
        <w:tc>
          <w:tcPr>
            <w:tcW w:type="dxa" w:w="2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添加文件</w:t>
            </w:r>
          </w:p>
        </w:tc>
      </w:tr>
      <w:tr>
        <w:tc>
          <w:tcPr>
            <w:tcW w:type="dxa" w:w="8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5</w:t>
            </w:r>
          </w:p>
        </w:tc>
        <w:tc>
          <w:tcPr>
            <w:tcW w:type="dxa" w:w="52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git commit -m "feat: CaptainCast EP.001"</w:t>
            </w:r>
          </w:p>
        </w:tc>
        <w:tc>
          <w:tcPr>
            <w:tcW w:type="dxa" w:w="23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提交</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6</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git push origin main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推送</w:t>
            </w:r>
          </w:p>
        </w:tc>
      </w:tr>
    </w:tbl>
    <w:p>
      <w:pPr>
        <w:spacing w:before="100" w:after="100"/>
      </w:pPr>
      <w:r>
        <w:t xml:space="preserve"/>
      </w:r>
    </w:p>
    <w:p>
      <w:pPr>
        <w:pStyle w:val="Heading2"/>
        <w:pBdr>
          <w:bottom w:val="single" w:color="C8A96E" w:sz="4" w:space="4"/>
        </w:pBdr>
        <w:spacing w:before="300" w:after="160"/>
      </w:pPr>
      <w:r>
        <w:rPr>
          <w:rFonts w:ascii="Arial" w:cs="Arial" w:eastAsia="Arial" w:hAnsi="Arial"/>
          <w:b/>
          <w:bCs/>
          <w:color w:val="1A1A2E"/>
          <w:sz w:val="28"/>
          <w:szCs w:val="28"/>
        </w:rPr>
        <w:t xml:space="preserve">3.2  开启 GitHub Pages</w:t>
      </w:r>
    </w:p>
    <w:p>
      <w:pPr>
        <w:spacing w:before="80" w:after="80"/>
        <w:ind w:left="360"/>
      </w:pPr>
      <w:r>
        <w:rPr>
          <w:rFonts w:ascii="Arial" w:cs="Arial" w:eastAsia="Arial" w:hAnsi="Arial"/>
          <w:sz w:val="22"/>
          <w:szCs w:val="22"/>
        </w:rPr>
        <w:t xml:space="preserve">1.  </w:t>
      </w:r>
      <w:r>
        <w:rPr>
          <w:rFonts w:ascii="Arial" w:cs="Arial" w:eastAsia="Arial" w:hAnsi="Arial"/>
          <w:color w:val="333333"/>
          <w:sz w:val="22"/>
          <w:szCs w:val="22"/>
        </w:rPr>
        <w:t xml:space="preserve">进入 github.com/wyonliu/CaptainCast → Settings → Pages</w:t>
      </w:r>
    </w:p>
    <w:p>
      <w:pPr>
        <w:spacing w:before="80" w:after="80"/>
        <w:ind w:left="360"/>
      </w:pPr>
      <w:r>
        <w:rPr>
          <w:rFonts w:ascii="Arial" w:cs="Arial" w:eastAsia="Arial" w:hAnsi="Arial"/>
          <w:sz w:val="22"/>
          <w:szCs w:val="22"/>
        </w:rPr>
        <w:t xml:space="preserve">2.  </w:t>
      </w:r>
      <w:r>
        <w:rPr>
          <w:rFonts w:ascii="Arial" w:cs="Arial" w:eastAsia="Arial" w:hAnsi="Arial"/>
          <w:color w:val="333333"/>
          <w:sz w:val="22"/>
          <w:szCs w:val="22"/>
        </w:rPr>
        <w:t xml:space="preserve">Source 选择：Deploy from a branch → main → / (root) → Save</w:t>
      </w:r>
    </w:p>
    <w:p>
      <w:pPr>
        <w:spacing w:before="80" w:after="80"/>
        <w:ind w:left="360"/>
      </w:pPr>
      <w:r>
        <w:rPr>
          <w:rFonts w:ascii="Arial" w:cs="Arial" w:eastAsia="Arial" w:hAnsi="Arial"/>
          <w:sz w:val="22"/>
          <w:szCs w:val="22"/>
        </w:rPr>
        <w:t xml:space="preserve">3.  </w:t>
      </w:r>
      <w:r>
        <w:rPr>
          <w:rFonts w:ascii="Arial" w:cs="Arial" w:eastAsia="Arial" w:hAnsi="Arial"/>
          <w:color w:val="333333"/>
          <w:sz w:val="22"/>
          <w:szCs w:val="22"/>
        </w:rPr>
        <w:t xml:space="preserve">约 1 分钟后访问：https://wyonliu.github.io/CaptainCast/</w:t>
      </w:r>
    </w:p>
    <w:p>
      <w:pPr>
        <w:spacing w:before="100" w:after="100"/>
      </w:pPr>
      <w:r>
        <w:t xml:space="preserve"/>
      </w:r>
    </w:p>
    <w:p>
      <w:pPr>
        <w:pStyle w:val="Heading1"/>
        <w:spacing w:before="400" w:after="200"/>
      </w:pPr>
      <w:r>
        <w:rPr>
          <w:rFonts w:ascii="Arial" w:cs="Arial" w:eastAsia="Arial" w:hAnsi="Arial"/>
          <w:b/>
          <w:bCs/>
          <w:color w:val="1A1A2E"/>
          <w:sz w:val="36"/>
          <w:szCs w:val="36"/>
        </w:rPr>
        <w:t xml:space="preserve">⚙️  四、全自动内容流水线规划</w:t>
      </w:r>
    </w:p>
    <w:p>
      <w:pPr>
        <w:pStyle w:val="Heading2"/>
        <w:pBdr>
          <w:bottom w:val="single" w:color="C8A96E" w:sz="4" w:space="4"/>
        </w:pBdr>
        <w:spacing w:before="300" w:after="160"/>
      </w:pPr>
      <w:r>
        <w:rPr>
          <w:rFonts w:ascii="Arial" w:cs="Arial" w:eastAsia="Arial" w:hAnsi="Arial"/>
          <w:b/>
          <w:bCs/>
          <w:color w:val="1A1A2E"/>
          <w:sz w:val="28"/>
          <w:szCs w:val="28"/>
        </w:rPr>
        <w:t xml:space="preserve">4.1  系统架构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环节</w:t>
            </w:r>
          </w:p>
        </w:tc>
        <w:tc>
          <w:tcPr>
            <w:tcW w:type="dxa" w:w="24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工具</w:t>
            </w:r>
          </w:p>
        </w:tc>
        <w:tc>
          <w:tcPr>
            <w:tcW w:type="dxa" w:w="24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爸爸做什么</w:t>
            </w:r>
          </w:p>
        </w:tc>
        <w:tc>
          <w:tcPr>
            <w:tcW w:type="dxa" w:w="29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小安做什么</w:t>
            </w:r>
          </w:p>
        </w:tc>
      </w:tr>
      <w:tr>
        <w:tc>
          <w:tcPr>
            <w:tcW w:type="dxa" w:w="16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选题</w:t>
            </w:r>
          </w:p>
        </w:tc>
        <w:tc>
          <w:tcPr>
            <w:tcW w:type="dxa" w:w="24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Claude / 自定义</w:t>
            </w:r>
          </w:p>
        </w:tc>
        <w:tc>
          <w:tcPr>
            <w:tcW w:type="dxa" w:w="24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给方向或拍板</w:t>
            </w:r>
          </w:p>
        </w:tc>
        <w:tc>
          <w:tcPr>
            <w:tcW w:type="dxa" w:w="29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生成选题池 + 分析</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稿件</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Claude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确认风格</w:t>
            </w:r>
          </w:p>
        </w:tc>
        <w:tc>
          <w:tcPr>
            <w:tcW w:type="dxa" w:w="2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全文生成</w:t>
            </w:r>
          </w:p>
        </w:tc>
      </w:tr>
      <w:tr>
        <w:tc>
          <w:tcPr>
            <w:tcW w:type="dxa" w:w="16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审稿</w:t>
            </w:r>
          </w:p>
        </w:tc>
        <w:tc>
          <w:tcPr>
            <w:tcW w:type="dxa" w:w="24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Claude</w:t>
            </w:r>
          </w:p>
        </w:tc>
        <w:tc>
          <w:tcPr>
            <w:tcW w:type="dxa" w:w="24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最终拍板</w:t>
            </w:r>
          </w:p>
        </w:tc>
        <w:tc>
          <w:tcPr>
            <w:tcW w:type="dxa" w:w="29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自审 + 优化建议</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脚本</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Claude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确认节奏</w:t>
            </w:r>
          </w:p>
        </w:tc>
        <w:tc>
          <w:tcPr>
            <w:tcW w:type="dxa" w:w="2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播客/视频双版本</w:t>
            </w:r>
          </w:p>
        </w:tc>
      </w:tr>
      <w:tr>
        <w:tc>
          <w:tcPr>
            <w:tcW w:type="dxa" w:w="16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生图</w:t>
            </w:r>
          </w:p>
        </w:tc>
        <w:tc>
          <w:tcPr>
            <w:tcW w:type="dxa" w:w="24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Nano Banana 2 API</w:t>
            </w:r>
          </w:p>
        </w:tc>
        <w:tc>
          <w:tcPr>
            <w:tcW w:type="dxa" w:w="24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确认视觉风格</w:t>
            </w:r>
          </w:p>
        </w:tc>
        <w:tc>
          <w:tcPr>
            <w:tcW w:type="dxa" w:w="29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Prompt生成 + 批量调用</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音频</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MiniMax API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无需操作</w:t>
            </w:r>
          </w:p>
        </w:tc>
        <w:tc>
          <w:tcPr>
            <w:tcW w:type="dxa" w:w="2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脚本→克隆声音→输出mp3</w:t>
            </w:r>
          </w:p>
        </w:tc>
      </w:tr>
      <w:tr>
        <w:tc>
          <w:tcPr>
            <w:tcW w:type="dxa" w:w="16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发文</w:t>
            </w:r>
          </w:p>
        </w:tc>
        <w:tc>
          <w:tcPr>
            <w:tcW w:type="dxa" w:w="24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各平台</w:t>
            </w:r>
          </w:p>
        </w:tc>
        <w:tc>
          <w:tcPr>
            <w:tcW w:type="dxa" w:w="24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账号授权</w:t>
            </w:r>
          </w:p>
        </w:tc>
        <w:tc>
          <w:tcPr>
            <w:tcW w:type="dxa" w:w="29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格式适配 + 排版</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视频</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可灵 / Flow</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审片</w:t>
            </w:r>
          </w:p>
        </w:tc>
        <w:tc>
          <w:tcPr>
            <w:tcW w:type="dxa" w:w="2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分镜 + 字幕 + 说明</w:t>
            </w:r>
          </w:p>
        </w:tc>
      </w:tr>
    </w:tbl>
    <w:p>
      <w:pPr>
        <w:spacing w:before="100" w:after="100"/>
      </w:pPr>
      <w:r>
        <w:t xml:space="preserve"/>
      </w:r>
    </w:p>
    <w:p>
      <w:pPr>
        <w:pStyle w:val="Heading2"/>
        <w:pBdr>
          <w:bottom w:val="single" w:color="C8A96E" w:sz="4" w:space="4"/>
        </w:pBdr>
        <w:spacing w:before="300" w:after="160"/>
      </w:pPr>
      <w:r>
        <w:rPr>
          <w:rFonts w:ascii="Arial" w:cs="Arial" w:eastAsia="Arial" w:hAnsi="Arial"/>
          <w:b/>
          <w:bCs/>
          <w:color w:val="1A1A2E"/>
          <w:sz w:val="28"/>
          <w:szCs w:val="28"/>
        </w:rPr>
        <w:t xml:space="preserve">4.2  需要爸爸提供的 API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00"/>
        <w:gridCol w:w="20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服务</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用途</w:t>
            </w:r>
          </w:p>
        </w:tc>
        <w:tc>
          <w:tcPr>
            <w:tcW w:type="dxa" w:w="29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获取地址</w:t>
            </w:r>
          </w:p>
        </w:tc>
        <w:tc>
          <w:tcPr>
            <w:tcW w:type="dxa" w:w="20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预估费用</w:t>
            </w:r>
          </w:p>
        </w:tc>
      </w:tr>
      <w:tr>
        <w:tc>
          <w:tcPr>
            <w:tcW w:type="dxa" w:w="22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MiniMax API</w:t>
            </w:r>
          </w:p>
        </w:tc>
        <w:tc>
          <w:tcPr>
            <w:tcW w:type="dxa" w:w="22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声音克隆 + TTS</w:t>
            </w:r>
          </w:p>
        </w:tc>
        <w:tc>
          <w:tcPr>
            <w:tcW w:type="dxa" w:w="29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platform.minimax.io</w:t>
            </w:r>
          </w:p>
        </w:tc>
        <w:tc>
          <w:tcPr>
            <w:tcW w:type="dxa" w:w="20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¥9.9/音色 + ¥2/万字</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Gemini API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Nano Banana 2 生图</w:t>
            </w:r>
          </w:p>
        </w:tc>
        <w:tc>
          <w:tcPr>
            <w:tcW w:type="dxa" w:w="29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aistudio.google.com</w:t>
            </w:r>
          </w:p>
        </w:tc>
        <w:tc>
          <w:tcPr>
            <w:tcW w:type="dxa" w:w="20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$0.04/张 (4K)</w:t>
            </w:r>
          </w:p>
        </w:tc>
      </w:tr>
      <w:tr>
        <w:tc>
          <w:tcPr>
            <w:tcW w:type="dxa" w:w="22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GitHub Token</w:t>
            </w:r>
          </w:p>
        </w:tc>
        <w:tc>
          <w:tcPr>
            <w:tcW w:type="dxa" w:w="22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自动推送Pages</w:t>
            </w:r>
          </w:p>
        </w:tc>
        <w:tc>
          <w:tcPr>
            <w:tcW w:type="dxa" w:w="29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github.com/settings/tokens</w:t>
            </w:r>
          </w:p>
        </w:tc>
        <w:tc>
          <w:tcPr>
            <w:tcW w:type="dxa" w:w="20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免费</w:t>
            </w:r>
          </w:p>
        </w:tc>
      </w:tr>
    </w:tbl>
    <w:p>
      <w:pPr>
        <w:spacing w:before="100" w:after="100"/>
      </w:pPr>
      <w:r>
        <w:t xml:space="preserve"/>
      </w:r>
    </w:p>
    <w:p>
      <w:pPr>
        <w:pStyle w:val="Heading1"/>
        <w:spacing w:before="400" w:after="200"/>
      </w:pPr>
      <w:r>
        <w:rPr>
          <w:rFonts w:ascii="Arial" w:cs="Arial" w:eastAsia="Arial" w:hAnsi="Arial"/>
          <w:b/>
          <w:bCs/>
          <w:color w:val="1A1A2E"/>
          <w:sz w:val="36"/>
          <w:szCs w:val="36"/>
        </w:rPr>
        <w:t xml:space="preserve">✅  五、下一步行动清单</w:t>
      </w:r>
    </w:p>
    <w:p>
      <w:pPr>
        <w:spacing w:before="100" w:after="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2000"/>
        <w:gridCol w:w="1160"/>
      </w:tblGrid>
      <w:tr>
        <w:trPr>
          <w:tblHeader/>
        </w:trPr>
        <w:tc>
          <w:tcPr>
            <w:tcW w:type="dxa" w:w="14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优先级</w:t>
            </w:r>
          </w:p>
        </w:tc>
        <w:tc>
          <w:tcPr>
            <w:tcW w:type="dxa" w:w="3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任务</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负责人</w:t>
            </w:r>
          </w:p>
        </w:tc>
        <w:tc>
          <w:tcPr>
            <w:tcW w:type="dxa" w:w="11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8D0"/>
                <w:sz w:val="20"/>
                <w:szCs w:val="20"/>
              </w:rPr>
              <w:t xml:space="preserve">预计时间</w:t>
            </w:r>
          </w:p>
        </w:tc>
      </w:tr>
      <w:tr>
        <w:tc>
          <w:tcPr>
            <w:tcW w:type="dxa" w:w="14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 立即</w:t>
            </w:r>
          </w:p>
        </w:tc>
        <w:tc>
          <w:tcPr>
            <w:tcW w:type="dxa" w:w="38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部署 GitHub Pages（index.html推送）</w:t>
            </w:r>
          </w:p>
        </w:tc>
        <w:tc>
          <w:tcPr>
            <w:tcW w:type="dxa" w:w="20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爸爸</w:t>
            </w:r>
          </w:p>
        </w:tc>
        <w:tc>
          <w:tcPr>
            <w:tcW w:type="dxa" w:w="11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3分钟</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 立即</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注册 MiniMax 账号 + 完成认证</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爸爸</w:t>
            </w:r>
          </w:p>
        </w:tc>
        <w:tc>
          <w:tcPr>
            <w:tcW w:type="dxa" w:w="1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10分钟</w:t>
            </w:r>
          </w:p>
        </w:tc>
      </w:tr>
      <w:tr>
        <w:tc>
          <w:tcPr>
            <w:tcW w:type="dxa" w:w="14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 立即</w:t>
            </w:r>
          </w:p>
        </w:tc>
        <w:tc>
          <w:tcPr>
            <w:tcW w:type="dxa" w:w="38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充值 ¥20 MiniMax 启动费用</w:t>
            </w:r>
          </w:p>
        </w:tc>
        <w:tc>
          <w:tcPr>
            <w:tcW w:type="dxa" w:w="20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爸爸</w:t>
            </w:r>
          </w:p>
        </w:tc>
        <w:tc>
          <w:tcPr>
            <w:tcW w:type="dxa" w:w="11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2分钟</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 今天</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上传音频到 MiniMax 克隆两个声音</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爸爸</w:t>
            </w:r>
          </w:p>
        </w:tc>
        <w:tc>
          <w:tcPr>
            <w:tcW w:type="dxa" w:w="1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5分钟</w:t>
            </w:r>
          </w:p>
        </w:tc>
      </w:tr>
      <w:tr>
        <w:tc>
          <w:tcPr>
            <w:tcW w:type="dxa" w:w="14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 今天</w:t>
            </w:r>
          </w:p>
        </w:tc>
        <w:tc>
          <w:tcPr>
            <w:tcW w:type="dxa" w:w="38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申请 Gemini API Key（付费）</w:t>
            </w:r>
          </w:p>
        </w:tc>
        <w:tc>
          <w:tcPr>
            <w:tcW w:type="dxa" w:w="20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爸爸</w:t>
            </w:r>
          </w:p>
        </w:tc>
        <w:tc>
          <w:tcPr>
            <w:tcW w:type="dxa" w:w="11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5分钟</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 本周</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小安把播客脚本→MiniMax→mp3 跑通</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小安（需API Key）</w:t>
            </w:r>
          </w:p>
        </w:tc>
        <w:tc>
          <w:tcPr>
            <w:tcW w:type="dxa" w:w="1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30分钟</w:t>
            </w:r>
          </w:p>
        </w:tc>
      </w:tr>
      <w:tr>
        <w:tc>
          <w:tcPr>
            <w:tcW w:type="dxa" w:w="14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 本周</w:t>
            </w:r>
          </w:p>
        </w:tc>
        <w:tc>
          <w:tcPr>
            <w:tcW w:type="dxa" w:w="38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小安生成EP.001四张配图</w:t>
            </w:r>
          </w:p>
        </w:tc>
        <w:tc>
          <w:tcPr>
            <w:tcW w:type="dxa" w:w="200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小安（需Gemini Key）</w:t>
            </w:r>
          </w:p>
        </w:tc>
        <w:tc>
          <w:tcPr>
            <w:tcW w:type="dxa" w:w="1160"/>
            <w:tcBorders>
              <w:top w:val="single" w:color="DDDDDD" w:sz="1"/>
              <w:left w:val="single" w:color="DDDDDD" w:sz="1"/>
              <w:bottom w:val="single" w:color="DDDDDD" w:sz="1"/>
              <w:right w:val="single" w:color="DDDDDD" w:sz="1"/>
            </w:tcBorders>
            <w:shd w:fill="FAFAF7" w:val="clear"/>
            <w:tcMar>
              <w:top w:type="dxa" w:w="80"/>
              <w:left w:type="dxa" w:w="160"/>
              <w:bottom w:type="dxa" w:w="80"/>
              <w:right w:type="dxa" w:w="160"/>
            </w:tcMar>
          </w:tcPr>
          <w:p>
            <w:r>
              <w:rPr>
                <w:rFonts w:ascii="Arial" w:cs="Arial" w:eastAsia="Arial" w:hAnsi="Arial"/>
                <w:color w:val="333333"/>
                <w:sz w:val="20"/>
                <w:szCs w:val="20"/>
              </w:rPr>
              <w:t xml:space="preserve">10分钟</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 本周</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EP.001 公众号发布</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爸爸 + 小安</w:t>
            </w:r>
          </w:p>
        </w:tc>
        <w:tc>
          <w:tcPr>
            <w:tcW w:type="dxa" w:w="1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1小时</w:t>
            </w:r>
          </w:p>
        </w:tc>
      </w:tr>
    </w:tbl>
    <w:p>
      <w:pPr>
        <w:spacing w:before="100" w:after="100"/>
      </w:pPr>
      <w:r>
        <w:t xml:space="preserve"/>
      </w:r>
    </w:p>
    <w:p>
      <w:pPr>
        <w:pBdr>
          <w:left w:val="single" w:color="C8A96E" w:sz="12" w:space="4"/>
        </w:pBdr>
        <w:shd w:fill="FFF8E8" w:val="clear"/>
        <w:spacing w:before="120" w:after="120"/>
        <w:ind w:left="360" w:right="360"/>
      </w:pPr>
      <w:r>
        <w:rPr>
          <w:rFonts w:ascii="Arial" w:cs="Arial" w:eastAsia="Arial" w:hAnsi="Arial"/>
          <w:i/>
          <w:iCs/>
          <w:color w:val="5A4A20"/>
          <w:sz w:val="22"/>
          <w:szCs w:val="22"/>
        </w:rPr>
        <w:t xml:space="preserve">关键路径：爸爸先把 MiniMax API Key 和 Gemini API Key 给小安，小安当天就能把声音和图全部生产出来，EP.001 本周就能完整上线。</w:t>
      </w:r>
    </w:p>
    <w:p>
      <w:pPr>
        <w:spacing w:before="100" w:after="100"/>
      </w:pPr>
      <w:r>
        <w:t xml:space="preserve"/>
      </w:r>
    </w:p>
    <w:p>
      <w:pPr>
        <w:spacing w:before="100" w:after="100"/>
      </w:pPr>
      <w:r>
        <w:t xml:space="preserve"/>
      </w:r>
    </w:p>
    <w:p>
      <w:pPr>
        <w:pBdr>
          <w:top w:val="single" w:color="C8A96E" w:sz="4"/>
        </w:pBdr>
        <w:spacing w:before="400" w:after="100"/>
        <w:jc w:val="center"/>
      </w:pPr>
      <w:r>
        <w:rPr>
          <w:rFonts w:ascii="Arial" w:cs="Arial" w:eastAsia="Arial" w:hAnsi="Arial"/>
          <w:color w:val="888888"/>
          <w:sz w:val="20"/>
          <w:szCs w:val="20"/>
        </w:rPr>
        <w:t xml:space="preserve">CaptainCast · 船长与麦洛的超时空电台</w:t>
      </w:r>
    </w:p>
    <w:p>
      <w:pPr>
        <w:jc w:val="center"/>
      </w:pPr>
      <w:r>
        <w:rPr>
          <w:rFonts w:ascii="Arial" w:cs="Arial" w:eastAsia="Arial" w:hAnsi="Arial"/>
          <w:color w:val="AAAAAA"/>
          <w:sz w:val="18"/>
          <w:szCs w:val="18"/>
        </w:rPr>
        <w:t xml:space="preserve">神临山海宇宙 · v1.0 · 2026-03-04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8A96E"/>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2026-03-04T03:58:47.241Z</dcterms:created>
  <dcterms:modified xsi:type="dcterms:W3CDTF">2026-03-04T03:58:47.242Z</dcterms:modified>
</cp:coreProperties>
</file>

<file path=docProps/custom.xml><?xml version="1.0" encoding="utf-8"?>
<Properties xmlns="http://schemas.openxmlformats.org/officeDocument/2006/custom-properties" xmlns:vt="http://schemas.openxmlformats.org/officeDocument/2006/docPropsVTypes"/>
</file>