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人力资源管理计划</w:t>
      </w:r>
    </w:p>
    <w:p>
      <w:pPr>
        <w:pStyle w:val="3"/>
        <w:rPr>
          <w:rFonts w:hint="eastAsia"/>
        </w:rPr>
      </w:pPr>
      <w:r>
        <w:rPr>
          <w:rFonts w:hint="eastAsia"/>
        </w:rPr>
        <w:t>角色和职责</w:t>
      </w:r>
    </w:p>
    <w:p>
      <w:pPr>
        <w:pStyle w:val="4"/>
        <w:rPr>
          <w:rFonts w:hint="eastAsia"/>
        </w:rPr>
      </w:pPr>
      <w:bookmarkStart w:id="0" w:name="_Toc529721562"/>
      <w:r>
        <w:rPr>
          <w:rFonts w:hint="eastAsia"/>
        </w:rPr>
        <w:t>项目经理</w:t>
      </w:r>
      <w:bookmarkEnd w:id="0"/>
    </w:p>
    <w:p>
      <w:pPr>
        <w:ind w:left="420" w:leftChars="200"/>
      </w:pPr>
      <w:r>
        <w:rPr>
          <w:rFonts w:hint="eastAsia"/>
        </w:rPr>
        <w:t>本职概述：</w:t>
      </w:r>
      <w:r>
        <w:t xml:space="preserve"> </w:t>
      </w:r>
    </w:p>
    <w:p>
      <w:pPr>
        <w:ind w:left="420" w:leftChars="20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>
      <w:pPr>
        <w:rPr>
          <w:rFonts w:hint="eastAsia"/>
        </w:rPr>
      </w:pPr>
    </w:p>
    <w:tbl>
      <w:tblPr>
        <w:tblStyle w:val="10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938"/>
        <w:gridCol w:w="1748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职位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个人信息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项目经理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  <w:t>童欣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班级：软工1</w:t>
            </w:r>
            <w:r>
              <w:rPr>
                <w:rFonts w:ascii="等线" w:hAnsi="等线" w:eastAsia="等线"/>
                <w:color w:val="000000"/>
                <w:sz w:val="22"/>
                <w:szCs w:val="22"/>
              </w:rPr>
              <w:t>60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手</w:t>
            </w:r>
            <w:r>
              <w:rPr>
                <w:rFonts w:hint="eastAsia"/>
              </w:rPr>
              <w:t>机号码：1</w:t>
            </w:r>
            <w:r>
              <w:t>3588176649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微信：1</w:t>
            </w:r>
            <w:r>
              <w:t>3588176649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szCs w:val="21"/>
              </w:rPr>
              <w:t>31602377</w:t>
            </w:r>
            <w:r>
              <w:rPr>
                <w:rFonts w:hint="eastAsia"/>
                <w:szCs w:val="21"/>
              </w:rPr>
              <w:t>@stu</w:t>
            </w:r>
            <w:r>
              <w:rPr>
                <w:szCs w:val="21"/>
              </w:rPr>
              <w:t>.zucc.edu</w:t>
            </w:r>
            <w:r>
              <w:rPr>
                <w:rFonts w:hint="eastAsia"/>
                <w:szCs w:val="21"/>
              </w:rPr>
              <w:t>.cn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任务审核员</w:t>
      </w:r>
    </w:p>
    <w:p>
      <w:pPr>
        <w:rPr>
          <w:rFonts w:hint="eastAsia" w:ascii="等线" w:hAnsi="等线" w:eastAsia="等线"/>
          <w:color w:val="000000"/>
          <w:sz w:val="22"/>
          <w:szCs w:val="22"/>
        </w:rPr>
      </w:pPr>
      <w:r>
        <w:rPr>
          <w:rFonts w:hint="eastAsia" w:ascii="等线" w:hAnsi="等线" w:eastAsia="等线"/>
          <w:color w:val="000000"/>
          <w:sz w:val="22"/>
          <w:szCs w:val="22"/>
        </w:rPr>
        <w:t>职责描述：对分配下去任务的完成情况进行审查与核实并进行评价</w:t>
      </w:r>
    </w:p>
    <w:tbl>
      <w:tblPr>
        <w:tblStyle w:val="10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938"/>
        <w:gridCol w:w="1748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职位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个人信息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任务审核员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  <w:t>陈婧唯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班级：软工1</w:t>
            </w:r>
            <w:r>
              <w:rPr>
                <w:rFonts w:ascii="等线" w:hAnsi="等线" w:eastAsia="等线"/>
                <w:color w:val="000000"/>
                <w:sz w:val="22"/>
                <w:szCs w:val="22"/>
              </w:rPr>
              <w:t>60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手机号码：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5336579332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微信：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5336579332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1601340</w:t>
            </w:r>
            <w:r>
              <w:rPr>
                <w:rFonts w:hint="eastAsia"/>
                <w:szCs w:val="21"/>
              </w:rPr>
              <w:t>@stu</w:t>
            </w:r>
            <w:r>
              <w:rPr>
                <w:szCs w:val="21"/>
              </w:rPr>
              <w:t>.zucc.edu.cn</w:t>
            </w:r>
          </w:p>
        </w:tc>
      </w:tr>
    </w:tbl>
    <w:p>
      <w:pPr>
        <w:pStyle w:val="5"/>
      </w:pPr>
      <w:r>
        <w:rPr>
          <w:rFonts w:hint="eastAsia"/>
        </w:rPr>
        <w:t>进度管理员</w:t>
      </w:r>
    </w:p>
    <w:p>
      <w:pPr>
        <w:ind w:firstLine="425"/>
        <w:rPr>
          <w:rFonts w:ascii="等线" w:hAnsi="等线" w:eastAsia="等线"/>
          <w:color w:val="000000"/>
          <w:sz w:val="22"/>
          <w:szCs w:val="22"/>
        </w:rPr>
      </w:pPr>
      <w:r>
        <w:rPr>
          <w:rFonts w:hint="eastAsia" w:ascii="等线" w:hAnsi="等线" w:eastAsia="等线"/>
          <w:color w:val="000000"/>
          <w:sz w:val="22"/>
          <w:szCs w:val="22"/>
        </w:rPr>
        <w:t>职责描述：记录项目的进度及甘特图的维护，进行进度控制</w:t>
      </w:r>
    </w:p>
    <w:tbl>
      <w:tblPr>
        <w:tblStyle w:val="10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938"/>
        <w:gridCol w:w="1748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职位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个人信息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进度管理员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  <w:t>童欣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班级：软工1</w:t>
            </w:r>
            <w:r>
              <w:rPr>
                <w:rFonts w:ascii="等线" w:hAnsi="等线" w:eastAsia="等线"/>
                <w:color w:val="000000"/>
                <w:sz w:val="22"/>
                <w:szCs w:val="22"/>
              </w:rPr>
              <w:t>60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手</w:t>
            </w:r>
            <w:r>
              <w:rPr>
                <w:rFonts w:hint="eastAsia"/>
              </w:rPr>
              <w:t>机号码：1</w:t>
            </w:r>
            <w:r>
              <w:t>3588176649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微信：1</w:t>
            </w:r>
            <w:r>
              <w:t>3588176649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szCs w:val="21"/>
              </w:rPr>
              <w:t>31602377</w:t>
            </w:r>
            <w:r>
              <w:rPr>
                <w:rFonts w:hint="eastAsia"/>
                <w:szCs w:val="21"/>
              </w:rPr>
              <w:t>@stu</w:t>
            </w:r>
            <w:r>
              <w:rPr>
                <w:szCs w:val="21"/>
              </w:rPr>
              <w:t>.zucc.edu</w:t>
            </w:r>
            <w:r>
              <w:rPr>
                <w:rFonts w:hint="eastAsia"/>
                <w:szCs w:val="21"/>
              </w:rPr>
              <w:t>.cn</w:t>
            </w:r>
          </w:p>
        </w:tc>
      </w:tr>
    </w:tbl>
    <w:p>
      <w:pPr>
        <w:pStyle w:val="5"/>
      </w:pPr>
      <w:r>
        <w:rPr>
          <w:rFonts w:hint="eastAsia"/>
        </w:rPr>
        <w:t>会议记录员</w:t>
      </w:r>
    </w:p>
    <w:p>
      <w:pPr>
        <w:rPr>
          <w:rFonts w:hint="eastAsia" w:ascii="等线" w:hAnsi="等线" w:eastAsia="等线"/>
          <w:color w:val="000000"/>
          <w:sz w:val="22"/>
          <w:szCs w:val="22"/>
        </w:rPr>
      </w:pPr>
      <w:r>
        <w:rPr>
          <w:rFonts w:hint="eastAsia" w:ascii="等线" w:hAnsi="等线" w:eastAsia="等线"/>
          <w:color w:val="000000"/>
          <w:sz w:val="22"/>
          <w:szCs w:val="22"/>
        </w:rPr>
        <w:t>职责描述：对例会编写会议记录</w:t>
      </w:r>
    </w:p>
    <w:tbl>
      <w:tblPr>
        <w:tblStyle w:val="10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938"/>
        <w:gridCol w:w="1748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职位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个人信息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进度管理员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  <w:t>陈婧唯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班级：软工1</w:t>
            </w:r>
            <w:r>
              <w:rPr>
                <w:rFonts w:ascii="等线" w:hAnsi="等线" w:eastAsia="等线"/>
                <w:color w:val="000000"/>
                <w:sz w:val="22"/>
                <w:szCs w:val="22"/>
              </w:rPr>
              <w:t>60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手机号码：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5336579332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微信：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5336579332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1601340</w:t>
            </w:r>
            <w:r>
              <w:rPr>
                <w:rFonts w:hint="eastAsia"/>
                <w:szCs w:val="21"/>
              </w:rPr>
              <w:t>@stu</w:t>
            </w:r>
            <w:r>
              <w:rPr>
                <w:szCs w:val="21"/>
              </w:rPr>
              <w:t>.zucc.edu.cn</w:t>
            </w:r>
          </w:p>
        </w:tc>
      </w:tr>
    </w:tbl>
    <w:p>
      <w:pPr>
        <w:pStyle w:val="5"/>
      </w:pPr>
      <w:r>
        <w:rPr>
          <w:rFonts w:hint="eastAsia"/>
        </w:rPr>
        <w:t>文档管理员</w:t>
      </w:r>
    </w:p>
    <w:p>
      <w:pPr>
        <w:rPr>
          <w:rFonts w:hint="eastAsia" w:ascii="等线" w:hAnsi="等线" w:eastAsia="等线"/>
          <w:color w:val="000000"/>
          <w:sz w:val="22"/>
          <w:szCs w:val="22"/>
        </w:rPr>
      </w:pPr>
      <w:r>
        <w:rPr>
          <w:rFonts w:hint="eastAsia" w:ascii="等线" w:hAnsi="等线" w:eastAsia="等线"/>
          <w:color w:val="000000"/>
          <w:sz w:val="22"/>
          <w:szCs w:val="22"/>
        </w:rPr>
        <w:t>职责描述：负责寻找主要的文档模板，负责各种项目文档的起草；负责整合其他成员起草的文档；负责文档的维护；发布已更新的技术文档</w:t>
      </w:r>
    </w:p>
    <w:tbl>
      <w:tblPr>
        <w:tblStyle w:val="10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938"/>
        <w:gridCol w:w="1748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职位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个人信息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文档管理员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  <w:t>刘震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班级：软工1</w:t>
            </w:r>
            <w:r>
              <w:rPr>
                <w:rFonts w:ascii="等线" w:hAnsi="等线" w:eastAsia="等线"/>
                <w:color w:val="000000"/>
                <w:sz w:val="22"/>
                <w:szCs w:val="22"/>
              </w:rPr>
              <w:t>60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手机号码：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5958129576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微信：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7774009674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1601357</w:t>
            </w:r>
            <w:r>
              <w:rPr>
                <w:rFonts w:hint="eastAsia"/>
                <w:szCs w:val="21"/>
              </w:rPr>
              <w:t>@</w:t>
            </w:r>
            <w:r>
              <w:rPr>
                <w:rFonts w:hint="eastAsia"/>
                <w:szCs w:val="21"/>
                <w:lang w:val="en-US" w:eastAsia="zh-CN"/>
              </w:rPr>
              <w:t>stu.zucc.edu.cn</w:t>
            </w:r>
          </w:p>
        </w:tc>
      </w:tr>
    </w:tbl>
    <w:p>
      <w:pPr>
        <w:pStyle w:val="5"/>
      </w:pPr>
      <w:r>
        <w:rPr>
          <w:rFonts w:hint="eastAsia"/>
        </w:rPr>
        <w:t>配置管理员</w:t>
      </w:r>
    </w:p>
    <w:p>
      <w:pPr>
        <w:ind w:firstLine="425"/>
        <w:rPr>
          <w:rFonts w:ascii="等线" w:hAnsi="等线" w:eastAsia="等线"/>
          <w:color w:val="000000"/>
          <w:sz w:val="22"/>
          <w:szCs w:val="22"/>
        </w:rPr>
      </w:pPr>
      <w:r>
        <w:rPr>
          <w:rFonts w:hint="eastAsia" w:ascii="等线" w:hAnsi="等线" w:eastAsia="等线"/>
          <w:color w:val="000000"/>
          <w:sz w:val="22"/>
          <w:szCs w:val="22"/>
        </w:rPr>
        <w:t>职责描述：负责制定配置管理计划；针对项目镜像配置库的规划；搭建配置管理环境；建立和维护配置库；</w:t>
      </w:r>
      <w:r>
        <w:rPr>
          <w:rFonts w:ascii="等线" w:hAnsi="等线" w:eastAsia="等线"/>
          <w:color w:val="000000"/>
          <w:sz w:val="22"/>
          <w:szCs w:val="22"/>
        </w:rPr>
        <w:t xml:space="preserve"> </w:t>
      </w:r>
    </w:p>
    <w:p/>
    <w:tbl>
      <w:tblPr>
        <w:tblStyle w:val="10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938"/>
        <w:gridCol w:w="1748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职位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个人信息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  <w:t>童欣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班级：软工1</w:t>
            </w:r>
            <w:r>
              <w:rPr>
                <w:rFonts w:ascii="等线" w:hAnsi="等线" w:eastAsia="等线"/>
                <w:color w:val="000000"/>
                <w:sz w:val="22"/>
                <w:szCs w:val="22"/>
              </w:rPr>
              <w:t>60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手</w:t>
            </w:r>
            <w:r>
              <w:rPr>
                <w:rFonts w:hint="eastAsia"/>
              </w:rPr>
              <w:t>机号码：1</w:t>
            </w:r>
            <w:r>
              <w:t>3588176649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微信：1</w:t>
            </w:r>
            <w:r>
              <w:t>3588176649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szCs w:val="21"/>
              </w:rPr>
              <w:t>31602377</w:t>
            </w:r>
            <w:r>
              <w:rPr>
                <w:rFonts w:hint="eastAsia"/>
                <w:szCs w:val="21"/>
              </w:rPr>
              <w:t>@stu</w:t>
            </w:r>
            <w:r>
              <w:rPr>
                <w:szCs w:val="21"/>
              </w:rPr>
              <w:t>.zucc.edu</w:t>
            </w:r>
            <w:r>
              <w:rPr>
                <w:rFonts w:hint="eastAsia"/>
                <w:szCs w:val="21"/>
              </w:rPr>
              <w:t>.cn</w:t>
            </w:r>
          </w:p>
        </w:tc>
      </w:tr>
    </w:tbl>
    <w:p>
      <w:pPr>
        <w:pStyle w:val="5"/>
      </w:pPr>
      <w:r>
        <w:rPr>
          <w:rFonts w:hint="eastAsia"/>
        </w:rPr>
        <w:t>美工</w:t>
      </w:r>
    </w:p>
    <w:p>
      <w:pPr>
        <w:rPr>
          <w:rFonts w:hint="eastAsia" w:ascii="等线" w:hAnsi="等线" w:eastAsia="等线"/>
          <w:color w:val="000000"/>
          <w:sz w:val="22"/>
          <w:szCs w:val="22"/>
        </w:rPr>
      </w:pPr>
      <w:r>
        <w:rPr>
          <w:rFonts w:hint="eastAsia" w:ascii="等线" w:hAnsi="等线" w:eastAsia="等线"/>
          <w:color w:val="000000"/>
          <w:sz w:val="22"/>
          <w:szCs w:val="22"/>
        </w:rPr>
        <w:t>职责描述：负责UI设计及美化</w:t>
      </w:r>
    </w:p>
    <w:tbl>
      <w:tblPr>
        <w:tblStyle w:val="10"/>
        <w:tblpPr w:leftFromText="180" w:rightFromText="180" w:vertAnchor="text" w:horzAnchor="page" w:tblpX="1813" w:tblpY="323"/>
        <w:tblOverlap w:val="never"/>
        <w:tblW w:w="70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938"/>
        <w:gridCol w:w="1748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职位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个人信息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美工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  <w:t>吴自强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班级：软工1</w:t>
            </w:r>
            <w:r>
              <w:rPr>
                <w:rFonts w:ascii="等线" w:hAnsi="等线" w:eastAsia="等线"/>
                <w:color w:val="000000"/>
                <w:sz w:val="22"/>
                <w:szCs w:val="22"/>
              </w:rPr>
              <w:t>60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手机号码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13588898232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微信：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1805200620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160</w:t>
            </w:r>
            <w:r>
              <w:rPr>
                <w:rFonts w:hint="eastAsia"/>
                <w:szCs w:val="21"/>
                <w:lang w:val="en-US" w:eastAsia="zh-CN"/>
              </w:rPr>
              <w:t>2305</w:t>
            </w:r>
            <w:r>
              <w:rPr>
                <w:rFonts w:hint="eastAsia"/>
                <w:szCs w:val="21"/>
              </w:rPr>
              <w:t>@stu</w:t>
            </w:r>
            <w:r>
              <w:rPr>
                <w:szCs w:val="21"/>
              </w:rPr>
              <w:t>.zucc.edu.cn</w:t>
            </w:r>
          </w:p>
        </w:tc>
      </w:tr>
    </w:tbl>
    <w:p>
      <w:pPr>
        <w:rPr>
          <w:rFonts w:hint="eastAsia" w:ascii="等线" w:hAnsi="等线" w:eastAsia="等线"/>
          <w:color w:val="000000"/>
          <w:sz w:val="22"/>
          <w:szCs w:val="22"/>
        </w:rPr>
      </w:pPr>
    </w:p>
    <w:p>
      <w:pPr>
        <w:pStyle w:val="5"/>
      </w:pPr>
      <w:r>
        <w:rPr>
          <w:rFonts w:hint="eastAsia"/>
        </w:rPr>
        <w:t>分析设计员</w:t>
      </w:r>
    </w:p>
    <w:p>
      <w:pPr>
        <w:ind w:firstLine="425"/>
        <w:rPr>
          <w:rFonts w:ascii="等线" w:hAnsi="等线" w:eastAsia="等线"/>
          <w:color w:val="000000"/>
          <w:sz w:val="22"/>
          <w:szCs w:val="22"/>
        </w:rPr>
      </w:pPr>
      <w:r>
        <w:rPr>
          <w:rFonts w:hint="eastAsia" w:ascii="等线" w:hAnsi="等线" w:eastAsia="等线"/>
          <w:color w:val="000000"/>
          <w:sz w:val="22"/>
          <w:szCs w:val="22"/>
        </w:rPr>
        <w:t>职责描述：负责对现有系统的分析及参与新界面的设计</w:t>
      </w:r>
    </w:p>
    <w:tbl>
      <w:tblPr>
        <w:tblStyle w:val="10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938"/>
        <w:gridCol w:w="1748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职位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个人信息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分析设计员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  <w:t>吴自强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班级：软工1</w:t>
            </w:r>
            <w:r>
              <w:rPr>
                <w:rFonts w:ascii="等线" w:hAnsi="等线" w:eastAsia="等线"/>
                <w:color w:val="000000"/>
                <w:sz w:val="22"/>
                <w:szCs w:val="22"/>
              </w:rPr>
              <w:t>60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手机号码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13588898232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微信：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1805200620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160</w:t>
            </w:r>
            <w:r>
              <w:rPr>
                <w:rFonts w:hint="eastAsia"/>
                <w:szCs w:val="21"/>
                <w:lang w:val="en-US" w:eastAsia="zh-CN"/>
              </w:rPr>
              <w:t>2305</w:t>
            </w:r>
            <w:r>
              <w:rPr>
                <w:rFonts w:hint="eastAsia"/>
                <w:szCs w:val="21"/>
              </w:rPr>
              <w:t>@stu</w:t>
            </w:r>
            <w:r>
              <w:rPr>
                <w:szCs w:val="21"/>
              </w:rPr>
              <w:t>.zucc.edu.cn</w:t>
            </w:r>
          </w:p>
        </w:tc>
      </w:tr>
    </w:tbl>
    <w:p>
      <w:pPr>
        <w:pStyle w:val="5"/>
      </w:pPr>
      <w:r>
        <w:rPr>
          <w:rFonts w:hint="eastAsia"/>
        </w:rPr>
        <w:t>文档编写员</w:t>
      </w:r>
    </w:p>
    <w:p>
      <w:pPr>
        <w:ind w:firstLine="425"/>
        <w:rPr>
          <w:rFonts w:ascii="等线" w:hAnsi="等线" w:eastAsia="等线"/>
          <w:color w:val="000000"/>
          <w:sz w:val="22"/>
          <w:szCs w:val="22"/>
        </w:rPr>
      </w:pPr>
      <w:r>
        <w:rPr>
          <w:rFonts w:hint="eastAsia" w:ascii="等线" w:hAnsi="等线" w:eastAsia="等线"/>
          <w:color w:val="000000"/>
          <w:sz w:val="22"/>
          <w:szCs w:val="22"/>
        </w:rPr>
        <w:t>职责描述：负责项目经理分配的文档各部分的编写</w:t>
      </w:r>
    </w:p>
    <w:tbl>
      <w:tblPr>
        <w:tblStyle w:val="10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938"/>
        <w:gridCol w:w="1748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职位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个人信息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文档编写员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  <w:t>童欣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班级：软工1</w:t>
            </w:r>
            <w:r>
              <w:rPr>
                <w:rFonts w:ascii="等线" w:hAnsi="等线" w:eastAsia="等线"/>
                <w:color w:val="000000"/>
                <w:sz w:val="22"/>
                <w:szCs w:val="22"/>
              </w:rPr>
              <w:t>60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手</w:t>
            </w:r>
            <w:r>
              <w:rPr>
                <w:rFonts w:hint="eastAsia"/>
              </w:rPr>
              <w:t>机号码：1</w:t>
            </w:r>
            <w:r>
              <w:t>3588176649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微信：1</w:t>
            </w:r>
            <w:r>
              <w:t>3588176649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szCs w:val="21"/>
              </w:rPr>
              <w:t>31602377</w:t>
            </w:r>
            <w:r>
              <w:rPr>
                <w:rFonts w:hint="eastAsia"/>
                <w:szCs w:val="21"/>
              </w:rPr>
              <w:t>@stu</w:t>
            </w:r>
            <w:r>
              <w:rPr>
                <w:szCs w:val="21"/>
              </w:rPr>
              <w:t>.zucc.edu</w:t>
            </w:r>
            <w:r>
              <w:rPr>
                <w:rFonts w:hint="eastAsia"/>
                <w:szCs w:val="21"/>
              </w:rPr>
              <w:t>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文档编写员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  <w:t>吴自强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班级：软工1</w:t>
            </w:r>
            <w:r>
              <w:rPr>
                <w:rFonts w:ascii="等线" w:hAnsi="等线" w:eastAsia="等线"/>
                <w:color w:val="000000"/>
                <w:sz w:val="22"/>
                <w:szCs w:val="22"/>
              </w:rPr>
              <w:t>60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手机号码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13588898232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微信：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1805200620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160</w:t>
            </w:r>
            <w:r>
              <w:rPr>
                <w:rFonts w:hint="eastAsia"/>
                <w:szCs w:val="21"/>
                <w:lang w:val="en-US" w:eastAsia="zh-CN"/>
              </w:rPr>
              <w:t>2305</w:t>
            </w:r>
            <w:r>
              <w:rPr>
                <w:rFonts w:hint="eastAsia"/>
                <w:szCs w:val="21"/>
              </w:rPr>
              <w:t>@stu</w:t>
            </w:r>
            <w:r>
              <w:rPr>
                <w:szCs w:val="21"/>
              </w:rPr>
              <w:t>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文档编写员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  <w:t>陈婧唯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班级：软工1</w:t>
            </w:r>
            <w:r>
              <w:rPr>
                <w:rFonts w:ascii="等线" w:hAnsi="等线" w:eastAsia="等线"/>
                <w:color w:val="000000"/>
                <w:sz w:val="22"/>
                <w:szCs w:val="22"/>
              </w:rPr>
              <w:t>60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手机号码：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5336579332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微信：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5336579332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1601340</w:t>
            </w:r>
            <w:r>
              <w:rPr>
                <w:rFonts w:hint="eastAsia"/>
                <w:szCs w:val="21"/>
              </w:rPr>
              <w:t>@stu</w:t>
            </w:r>
            <w:r>
              <w:rPr>
                <w:szCs w:val="21"/>
              </w:rPr>
              <w:t>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文档编写员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  <w:t>刘震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班级：软工1</w:t>
            </w:r>
            <w:r>
              <w:rPr>
                <w:rFonts w:ascii="等线" w:hAnsi="等线" w:eastAsia="等线"/>
                <w:color w:val="000000"/>
                <w:sz w:val="22"/>
                <w:szCs w:val="22"/>
              </w:rPr>
              <w:t>60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手机号码：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5958129576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微信：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7774009674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1601357</w:t>
            </w:r>
            <w:r>
              <w:rPr>
                <w:rFonts w:hint="eastAsia"/>
                <w:szCs w:val="21"/>
              </w:rPr>
              <w:t>@</w:t>
            </w:r>
            <w:r>
              <w:rPr>
                <w:rFonts w:hint="eastAsia"/>
                <w:szCs w:val="21"/>
                <w:lang w:val="en-US" w:eastAsia="zh-CN"/>
              </w:rPr>
              <w:t>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文档编写员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  <w:szCs w:val="21"/>
              </w:rPr>
              <w:t>陈雅菁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班级：软工1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5</w:t>
            </w:r>
            <w:r>
              <w:rPr>
                <w:rFonts w:ascii="等线" w:hAnsi="等线" w:eastAsia="等线"/>
                <w:color w:val="000000"/>
                <w:sz w:val="22"/>
                <w:szCs w:val="22"/>
              </w:rPr>
              <w:t>0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手机号码：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7774009674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微信：Leap-Of-Faith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szCs w:val="21"/>
              </w:rPr>
              <w:t>31501357</w:t>
            </w:r>
            <w:r>
              <w:rPr>
                <w:rFonts w:hint="eastAsia"/>
                <w:szCs w:val="21"/>
              </w:rPr>
              <w:t>@</w:t>
            </w:r>
            <w:r>
              <w:rPr>
                <w:szCs w:val="21"/>
              </w:rPr>
              <w:t>stu.zucc.edu.cn</w:t>
            </w:r>
          </w:p>
        </w:tc>
      </w:tr>
    </w:tbl>
    <w:p>
      <w:pPr>
        <w:pStyle w:val="12"/>
        <w:numPr>
          <w:numId w:val="0"/>
        </w:numPr>
        <w:ind w:leftChars="0"/>
        <w:rPr>
          <w:rFonts w:hint="eastAsia"/>
        </w:rPr>
      </w:pPr>
      <w:bookmarkStart w:id="1" w:name="_Toc529726807"/>
    </w:p>
    <w:p>
      <w:pPr>
        <w:pStyle w:val="12"/>
        <w:numPr>
          <w:numId w:val="0"/>
        </w:numPr>
        <w:ind w:leftChars="0"/>
      </w:pPr>
      <w:r>
        <w:rPr>
          <w:rFonts w:hint="eastAsia"/>
        </w:rPr>
        <w:t>用户访谈员</w:t>
      </w:r>
      <w:bookmarkEnd w:id="1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负责用户访谈</w:t>
      </w:r>
    </w:p>
    <w:tbl>
      <w:tblPr>
        <w:tblStyle w:val="11"/>
        <w:tblW w:w="71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eastAsia="zh-CN"/>
              </w:rPr>
              <w:t>童欣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31602377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</w:t>
            </w:r>
            <w:r>
              <w:t>3588176649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eastAsia="zh-CN"/>
              </w:rPr>
              <w:t>吴自强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3160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2305</w:t>
            </w:r>
          </w:p>
        </w:tc>
        <w:tc>
          <w:tcPr>
            <w:tcW w:w="137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13588898232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陈婧唯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3160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1340</w:t>
            </w:r>
          </w:p>
        </w:tc>
        <w:tc>
          <w:tcPr>
            <w:tcW w:w="1371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5336579332</w:t>
            </w:r>
          </w:p>
        </w:tc>
      </w:tr>
    </w:tbl>
    <w:p>
      <w:pPr>
        <w:ind w:left="420" w:leftChars="200" w:firstLine="420"/>
        <w:rPr>
          <w:rFonts w:hint="eastAsia"/>
        </w:rPr>
      </w:pPr>
    </w:p>
    <w:p>
      <w:pPr>
        <w:rPr>
          <w:rFonts w:hint="eastAsia" w:ascii="等线" w:hAnsi="等线" w:eastAsia="等线"/>
          <w:color w:val="000000"/>
          <w:sz w:val="22"/>
          <w:szCs w:val="22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项目组织结构</w:t>
      </w:r>
    </w:p>
    <w:p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drawing>
          <wp:inline distT="0" distB="0" distL="0" distR="0">
            <wp:extent cx="6289675" cy="1682750"/>
            <wp:effectExtent l="0" t="0" r="4445" b="8890"/>
            <wp:docPr id="6" name="图片 6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屏幕截图&#10;&#10;已生成极高可信度的说明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649" cy="168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b/>
          <w:bCs/>
          <w:sz w:val="28"/>
          <w:szCs w:val="28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人员配备管理计划</w:t>
      </w:r>
    </w:p>
    <w:p>
      <w:pPr>
        <w:pStyle w:val="5"/>
      </w:pPr>
      <w:r>
        <w:rPr>
          <w:rFonts w:hint="eastAsia"/>
        </w:rPr>
        <w:t>人员招募</w:t>
      </w:r>
    </w:p>
    <w:p>
      <w:pPr>
        <w:rPr>
          <w:rFonts w:hint="eastAsia" w:ascii="等线" w:hAnsi="等线" w:eastAsia="等线"/>
          <w:color w:val="000000"/>
          <w:sz w:val="22"/>
          <w:szCs w:val="22"/>
        </w:rPr>
      </w:pPr>
      <w:r>
        <w:rPr>
          <w:rFonts w:hint="eastAsia" w:ascii="等线 Light" w:hAnsi="等线 Light" w:eastAsia="等线 Light" w:cs="等线 Light"/>
          <w:b/>
          <w:bCs/>
          <w:sz w:val="32"/>
          <w:szCs w:val="32"/>
        </w:rPr>
        <w:t xml:space="preserve">  </w:t>
      </w:r>
      <w:r>
        <w:rPr>
          <w:rFonts w:hint="eastAsia" w:ascii="等线" w:hAnsi="等线" w:eastAsia="等线"/>
          <w:color w:val="000000"/>
          <w:sz w:val="22"/>
          <w:szCs w:val="22"/>
        </w:rPr>
        <w:t>在老师下达完任务之后，成立小组，共同开发项目</w:t>
      </w:r>
    </w:p>
    <w:p>
      <w:pPr>
        <w:pStyle w:val="4"/>
        <w:rPr>
          <w:rFonts w:hint="eastAsia"/>
        </w:rPr>
      </w:pPr>
      <w:r>
        <w:rPr>
          <w:rFonts w:hint="eastAsia"/>
        </w:rPr>
        <w:t>奖励与惩罚</w:t>
      </w:r>
    </w:p>
    <w:tbl>
      <w:tblPr>
        <w:tblStyle w:val="10"/>
        <w:tblW w:w="82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91"/>
        <w:gridCol w:w="27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 w:val="0"/>
            <w:vAlign w:val="top"/>
          </w:tcPr>
          <w:p>
            <w:pPr>
              <w:rPr>
                <w:rFonts w:hint="eastAsia" w:ascii="Calibri" w:hAnsi="Calibri"/>
                <w:szCs w:val="24"/>
              </w:rPr>
            </w:pPr>
            <w:r>
              <w:rPr>
                <w:rFonts w:hint="eastAsia" w:ascii="Calibri" w:hAnsi="Calibri"/>
                <w:szCs w:val="24"/>
              </w:rPr>
              <w:t>等级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 w:val="0"/>
            <w:vAlign w:val="top"/>
          </w:tcPr>
          <w:p>
            <w:pPr>
              <w:rPr>
                <w:rFonts w:ascii="Calibri" w:hAnsi="Calibri"/>
                <w:szCs w:val="24"/>
              </w:rPr>
            </w:pPr>
            <w:r>
              <w:rPr>
                <w:rFonts w:hint="eastAsia" w:ascii="Calibri" w:hAnsi="Calibri"/>
                <w:szCs w:val="24"/>
              </w:rPr>
              <w:t>原因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noWrap w:val="0"/>
            <w:vAlign w:val="top"/>
          </w:tcPr>
          <w:p>
            <w:pPr>
              <w:rPr>
                <w:rFonts w:ascii="Calibri" w:hAnsi="Calibri"/>
                <w:szCs w:val="24"/>
              </w:rPr>
            </w:pPr>
            <w:r>
              <w:rPr>
                <w:rFonts w:hint="eastAsia" w:ascii="Calibri" w:hAnsi="Calibri"/>
                <w:szCs w:val="24"/>
              </w:rPr>
              <w:t>奖励和惩罚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Calibri" w:hAnsi="Calibri"/>
                <w:szCs w:val="24"/>
              </w:rPr>
            </w:pPr>
            <w:r>
              <w:rPr>
                <w:rFonts w:hint="eastAsia" w:ascii="Calibri" w:hAnsi="Calibri"/>
                <w:szCs w:val="24"/>
              </w:rPr>
              <w:t>不合格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Calibri" w:hAnsi="Calibri"/>
                <w:szCs w:val="24"/>
              </w:rPr>
            </w:pPr>
            <w:r>
              <w:rPr>
                <w:rFonts w:hint="eastAsia" w:ascii="Calibri" w:hAnsi="Calibri"/>
                <w:szCs w:val="24"/>
              </w:rPr>
              <w:t>没有按时完成任务，或以其他原因导致全组扣分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eastAsia" w:ascii="Calibri" w:hAnsi="Calibri" w:eastAsiaTheme="minorEastAsia"/>
                <w:szCs w:val="24"/>
                <w:lang w:eastAsia="zh-CN"/>
              </w:rPr>
            </w:pPr>
            <w:r>
              <w:rPr>
                <w:rFonts w:hint="eastAsia" w:ascii="Calibri" w:hAnsi="Calibri"/>
                <w:szCs w:val="24"/>
                <w:lang w:eastAsia="zh-CN"/>
              </w:rPr>
              <w:t>个人反思和出小组建设经费</w:t>
            </w:r>
            <w:bookmarkStart w:id="2" w:name="_GoBack"/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Calibri" w:hAnsi="Calibri"/>
                <w:szCs w:val="24"/>
              </w:rPr>
            </w:pPr>
            <w:r>
              <w:rPr>
                <w:rFonts w:hint="eastAsia" w:ascii="Calibri" w:hAnsi="Calibri"/>
                <w:szCs w:val="24"/>
              </w:rPr>
              <w:t>合格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Calibri" w:hAnsi="Calibri"/>
                <w:szCs w:val="24"/>
              </w:rPr>
            </w:pPr>
            <w:r>
              <w:rPr>
                <w:rFonts w:hint="eastAsia" w:ascii="Calibri" w:hAnsi="Calibri"/>
                <w:szCs w:val="24"/>
              </w:rPr>
              <w:t>能完成布置的任务，但质量不高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Calibri" w:hAnsi="Calibri"/>
                <w:szCs w:val="24"/>
              </w:rPr>
            </w:pPr>
            <w:r>
              <w:rPr>
                <w:rFonts w:hint="eastAsia" w:ascii="Calibri" w:hAnsi="Calibri"/>
                <w:szCs w:val="24"/>
              </w:rPr>
              <w:t>项目经理进行教育批评以及下一步规划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Calibri" w:hAnsi="Calibri"/>
                <w:szCs w:val="24"/>
              </w:rPr>
            </w:pPr>
            <w:r>
              <w:rPr>
                <w:rFonts w:hint="eastAsia" w:ascii="Calibri" w:hAnsi="Calibri"/>
                <w:szCs w:val="24"/>
              </w:rPr>
              <w:t>良好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Calibri" w:hAnsi="Calibri"/>
                <w:szCs w:val="24"/>
              </w:rPr>
            </w:pPr>
            <w:r>
              <w:rPr>
                <w:rFonts w:hint="eastAsia" w:ascii="Calibri" w:hAnsi="Calibri"/>
                <w:szCs w:val="24"/>
              </w:rPr>
              <w:t>能完成布置的任务，且质量达到要求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Calibri" w:hAnsi="Calibri"/>
                <w:szCs w:val="24"/>
              </w:rPr>
            </w:pPr>
            <w:r>
              <w:rPr>
                <w:rFonts w:hint="eastAsia" w:ascii="Calibri" w:hAnsi="Calibri"/>
                <w:szCs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Calibri" w:hAnsi="Calibri"/>
                <w:szCs w:val="24"/>
              </w:rPr>
            </w:pPr>
            <w:r>
              <w:rPr>
                <w:rFonts w:hint="eastAsia" w:ascii="Calibri" w:hAnsi="Calibri"/>
                <w:szCs w:val="24"/>
              </w:rPr>
              <w:t>优秀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Calibri" w:hAnsi="Calibri"/>
                <w:szCs w:val="24"/>
              </w:rPr>
            </w:pPr>
            <w:r>
              <w:rPr>
                <w:rFonts w:hint="eastAsia" w:ascii="Calibri" w:hAnsi="Calibri"/>
                <w:szCs w:val="24"/>
              </w:rPr>
              <w:t>能完高质量的完成布置的任务，或以其他原因使全组加分</w:t>
            </w:r>
          </w:p>
        </w:tc>
        <w:tc>
          <w:tcPr>
            <w:tcW w:w="2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ascii="Calibri" w:hAnsi="Calibri"/>
                <w:szCs w:val="24"/>
              </w:rPr>
            </w:pPr>
            <w:r>
              <w:rPr>
                <w:rFonts w:hint="eastAsia" w:ascii="Calibri" w:hAnsi="Calibri"/>
                <w:szCs w:val="24"/>
              </w:rPr>
              <w:t>团建活动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合规性</w:t>
      </w:r>
    </w:p>
    <w:p>
      <w:pPr>
        <w:rPr>
          <w:rFonts w:hint="eastAsia"/>
        </w:rPr>
      </w:pPr>
      <w:r>
        <w:t xml:space="preserve">1. </w:t>
      </w:r>
      <w:r>
        <w:rPr>
          <w:rFonts w:hint="eastAsia"/>
        </w:rPr>
        <w:t>不得违反校纪校规。</w:t>
      </w:r>
    </w:p>
    <w:p>
      <w:r>
        <w:t xml:space="preserve">2. </w:t>
      </w:r>
      <w:r>
        <w:rPr>
          <w:rFonts w:hint="eastAsia"/>
        </w:rPr>
        <w:t>尽量使用正当途径获得的资源和软件，不得使用和散播损坏他人利益等违法软件和资源。</w:t>
      </w:r>
    </w:p>
    <w:p>
      <w:pPr>
        <w:rPr>
          <w:rFonts w:hint="eastAsia"/>
        </w:rPr>
      </w:pPr>
      <w:r>
        <w:t xml:space="preserve">3. </w:t>
      </w:r>
      <w:r>
        <w:rPr>
          <w:rFonts w:hint="eastAsia"/>
        </w:rPr>
        <w:t>不得做出损害小组利益之事。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3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2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A4542"/>
    <w:rsid w:val="3BAC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unhideWhenUsed/>
    <w:uiPriority w:val="99"/>
    <w:pPr>
      <w:ind w:firstLine="420" w:firstLineChars="100"/>
    </w:pPr>
  </w:style>
  <w:style w:type="paragraph" w:styleId="7">
    <w:name w:val="Body Text"/>
    <w:basedOn w:val="1"/>
    <w:unhideWhenUsed/>
    <w:qFormat/>
    <w:uiPriority w:val="99"/>
    <w:pPr>
      <w:spacing w:after="120"/>
    </w:pPr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2">
    <w:name w:val="二级标题"/>
    <w:basedOn w:val="13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3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2018-11-24T12:24:00Z</dcterms:created>
  <dc:creator>HOLO</dc:creator>
  <cp:lastModifiedBy>HOLO</cp:lastModifiedBy>
  <dcterms:modified xsi:type="dcterms:W3CDTF">2018-11-25T06:47:06Z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