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CDA" w:rsidRPr="00195CDA" w:rsidRDefault="00195CDA" w:rsidP="00195CDA">
      <w:pPr>
        <w:widowControl/>
        <w:tabs>
          <w:tab w:val="left" w:pos="2800"/>
        </w:tabs>
        <w:spacing w:line="720" w:lineRule="auto"/>
        <w:contextualSpacing/>
        <w:textAlignment w:val="center"/>
        <w:rPr>
          <w:rFonts w:ascii="宋体" w:hAnsi="宋体"/>
          <w:b/>
          <w:spacing w:val="15"/>
          <w:kern w:val="0"/>
          <w:sz w:val="32"/>
          <w:szCs w:val="56"/>
        </w:rPr>
      </w:pPr>
      <w:r w:rsidRPr="00195CDA">
        <w:rPr>
          <w:rFonts w:ascii="Calibri Light" w:hAnsi="Calibri Light" w:hint="eastAsia"/>
          <w:bCs/>
          <w:noProof/>
          <w:spacing w:val="15"/>
          <w:kern w:val="0"/>
          <w:sz w:val="44"/>
          <w:szCs w:val="56"/>
        </w:rPr>
        <w:drawing>
          <wp:anchor distT="0" distB="0" distL="114300" distR="114300" simplePos="0" relativeHeight="251659264" behindDoc="0" locked="0" layoutInCell="1" allowOverlap="1" wp14:anchorId="5871537E" wp14:editId="0E9CF31A">
            <wp:simplePos x="0" y="0"/>
            <wp:positionH relativeFrom="margin">
              <wp:posOffset>-13335</wp:posOffset>
            </wp:positionH>
            <wp:positionV relativeFrom="paragraph">
              <wp:posOffset>584200</wp:posOffset>
            </wp:positionV>
            <wp:extent cx="970915" cy="990600"/>
            <wp:effectExtent l="0" t="0" r="0" b="0"/>
            <wp:wrapThrough wrapText="bothSides">
              <wp:wrapPolygon edited="0">
                <wp:start x="0" y="0"/>
                <wp:lineTo x="0" y="21046"/>
                <wp:lineTo x="20908" y="21046"/>
                <wp:lineTo x="20908" y="0"/>
                <wp:lineTo x="0" y="0"/>
              </wp:wrapPolygon>
            </wp:wrapThrough>
            <wp:docPr id="8" name="图片 8" descr="ZUCC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ZUCC logo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091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95CDA">
        <w:rPr>
          <w:rFonts w:ascii="Calibri Light" w:hAnsi="Calibri Light" w:hint="eastAsia"/>
          <w:bCs/>
          <w:noProof/>
          <w:spacing w:val="15"/>
          <w:kern w:val="0"/>
          <w:sz w:val="44"/>
          <w:szCs w:val="56"/>
        </w:rPr>
        <w:drawing>
          <wp:anchor distT="0" distB="0" distL="114300" distR="114300" simplePos="0" relativeHeight="251660288" behindDoc="0" locked="0" layoutInCell="1" allowOverlap="1" wp14:anchorId="3626D642" wp14:editId="0AF66318">
            <wp:simplePos x="0" y="0"/>
            <wp:positionH relativeFrom="margin">
              <wp:posOffset>1241425</wp:posOffset>
            </wp:positionH>
            <wp:positionV relativeFrom="paragraph">
              <wp:posOffset>449580</wp:posOffset>
            </wp:positionV>
            <wp:extent cx="4352290" cy="1428750"/>
            <wp:effectExtent l="0" t="0" r="0" b="0"/>
            <wp:wrapThrough wrapText="bothSides">
              <wp:wrapPolygon edited="0">
                <wp:start x="0" y="0"/>
                <wp:lineTo x="0" y="21120"/>
                <wp:lineTo x="21430" y="21120"/>
                <wp:lineTo x="21430" y="0"/>
                <wp:lineTo x="0" y="0"/>
              </wp:wrapPolygon>
            </wp:wrapThrough>
            <wp:docPr id="10" name="图片 10" descr="106693371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066933712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95CDA" w:rsidRPr="00195CDA" w:rsidRDefault="00195CDA" w:rsidP="00195CDA">
      <w:pPr>
        <w:widowControl/>
        <w:tabs>
          <w:tab w:val="left" w:pos="2800"/>
        </w:tabs>
        <w:spacing w:line="720" w:lineRule="auto"/>
        <w:contextualSpacing/>
        <w:textAlignment w:val="center"/>
        <w:rPr>
          <w:rFonts w:ascii="宋体" w:hAnsi="宋体"/>
          <w:b/>
          <w:spacing w:val="15"/>
          <w:kern w:val="0"/>
          <w:sz w:val="44"/>
          <w:szCs w:val="44"/>
        </w:rPr>
      </w:pPr>
      <w:r w:rsidRPr="00195CDA">
        <w:rPr>
          <w:rFonts w:ascii="宋体" w:hAnsi="宋体" w:hint="eastAsia"/>
          <w:b/>
          <w:spacing w:val="15"/>
          <w:kern w:val="0"/>
          <w:sz w:val="32"/>
          <w:szCs w:val="56"/>
        </w:rPr>
        <w:t xml:space="preserve">      </w:t>
      </w:r>
      <w:r w:rsidRPr="00195CDA">
        <w:rPr>
          <w:rFonts w:ascii="宋体" w:hAnsi="宋体" w:hint="eastAsia"/>
          <w:b/>
          <w:spacing w:val="15"/>
          <w:kern w:val="0"/>
          <w:sz w:val="44"/>
          <w:szCs w:val="44"/>
        </w:rPr>
        <w:t>软件工程系列课程教学辅助网站</w:t>
      </w:r>
    </w:p>
    <w:p w:rsidR="00195CDA" w:rsidRPr="00195CDA" w:rsidRDefault="00195CDA" w:rsidP="00195CDA">
      <w:pPr>
        <w:widowControl/>
        <w:spacing w:afterLines="1150" w:after="3588" w:line="720" w:lineRule="auto"/>
        <w:contextualSpacing/>
        <w:jc w:val="center"/>
        <w:textAlignment w:val="center"/>
        <w:rPr>
          <w:rFonts w:ascii="宋体" w:hAnsi="宋体"/>
          <w:b/>
          <w:spacing w:val="15"/>
          <w:kern w:val="0"/>
          <w:sz w:val="32"/>
          <w:szCs w:val="56"/>
        </w:rPr>
      </w:pPr>
      <w:r>
        <w:rPr>
          <w:rFonts w:ascii="宋体" w:hAnsi="宋体" w:hint="eastAsia"/>
          <w:b/>
          <w:spacing w:val="15"/>
          <w:kern w:val="0"/>
          <w:sz w:val="32"/>
          <w:szCs w:val="56"/>
        </w:rPr>
        <w:t>系统维护</w:t>
      </w:r>
      <w:bookmarkStart w:id="0" w:name="_GoBack"/>
      <w:bookmarkEnd w:id="0"/>
      <w:r w:rsidRPr="00195CDA">
        <w:rPr>
          <w:rFonts w:ascii="宋体" w:hAnsi="宋体" w:hint="eastAsia"/>
          <w:b/>
          <w:spacing w:val="15"/>
          <w:kern w:val="0"/>
          <w:sz w:val="32"/>
          <w:szCs w:val="56"/>
        </w:rPr>
        <w:t>计划</w:t>
      </w:r>
    </w:p>
    <w:p w:rsidR="00195CDA" w:rsidRPr="00195CDA" w:rsidRDefault="00195CDA" w:rsidP="00195CDA">
      <w:pPr>
        <w:widowControl/>
        <w:spacing w:afterLines="1150" w:after="3588" w:line="720" w:lineRule="auto"/>
        <w:contextualSpacing/>
        <w:jc w:val="center"/>
        <w:textAlignment w:val="center"/>
        <w:rPr>
          <w:rFonts w:ascii="Calibri Light" w:hAnsi="Calibri Light"/>
          <w:b/>
          <w:spacing w:val="15"/>
          <w:kern w:val="0"/>
          <w:sz w:val="28"/>
          <w:szCs w:val="28"/>
        </w:rPr>
      </w:pPr>
    </w:p>
    <w:p w:rsidR="00195CDA" w:rsidRPr="00195CDA" w:rsidRDefault="00195CDA" w:rsidP="00195CDA">
      <w:pPr>
        <w:widowControl/>
        <w:spacing w:afterLines="1150" w:after="3588" w:line="720" w:lineRule="auto"/>
        <w:contextualSpacing/>
        <w:jc w:val="center"/>
        <w:textAlignment w:val="center"/>
        <w:rPr>
          <w:rFonts w:ascii="Calibri Light" w:hAnsi="Calibri Light"/>
          <w:b/>
          <w:spacing w:val="15"/>
          <w:kern w:val="0"/>
          <w:sz w:val="28"/>
          <w:szCs w:val="28"/>
        </w:rPr>
      </w:pPr>
      <w:r w:rsidRPr="00195CDA">
        <w:rPr>
          <w:rFonts w:ascii="Calibri Light" w:hAnsi="Calibri Light"/>
          <w:b/>
          <w:noProof/>
          <w:spacing w:val="15"/>
          <w:kern w:val="0"/>
          <w:sz w:val="32"/>
          <w:szCs w:val="56"/>
        </w:rPr>
        <w:drawing>
          <wp:anchor distT="0" distB="0" distL="114300" distR="114300" simplePos="0" relativeHeight="251661312" behindDoc="0" locked="0" layoutInCell="1" allowOverlap="1" wp14:anchorId="29443D47" wp14:editId="39EF910E">
            <wp:simplePos x="0" y="0"/>
            <wp:positionH relativeFrom="column">
              <wp:posOffset>243840</wp:posOffset>
            </wp:positionH>
            <wp:positionV relativeFrom="paragraph">
              <wp:posOffset>191770</wp:posOffset>
            </wp:positionV>
            <wp:extent cx="1664335" cy="145224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33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5CDA">
        <w:rPr>
          <w:rFonts w:ascii="Calibri Light" w:hAnsi="Calibri Light" w:hint="eastAsia"/>
          <w:b/>
          <w:spacing w:val="15"/>
          <w:kern w:val="0"/>
          <w:sz w:val="28"/>
          <w:szCs w:val="28"/>
        </w:rPr>
        <w:t>组长：童欣</w:t>
      </w:r>
    </w:p>
    <w:p w:rsidR="00195CDA" w:rsidRPr="00195CDA" w:rsidRDefault="00195CDA" w:rsidP="00195CDA">
      <w:pPr>
        <w:widowControl/>
        <w:spacing w:afterLines="1150" w:after="3588" w:line="720" w:lineRule="auto"/>
        <w:contextualSpacing/>
        <w:jc w:val="center"/>
        <w:textAlignment w:val="center"/>
        <w:rPr>
          <w:rFonts w:ascii="Calibri Light" w:hAnsi="Calibri Light"/>
          <w:b/>
          <w:spacing w:val="15"/>
          <w:kern w:val="0"/>
          <w:sz w:val="28"/>
          <w:szCs w:val="28"/>
        </w:rPr>
      </w:pPr>
      <w:r w:rsidRPr="00195CDA">
        <w:rPr>
          <w:rFonts w:ascii="Calibri Light" w:hAnsi="Calibri Light" w:hint="eastAsia"/>
          <w:b/>
          <w:spacing w:val="15"/>
          <w:kern w:val="0"/>
          <w:sz w:val="28"/>
          <w:szCs w:val="28"/>
        </w:rPr>
        <w:t>组员：吴自强、陈雅菁、陈婧唯、</w:t>
      </w:r>
    </w:p>
    <w:p w:rsidR="00195CDA" w:rsidRDefault="00195CDA" w:rsidP="00195CDA">
      <w:pPr>
        <w:widowControl/>
        <w:spacing w:afterLines="1150" w:after="3588" w:line="720" w:lineRule="auto"/>
        <w:contextualSpacing/>
        <w:jc w:val="center"/>
        <w:textAlignment w:val="center"/>
        <w:rPr>
          <w:rFonts w:ascii="Calibri Light" w:hAnsi="Calibri Light"/>
          <w:b/>
          <w:spacing w:val="15"/>
          <w:kern w:val="0"/>
          <w:sz w:val="28"/>
          <w:szCs w:val="28"/>
        </w:rPr>
      </w:pPr>
      <w:r w:rsidRPr="00195CDA">
        <w:rPr>
          <w:rFonts w:ascii="Calibri Light" w:hAnsi="Calibri Light" w:hint="eastAsia"/>
          <w:b/>
          <w:spacing w:val="15"/>
          <w:kern w:val="0"/>
          <w:sz w:val="28"/>
          <w:szCs w:val="28"/>
        </w:rPr>
        <w:t>刘震、张天颖</w:t>
      </w:r>
    </w:p>
    <w:p w:rsidR="00195CDA" w:rsidRDefault="00195CDA" w:rsidP="00195CDA">
      <w:pPr>
        <w:widowControl/>
        <w:spacing w:afterLines="1150" w:after="3588" w:line="720" w:lineRule="auto"/>
        <w:contextualSpacing/>
        <w:jc w:val="center"/>
        <w:textAlignment w:val="center"/>
        <w:rPr>
          <w:rFonts w:ascii="Calibri Light" w:hAnsi="Calibri Light"/>
          <w:b/>
          <w:spacing w:val="15"/>
          <w:kern w:val="0"/>
          <w:sz w:val="28"/>
          <w:szCs w:val="28"/>
        </w:rPr>
      </w:pPr>
    </w:p>
    <w:p w:rsidR="00195CDA" w:rsidRDefault="00195CDA" w:rsidP="00195CDA">
      <w:pPr>
        <w:widowControl/>
        <w:spacing w:afterLines="1150" w:after="3588" w:line="720" w:lineRule="auto"/>
        <w:contextualSpacing/>
        <w:jc w:val="center"/>
        <w:textAlignment w:val="center"/>
        <w:rPr>
          <w:rFonts w:ascii="Calibri Light" w:hAnsi="Calibri Light"/>
          <w:b/>
          <w:spacing w:val="15"/>
          <w:kern w:val="0"/>
          <w:sz w:val="28"/>
          <w:szCs w:val="28"/>
        </w:rPr>
      </w:pPr>
    </w:p>
    <w:p w:rsidR="00195CDA" w:rsidRDefault="00195CDA" w:rsidP="00195CDA">
      <w:pPr>
        <w:widowControl/>
        <w:spacing w:afterLines="1150" w:after="3588" w:line="720" w:lineRule="auto"/>
        <w:contextualSpacing/>
        <w:jc w:val="center"/>
        <w:textAlignment w:val="center"/>
        <w:rPr>
          <w:rFonts w:ascii="Calibri Light" w:hAnsi="Calibri Light"/>
          <w:b/>
          <w:spacing w:val="15"/>
          <w:kern w:val="0"/>
          <w:sz w:val="28"/>
          <w:szCs w:val="28"/>
        </w:rPr>
      </w:pPr>
    </w:p>
    <w:p w:rsidR="00195CDA" w:rsidRPr="00195CDA" w:rsidRDefault="00195CDA" w:rsidP="00195CDA">
      <w:pPr>
        <w:widowControl/>
        <w:spacing w:afterLines="1150" w:after="3588" w:line="720" w:lineRule="auto"/>
        <w:contextualSpacing/>
        <w:jc w:val="center"/>
        <w:textAlignment w:val="center"/>
        <w:rPr>
          <w:rFonts w:ascii="Calibri Light" w:hAnsi="Calibri Light" w:hint="eastAsia"/>
          <w:b/>
          <w:spacing w:val="15"/>
          <w:kern w:val="0"/>
          <w:sz w:val="28"/>
          <w:szCs w:val="28"/>
        </w:rPr>
      </w:pPr>
    </w:p>
    <w:tbl>
      <w:tblPr>
        <w:tblStyle w:val="ad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873"/>
      </w:tblGrid>
      <w:tr w:rsidR="00195CDA" w:rsidRPr="00195CDA" w:rsidTr="00195CDA">
        <w:tc>
          <w:tcPr>
            <w:tcW w:w="2547" w:type="dxa"/>
            <w:vMerge w:val="restart"/>
            <w:shd w:val="clear" w:color="auto" w:fill="auto"/>
          </w:tcPr>
          <w:p w:rsidR="00195CDA" w:rsidRPr="00195CDA" w:rsidRDefault="00195CDA" w:rsidP="00195CDA">
            <w:pPr>
              <w:spacing w:line="240" w:lineRule="auto"/>
              <w:rPr>
                <w:kern w:val="0"/>
                <w:sz w:val="21"/>
                <w:szCs w:val="20"/>
              </w:rPr>
            </w:pPr>
            <w:r w:rsidRPr="00195CDA">
              <w:rPr>
                <w:rFonts w:hint="eastAsia"/>
                <w:kern w:val="0"/>
                <w:sz w:val="21"/>
                <w:szCs w:val="20"/>
              </w:rPr>
              <w:t>文件状态：</w:t>
            </w:r>
          </w:p>
          <w:p w:rsidR="00195CDA" w:rsidRPr="00195CDA" w:rsidRDefault="00195CDA" w:rsidP="00195CDA">
            <w:pPr>
              <w:spacing w:line="240" w:lineRule="auto"/>
              <w:rPr>
                <w:kern w:val="0"/>
                <w:sz w:val="21"/>
                <w:szCs w:val="20"/>
              </w:rPr>
            </w:pPr>
            <w:r w:rsidRPr="00195CDA">
              <w:rPr>
                <w:rFonts w:hint="eastAsia"/>
                <w:kern w:val="0"/>
                <w:sz w:val="21"/>
                <w:szCs w:val="20"/>
              </w:rPr>
              <w:t xml:space="preserve">　</w:t>
            </w:r>
            <w:r w:rsidRPr="00195CDA">
              <w:rPr>
                <w:rFonts w:hint="eastAsia"/>
                <w:kern w:val="0"/>
                <w:sz w:val="21"/>
                <w:szCs w:val="20"/>
              </w:rPr>
              <w:t>[  ]</w:t>
            </w:r>
            <w:r w:rsidRPr="00195CDA">
              <w:rPr>
                <w:rFonts w:hint="eastAsia"/>
                <w:kern w:val="0"/>
                <w:sz w:val="21"/>
                <w:szCs w:val="20"/>
              </w:rPr>
              <w:t>草稿</w:t>
            </w:r>
          </w:p>
          <w:p w:rsidR="00195CDA" w:rsidRPr="00195CDA" w:rsidRDefault="00195CDA" w:rsidP="00195CDA">
            <w:pPr>
              <w:spacing w:line="240" w:lineRule="auto"/>
              <w:rPr>
                <w:kern w:val="0"/>
                <w:sz w:val="21"/>
                <w:szCs w:val="20"/>
              </w:rPr>
            </w:pPr>
            <w:r w:rsidRPr="00195CDA">
              <w:rPr>
                <w:rFonts w:hint="eastAsia"/>
                <w:kern w:val="0"/>
                <w:sz w:val="21"/>
                <w:szCs w:val="20"/>
              </w:rPr>
              <w:t xml:space="preserve">　</w:t>
            </w:r>
            <w:r w:rsidRPr="00195CDA">
              <w:rPr>
                <w:rFonts w:hint="eastAsia"/>
                <w:kern w:val="0"/>
                <w:sz w:val="21"/>
                <w:szCs w:val="20"/>
              </w:rPr>
              <w:t>[</w:t>
            </w:r>
            <w:r w:rsidRPr="00195CDA">
              <w:rPr>
                <w:rFonts w:hint="eastAsia"/>
                <w:kern w:val="0"/>
                <w:sz w:val="21"/>
                <w:szCs w:val="20"/>
              </w:rPr>
              <w:t xml:space="preserve">　</w:t>
            </w:r>
            <w:r w:rsidRPr="00195CDA">
              <w:rPr>
                <w:rFonts w:hint="eastAsia"/>
                <w:kern w:val="0"/>
                <w:sz w:val="21"/>
                <w:szCs w:val="20"/>
              </w:rPr>
              <w:t>]</w:t>
            </w:r>
            <w:r w:rsidRPr="00195CDA">
              <w:rPr>
                <w:rFonts w:hint="eastAsia"/>
                <w:kern w:val="0"/>
                <w:sz w:val="21"/>
                <w:szCs w:val="20"/>
              </w:rPr>
              <w:t>正式发布</w:t>
            </w:r>
          </w:p>
          <w:p w:rsidR="00195CDA" w:rsidRPr="00195CDA" w:rsidRDefault="00195CDA" w:rsidP="00195CDA">
            <w:pPr>
              <w:spacing w:line="240" w:lineRule="auto"/>
              <w:rPr>
                <w:kern w:val="0"/>
                <w:sz w:val="21"/>
                <w:szCs w:val="20"/>
              </w:rPr>
            </w:pPr>
            <w:r w:rsidRPr="00195CDA">
              <w:rPr>
                <w:rFonts w:hint="eastAsia"/>
                <w:kern w:val="0"/>
                <w:sz w:val="21"/>
                <w:szCs w:val="20"/>
              </w:rPr>
              <w:t xml:space="preserve">　</w:t>
            </w:r>
            <w:r w:rsidRPr="00195CDA">
              <w:rPr>
                <w:rFonts w:hint="eastAsia"/>
                <w:kern w:val="0"/>
                <w:sz w:val="21"/>
                <w:szCs w:val="20"/>
              </w:rPr>
              <w:t>[</w:t>
            </w:r>
            <w:r w:rsidRPr="00195CDA">
              <w:rPr>
                <w:rFonts w:hint="eastAsia"/>
                <w:kern w:val="0"/>
                <w:sz w:val="21"/>
                <w:szCs w:val="20"/>
              </w:rPr>
              <w:t>√</w:t>
            </w:r>
            <w:r w:rsidRPr="00195CDA">
              <w:rPr>
                <w:rFonts w:hint="eastAsia"/>
                <w:kern w:val="0"/>
                <w:sz w:val="21"/>
                <w:szCs w:val="20"/>
              </w:rPr>
              <w:t>]</w:t>
            </w:r>
            <w:r w:rsidRPr="00195CDA">
              <w:rPr>
                <w:rFonts w:hint="eastAsia"/>
                <w:kern w:val="0"/>
                <w:sz w:val="21"/>
                <w:szCs w:val="20"/>
              </w:rPr>
              <w:t>正在修改</w:t>
            </w:r>
          </w:p>
        </w:tc>
        <w:tc>
          <w:tcPr>
            <w:tcW w:w="1276" w:type="dxa"/>
            <w:shd w:val="clear" w:color="auto" w:fill="BDD6EE"/>
          </w:tcPr>
          <w:p w:rsidR="00195CDA" w:rsidRPr="00195CDA" w:rsidRDefault="00195CDA" w:rsidP="00195CDA">
            <w:pPr>
              <w:spacing w:line="240" w:lineRule="auto"/>
              <w:rPr>
                <w:kern w:val="0"/>
                <w:sz w:val="21"/>
                <w:szCs w:val="20"/>
              </w:rPr>
            </w:pPr>
            <w:r w:rsidRPr="00195CDA">
              <w:rPr>
                <w:rFonts w:hint="eastAsia"/>
                <w:kern w:val="0"/>
                <w:sz w:val="21"/>
                <w:szCs w:val="20"/>
              </w:rPr>
              <w:t>文件标识：</w:t>
            </w:r>
          </w:p>
        </w:tc>
        <w:tc>
          <w:tcPr>
            <w:tcW w:w="4873" w:type="dxa"/>
          </w:tcPr>
          <w:p w:rsidR="00195CDA" w:rsidRPr="00195CDA" w:rsidRDefault="00195CDA" w:rsidP="00195CDA">
            <w:pPr>
              <w:spacing w:line="240" w:lineRule="auto"/>
              <w:rPr>
                <w:kern w:val="0"/>
                <w:sz w:val="21"/>
                <w:szCs w:val="20"/>
              </w:rPr>
            </w:pPr>
            <w:r w:rsidRPr="00195CDA">
              <w:rPr>
                <w:kern w:val="0"/>
                <w:sz w:val="21"/>
                <w:szCs w:val="20"/>
              </w:rPr>
              <w:t>PRD2018-G17</w:t>
            </w:r>
          </w:p>
        </w:tc>
      </w:tr>
      <w:tr w:rsidR="00195CDA" w:rsidRPr="00195CDA" w:rsidTr="00195CDA">
        <w:tc>
          <w:tcPr>
            <w:tcW w:w="2547" w:type="dxa"/>
            <w:vMerge/>
            <w:shd w:val="clear" w:color="auto" w:fill="auto"/>
          </w:tcPr>
          <w:p w:rsidR="00195CDA" w:rsidRPr="00195CDA" w:rsidRDefault="00195CDA" w:rsidP="00195CDA">
            <w:pPr>
              <w:spacing w:line="240" w:lineRule="auto"/>
              <w:rPr>
                <w:kern w:val="0"/>
                <w:sz w:val="21"/>
                <w:szCs w:val="20"/>
              </w:rPr>
            </w:pPr>
          </w:p>
        </w:tc>
        <w:tc>
          <w:tcPr>
            <w:tcW w:w="1276" w:type="dxa"/>
            <w:shd w:val="clear" w:color="auto" w:fill="BDD6EE"/>
          </w:tcPr>
          <w:p w:rsidR="00195CDA" w:rsidRPr="00195CDA" w:rsidRDefault="00195CDA" w:rsidP="00195CDA">
            <w:pPr>
              <w:spacing w:line="240" w:lineRule="auto"/>
              <w:rPr>
                <w:kern w:val="0"/>
                <w:sz w:val="21"/>
                <w:szCs w:val="20"/>
              </w:rPr>
            </w:pPr>
            <w:r w:rsidRPr="00195CDA">
              <w:rPr>
                <w:rFonts w:hint="eastAsia"/>
                <w:kern w:val="0"/>
                <w:sz w:val="21"/>
                <w:szCs w:val="20"/>
              </w:rPr>
              <w:t>当前版本：</w:t>
            </w:r>
          </w:p>
        </w:tc>
        <w:tc>
          <w:tcPr>
            <w:tcW w:w="4873" w:type="dxa"/>
          </w:tcPr>
          <w:p w:rsidR="00195CDA" w:rsidRPr="00195CDA" w:rsidRDefault="00195CDA" w:rsidP="00195CDA">
            <w:pPr>
              <w:spacing w:line="240" w:lineRule="auto"/>
              <w:rPr>
                <w:kern w:val="0"/>
                <w:sz w:val="21"/>
                <w:szCs w:val="20"/>
              </w:rPr>
            </w:pPr>
            <w:r w:rsidRPr="00195CDA">
              <w:rPr>
                <w:kern w:val="0"/>
                <w:sz w:val="21"/>
                <w:szCs w:val="20"/>
              </w:rPr>
              <w:t>0.</w:t>
            </w:r>
            <w:r>
              <w:rPr>
                <w:kern w:val="0"/>
                <w:sz w:val="21"/>
                <w:szCs w:val="20"/>
              </w:rPr>
              <w:t>1</w:t>
            </w:r>
            <w:r w:rsidRPr="00195CDA">
              <w:rPr>
                <w:rFonts w:hint="eastAsia"/>
                <w:kern w:val="0"/>
                <w:sz w:val="21"/>
                <w:szCs w:val="20"/>
              </w:rPr>
              <w:t>.0</w:t>
            </w:r>
          </w:p>
        </w:tc>
      </w:tr>
      <w:tr w:rsidR="00195CDA" w:rsidRPr="00195CDA" w:rsidTr="00195CDA">
        <w:tc>
          <w:tcPr>
            <w:tcW w:w="2547" w:type="dxa"/>
            <w:vMerge/>
            <w:shd w:val="clear" w:color="auto" w:fill="auto"/>
          </w:tcPr>
          <w:p w:rsidR="00195CDA" w:rsidRPr="00195CDA" w:rsidRDefault="00195CDA" w:rsidP="00195CDA">
            <w:pPr>
              <w:spacing w:line="240" w:lineRule="auto"/>
              <w:rPr>
                <w:kern w:val="0"/>
                <w:sz w:val="21"/>
                <w:szCs w:val="20"/>
              </w:rPr>
            </w:pPr>
          </w:p>
        </w:tc>
        <w:tc>
          <w:tcPr>
            <w:tcW w:w="1276" w:type="dxa"/>
            <w:shd w:val="clear" w:color="auto" w:fill="BDD6EE"/>
          </w:tcPr>
          <w:p w:rsidR="00195CDA" w:rsidRPr="00195CDA" w:rsidRDefault="00195CDA" w:rsidP="00195CDA">
            <w:pPr>
              <w:spacing w:line="240" w:lineRule="auto"/>
              <w:rPr>
                <w:kern w:val="0"/>
                <w:sz w:val="21"/>
                <w:szCs w:val="20"/>
              </w:rPr>
            </w:pPr>
            <w:r w:rsidRPr="00195CDA">
              <w:rPr>
                <w:rFonts w:hint="eastAsia"/>
                <w:kern w:val="0"/>
                <w:sz w:val="21"/>
                <w:szCs w:val="20"/>
              </w:rPr>
              <w:t>作者：</w:t>
            </w:r>
          </w:p>
        </w:tc>
        <w:tc>
          <w:tcPr>
            <w:tcW w:w="4873" w:type="dxa"/>
          </w:tcPr>
          <w:p w:rsidR="00195CDA" w:rsidRPr="00195CDA" w:rsidRDefault="00195CDA" w:rsidP="00195CDA">
            <w:pPr>
              <w:spacing w:line="240" w:lineRule="auto"/>
              <w:rPr>
                <w:kern w:val="0"/>
                <w:sz w:val="21"/>
                <w:szCs w:val="20"/>
              </w:rPr>
            </w:pPr>
            <w:r w:rsidRPr="00195CDA">
              <w:rPr>
                <w:rFonts w:hint="eastAsia"/>
                <w:kern w:val="0"/>
                <w:sz w:val="21"/>
                <w:szCs w:val="20"/>
              </w:rPr>
              <w:t>PRD201</w:t>
            </w:r>
            <w:r w:rsidRPr="00195CDA">
              <w:rPr>
                <w:kern w:val="0"/>
                <w:sz w:val="21"/>
                <w:szCs w:val="20"/>
              </w:rPr>
              <w:t>8</w:t>
            </w:r>
            <w:r w:rsidRPr="00195CDA">
              <w:rPr>
                <w:rFonts w:hint="eastAsia"/>
                <w:kern w:val="0"/>
                <w:sz w:val="21"/>
                <w:szCs w:val="20"/>
              </w:rPr>
              <w:t>-G</w:t>
            </w:r>
            <w:r w:rsidRPr="00195CDA">
              <w:rPr>
                <w:kern w:val="0"/>
                <w:sz w:val="21"/>
                <w:szCs w:val="20"/>
              </w:rPr>
              <w:t>17</w:t>
            </w:r>
          </w:p>
        </w:tc>
      </w:tr>
      <w:tr w:rsidR="00195CDA" w:rsidRPr="00195CDA" w:rsidTr="00195CDA">
        <w:tc>
          <w:tcPr>
            <w:tcW w:w="2547" w:type="dxa"/>
            <w:vMerge/>
            <w:shd w:val="clear" w:color="auto" w:fill="auto"/>
          </w:tcPr>
          <w:p w:rsidR="00195CDA" w:rsidRPr="00195CDA" w:rsidRDefault="00195CDA" w:rsidP="00195CDA">
            <w:pPr>
              <w:spacing w:line="240" w:lineRule="auto"/>
              <w:rPr>
                <w:kern w:val="0"/>
                <w:sz w:val="21"/>
                <w:szCs w:val="20"/>
              </w:rPr>
            </w:pPr>
          </w:p>
        </w:tc>
        <w:tc>
          <w:tcPr>
            <w:tcW w:w="1276" w:type="dxa"/>
            <w:shd w:val="clear" w:color="auto" w:fill="BDD6EE"/>
          </w:tcPr>
          <w:p w:rsidR="00195CDA" w:rsidRPr="00195CDA" w:rsidRDefault="00195CDA" w:rsidP="00195CDA">
            <w:pPr>
              <w:spacing w:line="240" w:lineRule="auto"/>
              <w:rPr>
                <w:kern w:val="0"/>
                <w:sz w:val="21"/>
                <w:szCs w:val="20"/>
              </w:rPr>
            </w:pPr>
            <w:r w:rsidRPr="00195CDA">
              <w:rPr>
                <w:rFonts w:hint="eastAsia"/>
                <w:kern w:val="0"/>
                <w:sz w:val="21"/>
                <w:szCs w:val="20"/>
              </w:rPr>
              <w:t>完成日期：</w:t>
            </w:r>
          </w:p>
        </w:tc>
        <w:tc>
          <w:tcPr>
            <w:tcW w:w="4873" w:type="dxa"/>
          </w:tcPr>
          <w:p w:rsidR="00195CDA" w:rsidRPr="00195CDA" w:rsidRDefault="00195CDA" w:rsidP="00195CDA">
            <w:pPr>
              <w:spacing w:line="240" w:lineRule="auto"/>
              <w:rPr>
                <w:kern w:val="0"/>
                <w:sz w:val="21"/>
                <w:szCs w:val="20"/>
              </w:rPr>
            </w:pPr>
            <w:r w:rsidRPr="00195CDA">
              <w:rPr>
                <w:rFonts w:hint="eastAsia"/>
                <w:kern w:val="0"/>
                <w:sz w:val="21"/>
                <w:szCs w:val="20"/>
              </w:rPr>
              <w:t>201</w:t>
            </w:r>
            <w:r>
              <w:rPr>
                <w:kern w:val="0"/>
                <w:sz w:val="21"/>
                <w:szCs w:val="20"/>
              </w:rPr>
              <w:t>9</w:t>
            </w:r>
            <w:r w:rsidRPr="00195CDA">
              <w:rPr>
                <w:rFonts w:hint="eastAsia"/>
                <w:kern w:val="0"/>
                <w:sz w:val="21"/>
                <w:szCs w:val="20"/>
              </w:rPr>
              <w:t>-</w:t>
            </w:r>
            <w:r w:rsidRPr="00195CDA">
              <w:rPr>
                <w:kern w:val="0"/>
                <w:sz w:val="21"/>
                <w:szCs w:val="20"/>
              </w:rPr>
              <w:t>1-</w:t>
            </w:r>
            <w:r>
              <w:rPr>
                <w:kern w:val="0"/>
                <w:sz w:val="21"/>
                <w:szCs w:val="20"/>
              </w:rPr>
              <w:t>13</w:t>
            </w:r>
          </w:p>
        </w:tc>
      </w:tr>
    </w:tbl>
    <w:p w:rsidR="00195CDA" w:rsidRPr="00195CDA" w:rsidRDefault="00195CDA" w:rsidP="00195CDA">
      <w:pPr>
        <w:spacing w:line="240" w:lineRule="auto"/>
        <w:rPr>
          <w:sz w:val="21"/>
          <w:szCs w:val="20"/>
        </w:rPr>
        <w:sectPr w:rsidR="00195CDA" w:rsidRPr="00195CDA">
          <w:headerReference w:type="default" r:id="rId11"/>
          <w:footerReference w:type="even" r:id="rId12"/>
          <w:footerReference w:type="default" r:id="rId13"/>
          <w:footerReference w:type="first" r:id="rId14"/>
          <w:pgSz w:w="11850" w:h="16783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195CDA" w:rsidRPr="00195CDA" w:rsidRDefault="00195CDA" w:rsidP="00195CDA">
      <w:pPr>
        <w:keepNext/>
        <w:keepLines/>
        <w:spacing w:before="340" w:after="330" w:line="578" w:lineRule="auto"/>
        <w:jc w:val="center"/>
        <w:outlineLvl w:val="0"/>
        <w:rPr>
          <w:b/>
          <w:kern w:val="44"/>
          <w:sz w:val="44"/>
          <w:szCs w:val="20"/>
        </w:rPr>
      </w:pPr>
      <w:bookmarkStart w:id="1" w:name="_Toc535154113"/>
      <w:r w:rsidRPr="00195CDA">
        <w:rPr>
          <w:rFonts w:hint="eastAsia"/>
          <w:b/>
          <w:kern w:val="44"/>
          <w:sz w:val="44"/>
          <w:szCs w:val="20"/>
        </w:rPr>
        <w:lastRenderedPageBreak/>
        <w:t>文档修订记录</w:t>
      </w:r>
      <w:bookmarkEnd w:id="1"/>
    </w:p>
    <w:tbl>
      <w:tblPr>
        <w:tblStyle w:val="ad"/>
        <w:tblW w:w="9039" w:type="dxa"/>
        <w:tblLook w:val="04A0" w:firstRow="1" w:lastRow="0" w:firstColumn="1" w:lastColumn="0" w:noHBand="0" w:noVBand="1"/>
      </w:tblPr>
      <w:tblGrid>
        <w:gridCol w:w="670"/>
        <w:gridCol w:w="946"/>
        <w:gridCol w:w="1144"/>
        <w:gridCol w:w="2200"/>
        <w:gridCol w:w="618"/>
        <w:gridCol w:w="651"/>
        <w:gridCol w:w="1173"/>
        <w:gridCol w:w="843"/>
        <w:gridCol w:w="794"/>
      </w:tblGrid>
      <w:tr w:rsidR="00195CDA" w:rsidRPr="00195CDA" w:rsidTr="00195CDA">
        <w:tc>
          <w:tcPr>
            <w:tcW w:w="670" w:type="dxa"/>
            <w:shd w:val="clear" w:color="auto" w:fill="BDD6EE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0"/>
              </w:rPr>
            </w:pPr>
            <w:r w:rsidRPr="00195CDA">
              <w:rPr>
                <w:rFonts w:hint="eastAsia"/>
                <w:sz w:val="21"/>
                <w:szCs w:val="20"/>
              </w:rPr>
              <w:t>版本</w:t>
            </w:r>
          </w:p>
        </w:tc>
        <w:tc>
          <w:tcPr>
            <w:tcW w:w="946" w:type="dxa"/>
            <w:shd w:val="clear" w:color="auto" w:fill="BDD6EE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0"/>
              </w:rPr>
            </w:pPr>
            <w:r w:rsidRPr="00195CDA">
              <w:rPr>
                <w:rFonts w:hint="eastAsia"/>
                <w:sz w:val="21"/>
                <w:szCs w:val="20"/>
              </w:rPr>
              <w:t>修订人</w:t>
            </w:r>
          </w:p>
        </w:tc>
        <w:tc>
          <w:tcPr>
            <w:tcW w:w="1144" w:type="dxa"/>
            <w:shd w:val="clear" w:color="auto" w:fill="BDD6EE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0"/>
              </w:rPr>
            </w:pPr>
            <w:r w:rsidRPr="00195CDA">
              <w:rPr>
                <w:rFonts w:hint="eastAsia"/>
                <w:sz w:val="21"/>
                <w:szCs w:val="20"/>
              </w:rPr>
              <w:t>参与者</w:t>
            </w:r>
          </w:p>
        </w:tc>
        <w:tc>
          <w:tcPr>
            <w:tcW w:w="2200" w:type="dxa"/>
            <w:shd w:val="clear" w:color="auto" w:fill="BDD6EE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0"/>
              </w:rPr>
            </w:pPr>
            <w:r w:rsidRPr="00195CDA">
              <w:rPr>
                <w:rFonts w:hint="eastAsia"/>
                <w:sz w:val="21"/>
                <w:szCs w:val="20"/>
              </w:rPr>
              <w:t>修订日期</w:t>
            </w:r>
          </w:p>
        </w:tc>
        <w:tc>
          <w:tcPr>
            <w:tcW w:w="618" w:type="dxa"/>
            <w:shd w:val="clear" w:color="auto" w:fill="BDD6EE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0"/>
              </w:rPr>
            </w:pPr>
            <w:r w:rsidRPr="00195CDA">
              <w:rPr>
                <w:rFonts w:hint="eastAsia"/>
                <w:sz w:val="21"/>
                <w:szCs w:val="20"/>
              </w:rPr>
              <w:t>修订状态</w:t>
            </w:r>
          </w:p>
        </w:tc>
        <w:tc>
          <w:tcPr>
            <w:tcW w:w="651" w:type="dxa"/>
            <w:shd w:val="clear" w:color="auto" w:fill="BDD6EE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0"/>
              </w:rPr>
            </w:pPr>
            <w:r w:rsidRPr="00195CDA">
              <w:rPr>
                <w:rFonts w:hint="eastAsia"/>
                <w:sz w:val="21"/>
                <w:szCs w:val="20"/>
              </w:rPr>
              <w:t>修订说明</w:t>
            </w:r>
          </w:p>
        </w:tc>
        <w:tc>
          <w:tcPr>
            <w:tcW w:w="1173" w:type="dxa"/>
            <w:shd w:val="clear" w:color="auto" w:fill="BDD6EE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0"/>
              </w:rPr>
            </w:pPr>
            <w:r w:rsidRPr="00195CDA">
              <w:rPr>
                <w:rFonts w:hint="eastAsia"/>
                <w:sz w:val="21"/>
                <w:szCs w:val="20"/>
              </w:rPr>
              <w:t>审批日期</w:t>
            </w:r>
          </w:p>
        </w:tc>
        <w:tc>
          <w:tcPr>
            <w:tcW w:w="843" w:type="dxa"/>
            <w:shd w:val="clear" w:color="auto" w:fill="BDD6EE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0"/>
              </w:rPr>
            </w:pPr>
            <w:r w:rsidRPr="00195CDA">
              <w:rPr>
                <w:rFonts w:hint="eastAsia"/>
                <w:sz w:val="21"/>
                <w:szCs w:val="20"/>
              </w:rPr>
              <w:t>审核人</w:t>
            </w:r>
          </w:p>
        </w:tc>
        <w:tc>
          <w:tcPr>
            <w:tcW w:w="794" w:type="dxa"/>
            <w:shd w:val="clear" w:color="auto" w:fill="BDD6EE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0"/>
              </w:rPr>
            </w:pPr>
            <w:r w:rsidRPr="00195CDA">
              <w:rPr>
                <w:rFonts w:hint="eastAsia"/>
                <w:sz w:val="21"/>
                <w:szCs w:val="20"/>
              </w:rPr>
              <w:t>批准人</w:t>
            </w:r>
          </w:p>
        </w:tc>
      </w:tr>
      <w:tr w:rsidR="00195CDA" w:rsidRPr="00195CDA" w:rsidTr="00195CDA">
        <w:tc>
          <w:tcPr>
            <w:tcW w:w="670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0"/>
              </w:rPr>
            </w:pPr>
            <w:r w:rsidRPr="00195CDA">
              <w:rPr>
                <w:rFonts w:hint="eastAsia"/>
                <w:sz w:val="21"/>
                <w:szCs w:val="20"/>
              </w:rPr>
              <w:t>0</w:t>
            </w:r>
            <w:r w:rsidRPr="00195CDA">
              <w:rPr>
                <w:sz w:val="21"/>
                <w:szCs w:val="20"/>
              </w:rPr>
              <w:t>.1</w:t>
            </w:r>
            <w:r>
              <w:rPr>
                <w:sz w:val="21"/>
                <w:szCs w:val="20"/>
              </w:rPr>
              <w:t>.0</w:t>
            </w:r>
          </w:p>
        </w:tc>
        <w:tc>
          <w:tcPr>
            <w:tcW w:w="946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0"/>
              </w:rPr>
            </w:pPr>
            <w:r w:rsidRPr="00195CDA">
              <w:rPr>
                <w:rFonts w:hint="eastAsia"/>
                <w:sz w:val="21"/>
                <w:szCs w:val="20"/>
              </w:rPr>
              <w:t>童欣</w:t>
            </w:r>
          </w:p>
        </w:tc>
        <w:tc>
          <w:tcPr>
            <w:tcW w:w="1144" w:type="dxa"/>
          </w:tcPr>
          <w:p w:rsidR="00195CDA" w:rsidRPr="00195CDA" w:rsidRDefault="00195CDA" w:rsidP="00195CDA">
            <w:pPr>
              <w:spacing w:line="240" w:lineRule="auto"/>
              <w:rPr>
                <w:rFonts w:hint="eastAsia"/>
                <w:sz w:val="21"/>
                <w:szCs w:val="20"/>
              </w:rPr>
            </w:pPr>
          </w:p>
        </w:tc>
        <w:tc>
          <w:tcPr>
            <w:tcW w:w="2200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0"/>
              </w:rPr>
            </w:pPr>
            <w:r w:rsidRPr="00195CDA">
              <w:rPr>
                <w:rFonts w:hint="eastAsia"/>
                <w:sz w:val="21"/>
                <w:szCs w:val="20"/>
              </w:rPr>
              <w:t>2</w:t>
            </w:r>
            <w:r w:rsidRPr="00195CDA">
              <w:rPr>
                <w:sz w:val="21"/>
                <w:szCs w:val="20"/>
              </w:rPr>
              <w:t>018/</w:t>
            </w:r>
            <w:r>
              <w:rPr>
                <w:sz w:val="21"/>
                <w:szCs w:val="20"/>
              </w:rPr>
              <w:t>1</w:t>
            </w:r>
            <w:r w:rsidRPr="00195CDA">
              <w:rPr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13</w:t>
            </w:r>
          </w:p>
        </w:tc>
        <w:tc>
          <w:tcPr>
            <w:tcW w:w="618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0"/>
              </w:rPr>
            </w:pPr>
            <w:r w:rsidRPr="00195CDA">
              <w:rPr>
                <w:rFonts w:hint="eastAsia"/>
                <w:sz w:val="21"/>
                <w:szCs w:val="20"/>
              </w:rPr>
              <w:t>S</w:t>
            </w:r>
          </w:p>
        </w:tc>
        <w:tc>
          <w:tcPr>
            <w:tcW w:w="651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0"/>
              </w:rPr>
            </w:pPr>
            <w:r w:rsidRPr="00195CDA">
              <w:rPr>
                <w:rFonts w:hint="eastAsia"/>
                <w:sz w:val="21"/>
                <w:szCs w:val="20"/>
              </w:rPr>
              <w:t>初始版本</w:t>
            </w:r>
          </w:p>
        </w:tc>
        <w:tc>
          <w:tcPr>
            <w:tcW w:w="1173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0"/>
              </w:rPr>
            </w:pPr>
            <w:r w:rsidRPr="00195CDA">
              <w:rPr>
                <w:rFonts w:hint="eastAsia"/>
                <w:sz w:val="21"/>
                <w:szCs w:val="20"/>
              </w:rPr>
              <w:t>2</w:t>
            </w:r>
            <w:r w:rsidRPr="00195CDA">
              <w:rPr>
                <w:sz w:val="21"/>
                <w:szCs w:val="20"/>
              </w:rPr>
              <w:t>01</w:t>
            </w:r>
            <w:r>
              <w:rPr>
                <w:sz w:val="21"/>
                <w:szCs w:val="20"/>
              </w:rPr>
              <w:t>9</w:t>
            </w:r>
            <w:r w:rsidRPr="00195CDA">
              <w:rPr>
                <w:rFonts w:hint="eastAsia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1</w:t>
            </w:r>
            <w:r w:rsidRPr="00195CDA">
              <w:rPr>
                <w:rFonts w:hint="eastAsia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13</w:t>
            </w:r>
          </w:p>
        </w:tc>
        <w:tc>
          <w:tcPr>
            <w:tcW w:w="843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0"/>
              </w:rPr>
            </w:pPr>
            <w:r w:rsidRPr="00195CDA">
              <w:rPr>
                <w:rFonts w:hint="eastAsia"/>
                <w:sz w:val="21"/>
                <w:szCs w:val="20"/>
              </w:rPr>
              <w:t>童欣</w:t>
            </w:r>
          </w:p>
        </w:tc>
        <w:tc>
          <w:tcPr>
            <w:tcW w:w="794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0"/>
              </w:rPr>
            </w:pPr>
            <w:r w:rsidRPr="00195CDA">
              <w:rPr>
                <w:rFonts w:hint="eastAsia"/>
                <w:sz w:val="21"/>
                <w:szCs w:val="20"/>
              </w:rPr>
              <w:t>童欣</w:t>
            </w:r>
          </w:p>
        </w:tc>
      </w:tr>
    </w:tbl>
    <w:p w:rsidR="00195CDA" w:rsidRPr="00195CDA" w:rsidRDefault="00195CDA" w:rsidP="00195CDA">
      <w:pPr>
        <w:spacing w:line="240" w:lineRule="auto"/>
        <w:rPr>
          <w:rFonts w:ascii="宋体" w:hAnsi="宋体"/>
          <w:sz w:val="21"/>
          <w:szCs w:val="20"/>
        </w:rPr>
      </w:pPr>
      <w:r w:rsidRPr="00195CDA">
        <w:rPr>
          <w:rFonts w:ascii="宋体" w:hAnsi="宋体" w:hint="eastAsia"/>
          <w:color w:val="000000"/>
          <w:sz w:val="21"/>
          <w:szCs w:val="20"/>
        </w:rPr>
        <w:t>修订</w:t>
      </w:r>
      <w:r w:rsidRPr="00195CDA">
        <w:rPr>
          <w:rFonts w:ascii="宋体" w:hAnsi="宋体" w:hint="eastAsia"/>
          <w:sz w:val="21"/>
          <w:szCs w:val="20"/>
        </w:rPr>
        <w:t>状态：S--首次编写，A--增加，M--修改，D--删除；</w:t>
      </w:r>
    </w:p>
    <w:p w:rsidR="00195CDA" w:rsidRPr="00195CDA" w:rsidRDefault="00195CDA" w:rsidP="00195CDA">
      <w:pPr>
        <w:spacing w:line="240" w:lineRule="auto"/>
        <w:rPr>
          <w:sz w:val="21"/>
          <w:szCs w:val="20"/>
        </w:rPr>
      </w:pPr>
      <w:r w:rsidRPr="00195CDA">
        <w:rPr>
          <w:rFonts w:ascii="宋体" w:hAnsi="宋体" w:hint="eastAsia"/>
          <w:sz w:val="21"/>
          <w:szCs w:val="20"/>
        </w:rPr>
        <w:t>日期格式：</w:t>
      </w:r>
      <w:r w:rsidRPr="00195CDA">
        <w:rPr>
          <w:rFonts w:ascii="宋体" w:hAnsi="宋体"/>
          <w:sz w:val="21"/>
          <w:szCs w:val="20"/>
        </w:rPr>
        <w:t>YYYY</w:t>
      </w:r>
      <w:r w:rsidRPr="00195CDA">
        <w:rPr>
          <w:rFonts w:ascii="宋体" w:hAnsi="宋体" w:hint="eastAsia"/>
          <w:sz w:val="21"/>
          <w:szCs w:val="20"/>
        </w:rPr>
        <w:t>/</w:t>
      </w:r>
      <w:r w:rsidRPr="00195CDA">
        <w:rPr>
          <w:rFonts w:ascii="宋体" w:hAnsi="宋体"/>
          <w:sz w:val="21"/>
          <w:szCs w:val="20"/>
        </w:rPr>
        <w:t>MM/DD</w:t>
      </w:r>
    </w:p>
    <w:p w:rsidR="00F910BF" w:rsidRDefault="00F910BF"/>
    <w:p w:rsidR="00F910BF" w:rsidRDefault="00F910BF"/>
    <w:p w:rsidR="00F910BF" w:rsidRDefault="00F910BF"/>
    <w:p w:rsidR="00F910BF" w:rsidRDefault="00F910BF"/>
    <w:p w:rsidR="00F910BF" w:rsidRDefault="00F910BF"/>
    <w:p w:rsidR="00F910BF" w:rsidRDefault="00F910BF"/>
    <w:p w:rsidR="00F910BF" w:rsidRDefault="00F910BF"/>
    <w:p w:rsidR="00F910BF" w:rsidRDefault="00F910BF"/>
    <w:p w:rsidR="00F910BF" w:rsidRDefault="00F910BF"/>
    <w:p w:rsidR="00F910BF" w:rsidRDefault="00F910BF"/>
    <w:p w:rsidR="00F910BF" w:rsidRDefault="00F910BF"/>
    <w:p w:rsidR="00F910BF" w:rsidRDefault="00F910BF"/>
    <w:p w:rsidR="00F910BF" w:rsidRDefault="00F910BF"/>
    <w:p w:rsidR="00F910BF" w:rsidRDefault="00F910BF"/>
    <w:p w:rsidR="00F910BF" w:rsidRDefault="00F910BF"/>
    <w:p w:rsidR="00F910BF" w:rsidRDefault="00F910BF"/>
    <w:p w:rsidR="00F910BF" w:rsidRDefault="00F910BF"/>
    <w:p w:rsidR="00F910BF" w:rsidRDefault="00F910BF"/>
    <w:p w:rsidR="00F910BF" w:rsidRDefault="00F910BF"/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904200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10BF" w:rsidRDefault="00AD2E7F">
          <w:pPr>
            <w:pStyle w:val="TOC10"/>
          </w:pPr>
          <w:r>
            <w:rPr>
              <w:lang w:val="zh-CN"/>
            </w:rPr>
            <w:t>目录</w:t>
          </w:r>
        </w:p>
        <w:p w:rsidR="00195CDA" w:rsidRDefault="00AD2E7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154113" w:history="1">
            <w:r w:rsidR="00195CDA" w:rsidRPr="00ED16C1">
              <w:rPr>
                <w:rStyle w:val="aa"/>
                <w:b/>
                <w:noProof/>
                <w:kern w:val="44"/>
              </w:rPr>
              <w:t>文档修订记录</w:t>
            </w:r>
            <w:r w:rsidR="00195CDA">
              <w:rPr>
                <w:noProof/>
                <w:webHidden/>
              </w:rPr>
              <w:tab/>
            </w:r>
            <w:r w:rsidR="00195CDA">
              <w:rPr>
                <w:noProof/>
                <w:webHidden/>
              </w:rPr>
              <w:fldChar w:fldCharType="begin"/>
            </w:r>
            <w:r w:rsidR="00195CDA">
              <w:rPr>
                <w:noProof/>
                <w:webHidden/>
              </w:rPr>
              <w:instrText xml:space="preserve"> PAGEREF _Toc535154113 \h </w:instrText>
            </w:r>
            <w:r w:rsidR="00195CDA">
              <w:rPr>
                <w:noProof/>
                <w:webHidden/>
              </w:rPr>
            </w:r>
            <w:r w:rsidR="00195CDA">
              <w:rPr>
                <w:noProof/>
                <w:webHidden/>
              </w:rPr>
              <w:fldChar w:fldCharType="separate"/>
            </w:r>
            <w:r w:rsidR="00195CDA">
              <w:rPr>
                <w:noProof/>
                <w:webHidden/>
              </w:rPr>
              <w:t>2</w:t>
            </w:r>
            <w:r w:rsidR="00195CDA">
              <w:rPr>
                <w:noProof/>
                <w:webHidden/>
              </w:rPr>
              <w:fldChar w:fldCharType="end"/>
            </w:r>
          </w:hyperlink>
        </w:p>
        <w:p w:rsidR="00195CDA" w:rsidRDefault="00195CD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154114" w:history="1">
            <w:r w:rsidRPr="00ED16C1">
              <w:rPr>
                <w:rStyle w:val="aa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CDA" w:rsidRDefault="00195CDA">
          <w:pPr>
            <w:pStyle w:val="TOC1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154115" w:history="1">
            <w:r w:rsidRPr="00ED16C1">
              <w:rPr>
                <w:rStyle w:val="aa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D16C1">
              <w:rPr>
                <w:rStyle w:val="a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CDA" w:rsidRDefault="00195CDA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154116" w:history="1">
            <w:r w:rsidRPr="00ED16C1">
              <w:rPr>
                <w:rStyle w:val="aa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D16C1">
              <w:rPr>
                <w:rStyle w:val="aa"/>
                <w:noProof/>
              </w:rPr>
              <w:t>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CDA" w:rsidRDefault="00195CDA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154117" w:history="1">
            <w:r w:rsidRPr="00ED16C1">
              <w:rPr>
                <w:rStyle w:val="aa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D16C1">
              <w:rPr>
                <w:rStyle w:val="a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CDA" w:rsidRDefault="00195CDA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154118" w:history="1">
            <w:r w:rsidRPr="00ED16C1">
              <w:rPr>
                <w:rStyle w:val="aa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D16C1">
              <w:rPr>
                <w:rStyle w:val="aa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CDA" w:rsidRDefault="00195CDA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154119" w:history="1">
            <w:r w:rsidRPr="00ED16C1">
              <w:rPr>
                <w:rStyle w:val="aa"/>
                <w:noProof/>
              </w:rPr>
              <w:t>1.4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D16C1">
              <w:rPr>
                <w:rStyle w:val="a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CDA" w:rsidRDefault="00195CDA">
          <w:pPr>
            <w:pStyle w:val="TOC1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154120" w:history="1">
            <w:r w:rsidRPr="00ED16C1">
              <w:rPr>
                <w:rStyle w:val="aa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D16C1">
              <w:rPr>
                <w:rStyle w:val="aa"/>
                <w:noProof/>
              </w:rPr>
              <w:t>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CDA" w:rsidRDefault="00195CDA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154121" w:history="1">
            <w:r w:rsidRPr="00ED16C1">
              <w:rPr>
                <w:rStyle w:val="aa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D16C1">
              <w:rPr>
                <w:rStyle w:val="aa"/>
                <w:noProof/>
              </w:rPr>
              <w:t>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CDA" w:rsidRDefault="00195CDA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154122" w:history="1">
            <w:r w:rsidRPr="00ED16C1">
              <w:rPr>
                <w:rStyle w:val="aa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D16C1">
              <w:rPr>
                <w:rStyle w:val="a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CDA" w:rsidRDefault="00195CDA">
          <w:pPr>
            <w:pStyle w:val="TOC1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154123" w:history="1">
            <w:r w:rsidRPr="00ED16C1">
              <w:rPr>
                <w:rStyle w:val="aa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D16C1">
              <w:rPr>
                <w:rStyle w:val="aa"/>
                <w:noProof/>
              </w:rPr>
              <w:t>维护范围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CDA" w:rsidRDefault="00195CDA">
          <w:pPr>
            <w:pStyle w:val="TOC1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154124" w:history="1">
            <w:r w:rsidRPr="00ED16C1">
              <w:rPr>
                <w:rStyle w:val="aa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D16C1">
              <w:rPr>
                <w:rStyle w:val="aa"/>
                <w:noProof/>
              </w:rPr>
              <w:t>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CDA" w:rsidRDefault="00195CDA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154125" w:history="1">
            <w:r w:rsidRPr="00ED16C1">
              <w:rPr>
                <w:rStyle w:val="aa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D16C1">
              <w:rPr>
                <w:rStyle w:val="aa"/>
                <w:noProof/>
              </w:rPr>
              <w:t>维护团队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CDA" w:rsidRDefault="00195CDA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154126" w:history="1">
            <w:r w:rsidRPr="00ED16C1">
              <w:rPr>
                <w:rStyle w:val="aa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D16C1">
              <w:rPr>
                <w:rStyle w:val="aa"/>
                <w:noProof/>
              </w:rPr>
              <w:t>绩效评估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CDA" w:rsidRDefault="00195CDA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154127" w:history="1">
            <w:r w:rsidRPr="00ED16C1">
              <w:rPr>
                <w:rStyle w:val="aa"/>
                <w:noProof/>
              </w:rPr>
              <w:t>4.3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D16C1">
              <w:rPr>
                <w:rStyle w:val="aa"/>
                <w:noProof/>
              </w:rPr>
              <w:t>激励措施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CDA" w:rsidRDefault="00195CDA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154128" w:history="1">
            <w:r w:rsidRPr="00ED16C1">
              <w:rPr>
                <w:rStyle w:val="aa"/>
                <w:noProof/>
              </w:rPr>
              <w:t>4.4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D16C1">
              <w:rPr>
                <w:rStyle w:val="aa"/>
                <w:noProof/>
              </w:rPr>
              <w:t>联系人员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CDA" w:rsidRDefault="00195CDA">
          <w:pPr>
            <w:pStyle w:val="TOC1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154129" w:history="1">
            <w:r w:rsidRPr="00ED16C1">
              <w:rPr>
                <w:rStyle w:val="aa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D16C1">
              <w:rPr>
                <w:rStyle w:val="aa"/>
                <w:noProof/>
              </w:rPr>
              <w:t>提交问题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10BF" w:rsidRDefault="00AD2E7F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910BF" w:rsidRDefault="00AD2E7F">
      <w:pPr>
        <w:pStyle w:val="1"/>
      </w:pPr>
      <w:bookmarkStart w:id="2" w:name="_Toc503566634"/>
      <w:bookmarkStart w:id="3" w:name="_Toc535154115"/>
      <w:r>
        <w:rPr>
          <w:rFonts w:hint="eastAsia"/>
        </w:rPr>
        <w:t>引言</w:t>
      </w:r>
      <w:bookmarkEnd w:id="2"/>
      <w:bookmarkEnd w:id="3"/>
    </w:p>
    <w:p w:rsidR="00F910BF" w:rsidRDefault="00AD2E7F">
      <w:pPr>
        <w:pStyle w:val="2"/>
      </w:pPr>
      <w:bookmarkStart w:id="4" w:name="_Toc503566635"/>
      <w:bookmarkStart w:id="5" w:name="_Toc535154116"/>
      <w:r>
        <w:rPr>
          <w:rFonts w:hint="eastAsia"/>
        </w:rPr>
        <w:t>标识</w:t>
      </w:r>
      <w:bookmarkEnd w:id="4"/>
      <w:bookmarkEnd w:id="5"/>
    </w:p>
    <w:p w:rsidR="00F910BF" w:rsidRDefault="00AD2E7F">
      <w:r>
        <w:rPr>
          <w:rFonts w:hint="eastAsia"/>
        </w:rPr>
        <w:t>标题：</w:t>
      </w:r>
      <w:r w:rsidR="00195CDA">
        <w:rPr>
          <w:rFonts w:hint="eastAsia"/>
        </w:rPr>
        <w:t xml:space="preserve"> </w:t>
      </w:r>
      <w:r w:rsidR="00195CDA">
        <w:t>PRD2018-G17-</w:t>
      </w:r>
      <w:r>
        <w:rPr>
          <w:rFonts w:hint="eastAsia"/>
        </w:rPr>
        <w:t>系统维护计划</w:t>
      </w:r>
    </w:p>
    <w:p w:rsidR="00F910BF" w:rsidRDefault="00AD2E7F">
      <w:r>
        <w:rPr>
          <w:rFonts w:hint="eastAsia"/>
        </w:rPr>
        <w:t>版本</w:t>
      </w:r>
      <w:r>
        <w:t>号：</w:t>
      </w:r>
      <w:r>
        <w:rPr>
          <w:rFonts w:hint="eastAsia"/>
        </w:rPr>
        <w:t>0.1</w:t>
      </w:r>
      <w:r w:rsidR="00195CDA">
        <w:rPr>
          <w:rFonts w:hint="eastAsia"/>
        </w:rPr>
        <w:t>.</w:t>
      </w:r>
      <w:r w:rsidR="00195CDA">
        <w:t>0</w:t>
      </w:r>
    </w:p>
    <w:p w:rsidR="00F910BF" w:rsidRDefault="00F910BF"/>
    <w:p w:rsidR="00F910BF" w:rsidRDefault="00AD2E7F">
      <w:pPr>
        <w:pStyle w:val="2"/>
      </w:pPr>
      <w:bookmarkStart w:id="6" w:name="_Toc503566636"/>
      <w:bookmarkStart w:id="7" w:name="_Toc535154117"/>
      <w:r>
        <w:rPr>
          <w:rFonts w:hint="eastAsia"/>
        </w:rPr>
        <w:t>概述</w:t>
      </w:r>
      <w:bookmarkEnd w:id="6"/>
      <w:bookmarkEnd w:id="7"/>
    </w:p>
    <w:p w:rsidR="00F910BF" w:rsidRDefault="00AD2E7F">
      <w:r>
        <w:rPr>
          <w:rFonts w:hint="eastAsia"/>
        </w:rPr>
        <w:t>软件作为一个具有</w:t>
      </w:r>
      <w:proofErr w:type="gramStart"/>
      <w:r>
        <w:rPr>
          <w:rFonts w:hint="eastAsia"/>
        </w:rPr>
        <w:t>长维护</w:t>
      </w:r>
      <w:proofErr w:type="gramEnd"/>
      <w:r>
        <w:rPr>
          <w:rFonts w:hint="eastAsia"/>
        </w:rPr>
        <w:t>周期的产品，应当撰写一份详尽有效的维护计划文档，</w:t>
      </w:r>
      <w:r>
        <w:rPr>
          <w:rFonts w:hint="eastAsia"/>
        </w:rPr>
        <w:lastRenderedPageBreak/>
        <w:t>以保证产品在长期的运行中得到有效支持。所以，本文档将描述系统的维护范围、维护团队以及维护防护。</w:t>
      </w:r>
    </w:p>
    <w:p w:rsidR="00F910BF" w:rsidRDefault="00AD2E7F">
      <w:pPr>
        <w:pStyle w:val="2"/>
      </w:pPr>
      <w:bookmarkStart w:id="8" w:name="_Toc503566637"/>
      <w:bookmarkStart w:id="9" w:name="_Toc535154118"/>
      <w:r>
        <w:rPr>
          <w:rFonts w:hint="eastAsia"/>
        </w:rPr>
        <w:t>项目</w:t>
      </w:r>
      <w:r>
        <w:t>名称</w:t>
      </w:r>
      <w:bookmarkEnd w:id="8"/>
      <w:bookmarkEnd w:id="9"/>
    </w:p>
    <w:p w:rsidR="00F910BF" w:rsidRDefault="00AD2E7F">
      <w:pPr>
        <w:rPr>
          <w:rFonts w:hint="eastAsia"/>
        </w:rPr>
      </w:pPr>
      <w:r>
        <w:rPr>
          <w:rFonts w:hint="eastAsia"/>
        </w:rPr>
        <w:t>软件工程</w:t>
      </w:r>
      <w:r>
        <w:t>系列课程教学辅助网站</w:t>
      </w:r>
    </w:p>
    <w:p w:rsidR="00F910BF" w:rsidRDefault="00AD2E7F">
      <w:pPr>
        <w:pStyle w:val="2"/>
      </w:pPr>
      <w:bookmarkStart w:id="10" w:name="_Toc503566638"/>
      <w:bookmarkStart w:id="11" w:name="_Toc535154119"/>
      <w:r>
        <w:rPr>
          <w:rFonts w:hint="eastAsia"/>
        </w:rPr>
        <w:t>项目</w:t>
      </w:r>
      <w:r>
        <w:t>背景</w:t>
      </w:r>
      <w:bookmarkEnd w:id="10"/>
      <w:bookmarkEnd w:id="11"/>
    </w:p>
    <w:p w:rsidR="00F910BF" w:rsidRDefault="00AD2E7F">
      <w:r>
        <w:rPr>
          <w:rFonts w:ascii="宋体" w:hint="eastAsia"/>
          <w:lang w:val="zh-CN"/>
        </w:rPr>
        <w:t>为了使</w:t>
      </w:r>
      <w:r>
        <w:rPr>
          <w:rFonts w:ascii="宋体" w:hint="eastAsia"/>
        </w:rPr>
        <w:t>软件工程</w:t>
      </w:r>
      <w:r>
        <w:rPr>
          <w:rFonts w:ascii="宋体" w:hint="eastAsia"/>
          <w:lang w:val="zh-CN"/>
        </w:rPr>
        <w:t>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</w:t>
      </w:r>
      <w:proofErr w:type="gramStart"/>
      <w:r>
        <w:rPr>
          <w:rFonts w:ascii="宋体" w:hint="eastAsia"/>
          <w:lang w:val="zh-CN"/>
        </w:rPr>
        <w:t>构思做</w:t>
      </w:r>
      <w:proofErr w:type="gramEnd"/>
      <w:r>
        <w:rPr>
          <w:rFonts w:ascii="宋体" w:hint="eastAsia"/>
          <w:lang w:val="zh-CN"/>
        </w:rPr>
        <w:t>一个软件工程教学、学习、交流的网站。</w:t>
      </w:r>
    </w:p>
    <w:p w:rsidR="00F910BF" w:rsidRDefault="00AD2E7F">
      <w:pPr>
        <w:pStyle w:val="1"/>
      </w:pPr>
      <w:bookmarkStart w:id="12" w:name="_Toc503566640"/>
      <w:bookmarkStart w:id="13" w:name="_Toc535154120"/>
      <w:r>
        <w:rPr>
          <w:rFonts w:hint="eastAsia"/>
        </w:rPr>
        <w:t>引用</w:t>
      </w:r>
      <w:r>
        <w:t>文件</w:t>
      </w:r>
      <w:bookmarkEnd w:id="12"/>
      <w:bookmarkEnd w:id="13"/>
    </w:p>
    <w:p w:rsidR="00F910BF" w:rsidRDefault="00AD2E7F" w:rsidP="00195CDA">
      <w:pPr>
        <w:pStyle w:val="2"/>
      </w:pPr>
      <w:bookmarkStart w:id="14" w:name="_Toc503566641"/>
      <w:bookmarkStart w:id="15" w:name="_Toc535154121"/>
      <w:r>
        <w:rPr>
          <w:rFonts w:hint="eastAsia"/>
        </w:rPr>
        <w:t>引用</w:t>
      </w:r>
      <w:r>
        <w:t>文件</w:t>
      </w:r>
      <w:bookmarkStart w:id="16" w:name="_Toc503566642"/>
      <w:bookmarkEnd w:id="14"/>
      <w:bookmarkEnd w:id="15"/>
    </w:p>
    <w:p w:rsidR="00195CDA" w:rsidRPr="00195CDA" w:rsidRDefault="00195CDA" w:rsidP="00195CDA">
      <w:pPr>
        <w:rPr>
          <w:rFonts w:hint="eastAsia"/>
        </w:rPr>
      </w:pPr>
      <w:r>
        <w:rPr>
          <w:rFonts w:hint="eastAsia"/>
        </w:rPr>
        <w:t>P</w:t>
      </w:r>
      <w:r>
        <w:t>RD2018</w:t>
      </w:r>
      <w:r>
        <w:rPr>
          <w:rFonts w:hint="eastAsia"/>
        </w:rPr>
        <w:t>-</w:t>
      </w:r>
      <w:r>
        <w:t>G17</w:t>
      </w:r>
      <w:r>
        <w:rPr>
          <w:rFonts w:hint="eastAsia"/>
        </w:rPr>
        <w:t>-</w:t>
      </w:r>
      <w:r>
        <w:rPr>
          <w:rFonts w:hint="eastAsia"/>
        </w:rPr>
        <w:t>总体项目计划</w:t>
      </w:r>
    </w:p>
    <w:p w:rsidR="00F910BF" w:rsidRDefault="00AD2E7F">
      <w:pPr>
        <w:pStyle w:val="2"/>
      </w:pPr>
      <w:bookmarkStart w:id="17" w:name="_Toc535154122"/>
      <w:r>
        <w:rPr>
          <w:rFonts w:hint="eastAsia"/>
        </w:rPr>
        <w:t>参考资料</w:t>
      </w:r>
      <w:bookmarkEnd w:id="16"/>
      <w:bookmarkEnd w:id="17"/>
    </w:p>
    <w:p w:rsidR="00F910BF" w:rsidRDefault="00AD2E7F">
      <w:r>
        <w:rPr>
          <w:rFonts w:hint="eastAsia"/>
        </w:rPr>
        <w:t>《</w:t>
      </w:r>
      <w:r w:rsidR="00195CDA">
        <w:rPr>
          <w:rFonts w:hint="eastAsia"/>
        </w:rPr>
        <w:t>I</w:t>
      </w:r>
      <w:r w:rsidR="00195CDA">
        <w:t>T</w:t>
      </w:r>
      <w:r>
        <w:rPr>
          <w:rFonts w:hint="eastAsia"/>
        </w:rPr>
        <w:t>项目管理》</w:t>
      </w:r>
    </w:p>
    <w:p w:rsidR="00F910BF" w:rsidRDefault="00AD2E7F">
      <w:r>
        <w:rPr>
          <w:rFonts w:hint="eastAsia"/>
        </w:rPr>
        <w:t>《软件</w:t>
      </w:r>
      <w:r>
        <w:t>需求</w:t>
      </w:r>
      <w:r>
        <w:rPr>
          <w:rFonts w:hint="eastAsia"/>
        </w:rPr>
        <w:t>》</w:t>
      </w:r>
      <w:r>
        <w:t>(</w:t>
      </w:r>
      <w:r>
        <w:rPr>
          <w:rFonts w:hint="eastAsia"/>
        </w:rPr>
        <w:t>第三版</w:t>
      </w:r>
      <w:r>
        <w:rPr>
          <w:rFonts w:hint="eastAsia"/>
        </w:rPr>
        <w:t>)</w:t>
      </w:r>
    </w:p>
    <w:p w:rsidR="00195CDA" w:rsidRDefault="00195CDA">
      <w:pPr>
        <w:rPr>
          <w:rFonts w:hint="eastAsia"/>
        </w:rPr>
      </w:pPr>
      <w:r>
        <w:t>PMBOK</w:t>
      </w:r>
    </w:p>
    <w:p w:rsidR="00F910BF" w:rsidRDefault="00AD2E7F">
      <w:pPr>
        <w:pStyle w:val="1"/>
      </w:pPr>
      <w:bookmarkStart w:id="18" w:name="_Toc535154123"/>
      <w:r>
        <w:rPr>
          <w:rFonts w:hint="eastAsia"/>
        </w:rPr>
        <w:t>维护</w:t>
      </w:r>
      <w:r>
        <w:t>范围</w:t>
      </w:r>
      <w:bookmarkEnd w:id="18"/>
    </w:p>
    <w:p w:rsidR="00F910BF" w:rsidRDefault="00AD2E7F">
      <w:pPr>
        <w:pStyle w:val="HTML"/>
      </w:pPr>
      <w:r>
        <w:t>一、系统维护：网站服务器、邮件服务器、系统程序及安全性维护。网站遇突发事件紧急恢复，木马病毒清除</w:t>
      </w:r>
      <w:r>
        <w:br/>
      </w:r>
      <w:r>
        <w:lastRenderedPageBreak/>
        <w:t>二、数据维护：数据库后台数据录入</w:t>
      </w:r>
      <w:r w:rsidR="00195CDA">
        <w:rPr>
          <w:rFonts w:hint="eastAsia"/>
        </w:rPr>
        <w:t>（图片处理</w:t>
      </w:r>
      <w:r>
        <w:t>+文字表格），数据库后台维护管理 ，网站建设的数据导入导出。</w:t>
      </w:r>
      <w:r>
        <w:br/>
        <w:t>三、网页维护：网站建设网页（文字图片）内容更新 ，改变网站结构、页面风格的更新，首页或动态页面的修改更新 ，链接检查、内容审核。</w:t>
      </w:r>
      <w:r>
        <w:br/>
        <w:t>四、其他项目：域名续费、转移</w:t>
      </w:r>
      <w:proofErr w:type="gramStart"/>
      <w:r>
        <w:t>注册商</w:t>
      </w:r>
      <w:proofErr w:type="gramEnd"/>
      <w:r>
        <w:t xml:space="preserve"> ，虚拟主机空间或网站服务器续费，企业邮箱续费，网站优化续费，电话及网络技术支持</w:t>
      </w:r>
    </w:p>
    <w:p w:rsidR="00F910BF" w:rsidRDefault="00AD2E7F">
      <w:pPr>
        <w:pStyle w:val="1"/>
      </w:pPr>
      <w:bookmarkStart w:id="19" w:name="_Toc535154124"/>
      <w:r>
        <w:rPr>
          <w:rFonts w:hint="eastAsia"/>
        </w:rPr>
        <w:t>组织</w:t>
      </w:r>
      <w:bookmarkEnd w:id="19"/>
    </w:p>
    <w:p w:rsidR="00F910BF" w:rsidRDefault="00AD2E7F">
      <w:pPr>
        <w:pStyle w:val="2"/>
      </w:pPr>
      <w:bookmarkStart w:id="20" w:name="_Toc535154125"/>
      <w:r>
        <w:rPr>
          <w:rFonts w:hint="eastAsia"/>
        </w:rPr>
        <w:t>维护</w:t>
      </w:r>
      <w:r>
        <w:t>团队</w:t>
      </w:r>
      <w:bookmarkEnd w:id="20"/>
    </w:p>
    <w:p w:rsidR="00F910BF" w:rsidRDefault="00AD2E7F">
      <w:r>
        <w:rPr>
          <w:rFonts w:hint="eastAsia"/>
        </w:rPr>
        <w:t>维护人员暂时由</w:t>
      </w:r>
      <w:r>
        <w:rPr>
          <w:rFonts w:hint="eastAsia"/>
        </w:rPr>
        <w:t>G1</w:t>
      </w:r>
      <w:r w:rsidR="00195CDA">
        <w:t>7</w:t>
      </w:r>
      <w:r>
        <w:rPr>
          <w:rFonts w:hint="eastAsia"/>
        </w:rPr>
        <w:t>小组全体成员充当。</w:t>
      </w:r>
    </w:p>
    <w:p w:rsidR="00F910BF" w:rsidRDefault="00AD2E7F">
      <w:pPr>
        <w:pStyle w:val="2"/>
      </w:pPr>
      <w:bookmarkStart w:id="21" w:name="_Toc535154126"/>
      <w:r>
        <w:rPr>
          <w:rFonts w:hint="eastAsia"/>
        </w:rPr>
        <w:t>绩效</w:t>
      </w:r>
      <w:r>
        <w:t>评估</w:t>
      </w:r>
      <w:bookmarkEnd w:id="21"/>
    </w:p>
    <w:p w:rsidR="00F910BF" w:rsidRDefault="00AD2E7F">
      <w:r>
        <w:rPr>
          <w:rFonts w:hint="eastAsia"/>
        </w:rPr>
        <w:t>绩效将由工作量决定，如：修复的</w:t>
      </w:r>
      <w:r>
        <w:rPr>
          <w:rFonts w:hint="eastAsia"/>
        </w:rPr>
        <w:t>BUG</w:t>
      </w:r>
      <w:r>
        <w:rPr>
          <w:rFonts w:hint="eastAsia"/>
        </w:rPr>
        <w:t>数，清除木马数量，数据库维护的工作，以及各类技术工作。</w:t>
      </w:r>
      <w:r>
        <w:rPr>
          <w:rFonts w:hint="eastAsia"/>
        </w:rPr>
        <w:t xml:space="preserve"> </w:t>
      </w:r>
    </w:p>
    <w:p w:rsidR="00F910BF" w:rsidRDefault="00AD2E7F">
      <w:pPr>
        <w:pStyle w:val="2"/>
      </w:pPr>
      <w:bookmarkStart w:id="22" w:name="_Toc535154127"/>
      <w:r>
        <w:rPr>
          <w:rFonts w:hint="eastAsia"/>
        </w:rPr>
        <w:t>激励</w:t>
      </w:r>
      <w:r>
        <w:t>措施</w:t>
      </w:r>
      <w:bookmarkEnd w:id="22"/>
    </w:p>
    <w:p w:rsidR="00F910BF" w:rsidRDefault="00AD2E7F">
      <w:r>
        <w:rPr>
          <w:rFonts w:hint="eastAsia"/>
        </w:rPr>
        <w:t>每个月根据绩效来进行奖金奖励。</w:t>
      </w:r>
    </w:p>
    <w:p w:rsidR="00F910BF" w:rsidRDefault="00AD2E7F">
      <w:pPr>
        <w:pStyle w:val="2"/>
      </w:pPr>
      <w:bookmarkStart w:id="23" w:name="_Toc535154128"/>
      <w:r>
        <w:rPr>
          <w:rFonts w:hint="eastAsia"/>
        </w:rPr>
        <w:t>联系</w:t>
      </w:r>
      <w:r>
        <w:t>人员</w:t>
      </w:r>
      <w:bookmarkEnd w:id="23"/>
    </w:p>
    <w:tbl>
      <w:tblPr>
        <w:tblStyle w:val="10"/>
        <w:tblW w:w="10274" w:type="dxa"/>
        <w:tblInd w:w="-668" w:type="dxa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1559"/>
        <w:gridCol w:w="2693"/>
        <w:gridCol w:w="1341"/>
        <w:gridCol w:w="1417"/>
        <w:gridCol w:w="1709"/>
      </w:tblGrid>
      <w:tr w:rsidR="00195CDA" w:rsidRPr="00195CDA" w:rsidTr="00195CDA">
        <w:tc>
          <w:tcPr>
            <w:tcW w:w="846" w:type="dxa"/>
            <w:shd w:val="clear" w:color="auto" w:fill="BDD6EE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709" w:type="dxa"/>
            <w:shd w:val="clear" w:color="auto" w:fill="BDD6EE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rFonts w:hint="eastAsia"/>
                <w:sz w:val="21"/>
                <w:szCs w:val="21"/>
              </w:rPr>
              <w:t>职位</w:t>
            </w:r>
          </w:p>
        </w:tc>
        <w:tc>
          <w:tcPr>
            <w:tcW w:w="1559" w:type="dxa"/>
            <w:shd w:val="clear" w:color="auto" w:fill="BDD6EE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rFonts w:hint="eastAsia"/>
                <w:sz w:val="21"/>
                <w:szCs w:val="21"/>
              </w:rPr>
              <w:t>电话</w:t>
            </w:r>
          </w:p>
        </w:tc>
        <w:tc>
          <w:tcPr>
            <w:tcW w:w="2693" w:type="dxa"/>
            <w:shd w:val="clear" w:color="auto" w:fill="BDD6EE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rFonts w:hint="eastAsia"/>
                <w:sz w:val="21"/>
                <w:szCs w:val="21"/>
              </w:rPr>
              <w:t>邮箱</w:t>
            </w:r>
          </w:p>
        </w:tc>
        <w:tc>
          <w:tcPr>
            <w:tcW w:w="1341" w:type="dxa"/>
            <w:shd w:val="clear" w:color="auto" w:fill="BDD6EE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rFonts w:hint="eastAsia"/>
                <w:sz w:val="21"/>
                <w:szCs w:val="21"/>
              </w:rPr>
              <w:t>Q</w:t>
            </w:r>
            <w:r w:rsidRPr="00195CDA">
              <w:rPr>
                <w:sz w:val="21"/>
                <w:szCs w:val="21"/>
              </w:rPr>
              <w:t>Q</w:t>
            </w:r>
          </w:p>
        </w:tc>
        <w:tc>
          <w:tcPr>
            <w:tcW w:w="1417" w:type="dxa"/>
            <w:shd w:val="clear" w:color="auto" w:fill="BDD6EE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proofErr w:type="gramStart"/>
            <w:r w:rsidRPr="00195CDA">
              <w:rPr>
                <w:rFonts w:hint="eastAsia"/>
                <w:sz w:val="21"/>
                <w:szCs w:val="21"/>
              </w:rPr>
              <w:t>微信</w:t>
            </w:r>
            <w:proofErr w:type="gramEnd"/>
          </w:p>
        </w:tc>
        <w:tc>
          <w:tcPr>
            <w:tcW w:w="1709" w:type="dxa"/>
            <w:shd w:val="clear" w:color="auto" w:fill="BDD6EE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rFonts w:hint="eastAsia"/>
                <w:sz w:val="21"/>
                <w:szCs w:val="21"/>
              </w:rPr>
              <w:t>GitHub</w:t>
            </w:r>
            <w:r w:rsidRPr="00195CDA">
              <w:rPr>
                <w:rFonts w:hint="eastAsia"/>
                <w:sz w:val="21"/>
                <w:szCs w:val="21"/>
              </w:rPr>
              <w:t>账号</w:t>
            </w:r>
          </w:p>
        </w:tc>
      </w:tr>
      <w:tr w:rsidR="00195CDA" w:rsidRPr="00195CDA" w:rsidTr="00E87829">
        <w:tc>
          <w:tcPr>
            <w:tcW w:w="846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rFonts w:hint="eastAsia"/>
                <w:sz w:val="21"/>
                <w:szCs w:val="21"/>
              </w:rPr>
              <w:t>童欣</w:t>
            </w:r>
          </w:p>
        </w:tc>
        <w:tc>
          <w:tcPr>
            <w:tcW w:w="709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rFonts w:hint="eastAsia"/>
                <w:sz w:val="21"/>
                <w:szCs w:val="21"/>
              </w:rPr>
              <w:t>组长</w:t>
            </w:r>
          </w:p>
        </w:tc>
        <w:tc>
          <w:tcPr>
            <w:tcW w:w="1559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rFonts w:hint="eastAsia"/>
                <w:sz w:val="21"/>
                <w:szCs w:val="21"/>
              </w:rPr>
              <w:t>1</w:t>
            </w:r>
            <w:r w:rsidRPr="00195CDA">
              <w:rPr>
                <w:sz w:val="21"/>
                <w:szCs w:val="21"/>
              </w:rPr>
              <w:t>3588176649</w:t>
            </w:r>
          </w:p>
        </w:tc>
        <w:tc>
          <w:tcPr>
            <w:tcW w:w="2693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sz w:val="21"/>
                <w:szCs w:val="21"/>
              </w:rPr>
              <w:t>31602377</w:t>
            </w:r>
            <w:r w:rsidRPr="00195CDA">
              <w:rPr>
                <w:rFonts w:hint="eastAsia"/>
                <w:sz w:val="21"/>
                <w:szCs w:val="21"/>
              </w:rPr>
              <w:t>@stu</w:t>
            </w:r>
            <w:r w:rsidRPr="00195CDA">
              <w:rPr>
                <w:sz w:val="21"/>
                <w:szCs w:val="21"/>
              </w:rPr>
              <w:t>.zucc.edu</w:t>
            </w:r>
            <w:r w:rsidRPr="00195CDA">
              <w:rPr>
                <w:rFonts w:hint="eastAsia"/>
                <w:sz w:val="21"/>
                <w:szCs w:val="21"/>
              </w:rPr>
              <w:t>.cn</w:t>
            </w:r>
          </w:p>
        </w:tc>
        <w:tc>
          <w:tcPr>
            <w:tcW w:w="1341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rFonts w:hint="eastAsia"/>
                <w:sz w:val="21"/>
                <w:szCs w:val="21"/>
              </w:rPr>
              <w:t>8</w:t>
            </w:r>
            <w:r w:rsidRPr="00195CDA">
              <w:rPr>
                <w:sz w:val="21"/>
                <w:szCs w:val="21"/>
              </w:rPr>
              <w:t>24336660</w:t>
            </w:r>
          </w:p>
        </w:tc>
        <w:tc>
          <w:tcPr>
            <w:tcW w:w="1417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rFonts w:hint="eastAsia"/>
                <w:sz w:val="21"/>
                <w:szCs w:val="21"/>
              </w:rPr>
              <w:t>1</w:t>
            </w:r>
            <w:r w:rsidRPr="00195CDA">
              <w:rPr>
                <w:sz w:val="21"/>
                <w:szCs w:val="21"/>
              </w:rPr>
              <w:t>3588176649</w:t>
            </w:r>
          </w:p>
        </w:tc>
        <w:tc>
          <w:tcPr>
            <w:tcW w:w="1709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195CDA">
              <w:rPr>
                <w:sz w:val="21"/>
                <w:szCs w:val="21"/>
              </w:rPr>
              <w:t>lynxhawk</w:t>
            </w:r>
            <w:proofErr w:type="spellEnd"/>
          </w:p>
        </w:tc>
      </w:tr>
      <w:tr w:rsidR="00195CDA" w:rsidRPr="00195CDA" w:rsidTr="00E87829">
        <w:tc>
          <w:tcPr>
            <w:tcW w:w="846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rFonts w:hint="eastAsia"/>
                <w:sz w:val="21"/>
                <w:szCs w:val="21"/>
              </w:rPr>
              <w:t>吴自强</w:t>
            </w:r>
          </w:p>
        </w:tc>
        <w:tc>
          <w:tcPr>
            <w:tcW w:w="709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rFonts w:hint="eastAsia"/>
                <w:sz w:val="21"/>
                <w:szCs w:val="21"/>
              </w:rPr>
              <w:t>组员</w:t>
            </w:r>
          </w:p>
        </w:tc>
        <w:tc>
          <w:tcPr>
            <w:tcW w:w="1559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rFonts w:hint="eastAsia"/>
                <w:sz w:val="21"/>
                <w:szCs w:val="21"/>
              </w:rPr>
              <w:t>1</w:t>
            </w:r>
            <w:r w:rsidRPr="00195CDA">
              <w:rPr>
                <w:sz w:val="21"/>
                <w:szCs w:val="21"/>
              </w:rPr>
              <w:t>3588898232</w:t>
            </w:r>
          </w:p>
        </w:tc>
        <w:tc>
          <w:tcPr>
            <w:tcW w:w="2693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sz w:val="21"/>
                <w:szCs w:val="21"/>
              </w:rPr>
              <w:t>31602305</w:t>
            </w:r>
            <w:r w:rsidRPr="00195CDA">
              <w:rPr>
                <w:rFonts w:hint="eastAsia"/>
                <w:sz w:val="21"/>
                <w:szCs w:val="21"/>
              </w:rPr>
              <w:t>@</w:t>
            </w:r>
            <w:r w:rsidRPr="00195CDA">
              <w:rPr>
                <w:sz w:val="21"/>
                <w:szCs w:val="21"/>
              </w:rPr>
              <w:t>stu.zucc.edu</w:t>
            </w:r>
            <w:r w:rsidRPr="00195CDA">
              <w:rPr>
                <w:rFonts w:hint="eastAsia"/>
                <w:sz w:val="21"/>
                <w:szCs w:val="21"/>
              </w:rPr>
              <w:t>.c</w:t>
            </w:r>
            <w:r w:rsidRPr="00195CDA">
              <w:rPr>
                <w:sz w:val="21"/>
                <w:szCs w:val="21"/>
              </w:rPr>
              <w:t>n</w:t>
            </w:r>
          </w:p>
        </w:tc>
        <w:tc>
          <w:tcPr>
            <w:tcW w:w="1341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rFonts w:hint="eastAsia"/>
                <w:sz w:val="21"/>
                <w:szCs w:val="21"/>
              </w:rPr>
              <w:t>1</w:t>
            </w:r>
            <w:r w:rsidRPr="00195CDA">
              <w:rPr>
                <w:sz w:val="21"/>
                <w:szCs w:val="21"/>
              </w:rPr>
              <w:t>805200620</w:t>
            </w:r>
          </w:p>
        </w:tc>
        <w:tc>
          <w:tcPr>
            <w:tcW w:w="1417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rFonts w:hint="eastAsia"/>
                <w:sz w:val="21"/>
                <w:szCs w:val="21"/>
              </w:rPr>
              <w:t>1</w:t>
            </w:r>
            <w:r w:rsidRPr="00195CDA">
              <w:rPr>
                <w:sz w:val="21"/>
                <w:szCs w:val="21"/>
              </w:rPr>
              <w:t>805200620</w:t>
            </w:r>
          </w:p>
        </w:tc>
        <w:tc>
          <w:tcPr>
            <w:tcW w:w="1709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rFonts w:hint="eastAsia"/>
                <w:sz w:val="21"/>
                <w:szCs w:val="21"/>
              </w:rPr>
              <w:t>W</w:t>
            </w:r>
            <w:r w:rsidRPr="00195CDA">
              <w:rPr>
                <w:sz w:val="21"/>
                <w:szCs w:val="21"/>
              </w:rPr>
              <w:t>zx404</w:t>
            </w:r>
          </w:p>
        </w:tc>
      </w:tr>
      <w:tr w:rsidR="00195CDA" w:rsidRPr="00195CDA" w:rsidTr="00E87829">
        <w:tc>
          <w:tcPr>
            <w:tcW w:w="846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rFonts w:hint="eastAsia"/>
                <w:sz w:val="21"/>
                <w:szCs w:val="21"/>
              </w:rPr>
              <w:t>陈雅菁</w:t>
            </w:r>
          </w:p>
        </w:tc>
        <w:tc>
          <w:tcPr>
            <w:tcW w:w="709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rFonts w:hint="eastAsia"/>
                <w:sz w:val="21"/>
                <w:szCs w:val="21"/>
              </w:rPr>
              <w:t>组员</w:t>
            </w:r>
          </w:p>
        </w:tc>
        <w:tc>
          <w:tcPr>
            <w:tcW w:w="1559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rFonts w:hint="eastAsia"/>
                <w:sz w:val="21"/>
                <w:szCs w:val="21"/>
              </w:rPr>
              <w:t>1</w:t>
            </w:r>
            <w:r w:rsidRPr="00195CDA">
              <w:rPr>
                <w:sz w:val="21"/>
                <w:szCs w:val="21"/>
              </w:rPr>
              <w:t>7774009674</w:t>
            </w:r>
          </w:p>
        </w:tc>
        <w:tc>
          <w:tcPr>
            <w:tcW w:w="2693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sz w:val="21"/>
                <w:szCs w:val="21"/>
              </w:rPr>
              <w:t>31501357</w:t>
            </w:r>
            <w:r w:rsidRPr="00195CDA">
              <w:rPr>
                <w:rFonts w:hint="eastAsia"/>
                <w:sz w:val="21"/>
                <w:szCs w:val="21"/>
              </w:rPr>
              <w:t>@</w:t>
            </w:r>
            <w:r w:rsidRPr="00195CDA">
              <w:rPr>
                <w:sz w:val="21"/>
                <w:szCs w:val="21"/>
              </w:rPr>
              <w:t>stu.zucc.edu.cn</w:t>
            </w:r>
          </w:p>
        </w:tc>
        <w:tc>
          <w:tcPr>
            <w:tcW w:w="1341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rFonts w:hint="eastAsia"/>
                <w:sz w:val="21"/>
                <w:szCs w:val="21"/>
              </w:rPr>
              <w:t>7</w:t>
            </w:r>
            <w:r w:rsidRPr="00195CDA">
              <w:rPr>
                <w:sz w:val="21"/>
                <w:szCs w:val="21"/>
              </w:rPr>
              <w:t>35730004</w:t>
            </w:r>
          </w:p>
        </w:tc>
        <w:tc>
          <w:tcPr>
            <w:tcW w:w="1417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rFonts w:hint="eastAsia"/>
                <w:sz w:val="21"/>
                <w:szCs w:val="21"/>
              </w:rPr>
              <w:t>1</w:t>
            </w:r>
            <w:r w:rsidRPr="00195CDA">
              <w:rPr>
                <w:sz w:val="21"/>
                <w:szCs w:val="21"/>
              </w:rPr>
              <w:t>7774009674</w:t>
            </w:r>
          </w:p>
        </w:tc>
        <w:tc>
          <w:tcPr>
            <w:tcW w:w="1709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195CDA">
              <w:rPr>
                <w:rFonts w:hint="eastAsia"/>
                <w:sz w:val="21"/>
                <w:szCs w:val="21"/>
              </w:rPr>
              <w:t>A</w:t>
            </w:r>
            <w:r w:rsidRPr="00195CDA">
              <w:rPr>
                <w:sz w:val="21"/>
                <w:szCs w:val="21"/>
              </w:rPr>
              <w:t>nnoraChan</w:t>
            </w:r>
            <w:proofErr w:type="spellEnd"/>
          </w:p>
        </w:tc>
      </w:tr>
      <w:tr w:rsidR="00195CDA" w:rsidRPr="00195CDA" w:rsidTr="00E87829">
        <w:tc>
          <w:tcPr>
            <w:tcW w:w="846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rFonts w:hint="eastAsia"/>
                <w:sz w:val="21"/>
                <w:szCs w:val="21"/>
              </w:rPr>
              <w:t>陈婧唯</w:t>
            </w:r>
          </w:p>
        </w:tc>
        <w:tc>
          <w:tcPr>
            <w:tcW w:w="709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rFonts w:hint="eastAsia"/>
                <w:sz w:val="21"/>
                <w:szCs w:val="21"/>
              </w:rPr>
              <w:t>组员</w:t>
            </w:r>
          </w:p>
        </w:tc>
        <w:tc>
          <w:tcPr>
            <w:tcW w:w="1559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rFonts w:hint="eastAsia"/>
                <w:sz w:val="21"/>
                <w:szCs w:val="21"/>
              </w:rPr>
              <w:t>1</w:t>
            </w:r>
            <w:r w:rsidRPr="00195CDA">
              <w:rPr>
                <w:sz w:val="21"/>
                <w:szCs w:val="21"/>
              </w:rPr>
              <w:t>5336579332</w:t>
            </w:r>
          </w:p>
        </w:tc>
        <w:tc>
          <w:tcPr>
            <w:tcW w:w="2693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rFonts w:hint="eastAsia"/>
                <w:sz w:val="21"/>
                <w:szCs w:val="21"/>
              </w:rPr>
              <w:t>3</w:t>
            </w:r>
            <w:r w:rsidRPr="00195CDA">
              <w:rPr>
                <w:sz w:val="21"/>
                <w:szCs w:val="21"/>
              </w:rPr>
              <w:t>1601340</w:t>
            </w:r>
            <w:r w:rsidRPr="00195CDA">
              <w:rPr>
                <w:rFonts w:hint="eastAsia"/>
                <w:sz w:val="21"/>
                <w:szCs w:val="21"/>
              </w:rPr>
              <w:t>@stu</w:t>
            </w:r>
            <w:r w:rsidRPr="00195CDA">
              <w:rPr>
                <w:sz w:val="21"/>
                <w:szCs w:val="21"/>
              </w:rPr>
              <w:t>.zucc.edu.cn</w:t>
            </w:r>
          </w:p>
        </w:tc>
        <w:tc>
          <w:tcPr>
            <w:tcW w:w="1341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rFonts w:hint="eastAsia"/>
                <w:sz w:val="21"/>
                <w:szCs w:val="21"/>
              </w:rPr>
              <w:t>9</w:t>
            </w:r>
            <w:r w:rsidRPr="00195CDA">
              <w:rPr>
                <w:sz w:val="21"/>
                <w:szCs w:val="21"/>
              </w:rPr>
              <w:t>87818585</w:t>
            </w:r>
          </w:p>
        </w:tc>
        <w:tc>
          <w:tcPr>
            <w:tcW w:w="1417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rFonts w:hint="eastAsia"/>
                <w:sz w:val="21"/>
                <w:szCs w:val="21"/>
              </w:rPr>
              <w:t>1</w:t>
            </w:r>
            <w:r w:rsidRPr="00195CDA">
              <w:rPr>
                <w:sz w:val="21"/>
                <w:szCs w:val="21"/>
              </w:rPr>
              <w:t>5336579332</w:t>
            </w:r>
          </w:p>
        </w:tc>
        <w:tc>
          <w:tcPr>
            <w:tcW w:w="1709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proofErr w:type="spellStart"/>
            <w:r w:rsidRPr="00195CDA">
              <w:rPr>
                <w:rFonts w:hint="eastAsia"/>
                <w:sz w:val="21"/>
                <w:szCs w:val="21"/>
              </w:rPr>
              <w:t>z</w:t>
            </w:r>
            <w:r w:rsidRPr="00195CDA">
              <w:rPr>
                <w:sz w:val="21"/>
                <w:szCs w:val="21"/>
              </w:rPr>
              <w:t>jjnlz</w:t>
            </w:r>
            <w:proofErr w:type="spellEnd"/>
          </w:p>
        </w:tc>
      </w:tr>
      <w:tr w:rsidR="00195CDA" w:rsidRPr="00195CDA" w:rsidTr="00E87829">
        <w:tc>
          <w:tcPr>
            <w:tcW w:w="846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rFonts w:hint="eastAsia"/>
                <w:sz w:val="21"/>
                <w:szCs w:val="21"/>
              </w:rPr>
              <w:t>刘震</w:t>
            </w:r>
          </w:p>
        </w:tc>
        <w:tc>
          <w:tcPr>
            <w:tcW w:w="709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rFonts w:hint="eastAsia"/>
                <w:sz w:val="21"/>
                <w:szCs w:val="21"/>
              </w:rPr>
              <w:t>组员</w:t>
            </w:r>
          </w:p>
        </w:tc>
        <w:tc>
          <w:tcPr>
            <w:tcW w:w="1559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rFonts w:hint="eastAsia"/>
                <w:sz w:val="21"/>
                <w:szCs w:val="21"/>
              </w:rPr>
              <w:t>1</w:t>
            </w:r>
            <w:r w:rsidRPr="00195CDA">
              <w:rPr>
                <w:sz w:val="21"/>
                <w:szCs w:val="21"/>
              </w:rPr>
              <w:t>5958129576</w:t>
            </w:r>
          </w:p>
        </w:tc>
        <w:tc>
          <w:tcPr>
            <w:tcW w:w="2693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rFonts w:hint="eastAsia"/>
                <w:sz w:val="21"/>
                <w:szCs w:val="21"/>
              </w:rPr>
              <w:t>3</w:t>
            </w:r>
            <w:r w:rsidRPr="00195CDA">
              <w:rPr>
                <w:sz w:val="21"/>
                <w:szCs w:val="21"/>
              </w:rPr>
              <w:t>1601357</w:t>
            </w:r>
            <w:r w:rsidRPr="00195CDA">
              <w:rPr>
                <w:rFonts w:hint="eastAsia"/>
                <w:sz w:val="21"/>
                <w:szCs w:val="21"/>
              </w:rPr>
              <w:t>@stu</w:t>
            </w:r>
            <w:r w:rsidRPr="00195CDA">
              <w:rPr>
                <w:sz w:val="21"/>
                <w:szCs w:val="21"/>
              </w:rPr>
              <w:t>.zucc.edu.cn</w:t>
            </w:r>
          </w:p>
        </w:tc>
        <w:tc>
          <w:tcPr>
            <w:tcW w:w="1341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rFonts w:hint="eastAsia"/>
                <w:sz w:val="21"/>
                <w:szCs w:val="21"/>
              </w:rPr>
              <w:t>6</w:t>
            </w:r>
            <w:r w:rsidRPr="00195CDA">
              <w:rPr>
                <w:sz w:val="21"/>
                <w:szCs w:val="21"/>
              </w:rPr>
              <w:t>64522240</w:t>
            </w:r>
          </w:p>
        </w:tc>
        <w:tc>
          <w:tcPr>
            <w:tcW w:w="1417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sz w:val="21"/>
                <w:szCs w:val="21"/>
              </w:rPr>
              <w:t>Lz664522240</w:t>
            </w:r>
          </w:p>
        </w:tc>
        <w:tc>
          <w:tcPr>
            <w:tcW w:w="1709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sz w:val="21"/>
                <w:szCs w:val="21"/>
              </w:rPr>
              <w:t>Lz9576</w:t>
            </w:r>
          </w:p>
        </w:tc>
      </w:tr>
      <w:tr w:rsidR="00195CDA" w:rsidRPr="00195CDA" w:rsidTr="00E87829">
        <w:tc>
          <w:tcPr>
            <w:tcW w:w="846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rFonts w:hint="eastAsia"/>
                <w:sz w:val="21"/>
                <w:szCs w:val="21"/>
              </w:rPr>
              <w:t>张天颖</w:t>
            </w:r>
          </w:p>
        </w:tc>
        <w:tc>
          <w:tcPr>
            <w:tcW w:w="709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rFonts w:hint="eastAsia"/>
                <w:sz w:val="21"/>
                <w:szCs w:val="21"/>
              </w:rPr>
              <w:t>组员</w:t>
            </w:r>
          </w:p>
        </w:tc>
        <w:tc>
          <w:tcPr>
            <w:tcW w:w="1559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rFonts w:hint="eastAsia"/>
                <w:sz w:val="21"/>
                <w:szCs w:val="21"/>
              </w:rPr>
              <w:t>1</w:t>
            </w:r>
            <w:r w:rsidRPr="00195CDA">
              <w:rPr>
                <w:sz w:val="21"/>
                <w:szCs w:val="21"/>
              </w:rPr>
              <w:t>5990013716</w:t>
            </w:r>
          </w:p>
        </w:tc>
        <w:tc>
          <w:tcPr>
            <w:tcW w:w="2693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rFonts w:hint="eastAsia"/>
                <w:sz w:val="21"/>
                <w:szCs w:val="21"/>
              </w:rPr>
              <w:t>3</w:t>
            </w:r>
            <w:r w:rsidRPr="00195CDA">
              <w:rPr>
                <w:sz w:val="21"/>
                <w:szCs w:val="21"/>
              </w:rPr>
              <w:t>1501314</w:t>
            </w:r>
            <w:r w:rsidRPr="00195CDA">
              <w:rPr>
                <w:rFonts w:hint="eastAsia"/>
                <w:sz w:val="21"/>
                <w:szCs w:val="21"/>
              </w:rPr>
              <w:t>@stu</w:t>
            </w:r>
            <w:r w:rsidRPr="00195CDA">
              <w:rPr>
                <w:sz w:val="21"/>
                <w:szCs w:val="21"/>
              </w:rPr>
              <w:t>.zucc.edu.cn</w:t>
            </w:r>
          </w:p>
        </w:tc>
        <w:tc>
          <w:tcPr>
            <w:tcW w:w="1341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rFonts w:hint="eastAsia"/>
                <w:sz w:val="21"/>
                <w:szCs w:val="21"/>
              </w:rPr>
              <w:t>2</w:t>
            </w:r>
            <w:r w:rsidRPr="00195CDA">
              <w:rPr>
                <w:sz w:val="21"/>
                <w:szCs w:val="21"/>
              </w:rPr>
              <w:t>596115309</w:t>
            </w:r>
          </w:p>
        </w:tc>
        <w:tc>
          <w:tcPr>
            <w:tcW w:w="1417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  <w:r w:rsidRPr="00195CDA">
              <w:rPr>
                <w:rFonts w:hint="eastAsia"/>
                <w:sz w:val="21"/>
                <w:szCs w:val="21"/>
              </w:rPr>
              <w:t>1</w:t>
            </w:r>
            <w:r w:rsidRPr="00195CDA">
              <w:rPr>
                <w:sz w:val="21"/>
                <w:szCs w:val="21"/>
              </w:rPr>
              <w:t>5990013716</w:t>
            </w:r>
          </w:p>
        </w:tc>
        <w:tc>
          <w:tcPr>
            <w:tcW w:w="1709" w:type="dxa"/>
          </w:tcPr>
          <w:p w:rsidR="00195CDA" w:rsidRPr="00195CDA" w:rsidRDefault="00195CDA" w:rsidP="00195CDA">
            <w:pPr>
              <w:spacing w:line="240" w:lineRule="auto"/>
              <w:rPr>
                <w:sz w:val="21"/>
                <w:szCs w:val="21"/>
              </w:rPr>
            </w:pPr>
          </w:p>
        </w:tc>
      </w:tr>
    </w:tbl>
    <w:p w:rsidR="00F910BF" w:rsidRDefault="00F910BF">
      <w:pPr>
        <w:rPr>
          <w:rFonts w:hint="eastAsia"/>
        </w:rPr>
      </w:pPr>
    </w:p>
    <w:p w:rsidR="00F910BF" w:rsidRDefault="00AD2E7F">
      <w:pPr>
        <w:pStyle w:val="1"/>
      </w:pPr>
      <w:bookmarkStart w:id="24" w:name="_Toc535154129"/>
      <w:r>
        <w:rPr>
          <w:rFonts w:hint="eastAsia"/>
        </w:rPr>
        <w:lastRenderedPageBreak/>
        <w:t>提交问题</w:t>
      </w:r>
      <w:bookmarkEnd w:id="24"/>
    </w:p>
    <w:p w:rsidR="00F910BF" w:rsidRDefault="00AD2E7F">
      <w:r>
        <w:rPr>
          <w:rFonts w:hint="eastAsia"/>
        </w:rPr>
        <w:t>维护过程中发现的问题应当描述清楚，及时向开发人员进行反映。</w:t>
      </w:r>
    </w:p>
    <w:p w:rsidR="00F910BF" w:rsidRDefault="00AD2E7F">
      <w:r>
        <w:rPr>
          <w:rFonts w:hint="eastAsia"/>
        </w:rPr>
        <w:t>问题应当做到指明问题发生的位置，网站运行状况，提供的信息要尽量能复现这个问题。</w:t>
      </w:r>
    </w:p>
    <w:p w:rsidR="00F910BF" w:rsidRDefault="00F910BF"/>
    <w:sectPr w:rsidR="00F91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567" w:rsidRDefault="00FD0567" w:rsidP="00756D81">
      <w:pPr>
        <w:spacing w:line="240" w:lineRule="auto"/>
      </w:pPr>
      <w:r>
        <w:separator/>
      </w:r>
    </w:p>
  </w:endnote>
  <w:endnote w:type="continuationSeparator" w:id="0">
    <w:p w:rsidR="00FD0567" w:rsidRDefault="00FD0567" w:rsidP="00756D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5CDA" w:rsidRDefault="00195CDA">
    <w:pPr>
      <w:pStyle w:val="ab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5CDA" w:rsidRDefault="00195CDA">
    <w:pPr>
      <w:pStyle w:val="ab"/>
      <w:ind w:left="1050"/>
    </w:pPr>
    <w:r>
      <w:rPr>
        <w:rFonts w:hint="eastAsia"/>
      </w:rPr>
      <w:t>浙江大学城市学院</w:t>
    </w:r>
    <w:r>
      <w:rPr>
        <w:rFonts w:hint="eastAsia"/>
      </w:rPr>
      <w:t>-</w:t>
    </w:r>
    <w:r>
      <w:rPr>
        <w:rFonts w:hint="eastAsia"/>
      </w:rPr>
      <w:t>软件工程</w:t>
    </w:r>
  </w:p>
  <w:p w:rsidR="00195CDA" w:rsidRDefault="00195CDA">
    <w:pPr>
      <w:pStyle w:val="ab"/>
      <w:ind w:left="1050"/>
      <w:rPr>
        <w:rFonts w:eastAsia="等线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5CDA" w:rsidRDefault="00195CDA">
    <w:pPr>
      <w:pStyle w:val="ab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567" w:rsidRDefault="00FD0567" w:rsidP="00756D81">
      <w:pPr>
        <w:spacing w:line="240" w:lineRule="auto"/>
      </w:pPr>
      <w:r>
        <w:separator/>
      </w:r>
    </w:p>
  </w:footnote>
  <w:footnote w:type="continuationSeparator" w:id="0">
    <w:p w:rsidR="00FD0567" w:rsidRDefault="00FD0567" w:rsidP="00756D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5CDA" w:rsidRDefault="00195CDA">
    <w:pPr>
      <w:pStyle w:val="a9"/>
      <w:rPr>
        <w:rFonts w:eastAsia="等线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3486691" o:spid="_x0000_s2050" type="#_x0000_t136" style="position:absolute;left:0;text-align:left;margin-left:57pt;margin-top:192.95pt;width:412.5pt;height:284.15pt;z-index:-251657216;mso-position-horizontal-relative:margin;mso-position-vertical-relative:margin;mso-width-relative:page;mso-height-relative:page" fillcolor="silver" stroked="f">
          <v:fill opacity="0"/>
          <v:textpath trim="t" fitpath="t" string="G01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F0582"/>
    <w:multiLevelType w:val="multilevel"/>
    <w:tmpl w:val="20BF05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881468"/>
    <w:multiLevelType w:val="multilevel"/>
    <w:tmpl w:val="4D8814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4E64099"/>
    <w:multiLevelType w:val="multilevel"/>
    <w:tmpl w:val="E3E8DE4E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ascii="宋体" w:eastAsia="宋体" w:hAnsi="宋体" w:hint="eastAsia"/>
        <w:sz w:val="44"/>
        <w:szCs w:val="44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ascii="宋体" w:eastAsia="宋体" w:hAnsi="宋体" w:hint="eastAsia"/>
        <w:b/>
        <w:sz w:val="28"/>
        <w:szCs w:val="28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ascii="宋体" w:eastAsia="宋体" w:hAnsi="宋体" w:hint="eastAsia"/>
        <w:sz w:val="28"/>
        <w:szCs w:val="28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601E171B"/>
    <w:multiLevelType w:val="multilevel"/>
    <w:tmpl w:val="601E171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FFD27E0"/>
    <w:rsid w:val="00195CDA"/>
    <w:rsid w:val="005B1F17"/>
    <w:rsid w:val="00756D81"/>
    <w:rsid w:val="00993038"/>
    <w:rsid w:val="00A60AE2"/>
    <w:rsid w:val="00AD2E7F"/>
    <w:rsid w:val="00C44375"/>
    <w:rsid w:val="00F910BF"/>
    <w:rsid w:val="00FD0567"/>
    <w:rsid w:val="5FFD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5B7E7C12"/>
  <w15:docId w15:val="{42F221B9-C409-49D5-8150-393D04F5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3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3"/>
    <w:next w:val="a3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3"/>
    <w:next w:val="a3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ody Text First Indent"/>
    <w:basedOn w:val="a8"/>
    <w:pPr>
      <w:spacing w:line="240" w:lineRule="auto"/>
      <w:ind w:firstLineChars="100" w:firstLine="420"/>
    </w:pPr>
    <w:rPr>
      <w:sz w:val="21"/>
    </w:rPr>
  </w:style>
  <w:style w:type="paragraph" w:styleId="a8">
    <w:name w:val="Body Text"/>
    <w:basedOn w:val="a3"/>
    <w:pPr>
      <w:spacing w:after="120"/>
    </w:pPr>
  </w:style>
  <w:style w:type="paragraph" w:styleId="a9">
    <w:name w:val="header"/>
    <w:basedOn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3"/>
    <w:next w:val="a3"/>
    <w:uiPriority w:val="39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2">
    <w:name w:val="toc 2"/>
    <w:basedOn w:val="a3"/>
    <w:next w:val="a3"/>
    <w:uiPriority w:val="39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HTML">
    <w:name w:val="HTML Preformatted"/>
    <w:basedOn w:val="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styleId="aa">
    <w:name w:val="Hyperlink"/>
    <w:basedOn w:val="a4"/>
    <w:uiPriority w:val="99"/>
    <w:rPr>
      <w:color w:val="0563C1" w:themeColor="hyperlink"/>
      <w:u w:val="single"/>
    </w:rPr>
  </w:style>
  <w:style w:type="paragraph" w:customStyle="1" w:styleId="TOC10">
    <w:name w:val="TOC 标题1"/>
    <w:basedOn w:val="1"/>
    <w:next w:val="a3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CovFormText">
    <w:name w:val="Cov_Form Text"/>
    <w:basedOn w:val="a9"/>
    <w:qFormat/>
    <w:pPr>
      <w:pBdr>
        <w:bottom w:val="none" w:sz="0" w:space="0" w:color="auto"/>
      </w:pBdr>
      <w:tabs>
        <w:tab w:val="center" w:pos="4320"/>
        <w:tab w:val="right" w:pos="8640"/>
      </w:tabs>
      <w:snapToGrid/>
      <w:spacing w:before="60" w:after="60"/>
      <w:jc w:val="both"/>
    </w:pPr>
    <w:rPr>
      <w:szCs w:val="24"/>
    </w:rPr>
  </w:style>
  <w:style w:type="paragraph" w:styleId="ab">
    <w:name w:val="footer"/>
    <w:basedOn w:val="a3"/>
    <w:link w:val="ac"/>
    <w:rsid w:val="00756D8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4"/>
    <w:link w:val="ab"/>
    <w:rsid w:val="00756D81"/>
    <w:rPr>
      <w:rFonts w:ascii="Times New Roman" w:eastAsia="宋体" w:hAnsi="Times New Roman" w:cs="Times New Roman"/>
      <w:kern w:val="2"/>
      <w:sz w:val="18"/>
      <w:szCs w:val="18"/>
    </w:rPr>
  </w:style>
  <w:style w:type="table" w:styleId="ad">
    <w:name w:val="Table Grid"/>
    <w:basedOn w:val="a5"/>
    <w:uiPriority w:val="39"/>
    <w:qFormat/>
    <w:rsid w:val="00195CDA"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1">
    <w:name w:val="三级标题"/>
    <w:basedOn w:val="a0"/>
    <w:next w:val="a2"/>
    <w:qFormat/>
    <w:rsid w:val="00195CDA"/>
    <w:pPr>
      <w:numPr>
        <w:ilvl w:val="2"/>
      </w:numPr>
      <w:outlineLvl w:val="2"/>
    </w:pPr>
    <w:rPr>
      <w:sz w:val="28"/>
    </w:rPr>
  </w:style>
  <w:style w:type="paragraph" w:customStyle="1" w:styleId="a0">
    <w:name w:val="二级标题"/>
    <w:basedOn w:val="a"/>
    <w:next w:val="a1"/>
    <w:qFormat/>
    <w:rsid w:val="00195CDA"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a">
    <w:name w:val="一级标题"/>
    <w:next w:val="a0"/>
    <w:qFormat/>
    <w:rsid w:val="00195CDA"/>
    <w:pPr>
      <w:numPr>
        <w:numId w:val="4"/>
      </w:numPr>
      <w:outlineLvl w:val="0"/>
    </w:pPr>
    <w:rPr>
      <w:rFonts w:ascii="宋体" w:eastAsia="宋体" w:hAnsi="宋体" w:cs="Times New Roman"/>
      <w:b/>
      <w:color w:val="000000"/>
      <w:kern w:val="2"/>
      <w:sz w:val="44"/>
      <w:szCs w:val="22"/>
    </w:rPr>
  </w:style>
  <w:style w:type="paragraph" w:customStyle="1" w:styleId="a2">
    <w:name w:val="四级标题"/>
    <w:basedOn w:val="a1"/>
    <w:next w:val="a3"/>
    <w:qFormat/>
    <w:rsid w:val="00195CDA"/>
    <w:pPr>
      <w:numPr>
        <w:ilvl w:val="3"/>
      </w:numPr>
      <w:outlineLvl w:val="3"/>
    </w:pPr>
  </w:style>
  <w:style w:type="table" w:customStyle="1" w:styleId="10">
    <w:name w:val="网格型1"/>
    <w:basedOn w:val="a5"/>
    <w:next w:val="ad"/>
    <w:uiPriority w:val="39"/>
    <w:qFormat/>
    <w:rsid w:val="00195CDA"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oliver hawk</cp:lastModifiedBy>
  <cp:revision>6</cp:revision>
  <dcterms:created xsi:type="dcterms:W3CDTF">2018-01-14T12:01:00Z</dcterms:created>
  <dcterms:modified xsi:type="dcterms:W3CDTF">2019-01-13T06:46:00Z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