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4B52" w14:textId="56892D47" w:rsidR="004B1E07" w:rsidRDefault="004B1E07" w:rsidP="004B1E07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t>G17</w:t>
      </w:r>
      <w:r>
        <w:rPr>
          <w:rFonts w:eastAsiaTheme="minorEastAsia" w:hint="eastAsia"/>
        </w:rPr>
        <w:t>小组游客访谈</w:t>
      </w:r>
      <w:r>
        <w:rPr>
          <w:rFonts w:eastAsiaTheme="minorEastAsia" w:hint="eastAsia"/>
        </w:rPr>
        <w:t>记录</w:t>
      </w:r>
    </w:p>
    <w:tbl>
      <w:tblPr>
        <w:tblStyle w:val="a9"/>
        <w:tblW w:w="88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25"/>
        <w:gridCol w:w="4425"/>
      </w:tblGrid>
      <w:tr w:rsidR="004B1E07" w14:paraId="38D73C32" w14:textId="77777777" w:rsidTr="004B1E07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2FFA" w14:textId="31A87B45" w:rsidR="004B1E07" w:rsidRDefault="004B1E07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Theme="minorEastAsia" w:eastAsiaTheme="minorEastAsia" w:hAnsiTheme="minorEastAsia" w:cstheme="minorEastAsia" w:hint="eastAsia"/>
              </w:rPr>
              <w:t>201</w:t>
            </w:r>
            <w:r>
              <w:rPr>
                <w:rFonts w:asciiTheme="minorEastAsia" w:eastAsiaTheme="minorEastAsia" w:hAnsiTheme="minorEastAsia" w:cstheme="minorEastAsia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</w:rPr>
              <w:t>年</w:t>
            </w:r>
            <w:r>
              <w:rPr>
                <w:rFonts w:asciiTheme="minorEastAsia" w:eastAsiaTheme="minorEastAsia" w:hAnsiTheme="minorEastAsia" w:cstheme="minorEastAsia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</w:rPr>
              <w:t>月</w:t>
            </w:r>
            <w:r>
              <w:rPr>
                <w:rFonts w:asciiTheme="minorEastAsia" w:eastAsiaTheme="minorEastAsia" w:hAnsiTheme="minorEastAsia" w:cstheme="minorEastAsia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</w:rPr>
              <w:t>日周四</w:t>
            </w:r>
            <w:r>
              <w:rPr>
                <w:rFonts w:asciiTheme="minorEastAsia" w:eastAsiaTheme="minorEastAsia" w:hAnsiTheme="minorEastAsia" w:cstheme="minorEastAsia" w:hint="eastAsia"/>
              </w:rPr>
              <w:t>下午</w:t>
            </w:r>
            <w:r>
              <w:rPr>
                <w:rFonts w:asciiTheme="minorEastAsia" w:eastAsiaTheme="minorEastAsia" w:hAnsiTheme="minorEastAsia" w:cstheme="minorEastAsia" w:hint="eastAsia"/>
              </w:rPr>
              <w:t>4:2</w:t>
            </w:r>
            <w:r>
              <w:rPr>
                <w:rFonts w:asciiTheme="minorEastAsia" w:eastAsiaTheme="minorEastAsia" w:hAnsiTheme="minorEastAsia" w:cstheme="minorEastAsia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</w:rPr>
              <w:t>---5:</w:t>
            </w:r>
            <w:r>
              <w:rPr>
                <w:rFonts w:asciiTheme="minorEastAsia" w:eastAsiaTheme="minorEastAsia" w:hAnsiTheme="minorEastAsia" w:cstheme="minorEastAsia"/>
              </w:rPr>
              <w:t>00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6395" w14:textId="69A5AAC3" w:rsidR="004B1E07" w:rsidRDefault="004B1E07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24</w:t>
            </w:r>
            <w:proofErr w:type="gramEnd"/>
          </w:p>
        </w:tc>
      </w:tr>
      <w:tr w:rsidR="004B1E07" w14:paraId="799E118D" w14:textId="77777777" w:rsidTr="004B1E07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27AD" w14:textId="77777777" w:rsidR="004B1E07" w:rsidRDefault="004B1E07">
            <w:pPr>
              <w:rPr>
                <w:rFonts w:asciiTheme="minorEastAsia" w:eastAsiaTheme="minorEastAsia" w:hAnsiTheme="minorEastAsia" w:cstheme="minorEastAsia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组长：童欣</w:t>
            </w:r>
            <w:proofErr w:type="spellEnd"/>
          </w:p>
          <w:p w14:paraId="7FFF4995" w14:textId="77777777" w:rsidR="004B1E07" w:rsidRDefault="004B1E07">
            <w:pPr>
              <w:ind w:firstLineChars="500" w:firstLine="1000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组员：吴自强，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陈婧唯,刘震</w:t>
            </w:r>
            <w:proofErr w:type="spellEnd"/>
            <w:proofErr w:type="gramEnd"/>
          </w:p>
          <w:p w14:paraId="4357E5B3" w14:textId="60A4BE60" w:rsidR="004B1E07" w:rsidRDefault="004B1E07">
            <w:pPr>
              <w:ind w:firstLineChars="500" w:firstLine="100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游客代表：雷震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D34E" w14:textId="77777777" w:rsidR="004B1E07" w:rsidRDefault="004B1E07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14:paraId="40145398" w14:textId="113ABAFE" w:rsidR="004B1E07" w:rsidRDefault="004B1E07" w:rsidP="004B1E07">
      <w:pPr>
        <w:pStyle w:val="a7"/>
        <w:spacing w:after="0" w:line="400" w:lineRule="exact"/>
        <w:jc w:val="both"/>
        <w:rPr>
          <w:rFonts w:ascii="微软雅黑" w:eastAsia="微软雅黑" w:hAnsi="微软雅黑" w:cs="微软雅黑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81D28" wp14:editId="012ADA6D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0" t="0" r="2730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E24E8" w14:textId="77777777" w:rsidR="004B1E07" w:rsidRDefault="004B1E07" w:rsidP="004B1E07">
                            <w:r>
                              <w:rPr>
                                <w:rFonts w:hint="eastAsia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81D2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3.55pt;margin-top:34.3pt;width:443.35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" fillcolor="#b4c6e7 [1300]" strokecolor="black [3213]" strokeweight=".5pt">
                <v:textbox>
                  <w:txbxContent>
                    <w:p w14:paraId="1A2E24E8" w14:textId="77777777" w:rsidR="004B1E07" w:rsidRDefault="004B1E07" w:rsidP="004B1E07">
                      <w:r>
                        <w:rPr>
                          <w:rFonts w:hint="eastAsia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A3778E" wp14:editId="640A47CF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0" t="0" r="15240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647AA" w14:textId="61426F5B" w:rsidR="004B1E07" w:rsidRDefault="004B1E07" w:rsidP="004B1E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本会议目的在于：</w:t>
                            </w:r>
                            <w:r>
                              <w:rPr>
                                <w:rFonts w:hint="eastAsia"/>
                              </w:rPr>
                              <w:t>确定游客需求，进一步更改界面原型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778E" id="文本框 3" o:spid="_x0000_s1027" type="#_x0000_t202" style="position:absolute;left:0;text-align:left;margin-left:-3.5pt;margin-top:55.45pt;width:442.8pt;height:6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" fillcolor="white [3201]" strokecolor="black [3200]" strokeweight="1pt">
                <v:textbox>
                  <w:txbxContent>
                    <w:p w14:paraId="50F647AA" w14:textId="61426F5B" w:rsidR="004B1E07" w:rsidRDefault="004B1E07" w:rsidP="004B1E07">
                      <w:pPr>
                        <w:rPr>
                          <w:rFonts w:hint="eastAsia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本会议目的在于：</w:t>
                      </w:r>
                      <w:r>
                        <w:rPr>
                          <w:rFonts w:hint="eastAsia"/>
                        </w:rPr>
                        <w:t>确定游客需求，进一步更改界面原型</w:t>
                      </w:r>
                    </w:p>
                  </w:txbxContent>
                </v:textbox>
              </v:shape>
            </w:pict>
          </mc:Fallback>
        </mc:AlternateContent>
      </w:r>
    </w:p>
    <w:p w14:paraId="1C34B013" w14:textId="77777777" w:rsidR="004B1E07" w:rsidRDefault="004B1E07" w:rsidP="004B1E07">
      <w:pPr>
        <w:pStyle w:val="a7"/>
        <w:spacing w:after="0" w:line="400" w:lineRule="exact"/>
        <w:jc w:val="both"/>
        <w:rPr>
          <w:rFonts w:ascii="微软雅黑" w:eastAsia="微软雅黑" w:hAnsi="微软雅黑" w:cs="微软雅黑" w:hint="eastAsia"/>
        </w:rPr>
      </w:pPr>
    </w:p>
    <w:p w14:paraId="663D080F" w14:textId="45E1C40C" w:rsidR="00F83D49" w:rsidRDefault="004B1E07">
      <w:r w:rsidRPr="004B1E07">
        <w:rPr>
          <w:rFonts w:ascii="微软雅黑" w:eastAsia="微软雅黑" w:hAnsi="微软雅黑" w:cs="微软雅黑"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15924" wp14:editId="73317E7F">
                <wp:simplePos x="0" y="0"/>
                <wp:positionH relativeFrom="margin">
                  <wp:align>left</wp:align>
                </wp:positionH>
                <wp:positionV relativeFrom="paragraph">
                  <wp:posOffset>1492885</wp:posOffset>
                </wp:positionV>
                <wp:extent cx="5623560" cy="3333750"/>
                <wp:effectExtent l="0" t="0" r="1524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1F3B5" w14:textId="77777777" w:rsidR="004B1E07" w:rsidRDefault="004B1E07" w:rsidP="004B1E07"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根据游客代表的需求，在未登录情况下应该能看到</w:t>
                            </w:r>
                          </w:p>
                          <w:p w14:paraId="3810F8EC" w14:textId="3A01441E" w:rsidR="004B1E07" w:rsidRDefault="004B1E07" w:rsidP="004B1E07">
                            <w:r>
                              <w:rPr>
                                <w:rFonts w:hint="eastAsia"/>
                              </w:rPr>
                              <w:t>课程列表</w:t>
                            </w:r>
                          </w:p>
                          <w:p w14:paraId="5D9EFA4E" w14:textId="25F3013C" w:rsidR="004B1E07" w:rsidRDefault="004B1E07" w:rsidP="004B1E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可以浏览首页全部内容</w:t>
                            </w:r>
                          </w:p>
                          <w:p w14:paraId="7FE8BE5D" w14:textId="1818A688" w:rsidR="004B1E07" w:rsidRDefault="004B1E07" w:rsidP="004B1E07">
                            <w:r>
                              <w:rPr>
                                <w:rFonts w:hint="eastAsia"/>
                              </w:rPr>
                              <w:t>可以查看课程简介，课程公告，课程链接，</w:t>
                            </w:r>
                          </w:p>
                          <w:p w14:paraId="3289345D" w14:textId="5ABC5F9D" w:rsidR="004B1E07" w:rsidRDefault="004B1E07" w:rsidP="004B1E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可以下载课程资料，播放视频</w:t>
                            </w:r>
                          </w:p>
                          <w:p w14:paraId="79A2388E" w14:textId="0E80DC1F" w:rsidR="004B1E07" w:rsidRDefault="004B1E07" w:rsidP="004B1E07">
                            <w:r>
                              <w:rPr>
                                <w:rFonts w:hint="eastAsia"/>
                              </w:rPr>
                              <w:t>可以查看论坛列表，帖子的具体内容</w:t>
                            </w:r>
                          </w:p>
                          <w:p w14:paraId="71DB8927" w14:textId="761C02AB" w:rsidR="004B1E07" w:rsidRDefault="004B1E07" w:rsidP="004B1E07">
                            <w:r>
                              <w:rPr>
                                <w:rFonts w:hint="eastAsia"/>
                              </w:rPr>
                              <w:t>可以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查看博客列表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，以及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具体博客的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 w14:paraId="2B9F4861" w14:textId="736F3E1C" w:rsidR="004B1E07" w:rsidRPr="004B1E07" w:rsidRDefault="004B1E07" w:rsidP="004B1E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可以浏览博主的个人主页</w:t>
                            </w:r>
                          </w:p>
                          <w:p w14:paraId="31259B84" w14:textId="58FE2E30" w:rsidR="004B1E07" w:rsidRDefault="004B1E07" w:rsidP="004B1E07">
                            <w:r>
                              <w:rPr>
                                <w:rFonts w:hint="eastAsia"/>
                              </w:rPr>
                              <w:t>不能发帖和回复</w:t>
                            </w:r>
                            <w:bookmarkStart w:id="0" w:name="_GoBack"/>
                            <w:bookmarkEnd w:id="0"/>
                          </w:p>
                          <w:p w14:paraId="2A3ED762" w14:textId="34F87B47" w:rsidR="004B1E07" w:rsidRDefault="004B1E07" w:rsidP="004B1E07">
                            <w:r>
                              <w:rPr>
                                <w:rFonts w:hint="eastAsia"/>
                              </w:rPr>
                              <w:t>不能反馈网站</w:t>
                            </w:r>
                          </w:p>
                          <w:p w14:paraId="3B9E110F" w14:textId="77777777" w:rsidR="004B1E07" w:rsidRDefault="004B1E07" w:rsidP="004B1E0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15924" id="文本框 1" o:spid="_x0000_s1028" type="#_x0000_t202" style="position:absolute;left:0;text-align:left;margin-left:0;margin-top:117.55pt;width:442.8pt;height:26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" fillcolor="white [3201]" strokecolor="black [3200]" strokeweight="1pt">
                <v:textbox>
                  <w:txbxContent>
                    <w:p w14:paraId="3791F3B5" w14:textId="77777777" w:rsidR="004B1E07" w:rsidRDefault="004B1E07" w:rsidP="004B1E07"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根据游客代表的需求，在未登录情况下应该能看到</w:t>
                      </w:r>
                    </w:p>
                    <w:p w14:paraId="3810F8EC" w14:textId="3A01441E" w:rsidR="004B1E07" w:rsidRDefault="004B1E07" w:rsidP="004B1E07">
                      <w:r>
                        <w:rPr>
                          <w:rFonts w:hint="eastAsia"/>
                        </w:rPr>
                        <w:t>课程列表</w:t>
                      </w:r>
                    </w:p>
                    <w:p w14:paraId="5D9EFA4E" w14:textId="25F3013C" w:rsidR="004B1E07" w:rsidRDefault="004B1E07" w:rsidP="004B1E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可以浏览首页全部内容</w:t>
                      </w:r>
                    </w:p>
                    <w:p w14:paraId="7FE8BE5D" w14:textId="1818A688" w:rsidR="004B1E07" w:rsidRDefault="004B1E07" w:rsidP="004B1E07">
                      <w:r>
                        <w:rPr>
                          <w:rFonts w:hint="eastAsia"/>
                        </w:rPr>
                        <w:t>可以查看课程简介，课程公告，课程链接，</w:t>
                      </w:r>
                    </w:p>
                    <w:p w14:paraId="3289345D" w14:textId="5ABC5F9D" w:rsidR="004B1E07" w:rsidRDefault="004B1E07" w:rsidP="004B1E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可以下载课程资料，播放视频</w:t>
                      </w:r>
                    </w:p>
                    <w:p w14:paraId="79A2388E" w14:textId="0E80DC1F" w:rsidR="004B1E07" w:rsidRDefault="004B1E07" w:rsidP="004B1E07">
                      <w:r>
                        <w:rPr>
                          <w:rFonts w:hint="eastAsia"/>
                        </w:rPr>
                        <w:t>可以查看论坛列表，帖子的具体内容</w:t>
                      </w:r>
                    </w:p>
                    <w:p w14:paraId="71DB8927" w14:textId="761C02AB" w:rsidR="004B1E07" w:rsidRDefault="004B1E07" w:rsidP="004B1E07">
                      <w:r>
                        <w:rPr>
                          <w:rFonts w:hint="eastAsia"/>
                        </w:rPr>
                        <w:t>可以</w:t>
                      </w:r>
                      <w:proofErr w:type="gramStart"/>
                      <w:r>
                        <w:rPr>
                          <w:rFonts w:hint="eastAsia"/>
                        </w:rPr>
                        <w:t>查看博客列表</w:t>
                      </w:r>
                      <w:proofErr w:type="gramEnd"/>
                      <w:r>
                        <w:rPr>
                          <w:rFonts w:hint="eastAsia"/>
                        </w:rPr>
                        <w:t>，以及</w:t>
                      </w:r>
                      <w:proofErr w:type="gramStart"/>
                      <w:r>
                        <w:rPr>
                          <w:rFonts w:hint="eastAsia"/>
                        </w:rPr>
                        <w:t>具体博客的</w:t>
                      </w:r>
                      <w:proofErr w:type="gramEnd"/>
                      <w:r>
                        <w:rPr>
                          <w:rFonts w:hint="eastAsia"/>
                        </w:rPr>
                        <w:t>内容</w:t>
                      </w:r>
                    </w:p>
                    <w:p w14:paraId="2B9F4861" w14:textId="736F3E1C" w:rsidR="004B1E07" w:rsidRPr="004B1E07" w:rsidRDefault="004B1E07" w:rsidP="004B1E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可以浏览博主的个人主页</w:t>
                      </w:r>
                    </w:p>
                    <w:p w14:paraId="31259B84" w14:textId="58FE2E30" w:rsidR="004B1E07" w:rsidRDefault="004B1E07" w:rsidP="004B1E07">
                      <w:r>
                        <w:rPr>
                          <w:rFonts w:hint="eastAsia"/>
                        </w:rPr>
                        <w:t>不能发帖和回复</w:t>
                      </w:r>
                      <w:bookmarkStart w:id="1" w:name="_GoBack"/>
                      <w:bookmarkEnd w:id="1"/>
                    </w:p>
                    <w:p w14:paraId="2A3ED762" w14:textId="34F87B47" w:rsidR="004B1E07" w:rsidRDefault="004B1E07" w:rsidP="004B1E07">
                      <w:r>
                        <w:rPr>
                          <w:rFonts w:hint="eastAsia"/>
                        </w:rPr>
                        <w:t>不能反馈网站</w:t>
                      </w:r>
                    </w:p>
                    <w:p w14:paraId="3B9E110F" w14:textId="77777777" w:rsidR="004B1E07" w:rsidRDefault="004B1E07" w:rsidP="004B1E0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1E07">
        <w:rPr>
          <w:rFonts w:ascii="微软雅黑" w:eastAsia="微软雅黑" w:hAnsi="微软雅黑" w:cs="微软雅黑"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1F803" wp14:editId="04A4F6B7">
                <wp:simplePos x="0" y="0"/>
                <wp:positionH relativeFrom="column">
                  <wp:posOffset>0</wp:posOffset>
                </wp:positionH>
                <wp:positionV relativeFrom="paragraph">
                  <wp:posOffset>1224915</wp:posOffset>
                </wp:positionV>
                <wp:extent cx="5630545" cy="267335"/>
                <wp:effectExtent l="0" t="0" r="2730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7B27" w14:textId="6DF8568F" w:rsidR="004B1E07" w:rsidRDefault="004B1E07" w:rsidP="004B1E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会议</w:t>
                            </w:r>
                            <w:r>
                              <w:rPr>
                                <w:rFonts w:hint="eastAsia"/>
                              </w:rPr>
                              <w:t>结论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1F803" id="文本框 2" o:spid="_x0000_s1029" type="#_x0000_t202" style="position:absolute;left:0;text-align:left;margin-left:0;margin-top:96.45pt;width:443.3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" fillcolor="#b4c6e7 [1300]" strokecolor="black [3213]" strokeweight=".5pt">
                <v:textbox>
                  <w:txbxContent>
                    <w:p w14:paraId="0B157B27" w14:textId="6DF8568F" w:rsidR="004B1E07" w:rsidRDefault="004B1E07" w:rsidP="004B1E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会议</w:t>
                      </w:r>
                      <w:r>
                        <w:rPr>
                          <w:rFonts w:hint="eastAsia"/>
                        </w:rPr>
                        <w:t>结论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4F840" w14:textId="77777777" w:rsidR="00753B3E" w:rsidRDefault="00753B3E" w:rsidP="004B1E07">
      <w:r>
        <w:separator/>
      </w:r>
    </w:p>
  </w:endnote>
  <w:endnote w:type="continuationSeparator" w:id="0">
    <w:p w14:paraId="45C3C06F" w14:textId="77777777" w:rsidR="00753B3E" w:rsidRDefault="00753B3E" w:rsidP="004B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F17A0" w14:textId="77777777" w:rsidR="00753B3E" w:rsidRDefault="00753B3E" w:rsidP="004B1E07">
      <w:r>
        <w:separator/>
      </w:r>
    </w:p>
  </w:footnote>
  <w:footnote w:type="continuationSeparator" w:id="0">
    <w:p w14:paraId="1252E25E" w14:textId="77777777" w:rsidR="00753B3E" w:rsidRDefault="00753B3E" w:rsidP="004B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338B3"/>
    <w:multiLevelType w:val="singleLevel"/>
    <w:tmpl w:val="B19338B3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abstractNum w:abstractNumId="1" w15:restartNumberingAfterBreak="0">
    <w:nsid w:val="331FD991"/>
    <w:multiLevelType w:val="singleLevel"/>
    <w:tmpl w:val="331FD991"/>
    <w:lvl w:ilvl="0">
      <w:start w:val="1"/>
      <w:numFmt w:val="decimal"/>
      <w:suff w:val="nothing"/>
      <w:lvlText w:val="%1、"/>
      <w:lvlJc w:val="left"/>
      <w:pPr>
        <w:ind w:left="1155" w:firstLine="0"/>
      </w:pPr>
    </w:lvl>
  </w:abstractNum>
  <w:abstractNum w:abstractNumId="2" w15:restartNumberingAfterBreak="0">
    <w:nsid w:val="73C84CD5"/>
    <w:multiLevelType w:val="multilevel"/>
    <w:tmpl w:val="73C84CD5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decimal"/>
      <w:suff w:val="nothing"/>
      <w:lvlText w:val="%1.%2、"/>
      <w:lvlJc w:val="left"/>
      <w:pPr>
        <w:ind w:left="0" w:firstLine="0"/>
      </w:pPr>
    </w:lvl>
    <w:lvl w:ilvl="2">
      <w:start w:val="1"/>
      <w:numFmt w:val="decimal"/>
      <w:suff w:val="nothing"/>
      <w:lvlText w:val="%1.%2.%3、"/>
      <w:lvlJc w:val="left"/>
      <w:pPr>
        <w:ind w:left="0" w:firstLine="0"/>
      </w:p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44"/>
    <w:rsid w:val="00006611"/>
    <w:rsid w:val="003F6BA9"/>
    <w:rsid w:val="004B1E07"/>
    <w:rsid w:val="006A7D44"/>
    <w:rsid w:val="00753B3E"/>
    <w:rsid w:val="00F8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DD2E"/>
  <w15:chartTrackingRefBased/>
  <w15:docId w15:val="{CD261359-9072-4B6B-A0B4-74FCB7FA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E0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B1E07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E07"/>
    <w:rPr>
      <w:sz w:val="18"/>
      <w:szCs w:val="18"/>
    </w:rPr>
  </w:style>
  <w:style w:type="character" w:customStyle="1" w:styleId="10">
    <w:name w:val="标题 1 字符"/>
    <w:basedOn w:val="a0"/>
    <w:link w:val="1"/>
    <w:rsid w:val="004B1E07"/>
    <w:rPr>
      <w:rFonts w:eastAsia="宋体"/>
      <w:b/>
      <w:kern w:val="44"/>
      <w:sz w:val="44"/>
      <w:szCs w:val="24"/>
    </w:rPr>
  </w:style>
  <w:style w:type="paragraph" w:styleId="a7">
    <w:name w:val="Body Text"/>
    <w:basedOn w:val="a"/>
    <w:link w:val="a8"/>
    <w:semiHidden/>
    <w:unhideWhenUsed/>
    <w:qFormat/>
    <w:rsid w:val="004B1E07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8">
    <w:name w:val="正文文本 字符"/>
    <w:basedOn w:val="a0"/>
    <w:link w:val="a7"/>
    <w:semiHidden/>
    <w:qFormat/>
    <w:rsid w:val="004B1E07"/>
    <w:rPr>
      <w:rFonts w:ascii="Arial" w:eastAsia="宋体" w:hAnsi="Arial" w:cs="Times New Roman"/>
      <w:kern w:val="0"/>
      <w:sz w:val="20"/>
      <w:szCs w:val="24"/>
    </w:rPr>
  </w:style>
  <w:style w:type="table" w:styleId="a9">
    <w:name w:val="Table Grid"/>
    <w:basedOn w:val="a1"/>
    <w:qFormat/>
    <w:rsid w:val="004B1E07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2</cp:revision>
  <dcterms:created xsi:type="dcterms:W3CDTF">2019-01-03T09:22:00Z</dcterms:created>
  <dcterms:modified xsi:type="dcterms:W3CDTF">2019-01-03T09:32:00Z</dcterms:modified>
</cp:coreProperties>
</file>