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87535E">
      <w:pPr>
        <w:rPr>
          <w:sz w:val="24"/>
          <w:szCs w:val="24"/>
        </w:rPr>
      </w:pPr>
      <w:r w:rsidRPr="00B86EE0">
        <w:rPr>
          <w:rFonts w:hint="eastAsia"/>
          <w:sz w:val="24"/>
          <w:szCs w:val="24"/>
        </w:rPr>
        <w:t>2.</w:t>
      </w:r>
      <w:r w:rsidRPr="00B86EE0">
        <w:rPr>
          <w:rFonts w:hint="eastAsia"/>
          <w:sz w:val="24"/>
          <w:szCs w:val="24"/>
        </w:rPr>
        <w:t>国内外</w:t>
      </w:r>
      <w:r w:rsidRPr="00B86EE0">
        <w:rPr>
          <w:sz w:val="24"/>
          <w:szCs w:val="24"/>
        </w:rPr>
        <w:t>研究现状</w:t>
      </w:r>
    </w:p>
    <w:p w:rsidR="004002B0" w:rsidRPr="00B86EE0" w:rsidRDefault="004002B0">
      <w:pPr>
        <w:rPr>
          <w:sz w:val="24"/>
          <w:szCs w:val="24"/>
        </w:rPr>
      </w:pPr>
      <w:r w:rsidRPr="00B86EE0">
        <w:rPr>
          <w:rFonts w:hint="eastAsia"/>
          <w:sz w:val="24"/>
          <w:szCs w:val="24"/>
        </w:rPr>
        <w:t>2.1</w:t>
      </w:r>
      <w:r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4002B0" w:rsidP="004002B0">
      <w:pPr>
        <w:rPr>
          <w:sz w:val="24"/>
          <w:szCs w:val="24"/>
        </w:rPr>
      </w:pPr>
      <w:r w:rsidRPr="00B86EE0">
        <w:rPr>
          <w:rFonts w:hint="eastAsia"/>
          <w:sz w:val="24"/>
          <w:szCs w:val="24"/>
        </w:rPr>
        <w:t>2.</w:t>
      </w:r>
      <w:r w:rsidRPr="00B86EE0">
        <w:rPr>
          <w:sz w:val="24"/>
          <w:szCs w:val="24"/>
        </w:rPr>
        <w:t>2</w:t>
      </w:r>
      <w:r w:rsidRPr="00B86EE0">
        <w:rPr>
          <w:rFonts w:hint="eastAsia"/>
          <w:sz w:val="24"/>
          <w:szCs w:val="24"/>
        </w:rPr>
        <w:t>组态软件</w:t>
      </w:r>
      <w:r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07645D" w:rsidP="00CE6CB7">
      <w:pPr>
        <w:rPr>
          <w:sz w:val="24"/>
          <w:szCs w:val="24"/>
        </w:rPr>
      </w:pPr>
      <w:r w:rsidRPr="00B86EE0">
        <w:rPr>
          <w:rFonts w:hint="eastAsia"/>
          <w:sz w:val="24"/>
          <w:szCs w:val="24"/>
        </w:rPr>
        <w:t>3.</w:t>
      </w:r>
      <w:r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3C1358" w:rsidP="003C1358">
      <w:pPr>
        <w:rPr>
          <w:sz w:val="24"/>
          <w:szCs w:val="24"/>
        </w:rPr>
      </w:pPr>
      <w:r w:rsidRPr="00B86EE0">
        <w:rPr>
          <w:rFonts w:hint="eastAsia"/>
          <w:sz w:val="24"/>
          <w:szCs w:val="24"/>
        </w:rPr>
        <w:t>4.</w:t>
      </w:r>
      <w:r w:rsidRPr="00B86EE0">
        <w:rPr>
          <w:rFonts w:hint="eastAsia"/>
          <w:sz w:val="24"/>
          <w:szCs w:val="24"/>
        </w:rPr>
        <w:t>论文主要内容</w:t>
      </w:r>
      <w:r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186pt" o:ole="">
            <v:imagedata r:id="rId8" o:title=""/>
          </v:shape>
          <o:OLEObject Type="Embed" ProgID="Visio.Drawing.15" ShapeID="_x0000_i1025" DrawAspect="Content" ObjectID="_1545764432"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D60E69" w:rsidP="00C82B7E">
      <w:pPr>
        <w:jc w:val="center"/>
        <w:rPr>
          <w:sz w:val="24"/>
          <w:szCs w:val="24"/>
        </w:rPr>
      </w:pPr>
      <w:r>
        <w:object w:dxaOrig="6555" w:dyaOrig="4005">
          <v:shape id="_x0000_i1026" type="#_x0000_t75" style="width:327.5pt;height:200.5pt" o:ole="">
            <v:imagedata r:id="rId10" o:title=""/>
          </v:shape>
          <o:OLEObject Type="Embed" ProgID="Visio.Drawing.15" ShapeID="_x0000_i1026" DrawAspect="Content" ObjectID="_1545764433"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Pr>
          <w:sz w:val="24"/>
          <w:szCs w:val="24"/>
        </w:rPr>
        <w:t>：基本图元</w:t>
      </w:r>
      <w:r>
        <w:rPr>
          <w:rFonts w:hint="eastAsia"/>
          <w:sz w:val="24"/>
          <w:szCs w:val="24"/>
        </w:rPr>
        <w:t>、</w:t>
      </w:r>
      <w:r>
        <w:rPr>
          <w:sz w:val="24"/>
          <w:szCs w:val="24"/>
        </w:rPr>
        <w:t>图形库和图形动画。</w:t>
      </w:r>
    </w:p>
    <w:p w:rsidR="0061337C" w:rsidRDefault="0061337C" w:rsidP="0061337C">
      <w:pPr>
        <w:ind w:firstLine="480"/>
        <w:rPr>
          <w:sz w:val="24"/>
          <w:szCs w:val="24"/>
        </w:rPr>
      </w:pPr>
      <w:r>
        <w:rPr>
          <w:rFonts w:hint="eastAsia"/>
          <w:sz w:val="24"/>
          <w:szCs w:val="24"/>
        </w:rPr>
        <w:t>基本</w:t>
      </w:r>
      <w:r>
        <w:rPr>
          <w:sz w:val="24"/>
          <w:szCs w:val="24"/>
        </w:rPr>
        <w:t>图元：</w:t>
      </w:r>
      <w:r>
        <w:rPr>
          <w:rFonts w:hint="eastAsia"/>
          <w:sz w:val="24"/>
          <w:szCs w:val="24"/>
        </w:rPr>
        <w:t>包含</w:t>
      </w:r>
      <w:r>
        <w:rPr>
          <w:sz w:val="24"/>
          <w:szCs w:val="24"/>
        </w:rPr>
        <w:t>点、线（</w:t>
      </w:r>
      <w:r>
        <w:rPr>
          <w:rFonts w:hint="eastAsia"/>
          <w:sz w:val="24"/>
          <w:szCs w:val="24"/>
        </w:rPr>
        <w:t>直线</w:t>
      </w:r>
      <w:r>
        <w:rPr>
          <w:sz w:val="24"/>
          <w:szCs w:val="24"/>
        </w:rPr>
        <w:t>、折线</w:t>
      </w:r>
      <w:r>
        <w:rPr>
          <w:rFonts w:hint="eastAsia"/>
          <w:sz w:val="24"/>
          <w:szCs w:val="24"/>
        </w:rPr>
        <w:t>和</w:t>
      </w:r>
      <w:r>
        <w:rPr>
          <w:sz w:val="24"/>
          <w:szCs w:val="24"/>
        </w:rPr>
        <w:t>曲线）</w:t>
      </w:r>
      <w:r>
        <w:rPr>
          <w:rFonts w:hint="eastAsia"/>
          <w:sz w:val="24"/>
          <w:szCs w:val="24"/>
        </w:rPr>
        <w:t>、</w:t>
      </w:r>
      <w:r>
        <w:rPr>
          <w:sz w:val="24"/>
          <w:szCs w:val="24"/>
        </w:rPr>
        <w:t>多边形（</w:t>
      </w:r>
      <w:r>
        <w:rPr>
          <w:rFonts w:hint="eastAsia"/>
          <w:sz w:val="24"/>
          <w:szCs w:val="24"/>
        </w:rPr>
        <w:t>三角形、</w:t>
      </w:r>
      <w:r>
        <w:rPr>
          <w:sz w:val="24"/>
          <w:szCs w:val="24"/>
        </w:rPr>
        <w:t>矩形）</w:t>
      </w:r>
      <w:r>
        <w:rPr>
          <w:rFonts w:hint="eastAsia"/>
          <w:sz w:val="24"/>
          <w:szCs w:val="24"/>
        </w:rPr>
        <w:t>以及</w:t>
      </w:r>
      <w:r>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sidR="00B143F4">
        <w:rPr>
          <w:rFonts w:hint="eastAsia"/>
          <w:sz w:val="24"/>
          <w:szCs w:val="24"/>
        </w:rPr>
        <w:t>用户</w:t>
      </w:r>
      <w:r w:rsidR="00B143F4">
        <w:rPr>
          <w:sz w:val="24"/>
          <w:szCs w:val="24"/>
        </w:rPr>
        <w:t>可以自由的使用这些基本图形，根据自己的需求将其进行适当的变形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p>
    <w:p w:rsidR="009A73C6" w:rsidRDefault="009A73C6" w:rsidP="0061337C">
      <w:pPr>
        <w:ind w:firstLine="480"/>
        <w:rPr>
          <w:sz w:val="24"/>
          <w:szCs w:val="24"/>
        </w:rPr>
      </w:pPr>
      <w:r>
        <w:rPr>
          <w:rFonts w:hint="eastAsia"/>
          <w:sz w:val="24"/>
          <w:szCs w:val="24"/>
        </w:rPr>
        <w:t>图形库</w:t>
      </w:r>
      <w:r>
        <w:rPr>
          <w:sz w:val="24"/>
          <w:szCs w:val="24"/>
        </w:rPr>
        <w:t>：</w:t>
      </w:r>
      <w:r>
        <w:rPr>
          <w:rFonts w:hint="eastAsia"/>
          <w:sz w:val="24"/>
          <w:szCs w:val="24"/>
        </w:rPr>
        <w:t>主要</w:t>
      </w:r>
      <w:r>
        <w:rPr>
          <w:sz w:val="24"/>
          <w:szCs w:val="24"/>
        </w:rPr>
        <w:t>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sidR="00141F00">
        <w:rPr>
          <w:rFonts w:hint="eastAsia"/>
          <w:sz w:val="24"/>
          <w:szCs w:val="24"/>
        </w:rPr>
        <w:t>这些图形</w:t>
      </w:r>
      <w:r w:rsidR="00141F00">
        <w:rPr>
          <w:sz w:val="24"/>
          <w:szCs w:val="24"/>
        </w:rPr>
        <w:t>能够生动</w:t>
      </w:r>
      <w:r w:rsidR="00141F00">
        <w:rPr>
          <w:rFonts w:hint="eastAsia"/>
          <w:sz w:val="24"/>
          <w:szCs w:val="24"/>
        </w:rPr>
        <w:t>地</w:t>
      </w:r>
      <w:r w:rsidR="00141F00">
        <w:rPr>
          <w:sz w:val="24"/>
          <w:szCs w:val="24"/>
        </w:rPr>
        <w:t>再现生产现场的生产过程，用户可以为每种图形进行自定义的配置，从而使得图形能够根据实时的生产数据进行相应的状态改变</w:t>
      </w:r>
      <w:r w:rsidR="001C435A">
        <w:rPr>
          <w:rFonts w:hint="eastAsia"/>
          <w:sz w:val="24"/>
          <w:szCs w:val="24"/>
        </w:rPr>
        <w:t>。</w:t>
      </w:r>
    </w:p>
    <w:p w:rsidR="00631C50" w:rsidRPr="0061337C" w:rsidRDefault="00631C50" w:rsidP="0061337C">
      <w:pPr>
        <w:ind w:firstLine="480"/>
        <w:rPr>
          <w:sz w:val="24"/>
          <w:szCs w:val="24"/>
        </w:rPr>
      </w:pPr>
      <w:r>
        <w:rPr>
          <w:rFonts w:hint="eastAsia"/>
          <w:sz w:val="24"/>
          <w:szCs w:val="24"/>
        </w:rPr>
        <w:t>图形</w:t>
      </w:r>
      <w:r>
        <w:rPr>
          <w:sz w:val="24"/>
          <w:szCs w:val="24"/>
        </w:rPr>
        <w:t>动画：</w:t>
      </w:r>
      <w:r w:rsidR="005D140A">
        <w:rPr>
          <w:rFonts w:hint="eastAsia"/>
          <w:sz w:val="24"/>
          <w:szCs w:val="24"/>
        </w:rPr>
        <w:t>现实</w:t>
      </w:r>
      <w:r w:rsidR="005D140A">
        <w:rPr>
          <w:sz w:val="24"/>
          <w:szCs w:val="24"/>
        </w:rPr>
        <w:t>生活中，生产</w:t>
      </w:r>
      <w:r w:rsidR="005D140A">
        <w:rPr>
          <w:rFonts w:hint="eastAsia"/>
          <w:sz w:val="24"/>
          <w:szCs w:val="24"/>
        </w:rPr>
        <w:t>是一个</w:t>
      </w:r>
      <w:r w:rsidR="005D140A">
        <w:rPr>
          <w:sz w:val="24"/>
          <w:szCs w:val="24"/>
        </w:rPr>
        <w:t>动态的过程，因此在进行监控系统开发的时候也希望在一些关键的场景中能够以动画的方式来展现实际状况，</w:t>
      </w:r>
      <w:r w:rsidR="005D140A">
        <w:rPr>
          <w:rFonts w:hint="eastAsia"/>
          <w:sz w:val="24"/>
          <w:szCs w:val="24"/>
        </w:rPr>
        <w:t>图形</w:t>
      </w:r>
      <w:r w:rsidR="0018163A">
        <w:rPr>
          <w:sz w:val="24"/>
          <w:szCs w:val="24"/>
        </w:rPr>
        <w:t>动画就是提供这种能力，通过动画连接可以将多个控件联系起来实现同步</w:t>
      </w:r>
      <w:r w:rsidR="005D140A">
        <w:rPr>
          <w:sz w:val="24"/>
          <w:szCs w:val="24"/>
        </w:rPr>
        <w:t>变化，从而得到生动的效果。</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lastRenderedPageBreak/>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194709">
        <w:rPr>
          <w:rFonts w:hint="eastAsia"/>
          <w:sz w:val="24"/>
          <w:szCs w:val="24"/>
        </w:rPr>
        <w:t>，达到设置报警界限、警报优先级以及警报显示形态等内</w:t>
      </w:r>
      <w:r w:rsidR="00495C02">
        <w:rPr>
          <w:rFonts w:hint="eastAsia"/>
          <w:sz w:val="24"/>
          <w:szCs w:val="24"/>
        </w:rPr>
        <w:t>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7" type="#_x0000_t75" style="width:356.5pt;height:200.5pt" o:ole="">
            <v:imagedata r:id="rId12" o:title=""/>
          </v:shape>
          <o:OLEObject Type="Embed" ProgID="Visio.Drawing.15" ShapeID="_x0000_i1027" DrawAspect="Content" ObjectID="_1545764434"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w:t>
      </w:r>
      <w:r>
        <w:rPr>
          <w:sz w:val="24"/>
          <w:szCs w:val="24"/>
        </w:rPr>
        <w:lastRenderedPageBreak/>
        <w:t>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利用有效的机制避免动态链接库的反复加载和卸载</w:t>
      </w:r>
      <w:r>
        <w:rPr>
          <w:rFonts w:hint="eastAsia"/>
          <w:sz w:val="24"/>
          <w:szCs w:val="24"/>
        </w:rPr>
        <w:t>，</w:t>
      </w:r>
      <w:r>
        <w:rPr>
          <w:sz w:val="24"/>
          <w:szCs w:val="24"/>
        </w:rPr>
        <w:t>从而导致系统性能下降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p>
    <w:p w:rsidR="00414F7F" w:rsidRDefault="00B86EE0" w:rsidP="00521580">
      <w:pPr>
        <w:rPr>
          <w:sz w:val="24"/>
          <w:szCs w:val="24"/>
        </w:rPr>
      </w:pPr>
      <w:r w:rsidRPr="00B86EE0">
        <w:rPr>
          <w:rFonts w:hint="eastAsia"/>
          <w:sz w:val="24"/>
          <w:szCs w:val="24"/>
        </w:rPr>
        <w:t xml:space="preserve">2.4 </w:t>
      </w:r>
      <w:r w:rsidR="00414F7F">
        <w:rPr>
          <w:rFonts w:hint="eastAsia"/>
          <w:sz w:val="24"/>
          <w:szCs w:val="24"/>
        </w:rPr>
        <w:t>工程文件</w:t>
      </w:r>
      <w:r w:rsidRPr="00B86EE0">
        <w:rPr>
          <w:rFonts w:hint="eastAsia"/>
          <w:sz w:val="24"/>
          <w:szCs w:val="24"/>
        </w:rPr>
        <w:t>设计</w:t>
      </w:r>
    </w:p>
    <w:p w:rsidR="00521580" w:rsidRDefault="009D1C17" w:rsidP="00596F57">
      <w:pPr>
        <w:ind w:firstLine="480"/>
        <w:rPr>
          <w:sz w:val="24"/>
          <w:szCs w:val="24"/>
        </w:rPr>
      </w:pPr>
      <w:r>
        <w:rPr>
          <w:rFonts w:hint="eastAsia"/>
          <w:sz w:val="24"/>
          <w:szCs w:val="24"/>
        </w:rPr>
        <w:t>组态软件只是提供给开发人员的一种设计工具，真正体现开发人员的设计成果的内容还是最终生成的工程文件。工程文件作为一座桥梁，将开发系统和运行系统联系其来，开发人员在开发系统上进行设计工作，然后在运行系统上展示设计意图。因此对于工程文件的设计是组态软件中很重要的一部分，良好的结构设计可以使得软件的设计变得简单，同时使得软件的可扩展性得到提升。</w:t>
      </w:r>
    </w:p>
    <w:p w:rsidR="00596F57" w:rsidRDefault="00596F57" w:rsidP="00596F57">
      <w:pPr>
        <w:jc w:val="center"/>
      </w:pPr>
      <w:r>
        <w:object w:dxaOrig="8270" w:dyaOrig="5520">
          <v:shape id="_x0000_i1028" type="#_x0000_t75" style="width:413.5pt;height:276pt" o:ole="">
            <v:imagedata r:id="rId14" o:title=""/>
          </v:shape>
          <o:OLEObject Type="Embed" ProgID="Visio.Drawing.15" ShapeID="_x0000_i1028" DrawAspect="Content" ObjectID="_1545764435" r:id="rId15"/>
        </w:object>
      </w:r>
    </w:p>
    <w:p w:rsidR="00596F57" w:rsidRDefault="00596F57" w:rsidP="00596F57">
      <w:pPr>
        <w:jc w:val="center"/>
        <w:rPr>
          <w:sz w:val="24"/>
          <w:szCs w:val="24"/>
        </w:rPr>
      </w:pPr>
      <w:r>
        <w:t>图</w:t>
      </w:r>
      <w:r>
        <w:rPr>
          <w:rFonts w:hint="eastAsia"/>
        </w:rPr>
        <w:t>2-</w:t>
      </w:r>
      <w:r>
        <w:t xml:space="preserve">4 </w:t>
      </w:r>
      <w:r>
        <w:t>文件组织格式</w:t>
      </w:r>
    </w:p>
    <w:p w:rsidR="00521580" w:rsidRDefault="00596F57" w:rsidP="00596F57">
      <w:pPr>
        <w:ind w:firstLine="480"/>
        <w:rPr>
          <w:sz w:val="24"/>
          <w:szCs w:val="24"/>
        </w:rPr>
      </w:pPr>
      <w:r>
        <w:rPr>
          <w:sz w:val="24"/>
          <w:szCs w:val="24"/>
        </w:rPr>
        <w:t>组态软件中所有生成的文件的基本格式如图</w:t>
      </w:r>
      <w:r>
        <w:rPr>
          <w:rFonts w:hint="eastAsia"/>
          <w:sz w:val="24"/>
          <w:szCs w:val="24"/>
        </w:rPr>
        <w:t>2-</w:t>
      </w:r>
      <w:r>
        <w:rPr>
          <w:sz w:val="24"/>
          <w:szCs w:val="24"/>
        </w:rPr>
        <w:t>4</w:t>
      </w:r>
      <w:r>
        <w:rPr>
          <w:sz w:val="24"/>
          <w:szCs w:val="24"/>
        </w:rPr>
        <w:t>所示</w:t>
      </w:r>
      <w:r>
        <w:rPr>
          <w:rFonts w:hint="eastAsia"/>
          <w:sz w:val="24"/>
          <w:szCs w:val="24"/>
        </w:rPr>
        <w:t>，</w:t>
      </w:r>
      <w:r>
        <w:rPr>
          <w:sz w:val="24"/>
          <w:szCs w:val="24"/>
        </w:rPr>
        <w:t>文件一般分为两个部分</w:t>
      </w:r>
      <w:r>
        <w:rPr>
          <w:rFonts w:hint="eastAsia"/>
          <w:sz w:val="24"/>
          <w:szCs w:val="24"/>
        </w:rPr>
        <w:t>：</w:t>
      </w:r>
      <w:r>
        <w:rPr>
          <w:sz w:val="24"/>
          <w:szCs w:val="24"/>
        </w:rPr>
        <w:t>文件信息和数据</w:t>
      </w:r>
      <w:r>
        <w:rPr>
          <w:rFonts w:hint="eastAsia"/>
          <w:sz w:val="24"/>
          <w:szCs w:val="24"/>
        </w:rPr>
        <w:t>。</w:t>
      </w:r>
    </w:p>
    <w:p w:rsidR="00596F57" w:rsidRDefault="00596F57" w:rsidP="00596F57">
      <w:pPr>
        <w:ind w:firstLine="480"/>
        <w:rPr>
          <w:sz w:val="24"/>
          <w:szCs w:val="24"/>
        </w:rPr>
      </w:pPr>
      <w:r>
        <w:rPr>
          <w:sz w:val="24"/>
          <w:szCs w:val="24"/>
        </w:rPr>
        <w:t>文件信息主要是对文件做一番描述</w:t>
      </w:r>
      <w:r>
        <w:rPr>
          <w:rFonts w:hint="eastAsia"/>
          <w:sz w:val="24"/>
          <w:szCs w:val="24"/>
        </w:rPr>
        <w:t>，</w:t>
      </w:r>
      <w:r>
        <w:rPr>
          <w:sz w:val="24"/>
          <w:szCs w:val="24"/>
        </w:rPr>
        <w:t>使得运行系统能够区分不同类型的文件</w:t>
      </w:r>
      <w:r>
        <w:rPr>
          <w:rFonts w:hint="eastAsia"/>
          <w:sz w:val="24"/>
          <w:szCs w:val="24"/>
        </w:rPr>
        <w:t>，</w:t>
      </w:r>
      <w:r>
        <w:rPr>
          <w:sz w:val="24"/>
          <w:szCs w:val="24"/>
        </w:rPr>
        <w:t>从而采取相应的措施</w:t>
      </w:r>
      <w:r>
        <w:rPr>
          <w:rFonts w:hint="eastAsia"/>
          <w:sz w:val="24"/>
          <w:szCs w:val="24"/>
        </w:rPr>
        <w:t>。</w:t>
      </w:r>
      <w:r>
        <w:rPr>
          <w:sz w:val="24"/>
          <w:szCs w:val="24"/>
        </w:rPr>
        <w:t>一般包含如下几项</w:t>
      </w:r>
      <w:r>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标识符</w:t>
      </w:r>
      <w:r w:rsidRPr="002C451C">
        <w:rPr>
          <w:rFonts w:hint="eastAsia"/>
          <w:sz w:val="24"/>
          <w:szCs w:val="24"/>
        </w:rPr>
        <w:t>：</w:t>
      </w:r>
      <w:r w:rsidRPr="002C451C">
        <w:rPr>
          <w:sz w:val="24"/>
          <w:szCs w:val="24"/>
        </w:rPr>
        <w:t>组态软件生成的文件分为几类</w:t>
      </w:r>
      <w:r w:rsidRPr="002C451C">
        <w:rPr>
          <w:rFonts w:hint="eastAsia"/>
          <w:sz w:val="24"/>
          <w:szCs w:val="24"/>
        </w:rPr>
        <w:t>，</w:t>
      </w:r>
      <w:r w:rsidRPr="002C451C">
        <w:rPr>
          <w:sz w:val="24"/>
          <w:szCs w:val="24"/>
        </w:rPr>
        <w:t>因此需要标识符来确定文件的类型</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版本号</w:t>
      </w:r>
      <w:r w:rsidRPr="002C451C">
        <w:rPr>
          <w:rFonts w:hint="eastAsia"/>
          <w:sz w:val="24"/>
          <w:szCs w:val="24"/>
        </w:rPr>
        <w:t>：</w:t>
      </w:r>
      <w:r w:rsidRPr="002C451C">
        <w:rPr>
          <w:sz w:val="24"/>
          <w:szCs w:val="24"/>
        </w:rPr>
        <w:t>版本号表示文件是由哪个版本的组态软件生成的</w:t>
      </w:r>
      <w:r w:rsidRPr="002C451C">
        <w:rPr>
          <w:rFonts w:hint="eastAsia"/>
          <w:sz w:val="24"/>
          <w:szCs w:val="24"/>
        </w:rPr>
        <w:t>，</w:t>
      </w:r>
      <w:r w:rsidRPr="002C451C">
        <w:rPr>
          <w:sz w:val="24"/>
          <w:szCs w:val="24"/>
        </w:rPr>
        <w:t>这样区分是为了防止不同版本之间的交错使用</w:t>
      </w:r>
      <w:r w:rsidRPr="002C451C">
        <w:rPr>
          <w:rFonts w:hint="eastAsia"/>
          <w:sz w:val="24"/>
          <w:szCs w:val="24"/>
        </w:rPr>
        <w:t>，</w:t>
      </w:r>
      <w:r w:rsidRPr="002C451C">
        <w:rPr>
          <w:sz w:val="24"/>
          <w:szCs w:val="24"/>
        </w:rPr>
        <w:t>从而产生错误</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幻数</w:t>
      </w:r>
      <w:r w:rsidRPr="002C451C">
        <w:rPr>
          <w:rFonts w:hint="eastAsia"/>
          <w:sz w:val="24"/>
          <w:szCs w:val="24"/>
        </w:rPr>
        <w:t>：</w:t>
      </w:r>
      <w:r w:rsidRPr="002C451C">
        <w:rPr>
          <w:sz w:val="24"/>
          <w:szCs w:val="24"/>
        </w:rPr>
        <w:t>用来识别版本类型</w:t>
      </w:r>
      <w:r w:rsidRPr="002C451C">
        <w:rPr>
          <w:rFonts w:hint="eastAsia"/>
          <w:sz w:val="24"/>
          <w:szCs w:val="24"/>
        </w:rPr>
        <w:t>，</w:t>
      </w:r>
      <w:r w:rsidRPr="002C451C">
        <w:rPr>
          <w:sz w:val="24"/>
          <w:szCs w:val="24"/>
        </w:rPr>
        <w:t>有时可以通过后缀名来识别文件类型</w:t>
      </w:r>
      <w:r w:rsidRPr="002C451C">
        <w:rPr>
          <w:rFonts w:hint="eastAsia"/>
          <w:sz w:val="24"/>
          <w:szCs w:val="24"/>
        </w:rPr>
        <w:t>，</w:t>
      </w:r>
      <w:r w:rsidRPr="002C451C">
        <w:rPr>
          <w:sz w:val="24"/>
          <w:szCs w:val="24"/>
        </w:rPr>
        <w:t>但是后缀名可以修改</w:t>
      </w:r>
      <w:r w:rsidRPr="002C451C">
        <w:rPr>
          <w:rFonts w:hint="eastAsia"/>
          <w:sz w:val="24"/>
          <w:szCs w:val="24"/>
        </w:rPr>
        <w:t>，</w:t>
      </w:r>
      <w:r w:rsidRPr="002C451C">
        <w:rPr>
          <w:sz w:val="24"/>
          <w:szCs w:val="24"/>
        </w:rPr>
        <w:t>因此通过幻数可以唯一确定文件类型</w:t>
      </w:r>
      <w:r w:rsidRPr="002C451C">
        <w:rPr>
          <w:rFonts w:hint="eastAsia"/>
          <w:sz w:val="24"/>
          <w:szCs w:val="24"/>
        </w:rPr>
        <w:t>，</w:t>
      </w:r>
      <w:r w:rsidRPr="002C451C">
        <w:rPr>
          <w:sz w:val="24"/>
          <w:szCs w:val="24"/>
        </w:rPr>
        <w:t>从而使得文件得到正确地处理</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创建者</w:t>
      </w:r>
      <w:r w:rsidRPr="002C451C">
        <w:rPr>
          <w:rFonts w:hint="eastAsia"/>
          <w:sz w:val="24"/>
          <w:szCs w:val="24"/>
        </w:rPr>
        <w:t>、</w:t>
      </w:r>
      <w:r w:rsidRPr="002C451C">
        <w:rPr>
          <w:sz w:val="24"/>
          <w:szCs w:val="24"/>
        </w:rPr>
        <w:t>创建时间</w:t>
      </w:r>
      <w:r w:rsidRPr="002C451C">
        <w:rPr>
          <w:rFonts w:hint="eastAsia"/>
          <w:sz w:val="24"/>
          <w:szCs w:val="24"/>
        </w:rPr>
        <w:t>、</w:t>
      </w:r>
      <w:r w:rsidRPr="002C451C">
        <w:rPr>
          <w:sz w:val="24"/>
          <w:szCs w:val="24"/>
        </w:rPr>
        <w:t>修改时间</w:t>
      </w:r>
      <w:r w:rsidRPr="002C451C">
        <w:rPr>
          <w:rFonts w:hint="eastAsia"/>
          <w:sz w:val="24"/>
          <w:szCs w:val="24"/>
        </w:rPr>
        <w:t>：</w:t>
      </w:r>
      <w:r w:rsidRPr="002C451C">
        <w:rPr>
          <w:sz w:val="24"/>
          <w:szCs w:val="24"/>
        </w:rPr>
        <w:t>这些都是工程创建和处理时的一些基本信息</w:t>
      </w:r>
      <w:r w:rsidRPr="002C451C">
        <w:rPr>
          <w:rFonts w:hint="eastAsia"/>
          <w:sz w:val="24"/>
          <w:szCs w:val="24"/>
        </w:rPr>
        <w:t>，</w:t>
      </w:r>
      <w:r w:rsidRPr="002C451C">
        <w:rPr>
          <w:sz w:val="24"/>
          <w:szCs w:val="24"/>
        </w:rPr>
        <w:t>这些信息使得工程能够被很好的管理</w:t>
      </w:r>
      <w:r w:rsidRPr="002C451C">
        <w:rPr>
          <w:rFonts w:hint="eastAsia"/>
          <w:sz w:val="24"/>
          <w:szCs w:val="24"/>
        </w:rPr>
        <w:t>。</w:t>
      </w:r>
    </w:p>
    <w:p w:rsidR="009A308A" w:rsidRPr="00596F57" w:rsidRDefault="009A308A" w:rsidP="00596F57">
      <w:pPr>
        <w:rPr>
          <w:sz w:val="24"/>
          <w:szCs w:val="24"/>
        </w:rPr>
      </w:pPr>
      <w:r>
        <w:rPr>
          <w:rFonts w:hint="eastAsia"/>
          <w:sz w:val="24"/>
          <w:szCs w:val="24"/>
        </w:rPr>
        <w:t xml:space="preserve">    </w:t>
      </w:r>
      <w:r>
        <w:rPr>
          <w:rFonts w:hint="eastAsia"/>
          <w:sz w:val="24"/>
          <w:szCs w:val="24"/>
        </w:rPr>
        <w:t>数据部分承载着文件的主要内容，其中通过开发系统进行的各种配置信息都将记录在这里。</w:t>
      </w:r>
      <w:r w:rsidR="009104B0">
        <w:rPr>
          <w:rFonts w:hint="eastAsia"/>
          <w:sz w:val="24"/>
          <w:szCs w:val="24"/>
        </w:rPr>
        <w:t>一般一个文件会包含多个数据项，而每个数据项由两部分组成：标识符和数据。标识符作为这个数据项的唯一标识，数据则是其所带的内容。数据一般包含多个信息点，因此一个信息点一般有三部分确定：类型、长度和数据。类型表示的是有效数据的形态，长度代表的有效数据的大小，而数据则是真正的有效数据。</w:t>
      </w:r>
      <w:r w:rsidR="00E7755F">
        <w:rPr>
          <w:rFonts w:hint="eastAsia"/>
          <w:sz w:val="24"/>
          <w:szCs w:val="24"/>
        </w:rPr>
        <w:t>通过这种方式一个数据项可以包含多个数据信息点，这和实际情况是相吻合的，比如</w:t>
      </w:r>
      <w:r w:rsidR="000C653D">
        <w:rPr>
          <w:rFonts w:hint="eastAsia"/>
          <w:sz w:val="24"/>
          <w:szCs w:val="24"/>
        </w:rPr>
        <w:t>在变量配置的过程中，有些变量不需要报警属性，而有些又需要，因此这样就会造成处理的不统一，如果有效数据是变长的，那么这种不统一将可以被避免，这样就可以通过实际的情况对数据进行解析。</w:t>
      </w:r>
    </w:p>
    <w:p w:rsidR="00521580" w:rsidRDefault="00194709" w:rsidP="00194709">
      <w:pPr>
        <w:ind w:firstLine="480"/>
        <w:rPr>
          <w:sz w:val="24"/>
          <w:szCs w:val="24"/>
        </w:rPr>
      </w:pPr>
      <w:r>
        <w:rPr>
          <w:rFonts w:hint="eastAsia"/>
          <w:sz w:val="24"/>
          <w:szCs w:val="24"/>
        </w:rPr>
        <w:t>组态软件生成的文件包含以下几种类型：</w:t>
      </w:r>
    </w:p>
    <w:p w:rsidR="00194709" w:rsidRPr="00EF5526" w:rsidRDefault="00194709" w:rsidP="00EF5526">
      <w:pPr>
        <w:pStyle w:val="a5"/>
        <w:numPr>
          <w:ilvl w:val="0"/>
          <w:numId w:val="11"/>
        </w:numPr>
        <w:ind w:firstLineChars="0"/>
        <w:rPr>
          <w:sz w:val="24"/>
          <w:szCs w:val="24"/>
        </w:rPr>
      </w:pPr>
      <w:r w:rsidRPr="00EF5526">
        <w:rPr>
          <w:sz w:val="24"/>
          <w:szCs w:val="24"/>
        </w:rPr>
        <w:t>工程索引文件</w:t>
      </w:r>
      <w:r w:rsidRPr="00EF5526">
        <w:rPr>
          <w:rFonts w:hint="eastAsia"/>
          <w:sz w:val="24"/>
          <w:szCs w:val="24"/>
        </w:rPr>
        <w:t>：</w:t>
      </w:r>
      <w:r w:rsidRPr="00EF5526">
        <w:rPr>
          <w:sz w:val="24"/>
          <w:szCs w:val="24"/>
        </w:rPr>
        <w:t>包含工程的一些基本信息</w:t>
      </w:r>
      <w:r w:rsidRPr="00EF5526">
        <w:rPr>
          <w:rFonts w:hint="eastAsia"/>
          <w:sz w:val="24"/>
          <w:szCs w:val="24"/>
        </w:rPr>
        <w:t>，</w:t>
      </w:r>
      <w:r w:rsidRPr="00EF5526">
        <w:rPr>
          <w:sz w:val="24"/>
          <w:szCs w:val="24"/>
        </w:rPr>
        <w:t>如项目名称</w:t>
      </w:r>
      <w:r w:rsidRPr="00EF5526">
        <w:rPr>
          <w:rFonts w:hint="eastAsia"/>
          <w:sz w:val="24"/>
          <w:szCs w:val="24"/>
        </w:rPr>
        <w:t>、</w:t>
      </w:r>
      <w:r w:rsidRPr="00EF5526">
        <w:rPr>
          <w:sz w:val="24"/>
          <w:szCs w:val="24"/>
        </w:rPr>
        <w:t>公司名称</w:t>
      </w:r>
      <w:r w:rsidRPr="00EF5526">
        <w:rPr>
          <w:rFonts w:hint="eastAsia"/>
          <w:sz w:val="24"/>
          <w:szCs w:val="24"/>
        </w:rPr>
        <w:t>等。其次工程索引文件还将给出其它文件的路径信息，通过这些信息可以校验工程的</w:t>
      </w:r>
      <w:r w:rsidRPr="00EF5526">
        <w:rPr>
          <w:rFonts w:hint="eastAsia"/>
          <w:sz w:val="24"/>
          <w:szCs w:val="24"/>
        </w:rPr>
        <w:lastRenderedPageBreak/>
        <w:t>完整性，只有在工程是完整的情况下，才会采取下一步的解析工作。同时工程索引文件还要包含监控软件的一些系统配置信息，如</w:t>
      </w:r>
      <w:r w:rsidRPr="00EF5526">
        <w:rPr>
          <w:rFonts w:hint="eastAsia"/>
          <w:sz w:val="24"/>
          <w:szCs w:val="24"/>
        </w:rPr>
        <w:t>IP</w:t>
      </w:r>
      <w:r w:rsidRPr="00EF5526">
        <w:rPr>
          <w:rFonts w:hint="eastAsia"/>
          <w:sz w:val="24"/>
          <w:szCs w:val="24"/>
        </w:rPr>
        <w:t>地址、端口号等信息。</w:t>
      </w:r>
    </w:p>
    <w:p w:rsidR="00194709" w:rsidRPr="00EF5526" w:rsidRDefault="00194709" w:rsidP="00EF5526">
      <w:pPr>
        <w:pStyle w:val="a5"/>
        <w:numPr>
          <w:ilvl w:val="0"/>
          <w:numId w:val="11"/>
        </w:numPr>
        <w:ind w:firstLineChars="0"/>
        <w:rPr>
          <w:sz w:val="24"/>
          <w:szCs w:val="24"/>
        </w:rPr>
      </w:pPr>
      <w:r w:rsidRPr="00EF5526">
        <w:rPr>
          <w:sz w:val="24"/>
          <w:szCs w:val="24"/>
        </w:rPr>
        <w:t>监控站点配置文件</w:t>
      </w:r>
      <w:r w:rsidR="00D65FE9" w:rsidRPr="00EF5526">
        <w:rPr>
          <w:rFonts w:hint="eastAsia"/>
          <w:sz w:val="24"/>
          <w:szCs w:val="24"/>
        </w:rPr>
        <w:t>：</w:t>
      </w:r>
      <w:r w:rsidR="00D65FE9" w:rsidRPr="00EF5526">
        <w:rPr>
          <w:sz w:val="24"/>
          <w:szCs w:val="24"/>
        </w:rPr>
        <w:t>描述监控软件需要监控的站点的基本信息</w:t>
      </w:r>
      <w:r w:rsidR="00D65FE9" w:rsidRPr="00EF5526">
        <w:rPr>
          <w:rFonts w:hint="eastAsia"/>
          <w:sz w:val="24"/>
          <w:szCs w:val="24"/>
        </w:rPr>
        <w:t>，</w:t>
      </w:r>
      <w:r w:rsidR="00D65FE9" w:rsidRPr="00EF5526">
        <w:rPr>
          <w:sz w:val="24"/>
          <w:szCs w:val="24"/>
        </w:rPr>
        <w:t>由于监控软件一般不止监控一个站点</w:t>
      </w:r>
      <w:r w:rsidR="00D65FE9" w:rsidRPr="00EF5526">
        <w:rPr>
          <w:rFonts w:hint="eastAsia"/>
          <w:sz w:val="24"/>
          <w:szCs w:val="24"/>
        </w:rPr>
        <w:t>，</w:t>
      </w:r>
      <w:r w:rsidR="00D65FE9" w:rsidRPr="00EF5526">
        <w:rPr>
          <w:sz w:val="24"/>
          <w:szCs w:val="24"/>
        </w:rPr>
        <w:t>因此需要对不同的站点进行特殊化的配置</w:t>
      </w:r>
      <w:r w:rsidR="00D65FE9" w:rsidRPr="00EF5526">
        <w:rPr>
          <w:rFonts w:hint="eastAsia"/>
          <w:sz w:val="24"/>
          <w:szCs w:val="24"/>
        </w:rPr>
        <w:t>。</w:t>
      </w:r>
      <w:r w:rsidR="007A0F1C" w:rsidRPr="00EF5526">
        <w:rPr>
          <w:rFonts w:hint="eastAsia"/>
          <w:sz w:val="24"/>
          <w:szCs w:val="24"/>
        </w:rPr>
        <w:t>监控站点配置文件还将包含驱动的相关信息，同时还需要记录通信方式。</w:t>
      </w:r>
    </w:p>
    <w:p w:rsidR="007A0F1C" w:rsidRPr="00EF5526" w:rsidRDefault="00D65FE9" w:rsidP="00EF5526">
      <w:pPr>
        <w:pStyle w:val="a5"/>
        <w:numPr>
          <w:ilvl w:val="0"/>
          <w:numId w:val="11"/>
        </w:numPr>
        <w:ind w:firstLineChars="0"/>
        <w:rPr>
          <w:sz w:val="24"/>
          <w:szCs w:val="24"/>
        </w:rPr>
      </w:pPr>
      <w:r w:rsidRPr="00EF5526">
        <w:rPr>
          <w:sz w:val="24"/>
          <w:szCs w:val="24"/>
        </w:rPr>
        <w:t>变量配置文件</w:t>
      </w:r>
      <w:r w:rsidRPr="00EF5526">
        <w:rPr>
          <w:rFonts w:hint="eastAsia"/>
          <w:sz w:val="24"/>
          <w:szCs w:val="24"/>
        </w:rPr>
        <w:t>：</w:t>
      </w:r>
      <w:r w:rsidRPr="00EF5526">
        <w:rPr>
          <w:sz w:val="24"/>
          <w:szCs w:val="24"/>
        </w:rPr>
        <w:t>组态软件中数据是通过变量来展现的</w:t>
      </w:r>
      <w:r w:rsidRPr="00EF5526">
        <w:rPr>
          <w:rFonts w:hint="eastAsia"/>
          <w:sz w:val="24"/>
          <w:szCs w:val="24"/>
        </w:rPr>
        <w:t>，</w:t>
      </w:r>
      <w:r w:rsidRPr="00EF5526">
        <w:rPr>
          <w:sz w:val="24"/>
          <w:szCs w:val="24"/>
        </w:rPr>
        <w:t>因此变量配置文件是非常重要的</w:t>
      </w:r>
      <w:r w:rsidRPr="00EF5526">
        <w:rPr>
          <w:rFonts w:hint="eastAsia"/>
          <w:sz w:val="24"/>
          <w:szCs w:val="24"/>
        </w:rPr>
        <w:t>，</w:t>
      </w:r>
      <w:r w:rsidRPr="00EF5526">
        <w:rPr>
          <w:sz w:val="24"/>
          <w:szCs w:val="24"/>
        </w:rPr>
        <w:t>它记录了每个变量处理操作</w:t>
      </w:r>
      <w:r w:rsidRPr="00EF5526">
        <w:rPr>
          <w:rFonts w:hint="eastAsia"/>
          <w:sz w:val="24"/>
          <w:szCs w:val="24"/>
        </w:rPr>
        <w:t>。</w:t>
      </w:r>
    </w:p>
    <w:p w:rsidR="007A06ED" w:rsidRPr="00EF5526" w:rsidRDefault="007A06ED" w:rsidP="00EF5526">
      <w:pPr>
        <w:pStyle w:val="a5"/>
        <w:numPr>
          <w:ilvl w:val="0"/>
          <w:numId w:val="11"/>
        </w:numPr>
        <w:ind w:firstLineChars="0"/>
        <w:rPr>
          <w:sz w:val="24"/>
          <w:szCs w:val="24"/>
        </w:rPr>
      </w:pPr>
      <w:r w:rsidRPr="00EF5526">
        <w:rPr>
          <w:sz w:val="24"/>
          <w:szCs w:val="24"/>
        </w:rPr>
        <w:t>界面显示文件</w:t>
      </w:r>
      <w:r w:rsidRPr="00EF5526">
        <w:rPr>
          <w:rFonts w:hint="eastAsia"/>
          <w:sz w:val="24"/>
          <w:szCs w:val="24"/>
        </w:rPr>
        <w:t>：</w:t>
      </w:r>
      <w:r w:rsidRPr="00EF5526">
        <w:rPr>
          <w:sz w:val="24"/>
          <w:szCs w:val="24"/>
        </w:rPr>
        <w:t>开发工程师通过在画布上进行画面设计</w:t>
      </w:r>
      <w:r w:rsidRPr="00EF5526">
        <w:rPr>
          <w:rFonts w:hint="eastAsia"/>
          <w:sz w:val="24"/>
          <w:szCs w:val="24"/>
        </w:rPr>
        <w:t>，</w:t>
      </w:r>
      <w:r w:rsidRPr="00EF5526">
        <w:rPr>
          <w:sz w:val="24"/>
          <w:szCs w:val="24"/>
        </w:rPr>
        <w:t>然后开发系统将整个界面写入文件</w:t>
      </w:r>
      <w:r w:rsidRPr="00EF5526">
        <w:rPr>
          <w:rFonts w:hint="eastAsia"/>
          <w:sz w:val="24"/>
          <w:szCs w:val="24"/>
        </w:rPr>
        <w:t>，</w:t>
      </w:r>
      <w:r w:rsidRPr="00EF5526">
        <w:rPr>
          <w:sz w:val="24"/>
          <w:szCs w:val="24"/>
        </w:rPr>
        <w:t>然后运行系统通过读取界面显示文件</w:t>
      </w:r>
      <w:r w:rsidRPr="00EF5526">
        <w:rPr>
          <w:rFonts w:hint="eastAsia"/>
          <w:sz w:val="24"/>
          <w:szCs w:val="24"/>
        </w:rPr>
        <w:t>，</w:t>
      </w:r>
      <w:r w:rsidRPr="00EF5526">
        <w:rPr>
          <w:sz w:val="24"/>
          <w:szCs w:val="24"/>
        </w:rPr>
        <w:t>从而再现开发工程师设计的画面</w:t>
      </w:r>
      <w:r w:rsidRPr="00EF5526">
        <w:rPr>
          <w:rFonts w:hint="eastAsia"/>
          <w:sz w:val="24"/>
          <w:szCs w:val="24"/>
        </w:rPr>
        <w:t>。</w:t>
      </w:r>
    </w:p>
    <w:p w:rsidR="00521580" w:rsidRPr="00AA3F94" w:rsidRDefault="005940FF" w:rsidP="00521580">
      <w:pPr>
        <w:pStyle w:val="a5"/>
        <w:numPr>
          <w:ilvl w:val="0"/>
          <w:numId w:val="11"/>
        </w:numPr>
        <w:ind w:firstLineChars="0"/>
        <w:rPr>
          <w:sz w:val="24"/>
          <w:szCs w:val="24"/>
        </w:rPr>
      </w:pPr>
      <w:r w:rsidRPr="00EF5526">
        <w:rPr>
          <w:sz w:val="24"/>
          <w:szCs w:val="24"/>
        </w:rPr>
        <w:t>数据库配置文件</w:t>
      </w:r>
      <w:r w:rsidRPr="00EF5526">
        <w:rPr>
          <w:rFonts w:hint="eastAsia"/>
          <w:sz w:val="24"/>
          <w:szCs w:val="24"/>
        </w:rPr>
        <w:t>：</w:t>
      </w:r>
      <w:r w:rsidR="006766A3">
        <w:rPr>
          <w:sz w:val="24"/>
          <w:szCs w:val="24"/>
        </w:rPr>
        <w:t>主要记录整个系统中使用的</w:t>
      </w:r>
      <w:r w:rsidRPr="00EF5526">
        <w:rPr>
          <w:sz w:val="24"/>
          <w:szCs w:val="24"/>
        </w:rPr>
        <w:t>数据库</w:t>
      </w:r>
      <w:r w:rsidRPr="00EF5526">
        <w:rPr>
          <w:rFonts w:hint="eastAsia"/>
          <w:sz w:val="24"/>
          <w:szCs w:val="24"/>
        </w:rPr>
        <w:t>，</w:t>
      </w:r>
      <w:r w:rsidRPr="00EF5526">
        <w:rPr>
          <w:sz w:val="24"/>
          <w:szCs w:val="24"/>
        </w:rPr>
        <w:t>以及每个数据库的简要描述</w:t>
      </w:r>
      <w:r w:rsidRPr="00EF5526">
        <w:rPr>
          <w:rFonts w:hint="eastAsia"/>
          <w:sz w:val="24"/>
          <w:szCs w:val="24"/>
        </w:rPr>
        <w:t>。</w:t>
      </w:r>
    </w:p>
    <w:p w:rsidR="00130B37"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AA3F94" w:rsidRDefault="00AA3F94" w:rsidP="00E433F8">
      <w:pPr>
        <w:ind w:firstLine="480"/>
        <w:rPr>
          <w:sz w:val="24"/>
          <w:szCs w:val="24"/>
        </w:rPr>
      </w:pPr>
      <w:r>
        <w:rPr>
          <w:rFonts w:hint="eastAsia"/>
          <w:sz w:val="24"/>
          <w:szCs w:val="24"/>
        </w:rPr>
        <w:t>正如本文的题目，本文主要依托的开发工具是</w:t>
      </w:r>
      <w:r>
        <w:rPr>
          <w:rFonts w:hint="eastAsia"/>
          <w:sz w:val="24"/>
          <w:szCs w:val="24"/>
        </w:rPr>
        <w:t>Qt</w:t>
      </w:r>
      <w:r w:rsidR="00E433F8">
        <w:rPr>
          <w:rFonts w:hint="eastAsia"/>
          <w:sz w:val="24"/>
          <w:szCs w:val="24"/>
        </w:rPr>
        <w:t>。</w:t>
      </w:r>
      <w:r w:rsidR="00E433F8">
        <w:rPr>
          <w:rFonts w:hint="eastAsia"/>
          <w:sz w:val="24"/>
          <w:szCs w:val="24"/>
        </w:rPr>
        <w:t>Qt</w:t>
      </w:r>
      <w:r w:rsidR="00E433F8">
        <w:rPr>
          <w:rFonts w:hint="eastAsia"/>
          <w:sz w:val="24"/>
          <w:szCs w:val="24"/>
        </w:rPr>
        <w:t>是一个著名的跨平台的</w:t>
      </w:r>
      <w:r w:rsidR="00E433F8">
        <w:rPr>
          <w:rFonts w:hint="eastAsia"/>
          <w:sz w:val="24"/>
          <w:szCs w:val="24"/>
        </w:rPr>
        <w:t>C++</w:t>
      </w:r>
      <w:r w:rsidR="00E433F8">
        <w:rPr>
          <w:rFonts w:hint="eastAsia"/>
          <w:sz w:val="24"/>
          <w:szCs w:val="24"/>
        </w:rPr>
        <w:t>应用程序开发框架，利用它开发的应用程序可以在多个平台上运行，它提供了丰富的接口，并且都是用户友好型的。</w:t>
      </w:r>
      <w:r w:rsidR="00DA5A2F">
        <w:rPr>
          <w:rFonts w:hint="eastAsia"/>
          <w:sz w:val="24"/>
          <w:szCs w:val="24"/>
        </w:rPr>
        <w:t>很多著名软件都是使用</w:t>
      </w:r>
      <w:r w:rsidR="00DA5A2F">
        <w:rPr>
          <w:rFonts w:hint="eastAsia"/>
          <w:sz w:val="24"/>
          <w:szCs w:val="24"/>
        </w:rPr>
        <w:t>Qt</w:t>
      </w:r>
      <w:r w:rsidR="00DA5A2F">
        <w:rPr>
          <w:rFonts w:hint="eastAsia"/>
          <w:sz w:val="24"/>
          <w:szCs w:val="24"/>
        </w:rPr>
        <w:t>进行开发的，如</w:t>
      </w:r>
      <w:r w:rsidR="00DA5A2F">
        <w:rPr>
          <w:rFonts w:hint="eastAsia"/>
          <w:sz w:val="24"/>
          <w:szCs w:val="24"/>
        </w:rPr>
        <w:t>Autodesk Maya</w:t>
      </w:r>
      <w:r w:rsidR="00DA5A2F">
        <w:rPr>
          <w:rFonts w:hint="eastAsia"/>
          <w:sz w:val="24"/>
          <w:szCs w:val="24"/>
        </w:rPr>
        <w:t>、</w:t>
      </w:r>
      <w:r w:rsidR="00DA5A2F">
        <w:rPr>
          <w:rFonts w:hint="eastAsia"/>
          <w:sz w:val="24"/>
          <w:szCs w:val="24"/>
        </w:rPr>
        <w:t>Google</w:t>
      </w:r>
      <w:r w:rsidR="00DA5A2F">
        <w:rPr>
          <w:sz w:val="24"/>
          <w:szCs w:val="24"/>
        </w:rPr>
        <w:t xml:space="preserve"> Earth</w:t>
      </w:r>
      <w:r w:rsidR="00DA5A2F">
        <w:rPr>
          <w:rFonts w:hint="eastAsia"/>
          <w:sz w:val="24"/>
          <w:szCs w:val="24"/>
        </w:rPr>
        <w:t>、</w:t>
      </w:r>
      <w:r w:rsidR="00DA5A2F">
        <w:rPr>
          <w:rFonts w:hint="eastAsia"/>
          <w:sz w:val="24"/>
          <w:szCs w:val="24"/>
        </w:rPr>
        <w:t>Skype</w:t>
      </w:r>
      <w:r w:rsidR="00DA5A2F">
        <w:rPr>
          <w:rFonts w:hint="eastAsia"/>
          <w:sz w:val="24"/>
          <w:szCs w:val="24"/>
        </w:rPr>
        <w:t>和</w:t>
      </w:r>
      <w:r w:rsidR="00DA5A2F">
        <w:rPr>
          <w:rFonts w:hint="eastAsia"/>
          <w:sz w:val="24"/>
          <w:szCs w:val="24"/>
        </w:rPr>
        <w:t>WPS Office</w:t>
      </w:r>
      <w:r w:rsidR="00DA5A2F">
        <w:rPr>
          <w:rFonts w:hint="eastAsia"/>
          <w:sz w:val="24"/>
          <w:szCs w:val="24"/>
        </w:rPr>
        <w:t>等。同时</w:t>
      </w:r>
      <w:r w:rsidR="00DA5A2F">
        <w:rPr>
          <w:rFonts w:hint="eastAsia"/>
          <w:sz w:val="24"/>
          <w:szCs w:val="24"/>
        </w:rPr>
        <w:t>Qt</w:t>
      </w:r>
      <w:r w:rsidR="00DA5A2F">
        <w:rPr>
          <w:rFonts w:hint="eastAsia"/>
          <w:sz w:val="24"/>
          <w:szCs w:val="24"/>
        </w:rPr>
        <w:t>也支持很多平台，如基于</w:t>
      </w:r>
      <w:r w:rsidR="00DA5A2F">
        <w:rPr>
          <w:rFonts w:hint="eastAsia"/>
          <w:sz w:val="24"/>
          <w:szCs w:val="24"/>
        </w:rPr>
        <w:t>Linux/Unix(</w:t>
      </w:r>
      <w:r w:rsidR="00DA5A2F">
        <w:rPr>
          <w:sz w:val="24"/>
          <w:szCs w:val="24"/>
        </w:rPr>
        <w:t>Solaris</w:t>
      </w:r>
      <w:r w:rsidR="00DA5A2F">
        <w:rPr>
          <w:rFonts w:hint="eastAsia"/>
          <w:sz w:val="24"/>
          <w:szCs w:val="24"/>
        </w:rPr>
        <w:t>、</w:t>
      </w:r>
      <w:r w:rsidR="00DA5A2F">
        <w:rPr>
          <w:rFonts w:hint="eastAsia"/>
          <w:sz w:val="24"/>
          <w:szCs w:val="24"/>
        </w:rPr>
        <w:t>AIX</w:t>
      </w:r>
      <w:r w:rsidR="00DA5A2F">
        <w:rPr>
          <w:rFonts w:hint="eastAsia"/>
          <w:sz w:val="24"/>
          <w:szCs w:val="24"/>
        </w:rPr>
        <w:t>、</w:t>
      </w:r>
      <w:r w:rsidR="00DA5A2F">
        <w:rPr>
          <w:rFonts w:hint="eastAsia"/>
          <w:sz w:val="24"/>
          <w:szCs w:val="24"/>
        </w:rPr>
        <w:t>HP-UX</w:t>
      </w:r>
      <w:r w:rsidR="00DA5A2F">
        <w:rPr>
          <w:rFonts w:hint="eastAsia"/>
          <w:sz w:val="24"/>
          <w:szCs w:val="24"/>
        </w:rPr>
        <w:t>等</w:t>
      </w:r>
      <w:r w:rsidR="00DA5A2F">
        <w:rPr>
          <w:rFonts w:hint="eastAsia"/>
          <w:sz w:val="24"/>
          <w:szCs w:val="24"/>
        </w:rPr>
        <w:t>)</w:t>
      </w:r>
      <w:r w:rsidR="00DA5A2F">
        <w:rPr>
          <w:rFonts w:hint="eastAsia"/>
          <w:sz w:val="24"/>
          <w:szCs w:val="24"/>
        </w:rPr>
        <w:t>，基于</w:t>
      </w:r>
      <w:r w:rsidR="00DA5A2F">
        <w:rPr>
          <w:rFonts w:hint="eastAsia"/>
          <w:sz w:val="24"/>
          <w:szCs w:val="24"/>
        </w:rPr>
        <w:t>Apple</w:t>
      </w:r>
      <w:r w:rsidR="00DA5A2F">
        <w:rPr>
          <w:rFonts w:hint="eastAsia"/>
          <w:sz w:val="24"/>
          <w:szCs w:val="24"/>
        </w:rPr>
        <w:t>平台</w:t>
      </w:r>
      <w:r w:rsidR="00DA5A2F">
        <w:rPr>
          <w:rFonts w:hint="eastAsia"/>
          <w:sz w:val="24"/>
          <w:szCs w:val="24"/>
        </w:rPr>
        <w:t>(</w:t>
      </w:r>
      <w:r w:rsidR="00DA5A2F">
        <w:rPr>
          <w:sz w:val="24"/>
          <w:szCs w:val="24"/>
        </w:rPr>
        <w:t>macOS</w:t>
      </w:r>
      <w:r w:rsidR="00DA5A2F">
        <w:rPr>
          <w:rFonts w:hint="eastAsia"/>
          <w:sz w:val="24"/>
          <w:szCs w:val="24"/>
        </w:rPr>
        <w:t>、</w:t>
      </w:r>
      <w:r w:rsidR="00DA5A2F">
        <w:rPr>
          <w:rFonts w:hint="eastAsia"/>
          <w:sz w:val="24"/>
          <w:szCs w:val="24"/>
        </w:rPr>
        <w:t>i</w:t>
      </w:r>
      <w:r w:rsidR="00DA5A2F">
        <w:rPr>
          <w:sz w:val="24"/>
          <w:szCs w:val="24"/>
        </w:rPr>
        <w:t>OS</w:t>
      </w:r>
      <w:r w:rsidR="00DA5A2F">
        <w:rPr>
          <w:rFonts w:hint="eastAsia"/>
          <w:sz w:val="24"/>
          <w:szCs w:val="24"/>
        </w:rPr>
        <w:t>)</w:t>
      </w:r>
      <w:r w:rsidR="00DA5A2F">
        <w:rPr>
          <w:rFonts w:hint="eastAsia"/>
          <w:sz w:val="24"/>
          <w:szCs w:val="24"/>
        </w:rPr>
        <w:t>，基于微软平台</w:t>
      </w:r>
      <w:r w:rsidR="00DA5A2F">
        <w:rPr>
          <w:rFonts w:hint="eastAsia"/>
          <w:sz w:val="24"/>
          <w:szCs w:val="24"/>
        </w:rPr>
        <w:t>(</w:t>
      </w:r>
      <w:r w:rsidR="00DA5A2F">
        <w:rPr>
          <w:sz w:val="24"/>
          <w:szCs w:val="24"/>
        </w:rPr>
        <w:t>Windows</w:t>
      </w:r>
      <w:r w:rsidR="00DA5A2F">
        <w:rPr>
          <w:sz w:val="24"/>
          <w:szCs w:val="24"/>
        </w:rPr>
        <w:t>系列</w:t>
      </w:r>
      <w:r w:rsidR="00DA5A2F">
        <w:rPr>
          <w:rFonts w:hint="eastAsia"/>
          <w:sz w:val="24"/>
          <w:szCs w:val="24"/>
        </w:rPr>
        <w:t>、</w:t>
      </w:r>
      <w:r w:rsidR="00DA5A2F">
        <w:rPr>
          <w:rFonts w:hint="eastAsia"/>
          <w:sz w:val="24"/>
          <w:szCs w:val="24"/>
        </w:rPr>
        <w:t>Windows CE</w:t>
      </w:r>
      <w:r w:rsidR="00DA5A2F">
        <w:rPr>
          <w:sz w:val="24"/>
          <w:szCs w:val="24"/>
        </w:rPr>
        <w:t>以及</w:t>
      </w:r>
      <w:r w:rsidR="00DA5A2F">
        <w:rPr>
          <w:rFonts w:hint="eastAsia"/>
          <w:sz w:val="24"/>
          <w:szCs w:val="24"/>
        </w:rPr>
        <w:t>Window RT</w:t>
      </w:r>
      <w:r w:rsidR="00DA5A2F">
        <w:rPr>
          <w:rFonts w:hint="eastAsia"/>
          <w:sz w:val="24"/>
          <w:szCs w:val="24"/>
        </w:rPr>
        <w:t>系列</w:t>
      </w:r>
      <w:r w:rsidR="00DA5A2F">
        <w:rPr>
          <w:rFonts w:hint="eastAsia"/>
          <w:sz w:val="24"/>
          <w:szCs w:val="24"/>
        </w:rPr>
        <w:t>)</w:t>
      </w:r>
      <w:r w:rsidR="00DA5A2F">
        <w:rPr>
          <w:rFonts w:hint="eastAsia"/>
          <w:sz w:val="24"/>
          <w:szCs w:val="24"/>
        </w:rPr>
        <w:t>，甚至于一些嵌入式中的实时操作系统平台也提供了支持，如</w:t>
      </w:r>
      <w:r w:rsidR="00DA5A2F">
        <w:rPr>
          <w:rFonts w:hint="eastAsia"/>
          <w:sz w:val="24"/>
          <w:szCs w:val="24"/>
        </w:rPr>
        <w:t>VxWorks</w:t>
      </w:r>
      <w:r w:rsidR="00DA5A2F">
        <w:rPr>
          <w:rFonts w:hint="eastAsia"/>
          <w:sz w:val="24"/>
          <w:szCs w:val="24"/>
        </w:rPr>
        <w:t>和</w:t>
      </w:r>
      <w:r w:rsidR="00DA5A2F">
        <w:rPr>
          <w:rFonts w:hint="eastAsia"/>
          <w:sz w:val="24"/>
          <w:szCs w:val="24"/>
        </w:rPr>
        <w:t>QNX</w:t>
      </w:r>
      <w:r w:rsidR="00DA5A2F">
        <w:rPr>
          <w:rFonts w:hint="eastAsia"/>
          <w:sz w:val="24"/>
          <w:szCs w:val="24"/>
        </w:rPr>
        <w:t>。</w:t>
      </w:r>
    </w:p>
    <w:p w:rsidR="00E433F8" w:rsidRDefault="00E433F8" w:rsidP="00E433F8">
      <w:pPr>
        <w:ind w:firstLine="480"/>
        <w:rPr>
          <w:sz w:val="24"/>
          <w:szCs w:val="24"/>
        </w:rPr>
      </w:pPr>
      <w:r>
        <w:rPr>
          <w:rFonts w:hint="eastAsia"/>
          <w:sz w:val="24"/>
          <w:szCs w:val="24"/>
        </w:rPr>
        <w:t>Qt</w:t>
      </w:r>
      <w:r>
        <w:rPr>
          <w:rFonts w:hint="eastAsia"/>
          <w:sz w:val="24"/>
          <w:szCs w:val="24"/>
        </w:rPr>
        <w:t>诞生于</w:t>
      </w:r>
      <w:r>
        <w:rPr>
          <w:rFonts w:hint="eastAsia"/>
          <w:sz w:val="24"/>
          <w:szCs w:val="24"/>
        </w:rPr>
        <w:t>1991</w:t>
      </w:r>
      <w:r>
        <w:rPr>
          <w:rFonts w:hint="eastAsia"/>
          <w:sz w:val="24"/>
          <w:szCs w:val="24"/>
        </w:rPr>
        <w:t>年，由</w:t>
      </w:r>
      <w:r>
        <w:rPr>
          <w:rFonts w:hint="eastAsia"/>
          <w:sz w:val="24"/>
          <w:szCs w:val="24"/>
        </w:rPr>
        <w:t>Troll</w:t>
      </w:r>
      <w:r>
        <w:rPr>
          <w:sz w:val="24"/>
          <w:szCs w:val="24"/>
        </w:rPr>
        <w:t>t</w:t>
      </w:r>
      <w:r>
        <w:rPr>
          <w:rFonts w:hint="eastAsia"/>
          <w:sz w:val="24"/>
          <w:szCs w:val="24"/>
        </w:rPr>
        <w:t>ech</w:t>
      </w:r>
      <w:r>
        <w:rPr>
          <w:rFonts w:hint="eastAsia"/>
          <w:sz w:val="24"/>
          <w:szCs w:val="24"/>
        </w:rPr>
        <w:t>（奇趣科技）发布，在</w:t>
      </w:r>
      <w:r>
        <w:rPr>
          <w:rFonts w:hint="eastAsia"/>
          <w:sz w:val="24"/>
          <w:szCs w:val="24"/>
        </w:rPr>
        <w:t>2008</w:t>
      </w:r>
      <w:r>
        <w:rPr>
          <w:rFonts w:hint="eastAsia"/>
          <w:sz w:val="24"/>
          <w:szCs w:val="24"/>
        </w:rPr>
        <w:t>年诺基亚斥资</w:t>
      </w:r>
      <w:r>
        <w:rPr>
          <w:rFonts w:hint="eastAsia"/>
          <w:sz w:val="24"/>
          <w:szCs w:val="24"/>
        </w:rPr>
        <w:t>1.5</w:t>
      </w:r>
      <w:r>
        <w:rPr>
          <w:rFonts w:hint="eastAsia"/>
          <w:sz w:val="24"/>
          <w:szCs w:val="24"/>
        </w:rPr>
        <w:t>亿美元收购了</w:t>
      </w:r>
      <w:r>
        <w:rPr>
          <w:rFonts w:hint="eastAsia"/>
          <w:sz w:val="24"/>
          <w:szCs w:val="24"/>
        </w:rPr>
        <w:t>Troll</w:t>
      </w:r>
      <w:r>
        <w:rPr>
          <w:sz w:val="24"/>
          <w:szCs w:val="24"/>
        </w:rPr>
        <w:t>tech</w:t>
      </w:r>
      <w:r>
        <w:rPr>
          <w:rFonts w:hint="eastAsia"/>
          <w:sz w:val="24"/>
          <w:szCs w:val="24"/>
        </w:rPr>
        <w:t>，</w:t>
      </w:r>
      <w:r>
        <w:rPr>
          <w:sz w:val="24"/>
          <w:szCs w:val="24"/>
        </w:rPr>
        <w:t>将</w:t>
      </w:r>
      <w:r>
        <w:rPr>
          <w:rFonts w:hint="eastAsia"/>
          <w:sz w:val="24"/>
          <w:szCs w:val="24"/>
        </w:rPr>
        <w:t>Qt</w:t>
      </w:r>
      <w:r>
        <w:rPr>
          <w:rFonts w:hint="eastAsia"/>
          <w:sz w:val="24"/>
          <w:szCs w:val="24"/>
        </w:rPr>
        <w:t>用于</w:t>
      </w:r>
      <w:r>
        <w:rPr>
          <w:rFonts w:hint="eastAsia"/>
          <w:sz w:val="24"/>
          <w:szCs w:val="24"/>
        </w:rPr>
        <w:t>Symbian</w:t>
      </w:r>
      <w:r>
        <w:rPr>
          <w:rFonts w:hint="eastAsia"/>
          <w:sz w:val="24"/>
          <w:szCs w:val="24"/>
        </w:rPr>
        <w:t>程序的开发。在</w:t>
      </w:r>
      <w:r>
        <w:rPr>
          <w:rFonts w:hint="eastAsia"/>
          <w:sz w:val="24"/>
          <w:szCs w:val="24"/>
        </w:rPr>
        <w:t>2012</w:t>
      </w:r>
      <w:r>
        <w:rPr>
          <w:rFonts w:hint="eastAsia"/>
          <w:sz w:val="24"/>
          <w:szCs w:val="24"/>
        </w:rPr>
        <w:t>年，诺基亚又将</w:t>
      </w:r>
      <w:r>
        <w:rPr>
          <w:rFonts w:hint="eastAsia"/>
          <w:sz w:val="24"/>
          <w:szCs w:val="24"/>
        </w:rPr>
        <w:t>Qt</w:t>
      </w:r>
      <w:r>
        <w:rPr>
          <w:rFonts w:hint="eastAsia"/>
          <w:sz w:val="24"/>
          <w:szCs w:val="24"/>
        </w:rPr>
        <w:t>出售给</w:t>
      </w:r>
      <w:r>
        <w:rPr>
          <w:rFonts w:hint="eastAsia"/>
          <w:sz w:val="24"/>
          <w:szCs w:val="24"/>
        </w:rPr>
        <w:t>Digia</w:t>
      </w:r>
      <w:r>
        <w:rPr>
          <w:rFonts w:hint="eastAsia"/>
          <w:sz w:val="24"/>
          <w:szCs w:val="24"/>
        </w:rPr>
        <w:t>公司，由其继</w:t>
      </w:r>
      <w:r w:rsidR="004E578B">
        <w:rPr>
          <w:rFonts w:hint="eastAsia"/>
          <w:sz w:val="24"/>
          <w:szCs w:val="24"/>
        </w:rPr>
        <w:t>续开发</w:t>
      </w:r>
      <w:r>
        <w:rPr>
          <w:rFonts w:hint="eastAsia"/>
          <w:sz w:val="24"/>
          <w:szCs w:val="24"/>
        </w:rPr>
        <w:t>。</w:t>
      </w:r>
    </w:p>
    <w:p w:rsidR="00E93644" w:rsidRDefault="00E93644" w:rsidP="00E433F8">
      <w:pPr>
        <w:ind w:firstLine="480"/>
        <w:rPr>
          <w:sz w:val="24"/>
          <w:szCs w:val="24"/>
        </w:rPr>
      </w:pPr>
      <w:r>
        <w:rPr>
          <w:sz w:val="24"/>
          <w:szCs w:val="24"/>
        </w:rPr>
        <w:t>组态软件是一款具有人机交互界面</w:t>
      </w:r>
      <w:r>
        <w:rPr>
          <w:rFonts w:hint="eastAsia"/>
          <w:sz w:val="24"/>
          <w:szCs w:val="24"/>
        </w:rPr>
        <w:t>，</w:t>
      </w:r>
      <w:r>
        <w:rPr>
          <w:sz w:val="24"/>
          <w:szCs w:val="24"/>
        </w:rPr>
        <w:t>并且还要生成人机交互程序的软件</w:t>
      </w:r>
      <w:r>
        <w:rPr>
          <w:rFonts w:hint="eastAsia"/>
          <w:sz w:val="24"/>
          <w:szCs w:val="24"/>
        </w:rPr>
        <w:t>，</w:t>
      </w:r>
      <w:r>
        <w:rPr>
          <w:sz w:val="24"/>
          <w:szCs w:val="24"/>
        </w:rPr>
        <w:t>因此有强大的</w:t>
      </w:r>
      <w:r>
        <w:rPr>
          <w:rFonts w:hint="eastAsia"/>
          <w:sz w:val="24"/>
          <w:szCs w:val="24"/>
        </w:rPr>
        <w:t>GUI</w:t>
      </w:r>
      <w:r>
        <w:rPr>
          <w:rFonts w:hint="eastAsia"/>
          <w:sz w:val="24"/>
          <w:szCs w:val="24"/>
        </w:rPr>
        <w:t>接口是选择开发工具的重要参考因素。而</w:t>
      </w:r>
      <w:r>
        <w:rPr>
          <w:rFonts w:hint="eastAsia"/>
          <w:sz w:val="24"/>
          <w:szCs w:val="24"/>
        </w:rPr>
        <w:t>Qt</w:t>
      </w:r>
      <w:r>
        <w:rPr>
          <w:rFonts w:hint="eastAsia"/>
          <w:sz w:val="24"/>
          <w:szCs w:val="24"/>
        </w:rPr>
        <w:t>刚好能够满足这样的要求，它提供了丰富的</w:t>
      </w:r>
      <w:r>
        <w:rPr>
          <w:rFonts w:hint="eastAsia"/>
          <w:sz w:val="24"/>
          <w:szCs w:val="24"/>
        </w:rPr>
        <w:t>GUI</w:t>
      </w:r>
      <w:r>
        <w:rPr>
          <w:rFonts w:hint="eastAsia"/>
          <w:sz w:val="24"/>
          <w:szCs w:val="24"/>
        </w:rPr>
        <w:t>接口，并且还支持跨平台工作，能够满足这样的条件归结于它的整个库架构。</w:t>
      </w:r>
    </w:p>
    <w:p w:rsidR="00424EB9" w:rsidRDefault="000206BF" w:rsidP="000206BF">
      <w:pPr>
        <w:jc w:val="center"/>
      </w:pPr>
      <w:r>
        <w:object w:dxaOrig="4571" w:dyaOrig="2871">
          <v:shape id="_x0000_i1029" type="#_x0000_t75" style="width:228.5pt;height:143.5pt" o:ole="">
            <v:imagedata r:id="rId16" o:title=""/>
          </v:shape>
          <o:OLEObject Type="Embed" ProgID="Visio.Drawing.15" ShapeID="_x0000_i1029" DrawAspect="Content" ObjectID="_1545764436" r:id="rId17"/>
        </w:object>
      </w:r>
    </w:p>
    <w:p w:rsidR="000206BF" w:rsidRDefault="000206BF" w:rsidP="000206BF">
      <w:pPr>
        <w:jc w:val="center"/>
        <w:rPr>
          <w:sz w:val="24"/>
          <w:szCs w:val="24"/>
        </w:rPr>
      </w:pPr>
      <w:r>
        <w:t>图</w:t>
      </w:r>
      <w:r>
        <w:rPr>
          <w:rFonts w:hint="eastAsia"/>
        </w:rPr>
        <w:t>2-</w:t>
      </w:r>
      <w:r>
        <w:t>5 Qt</w:t>
      </w:r>
      <w:r>
        <w:t>的</w:t>
      </w:r>
      <w:r>
        <w:rPr>
          <w:rFonts w:hint="eastAsia"/>
        </w:rPr>
        <w:t>GUI</w:t>
      </w:r>
      <w:r>
        <w:rPr>
          <w:rFonts w:hint="eastAsia"/>
        </w:rPr>
        <w:t>接口实现策略</w:t>
      </w:r>
    </w:p>
    <w:p w:rsidR="00424EB9" w:rsidRDefault="000206BF" w:rsidP="00787ACB">
      <w:pPr>
        <w:ind w:firstLine="480"/>
        <w:rPr>
          <w:sz w:val="24"/>
          <w:szCs w:val="24"/>
        </w:rPr>
      </w:pPr>
      <w:r>
        <w:rPr>
          <w:rFonts w:hint="eastAsia"/>
          <w:sz w:val="24"/>
          <w:szCs w:val="24"/>
        </w:rPr>
        <w:t>如图</w:t>
      </w:r>
      <w:r>
        <w:rPr>
          <w:rFonts w:hint="eastAsia"/>
          <w:sz w:val="24"/>
          <w:szCs w:val="24"/>
        </w:rPr>
        <w:t>2-</w:t>
      </w:r>
      <w:r>
        <w:rPr>
          <w:sz w:val="24"/>
          <w:szCs w:val="24"/>
        </w:rPr>
        <w:t>5</w:t>
      </w:r>
      <w:r>
        <w:rPr>
          <w:sz w:val="24"/>
          <w:szCs w:val="24"/>
        </w:rPr>
        <w:t>所示</w:t>
      </w:r>
      <w:r>
        <w:rPr>
          <w:rFonts w:hint="eastAsia"/>
          <w:sz w:val="24"/>
          <w:szCs w:val="24"/>
        </w:rPr>
        <w:t>，</w:t>
      </w:r>
      <w:r>
        <w:rPr>
          <w:rFonts w:hint="eastAsia"/>
          <w:sz w:val="24"/>
          <w:szCs w:val="24"/>
        </w:rPr>
        <w:t>Qt</w:t>
      </w:r>
      <w:r>
        <w:rPr>
          <w:sz w:val="24"/>
          <w:szCs w:val="24"/>
        </w:rPr>
        <w:t>的</w:t>
      </w:r>
      <w:r>
        <w:rPr>
          <w:rFonts w:hint="eastAsia"/>
          <w:sz w:val="24"/>
          <w:szCs w:val="24"/>
        </w:rPr>
        <w:t>G</w:t>
      </w:r>
      <w:r>
        <w:rPr>
          <w:sz w:val="24"/>
          <w:szCs w:val="24"/>
        </w:rPr>
        <w:t>UI</w:t>
      </w:r>
      <w:r>
        <w:rPr>
          <w:sz w:val="24"/>
          <w:szCs w:val="24"/>
        </w:rPr>
        <w:t>接口的实现一共有三种类型</w:t>
      </w:r>
      <w:r>
        <w:rPr>
          <w:rFonts w:hint="eastAsia"/>
          <w:sz w:val="24"/>
          <w:szCs w:val="24"/>
        </w:rPr>
        <w:t>，</w:t>
      </w:r>
      <w:r>
        <w:rPr>
          <w:sz w:val="24"/>
          <w:szCs w:val="24"/>
        </w:rPr>
        <w:t>正因为这样构造整个</w:t>
      </w:r>
      <w:r>
        <w:rPr>
          <w:rFonts w:hint="eastAsia"/>
          <w:sz w:val="24"/>
          <w:szCs w:val="24"/>
        </w:rPr>
        <w:t>Qt</w:t>
      </w:r>
      <w:r>
        <w:rPr>
          <w:rFonts w:hint="eastAsia"/>
          <w:sz w:val="24"/>
          <w:szCs w:val="24"/>
        </w:rPr>
        <w:t>的</w:t>
      </w:r>
      <w:r>
        <w:rPr>
          <w:rFonts w:hint="eastAsia"/>
          <w:sz w:val="24"/>
          <w:szCs w:val="24"/>
        </w:rPr>
        <w:t>GUI</w:t>
      </w:r>
      <w:r>
        <w:rPr>
          <w:rFonts w:hint="eastAsia"/>
          <w:sz w:val="24"/>
          <w:szCs w:val="24"/>
        </w:rPr>
        <w:t>接口，从而使得通过</w:t>
      </w:r>
      <w:r>
        <w:rPr>
          <w:rFonts w:hint="eastAsia"/>
          <w:sz w:val="24"/>
          <w:szCs w:val="24"/>
        </w:rPr>
        <w:t>Qt</w:t>
      </w:r>
      <w:r>
        <w:rPr>
          <w:rFonts w:hint="eastAsia"/>
          <w:sz w:val="24"/>
          <w:szCs w:val="24"/>
        </w:rPr>
        <w:t>开发的软件只需要通过很少的适配工作就能在多个平台上进行移植。</w:t>
      </w:r>
      <w:r w:rsidR="00787ACB">
        <w:rPr>
          <w:rFonts w:hint="eastAsia"/>
          <w:sz w:val="24"/>
          <w:szCs w:val="24"/>
        </w:rPr>
        <w:t>下面将具体介绍这三种策略：</w:t>
      </w:r>
    </w:p>
    <w:p w:rsidR="00787ACB" w:rsidRPr="00D401B3" w:rsidRDefault="00787ACB"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映射：</w:t>
      </w:r>
      <w:r w:rsidRPr="00D401B3">
        <w:rPr>
          <w:rFonts w:hint="eastAsia"/>
          <w:sz w:val="24"/>
          <w:szCs w:val="24"/>
        </w:rPr>
        <w:t>所谓映射，就是将操作系统中已经存在的具有同等功能的</w:t>
      </w:r>
      <w:r w:rsidRPr="00D401B3">
        <w:rPr>
          <w:rFonts w:hint="eastAsia"/>
          <w:sz w:val="24"/>
          <w:szCs w:val="24"/>
        </w:rPr>
        <w:t>API</w:t>
      </w:r>
      <w:r w:rsidRPr="00D401B3">
        <w:rPr>
          <w:rFonts w:hint="eastAsia"/>
          <w:sz w:val="24"/>
          <w:szCs w:val="24"/>
        </w:rPr>
        <w:t>进行一次封装，使得在不同的平台上具有相同的接口。例如比较常用的两个操</w:t>
      </w:r>
      <w:r w:rsidRPr="00D401B3">
        <w:rPr>
          <w:rFonts w:hint="eastAsia"/>
          <w:sz w:val="24"/>
          <w:szCs w:val="24"/>
        </w:rPr>
        <w:lastRenderedPageBreak/>
        <w:t>作系统平台</w:t>
      </w:r>
      <w:r w:rsidRPr="00D401B3">
        <w:rPr>
          <w:rFonts w:hint="eastAsia"/>
          <w:sz w:val="24"/>
          <w:szCs w:val="24"/>
        </w:rPr>
        <w:t>Windows</w:t>
      </w:r>
      <w:r w:rsidRPr="00D401B3">
        <w:rPr>
          <w:rFonts w:hint="eastAsia"/>
          <w:sz w:val="24"/>
          <w:szCs w:val="24"/>
        </w:rPr>
        <w:t>和</w:t>
      </w:r>
      <w:r w:rsidRPr="00D401B3">
        <w:rPr>
          <w:rFonts w:hint="eastAsia"/>
          <w:sz w:val="24"/>
          <w:szCs w:val="24"/>
        </w:rPr>
        <w:t>Linux</w:t>
      </w:r>
      <w:r w:rsidRPr="00D401B3">
        <w:rPr>
          <w:rFonts w:hint="eastAsia"/>
          <w:sz w:val="24"/>
          <w:szCs w:val="24"/>
        </w:rPr>
        <w:t>，它们都各自提供了自己平台的相关的</w:t>
      </w:r>
      <w:r w:rsidRPr="00D401B3">
        <w:rPr>
          <w:rFonts w:hint="eastAsia"/>
          <w:sz w:val="24"/>
          <w:szCs w:val="24"/>
        </w:rPr>
        <w:t>GUI</w:t>
      </w:r>
      <w:r w:rsidRPr="00D401B3">
        <w:rPr>
          <w:rFonts w:hint="eastAsia"/>
          <w:sz w:val="24"/>
          <w:szCs w:val="24"/>
        </w:rPr>
        <w:t>接口，比如划线的</w:t>
      </w:r>
      <w:r w:rsidRPr="00D401B3">
        <w:rPr>
          <w:rFonts w:hint="eastAsia"/>
          <w:sz w:val="24"/>
          <w:szCs w:val="24"/>
        </w:rPr>
        <w:t>API</w:t>
      </w:r>
      <w:r w:rsidRPr="00D401B3">
        <w:rPr>
          <w:rFonts w:hint="eastAsia"/>
          <w:sz w:val="24"/>
          <w:szCs w:val="24"/>
        </w:rPr>
        <w:t>，但是两个操作系统提供的参数，或</w:t>
      </w:r>
      <w:r w:rsidRPr="00D401B3">
        <w:rPr>
          <w:rFonts w:hint="eastAsia"/>
          <w:sz w:val="24"/>
          <w:szCs w:val="24"/>
        </w:rPr>
        <w:t>API</w:t>
      </w:r>
      <w:r w:rsidRPr="00D401B3">
        <w:rPr>
          <w:rFonts w:hint="eastAsia"/>
          <w:sz w:val="24"/>
          <w:szCs w:val="24"/>
        </w:rPr>
        <w:t>名称都不一样，但是功能却是一样的，因此</w:t>
      </w:r>
      <w:r w:rsidRPr="00D401B3">
        <w:rPr>
          <w:rFonts w:hint="eastAsia"/>
          <w:sz w:val="24"/>
          <w:szCs w:val="24"/>
        </w:rPr>
        <w:t>Qt</w:t>
      </w:r>
      <w:r w:rsidRPr="00D401B3">
        <w:rPr>
          <w:rFonts w:hint="eastAsia"/>
          <w:sz w:val="24"/>
          <w:szCs w:val="24"/>
        </w:rPr>
        <w:t>对这类</w:t>
      </w:r>
      <w:r w:rsidRPr="00D401B3">
        <w:rPr>
          <w:rFonts w:hint="eastAsia"/>
          <w:sz w:val="24"/>
          <w:szCs w:val="24"/>
        </w:rPr>
        <w:t>API</w:t>
      </w:r>
      <w:r w:rsidRPr="00D401B3">
        <w:rPr>
          <w:rFonts w:hint="eastAsia"/>
          <w:sz w:val="24"/>
          <w:szCs w:val="24"/>
        </w:rPr>
        <w:t>进行一次映射，这样就屏蔽了系统差异。</w:t>
      </w:r>
    </w:p>
    <w:p w:rsidR="00BA023C" w:rsidRPr="00D401B3" w:rsidRDefault="00BA023C"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模拟：</w:t>
      </w:r>
      <w:r w:rsidRPr="00D401B3">
        <w:rPr>
          <w:rFonts w:hint="eastAsia"/>
          <w:sz w:val="24"/>
          <w:szCs w:val="24"/>
        </w:rPr>
        <w:t>每个系统平台都有自己的独特性</w:t>
      </w:r>
      <w:r w:rsidR="0049565D" w:rsidRPr="00D401B3">
        <w:rPr>
          <w:rFonts w:hint="eastAsia"/>
          <w:sz w:val="24"/>
          <w:szCs w:val="24"/>
        </w:rPr>
        <w:t>，</w:t>
      </w:r>
      <w:r w:rsidRPr="00D401B3">
        <w:rPr>
          <w:rFonts w:hint="eastAsia"/>
          <w:sz w:val="24"/>
          <w:szCs w:val="24"/>
        </w:rPr>
        <w:t>能够提供的功能也</w:t>
      </w:r>
      <w:r w:rsidR="0049565D" w:rsidRPr="00D401B3">
        <w:rPr>
          <w:rFonts w:hint="eastAsia"/>
          <w:sz w:val="24"/>
          <w:szCs w:val="24"/>
        </w:rPr>
        <w:t>不尽相同，因此存在这种可能，在某个平台上具有的</w:t>
      </w:r>
      <w:r w:rsidR="0049565D" w:rsidRPr="00D401B3">
        <w:rPr>
          <w:rFonts w:hint="eastAsia"/>
          <w:sz w:val="24"/>
          <w:szCs w:val="24"/>
        </w:rPr>
        <w:t>API</w:t>
      </w:r>
      <w:r w:rsidR="0049565D" w:rsidRPr="00D401B3">
        <w:rPr>
          <w:rFonts w:hint="eastAsia"/>
          <w:sz w:val="24"/>
          <w:szCs w:val="24"/>
        </w:rPr>
        <w:t>，在另外一个平台上没有与之功能相对应的</w:t>
      </w:r>
      <w:r w:rsidR="0049565D" w:rsidRPr="00D401B3">
        <w:rPr>
          <w:rFonts w:hint="eastAsia"/>
          <w:sz w:val="24"/>
          <w:szCs w:val="24"/>
        </w:rPr>
        <w:t>API</w:t>
      </w:r>
      <w:r w:rsidR="0049565D" w:rsidRPr="00D401B3">
        <w:rPr>
          <w:rFonts w:hint="eastAsia"/>
          <w:sz w:val="24"/>
          <w:szCs w:val="24"/>
        </w:rPr>
        <w:t>。这是</w:t>
      </w:r>
      <w:r w:rsidR="0049565D" w:rsidRPr="00D401B3">
        <w:rPr>
          <w:rFonts w:hint="eastAsia"/>
          <w:sz w:val="24"/>
          <w:szCs w:val="24"/>
        </w:rPr>
        <w:t>Qt</w:t>
      </w:r>
      <w:r w:rsidR="0049565D" w:rsidRPr="00D401B3">
        <w:rPr>
          <w:rFonts w:hint="eastAsia"/>
          <w:sz w:val="24"/>
          <w:szCs w:val="24"/>
        </w:rPr>
        <w:t>就会利用基本的</w:t>
      </w:r>
      <w:r w:rsidR="0049565D" w:rsidRPr="00D401B3">
        <w:rPr>
          <w:rFonts w:hint="eastAsia"/>
          <w:sz w:val="24"/>
          <w:szCs w:val="24"/>
        </w:rPr>
        <w:t>API</w:t>
      </w:r>
      <w:r w:rsidR="0049565D" w:rsidRPr="00D401B3">
        <w:rPr>
          <w:rFonts w:hint="eastAsia"/>
          <w:sz w:val="24"/>
          <w:szCs w:val="24"/>
        </w:rPr>
        <w:t>来模拟出这种功能，从而在多个平台上都提供相同的接口。虽然这样的工作量很大，但是一次开发将惠及以后的多次利用，这样的努力是值得的。</w:t>
      </w:r>
    </w:p>
    <w:p w:rsidR="00215CCE" w:rsidRPr="00D401B3" w:rsidRDefault="00215CCE" w:rsidP="00D401B3">
      <w:pPr>
        <w:pStyle w:val="a5"/>
        <w:numPr>
          <w:ilvl w:val="0"/>
          <w:numId w:val="12"/>
        </w:numPr>
        <w:ind w:firstLineChars="0"/>
        <w:rPr>
          <w:sz w:val="24"/>
          <w:szCs w:val="24"/>
        </w:rPr>
      </w:pPr>
      <w:r w:rsidRPr="00D401B3">
        <w:rPr>
          <w:rFonts w:hint="eastAsia"/>
          <w:b/>
          <w:sz w:val="24"/>
          <w:szCs w:val="24"/>
        </w:rPr>
        <w:t>GUI</w:t>
      </w:r>
      <w:r w:rsidRPr="00D401B3">
        <w:rPr>
          <w:rFonts w:hint="eastAsia"/>
          <w:b/>
          <w:sz w:val="24"/>
          <w:szCs w:val="24"/>
        </w:rPr>
        <w:t>模拟：</w:t>
      </w:r>
      <w:r w:rsidRPr="00D401B3">
        <w:rPr>
          <w:rFonts w:hint="eastAsia"/>
          <w:sz w:val="24"/>
          <w:szCs w:val="24"/>
        </w:rPr>
        <w:t>GUI</w:t>
      </w:r>
      <w:r w:rsidRPr="00D401B3">
        <w:rPr>
          <w:rFonts w:hint="eastAsia"/>
          <w:sz w:val="24"/>
          <w:szCs w:val="24"/>
        </w:rPr>
        <w:t>模拟与</w:t>
      </w:r>
      <w:r w:rsidRPr="00D401B3">
        <w:rPr>
          <w:rFonts w:hint="eastAsia"/>
          <w:sz w:val="24"/>
          <w:szCs w:val="24"/>
        </w:rPr>
        <w:t>API</w:t>
      </w:r>
      <w:r w:rsidRPr="00D401B3">
        <w:rPr>
          <w:rFonts w:hint="eastAsia"/>
          <w:sz w:val="24"/>
          <w:szCs w:val="24"/>
        </w:rPr>
        <w:t>模拟的差别在于</w:t>
      </w:r>
      <w:r w:rsidRPr="00D401B3">
        <w:rPr>
          <w:rFonts w:hint="eastAsia"/>
          <w:sz w:val="24"/>
          <w:szCs w:val="24"/>
        </w:rPr>
        <w:t>GUI</w:t>
      </w:r>
      <w:r w:rsidRPr="00D401B3">
        <w:rPr>
          <w:rFonts w:hint="eastAsia"/>
          <w:sz w:val="24"/>
          <w:szCs w:val="24"/>
        </w:rPr>
        <w:t>模拟提供的是多种</w:t>
      </w:r>
      <w:r w:rsidRPr="00D401B3">
        <w:rPr>
          <w:rFonts w:hint="eastAsia"/>
          <w:sz w:val="24"/>
          <w:szCs w:val="24"/>
        </w:rPr>
        <w:t>API</w:t>
      </w:r>
      <w:r w:rsidRPr="00D401B3">
        <w:rPr>
          <w:rFonts w:hint="eastAsia"/>
          <w:sz w:val="24"/>
          <w:szCs w:val="24"/>
        </w:rPr>
        <w:t>共同作用导致的一种结果。也就是说</w:t>
      </w:r>
      <w:r w:rsidRPr="00D401B3">
        <w:rPr>
          <w:rFonts w:hint="eastAsia"/>
          <w:sz w:val="24"/>
          <w:szCs w:val="24"/>
        </w:rPr>
        <w:t>GUI</w:t>
      </w:r>
      <w:r w:rsidRPr="00D401B3">
        <w:rPr>
          <w:rFonts w:hint="eastAsia"/>
          <w:sz w:val="24"/>
          <w:szCs w:val="24"/>
        </w:rPr>
        <w:t>模拟提供的是一种比较复杂的功能</w:t>
      </w:r>
      <w:r w:rsidR="00020462" w:rsidRPr="00D401B3">
        <w:rPr>
          <w:rFonts w:hint="eastAsia"/>
          <w:sz w:val="24"/>
          <w:szCs w:val="24"/>
        </w:rPr>
        <w:t>，例如一些复杂的控件</w:t>
      </w:r>
      <w:r w:rsidRPr="00D401B3">
        <w:rPr>
          <w:rFonts w:hint="eastAsia"/>
          <w:sz w:val="24"/>
          <w:szCs w:val="24"/>
        </w:rPr>
        <w:t>，对话框等。</w:t>
      </w:r>
      <w:r w:rsidR="008D6D9E" w:rsidRPr="00D401B3">
        <w:rPr>
          <w:rFonts w:hint="eastAsia"/>
          <w:sz w:val="24"/>
          <w:szCs w:val="24"/>
        </w:rPr>
        <w:t>这种模拟也是相当有必要的，比如常用的文件选择框，在有些平台上就没有提供这样的功能，因此通过</w:t>
      </w:r>
      <w:r w:rsidR="008D6D9E" w:rsidRPr="00D401B3">
        <w:rPr>
          <w:rFonts w:hint="eastAsia"/>
          <w:sz w:val="24"/>
          <w:szCs w:val="24"/>
        </w:rPr>
        <w:t>GUI</w:t>
      </w:r>
      <w:r w:rsidR="008D6D9E" w:rsidRPr="00D401B3">
        <w:rPr>
          <w:rFonts w:hint="eastAsia"/>
          <w:sz w:val="24"/>
          <w:szCs w:val="24"/>
        </w:rPr>
        <w:t>模拟就能够达到提供相同接口的目的。</w:t>
      </w:r>
    </w:p>
    <w:p w:rsidR="00D401B3" w:rsidRPr="00D401B3" w:rsidRDefault="00D401B3" w:rsidP="00F601C6">
      <w:pPr>
        <w:ind w:firstLineChars="200" w:firstLine="480"/>
        <w:rPr>
          <w:sz w:val="24"/>
          <w:szCs w:val="24"/>
        </w:rPr>
      </w:pPr>
      <w:r w:rsidRPr="00D401B3">
        <w:rPr>
          <w:rFonts w:hint="eastAsia"/>
          <w:sz w:val="24"/>
          <w:szCs w:val="24"/>
        </w:rPr>
        <w:t>对于组态软件的开发，提供强大的</w:t>
      </w:r>
      <w:r w:rsidRPr="00D401B3">
        <w:rPr>
          <w:rFonts w:hint="eastAsia"/>
          <w:sz w:val="24"/>
          <w:szCs w:val="24"/>
        </w:rPr>
        <w:t>GUI</w:t>
      </w:r>
      <w:r w:rsidRPr="00D401B3">
        <w:rPr>
          <w:rFonts w:hint="eastAsia"/>
          <w:sz w:val="24"/>
          <w:szCs w:val="24"/>
        </w:rPr>
        <w:t>接口是非常必要的，但是也需要很</w:t>
      </w:r>
      <w:r>
        <w:rPr>
          <w:rFonts w:hint="eastAsia"/>
          <w:sz w:val="24"/>
          <w:szCs w:val="24"/>
        </w:rPr>
        <w:t>多</w:t>
      </w:r>
      <w:r w:rsidRPr="00D401B3">
        <w:rPr>
          <w:rFonts w:hint="eastAsia"/>
          <w:sz w:val="24"/>
          <w:szCs w:val="24"/>
        </w:rPr>
        <w:t>其他</w:t>
      </w:r>
      <w:r>
        <w:rPr>
          <w:rFonts w:hint="eastAsia"/>
          <w:sz w:val="24"/>
          <w:szCs w:val="24"/>
        </w:rPr>
        <w:t>功能的支持，例如网络模块、串口通信模块</w:t>
      </w:r>
      <w:r w:rsidR="0057117D">
        <w:rPr>
          <w:rFonts w:hint="eastAsia"/>
          <w:sz w:val="24"/>
          <w:szCs w:val="24"/>
        </w:rPr>
        <w:t>、蓝牙</w:t>
      </w:r>
      <w:r>
        <w:rPr>
          <w:rFonts w:hint="eastAsia"/>
          <w:sz w:val="24"/>
          <w:szCs w:val="24"/>
        </w:rPr>
        <w:t>模块等</w:t>
      </w:r>
      <w:r w:rsidR="0057117D">
        <w:rPr>
          <w:rFonts w:hint="eastAsia"/>
          <w:sz w:val="24"/>
          <w:szCs w:val="24"/>
        </w:rPr>
        <w:t>。</w:t>
      </w:r>
      <w:r w:rsidR="0057117D">
        <w:rPr>
          <w:rFonts w:hint="eastAsia"/>
          <w:sz w:val="24"/>
          <w:szCs w:val="24"/>
        </w:rPr>
        <w:t>Qt</w:t>
      </w:r>
      <w:r w:rsidR="0057117D">
        <w:rPr>
          <w:rFonts w:hint="eastAsia"/>
          <w:sz w:val="24"/>
          <w:szCs w:val="24"/>
        </w:rPr>
        <w:t>提供了很多额外功能的支持，如</w:t>
      </w:r>
      <w:r w:rsidR="0057117D">
        <w:rPr>
          <w:rFonts w:hint="eastAsia"/>
          <w:sz w:val="24"/>
          <w:szCs w:val="24"/>
        </w:rPr>
        <w:t>XML</w:t>
      </w:r>
      <w:r w:rsidR="0057117D">
        <w:rPr>
          <w:rFonts w:hint="eastAsia"/>
          <w:sz w:val="24"/>
          <w:szCs w:val="24"/>
        </w:rPr>
        <w:t>、</w:t>
      </w:r>
      <w:r w:rsidR="0057117D">
        <w:rPr>
          <w:rFonts w:hint="eastAsia"/>
          <w:sz w:val="24"/>
          <w:szCs w:val="24"/>
        </w:rPr>
        <w:t>Bluetooth</w:t>
      </w:r>
      <w:r w:rsidR="0057117D">
        <w:rPr>
          <w:rFonts w:hint="eastAsia"/>
          <w:sz w:val="24"/>
          <w:szCs w:val="24"/>
        </w:rPr>
        <w:t>、</w:t>
      </w:r>
      <w:r w:rsidR="0057117D">
        <w:rPr>
          <w:rFonts w:hint="eastAsia"/>
          <w:sz w:val="24"/>
          <w:szCs w:val="24"/>
        </w:rPr>
        <w:t>Serialport</w:t>
      </w:r>
      <w:r w:rsidR="0057117D">
        <w:rPr>
          <w:rFonts w:hint="eastAsia"/>
          <w:sz w:val="24"/>
          <w:szCs w:val="24"/>
        </w:rPr>
        <w:t>、</w:t>
      </w:r>
      <w:r w:rsidR="0057117D">
        <w:rPr>
          <w:rFonts w:hint="eastAsia"/>
          <w:sz w:val="24"/>
          <w:szCs w:val="24"/>
        </w:rPr>
        <w:t>NFC</w:t>
      </w:r>
      <w:r w:rsidR="0057117D">
        <w:rPr>
          <w:rFonts w:hint="eastAsia"/>
          <w:sz w:val="24"/>
          <w:szCs w:val="24"/>
        </w:rPr>
        <w:t>、</w:t>
      </w:r>
      <w:r w:rsidR="0057117D">
        <w:rPr>
          <w:rFonts w:hint="eastAsia"/>
          <w:sz w:val="24"/>
          <w:szCs w:val="24"/>
        </w:rPr>
        <w:t>D-Bus</w:t>
      </w:r>
      <w:r w:rsidR="0057117D">
        <w:rPr>
          <w:rFonts w:hint="eastAsia"/>
          <w:sz w:val="24"/>
          <w:szCs w:val="24"/>
        </w:rPr>
        <w:t>和</w:t>
      </w:r>
      <w:r w:rsidR="0057117D">
        <w:rPr>
          <w:rFonts w:hint="eastAsia"/>
          <w:sz w:val="24"/>
          <w:szCs w:val="24"/>
        </w:rPr>
        <w:t>Open</w:t>
      </w:r>
      <w:r w:rsidR="0057117D">
        <w:rPr>
          <w:sz w:val="24"/>
          <w:szCs w:val="24"/>
        </w:rPr>
        <w:t>GL</w:t>
      </w:r>
      <w:r w:rsidR="0057117D">
        <w:rPr>
          <w:sz w:val="24"/>
          <w:szCs w:val="24"/>
        </w:rPr>
        <w:t>等库</w:t>
      </w:r>
      <w:r w:rsidR="0057117D">
        <w:rPr>
          <w:rFonts w:hint="eastAsia"/>
          <w:sz w:val="24"/>
          <w:szCs w:val="24"/>
        </w:rPr>
        <w:t>，</w:t>
      </w:r>
      <w:r w:rsidR="0057117D">
        <w:rPr>
          <w:sz w:val="24"/>
          <w:szCs w:val="24"/>
        </w:rPr>
        <w:t>这样方便了开发者</w:t>
      </w:r>
      <w:r w:rsidR="0057117D">
        <w:rPr>
          <w:rFonts w:hint="eastAsia"/>
          <w:sz w:val="24"/>
          <w:szCs w:val="24"/>
        </w:rPr>
        <w:t>，</w:t>
      </w:r>
      <w:r w:rsidR="0057117D">
        <w:rPr>
          <w:sz w:val="24"/>
          <w:szCs w:val="24"/>
        </w:rPr>
        <w:t>同时也为开发者省去了移植这些内容的工作</w:t>
      </w:r>
      <w:r w:rsidR="0057117D">
        <w:rPr>
          <w:rFonts w:hint="eastAsia"/>
          <w:sz w:val="24"/>
          <w:szCs w:val="24"/>
        </w:rPr>
        <w:t>。</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EF2F65">
      <w:pPr>
        <w:rPr>
          <w:sz w:val="24"/>
          <w:szCs w:val="24"/>
        </w:rPr>
      </w:pPr>
      <w:r>
        <w:rPr>
          <w:rFonts w:hint="eastAsia"/>
          <w:sz w:val="24"/>
          <w:szCs w:val="24"/>
        </w:rPr>
        <w:t xml:space="preserve">    </w:t>
      </w:r>
      <w:r>
        <w:rPr>
          <w:rFonts w:hint="eastAsia"/>
          <w:sz w:val="24"/>
          <w:szCs w:val="24"/>
        </w:rPr>
        <w:t>本章主要介绍了组态软件的整体框架，主要包含三个部分：开发系统、工程文件和运行系统。分别对三个部分进行了整体的介绍，并且设计了整体的框架，为以后的详细设计以及实现奠定了基础。最后本章还对本文的开发工具</w:t>
      </w:r>
      <w:r>
        <w:rPr>
          <w:rFonts w:hint="eastAsia"/>
          <w:sz w:val="24"/>
          <w:szCs w:val="24"/>
        </w:rPr>
        <w:t>Qt</w:t>
      </w:r>
      <w:r>
        <w:rPr>
          <w:rFonts w:hint="eastAsia"/>
          <w:sz w:val="24"/>
          <w:szCs w:val="24"/>
        </w:rPr>
        <w:t>进行了介绍，详细讲解了为什么选择它进行组态软件开发的理由</w:t>
      </w:r>
      <w:r w:rsidR="00EB6A09">
        <w:rPr>
          <w:rFonts w:hint="eastAsia"/>
          <w:sz w:val="24"/>
          <w:szCs w:val="24"/>
        </w:rPr>
        <w:t>，同时还</w:t>
      </w:r>
      <w:r>
        <w:rPr>
          <w:rFonts w:hint="eastAsia"/>
          <w:sz w:val="24"/>
          <w:szCs w:val="24"/>
        </w:rPr>
        <w:t>介绍了其对跨平台开发</w:t>
      </w:r>
      <w:r w:rsidR="0083025C">
        <w:rPr>
          <w:rFonts w:hint="eastAsia"/>
          <w:sz w:val="24"/>
          <w:szCs w:val="24"/>
        </w:rPr>
        <w:t>支持</w:t>
      </w:r>
      <w:r>
        <w:rPr>
          <w:rFonts w:hint="eastAsia"/>
          <w:sz w:val="24"/>
          <w:szCs w:val="24"/>
        </w:rPr>
        <w:t>所采取的一些策略。</w:t>
      </w:r>
    </w:p>
    <w:p w:rsidR="004C26A3" w:rsidRDefault="004C26A3">
      <w:pPr>
        <w:rPr>
          <w:sz w:val="24"/>
          <w:szCs w:val="24"/>
        </w:rPr>
      </w:pPr>
    </w:p>
    <w:p w:rsidR="00C912F8" w:rsidRPr="00B86EE0" w:rsidRDefault="00C912F8">
      <w:pPr>
        <w:rPr>
          <w:rFonts w:hint="eastAsia"/>
          <w:sz w:val="24"/>
          <w:szCs w:val="24"/>
        </w:rPr>
      </w:pPr>
      <w:r>
        <w:rPr>
          <w:sz w:val="24"/>
          <w:szCs w:val="24"/>
        </w:rPr>
        <w:t>第三章</w:t>
      </w:r>
      <w:r>
        <w:rPr>
          <w:rFonts w:hint="eastAsia"/>
          <w:sz w:val="24"/>
          <w:szCs w:val="24"/>
        </w:rPr>
        <w:t xml:space="preserve"> </w:t>
      </w:r>
      <w:bookmarkStart w:id="0" w:name="_GoBack"/>
      <w:bookmarkEnd w:id="0"/>
      <w:r w:rsidRPr="00B86EE0">
        <w:rPr>
          <w:rFonts w:hint="eastAsia"/>
          <w:sz w:val="24"/>
          <w:szCs w:val="24"/>
        </w:rPr>
        <w:t>组态软件</w:t>
      </w:r>
      <w:r w:rsidRPr="00B86EE0">
        <w:rPr>
          <w:sz w:val="24"/>
          <w:szCs w:val="24"/>
        </w:rPr>
        <w:t>开发系统的设计</w:t>
      </w:r>
      <w:r w:rsidRPr="00B86EE0">
        <w:rPr>
          <w:rFonts w:hint="eastAsia"/>
          <w:sz w:val="24"/>
          <w:szCs w:val="24"/>
        </w:rPr>
        <w:t>与实现</w:t>
      </w:r>
    </w:p>
    <w:sectPr w:rsidR="00C912F8"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DC8" w:rsidRDefault="00E60DC8" w:rsidP="004C26A3">
      <w:r>
        <w:separator/>
      </w:r>
    </w:p>
  </w:endnote>
  <w:endnote w:type="continuationSeparator" w:id="0">
    <w:p w:rsidR="00E60DC8" w:rsidRDefault="00E60DC8"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DC8" w:rsidRDefault="00E60DC8" w:rsidP="004C26A3">
      <w:r>
        <w:separator/>
      </w:r>
    </w:p>
  </w:footnote>
  <w:footnote w:type="continuationSeparator" w:id="0">
    <w:p w:rsidR="00E60DC8" w:rsidRDefault="00E60DC8"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551FAF"/>
    <w:multiLevelType w:val="hybridMultilevel"/>
    <w:tmpl w:val="524CA674"/>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610EC2"/>
    <w:multiLevelType w:val="hybridMultilevel"/>
    <w:tmpl w:val="C47ECD7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7249A4"/>
    <w:multiLevelType w:val="hybridMultilevel"/>
    <w:tmpl w:val="A36E276A"/>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1"/>
  </w:num>
  <w:num w:numId="5">
    <w:abstractNumId w:val="3"/>
  </w:num>
  <w:num w:numId="6">
    <w:abstractNumId w:val="10"/>
  </w:num>
  <w:num w:numId="7">
    <w:abstractNumId w:val="5"/>
  </w:num>
  <w:num w:numId="8">
    <w:abstractNumId w:val="7"/>
  </w:num>
  <w:num w:numId="9">
    <w:abstractNumId w:val="11"/>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20462"/>
    <w:rsid w:val="000206BF"/>
    <w:rsid w:val="00024522"/>
    <w:rsid w:val="00030389"/>
    <w:rsid w:val="00057DA0"/>
    <w:rsid w:val="00071092"/>
    <w:rsid w:val="0007645D"/>
    <w:rsid w:val="00086AF7"/>
    <w:rsid w:val="000871B8"/>
    <w:rsid w:val="000916E8"/>
    <w:rsid w:val="000A2E61"/>
    <w:rsid w:val="000A7429"/>
    <w:rsid w:val="000B156D"/>
    <w:rsid w:val="000B729B"/>
    <w:rsid w:val="000C653D"/>
    <w:rsid w:val="000E3A5B"/>
    <w:rsid w:val="000E45F5"/>
    <w:rsid w:val="000F393F"/>
    <w:rsid w:val="000F5054"/>
    <w:rsid w:val="000F50C6"/>
    <w:rsid w:val="000F5B2B"/>
    <w:rsid w:val="000F629E"/>
    <w:rsid w:val="00106A20"/>
    <w:rsid w:val="0011009A"/>
    <w:rsid w:val="00114483"/>
    <w:rsid w:val="00120502"/>
    <w:rsid w:val="00124127"/>
    <w:rsid w:val="00130B37"/>
    <w:rsid w:val="0014122F"/>
    <w:rsid w:val="00141F00"/>
    <w:rsid w:val="0014696A"/>
    <w:rsid w:val="00160FC8"/>
    <w:rsid w:val="001660BE"/>
    <w:rsid w:val="00171462"/>
    <w:rsid w:val="001756FB"/>
    <w:rsid w:val="0018163A"/>
    <w:rsid w:val="00194709"/>
    <w:rsid w:val="001A5F70"/>
    <w:rsid w:val="001C2FC9"/>
    <w:rsid w:val="001C435A"/>
    <w:rsid w:val="001D7352"/>
    <w:rsid w:val="001E7C36"/>
    <w:rsid w:val="001F42A2"/>
    <w:rsid w:val="001F79D6"/>
    <w:rsid w:val="00215CCE"/>
    <w:rsid w:val="00215F6B"/>
    <w:rsid w:val="0022226F"/>
    <w:rsid w:val="0022277F"/>
    <w:rsid w:val="00241C79"/>
    <w:rsid w:val="00244AFE"/>
    <w:rsid w:val="002531E1"/>
    <w:rsid w:val="00272FD9"/>
    <w:rsid w:val="002810C9"/>
    <w:rsid w:val="00292F24"/>
    <w:rsid w:val="002954C8"/>
    <w:rsid w:val="002B46EE"/>
    <w:rsid w:val="002B5DCF"/>
    <w:rsid w:val="002C2604"/>
    <w:rsid w:val="002C451C"/>
    <w:rsid w:val="002D4AB6"/>
    <w:rsid w:val="002E0330"/>
    <w:rsid w:val="002E1A76"/>
    <w:rsid w:val="002F5DE0"/>
    <w:rsid w:val="002F737E"/>
    <w:rsid w:val="003164F1"/>
    <w:rsid w:val="00324086"/>
    <w:rsid w:val="00331112"/>
    <w:rsid w:val="00355D92"/>
    <w:rsid w:val="0035603E"/>
    <w:rsid w:val="00383FE0"/>
    <w:rsid w:val="00385B50"/>
    <w:rsid w:val="00386F52"/>
    <w:rsid w:val="003C1358"/>
    <w:rsid w:val="003D7AA4"/>
    <w:rsid w:val="003F06EB"/>
    <w:rsid w:val="003F0827"/>
    <w:rsid w:val="004002B0"/>
    <w:rsid w:val="00414F7F"/>
    <w:rsid w:val="004207BD"/>
    <w:rsid w:val="00420EFB"/>
    <w:rsid w:val="00424EB9"/>
    <w:rsid w:val="00427150"/>
    <w:rsid w:val="00436A3B"/>
    <w:rsid w:val="00463086"/>
    <w:rsid w:val="004652CE"/>
    <w:rsid w:val="00470B2E"/>
    <w:rsid w:val="004869F5"/>
    <w:rsid w:val="0048778C"/>
    <w:rsid w:val="00494AEB"/>
    <w:rsid w:val="0049565D"/>
    <w:rsid w:val="00495C02"/>
    <w:rsid w:val="00496907"/>
    <w:rsid w:val="004A216C"/>
    <w:rsid w:val="004B7DE6"/>
    <w:rsid w:val="004C239F"/>
    <w:rsid w:val="004C26A3"/>
    <w:rsid w:val="004D324C"/>
    <w:rsid w:val="004D51B4"/>
    <w:rsid w:val="004E578B"/>
    <w:rsid w:val="004F0A03"/>
    <w:rsid w:val="004F3E88"/>
    <w:rsid w:val="004F52F2"/>
    <w:rsid w:val="00504737"/>
    <w:rsid w:val="00505348"/>
    <w:rsid w:val="00505FE8"/>
    <w:rsid w:val="00521580"/>
    <w:rsid w:val="00526B97"/>
    <w:rsid w:val="00533713"/>
    <w:rsid w:val="00541FF0"/>
    <w:rsid w:val="00551E4F"/>
    <w:rsid w:val="005551FB"/>
    <w:rsid w:val="00555E9B"/>
    <w:rsid w:val="005651EC"/>
    <w:rsid w:val="0057117D"/>
    <w:rsid w:val="005871A6"/>
    <w:rsid w:val="005940FF"/>
    <w:rsid w:val="00596F57"/>
    <w:rsid w:val="005A0F2D"/>
    <w:rsid w:val="005A4500"/>
    <w:rsid w:val="005B1D93"/>
    <w:rsid w:val="005D140A"/>
    <w:rsid w:val="005D2044"/>
    <w:rsid w:val="005E6B74"/>
    <w:rsid w:val="005F4728"/>
    <w:rsid w:val="00600F50"/>
    <w:rsid w:val="0061337C"/>
    <w:rsid w:val="006228DD"/>
    <w:rsid w:val="00625D98"/>
    <w:rsid w:val="00626CA5"/>
    <w:rsid w:val="00631AC1"/>
    <w:rsid w:val="00631C50"/>
    <w:rsid w:val="00634977"/>
    <w:rsid w:val="0063771A"/>
    <w:rsid w:val="00643D58"/>
    <w:rsid w:val="00644EE2"/>
    <w:rsid w:val="0064729B"/>
    <w:rsid w:val="006536E2"/>
    <w:rsid w:val="00665E7A"/>
    <w:rsid w:val="00667BCD"/>
    <w:rsid w:val="00670DA8"/>
    <w:rsid w:val="006766A3"/>
    <w:rsid w:val="00683630"/>
    <w:rsid w:val="00685ED3"/>
    <w:rsid w:val="006950EA"/>
    <w:rsid w:val="006A25B4"/>
    <w:rsid w:val="006A30BA"/>
    <w:rsid w:val="006A5F15"/>
    <w:rsid w:val="006B300F"/>
    <w:rsid w:val="006B4AEA"/>
    <w:rsid w:val="006C19E7"/>
    <w:rsid w:val="006C2AF4"/>
    <w:rsid w:val="006C35D7"/>
    <w:rsid w:val="006F14A4"/>
    <w:rsid w:val="006F2935"/>
    <w:rsid w:val="006F69F5"/>
    <w:rsid w:val="007004A3"/>
    <w:rsid w:val="0070723C"/>
    <w:rsid w:val="00712694"/>
    <w:rsid w:val="0071681A"/>
    <w:rsid w:val="00716B52"/>
    <w:rsid w:val="007218F4"/>
    <w:rsid w:val="00725888"/>
    <w:rsid w:val="0072797D"/>
    <w:rsid w:val="0073522F"/>
    <w:rsid w:val="00747E75"/>
    <w:rsid w:val="00752300"/>
    <w:rsid w:val="007571EB"/>
    <w:rsid w:val="007711DB"/>
    <w:rsid w:val="00775936"/>
    <w:rsid w:val="007828B7"/>
    <w:rsid w:val="00787ACB"/>
    <w:rsid w:val="00795553"/>
    <w:rsid w:val="007966BF"/>
    <w:rsid w:val="007A06ED"/>
    <w:rsid w:val="007A0F1C"/>
    <w:rsid w:val="007D472B"/>
    <w:rsid w:val="0080265E"/>
    <w:rsid w:val="00804DE5"/>
    <w:rsid w:val="0083025C"/>
    <w:rsid w:val="008363B8"/>
    <w:rsid w:val="00841A69"/>
    <w:rsid w:val="00851283"/>
    <w:rsid w:val="0085256B"/>
    <w:rsid w:val="00854197"/>
    <w:rsid w:val="008565E2"/>
    <w:rsid w:val="0087535E"/>
    <w:rsid w:val="00886BF8"/>
    <w:rsid w:val="00890F38"/>
    <w:rsid w:val="008C2813"/>
    <w:rsid w:val="008D0880"/>
    <w:rsid w:val="008D5B16"/>
    <w:rsid w:val="008D6D9E"/>
    <w:rsid w:val="008E78A4"/>
    <w:rsid w:val="0090172C"/>
    <w:rsid w:val="0090738C"/>
    <w:rsid w:val="009104B0"/>
    <w:rsid w:val="00910CE1"/>
    <w:rsid w:val="00912233"/>
    <w:rsid w:val="00917CCC"/>
    <w:rsid w:val="00917EB4"/>
    <w:rsid w:val="009303B0"/>
    <w:rsid w:val="009352EF"/>
    <w:rsid w:val="0093575B"/>
    <w:rsid w:val="009407F6"/>
    <w:rsid w:val="00944936"/>
    <w:rsid w:val="00951A33"/>
    <w:rsid w:val="00964F09"/>
    <w:rsid w:val="00967F00"/>
    <w:rsid w:val="00972097"/>
    <w:rsid w:val="0097344E"/>
    <w:rsid w:val="0097346E"/>
    <w:rsid w:val="00985F30"/>
    <w:rsid w:val="009A308A"/>
    <w:rsid w:val="009A73C6"/>
    <w:rsid w:val="009C1429"/>
    <w:rsid w:val="009C34F8"/>
    <w:rsid w:val="009D1393"/>
    <w:rsid w:val="009D1C17"/>
    <w:rsid w:val="009E61DA"/>
    <w:rsid w:val="009F317D"/>
    <w:rsid w:val="00A05B37"/>
    <w:rsid w:val="00A14491"/>
    <w:rsid w:val="00A21DDB"/>
    <w:rsid w:val="00A2420A"/>
    <w:rsid w:val="00A35973"/>
    <w:rsid w:val="00A425D2"/>
    <w:rsid w:val="00A42D10"/>
    <w:rsid w:val="00A469C1"/>
    <w:rsid w:val="00A5137A"/>
    <w:rsid w:val="00A5366A"/>
    <w:rsid w:val="00A621EE"/>
    <w:rsid w:val="00A66382"/>
    <w:rsid w:val="00A80A03"/>
    <w:rsid w:val="00A84100"/>
    <w:rsid w:val="00A87901"/>
    <w:rsid w:val="00A96C88"/>
    <w:rsid w:val="00AA3F94"/>
    <w:rsid w:val="00AA7713"/>
    <w:rsid w:val="00AB4250"/>
    <w:rsid w:val="00AB46B3"/>
    <w:rsid w:val="00AB7EEE"/>
    <w:rsid w:val="00AD0FEA"/>
    <w:rsid w:val="00AE5D1D"/>
    <w:rsid w:val="00AF080B"/>
    <w:rsid w:val="00AF1E17"/>
    <w:rsid w:val="00AF7A5D"/>
    <w:rsid w:val="00B050D8"/>
    <w:rsid w:val="00B10052"/>
    <w:rsid w:val="00B120F4"/>
    <w:rsid w:val="00B1363C"/>
    <w:rsid w:val="00B143F4"/>
    <w:rsid w:val="00B21EF5"/>
    <w:rsid w:val="00B342AF"/>
    <w:rsid w:val="00B37B07"/>
    <w:rsid w:val="00B40C14"/>
    <w:rsid w:val="00B61C84"/>
    <w:rsid w:val="00B6230E"/>
    <w:rsid w:val="00B64C90"/>
    <w:rsid w:val="00B64FCF"/>
    <w:rsid w:val="00B663B8"/>
    <w:rsid w:val="00B74A6C"/>
    <w:rsid w:val="00B86EE0"/>
    <w:rsid w:val="00B90570"/>
    <w:rsid w:val="00BA023C"/>
    <w:rsid w:val="00BB3BB0"/>
    <w:rsid w:val="00BB4813"/>
    <w:rsid w:val="00BC34B4"/>
    <w:rsid w:val="00C03642"/>
    <w:rsid w:val="00C20D64"/>
    <w:rsid w:val="00C2168F"/>
    <w:rsid w:val="00C406B3"/>
    <w:rsid w:val="00C408FD"/>
    <w:rsid w:val="00C508E7"/>
    <w:rsid w:val="00C63D94"/>
    <w:rsid w:val="00C6587A"/>
    <w:rsid w:val="00C82B7E"/>
    <w:rsid w:val="00C912F8"/>
    <w:rsid w:val="00C93219"/>
    <w:rsid w:val="00C96FC5"/>
    <w:rsid w:val="00CA1093"/>
    <w:rsid w:val="00CB3494"/>
    <w:rsid w:val="00CC11FD"/>
    <w:rsid w:val="00CD24AA"/>
    <w:rsid w:val="00CD3A46"/>
    <w:rsid w:val="00CD4A58"/>
    <w:rsid w:val="00CD5171"/>
    <w:rsid w:val="00CD5383"/>
    <w:rsid w:val="00CE6CB7"/>
    <w:rsid w:val="00CE7250"/>
    <w:rsid w:val="00CF440B"/>
    <w:rsid w:val="00D15498"/>
    <w:rsid w:val="00D20F2E"/>
    <w:rsid w:val="00D26AE6"/>
    <w:rsid w:val="00D30BCB"/>
    <w:rsid w:val="00D37F0F"/>
    <w:rsid w:val="00D401B3"/>
    <w:rsid w:val="00D53F2F"/>
    <w:rsid w:val="00D60E69"/>
    <w:rsid w:val="00D6302B"/>
    <w:rsid w:val="00D65FE9"/>
    <w:rsid w:val="00D72A8F"/>
    <w:rsid w:val="00D7543C"/>
    <w:rsid w:val="00D75900"/>
    <w:rsid w:val="00D76348"/>
    <w:rsid w:val="00D93BF2"/>
    <w:rsid w:val="00D94BC1"/>
    <w:rsid w:val="00D94F90"/>
    <w:rsid w:val="00D95D21"/>
    <w:rsid w:val="00DA5A2F"/>
    <w:rsid w:val="00DB28E2"/>
    <w:rsid w:val="00DB2AB0"/>
    <w:rsid w:val="00DB3E9E"/>
    <w:rsid w:val="00DC7E1A"/>
    <w:rsid w:val="00DD25DC"/>
    <w:rsid w:val="00DE30C4"/>
    <w:rsid w:val="00E01AE0"/>
    <w:rsid w:val="00E063C6"/>
    <w:rsid w:val="00E0762A"/>
    <w:rsid w:val="00E13CB0"/>
    <w:rsid w:val="00E240AC"/>
    <w:rsid w:val="00E419B7"/>
    <w:rsid w:val="00E433F8"/>
    <w:rsid w:val="00E44C4E"/>
    <w:rsid w:val="00E51F47"/>
    <w:rsid w:val="00E54F6B"/>
    <w:rsid w:val="00E60DC8"/>
    <w:rsid w:val="00E659AC"/>
    <w:rsid w:val="00E7755F"/>
    <w:rsid w:val="00E86E0B"/>
    <w:rsid w:val="00E915CD"/>
    <w:rsid w:val="00E93548"/>
    <w:rsid w:val="00E93644"/>
    <w:rsid w:val="00EA664C"/>
    <w:rsid w:val="00EB6A09"/>
    <w:rsid w:val="00EC3CCC"/>
    <w:rsid w:val="00EC7100"/>
    <w:rsid w:val="00EE2574"/>
    <w:rsid w:val="00EE3F87"/>
    <w:rsid w:val="00EE3F8B"/>
    <w:rsid w:val="00EF2F65"/>
    <w:rsid w:val="00EF5526"/>
    <w:rsid w:val="00F13560"/>
    <w:rsid w:val="00F2458A"/>
    <w:rsid w:val="00F3025A"/>
    <w:rsid w:val="00F53960"/>
    <w:rsid w:val="00F601C6"/>
    <w:rsid w:val="00F77031"/>
    <w:rsid w:val="00F8511B"/>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0C25A-34D8-4F53-AE32-53ACA9A20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1</Pages>
  <Words>2322</Words>
  <Characters>13239</Characters>
  <Application>Microsoft Office Word</Application>
  <DocSecurity>0</DocSecurity>
  <Lines>110</Lines>
  <Paragraphs>31</Paragraphs>
  <ScaleCrop>false</ScaleCrop>
  <Company/>
  <LinksUpToDate>false</LinksUpToDate>
  <CharactersWithSpaces>15530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360</cp:revision>
  <dcterms:created xsi:type="dcterms:W3CDTF">2016-12-12T01:48:00Z</dcterms:created>
  <dcterms:modified xsi:type="dcterms:W3CDTF">2017-01-12T14:14:00Z</dcterms:modified>
</cp:coreProperties>
</file>