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3EE4" w14:textId="152FD4D8" w:rsidR="00F6395C" w:rsidRDefault="00D47A6C" w:rsidP="00500F8B">
      <w:pPr>
        <w:pStyle w:val="1"/>
        <w:jc w:val="center"/>
      </w:pPr>
      <w:r>
        <w:rPr>
          <w:rFonts w:hint="eastAsia"/>
        </w:rPr>
        <w:t>用于图像识别的深度残差学习</w:t>
      </w:r>
    </w:p>
    <w:p w14:paraId="67052D9F" w14:textId="097DFDB1" w:rsidR="00D47A6C" w:rsidRDefault="00145D18" w:rsidP="00500F8B">
      <w:pPr>
        <w:pStyle w:val="2"/>
        <w:jc w:val="center"/>
      </w:pPr>
      <w:r>
        <w:rPr>
          <w:rFonts w:hint="eastAsia"/>
        </w:rPr>
        <w:t>摘要</w:t>
      </w:r>
    </w:p>
    <w:p w14:paraId="417A1BF5" w14:textId="011AAB2F" w:rsidR="00145D18" w:rsidRDefault="00B2424D" w:rsidP="00500F8B">
      <w:pPr>
        <w:pStyle w:val="a7"/>
      </w:pPr>
      <w:r>
        <w:rPr>
          <w:rFonts w:hint="eastAsia"/>
        </w:rPr>
        <w:t>更深的网络更难训练，一般有梯度消失</w:t>
      </w:r>
      <w:r w:rsidR="006933B9">
        <w:rPr>
          <w:rFonts w:hint="eastAsia"/>
        </w:rPr>
        <w:t>（爆炸）</w:t>
      </w:r>
      <w:r>
        <w:rPr>
          <w:rFonts w:hint="eastAsia"/>
        </w:rPr>
        <w:t>、过拟合</w:t>
      </w:r>
      <w:r w:rsidR="00973473">
        <w:rPr>
          <w:rFonts w:hint="eastAsia"/>
        </w:rPr>
        <w:t>、网络退化</w:t>
      </w:r>
      <w:r>
        <w:rPr>
          <w:rFonts w:hint="eastAsia"/>
        </w:rPr>
        <w:t>等问题。在本文中，作者提出了残差学习网络去训练比以往网络更深的网络。</w:t>
      </w:r>
      <w:r w:rsidR="00174A6C">
        <w:rPr>
          <w:rFonts w:hint="eastAsia"/>
        </w:rPr>
        <w:t>网络将学习相较于输入的残差函数而不是基于整个网络的</w:t>
      </w:r>
      <w:r w:rsidR="006933B9">
        <w:rPr>
          <w:rFonts w:hint="eastAsia"/>
        </w:rPr>
        <w:t>误差</w:t>
      </w:r>
      <w:r w:rsidR="00174A6C">
        <w:rPr>
          <w:rFonts w:hint="eastAsia"/>
        </w:rPr>
        <w:t>函数。这样的残差网络更容易优化，并且随着深度的大幅提高可以获得更高的准确率。在ImageNet数据集上，作者提出的ResNet虽然达到了1</w:t>
      </w:r>
      <w:r w:rsidR="00174A6C">
        <w:t>52</w:t>
      </w:r>
      <w:r w:rsidR="00174A6C">
        <w:rPr>
          <w:rFonts w:hint="eastAsia"/>
        </w:rPr>
        <w:t>层，是VGG网络的8倍，但</w:t>
      </w:r>
      <w:r w:rsidR="006933B9">
        <w:rPr>
          <w:rFonts w:hint="eastAsia"/>
        </w:rPr>
        <w:t>网络的</w:t>
      </w:r>
      <w:r w:rsidR="00174A6C">
        <w:rPr>
          <w:rFonts w:hint="eastAsia"/>
        </w:rPr>
        <w:t>复杂度仍比VGG低。同时，作者的ResNet也获得了多项大赛的第一名。</w:t>
      </w:r>
    </w:p>
    <w:p w14:paraId="26BD5CCB" w14:textId="77777777" w:rsidR="006933B9" w:rsidRDefault="006933B9" w:rsidP="00500F8B">
      <w:pPr>
        <w:pStyle w:val="a7"/>
      </w:pPr>
    </w:p>
    <w:tbl>
      <w:tblPr>
        <w:tblStyle w:val="a8"/>
        <w:tblW w:w="0" w:type="auto"/>
        <w:tblBorders>
          <w:top w:val="none" w:sz="0" w:space="0" w:color="auto"/>
          <w:left w:val="single" w:sz="24" w:space="0" w:color="5B9BD5" w:themeColor="accent5"/>
          <w:bottom w:val="none" w:sz="0" w:space="0" w:color="auto"/>
          <w:right w:val="none" w:sz="0" w:space="0" w:color="auto"/>
        </w:tblBorders>
        <w:tblLook w:val="04A0" w:firstRow="1" w:lastRow="0" w:firstColumn="1" w:lastColumn="0" w:noHBand="0" w:noVBand="1"/>
      </w:tblPr>
      <w:tblGrid>
        <w:gridCol w:w="8276"/>
      </w:tblGrid>
      <w:tr w:rsidR="00500F8B" w14:paraId="115E9DFE" w14:textId="77777777" w:rsidTr="006933B9">
        <w:tc>
          <w:tcPr>
            <w:tcW w:w="8296" w:type="dxa"/>
            <w:shd w:val="clear" w:color="auto" w:fill="DEEAF6" w:themeFill="accent5" w:themeFillTint="33"/>
          </w:tcPr>
          <w:p w14:paraId="0FD5FB7E" w14:textId="77777777" w:rsidR="00500F8B" w:rsidRPr="006933B9" w:rsidRDefault="00500F8B" w:rsidP="006933B9">
            <w:pPr>
              <w:spacing w:line="320" w:lineRule="exact"/>
              <w:ind w:firstLineChars="200" w:firstLine="560"/>
              <w:rPr>
                <w:rFonts w:ascii="华文楷体" w:eastAsia="华文楷体" w:hAnsi="华文楷体"/>
                <w:sz w:val="28"/>
                <w:szCs w:val="28"/>
              </w:rPr>
            </w:pPr>
            <w:r w:rsidRPr="006933B9">
              <w:rPr>
                <w:rFonts w:ascii="华文楷体" w:eastAsia="华文楷体" w:hAnsi="华文楷体" w:hint="eastAsia"/>
                <w:sz w:val="28"/>
                <w:szCs w:val="28"/>
              </w:rPr>
              <w:t>区分梯度消失（爆炸）、过拟合和网络退化：</w:t>
            </w:r>
          </w:p>
          <w:p w14:paraId="1411E726" w14:textId="1AF4A86E" w:rsidR="00500F8B" w:rsidRPr="006933B9" w:rsidRDefault="00500F8B" w:rsidP="006933B9">
            <w:pPr>
              <w:spacing w:line="320" w:lineRule="exact"/>
              <w:ind w:firstLineChars="200" w:firstLine="560"/>
              <w:rPr>
                <w:rFonts w:ascii="华文楷体" w:eastAsia="华文楷体" w:hAnsi="华文楷体"/>
                <w:sz w:val="28"/>
                <w:szCs w:val="28"/>
              </w:rPr>
            </w:pPr>
            <w:r w:rsidRPr="006933B9">
              <w:rPr>
                <w:rFonts w:ascii="华文楷体" w:eastAsia="华文楷体" w:hAnsi="华文楷体" w:hint="eastAsia"/>
                <w:sz w:val="28"/>
                <w:szCs w:val="28"/>
              </w:rPr>
              <w:t>梯度消失（爆炸）：网络学不到东西</w:t>
            </w:r>
            <w:r w:rsidR="006933B9">
              <w:rPr>
                <w:rFonts w:ascii="华文楷体" w:eastAsia="华文楷体" w:hAnsi="华文楷体" w:hint="eastAsia"/>
                <w:sz w:val="28"/>
                <w:szCs w:val="28"/>
              </w:rPr>
              <w:t>；</w:t>
            </w:r>
          </w:p>
          <w:p w14:paraId="49F1F740" w14:textId="36EE38F0" w:rsidR="00500F8B" w:rsidRPr="006933B9" w:rsidRDefault="00500F8B" w:rsidP="006933B9">
            <w:pPr>
              <w:spacing w:line="320" w:lineRule="exact"/>
              <w:ind w:firstLineChars="200" w:firstLine="560"/>
              <w:rPr>
                <w:rFonts w:ascii="华文楷体" w:eastAsia="华文楷体" w:hAnsi="华文楷体"/>
                <w:sz w:val="28"/>
                <w:szCs w:val="28"/>
              </w:rPr>
            </w:pPr>
            <w:r w:rsidRPr="006933B9">
              <w:rPr>
                <w:rFonts w:ascii="华文楷体" w:eastAsia="华文楷体" w:hAnsi="华文楷体" w:hint="eastAsia"/>
                <w:sz w:val="28"/>
                <w:szCs w:val="28"/>
              </w:rPr>
              <w:t>过拟合：网络在训练集上表现良好，在测试集上表现糟糕</w:t>
            </w:r>
            <w:r w:rsidR="006933B9">
              <w:rPr>
                <w:rFonts w:ascii="华文楷体" w:eastAsia="华文楷体" w:hAnsi="华文楷体" w:hint="eastAsia"/>
                <w:sz w:val="28"/>
                <w:szCs w:val="28"/>
              </w:rPr>
              <w:t>；</w:t>
            </w:r>
          </w:p>
          <w:p w14:paraId="06FF7600" w14:textId="6C0B12C5" w:rsidR="00500F8B" w:rsidRDefault="00500F8B" w:rsidP="006933B9">
            <w:pPr>
              <w:spacing w:line="320" w:lineRule="exact"/>
              <w:ind w:firstLineChars="200" w:firstLine="560"/>
            </w:pPr>
            <w:r w:rsidRPr="006933B9">
              <w:rPr>
                <w:rFonts w:ascii="华文楷体" w:eastAsia="华文楷体" w:hAnsi="华文楷体" w:hint="eastAsia"/>
                <w:sz w:val="28"/>
                <w:szCs w:val="28"/>
              </w:rPr>
              <w:t>网络退化：当网络深度增加时，网络的性能不但没有提升反而下降</w:t>
            </w:r>
            <w:r w:rsidR="006933B9">
              <w:rPr>
                <w:rFonts w:ascii="华文楷体" w:eastAsia="华文楷体" w:hAnsi="华文楷体" w:hint="eastAsia"/>
                <w:sz w:val="28"/>
                <w:szCs w:val="28"/>
              </w:rPr>
              <w:t>。</w:t>
            </w:r>
          </w:p>
        </w:tc>
      </w:tr>
    </w:tbl>
    <w:p w14:paraId="253CB8C9" w14:textId="77777777" w:rsidR="00500F8B" w:rsidRDefault="00500F8B" w:rsidP="00500F8B"/>
    <w:p w14:paraId="27F539E6" w14:textId="71B4F096" w:rsidR="00174A6C" w:rsidRDefault="00174A6C" w:rsidP="006933B9">
      <w:pPr>
        <w:pStyle w:val="2"/>
        <w:numPr>
          <w:ilvl w:val="0"/>
          <w:numId w:val="1"/>
        </w:numPr>
      </w:pPr>
      <w:r>
        <w:rPr>
          <w:rFonts w:hint="eastAsia"/>
        </w:rPr>
        <w:t>导论</w:t>
      </w:r>
    </w:p>
    <w:p w14:paraId="3FC25E01" w14:textId="0D6D5921" w:rsidR="00860262" w:rsidRDefault="00174A6C" w:rsidP="00860262">
      <w:pPr>
        <w:pStyle w:val="a7"/>
      </w:pPr>
      <w:r w:rsidRPr="00860262">
        <w:rPr>
          <w:rFonts w:hint="eastAsia"/>
          <w:highlight w:val="yellow"/>
        </w:rPr>
        <w:t>深度网络</w:t>
      </w:r>
      <w:r w:rsidR="00390F1B" w:rsidRPr="00860262">
        <w:rPr>
          <w:rFonts w:hint="eastAsia"/>
          <w:highlight w:val="yellow"/>
        </w:rPr>
        <w:t>用端对端的多层方式自然地融合了低、中、高层次的特征，并且可以通过增加网络的深度来增加特征的层级</w:t>
      </w:r>
      <w:r w:rsidR="00390F1B">
        <w:rPr>
          <w:rFonts w:hint="eastAsia"/>
        </w:rPr>
        <w:t>。最近的研究表明（</w:t>
      </w:r>
      <w:r w:rsidR="00860262">
        <w:rPr>
          <w:rFonts w:hint="eastAsia"/>
        </w:rPr>
        <w:t>如</w:t>
      </w:r>
      <w:r w:rsidR="00390F1B">
        <w:rPr>
          <w:rFonts w:hint="eastAsia"/>
        </w:rPr>
        <w:t>VGG和GoogLeNet）网络的深度非常重要，在ImageNet数据集上表现良好的网络都有较深的深度。</w:t>
      </w:r>
      <w:r w:rsidR="00860262">
        <w:rPr>
          <w:rFonts w:hint="eastAsia"/>
        </w:rPr>
        <w:t>网络堆叠深度的增加不是一件容易的事情，遇到的问题有：</w:t>
      </w:r>
    </w:p>
    <w:p w14:paraId="457EA334" w14:textId="2FEABFC9" w:rsidR="00174A6C" w:rsidRDefault="00860262" w:rsidP="00860262">
      <w:pPr>
        <w:pStyle w:val="a7"/>
        <w:numPr>
          <w:ilvl w:val="0"/>
          <w:numId w:val="2"/>
        </w:numPr>
        <w:ind w:firstLineChars="0"/>
      </w:pPr>
      <w:r>
        <w:rPr>
          <w:rFonts w:hint="eastAsia"/>
        </w:rPr>
        <w:t>第一个问题是</w:t>
      </w:r>
      <w:r w:rsidR="00390F1B">
        <w:rPr>
          <w:rFonts w:hint="eastAsia"/>
        </w:rPr>
        <w:t>梯度消失或梯度爆炸问题</w:t>
      </w:r>
      <w:r>
        <w:rPr>
          <w:rFonts w:hint="eastAsia"/>
        </w:rPr>
        <w:t>：</w:t>
      </w:r>
      <w:r w:rsidR="00973473">
        <w:rPr>
          <w:rFonts w:hint="eastAsia"/>
        </w:rPr>
        <w:t>这个问题已经在很大程度上通过各种归一化和初始化技巧来解决（</w:t>
      </w:r>
      <w:r>
        <w:rPr>
          <w:rFonts w:hint="eastAsia"/>
        </w:rPr>
        <w:t>泽威尔</w:t>
      </w:r>
      <w:r w:rsidR="00973473">
        <w:rPr>
          <w:rFonts w:hint="eastAsia"/>
        </w:rPr>
        <w:t>初始化、MSRA初始化），这使得具有数十层网络可以被训练。</w:t>
      </w:r>
    </w:p>
    <w:p w14:paraId="2B4A286B" w14:textId="5BCC417C" w:rsidR="00973473" w:rsidRDefault="00973473" w:rsidP="00860262">
      <w:pPr>
        <w:pStyle w:val="a7"/>
        <w:numPr>
          <w:ilvl w:val="0"/>
          <w:numId w:val="2"/>
        </w:numPr>
        <w:ind w:firstLineChars="0"/>
      </w:pPr>
      <w:r>
        <w:rPr>
          <w:rFonts w:hint="eastAsia"/>
        </w:rPr>
        <w:t>第二个问题是网络退化问题：当网络的层数增加后，网络在训练集和测试集上的表现都下降。</w:t>
      </w:r>
    </w:p>
    <w:p w14:paraId="45F9061E" w14:textId="77777777" w:rsidR="00860262" w:rsidRDefault="00860262" w:rsidP="00860262">
      <w:pPr>
        <w:pStyle w:val="a7"/>
        <w:ind w:left="840" w:firstLineChars="0" w:firstLine="0"/>
      </w:pPr>
    </w:p>
    <w:p w14:paraId="33267E61" w14:textId="733D1C9F" w:rsidR="00B91E06" w:rsidRDefault="00B91E06" w:rsidP="00860262">
      <w:pPr>
        <w:pStyle w:val="a7"/>
      </w:pPr>
      <w:r>
        <w:rPr>
          <w:rFonts w:hint="eastAsia"/>
        </w:rPr>
        <w:t>作者提出了一种方法用来解决上述问题：在原来网络的基础上增加了一个恒等映射。这样就保证了更深的网络不会产生比原来网络更大的误差。但是实验表明这样的网络（由于包含了递归结构很难被优化）不能在可行的时间内求出网络的解。在本篇论文中，作者提出了深度残差学习框架来解决网络退化问题。</w:t>
      </w:r>
      <w:r w:rsidR="00B83B54">
        <w:rPr>
          <w:rFonts w:hint="eastAsia"/>
        </w:rPr>
        <w:t>不是希望网络直接拟合底层映射，而是去拟合残差映射。</w:t>
      </w:r>
    </w:p>
    <w:p w14:paraId="232E6BCB" w14:textId="31C49201" w:rsidR="00973473" w:rsidRDefault="00973473">
      <w:r w:rsidRPr="00973473">
        <w:rPr>
          <w:noProof/>
        </w:rPr>
        <w:lastRenderedPageBreak/>
        <w:drawing>
          <wp:anchor distT="0" distB="0" distL="114300" distR="114300" simplePos="0" relativeHeight="251658240" behindDoc="0" locked="0" layoutInCell="1" allowOverlap="1" wp14:anchorId="1E5B709A" wp14:editId="29DE2484">
            <wp:simplePos x="0" y="0"/>
            <wp:positionH relativeFrom="margin">
              <wp:align>center</wp:align>
            </wp:positionH>
            <wp:positionV relativeFrom="paragraph">
              <wp:posOffset>0</wp:posOffset>
            </wp:positionV>
            <wp:extent cx="3566469" cy="1760373"/>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66469" cy="1760373"/>
                    </a:xfrm>
                    <a:prstGeom prst="rect">
                      <a:avLst/>
                    </a:prstGeom>
                  </pic:spPr>
                </pic:pic>
              </a:graphicData>
            </a:graphic>
          </wp:anchor>
        </w:drawing>
      </w:r>
    </w:p>
    <w:p w14:paraId="5D22113E" w14:textId="755D3066" w:rsidR="00973473" w:rsidRDefault="00B83B54" w:rsidP="00860262">
      <w:pPr>
        <w:pStyle w:val="a7"/>
      </w:pPr>
      <w:r>
        <w:rPr>
          <w:rFonts w:hint="eastAsia"/>
        </w:rPr>
        <w:t>设需要拟合的底层映射为H</w:t>
      </w:r>
      <w:r>
        <w:t>(x)</w:t>
      </w:r>
      <w:r>
        <w:rPr>
          <w:rFonts w:hint="eastAsia"/>
        </w:rPr>
        <w:t>，作者让堆叠的非线性层去拟合</w:t>
      </w:r>
      <w:r w:rsidR="00444773">
        <w:rPr>
          <w:rFonts w:hint="eastAsia"/>
        </w:rPr>
        <w:t>另一个映射F</w:t>
      </w:r>
      <w:r w:rsidR="00444773">
        <w:t>(x) = H(x) – x</w:t>
      </w:r>
      <w:r w:rsidR="00444773">
        <w:rPr>
          <w:rFonts w:hint="eastAsia"/>
        </w:rPr>
        <w:t>，这样原来需要拟合的映射被转换为F</w:t>
      </w:r>
      <w:r w:rsidR="00444773">
        <w:t xml:space="preserve">(x) + </w:t>
      </w:r>
      <w:r w:rsidR="00444773">
        <w:rPr>
          <w:rFonts w:hint="eastAsia"/>
        </w:rPr>
        <w:t>x。作者假设优化残差映射比优化原来的映射更容易。极端情况下，如果恒等映射是最优的，残差网络比原来的非线性网络更容易拟合。</w:t>
      </w:r>
    </w:p>
    <w:p w14:paraId="1316A2EE" w14:textId="77777777" w:rsidR="00465CC6" w:rsidRDefault="00465CC6" w:rsidP="00860262">
      <w:pPr>
        <w:pStyle w:val="a7"/>
      </w:pPr>
    </w:p>
    <w:p w14:paraId="3DBB8D82" w14:textId="16619FF0" w:rsidR="00444773" w:rsidRDefault="00444773" w:rsidP="00860262">
      <w:pPr>
        <w:pStyle w:val="a7"/>
      </w:pPr>
      <w:r>
        <w:rPr>
          <w:rFonts w:hint="eastAsia"/>
        </w:rPr>
        <w:t>式子F</w:t>
      </w:r>
      <w:r>
        <w:t>(x) + x</w:t>
      </w:r>
      <w:r>
        <w:rPr>
          <w:rFonts w:hint="eastAsia"/>
        </w:rPr>
        <w:t>可以通过</w:t>
      </w:r>
      <w:r w:rsidR="00950AE6">
        <w:rPr>
          <w:rFonts w:hint="eastAsia"/>
        </w:rPr>
        <w:t>加了“快捷连接”的前馈神经网络来实现，“快捷连接”是指跳过了一个或多个层。在本篇论文中，“快捷连接”仅仅被用来做恒等映射，并将其输出添加到堆叠层的输出。</w:t>
      </w:r>
      <w:r w:rsidR="00950AE6" w:rsidRPr="00465CC6">
        <w:rPr>
          <w:rFonts w:hint="eastAsia"/>
          <w:highlight w:val="yellow"/>
        </w:rPr>
        <w:t>恒等连接既没有增加额外的参数，也没有提升计算的复杂性</w:t>
      </w:r>
      <w:r w:rsidR="00950AE6">
        <w:rPr>
          <w:rFonts w:hint="eastAsia"/>
        </w:rPr>
        <w:t>。整个网络依然可以通过SGD来进行反向传播来进行优化。</w:t>
      </w:r>
    </w:p>
    <w:p w14:paraId="3A417562" w14:textId="77777777" w:rsidR="00465CC6" w:rsidRDefault="00465CC6" w:rsidP="00860262">
      <w:pPr>
        <w:pStyle w:val="a7"/>
      </w:pPr>
    </w:p>
    <w:tbl>
      <w:tblPr>
        <w:tblStyle w:val="a8"/>
        <w:tblW w:w="0" w:type="auto"/>
        <w:tblBorders>
          <w:top w:val="none" w:sz="0" w:space="0" w:color="auto"/>
          <w:left w:val="single" w:sz="24" w:space="0" w:color="5B9BD5" w:themeColor="accent5"/>
          <w:bottom w:val="none" w:sz="0" w:space="0" w:color="auto"/>
          <w:right w:val="none" w:sz="0" w:space="0" w:color="auto"/>
        </w:tblBorders>
        <w:tblLook w:val="04A0" w:firstRow="1" w:lastRow="0" w:firstColumn="1" w:lastColumn="0" w:noHBand="0" w:noVBand="1"/>
      </w:tblPr>
      <w:tblGrid>
        <w:gridCol w:w="8276"/>
      </w:tblGrid>
      <w:tr w:rsidR="00465CC6" w14:paraId="2D4FAF0E" w14:textId="77777777" w:rsidTr="00465CC6">
        <w:tc>
          <w:tcPr>
            <w:tcW w:w="8296" w:type="dxa"/>
            <w:shd w:val="clear" w:color="auto" w:fill="DEEAF6" w:themeFill="accent5" w:themeFillTint="33"/>
          </w:tcPr>
          <w:p w14:paraId="434AF2C1" w14:textId="27D4E37F" w:rsidR="00465CC6" w:rsidRPr="00465CC6" w:rsidRDefault="00465CC6" w:rsidP="00465CC6">
            <w:pPr>
              <w:spacing w:line="320" w:lineRule="exact"/>
              <w:ind w:firstLineChars="200" w:firstLine="560"/>
              <w:rPr>
                <w:rFonts w:ascii="华文楷体" w:eastAsia="华文楷体" w:hAnsi="华文楷体"/>
                <w:sz w:val="28"/>
                <w:szCs w:val="28"/>
              </w:rPr>
            </w:pPr>
            <w:r w:rsidRPr="00465CC6">
              <w:rPr>
                <w:rFonts w:ascii="华文楷体" w:eastAsia="华文楷体" w:hAnsi="华文楷体" w:hint="eastAsia"/>
                <w:sz w:val="28"/>
                <w:szCs w:val="28"/>
              </w:rPr>
              <w:t>“快捷连接”是指跳过了一个或多个层</w:t>
            </w:r>
          </w:p>
        </w:tc>
      </w:tr>
    </w:tbl>
    <w:p w14:paraId="3DBB5826" w14:textId="77777777" w:rsidR="00465CC6" w:rsidRDefault="00465CC6" w:rsidP="00465CC6"/>
    <w:p w14:paraId="6343A306" w14:textId="5731775B" w:rsidR="00950AE6" w:rsidRDefault="00950AE6" w:rsidP="00860262">
      <w:pPr>
        <w:pStyle w:val="a7"/>
      </w:pPr>
      <w:r>
        <w:rPr>
          <w:rFonts w:hint="eastAsia"/>
        </w:rPr>
        <w:t>在ImageNet测试中，作者的深度残差网络很容易优化，而普通的网络在深度叠加时出现了网络退化现象。</w:t>
      </w:r>
      <w:r w:rsidR="009A15CC">
        <w:rPr>
          <w:rFonts w:hint="eastAsia"/>
        </w:rPr>
        <w:t>而且作者的深度残差网络因为深度的增加网络的性能大幅提升。在CIFAR</w:t>
      </w:r>
      <w:r w:rsidR="009A15CC">
        <w:t>-10</w:t>
      </w:r>
      <w:r w:rsidR="009A15CC">
        <w:rPr>
          <w:rFonts w:hint="eastAsia"/>
        </w:rPr>
        <w:t>的测试集上也表现出类似的效果。</w:t>
      </w:r>
    </w:p>
    <w:p w14:paraId="1FBCB7D3" w14:textId="77777777" w:rsidR="00465CC6" w:rsidRDefault="00465CC6" w:rsidP="00860262">
      <w:pPr>
        <w:pStyle w:val="a7"/>
      </w:pPr>
    </w:p>
    <w:p w14:paraId="60823B54" w14:textId="749315A9" w:rsidR="009A15CC" w:rsidRDefault="009A15CC" w:rsidP="00860262">
      <w:pPr>
        <w:pStyle w:val="a7"/>
      </w:pPr>
      <w:r>
        <w:rPr>
          <w:rFonts w:hint="eastAsia"/>
        </w:rPr>
        <w:t>作者的1</w:t>
      </w:r>
      <w:r>
        <w:t>52</w:t>
      </w:r>
      <w:r>
        <w:rPr>
          <w:rFonts w:hint="eastAsia"/>
        </w:rPr>
        <w:t>层的ResNet虽然是参加ImageNet的网络中最深的网络，但是它的复杂度仍然低于VGG，在当年的大赛中获得了第一名，取得了比人类更优秀的成绩。该网络也可以被泛化迁移到其他识别任务上，并且让作者在其他比赛中也获得了第一名。这表明残差学习的原理是通用的，可以适用于其他视觉或非视觉问题。</w:t>
      </w:r>
    </w:p>
    <w:p w14:paraId="49B2F9EB" w14:textId="02A08E7C" w:rsidR="009A15CC" w:rsidRDefault="009A15CC" w:rsidP="00860262">
      <w:pPr>
        <w:pStyle w:val="2"/>
        <w:numPr>
          <w:ilvl w:val="0"/>
          <w:numId w:val="1"/>
        </w:numPr>
      </w:pPr>
      <w:r>
        <w:rPr>
          <w:rFonts w:hint="eastAsia"/>
        </w:rPr>
        <w:t>相关工作</w:t>
      </w:r>
    </w:p>
    <w:p w14:paraId="60B1A9F4" w14:textId="4C63AE6C" w:rsidR="009A15CC" w:rsidRDefault="000226CB" w:rsidP="00465CC6">
      <w:pPr>
        <w:pStyle w:val="a9"/>
      </w:pPr>
      <w:r>
        <w:rPr>
          <w:rFonts w:hint="eastAsia"/>
        </w:rPr>
        <w:t>残差表示</w:t>
      </w:r>
    </w:p>
    <w:p w14:paraId="44CE4CF2" w14:textId="0AAFAB75" w:rsidR="005D7C6F" w:rsidRDefault="000226CB" w:rsidP="005D7C6F">
      <w:pPr>
        <w:pStyle w:val="a7"/>
      </w:pPr>
      <w:r>
        <w:rPr>
          <w:rFonts w:hint="eastAsia"/>
        </w:rPr>
        <w:t>在图像识别领域，</w:t>
      </w:r>
      <w:r w:rsidR="00AE1DEF">
        <w:rPr>
          <w:rFonts w:hint="eastAsia"/>
        </w:rPr>
        <w:t>VLAD</w:t>
      </w:r>
      <w:r w:rsidR="0004238A">
        <w:rPr>
          <w:rFonts w:hint="eastAsia"/>
        </w:rPr>
        <w:t>是通过相对于字典的残差向量进行编码的</w:t>
      </w:r>
      <w:r w:rsidR="005948EA">
        <w:rPr>
          <w:rFonts w:hint="eastAsia"/>
        </w:rPr>
        <w:t>典型代表。Fisher</w:t>
      </w:r>
      <w:r w:rsidR="005948EA">
        <w:t xml:space="preserve"> </w:t>
      </w:r>
      <w:r w:rsidR="005948EA">
        <w:rPr>
          <w:rFonts w:hint="eastAsia"/>
        </w:rPr>
        <w:t>Vector可以被</w:t>
      </w:r>
      <w:r w:rsidR="00A27DA6">
        <w:rPr>
          <w:rFonts w:hint="eastAsia"/>
        </w:rPr>
        <w:t>公式化为VLAD的概率版本。它们都是</w:t>
      </w:r>
      <w:r w:rsidR="006B06AB">
        <w:rPr>
          <w:rFonts w:hint="eastAsia"/>
        </w:rPr>
        <w:t>用于图像检索和分类的</w:t>
      </w:r>
      <w:r w:rsidR="00B730B0">
        <w:rPr>
          <w:rFonts w:hint="eastAsia"/>
        </w:rPr>
        <w:t>浅层网络代表。</w:t>
      </w:r>
      <w:r w:rsidR="00C41A8B">
        <w:rPr>
          <w:rFonts w:hint="eastAsia"/>
        </w:rPr>
        <w:t>对于</w:t>
      </w:r>
      <w:r w:rsidR="00F26A31">
        <w:rPr>
          <w:rFonts w:hint="eastAsia"/>
        </w:rPr>
        <w:t>向量量化，</w:t>
      </w:r>
      <w:r w:rsidR="006F7DDE">
        <w:rPr>
          <w:rFonts w:hint="eastAsia"/>
        </w:rPr>
        <w:t>残差向量编码展现出比</w:t>
      </w:r>
      <w:r w:rsidR="004E1AB5">
        <w:rPr>
          <w:rFonts w:hint="eastAsia"/>
        </w:rPr>
        <w:t>原始向量编码更有效的效果。</w:t>
      </w:r>
    </w:p>
    <w:p w14:paraId="105159C9" w14:textId="77777777" w:rsidR="005D7C6F" w:rsidRDefault="005D7C6F" w:rsidP="005D7C6F">
      <w:pPr>
        <w:pStyle w:val="a7"/>
      </w:pPr>
    </w:p>
    <w:tbl>
      <w:tblPr>
        <w:tblStyle w:val="a8"/>
        <w:tblW w:w="0" w:type="auto"/>
        <w:tblBorders>
          <w:top w:val="none" w:sz="0" w:space="0" w:color="auto"/>
          <w:left w:val="single" w:sz="24" w:space="0" w:color="5B9BD5" w:themeColor="accent5"/>
          <w:bottom w:val="none" w:sz="0" w:space="0" w:color="auto"/>
          <w:right w:val="none" w:sz="0" w:space="0" w:color="auto"/>
        </w:tblBorders>
        <w:tblLook w:val="04A0" w:firstRow="1" w:lastRow="0" w:firstColumn="1" w:lastColumn="0" w:noHBand="0" w:noVBand="1"/>
      </w:tblPr>
      <w:tblGrid>
        <w:gridCol w:w="8276"/>
      </w:tblGrid>
      <w:tr w:rsidR="005D7C6F" w14:paraId="7A03B134" w14:textId="77777777" w:rsidTr="005D7C6F">
        <w:tc>
          <w:tcPr>
            <w:tcW w:w="8296" w:type="dxa"/>
            <w:shd w:val="clear" w:color="auto" w:fill="DEEAF6" w:themeFill="accent5" w:themeFillTint="33"/>
          </w:tcPr>
          <w:p w14:paraId="7303F610" w14:textId="33CC8007" w:rsidR="005D7C6F" w:rsidRPr="005D7C6F" w:rsidRDefault="005D7C6F" w:rsidP="005D7C6F">
            <w:pPr>
              <w:spacing w:line="320" w:lineRule="exact"/>
              <w:ind w:firstLineChars="200" w:firstLine="560"/>
              <w:rPr>
                <w:rFonts w:ascii="华文楷体" w:eastAsia="华文楷体" w:hAnsi="华文楷体"/>
                <w:sz w:val="28"/>
                <w:szCs w:val="28"/>
              </w:rPr>
            </w:pPr>
            <w:r w:rsidRPr="005D7C6F">
              <w:rPr>
                <w:rFonts w:ascii="华文楷体" w:eastAsia="华文楷体" w:hAnsi="华文楷体" w:hint="eastAsia"/>
                <w:sz w:val="28"/>
                <w:szCs w:val="28"/>
              </w:rPr>
              <w:t>VLAD是一种图像检索方法</w:t>
            </w:r>
          </w:p>
        </w:tc>
      </w:tr>
    </w:tbl>
    <w:p w14:paraId="08ABA523" w14:textId="77777777" w:rsidR="005D7C6F" w:rsidRDefault="005D7C6F" w:rsidP="005D7C6F"/>
    <w:p w14:paraId="11B7C24B" w14:textId="1BEE22ED" w:rsidR="00F40589" w:rsidRDefault="00F5183D" w:rsidP="005D7C6F">
      <w:pPr>
        <w:pStyle w:val="a7"/>
      </w:pPr>
      <w:r>
        <w:rPr>
          <w:rFonts w:hint="eastAsia"/>
        </w:rPr>
        <w:t>在低</w:t>
      </w:r>
      <w:r w:rsidR="00602586">
        <w:rPr>
          <w:rFonts w:hint="eastAsia"/>
        </w:rPr>
        <w:t>级视觉</w:t>
      </w:r>
      <w:r w:rsidR="00F93BE0">
        <w:rPr>
          <w:rFonts w:hint="eastAsia"/>
        </w:rPr>
        <w:t>（即对像素进行操作）和计算机图形领域</w:t>
      </w:r>
      <w:r w:rsidR="00602586">
        <w:rPr>
          <w:rFonts w:hint="eastAsia"/>
        </w:rPr>
        <w:t>，为了求解偏微分方程（PDEs）</w:t>
      </w:r>
      <w:r w:rsidR="00F47943">
        <w:rPr>
          <w:rFonts w:hint="eastAsia"/>
        </w:rPr>
        <w:t>，</w:t>
      </w:r>
      <w:r w:rsidR="00682C83">
        <w:rPr>
          <w:rFonts w:hint="eastAsia"/>
        </w:rPr>
        <w:t>多重</w:t>
      </w:r>
      <w:r w:rsidR="002652C9">
        <w:rPr>
          <w:rFonts w:hint="eastAsia"/>
        </w:rPr>
        <w:t>网格方法</w:t>
      </w:r>
      <w:r w:rsidR="00584CE6">
        <w:rPr>
          <w:rFonts w:hint="eastAsia"/>
        </w:rPr>
        <w:t>将整个问题分解为不同</w:t>
      </w:r>
      <w:r w:rsidR="008A1A7F">
        <w:rPr>
          <w:rFonts w:hint="eastAsia"/>
        </w:rPr>
        <w:t>层次上的子问题，每个子问题都</w:t>
      </w:r>
      <w:r w:rsidR="0073159C">
        <w:rPr>
          <w:rFonts w:hint="eastAsia"/>
        </w:rPr>
        <w:t>在</w:t>
      </w:r>
      <w:r w:rsidR="00057B38">
        <w:rPr>
          <w:rFonts w:hint="eastAsia"/>
        </w:rPr>
        <w:t>粗糙和精细之间的</w:t>
      </w:r>
      <w:r w:rsidR="004C48AD">
        <w:rPr>
          <w:rFonts w:hint="eastAsia"/>
        </w:rPr>
        <w:t>层次上求解残差解。</w:t>
      </w:r>
      <w:r w:rsidR="00682C83">
        <w:rPr>
          <w:rFonts w:hint="eastAsia"/>
        </w:rPr>
        <w:t>多重网格的替代方案是</w:t>
      </w:r>
      <w:r w:rsidR="00D34D2F">
        <w:rPr>
          <w:rFonts w:hint="eastAsia"/>
        </w:rPr>
        <w:t>分层基预处理</w:t>
      </w:r>
      <w:r w:rsidR="00C93A3D">
        <w:rPr>
          <w:rFonts w:hint="eastAsia"/>
        </w:rPr>
        <w:t>，它</w:t>
      </w:r>
      <w:r w:rsidR="00094260">
        <w:rPr>
          <w:rFonts w:hint="eastAsia"/>
        </w:rPr>
        <w:t>依赖代表两个维度的残差向量的</w:t>
      </w:r>
      <w:r w:rsidR="00F40589">
        <w:rPr>
          <w:rFonts w:hint="eastAsia"/>
        </w:rPr>
        <w:lastRenderedPageBreak/>
        <w:t>变量。这些解决方法比</w:t>
      </w:r>
      <w:r w:rsidR="005E497D">
        <w:rPr>
          <w:rFonts w:hint="eastAsia"/>
        </w:rPr>
        <w:t>不知道</w:t>
      </w:r>
      <w:r w:rsidR="0004216C">
        <w:rPr>
          <w:rFonts w:hint="eastAsia"/>
        </w:rPr>
        <w:t>解的残差特性的</w:t>
      </w:r>
      <w:r w:rsidR="00665B84">
        <w:rPr>
          <w:rFonts w:hint="eastAsia"/>
        </w:rPr>
        <w:t>标准解决方法</w:t>
      </w:r>
      <w:r w:rsidR="00910FD9">
        <w:rPr>
          <w:rFonts w:hint="eastAsia"/>
        </w:rPr>
        <w:t>收敛快得多</w:t>
      </w:r>
      <w:r w:rsidR="0084666E">
        <w:rPr>
          <w:rFonts w:hint="eastAsia"/>
        </w:rPr>
        <w:t>，这些表明</w:t>
      </w:r>
      <w:r w:rsidR="005E497D">
        <w:rPr>
          <w:rFonts w:hint="eastAsia"/>
        </w:rPr>
        <w:t>一个好的重构或预处理可以简化优化过程。</w:t>
      </w:r>
    </w:p>
    <w:p w14:paraId="6996D744" w14:textId="6D96643E" w:rsidR="0004216C" w:rsidRDefault="007A3D33" w:rsidP="00465CC6">
      <w:pPr>
        <w:pStyle w:val="a9"/>
      </w:pPr>
      <w:r>
        <w:rPr>
          <w:rFonts w:hint="eastAsia"/>
        </w:rPr>
        <w:t>快捷连接</w:t>
      </w:r>
    </w:p>
    <w:p w14:paraId="6D013B87" w14:textId="621C079C" w:rsidR="007A3D33" w:rsidRDefault="0068680D" w:rsidP="005D7C6F">
      <w:pPr>
        <w:pStyle w:val="a7"/>
      </w:pPr>
      <w:r>
        <w:rPr>
          <w:rFonts w:hint="eastAsia"/>
        </w:rPr>
        <w:t>快捷连接</w:t>
      </w:r>
      <w:r w:rsidR="003212A2">
        <w:rPr>
          <w:rFonts w:hint="eastAsia"/>
        </w:rPr>
        <w:t>已经被研究了很长时间。训练多层感知机的早起实践就是</w:t>
      </w:r>
      <w:r w:rsidR="00187C3A">
        <w:rPr>
          <w:rFonts w:hint="eastAsia"/>
        </w:rPr>
        <w:t>添加一个从网络输入到输出的</w:t>
      </w:r>
      <w:r w:rsidR="002409E2">
        <w:rPr>
          <w:rFonts w:hint="eastAsia"/>
        </w:rPr>
        <w:t>线性层。</w:t>
      </w:r>
      <w:r w:rsidR="0012429D">
        <w:rPr>
          <w:rFonts w:hint="eastAsia"/>
        </w:rPr>
        <w:t>在一些论文中（如GoogLeNet）</w:t>
      </w:r>
      <w:r w:rsidR="00055DEB">
        <w:rPr>
          <w:rFonts w:hint="eastAsia"/>
        </w:rPr>
        <w:t>，一些中间层被直接连接到辅助分类器</w:t>
      </w:r>
      <w:r w:rsidR="00430BF1">
        <w:rPr>
          <w:rFonts w:hint="eastAsia"/>
        </w:rPr>
        <w:t>上去解决梯度消失或梯度爆炸问题。</w:t>
      </w:r>
      <w:r w:rsidR="0029068C">
        <w:rPr>
          <w:rFonts w:hint="eastAsia"/>
        </w:rPr>
        <w:t>在一些论文中</w:t>
      </w:r>
      <w:r w:rsidR="00183FC9">
        <w:rPr>
          <w:rFonts w:hint="eastAsia"/>
        </w:rPr>
        <w:t>提出了</w:t>
      </w:r>
      <w:r w:rsidR="00856E08">
        <w:rPr>
          <w:rFonts w:hint="eastAsia"/>
        </w:rPr>
        <w:t>通过快捷连接将层的输出、梯度和</w:t>
      </w:r>
      <w:r w:rsidR="00C84918">
        <w:rPr>
          <w:rFonts w:hint="eastAsia"/>
        </w:rPr>
        <w:t>反向传播误差集中起来的方法。在GoogLeNet中</w:t>
      </w:r>
      <w:r w:rsidR="00C2335A">
        <w:rPr>
          <w:rFonts w:hint="eastAsia"/>
        </w:rPr>
        <w:t>，初始层</w:t>
      </w:r>
      <w:r w:rsidR="00846B95">
        <w:rPr>
          <w:rFonts w:hint="eastAsia"/>
        </w:rPr>
        <w:t>由快捷连接和一些更深的分支组成</w:t>
      </w:r>
      <w:r w:rsidR="00733A56">
        <w:rPr>
          <w:rFonts w:hint="eastAsia"/>
        </w:rPr>
        <w:t>。</w:t>
      </w:r>
    </w:p>
    <w:p w14:paraId="685CCF53" w14:textId="77777777" w:rsidR="005D7C6F" w:rsidRDefault="005D7C6F" w:rsidP="005D7C6F">
      <w:pPr>
        <w:pStyle w:val="a7"/>
      </w:pPr>
    </w:p>
    <w:p w14:paraId="18B5BE98" w14:textId="1D7B735F" w:rsidR="00674FD9" w:rsidRDefault="00674FD9" w:rsidP="005D7C6F">
      <w:pPr>
        <w:pStyle w:val="a7"/>
      </w:pPr>
      <w:r>
        <w:rPr>
          <w:rFonts w:hint="eastAsia"/>
        </w:rPr>
        <w:t>伴随作者研究的是</w:t>
      </w:r>
      <w:r w:rsidR="00BA48EE">
        <w:rPr>
          <w:rFonts w:hint="eastAsia"/>
        </w:rPr>
        <w:t>具有</w:t>
      </w:r>
      <w:r>
        <w:rPr>
          <w:rFonts w:hint="eastAsia"/>
        </w:rPr>
        <w:t>门控函数（比如循环神经网络中的门）</w:t>
      </w:r>
      <w:r w:rsidR="00BA48EE">
        <w:rPr>
          <w:rFonts w:hint="eastAsia"/>
        </w:rPr>
        <w:t>的快捷连接</w:t>
      </w:r>
      <w:r w:rsidR="00EE481F">
        <w:rPr>
          <w:rFonts w:hint="eastAsia"/>
        </w:rPr>
        <w:t>的高速神经网络</w:t>
      </w:r>
      <w:r w:rsidR="00BA48EE">
        <w:rPr>
          <w:rFonts w:hint="eastAsia"/>
        </w:rPr>
        <w:t>。这些门</w:t>
      </w:r>
      <w:r w:rsidR="00BC4E2B">
        <w:rPr>
          <w:rFonts w:hint="eastAsia"/>
        </w:rPr>
        <w:t>是数据驱动的且具有参数，这与作者的无参快捷连接形成了对比</w:t>
      </w:r>
      <w:r w:rsidR="00CA7992">
        <w:rPr>
          <w:rFonts w:hint="eastAsia"/>
        </w:rPr>
        <w:t>。在传统的门控函数中，当</w:t>
      </w:r>
      <w:r w:rsidR="007E32FF">
        <w:rPr>
          <w:rFonts w:hint="eastAsia"/>
        </w:rPr>
        <w:t>门控函数关闭时（接近0），网络中层代表</w:t>
      </w:r>
      <w:r w:rsidR="0038256A">
        <w:rPr>
          <w:rFonts w:hint="eastAsia"/>
        </w:rPr>
        <w:t>非残差函数。相反，作者提出的ResNet</w:t>
      </w:r>
      <w:r w:rsidR="00EE5743">
        <w:rPr>
          <w:rFonts w:hint="eastAsia"/>
        </w:rPr>
        <w:t>总是学习非残差函数，它的快捷连接从未关闭</w:t>
      </w:r>
      <w:r w:rsidR="00F8702D">
        <w:rPr>
          <w:rFonts w:hint="eastAsia"/>
        </w:rPr>
        <w:t>，并且所有信息都可以通过，还</w:t>
      </w:r>
      <w:r w:rsidR="00A16577">
        <w:rPr>
          <w:rFonts w:hint="eastAsia"/>
        </w:rPr>
        <w:t>需要额外的残差函数去学习。此外，高速神经网络也没有</w:t>
      </w:r>
      <w:r w:rsidR="00EF25BA">
        <w:rPr>
          <w:rFonts w:hint="eastAsia"/>
        </w:rPr>
        <w:t>表现出当网络深度增加时</w:t>
      </w:r>
      <w:r w:rsidR="00AC3503">
        <w:rPr>
          <w:rFonts w:hint="eastAsia"/>
        </w:rPr>
        <w:t>有显著的精度提升。</w:t>
      </w:r>
    </w:p>
    <w:p w14:paraId="0D99DEF0" w14:textId="63E79B07" w:rsidR="00AC3503" w:rsidRDefault="00AF49BF" w:rsidP="00E75742">
      <w:pPr>
        <w:pStyle w:val="2"/>
        <w:numPr>
          <w:ilvl w:val="0"/>
          <w:numId w:val="1"/>
        </w:numPr>
      </w:pPr>
      <w:r>
        <w:rPr>
          <w:rFonts w:hint="eastAsia"/>
        </w:rPr>
        <w:t>深度残差网络</w:t>
      </w:r>
    </w:p>
    <w:p w14:paraId="632F05FC" w14:textId="1F458919" w:rsidR="00AF49BF" w:rsidRDefault="008C50C3" w:rsidP="00E75742">
      <w:pPr>
        <w:pStyle w:val="a9"/>
      </w:pPr>
      <w:r>
        <w:rPr>
          <w:rFonts w:hint="eastAsia"/>
        </w:rPr>
        <w:t>残差学习</w:t>
      </w:r>
    </w:p>
    <w:p w14:paraId="7E4EDD64" w14:textId="6BE84EE5" w:rsidR="008C50C3" w:rsidRDefault="00E81061" w:rsidP="005D7C6F">
      <w:pPr>
        <w:pStyle w:val="a7"/>
      </w:pPr>
      <w:r>
        <w:rPr>
          <w:rFonts w:hint="eastAsia"/>
        </w:rPr>
        <w:t>设H</w:t>
      </w:r>
      <w:r>
        <w:t>(x)</w:t>
      </w:r>
      <w:r w:rsidR="00D3358B">
        <w:rPr>
          <w:rFonts w:hint="eastAsia"/>
        </w:rPr>
        <w:t>需要拟合的从输入到输出的</w:t>
      </w:r>
      <w:r w:rsidR="00DE407F">
        <w:rPr>
          <w:rFonts w:hint="eastAsia"/>
        </w:rPr>
        <w:t>底层映射，</w:t>
      </w:r>
      <w:r w:rsidR="00C4554D">
        <w:rPr>
          <w:rFonts w:hint="eastAsia"/>
        </w:rPr>
        <w:t>它可能是通过</w:t>
      </w:r>
      <w:r w:rsidR="00267DED">
        <w:rPr>
          <w:rFonts w:hint="eastAsia"/>
        </w:rPr>
        <w:t>某些层并非整个</w:t>
      </w:r>
      <w:r w:rsidR="003C6DD4">
        <w:rPr>
          <w:rFonts w:hint="eastAsia"/>
        </w:rPr>
        <w:t>网络</w:t>
      </w:r>
      <w:r w:rsidR="002B3693">
        <w:rPr>
          <w:rFonts w:hint="eastAsia"/>
        </w:rPr>
        <w:t>来拟合，x表示这些层中的第一层的输入</w:t>
      </w:r>
      <w:r w:rsidR="00883EFD">
        <w:rPr>
          <w:rFonts w:hint="eastAsia"/>
        </w:rPr>
        <w:t>。假设多个非线性函数</w:t>
      </w:r>
      <w:r w:rsidR="00CF3E8F">
        <w:rPr>
          <w:rFonts w:hint="eastAsia"/>
        </w:rPr>
        <w:t>可以渐进</w:t>
      </w:r>
      <w:r w:rsidR="003C6DD4">
        <w:rPr>
          <w:rFonts w:hint="eastAsia"/>
        </w:rPr>
        <w:t>拟合复杂的函数，则可以假设它们也能渐进拟合残差函数：</w:t>
      </w:r>
      <w:r w:rsidR="000251CA">
        <w:rPr>
          <w:rFonts w:hint="eastAsia"/>
        </w:rPr>
        <w:t>F(x)</w:t>
      </w:r>
      <w:r w:rsidR="000251CA">
        <w:t xml:space="preserve"> = </w:t>
      </w:r>
      <w:r w:rsidR="003C6DD4">
        <w:rPr>
          <w:rFonts w:hint="eastAsia"/>
        </w:rPr>
        <w:t>H</w:t>
      </w:r>
      <w:r w:rsidR="003C6DD4">
        <w:t>(x) – x</w:t>
      </w:r>
      <w:r w:rsidR="003C6DD4">
        <w:rPr>
          <w:rFonts w:hint="eastAsia"/>
        </w:rPr>
        <w:t>（假设输入和输出的维度相同），因此</w:t>
      </w:r>
      <w:r w:rsidR="000251CA">
        <w:rPr>
          <w:rFonts w:hint="eastAsia"/>
        </w:rPr>
        <w:t>，原始函数就变为F</w:t>
      </w:r>
      <w:r w:rsidR="000251CA">
        <w:t>(x) + x</w:t>
      </w:r>
      <w:r w:rsidR="000251CA">
        <w:rPr>
          <w:rFonts w:hint="eastAsia"/>
        </w:rPr>
        <w:t>。尽管两种形式都能拟合，但是学习的容易程度有所不同。</w:t>
      </w:r>
    </w:p>
    <w:p w14:paraId="2079636F" w14:textId="77777777" w:rsidR="002D6B4C" w:rsidRDefault="002D6B4C" w:rsidP="005D7C6F">
      <w:pPr>
        <w:pStyle w:val="a7"/>
      </w:pPr>
    </w:p>
    <w:tbl>
      <w:tblPr>
        <w:tblStyle w:val="a8"/>
        <w:tblW w:w="0" w:type="auto"/>
        <w:tblBorders>
          <w:top w:val="none" w:sz="0" w:space="0" w:color="auto"/>
          <w:left w:val="single" w:sz="24" w:space="0" w:color="5B9BD5" w:themeColor="accent5"/>
          <w:bottom w:val="none" w:sz="0" w:space="0" w:color="auto"/>
          <w:right w:val="none" w:sz="0" w:space="0" w:color="auto"/>
        </w:tblBorders>
        <w:tblLook w:val="04A0" w:firstRow="1" w:lastRow="0" w:firstColumn="1" w:lastColumn="0" w:noHBand="0" w:noVBand="1"/>
      </w:tblPr>
      <w:tblGrid>
        <w:gridCol w:w="8276"/>
      </w:tblGrid>
      <w:tr w:rsidR="002D6B4C" w14:paraId="3EBF98F8" w14:textId="77777777" w:rsidTr="002D6B4C">
        <w:tc>
          <w:tcPr>
            <w:tcW w:w="8296" w:type="dxa"/>
            <w:shd w:val="clear" w:color="auto" w:fill="DEEAF6" w:themeFill="accent5" w:themeFillTint="33"/>
          </w:tcPr>
          <w:p w14:paraId="63188552" w14:textId="34B91C2C" w:rsidR="002D6B4C" w:rsidRPr="002D6B4C" w:rsidRDefault="002D6B4C" w:rsidP="002D6B4C">
            <w:pPr>
              <w:spacing w:line="320" w:lineRule="exact"/>
              <w:ind w:firstLineChars="200" w:firstLine="560"/>
              <w:rPr>
                <w:rFonts w:ascii="华文楷体" w:eastAsia="华文楷体" w:hAnsi="华文楷体"/>
                <w:sz w:val="28"/>
                <w:szCs w:val="28"/>
              </w:rPr>
            </w:pPr>
            <w:r w:rsidRPr="002D6B4C">
              <w:rPr>
                <w:rFonts w:ascii="华文楷体" w:eastAsia="华文楷体" w:hAnsi="华文楷体" w:hint="eastAsia"/>
                <w:sz w:val="28"/>
                <w:szCs w:val="28"/>
              </w:rPr>
              <w:t>万能近似定理：对于任意一个连续的函数，都可以用一个神经网络来近似表示。该定理表明神经网络具有较强的函数近似能力。</w:t>
            </w:r>
          </w:p>
        </w:tc>
      </w:tr>
    </w:tbl>
    <w:p w14:paraId="4506B82F" w14:textId="77777777" w:rsidR="005D7C6F" w:rsidRDefault="005D7C6F" w:rsidP="002D6B4C"/>
    <w:p w14:paraId="1440B441" w14:textId="2DD4C528" w:rsidR="00CC1C90" w:rsidRDefault="008064B2" w:rsidP="005D7C6F">
      <w:pPr>
        <w:pStyle w:val="a7"/>
      </w:pPr>
      <w:r>
        <w:rPr>
          <w:rFonts w:hint="eastAsia"/>
        </w:rPr>
        <w:t>这种变化是为了解决退化问题。如果添加的层可以被构造为恒等映射，更深的模型的误差也不会比浅层网络的误差更大。退化问题表明，多层非线性网络对于恒等映射的拟合效果不尽人意。而在使用残差模块的情况下，如果恒等映射是最优的，网络可以将非线性层的权重变为0而仅仅使用恒等映射。</w:t>
      </w:r>
    </w:p>
    <w:p w14:paraId="569C6074" w14:textId="77777777" w:rsidR="005D7C6F" w:rsidRDefault="005D7C6F" w:rsidP="005D7C6F">
      <w:pPr>
        <w:pStyle w:val="a7"/>
      </w:pPr>
    </w:p>
    <w:p w14:paraId="12931A84" w14:textId="025D6194" w:rsidR="000251CA" w:rsidRDefault="008064B2" w:rsidP="005D7C6F">
      <w:pPr>
        <w:pStyle w:val="a7"/>
      </w:pPr>
      <w:r>
        <w:rPr>
          <w:rFonts w:hint="eastAsia"/>
        </w:rPr>
        <w:t>在现实情况下，恒等映射是最优的是不太可能的，</w:t>
      </w:r>
      <w:r w:rsidR="00CC1C90">
        <w:rPr>
          <w:rFonts w:hint="eastAsia"/>
        </w:rPr>
        <w:t>所以残差模块需要进行修正</w:t>
      </w:r>
      <w:r>
        <w:rPr>
          <w:rFonts w:hint="eastAsia"/>
        </w:rPr>
        <w:t>。</w:t>
      </w:r>
      <w:r w:rsidR="00B5494E">
        <w:rPr>
          <w:rFonts w:hint="eastAsia"/>
        </w:rPr>
        <w:t>如果最优函数比零映射</w:t>
      </w:r>
      <w:r w:rsidR="00CC1C90">
        <w:rPr>
          <w:rFonts w:hint="eastAsia"/>
        </w:rPr>
        <w:t>更</w:t>
      </w:r>
      <w:r w:rsidR="00B5494E">
        <w:rPr>
          <w:rFonts w:hint="eastAsia"/>
        </w:rPr>
        <w:t>接近恒等映射，</w:t>
      </w:r>
      <w:r w:rsidR="00CC1C90">
        <w:rPr>
          <w:rFonts w:hint="eastAsia"/>
        </w:rPr>
        <w:t>则拥有恒等映射的网络更容易寻找到关于恒等映射的微小的扰动而不是学习为一个新函数。实验证明，总体上残差函数有更小的输出，表明了恒等映射发挥了合理的作用。</w:t>
      </w:r>
    </w:p>
    <w:p w14:paraId="53750956" w14:textId="40454EFF" w:rsidR="00CC1C90" w:rsidRDefault="00CC1C90" w:rsidP="005D7C6F">
      <w:pPr>
        <w:pStyle w:val="a9"/>
      </w:pPr>
      <w:r>
        <w:rPr>
          <w:rFonts w:hint="eastAsia"/>
        </w:rPr>
        <w:t>通过快捷连接的恒等映射</w:t>
      </w:r>
    </w:p>
    <w:p w14:paraId="3DF472EA" w14:textId="1413F918" w:rsidR="000D4C54" w:rsidRDefault="002D6B4C">
      <w:r w:rsidRPr="00973473">
        <w:rPr>
          <w:noProof/>
        </w:rPr>
        <w:lastRenderedPageBreak/>
        <w:drawing>
          <wp:anchor distT="0" distB="0" distL="114300" distR="114300" simplePos="0" relativeHeight="251659264" behindDoc="0" locked="0" layoutInCell="1" allowOverlap="1" wp14:anchorId="430FBE83" wp14:editId="24E54BAD">
            <wp:simplePos x="0" y="0"/>
            <wp:positionH relativeFrom="margin">
              <wp:align>center</wp:align>
            </wp:positionH>
            <wp:positionV relativeFrom="paragraph">
              <wp:posOffset>289560</wp:posOffset>
            </wp:positionV>
            <wp:extent cx="2956560" cy="145923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6560" cy="1459230"/>
                    </a:xfrm>
                    <a:prstGeom prst="rect">
                      <a:avLst/>
                    </a:prstGeom>
                  </pic:spPr>
                </pic:pic>
              </a:graphicData>
            </a:graphic>
            <wp14:sizeRelH relativeFrom="margin">
              <wp14:pctWidth>0</wp14:pctWidth>
            </wp14:sizeRelH>
            <wp14:sizeRelV relativeFrom="margin">
              <wp14:pctHeight>0</wp14:pctHeight>
            </wp14:sizeRelV>
          </wp:anchor>
        </w:drawing>
      </w:r>
    </w:p>
    <w:p w14:paraId="3E2ADB66" w14:textId="2CDCFC14" w:rsidR="002D21AD" w:rsidRDefault="002D21AD" w:rsidP="002D6B4C">
      <w:pPr>
        <w:pStyle w:val="a7"/>
      </w:pPr>
      <w:r>
        <w:rPr>
          <w:rFonts w:hint="eastAsia"/>
        </w:rPr>
        <w:t>在本文中，网络的每层都是使用了残差模块</w:t>
      </w:r>
      <w:r w:rsidR="002D6B4C">
        <w:rPr>
          <w:rFonts w:hint="eastAsia"/>
        </w:rPr>
        <w:t>，</w:t>
      </w:r>
      <w:r>
        <w:rPr>
          <w:rFonts w:hint="eastAsia"/>
        </w:rPr>
        <w:t>即</w:t>
      </w:r>
      <w:r>
        <w:t>y = F(x, {Wi}) + x</w:t>
      </w:r>
      <w:r w:rsidR="002D6B4C">
        <w:rPr>
          <w:rFonts w:hint="eastAsia"/>
        </w:rPr>
        <w:t>，</w:t>
      </w:r>
      <w:r>
        <w:rPr>
          <w:rFonts w:hint="eastAsia"/>
        </w:rPr>
        <w:t>x是层的输入向量，y是层的输出向量</w:t>
      </w:r>
      <w:r w:rsidR="002D6B4C">
        <w:rPr>
          <w:rFonts w:hint="eastAsia"/>
        </w:rPr>
        <w:t>，</w:t>
      </w:r>
      <w:r w:rsidRPr="002D21AD">
        <w:t>F(x, {Wi})</w:t>
      </w:r>
      <w:r>
        <w:rPr>
          <w:rFonts w:hint="eastAsia"/>
        </w:rPr>
        <w:t>代表需要学习的残差映射。如图中的例子，它有两层，F</w:t>
      </w:r>
      <w:r w:rsidR="00544571">
        <w:t>=</w:t>
      </w:r>
      <w:r w:rsidR="00544571">
        <w:rPr>
          <w:rFonts w:hint="eastAsia"/>
        </w:rPr>
        <w:t>W</w:t>
      </w:r>
      <w:r w:rsidR="00544571" w:rsidRPr="002D6B4C">
        <w:rPr>
          <w:vertAlign w:val="subscript"/>
        </w:rPr>
        <w:t>2</w:t>
      </w:r>
      <w:r w:rsidR="00544571">
        <w:rPr>
          <w:rFonts w:hint="eastAsia"/>
        </w:rPr>
        <w:t>σ(</w:t>
      </w:r>
      <w:r w:rsidR="00544571">
        <w:t>W</w:t>
      </w:r>
      <w:r w:rsidR="00544571" w:rsidRPr="002D6B4C">
        <w:rPr>
          <w:vertAlign w:val="subscript"/>
        </w:rPr>
        <w:t>1</w:t>
      </w:r>
      <w:r w:rsidR="00544571">
        <w:t>x)</w:t>
      </w:r>
      <w:r w:rsidR="00544571">
        <w:rPr>
          <w:rFonts w:hint="eastAsia"/>
        </w:rPr>
        <w:t>，σ表示ReLu激活函数，为了简化计算，偏置项被省略。F</w:t>
      </w:r>
      <w:r w:rsidR="00544571">
        <w:t xml:space="preserve"> + </w:t>
      </w:r>
      <w:r w:rsidR="00544571">
        <w:rPr>
          <w:rFonts w:hint="eastAsia"/>
        </w:rPr>
        <w:t>x通过快捷连接来执行，并进行了逐元素相加</w:t>
      </w:r>
      <w:r w:rsidR="000D4C54">
        <w:rPr>
          <w:rFonts w:hint="eastAsia"/>
        </w:rPr>
        <w:t>，在相加之后进行了第二个非线性激活函数。</w:t>
      </w:r>
    </w:p>
    <w:p w14:paraId="31B64807" w14:textId="77777777" w:rsidR="00A86476" w:rsidRDefault="00A86476" w:rsidP="002D6B4C">
      <w:pPr>
        <w:pStyle w:val="a7"/>
      </w:pPr>
    </w:p>
    <w:p w14:paraId="0DDBE036" w14:textId="5D8D1E4F" w:rsidR="000D4C54" w:rsidRDefault="000D4C54" w:rsidP="002D6B4C">
      <w:pPr>
        <w:pStyle w:val="a7"/>
      </w:pPr>
      <w:r>
        <w:rPr>
          <w:rFonts w:hint="eastAsia"/>
        </w:rPr>
        <w:t>快捷连接没有引入额外的参数，也没有增加计算复杂度。这样可以与同等参数量、深度和计算量的普通网络</w:t>
      </w:r>
      <w:r w:rsidR="00A86476">
        <w:rPr>
          <w:rFonts w:hint="eastAsia"/>
        </w:rPr>
        <w:t>作</w:t>
      </w:r>
      <w:r>
        <w:rPr>
          <w:rFonts w:hint="eastAsia"/>
        </w:rPr>
        <w:t>对比。</w:t>
      </w:r>
    </w:p>
    <w:p w14:paraId="4F8A7A31" w14:textId="251FB1CC" w:rsidR="00A86476" w:rsidRDefault="00A86476" w:rsidP="002D6B4C">
      <w:pPr>
        <w:pStyle w:val="a7"/>
      </w:pPr>
    </w:p>
    <w:p w14:paraId="06798BE0" w14:textId="09BAF36D" w:rsidR="00081960" w:rsidRDefault="000D4C54" w:rsidP="00A86476">
      <w:pPr>
        <w:pStyle w:val="a7"/>
      </w:pPr>
      <w:r>
        <w:t>X</w:t>
      </w:r>
      <w:r>
        <w:rPr>
          <w:rFonts w:hint="eastAsia"/>
        </w:rPr>
        <w:t>和F的维度需要相等（即输入和输出的通道数），如果不同，可以</w:t>
      </w:r>
      <w:r w:rsidR="00081960">
        <w:rPr>
          <w:rFonts w:hint="eastAsia"/>
        </w:rPr>
        <w:t>在恒等映射上加一个线性投影来匹配输出的通道数</w:t>
      </w:r>
      <w:r w:rsidR="002D6B4C">
        <w:rPr>
          <w:rFonts w:hint="eastAsia"/>
        </w:rPr>
        <w:t>，即</w:t>
      </w:r>
      <w:r w:rsidR="00081960">
        <w:t>y = F(x, {Wi}) + W</w:t>
      </w:r>
      <w:r w:rsidR="00081960" w:rsidRPr="00A86476">
        <w:rPr>
          <w:vertAlign w:val="subscript"/>
        </w:rPr>
        <w:t>s</w:t>
      </w:r>
      <w:r w:rsidR="00081960">
        <w:t>x</w:t>
      </w:r>
      <w:r w:rsidR="002D6B4C">
        <w:rPr>
          <w:rFonts w:hint="eastAsia"/>
        </w:rPr>
        <w:t>。</w:t>
      </w:r>
      <w:r w:rsidR="00081960">
        <w:rPr>
          <w:rFonts w:hint="eastAsia"/>
        </w:rPr>
        <w:t>虽然也可以在恒等映射上加一个权重矩阵，但是实验表明，恒等映射已经足够处理网络退化问题，所以仅在匹配输出大小时才在恒等映射上使用权重矩阵。</w:t>
      </w:r>
    </w:p>
    <w:p w14:paraId="2E1170F3" w14:textId="67540767" w:rsidR="00A86476" w:rsidRDefault="00A86476" w:rsidP="00A86476">
      <w:pPr>
        <w:pStyle w:val="a7"/>
      </w:pPr>
    </w:p>
    <w:p w14:paraId="7B4F8CD7" w14:textId="16171AC6" w:rsidR="00081960" w:rsidRDefault="00081960" w:rsidP="00A86476">
      <w:pPr>
        <w:pStyle w:val="a7"/>
      </w:pPr>
      <w:r>
        <w:rPr>
          <w:rFonts w:hint="eastAsia"/>
        </w:rPr>
        <w:t>残差函数F的形式是灵活的。在本论文中使用了2</w:t>
      </w:r>
      <w:r>
        <w:t>~3</w:t>
      </w:r>
      <w:r>
        <w:rPr>
          <w:rFonts w:hint="eastAsia"/>
        </w:rPr>
        <w:t>层，其实更多层也是可能得，但是如果只有一层就变为了线性层，没有取得明显效果。为了简单起见，残差模块使用的全连接层，</w:t>
      </w:r>
      <w:r w:rsidR="003949D0">
        <w:rPr>
          <w:rFonts w:hint="eastAsia"/>
        </w:rPr>
        <w:t>实际上也适用于卷积层。这时的逐元素相加就在两特征图上逐通道相加</w:t>
      </w:r>
      <w:r w:rsidR="00A86476">
        <w:rPr>
          <w:rFonts w:hint="eastAsia"/>
        </w:rPr>
        <w:t>。</w:t>
      </w:r>
    </w:p>
    <w:p w14:paraId="61FF05BF" w14:textId="1DACE50B" w:rsidR="00872333" w:rsidRDefault="00A86476" w:rsidP="00A86476">
      <w:pPr>
        <w:pStyle w:val="a9"/>
      </w:pPr>
      <w:r w:rsidRPr="003949D0">
        <w:rPr>
          <w:noProof/>
        </w:rPr>
        <w:drawing>
          <wp:anchor distT="0" distB="0" distL="114300" distR="114300" simplePos="0" relativeHeight="251660288" behindDoc="0" locked="0" layoutInCell="1" allowOverlap="1" wp14:anchorId="544CAD0C" wp14:editId="0CDB9CAF">
            <wp:simplePos x="0" y="0"/>
            <wp:positionH relativeFrom="margin">
              <wp:align>left</wp:align>
            </wp:positionH>
            <wp:positionV relativeFrom="paragraph">
              <wp:posOffset>102235</wp:posOffset>
            </wp:positionV>
            <wp:extent cx="1790700" cy="3832098"/>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0700" cy="3832098"/>
                    </a:xfrm>
                    <a:prstGeom prst="rect">
                      <a:avLst/>
                    </a:prstGeom>
                  </pic:spPr>
                </pic:pic>
              </a:graphicData>
            </a:graphic>
          </wp:anchor>
        </w:drawing>
      </w:r>
      <w:r>
        <w:rPr>
          <w:rFonts w:hint="eastAsia"/>
        </w:rPr>
        <w:t>网络结构</w:t>
      </w:r>
    </w:p>
    <w:p w14:paraId="23C4250E" w14:textId="5F62170F" w:rsidR="001E7448" w:rsidRDefault="00A86476" w:rsidP="00A86476">
      <w:pPr>
        <w:pStyle w:val="a7"/>
      </w:pPr>
      <w:r>
        <w:rPr>
          <w:rFonts w:hint="eastAsia"/>
        </w:rPr>
        <w:t>当普通网络（和VGG类似的网络）</w:t>
      </w:r>
      <w:r w:rsidR="00212D15">
        <w:rPr>
          <w:rFonts w:hint="eastAsia"/>
        </w:rPr>
        <w:t>和ResNet的层数都为3</w:t>
      </w:r>
      <w:r w:rsidR="00212D15">
        <w:t>4</w:t>
      </w:r>
      <w:r w:rsidR="00212D15">
        <w:rPr>
          <w:rFonts w:hint="eastAsia"/>
        </w:rPr>
        <w:t>时，ResNet的参数数量仅为普通网络的1</w:t>
      </w:r>
      <w:r w:rsidR="00212D15">
        <w:t>8%</w:t>
      </w:r>
      <w:r w:rsidR="00212D15">
        <w:rPr>
          <w:rFonts w:hint="eastAsia"/>
        </w:rPr>
        <w:t>。</w:t>
      </w:r>
      <w:r w:rsidR="001E7448">
        <w:rPr>
          <w:rFonts w:hint="eastAsia"/>
        </w:rPr>
        <w:t>将上述的普通网络加入快捷连接，从而将网络转换为残差网络。当输入和输出的维度相同时</w:t>
      </w:r>
      <w:r w:rsidR="000C3EC3">
        <w:rPr>
          <w:rFonts w:hint="eastAsia"/>
        </w:rPr>
        <w:t>直接添加恒等映射。输出的维度比输入的维度大时，作者考虑了两种方法：</w:t>
      </w:r>
    </w:p>
    <w:p w14:paraId="623504E4" w14:textId="2A7B4411" w:rsidR="000C3EC3" w:rsidRDefault="000C3EC3" w:rsidP="00A86476">
      <w:pPr>
        <w:pStyle w:val="a7"/>
        <w:numPr>
          <w:ilvl w:val="0"/>
          <w:numId w:val="5"/>
        </w:numPr>
        <w:ind w:firstLineChars="0"/>
      </w:pPr>
      <w:r>
        <w:rPr>
          <w:rFonts w:hint="eastAsia"/>
        </w:rPr>
        <w:t>快捷连接仍然为恒等映射，增加的维度用0填充。</w:t>
      </w:r>
    </w:p>
    <w:p w14:paraId="55EF0CFA" w14:textId="457CA10A" w:rsidR="000C3EC3" w:rsidRDefault="000C3EC3" w:rsidP="00A86476">
      <w:pPr>
        <w:pStyle w:val="a7"/>
        <w:numPr>
          <w:ilvl w:val="0"/>
          <w:numId w:val="5"/>
        </w:numPr>
        <w:ind w:firstLineChars="0"/>
      </w:pPr>
      <w:r>
        <w:rPr>
          <w:rFonts w:hint="eastAsia"/>
        </w:rPr>
        <w:t>对恒等连接做1</w:t>
      </w:r>
      <w:r w:rsidRPr="000C3EC3">
        <w:rPr>
          <w:rFonts w:hint="eastAsia"/>
        </w:rPr>
        <w:t>×</w:t>
      </w:r>
      <w:r>
        <w:rPr>
          <w:rFonts w:hint="eastAsia"/>
        </w:rPr>
        <w:t>1卷积</w:t>
      </w:r>
      <w:r w:rsidR="00A86476">
        <w:rPr>
          <w:rFonts w:hint="eastAsia"/>
        </w:rPr>
        <w:t>。</w:t>
      </w:r>
    </w:p>
    <w:p w14:paraId="1AF312D0" w14:textId="03B16CEF" w:rsidR="000C3EC3" w:rsidRDefault="000C3EC3" w:rsidP="00A86476">
      <w:pPr>
        <w:pStyle w:val="a7"/>
      </w:pPr>
      <w:r>
        <w:rPr>
          <w:rFonts w:hint="eastAsia"/>
        </w:rPr>
        <w:t>对于两种</w:t>
      </w:r>
      <w:r w:rsidR="009342E0">
        <w:rPr>
          <w:rFonts w:hint="eastAsia"/>
        </w:rPr>
        <w:t>选择，当恒等连接通过两个不同维度的层时，使用的都是步长为2的池化层</w:t>
      </w:r>
      <w:r w:rsidR="00A86476">
        <w:rPr>
          <w:rFonts w:hint="eastAsia"/>
        </w:rPr>
        <w:t>。</w:t>
      </w:r>
    </w:p>
    <w:p w14:paraId="60ABCEAA" w14:textId="0B13534A" w:rsidR="003949D0" w:rsidRDefault="003949D0"/>
    <w:p w14:paraId="7AC05DB7" w14:textId="2A25A746" w:rsidR="003949D0" w:rsidRDefault="009342E0" w:rsidP="00A86476">
      <w:pPr>
        <w:pStyle w:val="a9"/>
      </w:pPr>
      <w:r>
        <w:rPr>
          <w:rFonts w:hint="eastAsia"/>
        </w:rPr>
        <w:t>实施</w:t>
      </w:r>
    </w:p>
    <w:p w14:paraId="2A0F5594" w14:textId="1387AF2C" w:rsidR="00DB1094" w:rsidRDefault="009342E0" w:rsidP="00A86476">
      <w:pPr>
        <w:pStyle w:val="a7"/>
      </w:pPr>
      <w:r>
        <w:rPr>
          <w:rFonts w:hint="eastAsia"/>
        </w:rPr>
        <w:t>ResNet采用和</w:t>
      </w:r>
      <w:r w:rsidR="00DB1094">
        <w:rPr>
          <w:rFonts w:hint="eastAsia"/>
        </w:rPr>
        <w:t>Alex</w:t>
      </w:r>
      <w:r w:rsidR="00DB1094">
        <w:t>Net</w:t>
      </w:r>
      <w:r w:rsidR="00DB1094">
        <w:rPr>
          <w:rFonts w:hint="eastAsia"/>
        </w:rPr>
        <w:t>、</w:t>
      </w:r>
      <w:r>
        <w:rPr>
          <w:rFonts w:hint="eastAsia"/>
        </w:rPr>
        <w:t>VGG相同的训练规则。图片被缩放到短边随机分布在[</w:t>
      </w:r>
      <w:r>
        <w:t>256, 480]</w:t>
      </w:r>
      <w:r>
        <w:rPr>
          <w:rFonts w:hint="eastAsia"/>
        </w:rPr>
        <w:t>的范围内。</w:t>
      </w:r>
      <w:r w:rsidR="00DB1094">
        <w:rPr>
          <w:rFonts w:hint="eastAsia"/>
        </w:rPr>
        <w:t>对一张图片或它的水平翻转后的图片进行随机2</w:t>
      </w:r>
      <w:r w:rsidR="00DB1094">
        <w:t>24</w:t>
      </w:r>
      <w:r w:rsidR="00DB1094">
        <w:rPr>
          <w:rFonts w:hint="eastAsia"/>
        </w:rPr>
        <w:t>×</w:t>
      </w:r>
      <w:r w:rsidR="00DB1094">
        <w:t>224</w:t>
      </w:r>
      <w:r w:rsidR="00DB1094">
        <w:rPr>
          <w:rFonts w:hint="eastAsia"/>
        </w:rPr>
        <w:t>大小的裁剪，</w:t>
      </w:r>
      <w:r w:rsidR="00DB1094">
        <w:rPr>
          <w:rFonts w:hint="eastAsia"/>
        </w:rPr>
        <w:lastRenderedPageBreak/>
        <w:t>每个像素要减去像素平均值。使用了和Alex</w:t>
      </w:r>
      <w:r w:rsidR="00DB1094">
        <w:t>Net</w:t>
      </w:r>
      <w:r w:rsidR="00DB1094">
        <w:rPr>
          <w:rFonts w:hint="eastAsia"/>
        </w:rPr>
        <w:t>相同的标准颜色增强。在每个卷积层之后和激活函数之前</w:t>
      </w:r>
      <w:r w:rsidR="007F1E17">
        <w:rPr>
          <w:rFonts w:hint="eastAsia"/>
        </w:rPr>
        <w:t>采用了BN归一化。从头开始训练普通网络或残差网络。学习率从0</w:t>
      </w:r>
      <w:r w:rsidR="007F1E17">
        <w:t>.1</w:t>
      </w:r>
      <w:r w:rsidR="007F1E17">
        <w:rPr>
          <w:rFonts w:hint="eastAsia"/>
        </w:rPr>
        <w:t>开始，当错误率趋于0时除以1</w:t>
      </w:r>
      <w:r w:rsidR="007F1E17">
        <w:t>0</w:t>
      </w:r>
      <w:r w:rsidR="007F1E17">
        <w:rPr>
          <w:rFonts w:hint="eastAsia"/>
        </w:rPr>
        <w:t>，并且模型被训练6</w:t>
      </w:r>
      <w:r w:rsidR="007F1E17">
        <w:t>0</w:t>
      </w:r>
      <w:r w:rsidR="007F1E17">
        <w:rPr>
          <w:rFonts w:hint="eastAsia"/>
        </w:rPr>
        <w:t>万个迭代。权重衰减为0</w:t>
      </w:r>
      <w:r w:rsidR="007F1E17">
        <w:t>.0001</w:t>
      </w:r>
      <w:r w:rsidR="007F1E17">
        <w:rPr>
          <w:rFonts w:hint="eastAsia"/>
        </w:rPr>
        <w:t>，动量为0</w:t>
      </w:r>
      <w:r w:rsidR="007F1E17">
        <w:t>.9</w:t>
      </w:r>
      <w:r w:rsidR="007F1E17">
        <w:rPr>
          <w:rFonts w:hint="eastAsia"/>
        </w:rPr>
        <w:t>。没有使用丢弃层。</w:t>
      </w:r>
    </w:p>
    <w:p w14:paraId="5757E5E0" w14:textId="77777777" w:rsidR="00A86476" w:rsidRDefault="00A86476" w:rsidP="00A86476">
      <w:pPr>
        <w:pStyle w:val="a7"/>
      </w:pPr>
    </w:p>
    <w:p w14:paraId="5A0AA1E4" w14:textId="6ABEFF09" w:rsidR="007F1E17" w:rsidRDefault="007F1E17" w:rsidP="00A86476">
      <w:pPr>
        <w:pStyle w:val="a7"/>
      </w:pPr>
      <w:r>
        <w:rPr>
          <w:rFonts w:hint="eastAsia"/>
        </w:rPr>
        <w:t>在测试中，为了对照研究作者采用了对每张图片进行1</w:t>
      </w:r>
      <w:r>
        <w:t>0</w:t>
      </w:r>
      <w:r>
        <w:rPr>
          <w:rFonts w:hint="eastAsia"/>
        </w:rPr>
        <w:t>次裁剪的测试。为了得到更好的结果，作者对图片进行了不同程度的缩放，对每张图片的不同缩放取平均成绩。</w:t>
      </w:r>
    </w:p>
    <w:p w14:paraId="3C4AECF6" w14:textId="15948224" w:rsidR="007F1E17" w:rsidRDefault="007F1E17" w:rsidP="00A86476">
      <w:pPr>
        <w:pStyle w:val="2"/>
        <w:numPr>
          <w:ilvl w:val="0"/>
          <w:numId w:val="1"/>
        </w:numPr>
      </w:pPr>
      <w:r>
        <w:rPr>
          <w:rFonts w:hint="eastAsia"/>
        </w:rPr>
        <w:t>实验结果</w:t>
      </w:r>
    </w:p>
    <w:p w14:paraId="722DB804" w14:textId="6F8EBB80" w:rsidR="0054029D" w:rsidRDefault="0054029D" w:rsidP="00A86476">
      <w:pPr>
        <w:pStyle w:val="a9"/>
      </w:pPr>
      <w:r>
        <w:rPr>
          <w:rFonts w:hint="eastAsia"/>
        </w:rPr>
        <w:t>1</w:t>
      </w:r>
      <w:r>
        <w:t>8</w:t>
      </w:r>
      <w:r>
        <w:rPr>
          <w:rFonts w:hint="eastAsia"/>
        </w:rPr>
        <w:t>层和3</w:t>
      </w:r>
      <w:r>
        <w:t>4</w:t>
      </w:r>
      <w:r>
        <w:rPr>
          <w:rFonts w:hint="eastAsia"/>
        </w:rPr>
        <w:t>层的普通网络</w:t>
      </w:r>
    </w:p>
    <w:p w14:paraId="51BC11B7" w14:textId="51F2A9D7" w:rsidR="0054029D" w:rsidRDefault="0054029D" w:rsidP="00A86476">
      <w:pPr>
        <w:pStyle w:val="a7"/>
      </w:pPr>
      <w:r>
        <w:rPr>
          <w:rFonts w:hint="eastAsia"/>
        </w:rPr>
        <w:t>更深的3</w:t>
      </w:r>
      <w:r>
        <w:t>4</w:t>
      </w:r>
      <w:r>
        <w:rPr>
          <w:rFonts w:hint="eastAsia"/>
        </w:rPr>
        <w:t>层普通网络的错误率更高，原因是退化现象。</w:t>
      </w:r>
    </w:p>
    <w:p w14:paraId="656A7957" w14:textId="77777777" w:rsidR="00A86476" w:rsidRDefault="00A86476" w:rsidP="00A86476">
      <w:pPr>
        <w:pStyle w:val="a7"/>
      </w:pPr>
    </w:p>
    <w:p w14:paraId="60BB245A" w14:textId="22D0C1B6" w:rsidR="0054029D" w:rsidRDefault="0054029D" w:rsidP="00A86476">
      <w:pPr>
        <w:pStyle w:val="a7"/>
      </w:pPr>
      <w:r>
        <w:rPr>
          <w:rFonts w:hint="eastAsia"/>
        </w:rPr>
        <w:t>作者认为，这种现象的出现不太可能是由</w:t>
      </w:r>
      <w:r w:rsidR="00587EEA">
        <w:rPr>
          <w:rFonts w:hint="eastAsia"/>
        </w:rPr>
        <w:t>梯度消失引起的。这些普通网络通过BN归一化来进行训练，这就保证了前向传播具有非0的方差。作者还验证了反向传播的梯度也是正常的。所以问题不是出现在前向传播和反向传播消失引起的。事实上，3</w:t>
      </w:r>
      <w:r w:rsidR="00587EEA">
        <w:t>4</w:t>
      </w:r>
      <w:r w:rsidR="00587EEA">
        <w:rPr>
          <w:rFonts w:hint="eastAsia"/>
        </w:rPr>
        <w:t>层的普通网络</w:t>
      </w:r>
      <w:r w:rsidR="000B7A01">
        <w:rPr>
          <w:rFonts w:hint="eastAsia"/>
        </w:rPr>
        <w:t>仍</w:t>
      </w:r>
      <w:r w:rsidR="00587EEA">
        <w:rPr>
          <w:rFonts w:hint="eastAsia"/>
        </w:rPr>
        <w:t>然能实现有竞争力的效果，这表示网络在某种程度上是工作的。</w:t>
      </w:r>
      <w:r w:rsidR="00510F88">
        <w:rPr>
          <w:rFonts w:hint="eastAsia"/>
        </w:rPr>
        <w:t>作者推断深层的网络可能拥有指数级低的收敛速度，这会影响训练误差的降低</w:t>
      </w:r>
      <w:r w:rsidR="00E647D4">
        <w:rPr>
          <w:rFonts w:hint="eastAsia"/>
        </w:rPr>
        <w:t>，这个问题还有待研究。</w:t>
      </w:r>
    </w:p>
    <w:p w14:paraId="4CB2F71A" w14:textId="6201EEA0" w:rsidR="007F1E17" w:rsidRDefault="000B7A01">
      <w:r w:rsidRPr="0054029D">
        <w:rPr>
          <w:noProof/>
        </w:rPr>
        <w:drawing>
          <wp:anchor distT="0" distB="0" distL="114300" distR="114300" simplePos="0" relativeHeight="251661312" behindDoc="1" locked="0" layoutInCell="1" allowOverlap="1" wp14:anchorId="1FF8AFC5" wp14:editId="138DE8A2">
            <wp:simplePos x="0" y="0"/>
            <wp:positionH relativeFrom="margin">
              <wp:align>right</wp:align>
            </wp:positionH>
            <wp:positionV relativeFrom="paragraph">
              <wp:posOffset>142240</wp:posOffset>
            </wp:positionV>
            <wp:extent cx="2387600" cy="1483360"/>
            <wp:effectExtent l="0" t="0" r="0" b="2540"/>
            <wp:wrapTight wrapText="bothSides">
              <wp:wrapPolygon edited="0">
                <wp:start x="0" y="0"/>
                <wp:lineTo x="0" y="21360"/>
                <wp:lineTo x="21370" y="21360"/>
                <wp:lineTo x="2137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7600" cy="1483360"/>
                    </a:xfrm>
                    <a:prstGeom prst="rect">
                      <a:avLst/>
                    </a:prstGeom>
                  </pic:spPr>
                </pic:pic>
              </a:graphicData>
            </a:graphic>
            <wp14:sizeRelH relativeFrom="margin">
              <wp14:pctWidth>0</wp14:pctWidth>
            </wp14:sizeRelH>
            <wp14:sizeRelV relativeFrom="margin">
              <wp14:pctHeight>0</wp14:pctHeight>
            </wp14:sizeRelV>
          </wp:anchor>
        </w:drawing>
      </w:r>
      <w:r w:rsidR="0054029D" w:rsidRPr="0054029D">
        <w:rPr>
          <w:noProof/>
        </w:rPr>
        <w:drawing>
          <wp:inline distT="0" distB="0" distL="0" distR="0" wp14:anchorId="098A4CAD" wp14:editId="58576008">
            <wp:extent cx="2637154" cy="16078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2014" cy="1616880"/>
                    </a:xfrm>
                    <a:prstGeom prst="rect">
                      <a:avLst/>
                    </a:prstGeom>
                  </pic:spPr>
                </pic:pic>
              </a:graphicData>
            </a:graphic>
          </wp:inline>
        </w:drawing>
      </w:r>
    </w:p>
    <w:p w14:paraId="56EF2015" w14:textId="7E005AA8" w:rsidR="00510F88" w:rsidRDefault="00E647D4" w:rsidP="000B7A01">
      <w:pPr>
        <w:pStyle w:val="a9"/>
      </w:pPr>
      <w:r>
        <w:rPr>
          <w:rFonts w:hint="eastAsia"/>
        </w:rPr>
        <w:t>残差网络</w:t>
      </w:r>
    </w:p>
    <w:p w14:paraId="345534FA" w14:textId="1A179816" w:rsidR="00716CDC" w:rsidRDefault="006F5617" w:rsidP="000B7A01">
      <w:pPr>
        <w:pStyle w:val="a7"/>
      </w:pPr>
      <w:r w:rsidRPr="00716CDC">
        <w:rPr>
          <w:noProof/>
        </w:rPr>
        <w:drawing>
          <wp:anchor distT="0" distB="0" distL="114300" distR="114300" simplePos="0" relativeHeight="251662336" behindDoc="0" locked="0" layoutInCell="1" allowOverlap="1" wp14:anchorId="060CE9C0" wp14:editId="0392BA37">
            <wp:simplePos x="0" y="0"/>
            <wp:positionH relativeFrom="margin">
              <wp:align>center</wp:align>
            </wp:positionH>
            <wp:positionV relativeFrom="paragraph">
              <wp:posOffset>911860</wp:posOffset>
            </wp:positionV>
            <wp:extent cx="2522220" cy="157035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2220" cy="1570355"/>
                    </a:xfrm>
                    <a:prstGeom prst="rect">
                      <a:avLst/>
                    </a:prstGeom>
                  </pic:spPr>
                </pic:pic>
              </a:graphicData>
            </a:graphic>
          </wp:anchor>
        </w:drawing>
      </w:r>
      <w:r w:rsidR="00E647D4">
        <w:rPr>
          <w:rFonts w:hint="eastAsia"/>
        </w:rPr>
        <w:t>接下来作者评估了1</w:t>
      </w:r>
      <w:r w:rsidR="00E647D4">
        <w:t>8</w:t>
      </w:r>
      <w:r w:rsidR="00E647D4">
        <w:rPr>
          <w:rFonts w:hint="eastAsia"/>
        </w:rPr>
        <w:t>层和3</w:t>
      </w:r>
      <w:r w:rsidR="00E647D4">
        <w:t>4</w:t>
      </w:r>
      <w:r w:rsidR="00E647D4">
        <w:rPr>
          <w:rFonts w:hint="eastAsia"/>
        </w:rPr>
        <w:t>层残差网络，基础结构与上面普通网络相同，只是对3×</w:t>
      </w:r>
      <w:r w:rsidR="00E647D4">
        <w:t>3</w:t>
      </w:r>
      <w:r w:rsidR="00E647D4">
        <w:rPr>
          <w:rFonts w:hint="eastAsia"/>
        </w:rPr>
        <w:t>过滤器上加了一个快捷连接。在第一次比较时，</w:t>
      </w:r>
      <w:r w:rsidR="008F3874">
        <w:rPr>
          <w:rFonts w:hint="eastAsia"/>
        </w:rPr>
        <w:t>对所有快捷连接使用恒等连接，并使用0填充用于增加维度</w:t>
      </w:r>
      <w:r w:rsidR="00716CDC">
        <w:rPr>
          <w:rFonts w:hint="eastAsia"/>
        </w:rPr>
        <w:t>，所以相较于普通网络没有额外的参数。从结果中可以看出，3</w:t>
      </w:r>
      <w:r w:rsidR="00716CDC">
        <w:t>4</w:t>
      </w:r>
      <w:r w:rsidR="00716CDC">
        <w:rPr>
          <w:rFonts w:hint="eastAsia"/>
        </w:rPr>
        <w:t>层的ResNet的效果比1</w:t>
      </w:r>
      <w:r w:rsidR="00716CDC">
        <w:t>8</w:t>
      </w:r>
      <w:r w:rsidR="00716CDC">
        <w:rPr>
          <w:rFonts w:hint="eastAsia"/>
        </w:rPr>
        <w:t>层的ResNet效果更好，这表明退化问题得到了解决。</w:t>
      </w:r>
    </w:p>
    <w:p w14:paraId="163244E2" w14:textId="0AA8CF69" w:rsidR="006F5617" w:rsidRPr="006F5617" w:rsidRDefault="006F5617" w:rsidP="006F5617">
      <w:pPr>
        <w:pStyle w:val="a7"/>
      </w:pPr>
      <w:r>
        <w:rPr>
          <w:rFonts w:hint="eastAsia"/>
        </w:rPr>
        <w:lastRenderedPageBreak/>
        <w:t>1</w:t>
      </w:r>
      <w:r>
        <w:t>8</w:t>
      </w:r>
      <w:r>
        <w:rPr>
          <w:rFonts w:hint="eastAsia"/>
        </w:rPr>
        <w:t>层普通网络比1</w:t>
      </w:r>
      <w:r>
        <w:t>8</w:t>
      </w:r>
      <w:r>
        <w:rPr>
          <w:rFonts w:hint="eastAsia"/>
        </w:rPr>
        <w:t>层ResNet收敛得更快。当网络的层数不太深时，虽然普通网络也能找到比较好的结果，但是ResNet在早期阶段提供更快收敛。</w:t>
      </w:r>
    </w:p>
    <w:p w14:paraId="54481736" w14:textId="7967C04E" w:rsidR="003F2BA8" w:rsidRDefault="003F2BA8" w:rsidP="006F5617">
      <w:pPr>
        <w:pStyle w:val="a9"/>
      </w:pPr>
      <w:r>
        <w:rPr>
          <w:rFonts w:hint="eastAsia"/>
        </w:rPr>
        <w:t>恒等快捷连接和投影快捷连接</w:t>
      </w:r>
    </w:p>
    <w:p w14:paraId="7225B6C1" w14:textId="63430CE9" w:rsidR="00DA0BF3" w:rsidRDefault="00DA0BF3" w:rsidP="006F5617">
      <w:pPr>
        <w:pStyle w:val="a7"/>
      </w:pPr>
      <w:r>
        <w:rPr>
          <w:rFonts w:hint="eastAsia"/>
        </w:rPr>
        <w:t>作者研究了投影快捷连接</w:t>
      </w:r>
      <w:r w:rsidR="006F5617">
        <w:rPr>
          <w:rFonts w:hint="eastAsia"/>
        </w:rPr>
        <w:t>：</w:t>
      </w:r>
    </w:p>
    <w:p w14:paraId="7C8F6CA9" w14:textId="6D1170EB" w:rsidR="00DA0BF3" w:rsidRDefault="00BB67B4" w:rsidP="006F5617">
      <w:pPr>
        <w:pStyle w:val="a7"/>
        <w:numPr>
          <w:ilvl w:val="0"/>
          <w:numId w:val="6"/>
        </w:numPr>
        <w:ind w:firstLineChars="0"/>
      </w:pPr>
      <w:r>
        <w:rPr>
          <w:rFonts w:hint="eastAsia"/>
        </w:rPr>
        <w:t>A：</w:t>
      </w:r>
      <w:r w:rsidR="00DA0BF3">
        <w:rPr>
          <w:rFonts w:hint="eastAsia"/>
        </w:rPr>
        <w:t>0填充用于增加</w:t>
      </w:r>
      <w:r w:rsidR="006E0A1B">
        <w:rPr>
          <w:rFonts w:hint="eastAsia"/>
        </w:rPr>
        <w:t>维度，</w:t>
      </w:r>
      <w:r w:rsidR="00DA0BF3">
        <w:rPr>
          <w:rFonts w:hint="eastAsia"/>
        </w:rPr>
        <w:t>所有快捷连接都是无参的，</w:t>
      </w:r>
    </w:p>
    <w:p w14:paraId="6EB31CD7" w14:textId="312CDDE2" w:rsidR="006E0A1B" w:rsidRDefault="00BB67B4" w:rsidP="006F5617">
      <w:pPr>
        <w:pStyle w:val="a7"/>
        <w:numPr>
          <w:ilvl w:val="0"/>
          <w:numId w:val="6"/>
        </w:numPr>
        <w:ind w:firstLineChars="0"/>
      </w:pPr>
      <w:r>
        <w:rPr>
          <w:rFonts w:hint="eastAsia"/>
        </w:rPr>
        <w:t>B：</w:t>
      </w:r>
      <w:r w:rsidR="007A4136">
        <w:rPr>
          <w:rFonts w:hint="eastAsia"/>
        </w:rPr>
        <w:t>投影快捷连接用于增加维度，其他快捷连接都是恒等连接</w:t>
      </w:r>
    </w:p>
    <w:p w14:paraId="5C4DC680" w14:textId="3363F70A" w:rsidR="007A4136" w:rsidRDefault="006F5617" w:rsidP="006F5617">
      <w:pPr>
        <w:pStyle w:val="a7"/>
        <w:numPr>
          <w:ilvl w:val="0"/>
          <w:numId w:val="6"/>
        </w:numPr>
        <w:ind w:firstLineChars="0"/>
      </w:pPr>
      <w:r w:rsidRPr="007A4136">
        <w:rPr>
          <w:noProof/>
        </w:rPr>
        <w:drawing>
          <wp:anchor distT="0" distB="0" distL="114300" distR="114300" simplePos="0" relativeHeight="251663360" behindDoc="0" locked="0" layoutInCell="1" allowOverlap="1" wp14:anchorId="6A3306A6" wp14:editId="1D0903EA">
            <wp:simplePos x="0" y="0"/>
            <wp:positionH relativeFrom="margin">
              <wp:align>center</wp:align>
            </wp:positionH>
            <wp:positionV relativeFrom="paragraph">
              <wp:posOffset>251460</wp:posOffset>
            </wp:positionV>
            <wp:extent cx="2209992" cy="1859441"/>
            <wp:effectExtent l="0" t="0" r="0"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09992" cy="1859441"/>
                    </a:xfrm>
                    <a:prstGeom prst="rect">
                      <a:avLst/>
                    </a:prstGeom>
                  </pic:spPr>
                </pic:pic>
              </a:graphicData>
            </a:graphic>
          </wp:anchor>
        </w:drawing>
      </w:r>
      <w:r w:rsidR="00BB67B4">
        <w:rPr>
          <w:rFonts w:hint="eastAsia"/>
        </w:rPr>
        <w:t>C：</w:t>
      </w:r>
      <w:r w:rsidR="007A4136">
        <w:rPr>
          <w:rFonts w:hint="eastAsia"/>
        </w:rPr>
        <w:t>所有快捷连接都是投影快捷连接</w:t>
      </w:r>
    </w:p>
    <w:p w14:paraId="11246518" w14:textId="500D9041" w:rsidR="007A4136" w:rsidRDefault="007A4136"/>
    <w:p w14:paraId="048878F8" w14:textId="25454FF8" w:rsidR="007A4136" w:rsidRDefault="00BB67B4" w:rsidP="006F5617">
      <w:pPr>
        <w:pStyle w:val="a7"/>
      </w:pPr>
      <w:r>
        <w:rPr>
          <w:rFonts w:hint="eastAsia"/>
        </w:rPr>
        <w:t>上表展示了三种选项比普通的网络效果都好。B比A的效果稍微好，作者推断这是因为A中的0填充</w:t>
      </w:r>
      <w:r w:rsidR="00BD48B0">
        <w:rPr>
          <w:rFonts w:hint="eastAsia"/>
        </w:rPr>
        <w:t>因为没有进行残差学习而丢失了一部分信息；C比B好，因为通过1</w:t>
      </w:r>
      <w:r w:rsidR="00BD48B0">
        <w:t>3</w:t>
      </w:r>
      <w:r w:rsidR="00BD48B0">
        <w:rPr>
          <w:rFonts w:hint="eastAsia"/>
        </w:rPr>
        <w:t>个投影连接层引入了额外的参数。但是它们的差异很小，表明在快捷连接上做处理对于解决退化问题并不重要。所以作者在本论文的剩余部分没有使用C来减少空间时间复杂度和模型大小。</w:t>
      </w:r>
    </w:p>
    <w:p w14:paraId="6F19B1AF" w14:textId="77777777" w:rsidR="006F5617" w:rsidRDefault="006F5617" w:rsidP="006F5617">
      <w:pPr>
        <w:pStyle w:val="a7"/>
      </w:pPr>
    </w:p>
    <w:tbl>
      <w:tblPr>
        <w:tblStyle w:val="a8"/>
        <w:tblW w:w="0" w:type="auto"/>
        <w:tblBorders>
          <w:top w:val="none" w:sz="0" w:space="0" w:color="auto"/>
          <w:left w:val="single" w:sz="24" w:space="0" w:color="5B9BD5" w:themeColor="accent5"/>
          <w:bottom w:val="none" w:sz="0" w:space="0" w:color="auto"/>
          <w:right w:val="none" w:sz="0" w:space="0" w:color="auto"/>
        </w:tblBorders>
        <w:tblLook w:val="04A0" w:firstRow="1" w:lastRow="0" w:firstColumn="1" w:lastColumn="0" w:noHBand="0" w:noVBand="1"/>
      </w:tblPr>
      <w:tblGrid>
        <w:gridCol w:w="8276"/>
      </w:tblGrid>
      <w:tr w:rsidR="006F5617" w14:paraId="1B350926" w14:textId="77777777" w:rsidTr="006F5617">
        <w:tc>
          <w:tcPr>
            <w:tcW w:w="8296" w:type="dxa"/>
            <w:shd w:val="clear" w:color="auto" w:fill="DEEAF6" w:themeFill="accent5" w:themeFillTint="33"/>
          </w:tcPr>
          <w:p w14:paraId="2D867B4D" w14:textId="18A6305F" w:rsidR="006F5617" w:rsidRPr="006F5617" w:rsidRDefault="006F5617" w:rsidP="006F5617">
            <w:pPr>
              <w:spacing w:line="320" w:lineRule="exact"/>
              <w:ind w:firstLineChars="200" w:firstLine="560"/>
              <w:rPr>
                <w:rFonts w:ascii="华文楷体" w:eastAsia="华文楷体" w:hAnsi="华文楷体"/>
                <w:sz w:val="28"/>
                <w:szCs w:val="28"/>
              </w:rPr>
            </w:pPr>
            <w:r w:rsidRPr="006F5617">
              <w:rPr>
                <w:rFonts w:ascii="华文楷体" w:eastAsia="华文楷体" w:hAnsi="华文楷体" w:hint="eastAsia"/>
                <w:sz w:val="28"/>
                <w:szCs w:val="28"/>
              </w:rPr>
              <w:t>投影快捷连接：在快捷连接上添加了参数层。</w:t>
            </w:r>
          </w:p>
        </w:tc>
      </w:tr>
    </w:tbl>
    <w:p w14:paraId="46908B0B" w14:textId="77777777" w:rsidR="006F5617" w:rsidRDefault="006F5617" w:rsidP="006F5617"/>
    <w:p w14:paraId="6BADCEF6" w14:textId="57C72FBB" w:rsidR="00BD48B0" w:rsidRDefault="00BD48B0" w:rsidP="006F5617">
      <w:pPr>
        <w:pStyle w:val="a9"/>
      </w:pPr>
      <w:r>
        <w:rPr>
          <w:rFonts w:hint="eastAsia"/>
        </w:rPr>
        <w:t>更深的</w:t>
      </w:r>
      <w:r w:rsidR="00ED5D7E">
        <w:rPr>
          <w:rFonts w:hint="eastAsia"/>
        </w:rPr>
        <w:t>bottleneck</w:t>
      </w:r>
      <w:r>
        <w:rPr>
          <w:rFonts w:hint="eastAsia"/>
        </w:rPr>
        <w:t>结构</w:t>
      </w:r>
    </w:p>
    <w:p w14:paraId="0A0BF125" w14:textId="217EF259" w:rsidR="00551559" w:rsidRDefault="00551559"/>
    <w:p w14:paraId="69F23E12" w14:textId="7A743136" w:rsidR="00BD48B0" w:rsidRDefault="006F5617" w:rsidP="006F5617">
      <w:pPr>
        <w:pStyle w:val="a7"/>
      </w:pPr>
      <w:r w:rsidRPr="000941F1">
        <w:rPr>
          <w:noProof/>
        </w:rPr>
        <w:drawing>
          <wp:anchor distT="0" distB="0" distL="114300" distR="114300" simplePos="0" relativeHeight="251664384" behindDoc="0" locked="0" layoutInCell="1" allowOverlap="1" wp14:anchorId="57E7F2B1" wp14:editId="1653289A">
            <wp:simplePos x="0" y="0"/>
            <wp:positionH relativeFrom="margin">
              <wp:align>center</wp:align>
            </wp:positionH>
            <wp:positionV relativeFrom="paragraph">
              <wp:posOffset>1061720</wp:posOffset>
            </wp:positionV>
            <wp:extent cx="3528060" cy="143065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8060" cy="1430655"/>
                    </a:xfrm>
                    <a:prstGeom prst="rect">
                      <a:avLst/>
                    </a:prstGeom>
                  </pic:spPr>
                </pic:pic>
              </a:graphicData>
            </a:graphic>
          </wp:anchor>
        </w:drawing>
      </w:r>
      <w:r w:rsidR="00BD48B0">
        <w:rPr>
          <w:rFonts w:hint="eastAsia"/>
        </w:rPr>
        <w:t>由于担心</w:t>
      </w:r>
      <w:r w:rsidR="0079104D">
        <w:rPr>
          <w:rFonts w:hint="eastAsia"/>
        </w:rPr>
        <w:t>花费过多的训练时间，作者对更深的网络做了修改。对每个残差函数F，作者使用了3层网络而不是</w:t>
      </w:r>
      <w:r w:rsidR="0079104D">
        <w:t>2</w:t>
      </w:r>
      <w:r w:rsidR="0079104D">
        <w:rPr>
          <w:rFonts w:hint="eastAsia"/>
        </w:rPr>
        <w:t>层网络。</w:t>
      </w:r>
      <w:r w:rsidR="0079104D" w:rsidRPr="00073E8D">
        <w:rPr>
          <w:rFonts w:hint="eastAsia"/>
          <w:highlight w:val="yellow"/>
        </w:rPr>
        <w:t>三层网络使用了分别使用了1×</w:t>
      </w:r>
      <w:r w:rsidR="0079104D" w:rsidRPr="00073E8D">
        <w:rPr>
          <w:highlight w:val="yellow"/>
        </w:rPr>
        <w:t>1</w:t>
      </w:r>
      <w:r w:rsidR="0079104D" w:rsidRPr="00073E8D">
        <w:rPr>
          <w:rFonts w:hint="eastAsia"/>
          <w:highlight w:val="yellow"/>
        </w:rPr>
        <w:t>、</w:t>
      </w:r>
      <w:r w:rsidR="0079104D" w:rsidRPr="00073E8D">
        <w:rPr>
          <w:highlight w:val="yellow"/>
        </w:rPr>
        <w:t>3</w:t>
      </w:r>
      <w:r w:rsidR="0079104D" w:rsidRPr="00073E8D">
        <w:rPr>
          <w:rFonts w:hint="eastAsia"/>
          <w:highlight w:val="yellow"/>
        </w:rPr>
        <w:t>×</w:t>
      </w:r>
      <w:r w:rsidR="0079104D" w:rsidRPr="00073E8D">
        <w:rPr>
          <w:highlight w:val="yellow"/>
        </w:rPr>
        <w:t>3</w:t>
      </w:r>
      <w:r w:rsidR="0079104D" w:rsidRPr="00073E8D">
        <w:rPr>
          <w:rFonts w:hint="eastAsia"/>
          <w:highlight w:val="yellow"/>
        </w:rPr>
        <w:t>、1×</w:t>
      </w:r>
      <w:r w:rsidR="0079104D" w:rsidRPr="00073E8D">
        <w:rPr>
          <w:highlight w:val="yellow"/>
        </w:rPr>
        <w:t>1</w:t>
      </w:r>
      <w:r w:rsidR="0079104D" w:rsidRPr="00073E8D">
        <w:rPr>
          <w:rFonts w:hint="eastAsia"/>
          <w:highlight w:val="yellow"/>
        </w:rPr>
        <w:t>卷积网络，其中1×1卷积用于降维和升维</w:t>
      </w:r>
      <w:r w:rsidR="00ED5D7E" w:rsidRPr="00073E8D">
        <w:rPr>
          <w:rFonts w:hint="eastAsia"/>
          <w:highlight w:val="yellow"/>
        </w:rPr>
        <w:t>，这样使3×</w:t>
      </w:r>
      <w:r w:rsidR="00ED5D7E" w:rsidRPr="00073E8D">
        <w:rPr>
          <w:highlight w:val="yellow"/>
        </w:rPr>
        <w:t>3</w:t>
      </w:r>
      <w:r w:rsidR="00ED5D7E" w:rsidRPr="00073E8D">
        <w:rPr>
          <w:rFonts w:hint="eastAsia"/>
          <w:highlight w:val="yellow"/>
        </w:rPr>
        <w:t>卷积层有</w:t>
      </w:r>
      <w:r w:rsidR="002A519D" w:rsidRPr="00073E8D">
        <w:rPr>
          <w:rFonts w:hint="eastAsia"/>
          <w:highlight w:val="yellow"/>
        </w:rPr>
        <w:t>更小的输入和输出维度</w:t>
      </w:r>
      <w:r w:rsidR="002A519D">
        <w:rPr>
          <w:rFonts w:hint="eastAsia"/>
        </w:rPr>
        <w:t>。</w:t>
      </w:r>
      <w:r w:rsidR="009A09F9">
        <w:rPr>
          <w:rFonts w:hint="eastAsia"/>
        </w:rPr>
        <w:t>两种</w:t>
      </w:r>
      <w:r w:rsidR="000941F1">
        <w:rPr>
          <w:rFonts w:hint="eastAsia"/>
        </w:rPr>
        <w:t>设计有相近的时间复杂度。</w:t>
      </w:r>
      <w:r w:rsidR="00165C78">
        <w:rPr>
          <w:rFonts w:hint="eastAsia"/>
        </w:rPr>
        <w:t>无参的恒等连接对于</w:t>
      </w:r>
      <w:r w:rsidR="00220867">
        <w:rPr>
          <w:rFonts w:hint="eastAsia"/>
        </w:rPr>
        <w:t>bottleneck体系结构尤其重要，如果使用</w:t>
      </w:r>
      <w:r w:rsidR="00A910FD">
        <w:rPr>
          <w:rFonts w:hint="eastAsia"/>
        </w:rPr>
        <w:t>投影，则时间复杂度和模型大小都要加倍</w:t>
      </w:r>
      <w:r w:rsidR="000510C4">
        <w:rPr>
          <w:rFonts w:hint="eastAsia"/>
        </w:rPr>
        <w:t>，因为</w:t>
      </w:r>
      <w:r w:rsidR="00E5644F">
        <w:rPr>
          <w:rFonts w:hint="eastAsia"/>
        </w:rPr>
        <w:t>快捷连接连接到两个高维的网络层。</w:t>
      </w:r>
    </w:p>
    <w:p w14:paraId="5042BDF6" w14:textId="49D48EB9" w:rsidR="004403AD" w:rsidRDefault="004403AD" w:rsidP="006F5617">
      <w:pPr>
        <w:pStyle w:val="a9"/>
      </w:pPr>
      <w:r>
        <w:rPr>
          <w:rFonts w:hint="eastAsia"/>
        </w:rPr>
        <w:lastRenderedPageBreak/>
        <w:t>5</w:t>
      </w:r>
      <w:r>
        <w:t>0</w:t>
      </w:r>
      <w:r>
        <w:rPr>
          <w:rFonts w:hint="eastAsia"/>
        </w:rPr>
        <w:t>层的ResNet</w:t>
      </w:r>
    </w:p>
    <w:p w14:paraId="4B69A97F" w14:textId="385F9FAA" w:rsidR="004403AD" w:rsidRDefault="00ED204E" w:rsidP="00073E8D">
      <w:pPr>
        <w:pStyle w:val="a7"/>
      </w:pPr>
      <w:r>
        <w:rPr>
          <w:rFonts w:hint="eastAsia"/>
        </w:rPr>
        <w:t>将3</w:t>
      </w:r>
      <w:r>
        <w:t>4</w:t>
      </w:r>
      <w:r>
        <w:rPr>
          <w:rFonts w:hint="eastAsia"/>
        </w:rPr>
        <w:t>层的</w:t>
      </w:r>
      <w:r w:rsidR="000A5DC1">
        <w:rPr>
          <w:rFonts w:hint="eastAsia"/>
        </w:rPr>
        <w:t>ResNet的2层结构换为3层结构，从而得到一个5</w:t>
      </w:r>
      <w:r w:rsidR="000A5DC1">
        <w:t>0</w:t>
      </w:r>
      <w:r w:rsidR="000A5DC1">
        <w:rPr>
          <w:rFonts w:hint="eastAsia"/>
        </w:rPr>
        <w:t>层网络，</w:t>
      </w:r>
      <w:r w:rsidR="00BB029E">
        <w:rPr>
          <w:rFonts w:hint="eastAsia"/>
        </w:rPr>
        <w:t>使用方案B来增加维度</w:t>
      </w:r>
      <w:r w:rsidR="006E2BD8">
        <w:rPr>
          <w:rFonts w:hint="eastAsia"/>
        </w:rPr>
        <w:t>，</w:t>
      </w:r>
      <w:r w:rsidR="00FE596B">
        <w:rPr>
          <w:rFonts w:hint="eastAsia"/>
        </w:rPr>
        <w:t>模型共有</w:t>
      </w:r>
      <w:r w:rsidR="004B5BE6">
        <w:rPr>
          <w:rFonts w:hint="eastAsia"/>
        </w:rPr>
        <w:t>3</w:t>
      </w:r>
      <w:r w:rsidR="004B5BE6">
        <w:t>8</w:t>
      </w:r>
      <w:r w:rsidR="004B5BE6">
        <w:rPr>
          <w:rFonts w:hint="eastAsia"/>
        </w:rPr>
        <w:t>亿参数。</w:t>
      </w:r>
    </w:p>
    <w:p w14:paraId="20D3AB8E" w14:textId="307B04BB" w:rsidR="004B5BE6" w:rsidRDefault="004B5BE6" w:rsidP="00073E8D">
      <w:pPr>
        <w:pStyle w:val="a9"/>
      </w:pPr>
      <w:r>
        <w:rPr>
          <w:rFonts w:hint="eastAsia"/>
        </w:rPr>
        <w:t>1</w:t>
      </w:r>
      <w:r>
        <w:t>01</w:t>
      </w:r>
      <w:r>
        <w:rPr>
          <w:rFonts w:hint="eastAsia"/>
        </w:rPr>
        <w:t>层和1</w:t>
      </w:r>
      <w:r>
        <w:t>52</w:t>
      </w:r>
      <w:r>
        <w:rPr>
          <w:rFonts w:hint="eastAsia"/>
        </w:rPr>
        <w:t>层ResNet</w:t>
      </w:r>
    </w:p>
    <w:p w14:paraId="6526CCF3" w14:textId="225E3F1C" w:rsidR="004B5BE6" w:rsidRDefault="00400C1F" w:rsidP="00073E8D">
      <w:pPr>
        <w:pStyle w:val="a7"/>
      </w:pPr>
      <w:r>
        <w:rPr>
          <w:rFonts w:hint="eastAsia"/>
        </w:rPr>
        <w:t>使用更多的3层结构来构建网络。</w:t>
      </w:r>
      <w:r w:rsidR="00AD5069">
        <w:rPr>
          <w:rFonts w:hint="eastAsia"/>
        </w:rPr>
        <w:t>虽然深度显著增加，但是1</w:t>
      </w:r>
      <w:r w:rsidR="00AD5069">
        <w:t>52</w:t>
      </w:r>
      <w:r w:rsidR="00AD5069">
        <w:rPr>
          <w:rFonts w:hint="eastAsia"/>
        </w:rPr>
        <w:t>层的ResNet的</w:t>
      </w:r>
      <w:r w:rsidR="00D73E50">
        <w:rPr>
          <w:rFonts w:hint="eastAsia"/>
        </w:rPr>
        <w:t>复杂度仍然比VGG</w:t>
      </w:r>
      <w:r w:rsidR="00D73E50">
        <w:t>-16</w:t>
      </w:r>
      <w:r w:rsidR="00D73E50">
        <w:rPr>
          <w:rFonts w:hint="eastAsia"/>
        </w:rPr>
        <w:t>/</w:t>
      </w:r>
      <w:r w:rsidR="00D73E50">
        <w:t>19</w:t>
      </w:r>
      <w:r w:rsidR="00D73E50">
        <w:rPr>
          <w:rFonts w:hint="eastAsia"/>
        </w:rPr>
        <w:t>低。</w:t>
      </w:r>
    </w:p>
    <w:p w14:paraId="071C33B3" w14:textId="4DFD4CE1" w:rsidR="00D73E50" w:rsidRDefault="00B57E7D" w:rsidP="00073E8D">
      <w:pPr>
        <w:pStyle w:val="a9"/>
      </w:pPr>
      <w:r>
        <w:rPr>
          <w:rFonts w:hint="eastAsia"/>
        </w:rPr>
        <w:t>在CIFAR-</w:t>
      </w:r>
      <w:r>
        <w:t>10</w:t>
      </w:r>
      <w:r>
        <w:rPr>
          <w:rFonts w:hint="eastAsia"/>
        </w:rPr>
        <w:t>上的测试和分析</w:t>
      </w:r>
    </w:p>
    <w:p w14:paraId="55681A3F" w14:textId="6331BE8F" w:rsidR="00B57E7D" w:rsidRDefault="00B57E7D" w:rsidP="00073E8D">
      <w:pPr>
        <w:pStyle w:val="a7"/>
      </w:pPr>
      <w:r>
        <w:rPr>
          <w:rFonts w:hint="eastAsia"/>
        </w:rPr>
        <w:t>网络的输入是3</w:t>
      </w:r>
      <w:r>
        <w:t>2</w:t>
      </w:r>
      <w:r>
        <w:rPr>
          <w:rFonts w:hint="eastAsia"/>
        </w:rPr>
        <w:t>×</w:t>
      </w:r>
      <w:r>
        <w:t>32</w:t>
      </w:r>
      <w:r w:rsidR="00BF08BA">
        <w:rPr>
          <w:rFonts w:hint="eastAsia"/>
        </w:rPr>
        <w:t>，每个像素都减去所有像素的平均值。</w:t>
      </w:r>
      <w:r w:rsidR="007606B6">
        <w:rPr>
          <w:rFonts w:hint="eastAsia"/>
        </w:rPr>
        <w:t>第一层是3×</w:t>
      </w:r>
      <w:r w:rsidR="007606B6">
        <w:t>3</w:t>
      </w:r>
      <w:r w:rsidR="007606B6">
        <w:rPr>
          <w:rFonts w:hint="eastAsia"/>
        </w:rPr>
        <w:t>卷积层，然后</w:t>
      </w:r>
      <w:r w:rsidR="00A85537">
        <w:rPr>
          <w:rFonts w:hint="eastAsia"/>
        </w:rPr>
        <w:t>在大小为3</w:t>
      </w:r>
      <w:r w:rsidR="00A85537">
        <w:t>2</w:t>
      </w:r>
      <w:r w:rsidR="00A85537">
        <w:rPr>
          <w:rFonts w:hint="eastAsia"/>
        </w:rPr>
        <w:t>、1</w:t>
      </w:r>
      <w:r w:rsidR="00A85537">
        <w:t>6</w:t>
      </w:r>
      <w:r w:rsidR="00A85537">
        <w:rPr>
          <w:rFonts w:hint="eastAsia"/>
        </w:rPr>
        <w:t>、8</w:t>
      </w:r>
      <w:r w:rsidR="00340655">
        <w:rPr>
          <w:rFonts w:hint="eastAsia"/>
        </w:rPr>
        <w:t>的特征图上各自使用了</w:t>
      </w:r>
      <w:r w:rsidR="0028045F">
        <w:rPr>
          <w:rFonts w:hint="eastAsia"/>
        </w:rPr>
        <w:t>6n个3×</w:t>
      </w:r>
      <w:r w:rsidR="0028045F">
        <w:t>3</w:t>
      </w:r>
      <w:r w:rsidR="0028045F">
        <w:rPr>
          <w:rFonts w:hint="eastAsia"/>
        </w:rPr>
        <w:t>卷积层，每个特征图的大小为</w:t>
      </w:r>
      <w:r w:rsidR="0028045F">
        <w:t>2</w:t>
      </w:r>
      <w:r w:rsidR="0028045F">
        <w:rPr>
          <w:rFonts w:hint="eastAsia"/>
        </w:rPr>
        <w:t>n</w:t>
      </w:r>
      <w:r w:rsidR="00105B80">
        <w:rPr>
          <w:rFonts w:hint="eastAsia"/>
        </w:rPr>
        <w:t>。通过步长为2来进行下采样，</w:t>
      </w:r>
      <w:r w:rsidR="004D67AB">
        <w:rPr>
          <w:rFonts w:hint="eastAsia"/>
        </w:rPr>
        <w:t>网络的结尾使用了全局平均池化，</w:t>
      </w:r>
      <w:r w:rsidR="00BF69D7">
        <w:rPr>
          <w:rFonts w:hint="eastAsia"/>
        </w:rPr>
        <w:t>1</w:t>
      </w:r>
      <w:r w:rsidR="00BF69D7">
        <w:t>0</w:t>
      </w:r>
      <w:r w:rsidR="00BF69D7">
        <w:rPr>
          <w:rFonts w:hint="eastAsia"/>
        </w:rPr>
        <w:t>路全连接层和oftmax。</w:t>
      </w:r>
      <w:r w:rsidR="00376F60">
        <w:rPr>
          <w:rFonts w:hint="eastAsia"/>
        </w:rPr>
        <w:t>整个网络共有6n</w:t>
      </w:r>
      <w:r w:rsidR="00376F60">
        <w:t>+2</w:t>
      </w:r>
      <w:r w:rsidR="00376F60">
        <w:rPr>
          <w:rFonts w:hint="eastAsia"/>
        </w:rPr>
        <w:t>个有权重的层。</w:t>
      </w:r>
      <w:r w:rsidR="00A76009">
        <w:rPr>
          <w:rFonts w:hint="eastAsia"/>
        </w:rPr>
        <w:t>每两层之间使用一个</w:t>
      </w:r>
      <w:r w:rsidR="00CA59E4">
        <w:rPr>
          <w:rFonts w:hint="eastAsia"/>
        </w:rPr>
        <w:t>3×3快捷连接，总共3n个快捷连接</w:t>
      </w:r>
      <w:r w:rsidR="000A4DFA">
        <w:rPr>
          <w:rFonts w:hint="eastAsia"/>
        </w:rPr>
        <w:t>，</w:t>
      </w:r>
      <w:r w:rsidR="004A7406">
        <w:rPr>
          <w:rFonts w:hint="eastAsia"/>
        </w:rPr>
        <w:t>使用A方案来解决恒等连接输入和输出维度不同的情况。</w:t>
      </w:r>
    </w:p>
    <w:p w14:paraId="117ACA84" w14:textId="77765812" w:rsidR="003A1656" w:rsidRDefault="00460704" w:rsidP="00073E8D">
      <w:pPr>
        <w:pStyle w:val="a9"/>
      </w:pPr>
      <w:r>
        <w:rPr>
          <w:rFonts w:hint="eastAsia"/>
        </w:rPr>
        <w:t>层响应的分析</w:t>
      </w:r>
    </w:p>
    <w:p w14:paraId="3D056EE2" w14:textId="163F62A2" w:rsidR="00A478EA" w:rsidRDefault="00073E8D" w:rsidP="00073E8D">
      <w:pPr>
        <w:pStyle w:val="a7"/>
      </w:pPr>
      <w:r w:rsidRPr="00A478EA">
        <w:rPr>
          <w:noProof/>
        </w:rPr>
        <w:drawing>
          <wp:anchor distT="0" distB="0" distL="114300" distR="114300" simplePos="0" relativeHeight="251665408" behindDoc="0" locked="0" layoutInCell="1" allowOverlap="1" wp14:anchorId="45E620ED" wp14:editId="1FEA27C4">
            <wp:simplePos x="0" y="0"/>
            <wp:positionH relativeFrom="margin">
              <wp:align>center</wp:align>
            </wp:positionH>
            <wp:positionV relativeFrom="paragraph">
              <wp:posOffset>807720</wp:posOffset>
            </wp:positionV>
            <wp:extent cx="3520440" cy="1856105"/>
            <wp:effectExtent l="0" t="0" r="381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0440" cy="1856105"/>
                    </a:xfrm>
                    <a:prstGeom prst="rect">
                      <a:avLst/>
                    </a:prstGeom>
                  </pic:spPr>
                </pic:pic>
              </a:graphicData>
            </a:graphic>
            <wp14:sizeRelH relativeFrom="margin">
              <wp14:pctWidth>0</wp14:pctWidth>
            </wp14:sizeRelH>
            <wp14:sizeRelV relativeFrom="margin">
              <wp14:pctHeight>0</wp14:pctHeight>
            </wp14:sizeRelV>
          </wp:anchor>
        </w:drawing>
      </w:r>
      <w:r w:rsidR="003C1023">
        <w:rPr>
          <w:rFonts w:hint="eastAsia"/>
        </w:rPr>
        <w:t>层响应是</w:t>
      </w:r>
      <w:r w:rsidR="00DE685F">
        <w:rPr>
          <w:rFonts w:hint="eastAsia"/>
        </w:rPr>
        <w:t>在BN标准化之后、其他非线性激活函数</w:t>
      </w:r>
      <w:r w:rsidR="005D3512">
        <w:rPr>
          <w:rFonts w:hint="eastAsia"/>
        </w:rPr>
        <w:t>之前的每个3×</w:t>
      </w:r>
      <w:r w:rsidR="005D3512">
        <w:t>3</w:t>
      </w:r>
      <w:r w:rsidR="009262D4">
        <w:rPr>
          <w:rFonts w:hint="eastAsia"/>
        </w:rPr>
        <w:t>层的</w:t>
      </w:r>
      <w:r w:rsidR="005D3512">
        <w:rPr>
          <w:rFonts w:hint="eastAsia"/>
        </w:rPr>
        <w:t>输出</w:t>
      </w:r>
      <w:r w:rsidR="009262D4">
        <w:rPr>
          <w:rFonts w:hint="eastAsia"/>
        </w:rPr>
        <w:t>。对于ResNet，</w:t>
      </w:r>
      <w:r w:rsidR="00815D4E">
        <w:rPr>
          <w:rFonts w:hint="eastAsia"/>
        </w:rPr>
        <w:t>这个分析表明了残差函数的响应强度。</w:t>
      </w:r>
      <w:r w:rsidR="009B5B6A">
        <w:rPr>
          <w:rFonts w:hint="eastAsia"/>
        </w:rPr>
        <w:t>这些结果表明</w:t>
      </w:r>
      <w:r w:rsidR="00411837">
        <w:rPr>
          <w:rFonts w:hint="eastAsia"/>
        </w:rPr>
        <w:t>残差函数比非残差函数</w:t>
      </w:r>
      <w:r w:rsidR="00214184">
        <w:rPr>
          <w:rFonts w:hint="eastAsia"/>
        </w:rPr>
        <w:t>更容易拟合0。</w:t>
      </w:r>
      <w:r w:rsidR="0058329C">
        <w:rPr>
          <w:rFonts w:hint="eastAsia"/>
        </w:rPr>
        <w:t>作者还注意到更深的ResNet</w:t>
      </w:r>
      <w:r w:rsidR="00D16E1C">
        <w:rPr>
          <w:rFonts w:hint="eastAsia"/>
        </w:rPr>
        <w:t>有更小的响应幅度。</w:t>
      </w:r>
      <w:r w:rsidR="004332F0">
        <w:rPr>
          <w:rFonts w:hint="eastAsia"/>
        </w:rPr>
        <w:t>当层数较多时，单个ResNet层倾向于</w:t>
      </w:r>
      <w:r w:rsidR="00DD7840">
        <w:rPr>
          <w:rFonts w:hint="eastAsia"/>
        </w:rPr>
        <w:t>修改更小的信号。</w:t>
      </w:r>
    </w:p>
    <w:p w14:paraId="3763A40F" w14:textId="341CED9D" w:rsidR="00DD167F" w:rsidRDefault="00DD167F" w:rsidP="00073E8D">
      <w:pPr>
        <w:pStyle w:val="a9"/>
      </w:pPr>
      <w:r>
        <w:rPr>
          <w:rFonts w:hint="eastAsia"/>
        </w:rPr>
        <w:t>对超过1</w:t>
      </w:r>
      <w:r>
        <w:t>000</w:t>
      </w:r>
      <w:r>
        <w:rPr>
          <w:rFonts w:hint="eastAsia"/>
        </w:rPr>
        <w:t>层网络的探索</w:t>
      </w:r>
    </w:p>
    <w:p w14:paraId="1ACF8B19" w14:textId="5943A1CF" w:rsidR="00AB2812" w:rsidRDefault="00BD37E8" w:rsidP="00073E8D">
      <w:pPr>
        <w:pStyle w:val="a7"/>
        <w:rPr>
          <w:rStyle w:val="ab"/>
          <w:i w:val="0"/>
          <w:iCs w:val="0"/>
          <w:color w:val="auto"/>
        </w:rPr>
      </w:pPr>
      <w:r w:rsidRPr="00073E8D">
        <w:rPr>
          <w:rStyle w:val="ab"/>
          <w:rFonts w:hint="eastAsia"/>
          <w:i w:val="0"/>
          <w:iCs w:val="0"/>
          <w:color w:val="auto"/>
        </w:rPr>
        <w:t>对于</w:t>
      </w:r>
      <w:r w:rsidR="00992373" w:rsidRPr="00073E8D">
        <w:rPr>
          <w:rStyle w:val="ab"/>
          <w:rFonts w:hint="eastAsia"/>
          <w:i w:val="0"/>
          <w:iCs w:val="0"/>
          <w:color w:val="auto"/>
        </w:rPr>
        <w:t>1</w:t>
      </w:r>
      <w:r w:rsidR="00992373" w:rsidRPr="00073E8D">
        <w:rPr>
          <w:rStyle w:val="ab"/>
          <w:i w:val="0"/>
          <w:iCs w:val="0"/>
          <w:color w:val="auto"/>
        </w:rPr>
        <w:t>202</w:t>
      </w:r>
      <w:r w:rsidR="00992373" w:rsidRPr="00073E8D">
        <w:rPr>
          <w:rStyle w:val="ab"/>
          <w:rFonts w:hint="eastAsia"/>
          <w:i w:val="0"/>
          <w:iCs w:val="0"/>
          <w:color w:val="auto"/>
        </w:rPr>
        <w:t>层的网络并没有出现</w:t>
      </w:r>
      <w:r w:rsidR="00562862" w:rsidRPr="00073E8D">
        <w:rPr>
          <w:rStyle w:val="ab"/>
          <w:rFonts w:hint="eastAsia"/>
          <w:i w:val="0"/>
          <w:iCs w:val="0"/>
          <w:color w:val="auto"/>
        </w:rPr>
        <w:t>优化困难的问题</w:t>
      </w:r>
      <w:r w:rsidR="0085423D" w:rsidRPr="00073E8D">
        <w:rPr>
          <w:rStyle w:val="ab"/>
          <w:rFonts w:hint="eastAsia"/>
          <w:i w:val="0"/>
          <w:iCs w:val="0"/>
          <w:color w:val="auto"/>
        </w:rPr>
        <w:t>（即</w:t>
      </w:r>
      <w:r w:rsidR="00945B68" w:rsidRPr="00073E8D">
        <w:rPr>
          <w:rStyle w:val="ab"/>
          <w:rFonts w:hint="eastAsia"/>
          <w:i w:val="0"/>
          <w:iCs w:val="0"/>
          <w:color w:val="auto"/>
        </w:rPr>
        <w:t>网络退化</w:t>
      </w:r>
      <w:r w:rsidR="0085423D" w:rsidRPr="00073E8D">
        <w:rPr>
          <w:rStyle w:val="ab"/>
          <w:rFonts w:hint="eastAsia"/>
          <w:i w:val="0"/>
          <w:iCs w:val="0"/>
          <w:color w:val="auto"/>
        </w:rPr>
        <w:t>）</w:t>
      </w:r>
      <w:r w:rsidR="00562862" w:rsidRPr="00073E8D">
        <w:rPr>
          <w:rStyle w:val="ab"/>
          <w:rFonts w:hint="eastAsia"/>
          <w:i w:val="0"/>
          <w:iCs w:val="0"/>
          <w:color w:val="auto"/>
        </w:rPr>
        <w:t>，而且训练误差小于0</w:t>
      </w:r>
      <w:r w:rsidR="00562862" w:rsidRPr="00073E8D">
        <w:rPr>
          <w:rStyle w:val="ab"/>
          <w:i w:val="0"/>
          <w:iCs w:val="0"/>
          <w:color w:val="auto"/>
        </w:rPr>
        <w:t>.1%</w:t>
      </w:r>
      <w:r w:rsidR="0085423D" w:rsidRPr="00073E8D">
        <w:rPr>
          <w:rStyle w:val="ab"/>
          <w:rFonts w:hint="eastAsia"/>
          <w:i w:val="0"/>
          <w:iCs w:val="0"/>
          <w:color w:val="auto"/>
        </w:rPr>
        <w:t>。测试集上的效果也不错，</w:t>
      </w:r>
      <w:r w:rsidR="00945B68" w:rsidRPr="00073E8D">
        <w:rPr>
          <w:rStyle w:val="ab"/>
          <w:rFonts w:hint="eastAsia"/>
          <w:i w:val="0"/>
          <w:iCs w:val="0"/>
          <w:color w:val="auto"/>
          <w:highlight w:val="yellow"/>
        </w:rPr>
        <w:t>但是效果不如1</w:t>
      </w:r>
      <w:r w:rsidR="00945B68" w:rsidRPr="00073E8D">
        <w:rPr>
          <w:rStyle w:val="ab"/>
          <w:i w:val="0"/>
          <w:iCs w:val="0"/>
          <w:color w:val="auto"/>
          <w:highlight w:val="yellow"/>
        </w:rPr>
        <w:t>10</w:t>
      </w:r>
      <w:r w:rsidR="00945B68" w:rsidRPr="00073E8D">
        <w:rPr>
          <w:rStyle w:val="ab"/>
          <w:rFonts w:hint="eastAsia"/>
          <w:i w:val="0"/>
          <w:iCs w:val="0"/>
          <w:color w:val="auto"/>
          <w:highlight w:val="yellow"/>
        </w:rPr>
        <w:t>层的ResNet</w:t>
      </w:r>
      <w:r w:rsidR="00945B68" w:rsidRPr="00073E8D">
        <w:rPr>
          <w:rStyle w:val="ab"/>
          <w:rFonts w:hint="eastAsia"/>
          <w:i w:val="0"/>
          <w:iCs w:val="0"/>
          <w:color w:val="auto"/>
        </w:rPr>
        <w:t>，</w:t>
      </w:r>
      <w:r w:rsidR="00E75C82" w:rsidRPr="00073E8D">
        <w:rPr>
          <w:rStyle w:val="ab"/>
          <w:rFonts w:hint="eastAsia"/>
          <w:i w:val="0"/>
          <w:iCs w:val="0"/>
          <w:color w:val="auto"/>
        </w:rPr>
        <w:t>尽管它们的训练误差相似。</w:t>
      </w:r>
      <w:r w:rsidR="000B0817" w:rsidRPr="00073E8D">
        <w:rPr>
          <w:rStyle w:val="ab"/>
          <w:rFonts w:hint="eastAsia"/>
          <w:i w:val="0"/>
          <w:iCs w:val="0"/>
          <w:color w:val="auto"/>
        </w:rPr>
        <w:t>作者认为出现这样的原因是过拟合，1</w:t>
      </w:r>
      <w:r w:rsidR="000B0817" w:rsidRPr="00073E8D">
        <w:rPr>
          <w:rStyle w:val="ab"/>
          <w:i w:val="0"/>
          <w:iCs w:val="0"/>
          <w:color w:val="auto"/>
        </w:rPr>
        <w:t>202</w:t>
      </w:r>
      <w:r w:rsidR="000B0817" w:rsidRPr="00073E8D">
        <w:rPr>
          <w:rStyle w:val="ab"/>
          <w:rFonts w:hint="eastAsia"/>
          <w:i w:val="0"/>
          <w:iCs w:val="0"/>
          <w:color w:val="auto"/>
        </w:rPr>
        <w:t>层的网络对于</w:t>
      </w:r>
      <w:r w:rsidR="009848D7" w:rsidRPr="00073E8D">
        <w:rPr>
          <w:rStyle w:val="ab"/>
          <w:rFonts w:hint="eastAsia"/>
          <w:i w:val="0"/>
          <w:iCs w:val="0"/>
          <w:color w:val="auto"/>
        </w:rPr>
        <w:t>小的数据集参数量有点太大了。</w:t>
      </w:r>
      <w:r w:rsidR="00231C42" w:rsidRPr="00073E8D">
        <w:rPr>
          <w:rStyle w:val="ab"/>
          <w:rFonts w:hint="eastAsia"/>
          <w:i w:val="0"/>
          <w:iCs w:val="0"/>
          <w:color w:val="auto"/>
        </w:rPr>
        <w:t>所以像maxout或dropout</w:t>
      </w:r>
      <w:r w:rsidR="002B06C0" w:rsidRPr="00073E8D">
        <w:rPr>
          <w:rStyle w:val="ab"/>
          <w:rFonts w:hint="eastAsia"/>
          <w:i w:val="0"/>
          <w:iCs w:val="0"/>
          <w:color w:val="auto"/>
        </w:rPr>
        <w:t>这样非常强的正则化应该被采用。</w:t>
      </w:r>
      <w:r w:rsidR="00EB44C4" w:rsidRPr="00073E8D">
        <w:rPr>
          <w:rStyle w:val="ab"/>
          <w:rFonts w:hint="eastAsia"/>
          <w:i w:val="0"/>
          <w:iCs w:val="0"/>
          <w:color w:val="auto"/>
        </w:rPr>
        <w:t>对于超深网络的正则化</w:t>
      </w:r>
      <w:r w:rsidR="00AB2812" w:rsidRPr="00073E8D">
        <w:rPr>
          <w:rStyle w:val="ab"/>
          <w:rFonts w:hint="eastAsia"/>
          <w:i w:val="0"/>
          <w:iCs w:val="0"/>
          <w:color w:val="auto"/>
        </w:rPr>
        <w:t>会在后续进行研究。</w:t>
      </w:r>
    </w:p>
    <w:p w14:paraId="44D6E4B7" w14:textId="0162D893" w:rsidR="00BE2383" w:rsidRDefault="00BE2383" w:rsidP="00BE2383"/>
    <w:p w14:paraId="481B2970" w14:textId="551183B5" w:rsidR="00BE2383" w:rsidRDefault="00BE2383" w:rsidP="00BE2383"/>
    <w:p w14:paraId="1BF689C7" w14:textId="5C1054A8" w:rsidR="00BE2383" w:rsidRDefault="00BE2383" w:rsidP="00BE2383"/>
    <w:p w14:paraId="798CA82A" w14:textId="33702C6E" w:rsidR="00BE2383" w:rsidRDefault="00BE2383" w:rsidP="00BE2383">
      <w:pPr>
        <w:pStyle w:val="1"/>
        <w:jc w:val="center"/>
      </w:pPr>
      <w:r>
        <w:rPr>
          <w:rFonts w:hint="eastAsia"/>
        </w:rPr>
        <w:lastRenderedPageBreak/>
        <w:t>问题回答</w:t>
      </w:r>
    </w:p>
    <w:p w14:paraId="430929F7" w14:textId="0623D65A" w:rsidR="00BE2383" w:rsidRDefault="00BE2383" w:rsidP="00BE2383">
      <w:pPr>
        <w:pStyle w:val="ac"/>
        <w:shd w:val="clear" w:color="auto" w:fill="FFFFFF"/>
        <w:spacing w:before="0" w:beforeAutospacing="0"/>
        <w:rPr>
          <w:rFonts w:ascii="Arial" w:hAnsi="Arial" w:cs="Arial"/>
          <w:color w:val="545251"/>
        </w:rPr>
      </w:pPr>
      <w:r>
        <w:rPr>
          <w:rFonts w:ascii="Arial" w:hAnsi="Arial" w:cs="Arial"/>
          <w:color w:val="545251"/>
        </w:rPr>
        <w:t xml:space="preserve">Q1 </w:t>
      </w:r>
      <w:r>
        <w:rPr>
          <w:rFonts w:ascii="Arial" w:hAnsi="Arial" w:cs="Arial"/>
          <w:color w:val="545251"/>
        </w:rPr>
        <w:t>论文试图解决什么问题？</w:t>
      </w:r>
    </w:p>
    <w:p w14:paraId="27E2ECAD" w14:textId="4FD38186" w:rsidR="00BE2383" w:rsidRDefault="00BE2383" w:rsidP="00BE2383">
      <w:pPr>
        <w:pStyle w:val="ac"/>
        <w:shd w:val="clear" w:color="auto" w:fill="FFFFFF"/>
        <w:spacing w:before="0" w:beforeAutospacing="0"/>
        <w:rPr>
          <w:rFonts w:ascii="Arial" w:hAnsi="Arial" w:cs="Arial"/>
          <w:color w:val="545251"/>
        </w:rPr>
      </w:pPr>
      <w:r>
        <w:rPr>
          <w:rFonts w:ascii="Arial" w:hAnsi="Arial" w:cs="Arial" w:hint="eastAsia"/>
          <w:color w:val="545251"/>
        </w:rPr>
        <w:t>当网络的深度加深时出现的网络退化问题。</w:t>
      </w:r>
    </w:p>
    <w:p w14:paraId="519BB648" w14:textId="001CC142"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Q2 </w:t>
      </w:r>
      <w:r>
        <w:rPr>
          <w:rFonts w:ascii="Arial" w:hAnsi="Arial" w:cs="Arial"/>
          <w:color w:val="545251"/>
          <w:sz w:val="23"/>
          <w:szCs w:val="23"/>
        </w:rPr>
        <w:t>这是否是一个新的问题？</w:t>
      </w:r>
    </w:p>
    <w:p w14:paraId="6A2EB0B4" w14:textId="75FEBF75" w:rsidR="00BE2383" w:rsidRDefault="00F4784B" w:rsidP="00BE2383">
      <w:pPr>
        <w:pStyle w:val="ac"/>
        <w:shd w:val="clear" w:color="auto" w:fill="FFFFFF"/>
        <w:spacing w:before="0" w:beforeAutospacing="0"/>
        <w:rPr>
          <w:rFonts w:ascii="Arial" w:hAnsi="Arial" w:cs="Arial" w:hint="eastAsia"/>
          <w:color w:val="545251"/>
        </w:rPr>
      </w:pPr>
      <w:r>
        <w:rPr>
          <w:rFonts w:ascii="Arial" w:hAnsi="Arial" w:cs="Arial" w:hint="eastAsia"/>
          <w:color w:val="545251"/>
        </w:rPr>
        <w:t>在</w:t>
      </w:r>
      <w:r>
        <w:rPr>
          <w:rFonts w:ascii="Arial" w:hAnsi="Arial" w:cs="Arial" w:hint="eastAsia"/>
          <w:color w:val="545251"/>
        </w:rPr>
        <w:t>VGG</w:t>
      </w:r>
      <w:r>
        <w:rPr>
          <w:rFonts w:ascii="Arial" w:hAnsi="Arial" w:cs="Arial" w:hint="eastAsia"/>
          <w:color w:val="545251"/>
        </w:rPr>
        <w:t>的论文中也出现过网络层数增加时，网络的效果没有提升，当时作者认为</w:t>
      </w:r>
      <w:r w:rsidR="00545F52">
        <w:rPr>
          <w:rFonts w:ascii="Arial" w:hAnsi="Arial" w:cs="Arial" w:hint="eastAsia"/>
          <w:color w:val="545251"/>
        </w:rPr>
        <w:t>数据集的规模太小，不适合更深模型的使用。</w:t>
      </w:r>
    </w:p>
    <w:p w14:paraId="5DACC1EB" w14:textId="1C3DDE48"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Q3 </w:t>
      </w:r>
      <w:r>
        <w:rPr>
          <w:rFonts w:ascii="Arial" w:hAnsi="Arial" w:cs="Arial"/>
          <w:color w:val="545251"/>
          <w:sz w:val="23"/>
          <w:szCs w:val="23"/>
        </w:rPr>
        <w:t>这篇文章要验证一个什么科学假设？</w:t>
      </w:r>
    </w:p>
    <w:p w14:paraId="0C853FCF" w14:textId="7290DEE9" w:rsidR="00BE2383" w:rsidRDefault="00BE2383" w:rsidP="00BE2383">
      <w:pPr>
        <w:pStyle w:val="ac"/>
        <w:shd w:val="clear" w:color="auto" w:fill="FFFFFF"/>
        <w:spacing w:before="0" w:beforeAutospacing="0"/>
        <w:rPr>
          <w:rFonts w:ascii="Arial" w:hAnsi="Arial" w:cs="Arial"/>
          <w:color w:val="545251"/>
        </w:rPr>
      </w:pPr>
      <w:r>
        <w:rPr>
          <w:rFonts w:ascii="Arial" w:hAnsi="Arial" w:cs="Arial" w:hint="eastAsia"/>
          <w:color w:val="545251"/>
          <w:sz w:val="23"/>
          <w:szCs w:val="23"/>
        </w:rPr>
        <w:t>使用残差模块可以解决网络退化问题。</w:t>
      </w:r>
    </w:p>
    <w:p w14:paraId="47984570" w14:textId="23055F47"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Q4 </w:t>
      </w:r>
      <w:r>
        <w:rPr>
          <w:rFonts w:ascii="Arial" w:hAnsi="Arial" w:cs="Arial"/>
          <w:color w:val="545251"/>
          <w:sz w:val="23"/>
          <w:szCs w:val="23"/>
        </w:rPr>
        <w:t>有哪些相关研究？如何归类？谁是这一课题在领域内值得关注的研究员？</w:t>
      </w:r>
    </w:p>
    <w:p w14:paraId="2024EEF4" w14:textId="46F76A52" w:rsidR="00BE2383" w:rsidRDefault="008A61D5" w:rsidP="00BE2383">
      <w:pPr>
        <w:pStyle w:val="ac"/>
        <w:shd w:val="clear" w:color="auto" w:fill="FFFFFF"/>
        <w:spacing w:before="0" w:beforeAutospacing="0"/>
        <w:rPr>
          <w:rFonts w:ascii="Arial" w:hAnsi="Arial" w:cs="Arial" w:hint="eastAsia"/>
          <w:color w:val="545251"/>
        </w:rPr>
      </w:pPr>
      <w:r>
        <w:rPr>
          <w:rFonts w:ascii="Arial" w:hAnsi="Arial" w:cs="Arial" w:hint="eastAsia"/>
          <w:color w:val="545251"/>
        </w:rPr>
        <w:t>对于网络深度加深时，会出现梯度爆炸和梯度消失问题，可以通过各种初始化和标准化技巧来处理数据</w:t>
      </w:r>
      <w:r w:rsidR="00A92258">
        <w:rPr>
          <w:rFonts w:ascii="Arial" w:hAnsi="Arial" w:cs="Arial" w:hint="eastAsia"/>
          <w:color w:val="545251"/>
        </w:rPr>
        <w:t>，如</w:t>
      </w:r>
      <w:r w:rsidR="00A92258">
        <w:rPr>
          <w:rFonts w:ascii="Arial" w:hAnsi="Arial" w:cs="Arial" w:hint="eastAsia"/>
          <w:color w:val="545251"/>
        </w:rPr>
        <w:t>BN</w:t>
      </w:r>
      <w:r w:rsidR="00A92258">
        <w:rPr>
          <w:rFonts w:ascii="Arial" w:hAnsi="Arial" w:cs="Arial" w:hint="eastAsia"/>
          <w:color w:val="545251"/>
        </w:rPr>
        <w:t>可以使</w:t>
      </w:r>
      <w:r w:rsidR="002F6B10">
        <w:rPr>
          <w:rFonts w:ascii="Arial" w:hAnsi="Arial" w:cs="Arial" w:hint="eastAsia"/>
          <w:color w:val="545251"/>
        </w:rPr>
        <w:t>网络达到二十多层</w:t>
      </w:r>
      <w:r>
        <w:rPr>
          <w:rFonts w:ascii="Arial" w:hAnsi="Arial" w:cs="Arial" w:hint="eastAsia"/>
          <w:color w:val="545251"/>
        </w:rPr>
        <w:t>；也会出现网络退化问题，可以通过</w:t>
      </w:r>
      <w:r w:rsidR="00A92258">
        <w:rPr>
          <w:rFonts w:ascii="Arial" w:hAnsi="Arial" w:cs="Arial" w:hint="eastAsia"/>
          <w:color w:val="545251"/>
        </w:rPr>
        <w:t>残差结构来解决，本文的作者何凯明等就是值得关注的研究员。</w:t>
      </w:r>
    </w:p>
    <w:p w14:paraId="37ACB733" w14:textId="197525D8"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Q5 </w:t>
      </w:r>
      <w:r>
        <w:rPr>
          <w:rFonts w:ascii="Arial" w:hAnsi="Arial" w:cs="Arial"/>
          <w:color w:val="545251"/>
          <w:sz w:val="23"/>
          <w:szCs w:val="23"/>
        </w:rPr>
        <w:t>论文中提到的解决方案之关键是什么？</w:t>
      </w:r>
    </w:p>
    <w:p w14:paraId="3E3996CD" w14:textId="61F21E25" w:rsidR="00A92258" w:rsidRDefault="00A92258" w:rsidP="00BE2383">
      <w:pPr>
        <w:pStyle w:val="ac"/>
        <w:shd w:val="clear" w:color="auto" w:fill="FFFFFF"/>
        <w:spacing w:before="0" w:beforeAutospacing="0"/>
        <w:rPr>
          <w:rFonts w:ascii="Arial" w:hAnsi="Arial" w:cs="Arial" w:hint="eastAsia"/>
          <w:color w:val="545251"/>
        </w:rPr>
      </w:pPr>
      <w:r>
        <w:rPr>
          <w:rFonts w:ascii="Arial" w:hAnsi="Arial" w:cs="Arial" w:hint="eastAsia"/>
          <w:color w:val="545251"/>
          <w:sz w:val="23"/>
          <w:szCs w:val="23"/>
        </w:rPr>
        <w:t>残差模块，通过增加一个快捷连接（使用恒等映射即可）来实现。</w:t>
      </w:r>
    </w:p>
    <w:p w14:paraId="77FCED60" w14:textId="207B5313"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Q6 </w:t>
      </w:r>
      <w:r>
        <w:rPr>
          <w:rFonts w:ascii="Arial" w:hAnsi="Arial" w:cs="Arial"/>
          <w:color w:val="545251"/>
          <w:sz w:val="23"/>
          <w:szCs w:val="23"/>
        </w:rPr>
        <w:t>论文中的实验是如何设计的？</w:t>
      </w:r>
    </w:p>
    <w:p w14:paraId="362ECD61" w14:textId="6CD4AA53" w:rsidR="00A92258" w:rsidRDefault="00A92258" w:rsidP="00BE2383">
      <w:pPr>
        <w:pStyle w:val="ac"/>
        <w:shd w:val="clear" w:color="auto" w:fill="FFFFFF"/>
        <w:spacing w:before="0" w:beforeAutospacing="0"/>
        <w:rPr>
          <w:rFonts w:ascii="Arial" w:hAnsi="Arial" w:cs="Arial" w:hint="eastAsia"/>
          <w:color w:val="545251"/>
        </w:rPr>
      </w:pPr>
      <w:r>
        <w:rPr>
          <w:rFonts w:ascii="Arial" w:hAnsi="Arial" w:cs="Arial" w:hint="eastAsia"/>
          <w:color w:val="545251"/>
          <w:sz w:val="23"/>
          <w:szCs w:val="23"/>
        </w:rPr>
        <w:t>通过对比没有使用的</w:t>
      </w:r>
      <w:r w:rsidR="002F6B10">
        <w:rPr>
          <w:rFonts w:ascii="Arial" w:hAnsi="Arial" w:cs="Arial" w:hint="eastAsia"/>
          <w:color w:val="545251"/>
          <w:sz w:val="23"/>
          <w:szCs w:val="23"/>
        </w:rPr>
        <w:t>残差模块的</w:t>
      </w:r>
      <w:r w:rsidR="002F6B10">
        <w:rPr>
          <w:rFonts w:ascii="Arial" w:hAnsi="Arial" w:cs="Arial" w:hint="eastAsia"/>
          <w:color w:val="545251"/>
          <w:sz w:val="23"/>
          <w:szCs w:val="23"/>
        </w:rPr>
        <w:t>PlainNet</w:t>
      </w:r>
      <w:r w:rsidR="002F6B10">
        <w:rPr>
          <w:rFonts w:ascii="Arial" w:hAnsi="Arial" w:cs="Arial" w:hint="eastAsia"/>
          <w:color w:val="545251"/>
          <w:sz w:val="23"/>
          <w:szCs w:val="23"/>
        </w:rPr>
        <w:t>和使用了残差模块的</w:t>
      </w:r>
      <w:r w:rsidR="002F6B10">
        <w:rPr>
          <w:rFonts w:ascii="Arial" w:hAnsi="Arial" w:cs="Arial" w:hint="eastAsia"/>
          <w:color w:val="545251"/>
          <w:sz w:val="23"/>
          <w:szCs w:val="23"/>
        </w:rPr>
        <w:t>ResNet</w:t>
      </w:r>
      <w:r w:rsidR="002F6B10">
        <w:rPr>
          <w:rFonts w:ascii="Arial" w:hAnsi="Arial" w:cs="Arial" w:hint="eastAsia"/>
          <w:color w:val="545251"/>
          <w:sz w:val="23"/>
          <w:szCs w:val="23"/>
        </w:rPr>
        <w:t>，它们的网络参数相同（恒等映射没有增加参数），但是在</w:t>
      </w:r>
      <w:r w:rsidR="002F6B10">
        <w:rPr>
          <w:rFonts w:ascii="Arial" w:hAnsi="Arial" w:cs="Arial" w:hint="eastAsia"/>
          <w:color w:val="545251"/>
          <w:sz w:val="23"/>
          <w:szCs w:val="23"/>
        </w:rPr>
        <w:t>3</w:t>
      </w:r>
      <w:r w:rsidR="002F6B10">
        <w:rPr>
          <w:rFonts w:ascii="Arial" w:hAnsi="Arial" w:cs="Arial"/>
          <w:color w:val="545251"/>
          <w:sz w:val="23"/>
          <w:szCs w:val="23"/>
        </w:rPr>
        <w:t>4</w:t>
      </w:r>
      <w:r w:rsidR="002F6B10">
        <w:rPr>
          <w:rFonts w:ascii="Arial" w:hAnsi="Arial" w:cs="Arial" w:hint="eastAsia"/>
          <w:color w:val="545251"/>
          <w:sz w:val="23"/>
          <w:szCs w:val="23"/>
        </w:rPr>
        <w:t>层网络上</w:t>
      </w:r>
      <w:r w:rsidR="002F6B10">
        <w:rPr>
          <w:rFonts w:ascii="Arial" w:hAnsi="Arial" w:cs="Arial" w:hint="eastAsia"/>
          <w:color w:val="545251"/>
          <w:sz w:val="23"/>
          <w:szCs w:val="23"/>
        </w:rPr>
        <w:t>ResNet</w:t>
      </w:r>
      <w:r w:rsidR="002F6B10">
        <w:rPr>
          <w:rFonts w:ascii="Arial" w:hAnsi="Arial" w:cs="Arial" w:hint="eastAsia"/>
          <w:color w:val="545251"/>
          <w:sz w:val="23"/>
          <w:szCs w:val="23"/>
        </w:rPr>
        <w:t>没有出现网络退化，并且取得了更好的成绩。然后作者探索了更深的网络，为了减少更深网络中的参数数量，使用了</w:t>
      </w:r>
      <w:r w:rsidR="002F6B10">
        <w:rPr>
          <w:rFonts w:ascii="Arial" w:hAnsi="Arial" w:cs="Arial" w:hint="eastAsia"/>
          <w:color w:val="545251"/>
          <w:sz w:val="23"/>
          <w:szCs w:val="23"/>
        </w:rPr>
        <w:t>bottleneck</w:t>
      </w:r>
      <w:r w:rsidR="002F6B10">
        <w:rPr>
          <w:rFonts w:ascii="Arial" w:hAnsi="Arial" w:cs="Arial" w:hint="eastAsia"/>
          <w:color w:val="545251"/>
          <w:sz w:val="23"/>
          <w:szCs w:val="23"/>
        </w:rPr>
        <w:t>，并分析了它们的网络效果。</w:t>
      </w:r>
    </w:p>
    <w:p w14:paraId="3D2B7183" w14:textId="3AC475E0"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Q7 </w:t>
      </w:r>
      <w:r>
        <w:rPr>
          <w:rFonts w:ascii="Arial" w:hAnsi="Arial" w:cs="Arial"/>
          <w:color w:val="545251"/>
          <w:sz w:val="23"/>
          <w:szCs w:val="23"/>
        </w:rPr>
        <w:t>用于定量评估的数据集是什么？代码有没有开源？</w:t>
      </w:r>
    </w:p>
    <w:p w14:paraId="1DEAD523" w14:textId="44D4DC4A" w:rsidR="00BE2383" w:rsidRDefault="00BE2383" w:rsidP="00BE2383">
      <w:pPr>
        <w:pStyle w:val="ac"/>
        <w:shd w:val="clear" w:color="auto" w:fill="FFFFFF"/>
        <w:spacing w:before="0" w:beforeAutospacing="0"/>
        <w:rPr>
          <w:rFonts w:ascii="Arial" w:hAnsi="Arial" w:cs="Arial"/>
          <w:color w:val="545251"/>
        </w:rPr>
      </w:pPr>
      <w:r>
        <w:rPr>
          <w:rFonts w:ascii="Arial" w:hAnsi="Arial" w:cs="Arial" w:hint="eastAsia"/>
          <w:color w:val="545251"/>
          <w:sz w:val="23"/>
          <w:szCs w:val="23"/>
        </w:rPr>
        <w:t>ImageNet</w:t>
      </w:r>
      <w:r w:rsidR="002F6B10">
        <w:rPr>
          <w:rFonts w:ascii="Arial" w:hAnsi="Arial" w:cs="Arial" w:hint="eastAsia"/>
          <w:color w:val="545251"/>
          <w:sz w:val="23"/>
          <w:szCs w:val="23"/>
        </w:rPr>
        <w:t>、</w:t>
      </w:r>
      <w:r w:rsidR="002F6B10">
        <w:rPr>
          <w:rFonts w:hint="eastAsia"/>
        </w:rPr>
        <w:t>CIFAR-</w:t>
      </w:r>
      <w:r w:rsidR="002F6B10">
        <w:t>10</w:t>
      </w:r>
      <w:r w:rsidR="002F6B10">
        <w:rPr>
          <w:rFonts w:ascii="Arial" w:hAnsi="Arial" w:cs="Arial" w:hint="eastAsia"/>
          <w:color w:val="545251"/>
          <w:sz w:val="23"/>
          <w:szCs w:val="23"/>
        </w:rPr>
        <w:t>等数据集；代码开源。</w:t>
      </w:r>
    </w:p>
    <w:p w14:paraId="46AE8F52" w14:textId="6680A85A"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Q8 </w:t>
      </w:r>
      <w:r>
        <w:rPr>
          <w:rFonts w:ascii="Arial" w:hAnsi="Arial" w:cs="Arial"/>
          <w:color w:val="545251"/>
          <w:sz w:val="23"/>
          <w:szCs w:val="23"/>
        </w:rPr>
        <w:t>论文中的实验及结果有没有很好地支持需要验证的科学假设？</w:t>
      </w:r>
    </w:p>
    <w:p w14:paraId="70C76ABF" w14:textId="3BC051B5" w:rsidR="00200007" w:rsidRDefault="00200007" w:rsidP="00BE2383">
      <w:pPr>
        <w:pStyle w:val="ac"/>
        <w:shd w:val="clear" w:color="auto" w:fill="FFFFFF"/>
        <w:spacing w:before="0" w:beforeAutospacing="0"/>
        <w:rPr>
          <w:rFonts w:ascii="Arial" w:hAnsi="Arial" w:cs="Arial" w:hint="eastAsia"/>
          <w:color w:val="545251"/>
        </w:rPr>
      </w:pPr>
      <w:r>
        <w:rPr>
          <w:rFonts w:ascii="Arial" w:hAnsi="Arial" w:cs="Arial" w:hint="eastAsia"/>
          <w:color w:val="545251"/>
          <w:sz w:val="23"/>
          <w:szCs w:val="23"/>
        </w:rPr>
        <w:t>通过使用了恒等映射的</w:t>
      </w:r>
      <w:r>
        <w:rPr>
          <w:rFonts w:ascii="Arial" w:hAnsi="Arial" w:cs="Arial" w:hint="eastAsia"/>
          <w:color w:val="545251"/>
          <w:sz w:val="23"/>
          <w:szCs w:val="23"/>
        </w:rPr>
        <w:t>ResNet</w:t>
      </w:r>
      <w:r>
        <w:rPr>
          <w:rFonts w:ascii="Arial" w:hAnsi="Arial" w:cs="Arial" w:hint="eastAsia"/>
          <w:color w:val="545251"/>
          <w:sz w:val="23"/>
          <w:szCs w:val="23"/>
        </w:rPr>
        <w:t>和没有使用的</w:t>
      </w:r>
      <w:r>
        <w:rPr>
          <w:rFonts w:ascii="Arial" w:hAnsi="Arial" w:cs="Arial" w:hint="eastAsia"/>
          <w:color w:val="545251"/>
          <w:sz w:val="23"/>
          <w:szCs w:val="23"/>
        </w:rPr>
        <w:t>PlainNet</w:t>
      </w:r>
      <w:r>
        <w:rPr>
          <w:rFonts w:ascii="Arial" w:hAnsi="Arial" w:cs="Arial" w:hint="eastAsia"/>
          <w:color w:val="545251"/>
          <w:sz w:val="23"/>
          <w:szCs w:val="23"/>
        </w:rPr>
        <w:t>对比中可以看出，使用了残差模块的</w:t>
      </w:r>
      <w:r>
        <w:rPr>
          <w:rFonts w:ascii="Arial" w:hAnsi="Arial" w:cs="Arial" w:hint="eastAsia"/>
          <w:color w:val="545251"/>
          <w:sz w:val="23"/>
          <w:szCs w:val="23"/>
        </w:rPr>
        <w:t>Res</w:t>
      </w:r>
      <w:r>
        <w:rPr>
          <w:rFonts w:ascii="Arial" w:hAnsi="Arial" w:cs="Arial"/>
          <w:color w:val="545251"/>
          <w:sz w:val="23"/>
          <w:szCs w:val="23"/>
        </w:rPr>
        <w:t>Net</w:t>
      </w:r>
      <w:r>
        <w:rPr>
          <w:rFonts w:ascii="Arial" w:hAnsi="Arial" w:cs="Arial" w:hint="eastAsia"/>
          <w:color w:val="545251"/>
          <w:sz w:val="23"/>
          <w:szCs w:val="23"/>
        </w:rPr>
        <w:t>可以更快地收敛，而且也没有出现网络退化问题；当网络大于</w:t>
      </w:r>
      <w:r>
        <w:rPr>
          <w:rFonts w:ascii="Arial" w:hAnsi="Arial" w:cs="Arial" w:hint="eastAsia"/>
          <w:color w:val="545251"/>
          <w:sz w:val="23"/>
          <w:szCs w:val="23"/>
        </w:rPr>
        <w:t>5</w:t>
      </w:r>
      <w:r>
        <w:rPr>
          <w:rFonts w:ascii="Arial" w:hAnsi="Arial" w:cs="Arial"/>
          <w:color w:val="545251"/>
          <w:sz w:val="23"/>
          <w:szCs w:val="23"/>
        </w:rPr>
        <w:t>0</w:t>
      </w:r>
      <w:r>
        <w:rPr>
          <w:rFonts w:ascii="Arial" w:hAnsi="Arial" w:cs="Arial" w:hint="eastAsia"/>
          <w:color w:val="545251"/>
          <w:sz w:val="23"/>
          <w:szCs w:val="23"/>
        </w:rPr>
        <w:t>层时，使用</w:t>
      </w:r>
      <w:r>
        <w:rPr>
          <w:rFonts w:ascii="Arial" w:hAnsi="Arial" w:cs="Arial" w:hint="eastAsia"/>
          <w:color w:val="545251"/>
          <w:sz w:val="23"/>
          <w:szCs w:val="23"/>
        </w:rPr>
        <w:t>bottleneck</w:t>
      </w:r>
      <w:r>
        <w:rPr>
          <w:rFonts w:ascii="Arial" w:hAnsi="Arial" w:cs="Arial" w:hint="eastAsia"/>
          <w:color w:val="545251"/>
          <w:sz w:val="23"/>
          <w:szCs w:val="23"/>
        </w:rPr>
        <w:t>的</w:t>
      </w:r>
      <w:r>
        <w:rPr>
          <w:rFonts w:ascii="Arial" w:hAnsi="Arial" w:cs="Arial" w:hint="eastAsia"/>
          <w:color w:val="545251"/>
          <w:sz w:val="23"/>
          <w:szCs w:val="23"/>
        </w:rPr>
        <w:t>ResNet</w:t>
      </w:r>
      <w:r>
        <w:rPr>
          <w:rFonts w:ascii="Arial" w:hAnsi="Arial" w:cs="Arial" w:hint="eastAsia"/>
          <w:color w:val="545251"/>
          <w:sz w:val="23"/>
          <w:szCs w:val="23"/>
        </w:rPr>
        <w:t>的不仅没有出现网络退化问题，而且参数量也没有超过</w:t>
      </w:r>
      <w:r>
        <w:rPr>
          <w:rFonts w:ascii="Arial" w:hAnsi="Arial" w:cs="Arial" w:hint="eastAsia"/>
          <w:color w:val="545251"/>
          <w:sz w:val="23"/>
          <w:szCs w:val="23"/>
        </w:rPr>
        <w:t>VGG</w:t>
      </w:r>
      <w:r>
        <w:rPr>
          <w:rFonts w:ascii="Arial" w:hAnsi="Arial" w:cs="Arial" w:hint="eastAsia"/>
          <w:color w:val="545251"/>
          <w:sz w:val="23"/>
          <w:szCs w:val="23"/>
        </w:rPr>
        <w:t>，网络的效果大幅提升。</w:t>
      </w:r>
    </w:p>
    <w:p w14:paraId="31BD29BC" w14:textId="41CAE292"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lastRenderedPageBreak/>
        <w:t xml:space="preserve">Q9 </w:t>
      </w:r>
      <w:r>
        <w:rPr>
          <w:rFonts w:ascii="Arial" w:hAnsi="Arial" w:cs="Arial"/>
          <w:color w:val="545251"/>
          <w:sz w:val="23"/>
          <w:szCs w:val="23"/>
        </w:rPr>
        <w:t>这篇论文到底有什么贡献？</w:t>
      </w:r>
    </w:p>
    <w:p w14:paraId="1F62C690" w14:textId="76BB2D88" w:rsidR="00200007" w:rsidRDefault="00200007" w:rsidP="00BE2383">
      <w:pPr>
        <w:pStyle w:val="ac"/>
        <w:shd w:val="clear" w:color="auto" w:fill="FFFFFF"/>
        <w:spacing w:before="0" w:beforeAutospacing="0"/>
        <w:rPr>
          <w:rFonts w:ascii="Arial" w:hAnsi="Arial" w:cs="Arial" w:hint="eastAsia"/>
          <w:color w:val="545251"/>
        </w:rPr>
      </w:pPr>
      <w:r>
        <w:rPr>
          <w:rFonts w:ascii="Arial" w:hAnsi="Arial" w:cs="Arial" w:hint="eastAsia"/>
          <w:color w:val="545251"/>
          <w:sz w:val="23"/>
          <w:szCs w:val="23"/>
        </w:rPr>
        <w:t>这篇论文提出的残差模块使得堆叠多层网络成为可能，以往的</w:t>
      </w:r>
      <w:r>
        <w:rPr>
          <w:rFonts w:ascii="Arial" w:hAnsi="Arial" w:cs="Arial" w:hint="eastAsia"/>
          <w:color w:val="545251"/>
          <w:sz w:val="23"/>
          <w:szCs w:val="23"/>
        </w:rPr>
        <w:t>VGG</w:t>
      </w:r>
      <w:r>
        <w:rPr>
          <w:rFonts w:ascii="Arial" w:hAnsi="Arial" w:cs="Arial" w:hint="eastAsia"/>
          <w:color w:val="545251"/>
          <w:sz w:val="23"/>
          <w:szCs w:val="23"/>
        </w:rPr>
        <w:t>等卷积网络虽然深度比以往深，但是也局限于十几层，而使用了残差结构的</w:t>
      </w:r>
      <w:r>
        <w:rPr>
          <w:rFonts w:ascii="Arial" w:hAnsi="Arial" w:cs="Arial" w:hint="eastAsia"/>
          <w:color w:val="545251"/>
          <w:sz w:val="23"/>
          <w:szCs w:val="23"/>
        </w:rPr>
        <w:t>ResNet</w:t>
      </w:r>
      <w:r>
        <w:rPr>
          <w:rFonts w:ascii="Arial" w:hAnsi="Arial" w:cs="Arial" w:hint="eastAsia"/>
          <w:color w:val="545251"/>
          <w:sz w:val="23"/>
          <w:szCs w:val="23"/>
        </w:rPr>
        <w:t>可以使网络堆叠到几百层甚至上千层。</w:t>
      </w:r>
    </w:p>
    <w:p w14:paraId="40F6EF2F" w14:textId="66FE38BB" w:rsidR="00BE2383" w:rsidRDefault="00BE2383" w:rsidP="00BE2383">
      <w:pPr>
        <w:pStyle w:val="ac"/>
        <w:shd w:val="clear" w:color="auto" w:fill="FFFFFF"/>
        <w:spacing w:before="0" w:beforeAutospacing="0"/>
        <w:rPr>
          <w:rFonts w:ascii="Arial" w:hAnsi="Arial" w:cs="Arial"/>
          <w:color w:val="545251"/>
          <w:sz w:val="23"/>
          <w:szCs w:val="23"/>
        </w:rPr>
      </w:pPr>
      <w:r>
        <w:rPr>
          <w:rFonts w:ascii="Arial" w:hAnsi="Arial" w:cs="Arial"/>
          <w:color w:val="545251"/>
          <w:sz w:val="23"/>
          <w:szCs w:val="23"/>
        </w:rPr>
        <w:t xml:space="preserve">Q10 </w:t>
      </w:r>
      <w:r>
        <w:rPr>
          <w:rFonts w:ascii="Arial" w:hAnsi="Arial" w:cs="Arial"/>
          <w:color w:val="545251"/>
          <w:sz w:val="23"/>
          <w:szCs w:val="23"/>
        </w:rPr>
        <w:t>下一步呢？有什么工作可以继续深入？</w:t>
      </w:r>
    </w:p>
    <w:p w14:paraId="71654DFA" w14:textId="0FA4EAEA" w:rsidR="00BE2383" w:rsidRPr="000C43FD" w:rsidRDefault="003034A0" w:rsidP="000C43FD">
      <w:pPr>
        <w:pStyle w:val="ac"/>
        <w:shd w:val="clear" w:color="auto" w:fill="FFFFFF"/>
        <w:spacing w:before="0" w:beforeAutospacing="0"/>
        <w:rPr>
          <w:rFonts w:ascii="Arial" w:hAnsi="Arial" w:cs="Arial" w:hint="eastAsia"/>
          <w:color w:val="545251"/>
          <w:sz w:val="23"/>
          <w:szCs w:val="23"/>
        </w:rPr>
      </w:pPr>
      <w:r>
        <w:rPr>
          <w:rFonts w:ascii="Arial" w:hAnsi="Arial" w:cs="Arial" w:hint="eastAsia"/>
          <w:color w:val="545251"/>
          <w:sz w:val="23"/>
          <w:szCs w:val="23"/>
        </w:rPr>
        <w:t>对于超深网络的正则化</w:t>
      </w:r>
      <w:r w:rsidR="00200007">
        <w:rPr>
          <w:rFonts w:ascii="Arial" w:hAnsi="Arial" w:cs="Arial" w:hint="eastAsia"/>
          <w:color w:val="545251"/>
          <w:sz w:val="23"/>
          <w:szCs w:val="23"/>
        </w:rPr>
        <w:t>；</w:t>
      </w:r>
      <w:r w:rsidR="000C43FD">
        <w:rPr>
          <w:rFonts w:ascii="Arial" w:hAnsi="Arial" w:cs="Arial" w:hint="eastAsia"/>
          <w:color w:val="545251"/>
          <w:sz w:val="23"/>
          <w:szCs w:val="23"/>
        </w:rPr>
        <w:t>之后提出的</w:t>
      </w:r>
      <w:r w:rsidR="002F6B10" w:rsidRPr="002F6B10">
        <w:rPr>
          <w:rFonts w:ascii="Arial" w:hAnsi="Arial" w:cs="Arial"/>
          <w:color w:val="545251"/>
          <w:sz w:val="23"/>
          <w:szCs w:val="23"/>
        </w:rPr>
        <w:t>ResNeXt</w:t>
      </w:r>
      <w:r w:rsidR="002F6B10" w:rsidRPr="002F6B10">
        <w:rPr>
          <w:rFonts w:ascii="Arial" w:hAnsi="Arial" w:cs="Arial"/>
          <w:color w:val="545251"/>
          <w:sz w:val="23"/>
          <w:szCs w:val="23"/>
        </w:rPr>
        <w:t>结合了</w:t>
      </w:r>
      <w:r w:rsidR="002F6B10" w:rsidRPr="002F6B10">
        <w:rPr>
          <w:rFonts w:ascii="Arial" w:hAnsi="Arial" w:cs="Arial"/>
          <w:color w:val="545251"/>
          <w:sz w:val="23"/>
          <w:szCs w:val="23"/>
        </w:rPr>
        <w:t>ResNet</w:t>
      </w:r>
      <w:r w:rsidR="002F6B10" w:rsidRPr="002F6B10">
        <w:rPr>
          <w:rFonts w:ascii="Arial" w:hAnsi="Arial" w:cs="Arial"/>
          <w:color w:val="545251"/>
          <w:sz w:val="23"/>
          <w:szCs w:val="23"/>
        </w:rPr>
        <w:t>的</w:t>
      </w:r>
      <w:r w:rsidR="002F6B10" w:rsidRPr="002F6B10">
        <w:rPr>
          <w:rFonts w:ascii="Arial" w:hAnsi="Arial" w:cs="Arial"/>
          <w:color w:val="545251"/>
          <w:sz w:val="23"/>
          <w:szCs w:val="23"/>
        </w:rPr>
        <w:t>shortcut</w:t>
      </w:r>
      <w:r w:rsidR="002F6B10" w:rsidRPr="002F6B10">
        <w:rPr>
          <w:rFonts w:ascii="Arial" w:hAnsi="Arial" w:cs="Arial"/>
          <w:color w:val="545251"/>
          <w:sz w:val="23"/>
          <w:szCs w:val="23"/>
        </w:rPr>
        <w:t>模块与</w:t>
      </w:r>
      <w:r w:rsidR="002F6B10" w:rsidRPr="002F6B10">
        <w:rPr>
          <w:rFonts w:ascii="Arial" w:hAnsi="Arial" w:cs="Arial"/>
          <w:color w:val="545251"/>
          <w:sz w:val="23"/>
          <w:szCs w:val="23"/>
        </w:rPr>
        <w:t>Inception</w:t>
      </w:r>
      <w:r w:rsidR="002F6B10" w:rsidRPr="002F6B10">
        <w:rPr>
          <w:rFonts w:ascii="Arial" w:hAnsi="Arial" w:cs="Arial"/>
          <w:color w:val="545251"/>
          <w:sz w:val="23"/>
          <w:szCs w:val="23"/>
        </w:rPr>
        <w:t>的</w:t>
      </w:r>
      <w:r w:rsidR="002F6B10" w:rsidRPr="002F6B10">
        <w:rPr>
          <w:rFonts w:ascii="Arial" w:hAnsi="Arial" w:cs="Arial"/>
          <w:color w:val="545251"/>
          <w:sz w:val="23"/>
          <w:szCs w:val="23"/>
        </w:rPr>
        <w:t>split-transform-merge</w:t>
      </w:r>
      <w:r w:rsidR="002F6B10" w:rsidRPr="002F6B10">
        <w:rPr>
          <w:rFonts w:ascii="Arial" w:hAnsi="Arial" w:cs="Arial"/>
          <w:color w:val="545251"/>
          <w:sz w:val="23"/>
          <w:szCs w:val="23"/>
        </w:rPr>
        <w:t>思想，在保持参数量基本相等的情况下，提升了性能，同时又省去了</w:t>
      </w:r>
      <w:r w:rsidR="002F6B10" w:rsidRPr="002F6B10">
        <w:rPr>
          <w:rFonts w:ascii="Arial" w:hAnsi="Arial" w:cs="Arial"/>
          <w:color w:val="545251"/>
          <w:sz w:val="23"/>
          <w:szCs w:val="23"/>
        </w:rPr>
        <w:t>inception</w:t>
      </w:r>
      <w:r w:rsidR="002F6B10" w:rsidRPr="002F6B10">
        <w:rPr>
          <w:rFonts w:ascii="Arial" w:hAnsi="Arial" w:cs="Arial"/>
          <w:color w:val="545251"/>
          <w:sz w:val="23"/>
          <w:szCs w:val="23"/>
        </w:rPr>
        <w:t>网络里手工设计分支的步骤</w:t>
      </w:r>
      <w:r w:rsidR="000C43FD">
        <w:rPr>
          <w:rFonts w:ascii="Arial" w:hAnsi="Arial" w:cs="Arial" w:hint="eastAsia"/>
          <w:color w:val="545251"/>
          <w:sz w:val="23"/>
          <w:szCs w:val="23"/>
        </w:rPr>
        <w:t>。</w:t>
      </w:r>
    </w:p>
    <w:sectPr w:rsidR="00BE2383" w:rsidRPr="000C43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53985" w14:textId="77777777" w:rsidR="00137AE8" w:rsidRDefault="00137AE8" w:rsidP="00054A26">
      <w:r>
        <w:separator/>
      </w:r>
    </w:p>
  </w:endnote>
  <w:endnote w:type="continuationSeparator" w:id="0">
    <w:p w14:paraId="04E462C3" w14:textId="77777777" w:rsidR="00137AE8" w:rsidRDefault="00137AE8" w:rsidP="0005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FB92F" w14:textId="77777777" w:rsidR="00137AE8" w:rsidRDefault="00137AE8" w:rsidP="00054A26">
      <w:r>
        <w:separator/>
      </w:r>
    </w:p>
  </w:footnote>
  <w:footnote w:type="continuationSeparator" w:id="0">
    <w:p w14:paraId="01D75B3B" w14:textId="77777777" w:rsidR="00137AE8" w:rsidRDefault="00137AE8" w:rsidP="00054A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B5594"/>
    <w:multiLevelType w:val="hybridMultilevel"/>
    <w:tmpl w:val="238616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9C7325"/>
    <w:multiLevelType w:val="hybridMultilevel"/>
    <w:tmpl w:val="67B29C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7321593"/>
    <w:multiLevelType w:val="hybridMultilevel"/>
    <w:tmpl w:val="DB8055EA"/>
    <w:lvl w:ilvl="0" w:tplc="A53A207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3E7F43"/>
    <w:multiLevelType w:val="hybridMultilevel"/>
    <w:tmpl w:val="FA4270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9E15DD5"/>
    <w:multiLevelType w:val="hybridMultilevel"/>
    <w:tmpl w:val="F05210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0D4D30"/>
    <w:multiLevelType w:val="hybridMultilevel"/>
    <w:tmpl w:val="C98A3E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6C"/>
    <w:rsid w:val="000226CB"/>
    <w:rsid w:val="000251CA"/>
    <w:rsid w:val="0004216C"/>
    <w:rsid w:val="0004238A"/>
    <w:rsid w:val="000510C4"/>
    <w:rsid w:val="00054A26"/>
    <w:rsid w:val="00055DEB"/>
    <w:rsid w:val="00057B38"/>
    <w:rsid w:val="00073E8D"/>
    <w:rsid w:val="00081960"/>
    <w:rsid w:val="000941F1"/>
    <w:rsid w:val="00094260"/>
    <w:rsid w:val="000A4DFA"/>
    <w:rsid w:val="000A5DC1"/>
    <w:rsid w:val="000B0817"/>
    <w:rsid w:val="000B7A01"/>
    <w:rsid w:val="000C3EC3"/>
    <w:rsid w:val="000C43FD"/>
    <w:rsid w:val="000D4C54"/>
    <w:rsid w:val="00105B80"/>
    <w:rsid w:val="0012429D"/>
    <w:rsid w:val="00137AE8"/>
    <w:rsid w:val="00145D18"/>
    <w:rsid w:val="00165C78"/>
    <w:rsid w:val="00174A6C"/>
    <w:rsid w:val="00183FC9"/>
    <w:rsid w:val="00187C3A"/>
    <w:rsid w:val="001E7448"/>
    <w:rsid w:val="00200007"/>
    <w:rsid w:val="00212D15"/>
    <w:rsid w:val="00214184"/>
    <w:rsid w:val="00220867"/>
    <w:rsid w:val="00231C42"/>
    <w:rsid w:val="002409E2"/>
    <w:rsid w:val="00241AC8"/>
    <w:rsid w:val="00243EE7"/>
    <w:rsid w:val="00255DB4"/>
    <w:rsid w:val="002652C9"/>
    <w:rsid w:val="00267DED"/>
    <w:rsid w:val="0028045F"/>
    <w:rsid w:val="0029068C"/>
    <w:rsid w:val="002A519D"/>
    <w:rsid w:val="002B06C0"/>
    <w:rsid w:val="002B3693"/>
    <w:rsid w:val="002D21AD"/>
    <w:rsid w:val="002D6B4C"/>
    <w:rsid w:val="002E0AC0"/>
    <w:rsid w:val="002E4617"/>
    <w:rsid w:val="002F6B10"/>
    <w:rsid w:val="003034A0"/>
    <w:rsid w:val="003212A2"/>
    <w:rsid w:val="00340655"/>
    <w:rsid w:val="00376F60"/>
    <w:rsid w:val="0038256A"/>
    <w:rsid w:val="00390F1B"/>
    <w:rsid w:val="003949D0"/>
    <w:rsid w:val="003A1656"/>
    <w:rsid w:val="003C1023"/>
    <w:rsid w:val="003C6DD4"/>
    <w:rsid w:val="003D5B70"/>
    <w:rsid w:val="003F2BA8"/>
    <w:rsid w:val="00400C1F"/>
    <w:rsid w:val="004115EE"/>
    <w:rsid w:val="00411837"/>
    <w:rsid w:val="00430BF1"/>
    <w:rsid w:val="004332F0"/>
    <w:rsid w:val="004403AD"/>
    <w:rsid w:val="00444773"/>
    <w:rsid w:val="00460704"/>
    <w:rsid w:val="00465CC6"/>
    <w:rsid w:val="004A7406"/>
    <w:rsid w:val="004B5BE6"/>
    <w:rsid w:val="004C48AD"/>
    <w:rsid w:val="004D15A7"/>
    <w:rsid w:val="004D67AB"/>
    <w:rsid w:val="004E1AB5"/>
    <w:rsid w:val="004E6BDF"/>
    <w:rsid w:val="00500F8B"/>
    <w:rsid w:val="00510F88"/>
    <w:rsid w:val="00513FEE"/>
    <w:rsid w:val="0054029D"/>
    <w:rsid w:val="00544571"/>
    <w:rsid w:val="00545F52"/>
    <w:rsid w:val="00551559"/>
    <w:rsid w:val="0055537C"/>
    <w:rsid w:val="00562862"/>
    <w:rsid w:val="0058329C"/>
    <w:rsid w:val="00584CE6"/>
    <w:rsid w:val="00587EEA"/>
    <w:rsid w:val="005948EA"/>
    <w:rsid w:val="005D3512"/>
    <w:rsid w:val="005D7C6F"/>
    <w:rsid w:val="005E497D"/>
    <w:rsid w:val="00602586"/>
    <w:rsid w:val="00665B84"/>
    <w:rsid w:val="00674FD9"/>
    <w:rsid w:val="00682C83"/>
    <w:rsid w:val="0068680D"/>
    <w:rsid w:val="006933B9"/>
    <w:rsid w:val="006B06AB"/>
    <w:rsid w:val="006B2333"/>
    <w:rsid w:val="006E0A1B"/>
    <w:rsid w:val="006E2BD8"/>
    <w:rsid w:val="006F5617"/>
    <w:rsid w:val="006F7DDE"/>
    <w:rsid w:val="00716CDC"/>
    <w:rsid w:val="0073159C"/>
    <w:rsid w:val="00733A56"/>
    <w:rsid w:val="007606B6"/>
    <w:rsid w:val="0079104D"/>
    <w:rsid w:val="00791D87"/>
    <w:rsid w:val="007A3D33"/>
    <w:rsid w:val="007A4136"/>
    <w:rsid w:val="007E32FF"/>
    <w:rsid w:val="007F1E17"/>
    <w:rsid w:val="008064B2"/>
    <w:rsid w:val="00815D4E"/>
    <w:rsid w:val="0084666E"/>
    <w:rsid w:val="00846B95"/>
    <w:rsid w:val="0085423D"/>
    <w:rsid w:val="00856E08"/>
    <w:rsid w:val="00860262"/>
    <w:rsid w:val="00872333"/>
    <w:rsid w:val="00883EFD"/>
    <w:rsid w:val="00890687"/>
    <w:rsid w:val="008A1A7F"/>
    <w:rsid w:val="008A61D5"/>
    <w:rsid w:val="008C50C3"/>
    <w:rsid w:val="008F3874"/>
    <w:rsid w:val="00910FD9"/>
    <w:rsid w:val="009262D4"/>
    <w:rsid w:val="009342E0"/>
    <w:rsid w:val="00945B68"/>
    <w:rsid w:val="00950AE6"/>
    <w:rsid w:val="00973473"/>
    <w:rsid w:val="009848D7"/>
    <w:rsid w:val="00992373"/>
    <w:rsid w:val="009A09F9"/>
    <w:rsid w:val="009A15CC"/>
    <w:rsid w:val="009B5B6A"/>
    <w:rsid w:val="009C6B39"/>
    <w:rsid w:val="00A16577"/>
    <w:rsid w:val="00A27DA6"/>
    <w:rsid w:val="00A478EA"/>
    <w:rsid w:val="00A76009"/>
    <w:rsid w:val="00A85537"/>
    <w:rsid w:val="00A86476"/>
    <w:rsid w:val="00A910FD"/>
    <w:rsid w:val="00A92258"/>
    <w:rsid w:val="00AB2812"/>
    <w:rsid w:val="00AC3503"/>
    <w:rsid w:val="00AD5069"/>
    <w:rsid w:val="00AD6554"/>
    <w:rsid w:val="00AE1DEF"/>
    <w:rsid w:val="00AF49BF"/>
    <w:rsid w:val="00B2424D"/>
    <w:rsid w:val="00B5494E"/>
    <w:rsid w:val="00B57E7D"/>
    <w:rsid w:val="00B730B0"/>
    <w:rsid w:val="00B83B54"/>
    <w:rsid w:val="00B91E06"/>
    <w:rsid w:val="00BA3F0D"/>
    <w:rsid w:val="00BA48EE"/>
    <w:rsid w:val="00BB029E"/>
    <w:rsid w:val="00BB67B4"/>
    <w:rsid w:val="00BC4E2B"/>
    <w:rsid w:val="00BD37E8"/>
    <w:rsid w:val="00BD48B0"/>
    <w:rsid w:val="00BE2383"/>
    <w:rsid w:val="00BF08BA"/>
    <w:rsid w:val="00BF69D7"/>
    <w:rsid w:val="00C2335A"/>
    <w:rsid w:val="00C41A8B"/>
    <w:rsid w:val="00C4554D"/>
    <w:rsid w:val="00C666CD"/>
    <w:rsid w:val="00C84918"/>
    <w:rsid w:val="00C93A3D"/>
    <w:rsid w:val="00CA59E4"/>
    <w:rsid w:val="00CA7992"/>
    <w:rsid w:val="00CB355D"/>
    <w:rsid w:val="00CC1C90"/>
    <w:rsid w:val="00CF3E8F"/>
    <w:rsid w:val="00D16E1C"/>
    <w:rsid w:val="00D3358B"/>
    <w:rsid w:val="00D345BD"/>
    <w:rsid w:val="00D34D2F"/>
    <w:rsid w:val="00D47A6C"/>
    <w:rsid w:val="00D73E50"/>
    <w:rsid w:val="00DA0BF3"/>
    <w:rsid w:val="00DB1094"/>
    <w:rsid w:val="00DD167F"/>
    <w:rsid w:val="00DD7840"/>
    <w:rsid w:val="00DE407F"/>
    <w:rsid w:val="00DE685F"/>
    <w:rsid w:val="00DF1374"/>
    <w:rsid w:val="00E5644F"/>
    <w:rsid w:val="00E57D3E"/>
    <w:rsid w:val="00E647D4"/>
    <w:rsid w:val="00E75742"/>
    <w:rsid w:val="00E75C82"/>
    <w:rsid w:val="00E81061"/>
    <w:rsid w:val="00EA06C8"/>
    <w:rsid w:val="00EB44C4"/>
    <w:rsid w:val="00ED204E"/>
    <w:rsid w:val="00ED5D7E"/>
    <w:rsid w:val="00EE481F"/>
    <w:rsid w:val="00EE5743"/>
    <w:rsid w:val="00EF25BA"/>
    <w:rsid w:val="00F26A31"/>
    <w:rsid w:val="00F40589"/>
    <w:rsid w:val="00F4784B"/>
    <w:rsid w:val="00F47943"/>
    <w:rsid w:val="00F5183D"/>
    <w:rsid w:val="00F6395C"/>
    <w:rsid w:val="00F8702D"/>
    <w:rsid w:val="00F93BE0"/>
    <w:rsid w:val="00FB21FC"/>
    <w:rsid w:val="00FE596B"/>
    <w:rsid w:val="00FE5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A07E6"/>
  <w15:chartTrackingRefBased/>
  <w15:docId w15:val="{CED3B997-310F-459D-B09A-4B7308D5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0F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0F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4A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4A26"/>
    <w:rPr>
      <w:sz w:val="18"/>
      <w:szCs w:val="18"/>
    </w:rPr>
  </w:style>
  <w:style w:type="paragraph" w:styleId="a5">
    <w:name w:val="footer"/>
    <w:basedOn w:val="a"/>
    <w:link w:val="a6"/>
    <w:uiPriority w:val="99"/>
    <w:unhideWhenUsed/>
    <w:rsid w:val="00054A26"/>
    <w:pPr>
      <w:tabs>
        <w:tab w:val="center" w:pos="4153"/>
        <w:tab w:val="right" w:pos="8306"/>
      </w:tabs>
      <w:snapToGrid w:val="0"/>
      <w:jc w:val="left"/>
    </w:pPr>
    <w:rPr>
      <w:sz w:val="18"/>
      <w:szCs w:val="18"/>
    </w:rPr>
  </w:style>
  <w:style w:type="character" w:customStyle="1" w:styleId="a6">
    <w:name w:val="页脚 字符"/>
    <w:basedOn w:val="a0"/>
    <w:link w:val="a5"/>
    <w:uiPriority w:val="99"/>
    <w:rsid w:val="00054A26"/>
    <w:rPr>
      <w:sz w:val="18"/>
      <w:szCs w:val="18"/>
    </w:rPr>
  </w:style>
  <w:style w:type="character" w:customStyle="1" w:styleId="10">
    <w:name w:val="标题 1 字符"/>
    <w:basedOn w:val="a0"/>
    <w:link w:val="1"/>
    <w:uiPriority w:val="9"/>
    <w:rsid w:val="00500F8B"/>
    <w:rPr>
      <w:b/>
      <w:bCs/>
      <w:kern w:val="44"/>
      <w:sz w:val="44"/>
      <w:szCs w:val="44"/>
    </w:rPr>
  </w:style>
  <w:style w:type="character" w:customStyle="1" w:styleId="20">
    <w:name w:val="标题 2 字符"/>
    <w:basedOn w:val="a0"/>
    <w:link w:val="2"/>
    <w:uiPriority w:val="9"/>
    <w:rsid w:val="00500F8B"/>
    <w:rPr>
      <w:rFonts w:asciiTheme="majorHAnsi" w:eastAsiaTheme="majorEastAsia" w:hAnsiTheme="majorHAnsi" w:cstheme="majorBidi"/>
      <w:b/>
      <w:bCs/>
      <w:sz w:val="32"/>
      <w:szCs w:val="32"/>
    </w:rPr>
  </w:style>
  <w:style w:type="paragraph" w:styleId="a7">
    <w:name w:val="List Paragraph"/>
    <w:basedOn w:val="a"/>
    <w:uiPriority w:val="34"/>
    <w:qFormat/>
    <w:rsid w:val="00500F8B"/>
    <w:pPr>
      <w:ind w:firstLineChars="200" w:firstLine="420"/>
    </w:pPr>
  </w:style>
  <w:style w:type="table" w:styleId="a8">
    <w:name w:val="Table Grid"/>
    <w:basedOn w:val="a1"/>
    <w:uiPriority w:val="39"/>
    <w:rsid w:val="00500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aa"/>
    <w:uiPriority w:val="11"/>
    <w:qFormat/>
    <w:rsid w:val="00465CC6"/>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465CC6"/>
    <w:rPr>
      <w:b/>
      <w:bCs/>
      <w:kern w:val="28"/>
      <w:sz w:val="32"/>
      <w:szCs w:val="32"/>
    </w:rPr>
  </w:style>
  <w:style w:type="character" w:styleId="ab">
    <w:name w:val="Intense Emphasis"/>
    <w:basedOn w:val="a0"/>
    <w:uiPriority w:val="21"/>
    <w:qFormat/>
    <w:rsid w:val="00073E8D"/>
    <w:rPr>
      <w:i/>
      <w:iCs/>
      <w:color w:val="4472C4" w:themeColor="accent1"/>
    </w:rPr>
  </w:style>
  <w:style w:type="paragraph" w:styleId="ac">
    <w:name w:val="Normal (Web)"/>
    <w:basedOn w:val="a"/>
    <w:uiPriority w:val="99"/>
    <w:unhideWhenUsed/>
    <w:rsid w:val="00BE23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923</Words>
  <Characters>5265</Characters>
  <DocSecurity>0</DocSecurity>
  <Lines>43</Lines>
  <Paragraphs>12</Paragraphs>
  <ScaleCrop>false</ScaleCrop>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2023-04-11T12:44:00Z</dcterms:created>
  <dcterms:modified xsi:type="dcterms:W3CDTF">2023-04-13T03:08:00Z</dcterms:modified>
</cp:coreProperties>
</file>