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opLinePunct w:val="0"/>
        <w:adjustRightInd/>
        <w:snapToGrid/>
        <w:spacing w:before="0" w:after="0" w:line="240" w:lineRule="auto"/>
        <w:ind w:left="0"/>
        <w:rPr>
          <w:rFonts w:ascii="Huawei Sans" w:hAnsi="Huawei Sans" w:cs="Huawei Sans"/>
        </w:rPr>
      </w:pPr>
    </w:p>
    <w:p>
      <w:pPr>
        <w:topLinePunct w:val="0"/>
        <w:adjustRightInd/>
        <w:snapToGrid/>
        <w:spacing w:before="0" w:after="0" w:line="240" w:lineRule="auto"/>
        <w:ind w:left="0"/>
        <w:rPr>
          <w:rFonts w:ascii="Huawei Sans" w:hAnsi="Huawei Sans" w:cs="Huawei Sans"/>
        </w:rPr>
      </w:pPr>
      <w:bookmarkStart w:id="398" w:name="_GoBack"/>
      <w:bookmarkEnd w:id="398"/>
    </w:p>
    <w:p>
      <w:pPr>
        <w:topLinePunct w:val="0"/>
        <w:adjustRightInd/>
        <w:snapToGrid/>
        <w:spacing w:before="0" w:after="0" w:line="240" w:lineRule="auto"/>
        <w:ind w:left="0"/>
        <w:rPr>
          <w:rFonts w:ascii="Huawei Sans" w:hAnsi="Huawei Sans" w:cs="Huawei Sans"/>
        </w:rPr>
      </w:pPr>
    </w:p>
    <w:p>
      <w:pPr>
        <w:pStyle w:val="199"/>
        <w:rPr>
          <w:rFonts w:hint="eastAsia" w:ascii="Huawei Sans" w:hAnsi="Huawei Sans" w:eastAsia="方正兰亭黑简体" w:cs="Huawei Sans"/>
          <w:sz w:val="72"/>
          <w:szCs w:val="72"/>
          <w:lang w:val="en-US" w:eastAsia="zh-CN"/>
        </w:rPr>
      </w:pPr>
      <w:r>
        <w:rPr>
          <w:rFonts w:hint="eastAsia" w:ascii="Huawei Sans" w:hAnsi="Huawei Sans" w:eastAsia="方正兰亭黑简体" w:cs="Huawei Sans"/>
          <w:sz w:val="72"/>
          <w:szCs w:val="72"/>
          <w:lang w:val="en-US" w:eastAsia="zh-CN"/>
        </w:rPr>
        <w:t>深度学习基础</w:t>
      </w:r>
    </w:p>
    <w:p>
      <w:pPr>
        <w:pStyle w:val="199"/>
        <w:rPr>
          <w:rFonts w:hint="default" w:ascii="Huawei Sans" w:hAnsi="Huawei Sans" w:eastAsia="方正兰亭黑简体" w:cs="Huawei Sans"/>
          <w:sz w:val="72"/>
          <w:szCs w:val="72"/>
          <w:lang w:val="en-US" w:eastAsia="zh-CN"/>
        </w:rPr>
      </w:pPr>
      <w:r>
        <w:rPr>
          <w:rFonts w:hint="eastAsia" w:ascii="Huawei Sans" w:hAnsi="Huawei Sans" w:eastAsia="方正兰亭黑简体" w:cs="Huawei Sans"/>
          <w:sz w:val="72"/>
          <w:szCs w:val="72"/>
          <w:lang w:val="en-US" w:eastAsia="zh-CN"/>
        </w:rPr>
        <w:t>实验四</w:t>
      </w:r>
    </w:p>
    <w:p>
      <w:pPr>
        <w:pStyle w:val="199"/>
        <w:rPr>
          <w:rFonts w:ascii="Huawei Sans" w:hAnsi="Huawei Sans" w:eastAsia="方正兰亭黑简体" w:cs="Huawei Sans"/>
          <w:lang w:eastAsia="zh-CN"/>
        </w:rPr>
      </w:pPr>
    </w:p>
    <w:p>
      <w:pPr>
        <w:pStyle w:val="199"/>
        <w:rPr>
          <w:rFonts w:ascii="Huawei Sans" w:hAnsi="Huawei Sans" w:eastAsia="方正兰亭黑简体" w:cs="Huawei Sans"/>
          <w:lang w:eastAsia="zh-CN"/>
        </w:rPr>
      </w:pPr>
      <w:r>
        <w:rPr>
          <w:rFonts w:ascii="Huawei Sans" w:hAnsi="Huawei Sans" w:eastAsia="方正兰亭黑简体" w:cs="Huawei Sans"/>
          <w:lang w:eastAsia="zh-CN"/>
        </w:rPr>
        <w:t>版本：2.2</w:t>
      </w:r>
    </w:p>
    <w:p>
      <w:pPr>
        <w:pStyle w:val="199"/>
        <w:rPr>
          <w:rFonts w:ascii="Huawei Sans" w:hAnsi="Huawei Sans" w:eastAsia="方正兰亭黑简体" w:cs="Huawei Sans"/>
          <w:lang w:eastAsia="zh-CN"/>
        </w:rPr>
      </w:pPr>
    </w:p>
    <w:p>
      <w:pPr>
        <w:pStyle w:val="199"/>
        <w:rPr>
          <w:rFonts w:ascii="Huawei Sans" w:hAnsi="Huawei Sans" w:eastAsia="方正兰亭黑简体" w:cs="Huawei Sans"/>
          <w:lang w:eastAsia="zh-CN"/>
        </w:rPr>
      </w:pPr>
    </w:p>
    <w:p>
      <w:pPr>
        <w:pStyle w:val="199"/>
        <w:rPr>
          <w:rFonts w:ascii="Huawei Sans" w:hAnsi="Huawei Sans" w:eastAsia="方正兰亭黑简体" w:cs="Huawei Sans"/>
          <w:lang w:eastAsia="zh-CN"/>
        </w:rPr>
      </w:pPr>
    </w:p>
    <w:p>
      <w:pPr>
        <w:pStyle w:val="199"/>
        <w:rPr>
          <w:rFonts w:ascii="Huawei Sans" w:hAnsi="Huawei Sans" w:eastAsia="方正兰亭黑简体" w:cs="Huawei Sans"/>
          <w:lang w:eastAsia="zh-CN"/>
        </w:rPr>
      </w:pPr>
    </w:p>
    <w:p>
      <w:pPr>
        <w:pStyle w:val="199"/>
        <w:rPr>
          <w:rFonts w:ascii="Huawei Sans" w:hAnsi="Huawei Sans" w:eastAsia="方正兰亭黑简体" w:cs="Huawei Sans"/>
          <w:lang w:eastAsia="zh-CN"/>
        </w:rPr>
      </w:pPr>
    </w:p>
    <w:p>
      <w:pPr>
        <w:pStyle w:val="199"/>
        <w:jc w:val="left"/>
        <w:rPr>
          <w:rFonts w:ascii="Huawei Sans" w:hAnsi="Huawei Sans" w:eastAsia="方正兰亭黑简体" w:cs="Huawei Sans"/>
          <w:lang w:eastAsia="zh-CN"/>
        </w:rPr>
      </w:pPr>
    </w:p>
    <w:p>
      <w:pPr>
        <w:pStyle w:val="199"/>
        <w:jc w:val="left"/>
        <w:rPr>
          <w:rFonts w:ascii="Huawei Sans" w:hAnsi="Huawei Sans" w:eastAsia="方正兰亭黑简体" w:cs="Huawei Sans"/>
          <w:lang w:eastAsia="zh-CN"/>
        </w:rPr>
      </w:pPr>
    </w:p>
    <w:p>
      <w:pPr>
        <w:pStyle w:val="224"/>
        <w:rPr>
          <w:rFonts w:ascii="Huawei Sans" w:hAnsi="Huawei Sans" w:eastAsia="方正兰亭黑简体" w:cs="Huawei Sans"/>
        </w:rPr>
      </w:pPr>
      <w:r>
        <w:rPr>
          <w:rFonts w:ascii="Huawei Sans" w:hAnsi="Huawei Sans" w:eastAsia="方正兰亭黑简体" w:cs="Huawei Sans"/>
        </w:rPr>
        <w:drawing>
          <wp:inline distT="0" distB="0" distL="0" distR="0">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jwx341670\AppData\Local\Microsoft\Windows\INetCache\Content.Word\HW_POS_RBG_Vertical-150ppi.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942975" cy="962025"/>
                    </a:xfrm>
                    <a:prstGeom prst="rect">
                      <a:avLst/>
                    </a:prstGeom>
                    <a:noFill/>
                    <a:ln>
                      <a:noFill/>
                    </a:ln>
                  </pic:spPr>
                </pic:pic>
              </a:graphicData>
            </a:graphic>
          </wp:inline>
        </w:drawing>
      </w:r>
    </w:p>
    <w:p>
      <w:pPr>
        <w:rPr>
          <w:rFonts w:ascii="Huawei Sans" w:hAnsi="Huawei Sans" w:cs="Huawei Sans"/>
        </w:rPr>
      </w:pPr>
      <w:r>
        <w:rPr>
          <w:rFonts w:ascii="Huawei Sans" w:hAnsi="Huawei Sans" w:cs="Huawei Sans"/>
          <w:caps/>
        </w:rPr>
        <w:fldChar w:fldCharType="begin"/>
      </w:r>
      <w:r>
        <w:rPr>
          <w:rFonts w:ascii="Huawei Sans" w:hAnsi="Huawei Sans" w:cs="Huawei Sans"/>
          <w:caps/>
        </w:rPr>
        <w:instrText xml:space="preserve"> DOCPROPERTY  Confidential </w:instrText>
      </w:r>
      <w:r>
        <w:rPr>
          <w:rFonts w:ascii="Huawei Sans" w:hAnsi="Huawei Sans" w:cs="Huawei Sans"/>
          <w:caps/>
        </w:rPr>
        <w:fldChar w:fldCharType="end"/>
      </w:r>
    </w:p>
    <w:p>
      <w:pPr>
        <w:pStyle w:val="199"/>
        <w:rPr>
          <w:rFonts w:ascii="Huawei Sans" w:hAnsi="Huawei Sans" w:eastAsia="方正兰亭黑简体" w:cs="Huawei Sans"/>
          <w:lang w:eastAsia="zh-CN"/>
        </w:rPr>
      </w:pPr>
      <w:r>
        <w:rPr>
          <w:rFonts w:ascii="Huawei Sans" w:hAnsi="Huawei Sans" w:eastAsia="方正兰亭黑简体" w:cs="Huawei Sans"/>
          <w:lang w:eastAsia="zh-CN"/>
        </w:rPr>
        <w:t>华为技术有限公司</w:t>
      </w:r>
    </w:p>
    <w:p>
      <w:pPr>
        <w:topLinePunct w:val="0"/>
        <w:adjustRightInd/>
        <w:snapToGrid/>
        <w:spacing w:before="0" w:after="0" w:line="240" w:lineRule="auto"/>
        <w:ind w:left="0"/>
        <w:rPr>
          <w:rFonts w:ascii="Huawei Sans" w:hAnsi="Huawei Sans" w:cs="Huawei Sans"/>
        </w:rPr>
      </w:pPr>
      <w:r>
        <w:rPr>
          <w:rFonts w:ascii="Huawei Sans" w:hAnsi="Huawei Sans" w:cs="Huawei Sans"/>
        </w:rPr>
        <w:br w:type="page"/>
      </w:r>
    </w:p>
    <w:p>
      <w:pPr>
        <w:topLinePunct w:val="0"/>
        <w:adjustRightInd/>
        <w:snapToGrid/>
        <w:spacing w:before="0" w:after="0" w:line="240" w:lineRule="auto"/>
        <w:ind w:left="0"/>
        <w:rPr>
          <w:rFonts w:ascii="Huawei Sans" w:hAnsi="Huawei Sans" w:cs="Huawei Sans"/>
        </w:rPr>
      </w:pPr>
    </w:p>
    <w:tbl>
      <w:tblPr>
        <w:tblStyle w:val="308"/>
        <w:tblW w:w="0" w:type="auto"/>
        <w:tblInd w:w="0" w:type="dxa"/>
        <w:tblLayout w:type="autofit"/>
        <w:tblCellMar>
          <w:top w:w="0" w:type="dxa"/>
          <w:left w:w="108" w:type="dxa"/>
          <w:bottom w:w="0" w:type="dxa"/>
          <w:right w:w="108" w:type="dxa"/>
        </w:tblCellMar>
      </w:tblPr>
      <w:tblGrid>
        <w:gridCol w:w="9639"/>
      </w:tblGrid>
      <w:tr>
        <w:tblPrEx>
          <w:tblCellMar>
            <w:top w:w="0" w:type="dxa"/>
            <w:left w:w="108" w:type="dxa"/>
            <w:bottom w:w="0" w:type="dxa"/>
            <w:right w:w="108" w:type="dxa"/>
          </w:tblCellMar>
        </w:tblPrEx>
        <w:trPr>
          <w:trHeight w:val="4799" w:hRule="atLeast"/>
        </w:trPr>
        <w:tc>
          <w:tcPr>
            <w:tcW w:w="9639" w:type="dxa"/>
          </w:tcPr>
          <w:p>
            <w:pPr>
              <w:widowControl w:val="0"/>
              <w:topLinePunct w:val="0"/>
              <w:spacing w:before="0" w:after="0" w:line="240" w:lineRule="auto"/>
              <w:ind w:left="0"/>
              <w:jc w:val="both"/>
              <w:rPr>
                <w:rFonts w:ascii="Huawei Sans" w:hAnsi="Huawei Sans" w:cs="Huawei Sans"/>
                <w:b/>
                <w:bCs/>
                <w:spacing w:val="-4"/>
                <w:sz w:val="22"/>
                <w:szCs w:val="21"/>
              </w:rPr>
            </w:pPr>
            <w:r>
              <w:rPr>
                <w:rFonts w:ascii="Huawei Sans" w:hAnsi="Huawei Sans" w:cs="Huawei Sans"/>
                <w:b/>
                <w:bCs/>
                <w:spacing w:val="-4"/>
                <w:sz w:val="22"/>
                <w:szCs w:val="21"/>
              </w:rPr>
              <w:t>版权所有 © 华为技术有限公司 2022。 保留一切权利。</w:t>
            </w:r>
          </w:p>
          <w:p>
            <w:pPr>
              <w:widowControl w:val="0"/>
              <w:topLinePunct w:val="0"/>
              <w:ind w:left="0"/>
              <w:jc w:val="both"/>
              <w:rPr>
                <w:rFonts w:ascii="Huawei Sans" w:hAnsi="Huawei Sans" w:cs="Huawei Sans"/>
                <w:snapToGrid w:val="0"/>
                <w:sz w:val="24"/>
                <w:szCs w:val="20"/>
              </w:rPr>
            </w:pPr>
            <w:r>
              <w:rPr>
                <w:rFonts w:ascii="Huawei Sans" w:hAnsi="Huawei Sans" w:cs="Huawei Sans"/>
                <w:snapToGrid w:val="0"/>
                <w:sz w:val="24"/>
                <w:szCs w:val="20"/>
              </w:rPr>
              <w:t>非经本公司书面许可，任何单位和个人不得擅自摘抄、复制本文档内容的部分或全部，并不得以任何形式传播。</w:t>
            </w:r>
          </w:p>
          <w:p>
            <w:pPr>
              <w:widowControl w:val="0"/>
              <w:topLinePunct w:val="0"/>
              <w:ind w:left="0"/>
              <w:jc w:val="both"/>
              <w:rPr>
                <w:rFonts w:ascii="Huawei Sans" w:hAnsi="Huawei Sans" w:cs="Huawei Sans"/>
                <w:b/>
                <w:bCs/>
                <w:spacing w:val="-4"/>
                <w:sz w:val="22"/>
                <w:szCs w:val="22"/>
              </w:rPr>
            </w:pPr>
          </w:p>
          <w:p>
            <w:pPr>
              <w:widowControl w:val="0"/>
              <w:topLinePunct w:val="0"/>
              <w:ind w:left="0"/>
              <w:jc w:val="both"/>
              <w:rPr>
                <w:rFonts w:ascii="Huawei Sans" w:hAnsi="Huawei Sans" w:cs="Huawei Sans"/>
                <w:b/>
                <w:bCs/>
                <w:spacing w:val="-4"/>
                <w:sz w:val="22"/>
                <w:szCs w:val="22"/>
              </w:rPr>
            </w:pPr>
            <w:r>
              <w:rPr>
                <w:rFonts w:ascii="Huawei Sans" w:hAnsi="Huawei Sans" w:cs="Huawei Sans"/>
                <w:b/>
                <w:bCs/>
                <w:spacing w:val="-4"/>
                <w:sz w:val="22"/>
                <w:szCs w:val="22"/>
              </w:rPr>
              <w:t>商标声明</w:t>
            </w:r>
          </w:p>
          <w:p>
            <w:pPr>
              <w:widowControl w:val="0"/>
              <w:topLinePunct w:val="0"/>
              <w:ind w:left="0"/>
              <w:jc w:val="both"/>
              <w:rPr>
                <w:rFonts w:ascii="Huawei Sans" w:hAnsi="Huawei Sans" w:cs="Huawei Sans"/>
                <w:snapToGrid w:val="0"/>
                <w:sz w:val="24"/>
                <w:szCs w:val="20"/>
              </w:rPr>
            </w:pPr>
            <w:r>
              <w:rPr>
                <w:rFonts w:ascii="Huawei Sans" w:hAnsi="Huawei Sans" w:cs="Huawei Sans"/>
                <w:snapToGrid w:val="0"/>
                <w:sz w:val="44"/>
              </w:rPr>
              <w:drawing>
                <wp:inline distT="0" distB="0" distL="0" distR="0">
                  <wp:extent cx="294640" cy="300355"/>
                  <wp:effectExtent l="0" t="0" r="0" b="4445"/>
                  <wp:docPr id="11" name="图片 11"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jwx341670\Desktop\华为标志 Huawei Logo 2018\竖版标志Vertical Version\PNG\HW_POS_RBG_Vertical-150pp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95200" cy="300636"/>
                          </a:xfrm>
                          <a:prstGeom prst="rect">
                            <a:avLst/>
                          </a:prstGeom>
                          <a:noFill/>
                          <a:ln>
                            <a:noFill/>
                          </a:ln>
                        </pic:spPr>
                      </pic:pic>
                    </a:graphicData>
                  </a:graphic>
                </wp:inline>
              </w:drawing>
            </w:r>
            <w:r>
              <w:rPr>
                <w:rFonts w:ascii="Huawei Sans" w:hAnsi="Huawei Sans" w:cs="Huawei Sans"/>
                <w:snapToGrid w:val="0"/>
                <w:sz w:val="24"/>
                <w:szCs w:val="20"/>
              </w:rPr>
              <w:t xml:space="preserve"> 和其他华为商标均为华为技术有限公司的商标。</w:t>
            </w:r>
          </w:p>
          <w:p>
            <w:pPr>
              <w:widowControl w:val="0"/>
              <w:topLinePunct w:val="0"/>
              <w:ind w:left="0"/>
              <w:jc w:val="both"/>
              <w:rPr>
                <w:rFonts w:ascii="Huawei Sans" w:hAnsi="Huawei Sans" w:cs="Huawei Sans"/>
                <w:snapToGrid w:val="0"/>
                <w:sz w:val="24"/>
                <w:szCs w:val="20"/>
              </w:rPr>
            </w:pPr>
            <w:r>
              <w:rPr>
                <w:rFonts w:ascii="Huawei Sans" w:hAnsi="Huawei Sans" w:cs="Huawei Sans"/>
                <w:snapToGrid w:val="0"/>
                <w:sz w:val="24"/>
                <w:szCs w:val="20"/>
              </w:rPr>
              <w:t>本文档提及的其他所有商标或注册商标，由各自的所有人拥有。</w:t>
            </w:r>
          </w:p>
          <w:p>
            <w:pPr>
              <w:widowControl w:val="0"/>
              <w:topLinePunct w:val="0"/>
              <w:ind w:left="0"/>
              <w:jc w:val="both"/>
              <w:rPr>
                <w:rFonts w:ascii="Huawei Sans" w:hAnsi="Huawei Sans" w:cs="Huawei Sans"/>
                <w:b/>
                <w:bCs/>
                <w:spacing w:val="-4"/>
                <w:sz w:val="22"/>
                <w:szCs w:val="22"/>
              </w:rPr>
            </w:pPr>
          </w:p>
          <w:p>
            <w:pPr>
              <w:widowControl w:val="0"/>
              <w:topLinePunct w:val="0"/>
              <w:ind w:left="0"/>
              <w:jc w:val="both"/>
              <w:rPr>
                <w:rFonts w:ascii="Huawei Sans" w:hAnsi="Huawei Sans" w:cs="Huawei Sans"/>
                <w:b/>
                <w:bCs/>
                <w:spacing w:val="-4"/>
                <w:sz w:val="22"/>
                <w:szCs w:val="22"/>
              </w:rPr>
            </w:pPr>
            <w:r>
              <w:rPr>
                <w:rFonts w:ascii="Huawei Sans" w:hAnsi="Huawei Sans" w:cs="Huawei Sans"/>
                <w:b/>
                <w:bCs/>
                <w:spacing w:val="-4"/>
                <w:sz w:val="22"/>
                <w:szCs w:val="22"/>
              </w:rPr>
              <w:t>注意</w:t>
            </w:r>
          </w:p>
          <w:p>
            <w:pPr>
              <w:widowControl w:val="0"/>
              <w:topLinePunct w:val="0"/>
              <w:ind w:left="0"/>
              <w:jc w:val="both"/>
              <w:rPr>
                <w:rFonts w:ascii="Huawei Sans" w:hAnsi="Huawei Sans" w:cs="Huawei Sans"/>
                <w:snapToGrid w:val="0"/>
                <w:sz w:val="24"/>
                <w:szCs w:val="20"/>
              </w:rPr>
            </w:pPr>
            <w:r>
              <w:rPr>
                <w:rFonts w:ascii="Huawei Sans" w:hAnsi="Huawei Sans" w:cs="Huawei Sans"/>
                <w:snapToGrid w:val="0"/>
                <w:sz w:val="24"/>
                <w:szCs w:val="20"/>
              </w:rPr>
              <w:t>您购买的产品、服务或特性等应受华为公司商业合同和条款的约束，本文档中描述的全部或部分产品、服务或特性可能不在您的购买或使用范围之内。除非合同另有约定，华为公司对本文档内容不做任何明示或暗示的声明或保证。</w:t>
            </w:r>
          </w:p>
          <w:p>
            <w:pPr>
              <w:widowControl w:val="0"/>
              <w:topLinePunct w:val="0"/>
              <w:ind w:left="0"/>
              <w:jc w:val="both"/>
              <w:rPr>
                <w:rFonts w:ascii="Huawei Sans" w:hAnsi="Huawei Sans" w:cs="Huawei Sans"/>
                <w:snapToGrid w:val="0"/>
              </w:rPr>
            </w:pPr>
            <w:r>
              <w:rPr>
                <w:rFonts w:ascii="Huawei Sans" w:hAnsi="Huawei Sans" w:cs="Huawei Sans"/>
                <w:snapToGrid w:val="0"/>
                <w:sz w:val="24"/>
                <w:szCs w:val="20"/>
              </w:rPr>
              <w:t>由于产品版本升级或其他原因，本文档内容会不定期进行更新。除非另有约定，本文档仅作为使用指导，本文档中的所有陈述、信息和建议不构成任何明示或暗示的担保。</w:t>
            </w:r>
          </w:p>
        </w:tc>
      </w:tr>
    </w:tbl>
    <w:p>
      <w:pPr>
        <w:widowControl w:val="0"/>
        <w:ind w:left="0"/>
        <w:rPr>
          <w:rFonts w:ascii="Huawei Sans" w:hAnsi="Huawei Sans" w:cs="Huawei Sans"/>
          <w:snapToGrid w:val="0"/>
        </w:rPr>
      </w:pPr>
    </w:p>
    <w:p>
      <w:pPr>
        <w:widowControl w:val="0"/>
        <w:ind w:left="0"/>
        <w:rPr>
          <w:rFonts w:ascii="Huawei Sans" w:hAnsi="Huawei Sans" w:cs="Huawei Sans"/>
          <w:snapToGrid w:val="0"/>
        </w:rPr>
      </w:pPr>
    </w:p>
    <w:p>
      <w:pPr>
        <w:widowControl w:val="0"/>
        <w:ind w:left="0"/>
        <w:rPr>
          <w:rFonts w:ascii="Huawei Sans" w:hAnsi="Huawei Sans" w:cs="Huawei Sans"/>
          <w:snapToGrid w:val="0"/>
        </w:rPr>
      </w:pPr>
    </w:p>
    <w:p>
      <w:pPr>
        <w:widowControl w:val="0"/>
        <w:ind w:left="0"/>
        <w:rPr>
          <w:rFonts w:ascii="Huawei Sans" w:hAnsi="Huawei Sans" w:cs="Huawei Sans"/>
          <w:snapToGrid w:val="0"/>
        </w:rPr>
      </w:pPr>
    </w:p>
    <w:p>
      <w:pPr>
        <w:widowControl w:val="0"/>
        <w:ind w:left="0"/>
        <w:rPr>
          <w:rFonts w:ascii="Huawei Sans" w:hAnsi="Huawei Sans" w:cs="Huawei Sans"/>
          <w:snapToGrid w:val="0"/>
        </w:rPr>
      </w:pPr>
    </w:p>
    <w:tbl>
      <w:tblPr>
        <w:tblStyle w:val="308"/>
        <w:tblW w:w="0" w:type="auto"/>
        <w:tblInd w:w="113" w:type="dxa"/>
        <w:tblLayout w:type="autofit"/>
        <w:tblCellMar>
          <w:top w:w="0" w:type="dxa"/>
          <w:left w:w="108" w:type="dxa"/>
          <w:bottom w:w="0" w:type="dxa"/>
          <w:right w:w="108" w:type="dxa"/>
        </w:tblCellMar>
      </w:tblPr>
      <w:tblGrid>
        <w:gridCol w:w="1675"/>
        <w:gridCol w:w="7965"/>
      </w:tblGrid>
      <w:tr>
        <w:trPr>
          <w:trHeight w:val="634" w:hRule="atLeast"/>
        </w:trPr>
        <w:tc>
          <w:tcPr>
            <w:tcW w:w="9640" w:type="dxa"/>
            <w:gridSpan w:val="2"/>
            <w:vAlign w:val="center"/>
          </w:tcPr>
          <w:p>
            <w:pPr>
              <w:widowControl w:val="0"/>
              <w:topLinePunct w:val="0"/>
              <w:spacing w:before="0" w:after="0" w:line="240" w:lineRule="auto"/>
              <w:ind w:left="0"/>
              <w:jc w:val="center"/>
              <w:rPr>
                <w:rFonts w:ascii="Huawei Sans" w:hAnsi="Huawei Sans" w:cs="Huawei Sans"/>
                <w:sz w:val="24"/>
                <w:szCs w:val="24"/>
                <w:lang w:eastAsia="en-US"/>
              </w:rPr>
            </w:pPr>
            <w:r>
              <w:rPr>
                <w:rFonts w:ascii="Huawei Sans" w:hAnsi="Huawei Sans" w:cs="Huawei Sans"/>
                <w:sz w:val="28"/>
                <w:szCs w:val="24"/>
                <w:lang w:eastAsia="en-US"/>
              </w:rPr>
              <w:t>华为技术有限公司</w:t>
            </w:r>
          </w:p>
        </w:tc>
      </w:tr>
      <w:tr>
        <w:tblPrEx>
          <w:tblCellMar>
            <w:top w:w="0" w:type="dxa"/>
            <w:left w:w="108" w:type="dxa"/>
            <w:bottom w:w="0" w:type="dxa"/>
            <w:right w:w="108" w:type="dxa"/>
          </w:tblCellMar>
        </w:tblPrEx>
        <w:trPr>
          <w:trHeight w:val="371" w:hRule="atLeast"/>
        </w:trPr>
        <w:tc>
          <w:tcPr>
            <w:tcW w:w="1675" w:type="dxa"/>
            <w:vAlign w:val="center"/>
          </w:tcPr>
          <w:p>
            <w:pPr>
              <w:widowControl w:val="0"/>
              <w:topLinePunct w:val="0"/>
              <w:ind w:left="0"/>
              <w:jc w:val="both"/>
              <w:rPr>
                <w:rFonts w:ascii="Huawei Sans" w:hAnsi="Huawei Sans" w:cs="Huawei Sans"/>
                <w:snapToGrid w:val="0"/>
                <w:sz w:val="24"/>
                <w:szCs w:val="24"/>
              </w:rPr>
            </w:pPr>
            <w:r>
              <w:rPr>
                <w:rFonts w:ascii="Huawei Sans" w:hAnsi="Huawei Sans" w:cs="Huawei Sans"/>
                <w:snapToGrid w:val="0"/>
                <w:sz w:val="24"/>
                <w:szCs w:val="24"/>
              </w:rPr>
              <w:t>地址：</w:t>
            </w:r>
          </w:p>
        </w:tc>
        <w:tc>
          <w:tcPr>
            <w:tcW w:w="7965" w:type="dxa"/>
            <w:vAlign w:val="center"/>
          </w:tcPr>
          <w:p>
            <w:pPr>
              <w:widowControl w:val="0"/>
              <w:topLinePunct w:val="0"/>
              <w:ind w:left="0"/>
              <w:jc w:val="both"/>
              <w:rPr>
                <w:rFonts w:ascii="Huawei Sans" w:hAnsi="Huawei Sans" w:cs="Huawei Sans"/>
                <w:snapToGrid w:val="0"/>
                <w:sz w:val="24"/>
                <w:szCs w:val="24"/>
              </w:rPr>
            </w:pPr>
            <w:r>
              <w:rPr>
                <w:rFonts w:ascii="Huawei Sans" w:hAnsi="Huawei Sans" w:cs="Huawei Sans"/>
                <w:snapToGrid w:val="0"/>
                <w:sz w:val="24"/>
                <w:szCs w:val="24"/>
              </w:rPr>
              <w:t>深圳市龙岗区坂田华为总部办公楼     邮编：518129</w:t>
            </w:r>
          </w:p>
        </w:tc>
      </w:tr>
      <w:tr>
        <w:tblPrEx>
          <w:tblCellMar>
            <w:top w:w="0" w:type="dxa"/>
            <w:left w:w="108" w:type="dxa"/>
            <w:bottom w:w="0" w:type="dxa"/>
            <w:right w:w="108" w:type="dxa"/>
          </w:tblCellMar>
        </w:tblPrEx>
        <w:trPr>
          <w:trHeight w:val="337" w:hRule="atLeast"/>
        </w:trPr>
        <w:tc>
          <w:tcPr>
            <w:tcW w:w="1675" w:type="dxa"/>
            <w:vAlign w:val="center"/>
          </w:tcPr>
          <w:p>
            <w:pPr>
              <w:widowControl w:val="0"/>
              <w:topLinePunct w:val="0"/>
              <w:ind w:left="0"/>
              <w:jc w:val="both"/>
              <w:rPr>
                <w:rFonts w:ascii="Huawei Sans" w:hAnsi="Huawei Sans" w:cs="Huawei Sans"/>
                <w:snapToGrid w:val="0"/>
                <w:sz w:val="24"/>
                <w:szCs w:val="24"/>
              </w:rPr>
            </w:pPr>
            <w:r>
              <w:rPr>
                <w:rFonts w:ascii="Huawei Sans" w:hAnsi="Huawei Sans" w:cs="Huawei Sans"/>
                <w:snapToGrid w:val="0"/>
                <w:sz w:val="24"/>
                <w:szCs w:val="24"/>
              </w:rPr>
              <w:t>网址：</w:t>
            </w:r>
          </w:p>
        </w:tc>
        <w:tc>
          <w:tcPr>
            <w:tcW w:w="7965" w:type="dxa"/>
            <w:vAlign w:val="center"/>
          </w:tcPr>
          <w:p>
            <w:pPr>
              <w:widowControl w:val="0"/>
              <w:topLinePunct w:val="0"/>
              <w:ind w:left="0"/>
              <w:jc w:val="both"/>
              <w:rPr>
                <w:rFonts w:ascii="Huawei Sans" w:hAnsi="Huawei Sans" w:cs="Huawei Sans"/>
                <w:snapToGrid w:val="0"/>
                <w:sz w:val="24"/>
                <w:szCs w:val="24"/>
              </w:rPr>
            </w:pPr>
            <w:r>
              <w:rPr>
                <w:rFonts w:ascii="Huawei Sans" w:hAnsi="Huawei Sans" w:cs="Huawei Sans"/>
                <w:snapToGrid w:val="0"/>
                <w:color w:val="0000FF"/>
                <w:sz w:val="24"/>
                <w:szCs w:val="24"/>
                <w:lang w:val="pt-BR"/>
              </w:rPr>
              <w:t>http://</w:t>
            </w:r>
            <w:r>
              <w:fldChar w:fldCharType="begin"/>
            </w:r>
            <w:r>
              <w:instrText xml:space="preserve"> HYPERLINK "http://e.huawei.com/" </w:instrText>
            </w:r>
            <w:r>
              <w:fldChar w:fldCharType="separate"/>
            </w:r>
            <w:r>
              <w:rPr>
                <w:rFonts w:ascii="Huawei Sans" w:hAnsi="Huawei Sans" w:cs="Huawei Sans"/>
                <w:snapToGrid w:val="0"/>
                <w:color w:val="0000FF"/>
                <w:sz w:val="24"/>
                <w:szCs w:val="24"/>
                <w:lang w:val="pt-BR"/>
              </w:rPr>
              <w:t>e</w:t>
            </w:r>
            <w:r>
              <w:rPr>
                <w:rFonts w:ascii="Huawei Sans" w:hAnsi="Huawei Sans" w:cs="Huawei Sans"/>
                <w:snapToGrid w:val="0"/>
                <w:color w:val="0000FF"/>
                <w:sz w:val="24"/>
                <w:szCs w:val="24"/>
                <w:lang w:val="pt-BR"/>
              </w:rPr>
              <w:fldChar w:fldCharType="end"/>
            </w:r>
            <w:r>
              <w:rPr>
                <w:rFonts w:ascii="Huawei Sans" w:hAnsi="Huawei Sans" w:cs="Huawei Sans"/>
                <w:snapToGrid w:val="0"/>
                <w:color w:val="0000FF"/>
                <w:sz w:val="24"/>
                <w:szCs w:val="24"/>
                <w:lang w:val="pt-BR"/>
              </w:rPr>
              <w:t>.huawei.com</w:t>
            </w:r>
          </w:p>
        </w:tc>
      </w:tr>
    </w:tbl>
    <w:p>
      <w:pPr>
        <w:widowControl w:val="0"/>
        <w:ind w:left="0"/>
        <w:rPr>
          <w:rFonts w:ascii="Huawei Sans" w:hAnsi="Huawei Sans" w:cs="Huawei Sans"/>
          <w:snapToGrid w:val="0"/>
        </w:rPr>
      </w:pPr>
    </w:p>
    <w:p>
      <w:pPr>
        <w:rPr>
          <w:rFonts w:ascii="Huawei Sans" w:hAnsi="Huawei Sans" w:cs="Huawei Sans"/>
        </w:rPr>
      </w:pPr>
    </w:p>
    <w:p>
      <w:pPr>
        <w:rPr>
          <w:rFonts w:ascii="Huawei Sans" w:hAnsi="Huawei Sans" w:cs="Huawei Sans"/>
        </w:rPr>
      </w:pPr>
    </w:p>
    <w:p>
      <w:pPr>
        <w:topLinePunct w:val="0"/>
        <w:adjustRightInd/>
        <w:snapToGrid/>
        <w:spacing w:before="0" w:after="0" w:line="240" w:lineRule="auto"/>
        <w:ind w:left="0"/>
        <w:rPr>
          <w:rFonts w:ascii="Huawei Sans" w:hAnsi="Huawei Sans" w:cs="Huawei Sans"/>
        </w:rPr>
      </w:pPr>
      <w:bookmarkStart w:id="0" w:name="_Ref218072047"/>
      <w:bookmarkStart w:id="1" w:name="_Ref218071624"/>
      <w:bookmarkStart w:id="2" w:name="_Toc218425197"/>
      <w:bookmarkStart w:id="3" w:name="_Ref218423379"/>
      <w:bookmarkStart w:id="4" w:name="_Ref218422894"/>
      <w:bookmarkStart w:id="5" w:name="_Ref218071467"/>
      <w:bookmarkStart w:id="6" w:name="_Toc227138864"/>
      <w:bookmarkStart w:id="7" w:name="_Toc437504216"/>
      <w:bookmarkStart w:id="8" w:name="_Ref218071784"/>
      <w:bookmarkStart w:id="9" w:name="_Ref218422900"/>
      <w:r>
        <w:rPr>
          <w:rFonts w:ascii="Huawei Sans" w:hAnsi="Huawei Sans" w:cs="Huawei Sans"/>
        </w:rPr>
        <w:br w:type="page"/>
      </w:r>
      <w:bookmarkEnd w:id="0"/>
      <w:bookmarkEnd w:id="1"/>
      <w:bookmarkEnd w:id="2"/>
      <w:bookmarkEnd w:id="3"/>
      <w:bookmarkEnd w:id="4"/>
      <w:bookmarkEnd w:id="5"/>
      <w:bookmarkEnd w:id="6"/>
      <w:bookmarkEnd w:id="7"/>
      <w:bookmarkEnd w:id="8"/>
      <w:bookmarkEnd w:id="9"/>
    </w:p>
    <w:sdt>
      <w:sdtPr>
        <w:rPr>
          <w:rFonts w:ascii="微软雅黑" w:hAnsi="微软雅黑" w:eastAsia="微软雅黑"/>
          <w:b w:val="0"/>
          <w:bCs w:val="0"/>
          <w:sz w:val="21"/>
          <w:szCs w:val="21"/>
          <w:lang w:val="zh-CN"/>
        </w:rPr>
        <w:id w:val="-1966112858"/>
        <w:docPartObj>
          <w:docPartGallery w:val="Table of Contents"/>
          <w:docPartUnique/>
        </w:docPartObj>
      </w:sdtPr>
      <w:sdtEndPr>
        <w:rPr>
          <w:rFonts w:ascii="HuaweiSans-Regular" w:hAnsi="HuaweiSans-Regular" w:eastAsia="方正兰亭黑简体"/>
          <w:b w:val="0"/>
          <w:bCs w:val="0"/>
          <w:sz w:val="32"/>
          <w:szCs w:val="32"/>
          <w:lang w:val="zh-CN"/>
        </w:rPr>
      </w:sdtEndPr>
      <w:sdtContent>
        <w:p>
          <w:pPr>
            <w:pStyle w:val="190"/>
            <w:tabs>
              <w:tab w:val="left" w:pos="912"/>
              <w:tab w:val="right" w:pos="9638"/>
            </w:tabs>
            <w:ind w:left="640"/>
            <w:jc w:val="left"/>
          </w:pPr>
          <w:r>
            <w:rPr>
              <w:rFonts w:ascii="微软雅黑" w:hAnsi="微软雅黑" w:eastAsia="微软雅黑"/>
              <w:b w:val="0"/>
              <w:bCs w:val="0"/>
              <w:sz w:val="21"/>
              <w:szCs w:val="21"/>
              <w:lang w:val="zh-CN"/>
            </w:rPr>
            <w:tab/>
          </w:r>
          <w:r>
            <w:rPr>
              <w:rFonts w:ascii="微软雅黑" w:hAnsi="微软雅黑" w:eastAsia="微软雅黑"/>
              <w:b w:val="0"/>
              <w:bCs w:val="0"/>
              <w:sz w:val="21"/>
              <w:szCs w:val="21"/>
              <w:lang w:val="zh-CN"/>
            </w:rPr>
            <w:tab/>
          </w:r>
          <w:r>
            <w:rPr>
              <w:lang w:val="zh-CN"/>
            </w:rPr>
            <w:t>目录</w:t>
          </w:r>
        </w:p>
        <w:p>
          <w:pPr>
            <w:pStyle w:val="61"/>
            <w:tabs>
              <w:tab w:val="right" w:leader="dot" w:pos="9628"/>
            </w:tabs>
            <w:rPr>
              <w:rFonts w:asciiTheme="minorHAnsi" w:hAnsiTheme="minorHAnsi" w:eastAsiaTheme="minorEastAsia" w:cstheme="minorBidi"/>
              <w:b w:val="0"/>
              <w:bCs w:val="0"/>
              <w:kern w:val="2"/>
              <w:sz w:val="21"/>
              <w:szCs w:val="22"/>
            </w:rPr>
          </w:pPr>
          <w:r>
            <w:rPr>
              <w:b w:val="0"/>
              <w:bCs w:val="0"/>
            </w:rPr>
            <w:fldChar w:fldCharType="begin"/>
          </w:r>
          <w:r>
            <w:rPr>
              <w:b w:val="0"/>
              <w:bCs w:val="0"/>
            </w:rPr>
            <w:instrText xml:space="preserve"> </w:instrText>
          </w:r>
          <w:r>
            <w:rPr>
              <w:rFonts w:hint="eastAsia"/>
              <w:b w:val="0"/>
              <w:bCs w:val="0"/>
            </w:rPr>
            <w:instrText xml:space="preserve">TOC \o "1-3" \h \z \u</w:instrText>
          </w:r>
          <w:r>
            <w:rPr>
              <w:b w:val="0"/>
              <w:bCs w:val="0"/>
            </w:rPr>
            <w:instrText xml:space="preserve"> </w:instrText>
          </w:r>
          <w:r>
            <w:rPr>
              <w:b w:val="0"/>
              <w:bCs w:val="0"/>
            </w:rPr>
            <w:fldChar w:fldCharType="separate"/>
          </w:r>
          <w:r>
            <w:fldChar w:fldCharType="begin"/>
          </w:r>
          <w:r>
            <w:instrText xml:space="preserve"> HYPERLINK \l "_Toc95837731" </w:instrText>
          </w:r>
          <w:r>
            <w:fldChar w:fldCharType="separate"/>
          </w:r>
          <w:r>
            <w:rPr>
              <w:rStyle w:val="147"/>
            </w:rPr>
            <w:t>1</w:t>
          </w:r>
          <w:r>
            <w:rPr>
              <w:rStyle w:val="147"/>
              <w:rFonts w:hint="eastAsia" w:cs="Huawei Sans"/>
            </w:rPr>
            <w:t xml:space="preserve"> 实验介绍</w:t>
          </w:r>
          <w:r>
            <w:tab/>
          </w:r>
          <w:r>
            <w:fldChar w:fldCharType="begin"/>
          </w:r>
          <w:r>
            <w:instrText xml:space="preserve"> PAGEREF _Toc95837731 \h </w:instrText>
          </w:r>
          <w:r>
            <w:fldChar w:fldCharType="separate"/>
          </w:r>
          <w:r>
            <w:t>5</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"_Toc95837732" </w:instrText>
          </w:r>
          <w:r>
            <w:fldChar w:fldCharType="separate"/>
          </w:r>
          <w:r>
            <w:rPr>
              <w:rStyle w:val="147"/>
              <w:rFonts w:cs="Book Antiqua"/>
              <w:snapToGrid w:val="0"/>
            </w:rPr>
            <w:t>1.1</w:t>
          </w:r>
          <w:r>
            <w:rPr>
              <w:rStyle w:val="147"/>
              <w:rFonts w:hint="eastAsia" w:cs="Huawei Sans"/>
            </w:rPr>
            <w:t xml:space="preserve"> 实验目的</w:t>
          </w:r>
          <w:r>
            <w:tab/>
          </w:r>
          <w:r>
            <w:fldChar w:fldCharType="begin"/>
          </w:r>
          <w:r>
            <w:instrText xml:space="preserve"> PAGEREF _Toc95837732 \h </w:instrText>
          </w:r>
          <w:r>
            <w:fldChar w:fldCharType="separate"/>
          </w:r>
          <w:r>
            <w:t>6</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"_Toc95837733" </w:instrText>
          </w:r>
          <w:r>
            <w:fldChar w:fldCharType="separate"/>
          </w:r>
          <w:r>
            <w:rPr>
              <w:rStyle w:val="147"/>
              <w:rFonts w:cs="Book Antiqua"/>
              <w:snapToGrid w:val="0"/>
            </w:rPr>
            <w:t>1.2</w:t>
          </w:r>
          <w:r>
            <w:rPr>
              <w:rStyle w:val="147"/>
              <w:rFonts w:hint="eastAsia" w:cs="Huawei Sans"/>
            </w:rPr>
            <w:t xml:space="preserve"> 实验清单</w:t>
          </w:r>
          <w:r>
            <w:tab/>
          </w:r>
          <w:r>
            <w:fldChar w:fldCharType="begin"/>
          </w:r>
          <w:r>
            <w:instrText xml:space="preserve"> PAGEREF _Toc95837733 \h </w:instrText>
          </w:r>
          <w:r>
            <w:fldChar w:fldCharType="separate"/>
          </w:r>
          <w:r>
            <w:t>6</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"_Toc95837734" </w:instrText>
          </w:r>
          <w:r>
            <w:fldChar w:fldCharType="separate"/>
          </w:r>
          <w:r>
            <w:rPr>
              <w:rStyle w:val="147"/>
              <w:rFonts w:cs="Book Antiqua"/>
              <w:snapToGrid w:val="0"/>
            </w:rPr>
            <w:t>1.3</w:t>
          </w:r>
          <w:r>
            <w:rPr>
              <w:rStyle w:val="147"/>
              <w:rFonts w:hint="eastAsia" w:cs="Huawei Sans"/>
            </w:rPr>
            <w:t xml:space="preserve"> 开发平台介绍</w:t>
          </w:r>
          <w:r>
            <w:tab/>
          </w:r>
          <w:r>
            <w:fldChar w:fldCharType="begin"/>
          </w:r>
          <w:r>
            <w:instrText xml:space="preserve"> PAGEREF _Toc95837734 \h </w:instrText>
          </w:r>
          <w:r>
            <w:fldChar w:fldCharType="separate"/>
          </w:r>
          <w:r>
            <w:t>6</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"_Toc95837735" </w:instrText>
          </w:r>
          <w:r>
            <w:fldChar w:fldCharType="separate"/>
          </w:r>
          <w:r>
            <w:rPr>
              <w:rStyle w:val="147"/>
              <w:rFonts w:cs="Book Antiqua"/>
              <w:snapToGrid w:val="0"/>
            </w:rPr>
            <w:t>1.4</w:t>
          </w:r>
          <w:r>
            <w:rPr>
              <w:rStyle w:val="147"/>
              <w:rFonts w:hint="eastAsia"/>
            </w:rPr>
            <w:t xml:space="preserve"> 实验开发环境</w:t>
          </w:r>
          <w:r>
            <w:tab/>
          </w:r>
          <w:r>
            <w:fldChar w:fldCharType="begin"/>
          </w:r>
          <w:r>
            <w:instrText xml:space="preserve"> PAGEREF _Toc95837735 \h </w:instrText>
          </w:r>
          <w:r>
            <w:fldChar w:fldCharType="separate"/>
          </w:r>
          <w:r>
            <w:t>6</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"_Toc95837736" </w:instrText>
          </w:r>
          <w:r>
            <w:fldChar w:fldCharType="separate"/>
          </w:r>
          <w:r>
            <w:rPr>
              <w:rStyle w:val="147"/>
              <w:rFonts w:cs="Book Antiqua"/>
              <w:snapToGrid w:val="0"/>
            </w:rPr>
            <w:t>1.5</w:t>
          </w:r>
          <w:r>
            <w:rPr>
              <w:rStyle w:val="147"/>
              <w:rFonts w:hint="eastAsia" w:cs="Huawei Sans"/>
            </w:rPr>
            <w:t xml:space="preserve"> 背景知识</w:t>
          </w:r>
          <w:r>
            <w:tab/>
          </w:r>
          <w:r>
            <w:fldChar w:fldCharType="begin"/>
          </w:r>
          <w:r>
            <w:instrText xml:space="preserve"> PAGEREF _Toc95837736 \h </w:instrText>
          </w:r>
          <w:r>
            <w:fldChar w:fldCharType="separate"/>
          </w:r>
          <w:r>
            <w:t>6</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"_Toc95837742" </w:instrText>
          </w:r>
          <w:r>
            <w:fldChar w:fldCharType="separate"/>
          </w:r>
          <w:r>
            <w:rPr>
              <w:rStyle w:val="147"/>
              <w:rFonts w:cs="Book Antiqua"/>
              <w:bCs/>
              <w:snapToGrid w:val="0"/>
            </w:rPr>
            <w:t>1.5.1</w:t>
          </w:r>
          <w:r>
            <w:rPr>
              <w:rStyle w:val="147"/>
              <w:rFonts w:hint="eastAsia" w:cs="Huawei Sans"/>
            </w:rPr>
            <w:t xml:space="preserve"> 循环神经网络介绍</w:t>
          </w:r>
          <w:r>
            <w:tab/>
          </w:r>
          <w:r>
            <w:fldChar w:fldCharType="begin"/>
          </w:r>
          <w:r>
            <w:instrText xml:space="preserve"> PAGEREF _Toc95837742 \h </w:instrText>
          </w:r>
          <w:r>
            <w:fldChar w:fldCharType="separate"/>
          </w:r>
          <w:r>
            <w:t>6</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"_Toc95837743" </w:instrText>
          </w:r>
          <w:r>
            <w:fldChar w:fldCharType="separate"/>
          </w:r>
          <w:r>
            <w:rPr>
              <w:rStyle w:val="147"/>
              <w:rFonts w:cs="Book Antiqua"/>
              <w:bCs/>
              <w:snapToGrid w:val="0"/>
            </w:rPr>
            <w:t>1.5.2</w:t>
          </w:r>
          <w:r>
            <w:rPr>
              <w:rStyle w:val="147"/>
              <w:rFonts w:hint="eastAsia" w:cs="Huawei Sans"/>
            </w:rPr>
            <w:t xml:space="preserve"> 注意力机制</w:t>
          </w:r>
          <w:r>
            <w:tab/>
          </w:r>
          <w:r>
            <w:fldChar w:fldCharType="begin"/>
          </w:r>
          <w:r>
            <w:instrText xml:space="preserve"> PAGEREF _Toc95837743 \h </w:instrText>
          </w:r>
          <w:r>
            <w:fldChar w:fldCharType="separate"/>
          </w:r>
          <w:r>
            <w:t>9</w:t>
          </w:r>
          <w:r>
            <w:fldChar w:fldCharType="end"/>
          </w:r>
          <w:r>
            <w:fldChar w:fldCharType="end"/>
          </w:r>
        </w:p>
        <w:p>
          <w:pPr>
            <w:pStyle w:val="61"/>
            <w:tabs>
              <w:tab w:val="right" w:leader="dot" w:pos="9628"/>
            </w:tabs>
            <w:rPr>
              <w:rFonts w:asciiTheme="minorHAnsi" w:hAnsiTheme="minorHAnsi" w:eastAsiaTheme="minorEastAsia" w:cstheme="minorBidi"/>
              <w:b w:val="0"/>
              <w:bCs w:val="0"/>
              <w:kern w:val="2"/>
              <w:sz w:val="21"/>
              <w:szCs w:val="22"/>
            </w:rPr>
          </w:pPr>
          <w:r>
            <w:fldChar w:fldCharType="begin"/>
          </w:r>
          <w:r>
            <w:instrText xml:space="preserve"> HYPERLINK \l "_Toc95837744" </w:instrText>
          </w:r>
          <w:r>
            <w:fldChar w:fldCharType="separate"/>
          </w:r>
          <w:r>
            <w:rPr>
              <w:rStyle w:val="147"/>
            </w:rPr>
            <w:t>2</w:t>
          </w:r>
          <w:r>
            <w:rPr>
              <w:rStyle w:val="147"/>
              <w:rFonts w:hint="eastAsia" w:cs="Huawei Sans"/>
            </w:rPr>
            <w:t xml:space="preserve"> 基于</w:t>
          </w:r>
          <w:r>
            <w:rPr>
              <w:rStyle w:val="147"/>
              <w:rFonts w:cs="Huawei Sans"/>
            </w:rPr>
            <w:t>Mindspore</w:t>
          </w:r>
          <w:r>
            <w:rPr>
              <w:rStyle w:val="147"/>
              <w:rFonts w:hint="eastAsia" w:cs="Huawei Sans"/>
            </w:rPr>
            <w:t>的</w:t>
          </w:r>
          <w:r>
            <w:rPr>
              <w:rStyle w:val="147"/>
              <w:rFonts w:cs="Huawei Sans"/>
            </w:rPr>
            <w:t>RNN-IMDB</w:t>
          </w:r>
          <w:r>
            <w:rPr>
              <w:rStyle w:val="147"/>
              <w:rFonts w:hint="eastAsia" w:cs="Huawei Sans"/>
            </w:rPr>
            <w:t>情感分析实验</w:t>
          </w:r>
          <w:r>
            <w:tab/>
          </w:r>
          <w:r>
            <w:fldChar w:fldCharType="begin"/>
          </w:r>
          <w:r>
            <w:instrText xml:space="preserve"> PAGEREF _Toc95837744 \h </w:instrText>
          </w:r>
          <w:r>
            <w:fldChar w:fldCharType="separate"/>
          </w:r>
          <w:r>
            <w:t>10</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"_Toc95837745" </w:instrText>
          </w:r>
          <w:r>
            <w:fldChar w:fldCharType="separate"/>
          </w:r>
          <w:r>
            <w:rPr>
              <w:rStyle w:val="147"/>
              <w:rFonts w:cs="Book Antiqua"/>
              <w:snapToGrid w:val="0"/>
            </w:rPr>
            <w:t>2.1</w:t>
          </w:r>
          <w:r>
            <w:rPr>
              <w:rStyle w:val="147"/>
              <w:rFonts w:hint="eastAsia" w:cs="Huawei Sans"/>
            </w:rPr>
            <w:t xml:space="preserve"> 实验介绍</w:t>
          </w:r>
          <w:r>
            <w:tab/>
          </w:r>
          <w:r>
            <w:fldChar w:fldCharType="begin"/>
          </w:r>
          <w:r>
            <w:instrText xml:space="preserve"> PAGEREF _Toc95837745 \h </w:instrText>
          </w:r>
          <w:r>
            <w:fldChar w:fldCharType="separate"/>
          </w:r>
          <w:r>
            <w:t>10</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"_Toc95837746" </w:instrText>
          </w:r>
          <w:r>
            <w:fldChar w:fldCharType="separate"/>
          </w:r>
          <w:r>
            <w:rPr>
              <w:rStyle w:val="147"/>
              <w:rFonts w:cs="Book Antiqua"/>
              <w:snapToGrid w:val="0"/>
            </w:rPr>
            <w:t>2.2</w:t>
          </w:r>
          <w:r>
            <w:rPr>
              <w:rStyle w:val="147"/>
              <w:rFonts w:hint="eastAsia" w:cs="Huawei Sans"/>
            </w:rPr>
            <w:t xml:space="preserve"> 实验环境要求</w:t>
          </w:r>
          <w:r>
            <w:tab/>
          </w:r>
          <w:r>
            <w:fldChar w:fldCharType="begin"/>
          </w:r>
          <w:r>
            <w:instrText xml:space="preserve"> PAGEREF _Toc95837746 \h </w:instrText>
          </w:r>
          <w:r>
            <w:fldChar w:fldCharType="separate"/>
          </w:r>
          <w:r>
            <w:t>10</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"_Toc95837747" </w:instrText>
          </w:r>
          <w:r>
            <w:fldChar w:fldCharType="separate"/>
          </w:r>
          <w:r>
            <w:rPr>
              <w:rStyle w:val="147"/>
              <w:rFonts w:cs="Book Antiqua"/>
              <w:bCs/>
              <w:snapToGrid w:val="0"/>
            </w:rPr>
            <w:t>2.2.1</w:t>
          </w:r>
          <w:r>
            <w:rPr>
              <w:rStyle w:val="147"/>
              <w:rFonts w:hint="eastAsia" w:cs="Huawei Sans"/>
              <w:lang w:eastAsia="en-US"/>
            </w:rPr>
            <w:t xml:space="preserve"> 创建实验环境</w:t>
          </w:r>
          <w:r>
            <w:tab/>
          </w:r>
          <w:r>
            <w:fldChar w:fldCharType="begin"/>
          </w:r>
          <w:r>
            <w:instrText xml:space="preserve"> PAGEREF _Toc95837747 \h </w:instrText>
          </w:r>
          <w:r>
            <w:fldChar w:fldCharType="separate"/>
          </w:r>
          <w:r>
            <w:t>11</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"_Toc95837748" </w:instrText>
          </w:r>
          <w:r>
            <w:fldChar w:fldCharType="separate"/>
          </w:r>
          <w:r>
            <w:rPr>
              <w:rStyle w:val="147"/>
              <w:rFonts w:cs="Book Antiqua"/>
              <w:snapToGrid w:val="0"/>
            </w:rPr>
            <w:t>2.3</w:t>
          </w:r>
          <w:r>
            <w:rPr>
              <w:rStyle w:val="147"/>
              <w:rFonts w:hint="eastAsia" w:cs="Huawei Sans"/>
            </w:rPr>
            <w:t xml:space="preserve"> 实验总体设计</w:t>
          </w:r>
          <w:r>
            <w:tab/>
          </w:r>
          <w:r>
            <w:fldChar w:fldCharType="begin"/>
          </w:r>
          <w:r>
            <w:instrText xml:space="preserve"> PAGEREF _Toc95837748 \h </w:instrText>
          </w:r>
          <w:r>
            <w:fldChar w:fldCharType="separate"/>
          </w:r>
          <w:r>
            <w:t>11</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"_Toc95837749" </w:instrText>
          </w:r>
          <w:r>
            <w:fldChar w:fldCharType="separate"/>
          </w:r>
          <w:r>
            <w:rPr>
              <w:rStyle w:val="147"/>
              <w:rFonts w:cs="Book Antiqua"/>
              <w:snapToGrid w:val="0"/>
            </w:rPr>
            <w:t>2.4</w:t>
          </w:r>
          <w:r>
            <w:rPr>
              <w:rStyle w:val="147"/>
              <w:rFonts w:hint="eastAsia" w:cs="Huawei Sans"/>
            </w:rPr>
            <w:t xml:space="preserve"> 实验过程</w:t>
          </w:r>
          <w:r>
            <w:tab/>
          </w:r>
          <w:r>
            <w:fldChar w:fldCharType="begin"/>
          </w:r>
          <w:r>
            <w:instrText xml:space="preserve"> PAGEREF _Toc95837749 \h </w:instrText>
          </w:r>
          <w:r>
            <w:fldChar w:fldCharType="separate"/>
          </w:r>
          <w:r>
            <w:t>12</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"_Toc95837755" </w:instrText>
          </w:r>
          <w:r>
            <w:fldChar w:fldCharType="separate"/>
          </w:r>
          <w:r>
            <w:rPr>
              <w:rStyle w:val="147"/>
              <w:rFonts w:cs="Book Antiqua"/>
              <w:bCs/>
              <w:snapToGrid w:val="0"/>
            </w:rPr>
            <w:t>2.4.1</w:t>
          </w:r>
          <w:r>
            <w:rPr>
              <w:rStyle w:val="147"/>
              <w:rFonts w:hint="eastAsia" w:cs="Huawei Sans"/>
            </w:rPr>
            <w:t xml:space="preserve"> 实验准备</w:t>
          </w:r>
          <w:r>
            <w:tab/>
          </w:r>
          <w:r>
            <w:fldChar w:fldCharType="begin"/>
          </w:r>
          <w:r>
            <w:instrText xml:space="preserve"> PAGEREF _Toc95837755 \h </w:instrText>
          </w:r>
          <w:r>
            <w:fldChar w:fldCharType="separate"/>
          </w:r>
          <w:r>
            <w:t>12</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"_Toc95837756" </w:instrText>
          </w:r>
          <w:r>
            <w:fldChar w:fldCharType="separate"/>
          </w:r>
          <w:r>
            <w:rPr>
              <w:rStyle w:val="147"/>
              <w:rFonts w:cs="Book Antiqua"/>
              <w:bCs/>
              <w:snapToGrid w:val="0"/>
            </w:rPr>
            <w:t>2.4.2</w:t>
          </w:r>
          <w:r>
            <w:rPr>
              <w:rStyle w:val="147"/>
              <w:rFonts w:hint="eastAsia" w:cs="Huawei Sans"/>
            </w:rPr>
            <w:t xml:space="preserve"> 导入数据集并预处理</w:t>
          </w:r>
          <w:r>
            <w:tab/>
          </w:r>
          <w:r>
            <w:fldChar w:fldCharType="begin"/>
          </w:r>
          <w:r>
            <w:instrText xml:space="preserve"> PAGEREF _Toc95837756 \h </w:instrText>
          </w:r>
          <w:r>
            <w:fldChar w:fldCharType="separate"/>
          </w:r>
          <w:r>
            <w:t>14</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"_Toc95837757" </w:instrText>
          </w:r>
          <w:r>
            <w:fldChar w:fldCharType="separate"/>
          </w:r>
          <w:r>
            <w:rPr>
              <w:rStyle w:val="147"/>
              <w:rFonts w:cs="Book Antiqua"/>
              <w:bCs/>
              <w:snapToGrid w:val="0"/>
            </w:rPr>
            <w:t>2.4.3</w:t>
          </w:r>
          <w:r>
            <w:rPr>
              <w:rStyle w:val="147"/>
              <w:rFonts w:cs="Huawei Sans"/>
            </w:rPr>
            <w:t xml:space="preserve"> LSTM</w:t>
          </w:r>
          <w:r>
            <w:rPr>
              <w:rStyle w:val="147"/>
              <w:rFonts w:hint="eastAsia" w:cs="Huawei Sans"/>
            </w:rPr>
            <w:t>模型建模</w:t>
          </w:r>
          <w:r>
            <w:tab/>
          </w:r>
          <w:r>
            <w:fldChar w:fldCharType="begin"/>
          </w:r>
          <w:r>
            <w:instrText xml:space="preserve"> PAGEREF _Toc95837757 \h </w:instrText>
          </w:r>
          <w:r>
            <w:fldChar w:fldCharType="separate"/>
          </w:r>
          <w:r>
            <w:t>21</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"_Toc95837758" </w:instrText>
          </w:r>
          <w:r>
            <w:fldChar w:fldCharType="separate"/>
          </w:r>
          <w:r>
            <w:rPr>
              <w:rStyle w:val="147"/>
              <w:rFonts w:cs="Book Antiqua"/>
              <w:bCs/>
              <w:snapToGrid w:val="0"/>
            </w:rPr>
            <w:t>2.4.4</w:t>
          </w:r>
          <w:r>
            <w:rPr>
              <w:rStyle w:val="147"/>
              <w:rFonts w:hint="eastAsia" w:cs="Huawei Sans"/>
            </w:rPr>
            <w:t xml:space="preserve"> 模型评估</w:t>
          </w:r>
          <w:r>
            <w:tab/>
          </w:r>
          <w:r>
            <w:fldChar w:fldCharType="begin"/>
          </w:r>
          <w:r>
            <w:instrText xml:space="preserve"> PAGEREF _Toc95837758 \h </w:instrText>
          </w:r>
          <w:r>
            <w:fldChar w:fldCharType="separate"/>
          </w:r>
          <w:r>
            <w:t>26</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"_Toc95837759" </w:instrText>
          </w:r>
          <w:r>
            <w:fldChar w:fldCharType="separate"/>
          </w:r>
          <w:r>
            <w:rPr>
              <w:rStyle w:val="147"/>
              <w:rFonts w:cs="Huawei Sans"/>
              <w:snapToGrid w:val="0"/>
            </w:rPr>
            <w:t>2.5</w:t>
          </w:r>
          <w:r>
            <w:rPr>
              <w:rStyle w:val="147"/>
              <w:rFonts w:hint="eastAsia" w:cs="Huawei Sans"/>
            </w:rPr>
            <w:t xml:space="preserve"> 实验总结</w:t>
          </w:r>
          <w:r>
            <w:tab/>
          </w:r>
          <w:r>
            <w:fldChar w:fldCharType="begin"/>
          </w:r>
          <w:r>
            <w:instrText xml:space="preserve"> PAGEREF _Toc95837759 \h </w:instrText>
          </w:r>
          <w:r>
            <w:fldChar w:fldCharType="separate"/>
          </w:r>
          <w:r>
            <w:t>27</w:t>
          </w:r>
          <w:r>
            <w:fldChar w:fldCharType="end"/>
          </w:r>
          <w:r>
            <w:fldChar w:fldCharType="end"/>
          </w:r>
        </w:p>
        <w:p>
          <w:pPr>
            <w:pStyle w:val="61"/>
            <w:tabs>
              <w:tab w:val="right" w:leader="dot" w:pos="9628"/>
            </w:tabs>
            <w:rPr>
              <w:rFonts w:asciiTheme="minorHAnsi" w:hAnsiTheme="minorHAnsi" w:eastAsiaTheme="minorEastAsia" w:cstheme="minorBidi"/>
              <w:b w:val="0"/>
              <w:bCs w:val="0"/>
              <w:kern w:val="2"/>
              <w:sz w:val="21"/>
              <w:szCs w:val="22"/>
            </w:rPr>
          </w:pPr>
          <w:r>
            <w:fldChar w:fldCharType="begin"/>
          </w:r>
          <w:r>
            <w:instrText xml:space="preserve"> HYPERLINK \l "_Toc95837760" </w:instrText>
          </w:r>
          <w:r>
            <w:fldChar w:fldCharType="separate"/>
          </w:r>
          <w:r>
            <w:rPr>
              <w:rStyle w:val="147"/>
            </w:rPr>
            <w:t>3 Seq2seq</w:t>
          </w:r>
          <w:r>
            <w:rPr>
              <w:rStyle w:val="147"/>
              <w:rFonts w:hint="eastAsia"/>
            </w:rPr>
            <w:t>机器翻译实验</w:t>
          </w:r>
          <w:r>
            <w:tab/>
          </w:r>
          <w:r>
            <w:fldChar w:fldCharType="begin"/>
          </w:r>
          <w:r>
            <w:instrText xml:space="preserve"> PAGEREF _Toc95837760 \h </w:instrText>
          </w:r>
          <w:r>
            <w:fldChar w:fldCharType="separate"/>
          </w:r>
          <w:r>
            <w:t>28</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"_Toc95837761" </w:instrText>
          </w:r>
          <w:r>
            <w:fldChar w:fldCharType="separate"/>
          </w:r>
          <w:r>
            <w:rPr>
              <w:rStyle w:val="147"/>
              <w:rFonts w:cs="Book Antiqua"/>
              <w:snapToGrid w:val="0"/>
            </w:rPr>
            <w:t>3.1</w:t>
          </w:r>
          <w:r>
            <w:rPr>
              <w:rStyle w:val="147"/>
              <w:rFonts w:hint="eastAsia" w:cs="Huawei Sans"/>
            </w:rPr>
            <w:t xml:space="preserve"> 实验介绍</w:t>
          </w:r>
          <w:r>
            <w:tab/>
          </w:r>
          <w:r>
            <w:fldChar w:fldCharType="begin"/>
          </w:r>
          <w:r>
            <w:instrText xml:space="preserve"> PAGEREF _Toc95837761 \h </w:instrText>
          </w:r>
          <w:r>
            <w:fldChar w:fldCharType="separate"/>
          </w:r>
          <w:r>
            <w:t>28</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"_Toc95837762" </w:instrText>
          </w:r>
          <w:r>
            <w:fldChar w:fldCharType="separate"/>
          </w:r>
          <w:r>
            <w:rPr>
              <w:rStyle w:val="147"/>
              <w:rFonts w:cs="Book Antiqua"/>
              <w:snapToGrid w:val="0"/>
            </w:rPr>
            <w:t>3.2</w:t>
          </w:r>
          <w:r>
            <w:rPr>
              <w:rStyle w:val="147"/>
              <w:rFonts w:hint="eastAsia" w:cs="Huawei Sans"/>
            </w:rPr>
            <w:t xml:space="preserve"> 实验预备知识</w:t>
          </w:r>
          <w:r>
            <w:tab/>
          </w:r>
          <w:r>
            <w:fldChar w:fldCharType="begin"/>
          </w:r>
          <w:r>
            <w:instrText xml:space="preserve"> PAGEREF _Toc95837762 \h </w:instrText>
          </w:r>
          <w:r>
            <w:fldChar w:fldCharType="separate"/>
          </w:r>
          <w:r>
            <w:t>28</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"_Toc95837763" </w:instrText>
          </w:r>
          <w:r>
            <w:fldChar w:fldCharType="separate"/>
          </w:r>
          <w:r>
            <w:rPr>
              <w:rStyle w:val="147"/>
              <w:rFonts w:cs="Book Antiqua"/>
              <w:snapToGrid w:val="0"/>
            </w:rPr>
            <w:t>3.3</w:t>
          </w:r>
          <w:r>
            <w:rPr>
              <w:rStyle w:val="147"/>
              <w:rFonts w:hint="eastAsia" w:cs="Huawei Sans"/>
            </w:rPr>
            <w:t xml:space="preserve"> 实验环境介绍</w:t>
          </w:r>
          <w:r>
            <w:tab/>
          </w:r>
          <w:r>
            <w:fldChar w:fldCharType="begin"/>
          </w:r>
          <w:r>
            <w:instrText xml:space="preserve"> PAGEREF _Toc95837763 \h </w:instrText>
          </w:r>
          <w:r>
            <w:fldChar w:fldCharType="separate"/>
          </w:r>
          <w:r>
            <w:t>28</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"_Toc95837764" </w:instrText>
          </w:r>
          <w:r>
            <w:fldChar w:fldCharType="separate"/>
          </w:r>
          <w:r>
            <w:rPr>
              <w:rStyle w:val="147"/>
              <w:rFonts w:cs="Book Antiqua"/>
              <w:snapToGrid w:val="0"/>
            </w:rPr>
            <w:t>3.4</w:t>
          </w:r>
          <w:r>
            <w:rPr>
              <w:rStyle w:val="147"/>
              <w:rFonts w:hint="eastAsia" w:cs="Huawei Sans"/>
            </w:rPr>
            <w:t xml:space="preserve"> 实验总体设计</w:t>
          </w:r>
          <w:r>
            <w:tab/>
          </w:r>
          <w:r>
            <w:fldChar w:fldCharType="begin"/>
          </w:r>
          <w:r>
            <w:instrText xml:space="preserve"> PAGEREF _Toc95837764 \h </w:instrText>
          </w:r>
          <w:r>
            <w:fldChar w:fldCharType="separate"/>
          </w:r>
          <w:r>
            <w:t>29</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"_Toc95837765" </w:instrText>
          </w:r>
          <w:r>
            <w:fldChar w:fldCharType="separate"/>
          </w:r>
          <w:r>
            <w:rPr>
              <w:rStyle w:val="147"/>
              <w:rFonts w:cs="Book Antiqua"/>
              <w:snapToGrid w:val="0"/>
            </w:rPr>
            <w:t>3.5</w:t>
          </w:r>
          <w:r>
            <w:rPr>
              <w:rStyle w:val="147"/>
              <w:rFonts w:hint="eastAsia" w:cs="Huawei Sans"/>
            </w:rPr>
            <w:t xml:space="preserve"> 实验操作</w:t>
          </w:r>
          <w:r>
            <w:tab/>
          </w:r>
          <w:r>
            <w:fldChar w:fldCharType="begin"/>
          </w:r>
          <w:r>
            <w:instrText xml:space="preserve"> PAGEREF _Toc95837765 \h </w:instrText>
          </w:r>
          <w:r>
            <w:fldChar w:fldCharType="separate"/>
          </w:r>
          <w:r>
            <w:t>29</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"_Toc95837766" </w:instrText>
          </w:r>
          <w:r>
            <w:fldChar w:fldCharType="separate"/>
          </w:r>
          <w:r>
            <w:rPr>
              <w:rStyle w:val="147"/>
              <w:rFonts w:cs="Book Antiqua"/>
              <w:snapToGrid w:val="0"/>
            </w:rPr>
            <w:t>3.6</w:t>
          </w:r>
          <w:r>
            <w:rPr>
              <w:rStyle w:val="147"/>
              <w:rFonts w:hint="eastAsia" w:cs="Huawei Sans"/>
            </w:rPr>
            <w:t xml:space="preserve"> 代码详解</w:t>
          </w:r>
          <w:r>
            <w:tab/>
          </w:r>
          <w:r>
            <w:fldChar w:fldCharType="begin"/>
          </w:r>
          <w:r>
            <w:instrText xml:space="preserve"> PAGEREF _Toc95837766 \h </w:instrText>
          </w:r>
          <w:r>
            <w:fldChar w:fldCharType="separate"/>
          </w:r>
          <w:r>
            <w:t>29</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"_Toc95837767" </w:instrText>
          </w:r>
          <w:r>
            <w:fldChar w:fldCharType="separate"/>
          </w:r>
          <w:r>
            <w:rPr>
              <w:rStyle w:val="147"/>
              <w:rFonts w:cs="Book Antiqua"/>
              <w:bCs/>
              <w:snapToGrid w:val="0"/>
            </w:rPr>
            <w:t>3.6.1</w:t>
          </w:r>
          <w:r>
            <w:rPr>
              <w:rStyle w:val="147"/>
            </w:rPr>
            <w:t xml:space="preserve"> config.py</w:t>
          </w:r>
          <w:r>
            <w:rPr>
              <w:rStyle w:val="147"/>
              <w:rFonts w:hint="eastAsia"/>
            </w:rPr>
            <w:t>文件</w:t>
          </w:r>
          <w:r>
            <w:tab/>
          </w:r>
          <w:r>
            <w:fldChar w:fldCharType="begin"/>
          </w:r>
          <w:r>
            <w:instrText xml:space="preserve"> PAGEREF _Toc95837767 \h </w:instrText>
          </w:r>
          <w:r>
            <w:fldChar w:fldCharType="separate"/>
          </w:r>
          <w:r>
            <w:t>29</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"_Toc95837768" </w:instrText>
          </w:r>
          <w:r>
            <w:fldChar w:fldCharType="separate"/>
          </w:r>
          <w:r>
            <w:rPr>
              <w:rStyle w:val="147"/>
              <w:rFonts w:cs="Book Antiqua"/>
              <w:bCs/>
              <w:snapToGrid w:val="0"/>
            </w:rPr>
            <w:t>3.6.2</w:t>
          </w:r>
          <w:r>
            <w:rPr>
              <w:rStyle w:val="147"/>
            </w:rPr>
            <w:t xml:space="preserve"> dataset.py</w:t>
          </w:r>
          <w:r>
            <w:rPr>
              <w:rStyle w:val="147"/>
              <w:rFonts w:hint="eastAsia"/>
            </w:rPr>
            <w:t>文件</w:t>
          </w:r>
          <w:r>
            <w:tab/>
          </w:r>
          <w:r>
            <w:fldChar w:fldCharType="begin"/>
          </w:r>
          <w:r>
            <w:instrText xml:space="preserve"> PAGEREF _Toc95837768 \h </w:instrText>
          </w:r>
          <w:r>
            <w:fldChar w:fldCharType="separate"/>
          </w:r>
          <w:r>
            <w:t>30</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"_Toc95837769" </w:instrText>
          </w:r>
          <w:r>
            <w:fldChar w:fldCharType="separate"/>
          </w:r>
          <w:r>
            <w:rPr>
              <w:rStyle w:val="147"/>
              <w:rFonts w:cs="Book Antiqua"/>
              <w:bCs/>
              <w:snapToGrid w:val="0"/>
            </w:rPr>
            <w:t>3.6.3</w:t>
          </w:r>
          <w:r>
            <w:rPr>
              <w:rStyle w:val="147"/>
            </w:rPr>
            <w:t xml:space="preserve"> preprocess.py</w:t>
          </w:r>
          <w:r>
            <w:rPr>
              <w:rStyle w:val="147"/>
              <w:rFonts w:hint="eastAsia"/>
            </w:rPr>
            <w:t>文件</w:t>
          </w:r>
          <w:r>
            <w:tab/>
          </w:r>
          <w:r>
            <w:fldChar w:fldCharType="begin"/>
          </w:r>
          <w:r>
            <w:instrText xml:space="preserve"> PAGEREF _Toc95837769 \h </w:instrText>
          </w:r>
          <w:r>
            <w:fldChar w:fldCharType="separate"/>
          </w:r>
          <w:r>
            <w:t>31</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"_Toc95837770" </w:instrText>
          </w:r>
          <w:r>
            <w:fldChar w:fldCharType="separate"/>
          </w:r>
          <w:r>
            <w:rPr>
              <w:rStyle w:val="147"/>
              <w:rFonts w:cs="Book Antiqua"/>
              <w:bCs/>
              <w:snapToGrid w:val="0"/>
            </w:rPr>
            <w:t>3.6.4</w:t>
          </w:r>
          <w:r>
            <w:rPr>
              <w:rStyle w:val="147"/>
            </w:rPr>
            <w:t xml:space="preserve"> seq2seq.py</w:t>
          </w:r>
          <w:r>
            <w:rPr>
              <w:rStyle w:val="147"/>
              <w:rFonts w:hint="eastAsia"/>
            </w:rPr>
            <w:t>文件</w:t>
          </w:r>
          <w:r>
            <w:tab/>
          </w:r>
          <w:r>
            <w:fldChar w:fldCharType="begin"/>
          </w:r>
          <w:r>
            <w:instrText xml:space="preserve"> PAGEREF _Toc95837770 \h </w:instrText>
          </w:r>
          <w:r>
            <w:fldChar w:fldCharType="separate"/>
          </w:r>
          <w:r>
            <w:t>33</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"_Toc95837771" </w:instrText>
          </w:r>
          <w:r>
            <w:fldChar w:fldCharType="separate"/>
          </w:r>
          <w:r>
            <w:rPr>
              <w:rStyle w:val="147"/>
              <w:rFonts w:cs="Book Antiqua"/>
              <w:bCs/>
              <w:snapToGrid w:val="0"/>
            </w:rPr>
            <w:t>3.6.5</w:t>
          </w:r>
          <w:r>
            <w:rPr>
              <w:rStyle w:val="147"/>
            </w:rPr>
            <w:t xml:space="preserve"> loss.py</w:t>
          </w:r>
          <w:r>
            <w:rPr>
              <w:rStyle w:val="147"/>
              <w:rFonts w:hint="eastAsia"/>
            </w:rPr>
            <w:t>文件</w:t>
          </w:r>
          <w:r>
            <w:tab/>
          </w:r>
          <w:r>
            <w:fldChar w:fldCharType="begin"/>
          </w:r>
          <w:r>
            <w:instrText xml:space="preserve"> PAGEREF _Toc95837771 \h </w:instrText>
          </w:r>
          <w:r>
            <w:fldChar w:fldCharType="separate"/>
          </w:r>
          <w:r>
            <w:t>37</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"_Toc95837772" </w:instrText>
          </w:r>
          <w:r>
            <w:fldChar w:fldCharType="separate"/>
          </w:r>
          <w:r>
            <w:rPr>
              <w:rStyle w:val="147"/>
              <w:rFonts w:cs="Book Antiqua"/>
              <w:bCs/>
              <w:snapToGrid w:val="0"/>
            </w:rPr>
            <w:t>3.6.6</w:t>
          </w:r>
          <w:r>
            <w:rPr>
              <w:rStyle w:val="147"/>
            </w:rPr>
            <w:t xml:space="preserve"> train.py</w:t>
          </w:r>
          <w:r>
            <w:rPr>
              <w:rStyle w:val="147"/>
              <w:rFonts w:hint="eastAsia"/>
            </w:rPr>
            <w:t>文件</w:t>
          </w:r>
          <w:r>
            <w:tab/>
          </w:r>
          <w:r>
            <w:fldChar w:fldCharType="begin"/>
          </w:r>
          <w:r>
            <w:instrText xml:space="preserve"> PAGEREF _Toc95837772 \h </w:instrText>
          </w:r>
          <w:r>
            <w:fldChar w:fldCharType="separate"/>
          </w:r>
          <w:r>
            <w:t>38</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"_Toc95837773" </w:instrText>
          </w:r>
          <w:r>
            <w:fldChar w:fldCharType="separate"/>
          </w:r>
          <w:r>
            <w:rPr>
              <w:rStyle w:val="147"/>
              <w:rFonts w:cs="Book Antiqua"/>
              <w:bCs/>
              <w:snapToGrid w:val="0"/>
            </w:rPr>
            <w:t>3.6.7</w:t>
          </w:r>
          <w:r>
            <w:rPr>
              <w:rStyle w:val="147"/>
            </w:rPr>
            <w:t xml:space="preserve"> eval.py</w:t>
          </w:r>
          <w:r>
            <w:rPr>
              <w:rStyle w:val="147"/>
              <w:rFonts w:hint="eastAsia"/>
            </w:rPr>
            <w:t>文件</w:t>
          </w:r>
          <w:r>
            <w:tab/>
          </w:r>
          <w:r>
            <w:fldChar w:fldCharType="begin"/>
          </w:r>
          <w:r>
            <w:instrText xml:space="preserve"> PAGEREF _Toc95837773 \h </w:instrText>
          </w:r>
          <w:r>
            <w:fldChar w:fldCharType="separate"/>
          </w:r>
          <w:r>
            <w:t>39</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"_Toc95837774" </w:instrText>
          </w:r>
          <w:r>
            <w:fldChar w:fldCharType="separate"/>
          </w:r>
          <w:r>
            <w:rPr>
              <w:rStyle w:val="147"/>
              <w:rFonts w:cs="Book Antiqua"/>
              <w:bCs/>
              <w:snapToGrid w:val="0"/>
            </w:rPr>
            <w:t>3.6.8</w:t>
          </w:r>
          <w:r>
            <w:rPr>
              <w:rStyle w:val="147"/>
            </w:rPr>
            <w:t xml:space="preserve"> main.ipynb</w:t>
          </w:r>
          <w:r>
            <w:rPr>
              <w:rStyle w:val="147"/>
              <w:rFonts w:hint="eastAsia"/>
            </w:rPr>
            <w:t>文件</w:t>
          </w:r>
          <w:r>
            <w:tab/>
          </w:r>
          <w:r>
            <w:fldChar w:fldCharType="begin"/>
          </w:r>
          <w:r>
            <w:instrText xml:space="preserve"> PAGEREF _Toc95837774 \h </w:instrText>
          </w:r>
          <w:r>
            <w:fldChar w:fldCharType="separate"/>
          </w:r>
          <w:r>
            <w:t>40</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"_Toc95837781" </w:instrText>
          </w:r>
          <w:r>
            <w:fldChar w:fldCharType="separate"/>
          </w:r>
          <w:r>
            <w:rPr>
              <w:rStyle w:val="147"/>
              <w:rFonts w:cs="Book Antiqua"/>
              <w:snapToGrid w:val="0"/>
            </w:rPr>
            <w:t>3.7</w:t>
          </w:r>
          <w:r>
            <w:rPr>
              <w:rStyle w:val="147"/>
              <w:rFonts w:hint="eastAsia" w:cs="Huawei Sans"/>
            </w:rPr>
            <w:t xml:space="preserve"> 实验总结</w:t>
          </w:r>
          <w:r>
            <w:tab/>
          </w:r>
          <w:r>
            <w:fldChar w:fldCharType="begin"/>
          </w:r>
          <w:r>
            <w:instrText xml:space="preserve"> PAGEREF _Toc95837781 \h </w:instrText>
          </w:r>
          <w:r>
            <w:fldChar w:fldCharType="separate"/>
          </w:r>
          <w:r>
            <w:t>43</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"_Toc95837782" </w:instrText>
          </w:r>
          <w:r>
            <w:fldChar w:fldCharType="separate"/>
          </w:r>
          <w:r>
            <w:rPr>
              <w:rStyle w:val="147"/>
              <w:rFonts w:cs="Book Antiqua"/>
              <w:snapToGrid w:val="0"/>
            </w:rPr>
            <w:t>3.8</w:t>
          </w:r>
          <w:r>
            <w:rPr>
              <w:rStyle w:val="147"/>
              <w:rFonts w:hint="eastAsia" w:cs="Huawei Sans"/>
            </w:rPr>
            <w:t xml:space="preserve"> 思考题</w:t>
          </w:r>
          <w:r>
            <w:rPr>
              <w:rStyle w:val="147"/>
              <w:rFonts w:cs="Huawei Sans"/>
            </w:rPr>
            <w:t>-</w:t>
          </w:r>
          <w:r>
            <w:rPr>
              <w:rStyle w:val="147"/>
              <w:rFonts w:hint="eastAsia" w:cs="Huawei Sans"/>
            </w:rPr>
            <w:t>汇总</w:t>
          </w:r>
          <w:r>
            <w:tab/>
          </w:r>
          <w:r>
            <w:fldChar w:fldCharType="begin"/>
          </w:r>
          <w:r>
            <w:instrText xml:space="preserve"> PAGEREF _Toc95837782 \h </w:instrText>
          </w:r>
          <w:r>
            <w:fldChar w:fldCharType="separate"/>
          </w:r>
          <w:r>
            <w:t>43</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"_Toc95837783" </w:instrText>
          </w:r>
          <w:r>
            <w:fldChar w:fldCharType="separate"/>
          </w:r>
          <w:r>
            <w:rPr>
              <w:rStyle w:val="147"/>
              <w:rFonts w:cs="Book Antiqua"/>
              <w:snapToGrid w:val="0"/>
            </w:rPr>
            <w:t>3.9</w:t>
          </w:r>
          <w:r>
            <w:rPr>
              <w:rStyle w:val="147"/>
              <w:rFonts w:hint="eastAsia" w:cs="Huawei Sans"/>
            </w:rPr>
            <w:t xml:space="preserve"> 开放题（可选）</w:t>
          </w:r>
          <w:r>
            <w:tab/>
          </w:r>
          <w:r>
            <w:fldChar w:fldCharType="begin"/>
          </w:r>
          <w:r>
            <w:instrText xml:space="preserve"> PAGEREF _Toc95837783 \h </w:instrText>
          </w:r>
          <w:r>
            <w:fldChar w:fldCharType="separate"/>
          </w:r>
          <w:r>
            <w:t>43</w:t>
          </w:r>
          <w:r>
            <w:fldChar w:fldCharType="end"/>
          </w:r>
          <w:r>
            <w:fldChar w:fldCharType="end"/>
          </w:r>
        </w:p>
        <w:p>
          <w:pPr>
            <w:pStyle w:val="61"/>
            <w:tabs>
              <w:tab w:val="right" w:leader="dot" w:pos="9628"/>
            </w:tabs>
            <w:rPr>
              <w:rFonts w:asciiTheme="minorHAnsi" w:hAnsiTheme="minorHAnsi" w:eastAsiaTheme="minorEastAsia" w:cstheme="minorBidi"/>
              <w:b w:val="0"/>
              <w:bCs w:val="0"/>
              <w:kern w:val="2"/>
              <w:sz w:val="21"/>
              <w:szCs w:val="22"/>
            </w:rPr>
          </w:pPr>
          <w:r>
            <w:fldChar w:fldCharType="begin"/>
          </w:r>
          <w:r>
            <w:instrText xml:space="preserve"> HYPERLINK \l "_Toc95837784" </w:instrText>
          </w:r>
          <w:r>
            <w:fldChar w:fldCharType="separate"/>
          </w:r>
          <w:r>
            <w:rPr>
              <w:rStyle w:val="147"/>
            </w:rPr>
            <w:t>4</w:t>
          </w:r>
          <w:r>
            <w:rPr>
              <w:rStyle w:val="147"/>
              <w:rFonts w:hint="eastAsia"/>
            </w:rPr>
            <w:t xml:space="preserve"> 附录：</w:t>
          </w:r>
          <w:r>
            <w:rPr>
              <w:rStyle w:val="147"/>
            </w:rPr>
            <w:t>ModelArts</w:t>
          </w:r>
          <w:r>
            <w:rPr>
              <w:rStyle w:val="147"/>
              <w:rFonts w:hint="eastAsia"/>
            </w:rPr>
            <w:t>开发环境搭建</w:t>
          </w:r>
          <w:r>
            <w:tab/>
          </w:r>
          <w:r>
            <w:fldChar w:fldCharType="begin"/>
          </w:r>
          <w:r>
            <w:instrText xml:space="preserve"> PAGEREF _Toc95837784 \h </w:instrText>
          </w:r>
          <w:r>
            <w:fldChar w:fldCharType="separate"/>
          </w:r>
          <w:r>
            <w:t>44</w:t>
          </w:r>
          <w:r>
            <w:fldChar w:fldCharType="end"/>
          </w:r>
          <w:r>
            <w:fldChar w:fldCharType="end"/>
          </w:r>
        </w:p>
        <w:p>
          <w:pPr>
            <w:ind w:left="0"/>
            <w:rPr>
              <w:rFonts w:ascii="Huawei Sans" w:hAnsi="Huawei Sans" w:cs="Huawei Sans"/>
              <w:lang w:val="zh-CN"/>
            </w:rPr>
          </w:pPr>
          <w:r>
            <w:rPr>
              <w:rFonts w:ascii="Huawei Sans" w:hAnsi="Huawei Sans" w:cs="Book Antiqua"/>
              <w:b/>
              <w:bCs/>
              <w:sz w:val="24"/>
              <w:szCs w:val="24"/>
            </w:rPr>
            <w:fldChar w:fldCharType="end"/>
          </w:r>
        </w:p>
      </w:sdtContent>
    </w:sdt>
    <w:p>
      <w:pPr>
        <w:topLinePunct w:val="0"/>
        <w:adjustRightInd/>
        <w:snapToGrid/>
        <w:spacing w:before="0" w:after="0" w:line="240" w:lineRule="auto"/>
        <w:ind w:left="0"/>
        <w:rPr>
          <w:rFonts w:ascii="Huawei Sans" w:hAnsi="Huawei Sans" w:cs="Huawei Sans"/>
          <w:b/>
          <w:bCs/>
          <w:sz w:val="44"/>
          <w:szCs w:val="44"/>
        </w:rPr>
      </w:pPr>
      <w:bookmarkStart w:id="10" w:name="_Toc95837731"/>
      <w:r>
        <w:rPr>
          <w:rFonts w:cs="Huawei Sans"/>
        </w:rPr>
        <w:br w:type="page"/>
      </w:r>
    </w:p>
    <w:p>
      <w:pPr>
        <w:pStyle w:val="3"/>
        <w:rPr>
          <w:rFonts w:cs="Huawei Sans"/>
        </w:rPr>
      </w:pPr>
      <w:r>
        <w:rPr>
          <w:rFonts w:cs="Huawei Sans"/>
        </w:rPr>
        <w:t>实验介绍</w:t>
      </w:r>
      <w:bookmarkEnd w:id="10"/>
    </w:p>
    <w:p>
      <w:pPr>
        <w:pStyle w:val="256"/>
      </w:pPr>
      <w:r>
        <w:t>循环神经网络为人工智能核心技术，本章主要围绕循环神经网络涉及的循环神经网络RNN、长短记忆网络LSTM和门控循环单元GRU而开设的实验,以及使用注意力机制做优化。本章实验难度分为中级和高级。</w:t>
      </w:r>
    </w:p>
    <w:p>
      <w:pPr>
        <w:pStyle w:val="256"/>
      </w:pPr>
      <w:r>
        <w:t>高级实验：Seq2seq机器翻译实验和RNN-IMDB情感分析实验</w:t>
      </w:r>
    </w:p>
    <w:p>
      <w:pPr>
        <w:pStyle w:val="4"/>
        <w:rPr>
          <w:rFonts w:cs="Huawei Sans"/>
        </w:rPr>
      </w:pPr>
      <w:bookmarkStart w:id="11" w:name="_Toc95837732"/>
      <w:r>
        <w:rPr>
          <w:rFonts w:cs="Huawei Sans"/>
        </w:rPr>
        <w:t>实验目的</w:t>
      </w:r>
      <w:bookmarkEnd w:id="11"/>
    </w:p>
    <w:p>
      <w:pPr>
        <w:pStyle w:val="256"/>
      </w:pPr>
      <w:r>
        <w:t xml:space="preserve">本章实验的主要目的是掌握深度学习相关基础知识点，了解深度学习相关基础知识，经典全连接神经网络、卷积神经网络和对抗神经网络。掌握不同神经网络架构的设计原理，熟悉使用Mindspore深度学习框架实验深度学习实验的一般流程。 </w:t>
      </w:r>
    </w:p>
    <w:p>
      <w:pPr>
        <w:pStyle w:val="4"/>
        <w:rPr>
          <w:rFonts w:cs="Huawei Sans"/>
        </w:rPr>
      </w:pPr>
      <w:bookmarkStart w:id="12" w:name="_Toc95837733"/>
      <w:r>
        <w:rPr>
          <w:rFonts w:cs="Huawei Sans"/>
        </w:rPr>
        <w:t>实验清单</w:t>
      </w:r>
      <w:bookmarkEnd w:id="12"/>
    </w:p>
    <w:p>
      <w:pPr>
        <w:pStyle w:val="256"/>
      </w:pPr>
      <w:r>
        <w:t>表格：实验、简述、难度、软件环境、硬件环境。</w:t>
      </w:r>
    </w:p>
    <w:tbl>
      <w:tblPr>
        <w:tblStyle w:val="241"/>
        <w:tblW w:w="8603" w:type="dxa"/>
        <w:tblInd w:w="1021"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autofit"/>
        <w:tblCellMar>
          <w:top w:w="0" w:type="dxa"/>
          <w:left w:w="108" w:type="dxa"/>
          <w:bottom w:w="0" w:type="dxa"/>
          <w:right w:w="108" w:type="dxa"/>
        </w:tblCellMar>
      </w:tblPr>
      <w:tblGrid>
        <w:gridCol w:w="1687"/>
        <w:gridCol w:w="1813"/>
        <w:gridCol w:w="578"/>
        <w:gridCol w:w="2586"/>
        <w:gridCol w:w="1939"/>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2027" w:type="dxa"/>
            <w:shd w:val="clear" w:color="auto" w:fill="D8D8D8" w:themeFill="background1" w:themeFillShade="D9"/>
            <w:vAlign w:val="center"/>
          </w:tcPr>
          <w:p>
            <w:pPr>
              <w:pStyle w:val="265"/>
              <w:jc w:val="center"/>
              <w:rPr>
                <w:rFonts w:cs="Huawei Sans"/>
                <w:b/>
              </w:rPr>
            </w:pPr>
            <w:r>
              <w:rPr>
                <w:rFonts w:cs="Huawei Sans"/>
                <w:b/>
              </w:rPr>
              <w:t>实验</w:t>
            </w:r>
          </w:p>
        </w:tc>
        <w:tc>
          <w:tcPr>
            <w:tcW w:w="2466" w:type="dxa"/>
            <w:shd w:val="clear" w:color="auto" w:fill="D8D8D8" w:themeFill="background1" w:themeFillShade="D9"/>
            <w:vAlign w:val="center"/>
          </w:tcPr>
          <w:p>
            <w:pPr>
              <w:pStyle w:val="265"/>
              <w:jc w:val="center"/>
              <w:rPr>
                <w:rFonts w:cs="Huawei Sans"/>
                <w:b/>
              </w:rPr>
            </w:pPr>
            <w:r>
              <w:rPr>
                <w:rFonts w:cs="Huawei Sans"/>
                <w:b/>
              </w:rPr>
              <w:t>简述</w:t>
            </w:r>
          </w:p>
        </w:tc>
        <w:tc>
          <w:tcPr>
            <w:tcW w:w="696" w:type="dxa"/>
            <w:shd w:val="clear" w:color="auto" w:fill="D8D8D8" w:themeFill="background1" w:themeFillShade="D9"/>
            <w:vAlign w:val="center"/>
          </w:tcPr>
          <w:p>
            <w:pPr>
              <w:pStyle w:val="265"/>
              <w:jc w:val="center"/>
              <w:rPr>
                <w:rFonts w:cs="Huawei Sans"/>
                <w:b/>
              </w:rPr>
            </w:pPr>
            <w:r>
              <w:rPr>
                <w:rFonts w:cs="Huawei Sans"/>
                <w:b/>
              </w:rPr>
              <w:t>难度</w:t>
            </w:r>
          </w:p>
        </w:tc>
        <w:tc>
          <w:tcPr>
            <w:tcW w:w="1855" w:type="dxa"/>
            <w:shd w:val="clear" w:color="auto" w:fill="D8D8D8" w:themeFill="background1" w:themeFillShade="D9"/>
            <w:vAlign w:val="center"/>
          </w:tcPr>
          <w:p>
            <w:pPr>
              <w:pStyle w:val="265"/>
              <w:jc w:val="center"/>
              <w:rPr>
                <w:rFonts w:cs="Huawei Sans"/>
                <w:b/>
              </w:rPr>
            </w:pPr>
            <w:r>
              <w:rPr>
                <w:rFonts w:cs="Huawei Sans"/>
                <w:b/>
              </w:rPr>
              <w:t>软件环境</w:t>
            </w:r>
          </w:p>
        </w:tc>
        <w:tc>
          <w:tcPr>
            <w:tcW w:w="1559" w:type="dxa"/>
            <w:shd w:val="clear" w:color="auto" w:fill="D8D8D8" w:themeFill="background1" w:themeFillShade="D9"/>
            <w:vAlign w:val="center"/>
          </w:tcPr>
          <w:p>
            <w:pPr>
              <w:pStyle w:val="265"/>
              <w:jc w:val="center"/>
              <w:rPr>
                <w:rFonts w:cs="Huawei Sans"/>
                <w:b/>
              </w:rPr>
            </w:pPr>
            <w:r>
              <w:rPr>
                <w:rFonts w:cs="Huawei Sans"/>
                <w:b/>
              </w:rPr>
              <w:t>开发环境</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2027" w:type="dxa"/>
            <w:vAlign w:val="center"/>
          </w:tcPr>
          <w:p>
            <w:pPr>
              <w:pStyle w:val="265"/>
              <w:jc w:val="center"/>
              <w:rPr>
                <w:rFonts w:cs="Huawei Sans"/>
              </w:rPr>
            </w:pPr>
            <w:r>
              <w:rPr>
                <w:rFonts w:cs="Huawei Sans"/>
              </w:rPr>
              <w:t>基于Mindspore的RNN-IMDB情感分析实验</w:t>
            </w:r>
          </w:p>
        </w:tc>
        <w:tc>
          <w:tcPr>
            <w:tcW w:w="2466" w:type="dxa"/>
            <w:vAlign w:val="center"/>
          </w:tcPr>
          <w:p>
            <w:pPr>
              <w:pStyle w:val="265"/>
              <w:jc w:val="center"/>
              <w:rPr>
                <w:rFonts w:cs="Huawei Sans"/>
              </w:rPr>
            </w:pPr>
            <w:r>
              <w:rPr>
                <w:rFonts w:cs="Huawei Sans"/>
              </w:rPr>
              <w:t>通过GloVe模型进行词嵌入，搭建LSTM网络，实现IMDB情感分析。</w:t>
            </w:r>
          </w:p>
        </w:tc>
        <w:tc>
          <w:tcPr>
            <w:tcW w:w="696" w:type="dxa"/>
            <w:vAlign w:val="center"/>
          </w:tcPr>
          <w:p>
            <w:pPr>
              <w:pStyle w:val="265"/>
              <w:jc w:val="center"/>
              <w:rPr>
                <w:rFonts w:cs="Huawei Sans"/>
              </w:rPr>
            </w:pPr>
            <w:r>
              <w:rPr>
                <w:rFonts w:cs="Huawei Sans"/>
              </w:rPr>
              <w:t>高级</w:t>
            </w:r>
          </w:p>
        </w:tc>
        <w:tc>
          <w:tcPr>
            <w:tcW w:w="1855" w:type="dxa"/>
            <w:vAlign w:val="center"/>
          </w:tcPr>
          <w:p>
            <w:pPr>
              <w:pStyle w:val="265"/>
              <w:jc w:val="center"/>
              <w:rPr>
                <w:rFonts w:cs="Huawei Sans"/>
              </w:rPr>
            </w:pPr>
            <w:r>
              <w:rPr>
                <w:rFonts w:cs="Huawei Sans"/>
              </w:rPr>
              <w:t>MindSpore-1.7</w:t>
            </w:r>
          </w:p>
          <w:p>
            <w:pPr>
              <w:pStyle w:val="265"/>
              <w:jc w:val="center"/>
              <w:rPr>
                <w:rFonts w:cs="Huawei Sans"/>
              </w:rPr>
            </w:pPr>
            <w:r>
              <w:rPr>
                <w:rFonts w:cs="Huawei Sans"/>
              </w:rPr>
              <w:t>-Python3.7.5</w:t>
            </w:r>
          </w:p>
        </w:tc>
        <w:tc>
          <w:tcPr>
            <w:tcW w:w="1559" w:type="dxa"/>
            <w:vAlign w:val="center"/>
          </w:tcPr>
          <w:p>
            <w:pPr>
              <w:pStyle w:val="265"/>
              <w:jc w:val="center"/>
              <w:rPr>
                <w:rFonts w:cs="Huawei Sans"/>
              </w:rPr>
            </w:pPr>
            <w:r>
              <w:rPr>
                <w:rFonts w:hint="eastAsia" w:cs="Huawei Sans"/>
              </w:rPr>
              <w:t>ModelArts-</w:t>
            </w:r>
            <w:r>
              <w:rPr>
                <w:rFonts w:cs="Huawei Sans"/>
              </w:rPr>
              <w:t>Ascend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2027" w:type="dxa"/>
            <w:vAlign w:val="center"/>
          </w:tcPr>
          <w:p>
            <w:pPr>
              <w:pStyle w:val="265"/>
              <w:jc w:val="center"/>
              <w:rPr>
                <w:rFonts w:cs="Huawei Sans"/>
              </w:rPr>
            </w:pPr>
            <w:r>
              <w:rPr>
                <w:rFonts w:cs="Huawei Sans"/>
              </w:rPr>
              <w:t>Seq2seq机器翻译</w:t>
            </w:r>
          </w:p>
        </w:tc>
        <w:tc>
          <w:tcPr>
            <w:tcW w:w="2466" w:type="dxa"/>
            <w:vAlign w:val="center"/>
          </w:tcPr>
          <w:p>
            <w:pPr>
              <w:pStyle w:val="265"/>
              <w:jc w:val="center"/>
              <w:rPr>
                <w:rFonts w:cs="Huawei Sans"/>
              </w:rPr>
            </w:pPr>
            <w:r>
              <w:rPr>
                <w:rFonts w:cs="Huawei Sans"/>
              </w:rPr>
              <w:t>基于seq2seq模型进行中英文的翻译。</w:t>
            </w:r>
          </w:p>
        </w:tc>
        <w:tc>
          <w:tcPr>
            <w:tcW w:w="696" w:type="dxa"/>
            <w:vAlign w:val="center"/>
          </w:tcPr>
          <w:p>
            <w:pPr>
              <w:pStyle w:val="265"/>
              <w:jc w:val="center"/>
              <w:rPr>
                <w:rFonts w:cs="Huawei Sans"/>
              </w:rPr>
            </w:pPr>
            <w:r>
              <w:rPr>
                <w:rFonts w:cs="Huawei Sans"/>
              </w:rPr>
              <w:t>高级</w:t>
            </w:r>
          </w:p>
        </w:tc>
        <w:tc>
          <w:tcPr>
            <w:tcW w:w="1855" w:type="dxa"/>
            <w:vAlign w:val="center"/>
          </w:tcPr>
          <w:p>
            <w:pPr>
              <w:pStyle w:val="265"/>
              <w:jc w:val="center"/>
              <w:rPr>
                <w:rFonts w:cs="Huawei Sans"/>
              </w:rPr>
            </w:pPr>
            <w:r>
              <w:rPr>
                <w:rFonts w:cs="Huawei Sans"/>
              </w:rPr>
              <w:t>Mindspore-1.7-python3.7</w:t>
            </w:r>
          </w:p>
        </w:tc>
        <w:tc>
          <w:tcPr>
            <w:tcW w:w="1559" w:type="dxa"/>
            <w:vAlign w:val="center"/>
          </w:tcPr>
          <w:p>
            <w:pPr>
              <w:pStyle w:val="265"/>
              <w:jc w:val="center"/>
              <w:rPr>
                <w:rFonts w:cs="Huawei Sans"/>
              </w:rPr>
            </w:pPr>
            <w:r>
              <w:rPr>
                <w:rFonts w:hint="eastAsia" w:cs="Huawei Sans"/>
              </w:rPr>
              <w:t>ModelArts-</w:t>
            </w:r>
            <w:r>
              <w:rPr>
                <w:rFonts w:cs="Huawei Sans"/>
              </w:rPr>
              <w:t xml:space="preserve">Ascend </w:t>
            </w:r>
          </w:p>
        </w:tc>
      </w:tr>
    </w:tbl>
    <w:p>
      <w:pPr>
        <w:pStyle w:val="284"/>
        <w:rPr>
          <w:rFonts w:cs="Huawei Sans"/>
        </w:rPr>
      </w:pPr>
    </w:p>
    <w:p>
      <w:pPr>
        <w:pStyle w:val="4"/>
        <w:rPr>
          <w:rFonts w:cs="Huawei Sans"/>
        </w:rPr>
      </w:pPr>
      <w:bookmarkStart w:id="13" w:name="_Toc95837734"/>
      <w:r>
        <w:rPr>
          <w:rFonts w:cs="Huawei Sans"/>
        </w:rPr>
        <w:t>开发平台介绍</w:t>
      </w:r>
      <w:bookmarkEnd w:id="13"/>
    </w:p>
    <w:p>
      <w:pPr>
        <w:pStyle w:val="256"/>
      </w:pPr>
      <w:r>
        <w:t>参考课程ppt</w:t>
      </w:r>
      <w:r>
        <w:rPr>
          <w:rFonts w:hint="eastAsia"/>
        </w:rPr>
        <w:t>：《MindSpore架构介绍》、《MindSpore开发实践》</w:t>
      </w:r>
      <w:r>
        <w:t>。</w:t>
      </w:r>
    </w:p>
    <w:p>
      <w:pPr>
        <w:pStyle w:val="4"/>
      </w:pPr>
      <w:bookmarkStart w:id="14" w:name="_Toc81357075"/>
      <w:bookmarkStart w:id="15" w:name="_Toc95837735"/>
      <w:bookmarkStart w:id="16" w:name="_Hlk81349712"/>
      <w:bookmarkStart w:id="17" w:name="_Hlk81359140"/>
      <w:r>
        <w:rPr>
          <w:rFonts w:hint="eastAsia"/>
        </w:rPr>
        <w:t>实验</w:t>
      </w:r>
      <w:r>
        <w:rPr>
          <w:rFonts w:hint="eastAsia"/>
          <w:lang w:eastAsia="zh-CN"/>
        </w:rPr>
        <w:t>开发</w:t>
      </w:r>
      <w:r>
        <w:rPr>
          <w:rFonts w:hint="eastAsia"/>
        </w:rPr>
        <w:t>环境</w:t>
      </w:r>
      <w:bookmarkEnd w:id="14"/>
      <w:bookmarkEnd w:id="15"/>
    </w:p>
    <w:p>
      <w:pPr>
        <w:pStyle w:val="263"/>
      </w:pPr>
      <w:r>
        <w:rPr>
          <w:rFonts w:hint="eastAsia"/>
        </w:rPr>
        <w:t>Mindspore</w:t>
      </w:r>
    </w:p>
    <w:p>
      <w:pPr>
        <w:pStyle w:val="256"/>
      </w:pPr>
      <w:r>
        <w:rPr>
          <w:rFonts w:hint="eastAsia"/>
        </w:rPr>
        <w:t>若选择在华为云ModelArts上快速搭建开发环境，</w:t>
      </w:r>
      <w:bookmarkStart w:id="18" w:name="_Hlk81359075"/>
      <w:r>
        <w:rPr>
          <w:rFonts w:hint="eastAsia"/>
        </w:rPr>
        <w:t>可参考文末附录：ModelArts开发环境</w:t>
      </w:r>
      <w:bookmarkEnd w:id="16"/>
      <w:r>
        <w:rPr>
          <w:rFonts w:hint="eastAsia"/>
        </w:rPr>
        <w:t>搭建。</w:t>
      </w:r>
      <w:bookmarkEnd w:id="17"/>
      <w:bookmarkEnd w:id="18"/>
    </w:p>
    <w:p>
      <w:pPr>
        <w:pStyle w:val="4"/>
        <w:rPr>
          <w:rFonts w:cs="Huawei Sans"/>
        </w:rPr>
      </w:pPr>
      <w:bookmarkStart w:id="19" w:name="_Toc95837736"/>
      <w:r>
        <w:rPr>
          <w:rFonts w:cs="Huawei Sans"/>
        </w:rPr>
        <w:t>背景知识</w:t>
      </w:r>
      <w:bookmarkEnd w:id="19"/>
    </w:p>
    <w:p>
      <w:pPr>
        <w:pStyle w:val="245"/>
        <w:keepNext/>
        <w:keepLines/>
        <w:widowControl/>
        <w:numPr>
          <w:ilvl w:val="0"/>
          <w:numId w:val="15"/>
        </w:numPr>
        <w:topLinePunct/>
        <w:autoSpaceDE/>
        <w:autoSpaceDN/>
        <w:snapToGrid w:val="0"/>
        <w:spacing w:before="200" w:beforeLines="0" w:after="80" w:afterLines="0" w:line="240" w:lineRule="atLeast"/>
        <w:ind w:leftChars="0" w:firstLineChars="0"/>
        <w:contextualSpacing w:val="0"/>
        <w:outlineLvl w:val="2"/>
        <w:rPr>
          <w:rFonts w:ascii="Huawei Sans" w:hAnsi="Huawei Sans" w:cs="Huawei Sans"/>
          <w:snapToGrid/>
          <w:vanish/>
          <w:sz w:val="32"/>
          <w:lang w:eastAsia="en-US"/>
        </w:rPr>
      </w:pPr>
      <w:bookmarkStart w:id="20" w:name="_Toc57707896"/>
      <w:bookmarkEnd w:id="20"/>
      <w:bookmarkStart w:id="21" w:name="_Toc68104238"/>
      <w:bookmarkEnd w:id="21"/>
      <w:bookmarkStart w:id="22" w:name="_Toc68251437"/>
      <w:bookmarkEnd w:id="22"/>
      <w:bookmarkStart w:id="23" w:name="_Toc68251993"/>
      <w:bookmarkEnd w:id="23"/>
      <w:bookmarkStart w:id="24" w:name="_Toc95816949"/>
      <w:bookmarkEnd w:id="24"/>
      <w:bookmarkStart w:id="25" w:name="_Toc95837737"/>
      <w:bookmarkEnd w:id="25"/>
    </w:p>
    <w:p>
      <w:pPr>
        <w:pStyle w:val="245"/>
        <w:keepNext/>
        <w:keepLines/>
        <w:widowControl/>
        <w:numPr>
          <w:ilvl w:val="1"/>
          <w:numId w:val="15"/>
        </w:numPr>
        <w:topLinePunct/>
        <w:autoSpaceDE/>
        <w:autoSpaceDN/>
        <w:snapToGrid w:val="0"/>
        <w:spacing w:before="200" w:beforeLines="0" w:after="80" w:afterLines="0" w:line="240" w:lineRule="atLeast"/>
        <w:ind w:leftChars="0" w:firstLineChars="0"/>
        <w:contextualSpacing w:val="0"/>
        <w:outlineLvl w:val="2"/>
        <w:rPr>
          <w:rFonts w:ascii="Huawei Sans" w:hAnsi="Huawei Sans" w:cs="Huawei Sans"/>
          <w:snapToGrid/>
          <w:vanish/>
          <w:sz w:val="32"/>
          <w:lang w:eastAsia="en-US"/>
        </w:rPr>
      </w:pPr>
      <w:bookmarkStart w:id="26" w:name="_Toc57707897"/>
      <w:bookmarkEnd w:id="26"/>
      <w:bookmarkStart w:id="27" w:name="_Toc68104239"/>
      <w:bookmarkEnd w:id="27"/>
      <w:bookmarkStart w:id="28" w:name="_Toc95816950"/>
      <w:bookmarkEnd w:id="28"/>
      <w:bookmarkStart w:id="29" w:name="_Toc68251994"/>
      <w:bookmarkEnd w:id="29"/>
      <w:bookmarkStart w:id="30" w:name="_Toc68251438"/>
      <w:bookmarkEnd w:id="30"/>
      <w:bookmarkStart w:id="31" w:name="_Toc95837738"/>
      <w:bookmarkEnd w:id="31"/>
    </w:p>
    <w:p>
      <w:pPr>
        <w:pStyle w:val="245"/>
        <w:keepNext/>
        <w:keepLines/>
        <w:widowControl/>
        <w:numPr>
          <w:ilvl w:val="1"/>
          <w:numId w:val="15"/>
        </w:numPr>
        <w:topLinePunct/>
        <w:autoSpaceDE/>
        <w:autoSpaceDN/>
        <w:snapToGrid w:val="0"/>
        <w:spacing w:before="200" w:beforeLines="0" w:after="80" w:afterLines="0" w:line="240" w:lineRule="atLeast"/>
        <w:ind w:leftChars="0" w:firstLineChars="0"/>
        <w:contextualSpacing w:val="0"/>
        <w:outlineLvl w:val="2"/>
        <w:rPr>
          <w:rFonts w:ascii="Huawei Sans" w:hAnsi="Huawei Sans" w:cs="Huawei Sans"/>
          <w:snapToGrid/>
          <w:vanish/>
          <w:sz w:val="32"/>
          <w:lang w:eastAsia="en-US"/>
        </w:rPr>
      </w:pPr>
      <w:bookmarkStart w:id="32" w:name="_Toc68104240"/>
      <w:bookmarkEnd w:id="32"/>
      <w:bookmarkStart w:id="33" w:name="_Toc57707898"/>
      <w:bookmarkEnd w:id="33"/>
      <w:bookmarkStart w:id="34" w:name="_Toc68251439"/>
      <w:bookmarkEnd w:id="34"/>
      <w:bookmarkStart w:id="35" w:name="_Toc68251995"/>
      <w:bookmarkEnd w:id="35"/>
      <w:bookmarkStart w:id="36" w:name="_Toc95816951"/>
      <w:bookmarkEnd w:id="36"/>
      <w:bookmarkStart w:id="37" w:name="_Toc95837739"/>
      <w:bookmarkEnd w:id="37"/>
    </w:p>
    <w:p>
      <w:pPr>
        <w:pStyle w:val="245"/>
        <w:keepNext/>
        <w:keepLines/>
        <w:widowControl/>
        <w:numPr>
          <w:ilvl w:val="1"/>
          <w:numId w:val="15"/>
        </w:numPr>
        <w:topLinePunct/>
        <w:autoSpaceDE/>
        <w:autoSpaceDN/>
        <w:snapToGrid w:val="0"/>
        <w:spacing w:before="200" w:beforeLines="0" w:after="80" w:afterLines="0" w:line="240" w:lineRule="atLeast"/>
        <w:ind w:leftChars="0" w:firstLineChars="0"/>
        <w:contextualSpacing w:val="0"/>
        <w:outlineLvl w:val="2"/>
        <w:rPr>
          <w:rFonts w:ascii="Huawei Sans" w:hAnsi="Huawei Sans" w:cs="Huawei Sans"/>
          <w:snapToGrid/>
          <w:vanish/>
          <w:sz w:val="32"/>
          <w:lang w:eastAsia="en-US"/>
        </w:rPr>
      </w:pPr>
      <w:bookmarkStart w:id="38" w:name="_Toc57707899"/>
      <w:bookmarkEnd w:id="38"/>
      <w:bookmarkStart w:id="39" w:name="_Toc68251440"/>
      <w:bookmarkEnd w:id="39"/>
      <w:bookmarkStart w:id="40" w:name="_Toc95816952"/>
      <w:bookmarkEnd w:id="40"/>
      <w:bookmarkStart w:id="41" w:name="_Toc68251996"/>
      <w:bookmarkEnd w:id="41"/>
      <w:bookmarkStart w:id="42" w:name="_Toc95837740"/>
      <w:bookmarkEnd w:id="42"/>
      <w:bookmarkStart w:id="43" w:name="_Toc68104241"/>
      <w:bookmarkEnd w:id="43"/>
    </w:p>
    <w:p>
      <w:pPr>
        <w:pStyle w:val="245"/>
        <w:keepNext/>
        <w:keepLines/>
        <w:widowControl/>
        <w:numPr>
          <w:ilvl w:val="1"/>
          <w:numId w:val="15"/>
        </w:numPr>
        <w:topLinePunct/>
        <w:autoSpaceDE/>
        <w:autoSpaceDN/>
        <w:snapToGrid w:val="0"/>
        <w:spacing w:before="200" w:beforeLines="0" w:after="80" w:afterLines="0" w:line="240" w:lineRule="atLeast"/>
        <w:ind w:leftChars="0" w:firstLineChars="0"/>
        <w:contextualSpacing w:val="0"/>
        <w:outlineLvl w:val="2"/>
        <w:rPr>
          <w:rFonts w:ascii="Huawei Sans" w:hAnsi="Huawei Sans" w:cs="Huawei Sans"/>
          <w:snapToGrid/>
          <w:vanish/>
          <w:sz w:val="32"/>
          <w:lang w:eastAsia="en-US"/>
        </w:rPr>
      </w:pPr>
      <w:bookmarkStart w:id="44" w:name="_Toc57707900"/>
      <w:bookmarkEnd w:id="44"/>
      <w:bookmarkStart w:id="45" w:name="_Toc68251997"/>
      <w:bookmarkEnd w:id="45"/>
      <w:bookmarkStart w:id="46" w:name="_Toc95816953"/>
      <w:bookmarkEnd w:id="46"/>
      <w:bookmarkStart w:id="47" w:name="_Toc95837741"/>
      <w:bookmarkEnd w:id="47"/>
      <w:bookmarkStart w:id="48" w:name="_Toc68251441"/>
      <w:bookmarkEnd w:id="48"/>
      <w:bookmarkStart w:id="49" w:name="_Toc68104242"/>
      <w:bookmarkEnd w:id="49"/>
    </w:p>
    <w:p>
      <w:pPr>
        <w:pStyle w:val="5"/>
        <w:rPr>
          <w:rFonts w:cs="Huawei Sans"/>
        </w:rPr>
      </w:pPr>
      <w:bookmarkStart w:id="50" w:name="_Toc95837742"/>
      <w:r>
        <w:rPr>
          <w:rFonts w:cs="Huawei Sans"/>
        </w:rPr>
        <w:t>循环神经网络介绍</w:t>
      </w:r>
      <w:bookmarkEnd w:id="50"/>
    </w:p>
    <w:p>
      <w:pPr>
        <w:pStyle w:val="256"/>
      </w:pPr>
      <w:r>
        <w:t>循环神经网络是深度学习与神经网络算法中主流算法之一，主要用于文本处理等与序列有关的内容，其结构如下：</w:t>
      </w:r>
    </w:p>
    <w:p>
      <w:pPr>
        <w:pStyle w:val="256"/>
      </w:pPr>
      <w:r>
        <w:drawing>
          <wp:inline distT="0" distB="0" distL="0" distR="0">
            <wp:extent cx="4233545" cy="1738630"/>
            <wp:effectExtent l="19050" t="19050" r="14605" b="139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4252425" cy="1746767"/>
                    </a:xfrm>
                    <a:prstGeom prst="rect">
                      <a:avLst/>
                    </a:prstGeom>
                    <a:ln>
                      <a:solidFill>
                        <a:schemeClr val="bg1">
                          <a:lumMod val="75000"/>
                        </a:schemeClr>
                      </a:solidFill>
                    </a:ln>
                  </pic:spPr>
                </pic:pic>
              </a:graphicData>
            </a:graphic>
          </wp:inline>
        </w:drawing>
      </w:r>
    </w:p>
    <w:p>
      <w:pPr>
        <w:pStyle w:val="285"/>
        <w:rPr>
          <w:rFonts w:cs="Huawei Sans"/>
        </w:rPr>
      </w:pPr>
      <w:r>
        <w:rPr>
          <w:rFonts w:cs="Huawei Sans"/>
        </w:rPr>
        <w:t>循环神经网络结构图</w:t>
      </w:r>
    </w:p>
    <w:p>
      <w:pPr>
        <w:pStyle w:val="256"/>
      </w:pPr>
      <w:r>
        <w:t>与卷积神经网络不同，循环神经网络是图灵完备的，可以有源源不断的输出，从结构图中左侧可以看到，循环神经网络结束一个输入，产生一个输出，这一点与卷积神经网络没有区别；但是展开之后可以发现不同，右侧展开的长度与我们输入的序列长度一致，无需特意指定，比如我们输入“今天”、“天气”、“不错”，那么就会有三个对应输入1、输入2、输入3，然后第一个神经元接收了输入1之后除了产生一个对外输出，还会对后面的神经元产生一个输入，第二个神经元的输出就同时受输入1和输入2的影响。类似于卷积神经网络共享参数，循环神经网络也是共享参数的，上图右侧展开的每一个神经元内部参数是一样的，可以看做是同一神经网络结构被无限复制的结果，从而可以使用有限的参数处理任意长度的序列。</w:t>
      </w:r>
    </w:p>
    <w:p>
      <w:pPr>
        <w:pStyle w:val="256"/>
      </w:pPr>
      <w:r>
        <w:t>但是RNN有长期依赖问题（Long-Term Dependency），如图1-2所示，当相关信息</w:t>
      </w:r>
      <m:oMath>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0</m:t>
            </m:r>
            <m:ctrlPr>
              <w:rPr>
                <w:rFonts w:ascii="Cambria Math" w:hAnsi="Cambria Math"/>
              </w:rPr>
            </m:ctrlPr>
          </m:sub>
        </m:sSub>
      </m:oMath>
      <w:r>
        <w:t>，</w:t>
      </w:r>
      <m:oMath>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1</m:t>
            </m:r>
            <m:ctrlPr>
              <w:rPr>
                <w:rFonts w:ascii="Cambria Math" w:hAnsi="Cambria Math"/>
              </w:rPr>
            </m:ctrlPr>
          </m:sub>
        </m:sSub>
      </m:oMath>
      <w:r>
        <w:t>和当前预测位置</w:t>
      </w:r>
      <m:oMath>
        <m:sSub>
          <m:sSubPr>
            <m:ctrlPr>
              <w:rPr>
                <w:rFonts w:ascii="Cambria Math" w:hAnsi="Cambria Math"/>
              </w:rPr>
            </m:ctrlPr>
          </m:sSubPr>
          <m:e>
            <m:r>
              <m:rPr/>
              <w:rPr>
                <w:rFonts w:ascii="Cambria Math" w:hAnsi="Cambria Math" w:eastAsia="MS Gothic"/>
              </w:rPr>
              <m:t>ℎ</m:t>
            </m:r>
            <m:ctrlPr>
              <w:rPr>
                <w:rFonts w:ascii="Cambria Math" w:hAnsi="Cambria Math"/>
              </w:rPr>
            </m:ctrlPr>
          </m:e>
          <m:sub>
            <m:r>
              <m:rPr/>
              <w:rPr>
                <w:rFonts w:ascii="Cambria Math" w:hAnsi="Cambria Math"/>
              </w:rPr>
              <m:t>t+1</m:t>
            </m:r>
            <m:ctrlPr>
              <w:rPr>
                <w:rFonts w:ascii="Cambria Math" w:hAnsi="Cambria Math"/>
              </w:rPr>
            </m:ctrlPr>
          </m:sub>
        </m:sSub>
      </m:oMath>
      <w:r>
        <w:t xml:space="preserve">之间得间隔不断增大时，RNN就会丧失学习到连接如此远的信息的能力。                                                           </w:t>
      </w:r>
    </w:p>
    <w:p>
      <w:pPr>
        <w:pStyle w:val="256"/>
      </w:pPr>
      <w:r>
        <w:drawing>
          <wp:inline distT="0" distB="0" distL="0" distR="0">
            <wp:extent cx="3545205" cy="1271905"/>
            <wp:effectExtent l="19050" t="19050" r="17145" b="2349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0"/>
                    <a:stretch>
                      <a:fillRect/>
                    </a:stretch>
                  </pic:blipFill>
                  <pic:spPr>
                    <a:xfrm>
                      <a:off x="0" y="0"/>
                      <a:ext cx="3570119" cy="1281287"/>
                    </a:xfrm>
                    <a:prstGeom prst="rect">
                      <a:avLst/>
                    </a:prstGeom>
                    <a:ln>
                      <a:solidFill>
                        <a:schemeClr val="bg1">
                          <a:lumMod val="75000"/>
                        </a:schemeClr>
                      </a:solidFill>
                    </a:ln>
                  </pic:spPr>
                </pic:pic>
              </a:graphicData>
            </a:graphic>
          </wp:inline>
        </w:drawing>
      </w:r>
    </w:p>
    <w:p>
      <w:pPr>
        <w:pStyle w:val="285"/>
        <w:rPr>
          <w:rFonts w:cs="Huawei Sans"/>
        </w:rPr>
      </w:pPr>
      <w:r>
        <w:rPr>
          <w:rFonts w:cs="Huawei Sans"/>
        </w:rPr>
        <w:t>长度依赖问题</w:t>
      </w:r>
    </w:p>
    <w:p>
      <w:pPr>
        <w:pStyle w:val="263"/>
        <w:rPr>
          <w:rFonts w:cs="Huawei Sans"/>
        </w:rPr>
      </w:pPr>
      <w:r>
        <w:rPr>
          <w:rFonts w:cs="Huawei Sans"/>
        </w:rPr>
        <w:t>长短期记忆（LSTM）</w:t>
      </w:r>
    </w:p>
    <w:p>
      <w:pPr>
        <w:pStyle w:val="256"/>
      </w:pPr>
      <w:r>
        <w:t>长短期记忆（Long Short-Term Memory, 简称 LSTM）是一种 RNN 特殊的类型，可以学习长期依赖信息。LSTM 由Hochreiter &amp; Schmidhuber (1997)提出，并在近期被Alex Graves进行了改良和推广。在很多问题，LSTM 都取得相当巨大的成功，并得到了广泛的使用。LSTM 通过刻意的设计来避免长期依赖问题。记住长期的信息在实践中是 LSTM 的默认行为，而非需要付出很大代价才能获得的能力！</w:t>
      </w:r>
    </w:p>
    <w:p>
      <w:pPr>
        <w:pStyle w:val="256"/>
      </w:pPr>
      <w:r>
        <w:t>所有 RNN 都具有一种重复神经网络模块的链式的形式。在标准的 RNN 中，这个重复的模块只有一个非常简单的结构，例如一个 tanh 层。</w:t>
      </w:r>
    </w:p>
    <w:p>
      <w:pPr>
        <w:pStyle w:val="256"/>
      </w:pPr>
      <w:r>
        <w:drawing>
          <wp:inline distT="0" distB="0" distL="0" distR="0">
            <wp:extent cx="4338320" cy="1707515"/>
            <wp:effectExtent l="19050" t="19050" r="24130" b="260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1"/>
                    <a:stretch>
                      <a:fillRect/>
                    </a:stretch>
                  </pic:blipFill>
                  <pic:spPr>
                    <a:xfrm>
                      <a:off x="0" y="0"/>
                      <a:ext cx="4350141" cy="1712433"/>
                    </a:xfrm>
                    <a:prstGeom prst="rect">
                      <a:avLst/>
                    </a:prstGeom>
                    <a:ln>
                      <a:solidFill>
                        <a:schemeClr val="bg1">
                          <a:lumMod val="75000"/>
                        </a:schemeClr>
                      </a:solidFill>
                    </a:ln>
                  </pic:spPr>
                </pic:pic>
              </a:graphicData>
            </a:graphic>
          </wp:inline>
        </w:drawing>
      </w:r>
    </w:p>
    <w:p>
      <w:pPr>
        <w:pStyle w:val="285"/>
        <w:rPr>
          <w:rFonts w:cs="Huawei Sans"/>
        </w:rPr>
      </w:pPr>
      <w:r>
        <w:rPr>
          <w:rFonts w:cs="Huawei Sans"/>
        </w:rPr>
        <w:t>标准RNN解析图</w:t>
      </w:r>
    </w:p>
    <w:p>
      <w:pPr>
        <w:pStyle w:val="256"/>
      </w:pPr>
      <w:r>
        <w:t xml:space="preserve">LSTM 同样是这样的结构，但是重复的模块拥有一个不同的结构。如图1-4所示，不同于单一神经网络层，LSTM以一种非常特殊的方式进行交互运算。LSTM 有通过精心设计的称作为“门”的结构来去除或者增加信息到细胞状态的能力。门是一种让信息选择式通过的方法，包含一个 sigmoid 神经网络层和一个按位的乘法操作。Sigmoid 层输出 0 到 1 之间的数值，描述每个部分有多少量可以通过。0 代表“不许任何量通过”，1 就指“允许任意量通过”。 </w:t>
      </w:r>
    </w:p>
    <w:p>
      <w:pPr>
        <w:pStyle w:val="256"/>
      </w:pPr>
      <w:r>
        <w:drawing>
          <wp:inline distT="0" distB="0" distL="0" distR="0">
            <wp:extent cx="5359400" cy="2077720"/>
            <wp:effectExtent l="19050" t="19050" r="12700" b="177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393179" cy="2091130"/>
                    </a:xfrm>
                    <a:prstGeom prst="rect">
                      <a:avLst/>
                    </a:prstGeom>
                    <a:ln>
                      <a:solidFill>
                        <a:schemeClr val="bg1">
                          <a:lumMod val="75000"/>
                        </a:schemeClr>
                      </a:solidFill>
                    </a:ln>
                  </pic:spPr>
                </pic:pic>
              </a:graphicData>
            </a:graphic>
          </wp:inline>
        </w:drawing>
      </w:r>
    </w:p>
    <w:p>
      <w:pPr>
        <w:pStyle w:val="285"/>
        <w:rPr>
          <w:rFonts w:cs="Huawei Sans"/>
        </w:rPr>
      </w:pPr>
      <w:r>
        <w:rPr>
          <w:rFonts w:cs="Huawei Sans"/>
        </w:rPr>
        <w:t>LSTM解析图</w:t>
      </w:r>
    </w:p>
    <w:p>
      <w:pPr>
        <w:pStyle w:val="263"/>
        <w:rPr>
          <w:rFonts w:cs="Huawei Sans"/>
        </w:rPr>
      </w:pPr>
      <w:r>
        <w:rPr>
          <w:rFonts w:cs="Huawei Sans"/>
        </w:rPr>
        <w:t>GRU</w:t>
      </w:r>
    </w:p>
    <w:p>
      <w:pPr>
        <w:pStyle w:val="256"/>
      </w:pPr>
      <w:r>
        <w:t>LSTM会做些许改动，改动较大的变体是 Gated Recurrent Unit (GRU)，这是由 Cho, et al. (2014) 提出。如图1-5所示，最终的模型比标准的 LSTM 模型要简单，也是非常流行的变体。</w:t>
      </w:r>
    </w:p>
    <w:p>
      <w:pPr>
        <w:pStyle w:val="256"/>
      </w:pPr>
      <w:r>
        <w:drawing>
          <wp:inline distT="0" distB="0" distL="0" distR="0">
            <wp:extent cx="5060315" cy="1771650"/>
            <wp:effectExtent l="19050" t="19050" r="26035" b="190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3"/>
                    <a:stretch>
                      <a:fillRect/>
                    </a:stretch>
                  </pic:blipFill>
                  <pic:spPr>
                    <a:xfrm>
                      <a:off x="0" y="0"/>
                      <a:ext cx="5085821" cy="1780934"/>
                    </a:xfrm>
                    <a:prstGeom prst="rect">
                      <a:avLst/>
                    </a:prstGeom>
                    <a:ln>
                      <a:solidFill>
                        <a:schemeClr val="bg1">
                          <a:lumMod val="75000"/>
                        </a:schemeClr>
                      </a:solidFill>
                    </a:ln>
                  </pic:spPr>
                </pic:pic>
              </a:graphicData>
            </a:graphic>
          </wp:inline>
        </w:drawing>
      </w:r>
    </w:p>
    <w:p>
      <w:pPr>
        <w:pStyle w:val="285"/>
        <w:rPr>
          <w:rFonts w:cs="Huawei Sans"/>
        </w:rPr>
      </w:pPr>
      <w:r>
        <w:rPr>
          <w:rFonts w:cs="Huawei Sans"/>
        </w:rPr>
        <w:t>GRU解析图</w:t>
      </w:r>
    </w:p>
    <w:p>
      <w:pPr>
        <w:pStyle w:val="5"/>
        <w:rPr>
          <w:rFonts w:cs="Huawei Sans"/>
        </w:rPr>
      </w:pPr>
      <w:bookmarkStart w:id="51" w:name="_Toc95837743"/>
      <w:r>
        <w:rPr>
          <w:rFonts w:cs="Huawei Sans"/>
        </w:rPr>
        <w:t>注意力机制</w:t>
      </w:r>
      <w:bookmarkEnd w:id="51"/>
    </w:p>
    <w:p>
      <w:pPr>
        <w:pStyle w:val="285"/>
        <w:numPr>
          <w:ilvl w:val="0"/>
          <w:numId w:val="0"/>
        </w:numPr>
        <w:ind w:left="1021"/>
        <w:rPr>
          <w:rFonts w:cs="Huawei Sans"/>
          <w:lang w:eastAsia="en-US"/>
        </w:rPr>
      </w:pPr>
      <w:r>
        <w:rPr>
          <w:rFonts w:cs="Huawei Sans"/>
        </w:rPr>
        <w:drawing>
          <wp:inline distT="0" distB="0" distL="0" distR="0">
            <wp:extent cx="4396740" cy="1885950"/>
            <wp:effectExtent l="19050" t="19050" r="22860" b="190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4"/>
                    <a:stretch>
                      <a:fillRect/>
                    </a:stretch>
                  </pic:blipFill>
                  <pic:spPr>
                    <a:xfrm>
                      <a:off x="0" y="0"/>
                      <a:ext cx="4406116" cy="1890360"/>
                    </a:xfrm>
                    <a:prstGeom prst="rect">
                      <a:avLst/>
                    </a:prstGeom>
                    <a:ln>
                      <a:solidFill>
                        <a:schemeClr val="bg1">
                          <a:lumMod val="75000"/>
                        </a:schemeClr>
                      </a:solidFill>
                    </a:ln>
                  </pic:spPr>
                </pic:pic>
              </a:graphicData>
            </a:graphic>
          </wp:inline>
        </w:drawing>
      </w:r>
    </w:p>
    <w:p>
      <w:pPr>
        <w:pStyle w:val="285"/>
        <w:rPr>
          <w:rFonts w:cs="Huawei Sans"/>
        </w:rPr>
      </w:pPr>
      <w:r>
        <w:rPr>
          <w:rFonts w:cs="Huawei Sans"/>
        </w:rPr>
        <w:t>注意力机制</w:t>
      </w:r>
    </w:p>
    <w:p>
      <w:pPr>
        <w:pStyle w:val="256"/>
      </w:pPr>
      <w:r>
        <w:t>注意力机制Attention的本质思想是将Source中的构成元素想象成是由一系列的&lt;Key,Value&gt;数据对构成，此时给定Target中的某个元素Query，通过计算Query和各个Key的相似性或者相关性，得到每个Key对应Value的权重系数，然后对Value进行加权求和，即得到了最终的Attention数值。计算两者的相似性和相关性，常见的方法包括：求两者的向量点积、求两者的向量Cosine相似性或者通过再引入额外的神经网络来求值，即如下方式：</w:t>
      </w:r>
    </w:p>
    <w:p>
      <w:pPr>
        <w:pStyle w:val="256"/>
      </w:pPr>
      <w:r>
        <w:drawing>
          <wp:inline distT="0" distB="0" distL="0" distR="0">
            <wp:extent cx="4083050" cy="904875"/>
            <wp:effectExtent l="19050" t="19050" r="12700" b="285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5"/>
                    <a:stretch>
                      <a:fillRect/>
                    </a:stretch>
                  </pic:blipFill>
                  <pic:spPr>
                    <a:xfrm>
                      <a:off x="0" y="0"/>
                      <a:ext cx="4164146" cy="923302"/>
                    </a:xfrm>
                    <a:prstGeom prst="rect">
                      <a:avLst/>
                    </a:prstGeom>
                    <a:ln>
                      <a:solidFill>
                        <a:schemeClr val="bg1">
                          <a:lumMod val="75000"/>
                        </a:schemeClr>
                      </a:solidFill>
                    </a:ln>
                  </pic:spPr>
                </pic:pic>
              </a:graphicData>
            </a:graphic>
          </wp:inline>
        </w:drawing>
      </w:r>
    </w:p>
    <w:p>
      <w:pPr>
        <w:pStyle w:val="256"/>
      </w:pPr>
      <w:r>
        <w:t>所以本质上Attention机制是对Source中元素的Value值进行加权求和，而Query和Key用来计算对应Value的权重系数。即可以将其本质思想改写为如下公式：</w:t>
      </w:r>
    </w:p>
    <w:p>
      <w:pPr>
        <w:pStyle w:val="256"/>
      </w:pPr>
      <w:r>
        <w:drawing>
          <wp:inline distT="0" distB="0" distL="0" distR="0">
            <wp:extent cx="4111625" cy="381000"/>
            <wp:effectExtent l="19050" t="19050" r="22225" b="190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6"/>
                    <a:stretch>
                      <a:fillRect/>
                    </a:stretch>
                  </pic:blipFill>
                  <pic:spPr>
                    <a:xfrm>
                      <a:off x="0" y="0"/>
                      <a:ext cx="4323201" cy="400562"/>
                    </a:xfrm>
                    <a:prstGeom prst="rect">
                      <a:avLst/>
                    </a:prstGeom>
                    <a:ln>
                      <a:solidFill>
                        <a:schemeClr val="bg1">
                          <a:lumMod val="75000"/>
                        </a:schemeClr>
                      </a:solidFill>
                    </a:ln>
                  </pic:spPr>
                </pic:pic>
              </a:graphicData>
            </a:graphic>
          </wp:inline>
        </w:drawing>
      </w:r>
    </w:p>
    <w:p>
      <w:pPr>
        <w:pStyle w:val="256"/>
      </w:pPr>
      <w:r>
        <w:t>其中，</w:t>
      </w:r>
      <m:oMath>
        <m:sSub>
          <m:sSubPr>
            <m:ctrlPr>
              <w:rPr>
                <w:rFonts w:ascii="Cambria Math" w:hAnsi="Cambria Math"/>
              </w:rPr>
            </m:ctrlPr>
          </m:sSubPr>
          <m:e>
            <m:r>
              <m:rPr>
                <m:sty m:val="p"/>
              </m:rPr>
              <w:rPr>
                <w:rFonts w:ascii="Cambria Math" w:hAnsi="Cambria Math"/>
              </w:rPr>
              <m:t>L</m:t>
            </m:r>
            <m:ctrlPr>
              <w:rPr>
                <w:rFonts w:ascii="Cambria Math" w:hAnsi="Cambria Math"/>
              </w:rPr>
            </m:ctrlPr>
          </m:e>
          <m:sub>
            <m:r>
              <m:rPr/>
              <w:rPr>
                <w:rFonts w:ascii="Cambria Math" w:hAnsi="Cambria Math"/>
              </w:rPr>
              <m:t>x</m:t>
            </m:r>
            <m:ctrlPr>
              <w:rPr>
                <w:rFonts w:ascii="Cambria Math" w:hAnsi="Cambria Math"/>
              </w:rPr>
            </m:ctrlPr>
          </m:sub>
        </m:sSub>
      </m:oMath>
      <w:r>
        <w:t>=||Source||代表Source的长度，公式含义即如上所述。从概念上理解，把Attention仍然理解为从大量信息中有选择地筛选出少量的重要信息并聚焦到这些重要信息上，忽略大多不重要的信息。聚焦的过程体现在权重系数的计算上，权重越大越聚焦于其对应的Value值上，即权重代表了信息的重要性，而Value是其对应的信息。</w:t>
      </w:r>
    </w:p>
    <w:p>
      <w:pPr>
        <w:topLinePunct w:val="0"/>
        <w:adjustRightInd/>
        <w:snapToGrid/>
        <w:spacing w:before="0" w:after="0" w:line="240" w:lineRule="auto"/>
        <w:ind w:left="0"/>
        <w:rPr>
          <w:rFonts w:ascii="Huawei Sans" w:hAnsi="Huawei Sans" w:cs="Huawei Sans"/>
          <w:sz w:val="21"/>
        </w:rPr>
      </w:pPr>
    </w:p>
    <w:p>
      <w:pPr>
        <w:topLinePunct w:val="0"/>
        <w:adjustRightInd/>
        <w:snapToGrid/>
        <w:spacing w:before="0" w:after="0" w:line="240" w:lineRule="auto"/>
        <w:ind w:left="0"/>
        <w:rPr>
          <w:rFonts w:ascii="Huawei Sans" w:hAnsi="Huawei Sans" w:cs="Huawei Sans"/>
          <w:b/>
          <w:bCs/>
          <w:sz w:val="40"/>
          <w:szCs w:val="44"/>
        </w:rPr>
      </w:pPr>
      <w:bookmarkStart w:id="52" w:name="_Toc57707903"/>
      <w:r>
        <w:rPr>
          <w:rFonts w:cs="Huawei Sans"/>
          <w:sz w:val="40"/>
        </w:rPr>
        <w:br w:type="page"/>
      </w:r>
    </w:p>
    <w:p>
      <w:pPr>
        <w:pStyle w:val="3"/>
        <w:rPr>
          <w:rFonts w:cs="Huawei Sans"/>
          <w:sz w:val="40"/>
        </w:rPr>
      </w:pPr>
      <w:bookmarkStart w:id="53" w:name="_Toc95837744"/>
      <w:r>
        <w:rPr>
          <w:rFonts w:cs="Huawei Sans"/>
          <w:sz w:val="40"/>
        </w:rPr>
        <w:t>基于Mindspore的RNN-IMDB情感分析实验</w:t>
      </w:r>
      <w:bookmarkEnd w:id="52"/>
      <w:bookmarkEnd w:id="53"/>
    </w:p>
    <w:p>
      <w:pPr>
        <w:pStyle w:val="4"/>
        <w:rPr>
          <w:rFonts w:cs="Huawei Sans"/>
        </w:rPr>
      </w:pPr>
      <w:bookmarkStart w:id="54" w:name="_Toc57707904"/>
      <w:bookmarkStart w:id="55" w:name="_Toc95837745"/>
      <w:r>
        <w:rPr>
          <w:rFonts w:cs="Huawei Sans"/>
        </w:rPr>
        <w:t>实验介绍</w:t>
      </w:r>
      <w:bookmarkEnd w:id="54"/>
      <w:bookmarkEnd w:id="55"/>
    </w:p>
    <w:p>
      <w:pPr>
        <w:pStyle w:val="256"/>
      </w:pPr>
      <w:r>
        <w:t>IMDB是一个与国内豆瓣比较类似的与电影相关的网站，而本次实验用到的数据集是这个网站中的一些用户评论。IMDB数据集共包含50000项影评文字，训练数据和测试数据各25000项，每一项影评文字都被标记为正面评价或负面评价，所以本实验可以看做一个基于MindSpore的二分类任务。</w:t>
      </w:r>
    </w:p>
    <w:p>
      <w:pPr>
        <w:pStyle w:val="256"/>
      </w:pPr>
      <w:r>
        <w:t>实验数据</w:t>
      </w:r>
      <w:r>
        <w:rPr>
          <w:rFonts w:hint="eastAsia"/>
        </w:rPr>
        <w:t>：</w:t>
      </w:r>
    </w:p>
    <w:p>
      <w:pPr>
        <w:pStyle w:val="263"/>
        <w:numPr>
          <w:ilvl w:val="0"/>
          <w:numId w:val="0"/>
        </w:numPr>
        <w:ind w:left="1446" w:hanging="425"/>
        <w:rPr>
          <w:rFonts w:cs="Huawei Sans"/>
        </w:rPr>
      </w:pPr>
      <w:r>
        <w:rPr>
          <w:rFonts w:cs="Huawei Sans"/>
        </w:rPr>
        <w:t>从华为云对象存储服务（OBS）获取</w:t>
      </w:r>
    </w:p>
    <w:p>
      <w:pPr>
        <w:pStyle w:val="263"/>
        <w:rPr>
          <w:rFonts w:cs="Huawei Sans"/>
        </w:rPr>
      </w:pPr>
      <w:r>
        <w:rPr>
          <w:rFonts w:cs="Huawei Sans"/>
        </w:rPr>
        <w:t>华为云开通了相应的数据存储服务OBS可直接通过链接进行数据集下载。</w:t>
      </w:r>
    </w:p>
    <w:p>
      <w:pPr>
        <w:pStyle w:val="256"/>
      </w:pPr>
      <w:r>
        <w:t>数据集链接：</w:t>
      </w:r>
      <w:r>
        <w:fldChar w:fldCharType="begin"/>
      </w:r>
      <w:r>
        <w:instrText xml:space="preserve"> HYPERLINK "https://ascend-professional-construction-dataset.obs.myhuaweicloud.com/deep-learning/aclImdb_v1.tar.gz" </w:instrText>
      </w:r>
      <w:r>
        <w:fldChar w:fldCharType="separate"/>
      </w:r>
      <w:r>
        <w:rPr>
          <w:rStyle w:val="147"/>
        </w:rPr>
        <w:t>https://ascend-professional-construction-dataset.obs.myhuaweicloud.com/deep-learning/aclImdb_v1.tar.gz</w:t>
      </w:r>
      <w:r>
        <w:rPr>
          <w:rStyle w:val="147"/>
        </w:rPr>
        <w:fldChar w:fldCharType="end"/>
      </w:r>
      <w:r>
        <w:rPr>
          <w:rStyle w:val="147"/>
          <w:color w:val="auto"/>
        </w:rPr>
        <w:t xml:space="preserve">  </w:t>
      </w:r>
    </w:p>
    <w:p>
      <w:pPr>
        <w:pStyle w:val="263"/>
        <w:rPr>
          <w:rFonts w:cs="Huawei Sans"/>
        </w:rPr>
      </w:pPr>
      <w:r>
        <w:rPr>
          <w:rFonts w:cs="Huawei Sans"/>
        </w:rPr>
        <w:t>从斯坦福大学网站获取</w:t>
      </w:r>
    </w:p>
    <w:p>
      <w:pPr>
        <w:pStyle w:val="256"/>
      </w:pPr>
      <w:r>
        <w:t>数据集链接：</w:t>
      </w:r>
      <w:r>
        <w:fldChar w:fldCharType="begin"/>
      </w:r>
      <w:r>
        <w:instrText xml:space="preserve"> HYPERLINK "http://ai.stanford.edu/~amaas/data/sentiment/aclImdb_v1.tar.gz" </w:instrText>
      </w:r>
      <w:r>
        <w:fldChar w:fldCharType="separate"/>
      </w:r>
      <w:r>
        <w:rPr>
          <w:rStyle w:val="147"/>
        </w:rPr>
        <w:t>http://ai.stanford.edu/~amaas/data/sentiment/aclImdb_v1.tar.gz</w:t>
      </w:r>
      <w:r>
        <w:rPr>
          <w:rStyle w:val="147"/>
        </w:rPr>
        <w:fldChar w:fldCharType="end"/>
      </w:r>
      <w:r>
        <w:t xml:space="preserve"> </w:t>
      </w:r>
    </w:p>
    <w:p>
      <w:pPr>
        <w:pStyle w:val="256"/>
      </w:pPr>
      <w:r>
        <w:t>实验模型</w:t>
      </w:r>
      <w:r>
        <w:rPr>
          <w:rFonts w:hint="eastAsia"/>
        </w:rPr>
        <w:t>：</w:t>
      </w:r>
    </w:p>
    <w:p>
      <w:pPr>
        <w:pStyle w:val="256"/>
      </w:pPr>
      <w:r>
        <w:t>该实验会使用GloVe作为实验所需的预训练模型，用于词嵌入，提取词的特征。GloVe的全称叫Global Vectors for Word Representation，它是一个基于全局词频统计（count-based &amp; overall statistics）的词表征（word representation）工具，它可以把一个单词表达成一个由实数组成的向量，这些向量捕捉到了单词之间一些语义特性，比如相似性（similarity）、类比性（analogy）等。我们通过对向量的运算，比如欧几里得距离或者cosine相似度，可以计算出两个单词之间的语义相似性。</w:t>
      </w:r>
    </w:p>
    <w:p>
      <w:pPr>
        <w:tabs>
          <w:tab w:val="left" w:pos="2126"/>
        </w:tabs>
        <w:topLinePunct w:val="0"/>
        <w:ind w:left="1446" w:hanging="425"/>
        <w:rPr>
          <w:rFonts w:ascii="Huawei Sans" w:hAnsi="Huawei Sans" w:cs="Huawei Sans"/>
          <w:kern w:val="2"/>
          <w:sz w:val="21"/>
          <w:szCs w:val="21"/>
        </w:rPr>
      </w:pPr>
      <w:r>
        <w:rPr>
          <w:rFonts w:ascii="Huawei Sans" w:hAnsi="Huawei Sans" w:cs="Huawei Sans"/>
          <w:kern w:val="2"/>
          <w:sz w:val="21"/>
          <w:szCs w:val="21"/>
        </w:rPr>
        <w:t>从华为云对象存储服务（OBS）获取</w:t>
      </w:r>
    </w:p>
    <w:p>
      <w:pPr>
        <w:pStyle w:val="263"/>
        <w:rPr>
          <w:rFonts w:cs="Huawei Sans"/>
        </w:rPr>
      </w:pPr>
      <w:r>
        <w:rPr>
          <w:rFonts w:cs="Huawei Sans"/>
        </w:rPr>
        <w:t>华为云开通了相应的数据存储服务OBS可直接通过链接进行模型下载。</w:t>
      </w:r>
    </w:p>
    <w:p>
      <w:pPr>
        <w:pStyle w:val="256"/>
      </w:pPr>
      <w:r>
        <w:t>模型链接：</w:t>
      </w:r>
    </w:p>
    <w:p>
      <w:pPr>
        <w:pStyle w:val="256"/>
        <w:rPr>
          <w:rStyle w:val="147"/>
        </w:rPr>
      </w:pPr>
      <w:r>
        <w:rPr>
          <w:rStyle w:val="147"/>
        </w:rPr>
        <w:t xml:space="preserve">https://ascend-professional-construction-dataset.obs.myhuaweicloud.com/deep-learning/glove.zip </w:t>
      </w:r>
    </w:p>
    <w:p>
      <w:pPr>
        <w:pStyle w:val="256"/>
        <w:rPr>
          <w:rStyle w:val="147"/>
          <w:color w:val="auto"/>
        </w:rPr>
      </w:pPr>
      <w:r>
        <w:rPr>
          <w:rStyle w:val="147"/>
          <w:color w:val="auto"/>
        </w:rPr>
        <w:t>本实验的数据和模型会在实验代码里进行下载</w:t>
      </w:r>
      <w:r>
        <w:rPr>
          <w:rStyle w:val="147"/>
          <w:rFonts w:hint="eastAsia"/>
          <w:color w:val="auto"/>
        </w:rPr>
        <w:t>。</w:t>
      </w:r>
    </w:p>
    <w:p>
      <w:pPr>
        <w:pStyle w:val="4"/>
        <w:rPr>
          <w:rFonts w:cs="Huawei Sans"/>
        </w:rPr>
      </w:pPr>
      <w:bookmarkStart w:id="56" w:name="_Toc57707905"/>
      <w:bookmarkStart w:id="57" w:name="_Toc95837746"/>
      <w:r>
        <w:rPr>
          <w:rFonts w:cs="Huawei Sans"/>
        </w:rPr>
        <w:t>实验环境要求</w:t>
      </w:r>
      <w:bookmarkEnd w:id="56"/>
      <w:bookmarkEnd w:id="57"/>
    </w:p>
    <w:p>
      <w:pPr>
        <w:pStyle w:val="256"/>
        <w:rPr>
          <w:lang w:eastAsia="en-US"/>
        </w:rPr>
      </w:pPr>
      <w:r>
        <w:rPr>
          <w:lang w:eastAsia="en-US"/>
        </w:rPr>
        <w:t>ModelArts平台：Mindspore-python3.7-aarch64</w:t>
      </w:r>
    </w:p>
    <w:p>
      <w:pPr>
        <w:pStyle w:val="5"/>
        <w:rPr>
          <w:rFonts w:cs="Huawei Sans"/>
        </w:rPr>
      </w:pPr>
      <w:bookmarkStart w:id="58" w:name="_Toc95837747"/>
      <w:r>
        <w:rPr>
          <w:rFonts w:cs="Huawei Sans"/>
          <w:lang w:eastAsia="en-US"/>
        </w:rPr>
        <w:t>创建实验环境</w:t>
      </w:r>
      <w:bookmarkEnd w:id="58"/>
    </w:p>
    <w:p>
      <w:pPr>
        <w:pStyle w:val="262"/>
      </w:pPr>
      <w:r>
        <w:rPr>
          <w:rFonts w:hint="eastAsia"/>
        </w:rPr>
        <w:t>进入ModelArts开发环境</w:t>
      </w:r>
    </w:p>
    <w:p>
      <w:pPr>
        <w:pStyle w:val="256"/>
      </w:pPr>
      <w:r>
        <w:rPr>
          <w:rFonts w:hint="eastAsia"/>
        </w:rPr>
        <w:t>参考文末附录，创建ModelArts上的开发环境Notebook并进入。</w:t>
      </w:r>
    </w:p>
    <w:p>
      <w:pPr>
        <w:pStyle w:val="262"/>
      </w:pPr>
      <w:r>
        <w:rPr>
          <w:rFonts w:hint="eastAsia"/>
        </w:rPr>
        <w:t>在Notebook中下载数据集和代码</w:t>
      </w:r>
    </w:p>
    <w:p>
      <w:pPr>
        <w:pStyle w:val="256"/>
        <w:rPr>
          <w:rStyle w:val="147"/>
          <w:color w:val="auto"/>
        </w:rPr>
      </w:pPr>
      <w:r>
        <w:t>由于原始文件比较大</w:t>
      </w:r>
      <w:r>
        <w:rPr>
          <w:rFonts w:hint="eastAsia"/>
        </w:rPr>
        <w:t>，</w:t>
      </w:r>
      <w:r>
        <w:t>因此需要在Notebook环境中下载数据集aclImdb_v1.tar.gz和代码文件</w:t>
      </w:r>
      <w:r>
        <w:rPr>
          <w:rStyle w:val="147"/>
          <w:color w:val="auto"/>
        </w:rPr>
        <w:t>glove.zip</w:t>
      </w:r>
      <w:r>
        <w:rPr>
          <w:rStyle w:val="147"/>
          <w:rFonts w:hint="eastAsia"/>
          <w:color w:val="auto"/>
        </w:rPr>
        <w:t>。</w:t>
      </w:r>
    </w:p>
    <w:p>
      <w:pPr>
        <w:pStyle w:val="259"/>
        <w:rPr>
          <w:rStyle w:val="147"/>
          <w:color w:val="auto"/>
          <w:lang w:eastAsia="zh-CN"/>
        </w:rPr>
      </w:pPr>
      <w:r>
        <w:rPr>
          <w:rStyle w:val="147"/>
          <w:rFonts w:hint="eastAsia"/>
          <w:color w:val="auto"/>
          <w:lang w:eastAsia="zh-CN"/>
        </w:rPr>
        <w:t># 下载数据集</w:t>
      </w:r>
    </w:p>
    <w:p>
      <w:pPr>
        <w:pStyle w:val="259"/>
        <w:rPr>
          <w:rStyle w:val="147"/>
          <w:color w:val="auto"/>
          <w:lang w:eastAsia="zh-CN"/>
        </w:rPr>
      </w:pPr>
      <w:r>
        <w:rPr>
          <w:rStyle w:val="147"/>
          <w:rFonts w:hint="eastAsia"/>
          <w:color w:val="auto"/>
          <w:lang w:eastAsia="zh-CN"/>
        </w:rPr>
        <w:t>!wget https://ascend-professional-construction-dataset.obs.myhuaweicloud.com/deep-learning/aclImdb_v1.tar.gz</w:t>
      </w:r>
    </w:p>
    <w:p>
      <w:pPr>
        <w:pStyle w:val="259"/>
        <w:rPr>
          <w:rStyle w:val="147"/>
          <w:color w:val="auto"/>
        </w:rPr>
      </w:pPr>
      <w:r>
        <w:rPr>
          <w:rStyle w:val="147"/>
          <w:rFonts w:hint="eastAsia"/>
          <w:color w:val="auto"/>
        </w:rPr>
        <w:t># 下载模型</w:t>
      </w:r>
    </w:p>
    <w:p>
      <w:pPr>
        <w:pStyle w:val="259"/>
        <w:rPr>
          <w:rStyle w:val="147"/>
          <w:color w:val="auto"/>
        </w:rPr>
      </w:pPr>
      <w:r>
        <w:rPr>
          <w:rStyle w:val="147"/>
          <w:rFonts w:hint="eastAsia"/>
          <w:color w:val="auto"/>
        </w:rPr>
        <w:t>!wget https://ascend-professional-construction-dataset.obs.myhuaweicloud.com/deep-learning/glove.zip</w:t>
      </w:r>
    </w:p>
    <w:p>
      <w:pPr>
        <w:pStyle w:val="256"/>
      </w:pPr>
      <w:r>
        <w:drawing>
          <wp:inline distT="0" distB="0" distL="0" distR="0">
            <wp:extent cx="4350385" cy="1514475"/>
            <wp:effectExtent l="19050" t="19050" r="12065" b="285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4367774" cy="1520881"/>
                    </a:xfrm>
                    <a:prstGeom prst="rect">
                      <a:avLst/>
                    </a:prstGeom>
                    <a:ln>
                      <a:solidFill>
                        <a:schemeClr val="bg1">
                          <a:lumMod val="75000"/>
                        </a:schemeClr>
                      </a:solidFill>
                    </a:ln>
                  </pic:spPr>
                </pic:pic>
              </a:graphicData>
            </a:graphic>
          </wp:inline>
        </w:drawing>
      </w:r>
    </w:p>
    <w:p>
      <w:pPr>
        <w:pStyle w:val="262"/>
      </w:pPr>
      <w:r>
        <w:t>解压数据和代码文件</w:t>
      </w:r>
    </w:p>
    <w:p>
      <w:pPr>
        <w:pStyle w:val="259"/>
      </w:pPr>
      <w:r>
        <w:rPr>
          <w:rFonts w:hint="eastAsia"/>
        </w:rPr>
        <w:t>!unzip glove.zip</w:t>
      </w:r>
    </w:p>
    <w:p>
      <w:pPr>
        <w:pStyle w:val="259"/>
      </w:pPr>
      <w:r>
        <w:rPr>
          <w:rFonts w:hint="eastAsia"/>
        </w:rPr>
        <w:t>!tar -zxvf aclImdb_v1.tar.gz</w:t>
      </w:r>
      <w:r>
        <w:t xml:space="preserve"> </w:t>
      </w:r>
    </w:p>
    <w:p>
      <w:pPr>
        <w:pStyle w:val="256"/>
      </w:pPr>
      <w:r>
        <w:drawing>
          <wp:inline distT="0" distB="0" distL="0" distR="0">
            <wp:extent cx="4618355" cy="1102360"/>
            <wp:effectExtent l="19050" t="19050" r="10795" b="215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4697195" cy="1121419"/>
                    </a:xfrm>
                    <a:prstGeom prst="rect">
                      <a:avLst/>
                    </a:prstGeom>
                    <a:ln>
                      <a:solidFill>
                        <a:schemeClr val="bg1">
                          <a:lumMod val="75000"/>
                        </a:schemeClr>
                      </a:solidFill>
                    </a:ln>
                  </pic:spPr>
                </pic:pic>
              </a:graphicData>
            </a:graphic>
          </wp:inline>
        </w:drawing>
      </w:r>
    </w:p>
    <w:p>
      <w:pPr>
        <w:pStyle w:val="4"/>
        <w:rPr>
          <w:rFonts w:cs="Huawei Sans"/>
        </w:rPr>
      </w:pPr>
      <w:bookmarkStart w:id="59" w:name="_Toc75556984"/>
      <w:bookmarkEnd w:id="59"/>
      <w:bookmarkStart w:id="60" w:name="_Toc79481131"/>
      <w:bookmarkEnd w:id="60"/>
      <w:bookmarkStart w:id="61" w:name="_Toc79481134"/>
      <w:bookmarkEnd w:id="61"/>
      <w:bookmarkStart w:id="62" w:name="_Toc75556989"/>
      <w:bookmarkEnd w:id="62"/>
      <w:bookmarkStart w:id="63" w:name="_Toc79483014"/>
      <w:bookmarkEnd w:id="63"/>
      <w:bookmarkStart w:id="64" w:name="_Toc79483349"/>
      <w:bookmarkEnd w:id="64"/>
      <w:bookmarkStart w:id="65" w:name="_Toc79483015"/>
      <w:bookmarkEnd w:id="65"/>
      <w:bookmarkStart w:id="66" w:name="_Toc79483108"/>
      <w:bookmarkEnd w:id="66"/>
      <w:bookmarkStart w:id="67" w:name="_Toc75556987"/>
      <w:bookmarkEnd w:id="67"/>
      <w:bookmarkStart w:id="68" w:name="_Toc79483351"/>
      <w:bookmarkEnd w:id="68"/>
      <w:bookmarkStart w:id="69" w:name="_Toc79481136"/>
      <w:bookmarkEnd w:id="69"/>
      <w:bookmarkStart w:id="70" w:name="_Toc79481133"/>
      <w:bookmarkEnd w:id="70"/>
      <w:bookmarkStart w:id="71" w:name="_Toc79483348"/>
      <w:bookmarkEnd w:id="71"/>
      <w:bookmarkStart w:id="72" w:name="_Toc79483269"/>
      <w:bookmarkEnd w:id="72"/>
      <w:bookmarkStart w:id="73" w:name="_Toc79481132"/>
      <w:bookmarkEnd w:id="73"/>
      <w:bookmarkStart w:id="74" w:name="_Toc79483272"/>
      <w:bookmarkEnd w:id="74"/>
      <w:bookmarkStart w:id="75" w:name="_Toc79483193"/>
      <w:bookmarkEnd w:id="75"/>
      <w:bookmarkStart w:id="76" w:name="_Toc79483107"/>
      <w:bookmarkEnd w:id="76"/>
      <w:bookmarkStart w:id="77" w:name="_Toc79483017"/>
      <w:bookmarkEnd w:id="77"/>
      <w:bookmarkStart w:id="78" w:name="_Toc75556985"/>
      <w:bookmarkEnd w:id="78"/>
      <w:bookmarkStart w:id="79" w:name="_Toc79483106"/>
      <w:bookmarkEnd w:id="79"/>
      <w:bookmarkStart w:id="80" w:name="_Toc79483191"/>
      <w:bookmarkEnd w:id="80"/>
      <w:bookmarkStart w:id="81" w:name="_Toc79481135"/>
      <w:bookmarkEnd w:id="81"/>
      <w:bookmarkStart w:id="82" w:name="_Toc79483270"/>
      <w:bookmarkEnd w:id="82"/>
      <w:bookmarkStart w:id="83" w:name="_Toc75556986"/>
      <w:bookmarkEnd w:id="83"/>
      <w:bookmarkStart w:id="84" w:name="_Toc79483016"/>
      <w:bookmarkEnd w:id="84"/>
      <w:bookmarkStart w:id="85" w:name="_Toc79483109"/>
      <w:bookmarkEnd w:id="85"/>
      <w:bookmarkStart w:id="86" w:name="_Toc75556988"/>
      <w:bookmarkEnd w:id="86"/>
      <w:bookmarkStart w:id="87" w:name="_Toc79483194"/>
      <w:bookmarkEnd w:id="87"/>
      <w:bookmarkStart w:id="88" w:name="_Toc79483273"/>
      <w:bookmarkEnd w:id="88"/>
      <w:bookmarkStart w:id="89" w:name="_Toc79483192"/>
      <w:bookmarkEnd w:id="89"/>
      <w:bookmarkStart w:id="90" w:name="_Toc79483271"/>
      <w:bookmarkEnd w:id="90"/>
      <w:bookmarkStart w:id="91" w:name="_Toc79483350"/>
      <w:bookmarkEnd w:id="91"/>
      <w:bookmarkStart w:id="92" w:name="_Toc79483352"/>
      <w:bookmarkEnd w:id="92"/>
      <w:bookmarkStart w:id="93" w:name="_Toc79483199"/>
      <w:bookmarkEnd w:id="93"/>
      <w:bookmarkStart w:id="94" w:name="_Toc79483112"/>
      <w:bookmarkEnd w:id="94"/>
      <w:bookmarkStart w:id="95" w:name="_Toc79483278"/>
      <w:bookmarkEnd w:id="95"/>
      <w:bookmarkStart w:id="96" w:name="_Toc79483197"/>
      <w:bookmarkEnd w:id="96"/>
      <w:bookmarkStart w:id="97" w:name="_Toc79481139"/>
      <w:bookmarkEnd w:id="97"/>
      <w:bookmarkStart w:id="98" w:name="_Toc79483353"/>
      <w:bookmarkEnd w:id="98"/>
      <w:bookmarkStart w:id="99" w:name="_Toc79483021"/>
      <w:bookmarkEnd w:id="99"/>
      <w:bookmarkStart w:id="100" w:name="_Toc79483195"/>
      <w:bookmarkEnd w:id="100"/>
      <w:bookmarkStart w:id="101" w:name="_Toc79483111"/>
      <w:bookmarkEnd w:id="101"/>
      <w:bookmarkStart w:id="102" w:name="_Toc79483275"/>
      <w:bookmarkEnd w:id="102"/>
      <w:bookmarkStart w:id="103" w:name="_Toc79481138"/>
      <w:bookmarkEnd w:id="103"/>
      <w:bookmarkStart w:id="104" w:name="_Toc79483020"/>
      <w:bookmarkEnd w:id="104"/>
      <w:bookmarkStart w:id="105" w:name="_Toc79483276"/>
      <w:bookmarkEnd w:id="105"/>
      <w:bookmarkStart w:id="106" w:name="_Toc79483198"/>
      <w:bookmarkEnd w:id="106"/>
      <w:bookmarkStart w:id="107" w:name="_Toc79483356"/>
      <w:bookmarkEnd w:id="107"/>
      <w:bookmarkStart w:id="108" w:name="_Toc79483114"/>
      <w:bookmarkEnd w:id="108"/>
      <w:bookmarkStart w:id="109" w:name="_Toc79483354"/>
      <w:bookmarkEnd w:id="109"/>
      <w:bookmarkStart w:id="110" w:name="_Toc75556992"/>
      <w:bookmarkEnd w:id="110"/>
      <w:bookmarkStart w:id="111" w:name="_Toc75556991"/>
      <w:bookmarkEnd w:id="111"/>
      <w:bookmarkStart w:id="112" w:name="_Toc79483018"/>
      <w:bookmarkEnd w:id="112"/>
      <w:bookmarkStart w:id="113" w:name="_Toc79483274"/>
      <w:bookmarkEnd w:id="113"/>
      <w:bookmarkStart w:id="114" w:name="_Toc79483113"/>
      <w:bookmarkEnd w:id="114"/>
      <w:bookmarkStart w:id="115" w:name="_Toc79481137"/>
      <w:bookmarkEnd w:id="115"/>
      <w:bookmarkStart w:id="116" w:name="_Toc79483355"/>
      <w:bookmarkEnd w:id="116"/>
      <w:bookmarkStart w:id="117" w:name="_Toc79483110"/>
      <w:bookmarkEnd w:id="117"/>
      <w:bookmarkStart w:id="118" w:name="_Toc79483019"/>
      <w:bookmarkEnd w:id="118"/>
      <w:bookmarkStart w:id="119" w:name="_Toc75556993"/>
      <w:bookmarkEnd w:id="119"/>
      <w:bookmarkStart w:id="120" w:name="_Toc79481140"/>
      <w:bookmarkEnd w:id="120"/>
      <w:bookmarkStart w:id="121" w:name="_Toc79483196"/>
      <w:bookmarkEnd w:id="121"/>
      <w:bookmarkStart w:id="122" w:name="_Toc75556990"/>
      <w:bookmarkEnd w:id="122"/>
      <w:bookmarkStart w:id="123" w:name="_Toc79483277"/>
      <w:bookmarkEnd w:id="123"/>
      <w:bookmarkStart w:id="124" w:name="_Toc79483022"/>
      <w:bookmarkEnd w:id="124"/>
      <w:bookmarkStart w:id="125" w:name="_Toc75556997"/>
      <w:bookmarkEnd w:id="125"/>
      <w:bookmarkStart w:id="126" w:name="_Toc75556998"/>
      <w:bookmarkEnd w:id="126"/>
      <w:bookmarkStart w:id="127" w:name="_Toc79481145"/>
      <w:bookmarkEnd w:id="127"/>
      <w:bookmarkStart w:id="128" w:name="_Toc79483027"/>
      <w:bookmarkEnd w:id="128"/>
      <w:bookmarkStart w:id="129" w:name="_Toc79483280"/>
      <w:bookmarkEnd w:id="129"/>
      <w:bookmarkStart w:id="130" w:name="_Toc75556995"/>
      <w:bookmarkEnd w:id="130"/>
      <w:bookmarkStart w:id="131" w:name="_Toc79483115"/>
      <w:bookmarkEnd w:id="131"/>
      <w:bookmarkStart w:id="132" w:name="_Toc79481142"/>
      <w:bookmarkEnd w:id="132"/>
      <w:bookmarkStart w:id="133" w:name="_Toc79483024"/>
      <w:bookmarkEnd w:id="133"/>
      <w:bookmarkStart w:id="134" w:name="_Toc79483201"/>
      <w:bookmarkEnd w:id="134"/>
      <w:bookmarkStart w:id="135" w:name="_Toc79481143"/>
      <w:bookmarkEnd w:id="135"/>
      <w:bookmarkStart w:id="136" w:name="_Toc79481141"/>
      <w:bookmarkEnd w:id="136"/>
      <w:bookmarkStart w:id="137" w:name="_Toc79483025"/>
      <w:bookmarkEnd w:id="137"/>
      <w:bookmarkStart w:id="138" w:name="_Toc79483200"/>
      <w:bookmarkEnd w:id="138"/>
      <w:bookmarkStart w:id="139" w:name="_Toc75556994"/>
      <w:bookmarkEnd w:id="139"/>
      <w:bookmarkStart w:id="140" w:name="_Toc79483357"/>
      <w:bookmarkEnd w:id="140"/>
      <w:bookmarkStart w:id="141" w:name="_Toc79483023"/>
      <w:bookmarkEnd w:id="141"/>
      <w:bookmarkStart w:id="142" w:name="_Toc79483279"/>
      <w:bookmarkEnd w:id="142"/>
      <w:bookmarkStart w:id="143" w:name="_Toc75556996"/>
      <w:bookmarkEnd w:id="143"/>
      <w:bookmarkStart w:id="144" w:name="_Toc79483281"/>
      <w:bookmarkEnd w:id="144"/>
      <w:bookmarkStart w:id="145" w:name="_Toc79483360"/>
      <w:bookmarkEnd w:id="145"/>
      <w:bookmarkStart w:id="146" w:name="_Toc79483282"/>
      <w:bookmarkEnd w:id="146"/>
      <w:bookmarkStart w:id="147" w:name="_Toc79483202"/>
      <w:bookmarkEnd w:id="147"/>
      <w:bookmarkStart w:id="148" w:name="_Toc79481144"/>
      <w:bookmarkEnd w:id="148"/>
      <w:bookmarkStart w:id="149" w:name="_Toc79483117"/>
      <w:bookmarkEnd w:id="149"/>
      <w:bookmarkStart w:id="150" w:name="_Toc79483116"/>
      <w:bookmarkEnd w:id="150"/>
      <w:bookmarkStart w:id="151" w:name="_Toc79483026"/>
      <w:bookmarkEnd w:id="151"/>
      <w:bookmarkStart w:id="152" w:name="_Toc79483358"/>
      <w:bookmarkEnd w:id="152"/>
      <w:bookmarkStart w:id="153" w:name="_Toc79483118"/>
      <w:bookmarkEnd w:id="153"/>
      <w:bookmarkStart w:id="154" w:name="_Toc79483203"/>
      <w:bookmarkEnd w:id="154"/>
      <w:bookmarkStart w:id="155" w:name="_Toc79483361"/>
      <w:bookmarkEnd w:id="155"/>
      <w:bookmarkStart w:id="156" w:name="_Toc79483359"/>
      <w:bookmarkEnd w:id="156"/>
      <w:bookmarkStart w:id="157" w:name="_Toc79483123"/>
      <w:bookmarkEnd w:id="157"/>
      <w:bookmarkStart w:id="158" w:name="_Toc79483208"/>
      <w:bookmarkEnd w:id="158"/>
      <w:bookmarkStart w:id="159" w:name="_Toc79483366"/>
      <w:bookmarkEnd w:id="159"/>
      <w:bookmarkStart w:id="160" w:name="_Toc79483204"/>
      <w:bookmarkEnd w:id="160"/>
      <w:bookmarkStart w:id="161" w:name="_Toc79483287"/>
      <w:bookmarkEnd w:id="161"/>
      <w:bookmarkStart w:id="162" w:name="_Toc79483205"/>
      <w:bookmarkEnd w:id="162"/>
      <w:bookmarkStart w:id="163" w:name="_Toc79483363"/>
      <w:bookmarkEnd w:id="163"/>
      <w:bookmarkStart w:id="164" w:name="_Toc79483119"/>
      <w:bookmarkEnd w:id="164"/>
      <w:bookmarkStart w:id="165" w:name="_Toc79483029"/>
      <w:bookmarkEnd w:id="165"/>
      <w:bookmarkStart w:id="166" w:name="_Toc79483285"/>
      <w:bookmarkEnd w:id="166"/>
      <w:bookmarkStart w:id="167" w:name="_Toc79483120"/>
      <w:bookmarkEnd w:id="167"/>
      <w:bookmarkStart w:id="168" w:name="_Toc79481147"/>
      <w:bookmarkEnd w:id="168"/>
      <w:bookmarkStart w:id="169" w:name="_Toc75557001"/>
      <w:bookmarkEnd w:id="169"/>
      <w:bookmarkStart w:id="170" w:name="_Toc75556999"/>
      <w:bookmarkEnd w:id="170"/>
      <w:bookmarkStart w:id="171" w:name="_Toc79483207"/>
      <w:bookmarkEnd w:id="171"/>
      <w:bookmarkStart w:id="172" w:name="_Toc79483365"/>
      <w:bookmarkEnd w:id="172"/>
      <w:bookmarkStart w:id="173" w:name="_Toc79483362"/>
      <w:bookmarkEnd w:id="173"/>
      <w:bookmarkStart w:id="174" w:name="_Toc75557002"/>
      <w:bookmarkEnd w:id="174"/>
      <w:bookmarkStart w:id="175" w:name="_Toc75557000"/>
      <w:bookmarkEnd w:id="175"/>
      <w:bookmarkStart w:id="176" w:name="_Toc79483121"/>
      <w:bookmarkEnd w:id="176"/>
      <w:bookmarkStart w:id="177" w:name="_Toc79481146"/>
      <w:bookmarkEnd w:id="177"/>
      <w:bookmarkStart w:id="178" w:name="_Toc79483364"/>
      <w:bookmarkEnd w:id="178"/>
      <w:bookmarkStart w:id="179" w:name="_Toc79483283"/>
      <w:bookmarkEnd w:id="179"/>
      <w:bookmarkStart w:id="180" w:name="_Toc79483030"/>
      <w:bookmarkEnd w:id="180"/>
      <w:bookmarkStart w:id="181" w:name="_Toc79483206"/>
      <w:bookmarkEnd w:id="181"/>
      <w:bookmarkStart w:id="182" w:name="_Toc79483122"/>
      <w:bookmarkEnd w:id="182"/>
      <w:bookmarkStart w:id="183" w:name="_Toc79481149"/>
      <w:bookmarkEnd w:id="183"/>
      <w:bookmarkStart w:id="184" w:name="_Toc79483031"/>
      <w:bookmarkEnd w:id="184"/>
      <w:bookmarkStart w:id="185" w:name="_Toc79483028"/>
      <w:bookmarkEnd w:id="185"/>
      <w:bookmarkStart w:id="186" w:name="_Toc79483284"/>
      <w:bookmarkEnd w:id="186"/>
      <w:bookmarkStart w:id="187" w:name="_Toc79481148"/>
      <w:bookmarkEnd w:id="187"/>
      <w:bookmarkStart w:id="188" w:name="_Toc79483286"/>
      <w:bookmarkEnd w:id="188"/>
      <w:bookmarkStart w:id="189" w:name="_Toc79481154"/>
      <w:bookmarkEnd w:id="189"/>
      <w:bookmarkStart w:id="190" w:name="_Toc79483036"/>
      <w:bookmarkEnd w:id="190"/>
      <w:bookmarkStart w:id="191" w:name="_Toc79483128"/>
      <w:bookmarkEnd w:id="191"/>
      <w:bookmarkStart w:id="192" w:name="_Toc79483032"/>
      <w:bookmarkEnd w:id="192"/>
      <w:bookmarkStart w:id="193" w:name="_Toc79483368"/>
      <w:bookmarkEnd w:id="193"/>
      <w:bookmarkStart w:id="194" w:name="_Toc75557006"/>
      <w:bookmarkEnd w:id="194"/>
      <w:bookmarkStart w:id="195" w:name="_Toc79483124"/>
      <w:bookmarkEnd w:id="195"/>
      <w:bookmarkStart w:id="196" w:name="_Toc79483211"/>
      <w:bookmarkEnd w:id="196"/>
      <w:bookmarkStart w:id="197" w:name="_Toc79483035"/>
      <w:bookmarkEnd w:id="197"/>
      <w:bookmarkStart w:id="198" w:name="_Toc79483370"/>
      <w:bookmarkEnd w:id="198"/>
      <w:bookmarkStart w:id="199" w:name="_Toc79483288"/>
      <w:bookmarkEnd w:id="199"/>
      <w:bookmarkStart w:id="200" w:name="_Toc79483210"/>
      <w:bookmarkEnd w:id="200"/>
      <w:bookmarkStart w:id="201" w:name="_Toc79483034"/>
      <w:bookmarkEnd w:id="201"/>
      <w:bookmarkStart w:id="202" w:name="_Toc75557004"/>
      <w:bookmarkEnd w:id="202"/>
      <w:bookmarkStart w:id="203" w:name="_Toc79481152"/>
      <w:bookmarkEnd w:id="203"/>
      <w:bookmarkStart w:id="204" w:name="_Toc75557005"/>
      <w:bookmarkEnd w:id="204"/>
      <w:bookmarkStart w:id="205" w:name="_Toc79483033"/>
      <w:bookmarkEnd w:id="205"/>
      <w:bookmarkStart w:id="206" w:name="_Toc79481150"/>
      <w:bookmarkEnd w:id="206"/>
      <w:bookmarkStart w:id="207" w:name="_Toc79481151"/>
      <w:bookmarkEnd w:id="207"/>
      <w:bookmarkStart w:id="208" w:name="_Toc79483209"/>
      <w:bookmarkEnd w:id="208"/>
      <w:bookmarkStart w:id="209" w:name="_Toc79483125"/>
      <w:bookmarkEnd w:id="209"/>
      <w:bookmarkStart w:id="210" w:name="_Toc79483126"/>
      <w:bookmarkEnd w:id="210"/>
      <w:bookmarkStart w:id="211" w:name="_Toc75557003"/>
      <w:bookmarkEnd w:id="211"/>
      <w:bookmarkStart w:id="212" w:name="_Toc79483290"/>
      <w:bookmarkEnd w:id="212"/>
      <w:bookmarkStart w:id="213" w:name="_Toc79483369"/>
      <w:bookmarkEnd w:id="213"/>
      <w:bookmarkStart w:id="214" w:name="_Toc79481153"/>
      <w:bookmarkEnd w:id="214"/>
      <w:bookmarkStart w:id="215" w:name="_Toc79483127"/>
      <w:bookmarkEnd w:id="215"/>
      <w:bookmarkStart w:id="216" w:name="_Toc79483289"/>
      <w:bookmarkEnd w:id="216"/>
      <w:bookmarkStart w:id="217" w:name="_Toc79483212"/>
      <w:bookmarkEnd w:id="217"/>
      <w:bookmarkStart w:id="218" w:name="_Toc79483367"/>
      <w:bookmarkEnd w:id="218"/>
      <w:bookmarkStart w:id="219" w:name="_Toc79483291"/>
      <w:bookmarkEnd w:id="219"/>
      <w:bookmarkStart w:id="220" w:name="_Toc75557007"/>
      <w:bookmarkEnd w:id="220"/>
      <w:bookmarkStart w:id="221" w:name="_Toc75557008"/>
      <w:bookmarkEnd w:id="221"/>
      <w:bookmarkStart w:id="222" w:name="_Toc79483372"/>
      <w:bookmarkEnd w:id="222"/>
      <w:bookmarkStart w:id="223" w:name="_Toc79483129"/>
      <w:bookmarkEnd w:id="223"/>
      <w:bookmarkStart w:id="224" w:name="_Toc79483371"/>
      <w:bookmarkEnd w:id="224"/>
      <w:bookmarkStart w:id="225" w:name="_Toc79483293"/>
      <w:bookmarkEnd w:id="225"/>
      <w:bookmarkStart w:id="226" w:name="_Toc79483037"/>
      <w:bookmarkEnd w:id="226"/>
      <w:bookmarkStart w:id="227" w:name="_Toc79483292"/>
      <w:bookmarkEnd w:id="227"/>
      <w:bookmarkStart w:id="228" w:name="_Toc79483213"/>
      <w:bookmarkEnd w:id="228"/>
      <w:bookmarkStart w:id="229" w:name="_Toc79483214"/>
      <w:bookmarkEnd w:id="229"/>
      <w:bookmarkStart w:id="230" w:name="_Toc79481155"/>
      <w:bookmarkEnd w:id="230"/>
      <w:bookmarkStart w:id="231" w:name="_Toc79483190"/>
      <w:bookmarkEnd w:id="231"/>
      <w:bookmarkStart w:id="232" w:name="_Toc79483013"/>
      <w:bookmarkEnd w:id="232"/>
      <w:bookmarkStart w:id="233" w:name="_Toc79483105"/>
      <w:bookmarkEnd w:id="233"/>
      <w:bookmarkStart w:id="234" w:name="_Toc95837748"/>
      <w:bookmarkStart w:id="235" w:name="_Toc57707906"/>
      <w:r>
        <w:rPr>
          <w:rFonts w:cs="Huawei Sans"/>
        </w:rPr>
        <w:t>实验总体设计</w:t>
      </w:r>
      <w:bookmarkEnd w:id="234"/>
      <w:bookmarkEnd w:id="235"/>
    </w:p>
    <w:p>
      <w:pPr>
        <w:pStyle w:val="256"/>
      </w:pPr>
      <w:r>
        <w:t>这里我们将学习一种特殊的循环神经网络—长短记忆网络（LSTM），与卷积神经网络不同，循环神经网络可以把前一个时序的输出作为输入的一部分，以此来产生新的输出，是图灵完备的。本实验主要介绍使用MindSpore在</w:t>
      </w:r>
      <w:r>
        <w:rPr>
          <w:rFonts w:hint="eastAsia"/>
        </w:rPr>
        <w:t>Ascend</w:t>
      </w:r>
      <w:r>
        <w:t>环境下训练并测试LSTM模型。</w:t>
      </w:r>
    </w:p>
    <w:p>
      <w:pPr>
        <w:pStyle w:val="256"/>
      </w:pPr>
      <w:r>
        <w:t>该实验主要步骤包括：</w:t>
      </w:r>
    </w:p>
    <w:p>
      <w:pPr>
        <w:pStyle w:val="263"/>
        <w:rPr>
          <w:rFonts w:cs="Huawei Sans"/>
        </w:rPr>
      </w:pPr>
      <w:r>
        <w:rPr>
          <w:rFonts w:cs="Huawei Sans"/>
        </w:rPr>
        <w:t>导入实验所需模块</w:t>
      </w:r>
    </w:p>
    <w:p>
      <w:pPr>
        <w:pStyle w:val="263"/>
        <w:rPr>
          <w:rFonts w:cs="Huawei Sans"/>
        </w:rPr>
      </w:pPr>
      <w:r>
        <w:rPr>
          <w:rFonts w:cs="Huawei Sans"/>
        </w:rPr>
        <w:t>加载数据集，进行数据处理。</w:t>
      </w:r>
    </w:p>
    <w:p>
      <w:pPr>
        <w:pStyle w:val="263"/>
        <w:rPr>
          <w:rFonts w:cs="Huawei Sans"/>
        </w:rPr>
      </w:pPr>
      <w:r>
        <w:rPr>
          <w:rFonts w:cs="Huawei Sans"/>
        </w:rPr>
        <w:t>定义网络。</w:t>
      </w:r>
    </w:p>
    <w:p>
      <w:pPr>
        <w:pStyle w:val="263"/>
        <w:rPr>
          <w:rFonts w:cs="Huawei Sans"/>
        </w:rPr>
      </w:pPr>
      <w:r>
        <w:rPr>
          <w:rFonts w:cs="Huawei Sans"/>
        </w:rPr>
        <w:t>定义优化器和损失函数。</w:t>
      </w:r>
    </w:p>
    <w:p>
      <w:pPr>
        <w:pStyle w:val="263"/>
        <w:rPr>
          <w:rFonts w:cs="Huawei Sans"/>
        </w:rPr>
      </w:pPr>
      <w:r>
        <w:rPr>
          <w:rFonts w:cs="Huawei Sans"/>
        </w:rPr>
        <w:t>使用网络训练数据，生成模型。</w:t>
      </w:r>
    </w:p>
    <w:p>
      <w:pPr>
        <w:pStyle w:val="263"/>
        <w:rPr>
          <w:rFonts w:cs="Huawei Sans"/>
        </w:rPr>
      </w:pPr>
      <w:r>
        <w:rPr>
          <w:rFonts w:cs="Huawei Sans"/>
        </w:rPr>
        <w:t>得到模型之后，使用验证数据集，查看模型精度情况。</w:t>
      </w:r>
    </w:p>
    <w:p>
      <w:pPr>
        <w:pStyle w:val="4"/>
        <w:rPr>
          <w:rFonts w:cs="Huawei Sans"/>
        </w:rPr>
      </w:pPr>
      <w:bookmarkStart w:id="236" w:name="_Toc57707907"/>
      <w:bookmarkStart w:id="237" w:name="_Toc95837749"/>
      <w:r>
        <w:rPr>
          <w:rFonts w:cs="Huawei Sans"/>
        </w:rPr>
        <w:t>实验过程</w:t>
      </w:r>
      <w:bookmarkEnd w:id="236"/>
      <w:bookmarkEnd w:id="237"/>
    </w:p>
    <w:p>
      <w:pPr>
        <w:pStyle w:val="245"/>
        <w:keepNext/>
        <w:keepLines/>
        <w:widowControl/>
        <w:numPr>
          <w:ilvl w:val="0"/>
          <w:numId w:val="15"/>
        </w:numPr>
        <w:topLinePunct/>
        <w:autoSpaceDE/>
        <w:autoSpaceDN/>
        <w:snapToGrid w:val="0"/>
        <w:spacing w:before="200" w:beforeLines="0" w:after="80" w:afterLines="0" w:line="240" w:lineRule="atLeast"/>
        <w:ind w:leftChars="0" w:firstLineChars="0"/>
        <w:contextualSpacing w:val="0"/>
        <w:outlineLvl w:val="2"/>
        <w:rPr>
          <w:rFonts w:ascii="Huawei Sans" w:hAnsi="Huawei Sans" w:cs="Huawei Sans"/>
          <w:snapToGrid/>
          <w:vanish/>
          <w:sz w:val="32"/>
        </w:rPr>
      </w:pPr>
      <w:bookmarkStart w:id="238" w:name="_Toc68251449"/>
      <w:bookmarkEnd w:id="238"/>
      <w:bookmarkStart w:id="239" w:name="_Toc68252005"/>
      <w:bookmarkEnd w:id="239"/>
      <w:bookmarkStart w:id="240" w:name="_Toc95816962"/>
      <w:bookmarkEnd w:id="240"/>
      <w:bookmarkStart w:id="241" w:name="_Toc95837750"/>
      <w:bookmarkEnd w:id="241"/>
    </w:p>
    <w:p>
      <w:pPr>
        <w:pStyle w:val="245"/>
        <w:keepNext/>
        <w:keepLines/>
        <w:widowControl/>
        <w:numPr>
          <w:ilvl w:val="1"/>
          <w:numId w:val="15"/>
        </w:numPr>
        <w:topLinePunct/>
        <w:autoSpaceDE/>
        <w:autoSpaceDN/>
        <w:snapToGrid w:val="0"/>
        <w:spacing w:before="200" w:beforeLines="0" w:after="80" w:afterLines="0" w:line="240" w:lineRule="atLeast"/>
        <w:ind w:leftChars="0" w:firstLineChars="0"/>
        <w:contextualSpacing w:val="0"/>
        <w:outlineLvl w:val="2"/>
        <w:rPr>
          <w:rFonts w:ascii="Huawei Sans" w:hAnsi="Huawei Sans" w:cs="Huawei Sans"/>
          <w:snapToGrid/>
          <w:vanish/>
          <w:sz w:val="32"/>
        </w:rPr>
      </w:pPr>
      <w:bookmarkStart w:id="242" w:name="_Toc95837751"/>
      <w:bookmarkEnd w:id="242"/>
      <w:bookmarkStart w:id="243" w:name="_Toc68252006"/>
      <w:bookmarkEnd w:id="243"/>
      <w:bookmarkStart w:id="244" w:name="_Toc68251450"/>
      <w:bookmarkEnd w:id="244"/>
      <w:bookmarkStart w:id="245" w:name="_Toc95816963"/>
      <w:bookmarkEnd w:id="245"/>
    </w:p>
    <w:p>
      <w:pPr>
        <w:pStyle w:val="245"/>
        <w:keepNext/>
        <w:keepLines/>
        <w:widowControl/>
        <w:numPr>
          <w:ilvl w:val="1"/>
          <w:numId w:val="15"/>
        </w:numPr>
        <w:topLinePunct/>
        <w:autoSpaceDE/>
        <w:autoSpaceDN/>
        <w:snapToGrid w:val="0"/>
        <w:spacing w:before="200" w:beforeLines="0" w:after="80" w:afterLines="0" w:line="240" w:lineRule="atLeast"/>
        <w:ind w:leftChars="0" w:firstLineChars="0"/>
        <w:contextualSpacing w:val="0"/>
        <w:outlineLvl w:val="2"/>
        <w:rPr>
          <w:rFonts w:ascii="Huawei Sans" w:hAnsi="Huawei Sans" w:cs="Huawei Sans"/>
          <w:snapToGrid/>
          <w:vanish/>
          <w:sz w:val="32"/>
        </w:rPr>
      </w:pPr>
      <w:bookmarkStart w:id="246" w:name="_Toc68251451"/>
      <w:bookmarkEnd w:id="246"/>
      <w:bookmarkStart w:id="247" w:name="_Toc68252007"/>
      <w:bookmarkEnd w:id="247"/>
      <w:bookmarkStart w:id="248" w:name="_Toc95816964"/>
      <w:bookmarkEnd w:id="248"/>
      <w:bookmarkStart w:id="249" w:name="_Toc95837752"/>
      <w:bookmarkEnd w:id="249"/>
    </w:p>
    <w:p>
      <w:pPr>
        <w:pStyle w:val="245"/>
        <w:keepNext/>
        <w:keepLines/>
        <w:widowControl/>
        <w:numPr>
          <w:ilvl w:val="1"/>
          <w:numId w:val="15"/>
        </w:numPr>
        <w:topLinePunct/>
        <w:autoSpaceDE/>
        <w:autoSpaceDN/>
        <w:snapToGrid w:val="0"/>
        <w:spacing w:before="200" w:beforeLines="0" w:after="80" w:afterLines="0" w:line="240" w:lineRule="atLeast"/>
        <w:ind w:leftChars="0" w:firstLineChars="0"/>
        <w:contextualSpacing w:val="0"/>
        <w:outlineLvl w:val="2"/>
        <w:rPr>
          <w:rFonts w:ascii="Huawei Sans" w:hAnsi="Huawei Sans" w:cs="Huawei Sans"/>
          <w:snapToGrid/>
          <w:vanish/>
          <w:sz w:val="32"/>
        </w:rPr>
      </w:pPr>
      <w:bookmarkStart w:id="250" w:name="_Toc68251452"/>
      <w:bookmarkEnd w:id="250"/>
      <w:bookmarkStart w:id="251" w:name="_Toc95816965"/>
      <w:bookmarkEnd w:id="251"/>
      <w:bookmarkStart w:id="252" w:name="_Toc95837753"/>
      <w:bookmarkEnd w:id="252"/>
      <w:bookmarkStart w:id="253" w:name="_Toc68252008"/>
      <w:bookmarkEnd w:id="253"/>
    </w:p>
    <w:p>
      <w:pPr>
        <w:pStyle w:val="245"/>
        <w:keepNext/>
        <w:keepLines/>
        <w:widowControl/>
        <w:numPr>
          <w:ilvl w:val="1"/>
          <w:numId w:val="15"/>
        </w:numPr>
        <w:topLinePunct/>
        <w:autoSpaceDE/>
        <w:autoSpaceDN/>
        <w:snapToGrid w:val="0"/>
        <w:spacing w:before="200" w:beforeLines="0" w:after="80" w:afterLines="0" w:line="240" w:lineRule="atLeast"/>
        <w:ind w:leftChars="0" w:firstLineChars="0"/>
        <w:contextualSpacing w:val="0"/>
        <w:outlineLvl w:val="2"/>
        <w:rPr>
          <w:rFonts w:ascii="Huawei Sans" w:hAnsi="Huawei Sans" w:cs="Huawei Sans"/>
          <w:snapToGrid/>
          <w:vanish/>
          <w:sz w:val="32"/>
        </w:rPr>
      </w:pPr>
      <w:bookmarkStart w:id="254" w:name="_Toc68251453"/>
      <w:bookmarkEnd w:id="254"/>
      <w:bookmarkStart w:id="255" w:name="_Toc95816966"/>
      <w:bookmarkEnd w:id="255"/>
      <w:bookmarkStart w:id="256" w:name="_Toc95837754"/>
      <w:bookmarkEnd w:id="256"/>
      <w:bookmarkStart w:id="257" w:name="_Toc68252009"/>
      <w:bookmarkEnd w:id="257"/>
    </w:p>
    <w:p>
      <w:pPr>
        <w:pStyle w:val="5"/>
        <w:rPr>
          <w:rFonts w:cs="Huawei Sans"/>
        </w:rPr>
      </w:pPr>
      <w:bookmarkStart w:id="258" w:name="_Toc57707913"/>
      <w:bookmarkStart w:id="259" w:name="_Toc95837755"/>
      <w:r>
        <w:rPr>
          <w:rFonts w:cs="Huawei Sans"/>
        </w:rPr>
        <w:t>实验准备</w:t>
      </w:r>
      <w:bookmarkEnd w:id="258"/>
      <w:bookmarkEnd w:id="259"/>
    </w:p>
    <w:p>
      <w:pPr>
        <w:pStyle w:val="262"/>
        <w:numPr>
          <w:ilvl w:val="5"/>
          <w:numId w:val="15"/>
        </w:numPr>
      </w:pPr>
      <w:r>
        <w:t>下载实验所需模块gensim</w:t>
      </w:r>
    </w:p>
    <w:p>
      <w:pPr>
        <w:pStyle w:val="256"/>
      </w:pPr>
      <w:r>
        <w:t>创建Notebook，出入如下命令下载gensim模块。</w:t>
      </w:r>
    </w:p>
    <w:p>
      <w:pPr>
        <w:pStyle w:val="259"/>
      </w:pPr>
      <w:r>
        <w:t xml:space="preserve">!pip install gensim  </w:t>
      </w:r>
    </w:p>
    <w:p>
      <w:pPr>
        <w:pStyle w:val="262"/>
        <w:numPr>
          <w:ilvl w:val="5"/>
          <w:numId w:val="15"/>
        </w:numPr>
      </w:pPr>
      <w:r>
        <w:t>导入实验所需模块</w:t>
      </w:r>
    </w:p>
    <w:p>
      <w:pPr>
        <w:rPr>
          <w:rFonts w:ascii="Huawei Sans" w:hAnsi="Huawei Sans" w:cs="Huawei Sans"/>
          <w:sz w:val="21"/>
          <w:szCs w:val="21"/>
        </w:rPr>
      </w:pPr>
      <w:r>
        <w:rPr>
          <w:rFonts w:ascii="Huawei Sans" w:hAnsi="Huawei Sans" w:cs="Huawei Sans"/>
          <w:sz w:val="21"/>
          <w:szCs w:val="21"/>
        </w:rPr>
        <w:t>os模块主要用于对系统路径和文件进行处理。shutil模块主要用于文件夹删除等操作。Numpy模块主要用于数据的基本运算操作。config模块是配置基于LSTM构建SentimentNet网络所需相关参数。MindSpore相关模块主要用于搭建网络、调用优化器、读取数据集和将数据集处理成网络的标准输入格式。</w:t>
      </w:r>
    </w:p>
    <w:p>
      <w:pPr>
        <w:pStyle w:val="259"/>
      </w:pPr>
      <w:r>
        <w:rPr>
          <w:rFonts w:hint="eastAsia"/>
        </w:rPr>
        <w:t>import os</w:t>
      </w:r>
    </w:p>
    <w:p>
      <w:pPr>
        <w:pStyle w:val="259"/>
      </w:pPr>
      <w:r>
        <w:rPr>
          <w:rFonts w:hint="eastAsia"/>
        </w:rPr>
        <w:t>import math</w:t>
      </w:r>
    </w:p>
    <w:p>
      <w:pPr>
        <w:pStyle w:val="259"/>
      </w:pPr>
      <w:r>
        <w:rPr>
          <w:rFonts w:hint="eastAsia"/>
        </w:rPr>
        <w:t>import gensim</w:t>
      </w:r>
    </w:p>
    <w:p>
      <w:pPr>
        <w:pStyle w:val="259"/>
      </w:pPr>
      <w:r>
        <w:rPr>
          <w:rFonts w:hint="eastAsia"/>
        </w:rPr>
        <w:t>import argparse</w:t>
      </w:r>
    </w:p>
    <w:p>
      <w:pPr>
        <w:pStyle w:val="259"/>
      </w:pPr>
      <w:r>
        <w:rPr>
          <w:rFonts w:hint="eastAsia"/>
        </w:rPr>
        <w:t>import numpy as np</w:t>
      </w:r>
    </w:p>
    <w:p>
      <w:pPr>
        <w:pStyle w:val="259"/>
      </w:pPr>
      <w:r>
        <w:rPr>
          <w:rFonts w:hint="eastAsia"/>
        </w:rPr>
        <w:t>import mindspore.dataset as ds</w:t>
      </w:r>
    </w:p>
    <w:p>
      <w:pPr>
        <w:pStyle w:val="259"/>
      </w:pPr>
      <w:r>
        <w:rPr>
          <w:rFonts w:hint="eastAsia"/>
        </w:rPr>
        <w:t>import mindspore.ops as ops</w:t>
      </w:r>
    </w:p>
    <w:p>
      <w:pPr>
        <w:pStyle w:val="259"/>
      </w:pPr>
      <w:r>
        <w:rPr>
          <w:rFonts w:hint="eastAsia"/>
        </w:rPr>
        <w:t>from itertools import chain</w:t>
      </w:r>
    </w:p>
    <w:p>
      <w:pPr>
        <w:pStyle w:val="259"/>
      </w:pPr>
      <w:r>
        <w:rPr>
          <w:rFonts w:hint="eastAsia"/>
        </w:rPr>
        <w:t>from easydict import EasyDict as edict</w:t>
      </w:r>
    </w:p>
    <w:p>
      <w:pPr>
        <w:pStyle w:val="259"/>
      </w:pPr>
      <w:r>
        <w:rPr>
          <w:rFonts w:hint="eastAsia"/>
        </w:rPr>
        <w:t>from mindspore import Model</w:t>
      </w:r>
    </w:p>
    <w:p>
      <w:pPr>
        <w:pStyle w:val="259"/>
      </w:pPr>
      <w:r>
        <w:rPr>
          <w:rFonts w:hint="eastAsia"/>
        </w:rPr>
        <w:t>from mindspore import Tensor, nn, context, Parameter, ParameterTuple</w:t>
      </w:r>
    </w:p>
    <w:p>
      <w:pPr>
        <w:pStyle w:val="259"/>
      </w:pPr>
      <w:r>
        <w:rPr>
          <w:rFonts w:hint="eastAsia"/>
        </w:rPr>
        <w:t>from mindspore.nn import Accuracy</w:t>
      </w:r>
    </w:p>
    <w:p>
      <w:pPr>
        <w:pStyle w:val="259"/>
      </w:pPr>
      <w:r>
        <w:rPr>
          <w:rFonts w:hint="eastAsia"/>
        </w:rPr>
        <w:t>from mindspore.mindrecord import FileWriter</w:t>
      </w:r>
    </w:p>
    <w:p>
      <w:pPr>
        <w:pStyle w:val="259"/>
      </w:pPr>
      <w:r>
        <w:rPr>
          <w:rFonts w:hint="eastAsia"/>
        </w:rPr>
        <w:t>from mindspore.common.initializer import initializer</w:t>
      </w:r>
    </w:p>
    <w:p>
      <w:pPr>
        <w:pStyle w:val="259"/>
      </w:pPr>
      <w:r>
        <w:rPr>
          <w:rFonts w:hint="eastAsia"/>
        </w:rPr>
        <w:t>from mindspore.train.serialization import load_checkpoint, load_param_into_net</w:t>
      </w:r>
    </w:p>
    <w:p>
      <w:pPr>
        <w:pStyle w:val="259"/>
      </w:pPr>
      <w:r>
        <w:rPr>
          <w:rFonts w:hint="eastAsia"/>
        </w:rPr>
        <w:t>from mindspore.train.callback import CheckpointConfig, ModelCheckpoint, TimeMonitor, LossMonitor</w:t>
      </w:r>
    </w:p>
    <w:p>
      <w:pPr>
        <w:pStyle w:val="262"/>
        <w:numPr>
          <w:ilvl w:val="5"/>
          <w:numId w:val="15"/>
        </w:numPr>
      </w:pPr>
      <w:r>
        <w:t>删除文件夹</w:t>
      </w:r>
    </w:p>
    <w:p>
      <w:pPr>
        <w:rPr>
          <w:rFonts w:ascii="Huawei Sans" w:hAnsi="Huawei Sans" w:cs="Huawei Sans"/>
          <w:sz w:val="21"/>
          <w:szCs w:val="21"/>
        </w:rPr>
      </w:pPr>
      <w:r>
        <w:rPr>
          <w:rFonts w:ascii="Huawei Sans" w:hAnsi="Huawei Sans" w:cs="Huawei Sans"/>
          <w:sz w:val="21"/>
          <w:szCs w:val="21"/>
        </w:rPr>
        <w:t>为了避免多次运行程序发现错误，需删除前一次运行程序所生成的文件夹：</w:t>
      </w:r>
    </w:p>
    <w:p>
      <w:pPr>
        <w:pStyle w:val="259"/>
      </w:pPr>
      <w:r>
        <w:rPr>
          <w:rFonts w:hint="eastAsia"/>
        </w:rPr>
        <w:t>import shutil</w:t>
      </w:r>
    </w:p>
    <w:p>
      <w:pPr>
        <w:pStyle w:val="259"/>
      </w:pPr>
      <w:r>
        <w:rPr>
          <w:rFonts w:hint="eastAsia"/>
        </w:rPr>
        <w:t>if os.path.exists('./preprocess'):</w:t>
      </w:r>
    </w:p>
    <w:p>
      <w:pPr>
        <w:pStyle w:val="259"/>
        <w:ind w:firstLine="360"/>
      </w:pPr>
      <w:r>
        <w:rPr>
          <w:rFonts w:hint="eastAsia"/>
        </w:rPr>
        <w:t>shutil.rmtree('./preprocess')</w:t>
      </w:r>
      <w:r>
        <w:t xml:space="preserve"> </w:t>
      </w:r>
    </w:p>
    <w:p>
      <w:pPr>
        <w:pStyle w:val="262"/>
        <w:numPr>
          <w:ilvl w:val="5"/>
          <w:numId w:val="15"/>
        </w:numPr>
      </w:pPr>
      <w:r>
        <w:t>传入必要信息</w:t>
      </w:r>
    </w:p>
    <w:p>
      <w:pPr>
        <w:pStyle w:val="256"/>
      </w:pPr>
      <w:r>
        <w:t>使用parser模块，传入运行必要的信息，如数据集存放路径，GloVe存放路径，这样的好处是，对于经常变化的配置，可以在运行代码时输入，使用更加灵活。</w:t>
      </w:r>
    </w:p>
    <w:p>
      <w:pPr>
        <w:pStyle w:val="263"/>
        <w:rPr>
          <w:rFonts w:cs="Huawei Sans"/>
        </w:rPr>
      </w:pPr>
      <w:r>
        <w:rPr>
          <w:rFonts w:cs="Huawei Sans"/>
        </w:rPr>
        <w:t>preprocess：是否预处理数据集，默认为否。</w:t>
      </w:r>
    </w:p>
    <w:p>
      <w:pPr>
        <w:pStyle w:val="263"/>
        <w:rPr>
          <w:rFonts w:cs="Huawei Sans"/>
        </w:rPr>
      </w:pPr>
      <w:r>
        <w:rPr>
          <w:rFonts w:cs="Huawei Sans"/>
        </w:rPr>
        <w:t>aclimdb_path：数据集存放路径。</w:t>
      </w:r>
    </w:p>
    <w:p>
      <w:pPr>
        <w:pStyle w:val="263"/>
        <w:rPr>
          <w:rFonts w:cs="Huawei Sans"/>
        </w:rPr>
      </w:pPr>
      <w:r>
        <w:rPr>
          <w:rFonts w:cs="Huawei Sans"/>
        </w:rPr>
        <w:t>glove_path：GloVe文件存放路径。</w:t>
      </w:r>
    </w:p>
    <w:p>
      <w:pPr>
        <w:pStyle w:val="263"/>
        <w:rPr>
          <w:rFonts w:cs="Huawei Sans"/>
        </w:rPr>
      </w:pPr>
      <w:r>
        <w:rPr>
          <w:rFonts w:cs="Huawei Sans"/>
        </w:rPr>
        <w:t>preprocess_path：预处理数据集的结果文件夹。</w:t>
      </w:r>
    </w:p>
    <w:p>
      <w:pPr>
        <w:pStyle w:val="263"/>
        <w:rPr>
          <w:rFonts w:cs="Huawei Sans"/>
        </w:rPr>
      </w:pPr>
      <w:r>
        <w:rPr>
          <w:rFonts w:cs="Huawei Sans"/>
        </w:rPr>
        <w:t>ckpt_path：CheckPoint文件路径。</w:t>
      </w:r>
    </w:p>
    <w:p>
      <w:pPr>
        <w:pStyle w:val="263"/>
        <w:rPr>
          <w:rFonts w:cs="Huawei Sans"/>
        </w:rPr>
      </w:pPr>
      <w:r>
        <w:rPr>
          <w:rFonts w:cs="Huawei Sans"/>
        </w:rPr>
        <w:t>pre_trained：预加载CheckPoint文件。</w:t>
      </w:r>
    </w:p>
    <w:p>
      <w:pPr>
        <w:pStyle w:val="263"/>
        <w:rPr>
          <w:rFonts w:cs="Huawei Sans"/>
        </w:rPr>
      </w:pPr>
      <w:r>
        <w:rPr>
          <w:rFonts w:cs="Huawei Sans"/>
        </w:rPr>
        <w:t>device_target：指定</w:t>
      </w:r>
      <w:r>
        <w:rPr>
          <w:rFonts w:hint="eastAsia" w:cs="Huawei Sans"/>
        </w:rPr>
        <w:t>Ascend</w:t>
      </w:r>
      <w:r>
        <w:rPr>
          <w:rFonts w:cs="Huawei Sans"/>
        </w:rPr>
        <w:t>环境。</w:t>
      </w:r>
    </w:p>
    <w:p>
      <w:pPr>
        <w:pStyle w:val="259"/>
      </w:pPr>
      <w:r>
        <w:rPr>
          <w:rFonts w:hint="eastAsia"/>
        </w:rPr>
        <w:t>parser = argparse.ArgumentParser(description='MindSpore LSTM Example')</w:t>
      </w:r>
    </w:p>
    <w:p>
      <w:pPr>
        <w:pStyle w:val="259"/>
      </w:pPr>
      <w:r>
        <w:rPr>
          <w:rFonts w:hint="eastAsia"/>
        </w:rPr>
        <w:t>parser.add_argument('--preprocess', type=str, default='false', choices=['true', 'false'],</w:t>
      </w:r>
    </w:p>
    <w:p>
      <w:pPr>
        <w:pStyle w:val="259"/>
      </w:pPr>
      <w:r>
        <w:rPr>
          <w:rFonts w:hint="eastAsia"/>
        </w:rPr>
        <w:t xml:space="preserve">                    help='whether to preprocess data.')</w:t>
      </w:r>
    </w:p>
    <w:p>
      <w:pPr>
        <w:pStyle w:val="259"/>
      </w:pPr>
      <w:r>
        <w:rPr>
          <w:rFonts w:hint="eastAsia"/>
        </w:rPr>
        <w:t>parser.add_argument('--aclimdb_path', type=str, default="./aclImdb",</w:t>
      </w:r>
    </w:p>
    <w:p>
      <w:pPr>
        <w:pStyle w:val="259"/>
      </w:pPr>
      <w:r>
        <w:rPr>
          <w:rFonts w:hint="eastAsia"/>
        </w:rPr>
        <w:t xml:space="preserve">                    help='path where the dataset is stored.')</w:t>
      </w:r>
    </w:p>
    <w:p>
      <w:pPr>
        <w:pStyle w:val="259"/>
      </w:pPr>
      <w:r>
        <w:rPr>
          <w:rFonts w:hint="eastAsia"/>
        </w:rPr>
        <w:t>parser.add_argument('--glove_path', type=str, default="./glove",</w:t>
      </w:r>
    </w:p>
    <w:p>
      <w:pPr>
        <w:pStyle w:val="259"/>
      </w:pPr>
      <w:r>
        <w:rPr>
          <w:rFonts w:hint="eastAsia"/>
        </w:rPr>
        <w:t xml:space="preserve">                    help='path where the GloVe is stored.')</w:t>
      </w:r>
    </w:p>
    <w:p>
      <w:pPr>
        <w:pStyle w:val="259"/>
      </w:pPr>
      <w:r>
        <w:rPr>
          <w:rFonts w:hint="eastAsia"/>
        </w:rPr>
        <w:t>parser.add_argument('--preprocess_path', type=str, default="./preprocess",</w:t>
      </w:r>
    </w:p>
    <w:p>
      <w:pPr>
        <w:pStyle w:val="259"/>
      </w:pPr>
      <w:r>
        <w:rPr>
          <w:rFonts w:hint="eastAsia"/>
        </w:rPr>
        <w:t xml:space="preserve">                    help='path where the pre-process data is stored.')</w:t>
      </w:r>
    </w:p>
    <w:p>
      <w:pPr>
        <w:pStyle w:val="259"/>
      </w:pPr>
      <w:r>
        <w:rPr>
          <w:rFonts w:hint="eastAsia"/>
        </w:rPr>
        <w:t>parser.add_argument('--ckpt_path', type=str, default="./",</w:t>
      </w:r>
    </w:p>
    <w:p>
      <w:pPr>
        <w:pStyle w:val="259"/>
      </w:pPr>
      <w:r>
        <w:rPr>
          <w:rFonts w:hint="eastAsia"/>
        </w:rPr>
        <w:t xml:space="preserve">                    help='the path to save the checkpoint file.')</w:t>
      </w:r>
    </w:p>
    <w:p>
      <w:pPr>
        <w:pStyle w:val="259"/>
      </w:pPr>
      <w:r>
        <w:rPr>
          <w:rFonts w:hint="eastAsia"/>
        </w:rPr>
        <w:t>parser.add_argument('--pre_trained', type=str, default=None,</w:t>
      </w:r>
    </w:p>
    <w:p>
      <w:pPr>
        <w:pStyle w:val="259"/>
      </w:pPr>
      <w:r>
        <w:rPr>
          <w:rFonts w:hint="eastAsia"/>
        </w:rPr>
        <w:t xml:space="preserve">                    help='the pretrained checkpoint file path.')</w:t>
      </w:r>
    </w:p>
    <w:p>
      <w:pPr>
        <w:pStyle w:val="259"/>
      </w:pPr>
      <w:r>
        <w:rPr>
          <w:rFonts w:hint="eastAsia"/>
        </w:rPr>
        <w:t>parser.add_argument('--device_target', type=str, default="Ascend", choices=['GPU', 'CPU','Ascend'],</w:t>
      </w:r>
    </w:p>
    <w:p>
      <w:pPr>
        <w:pStyle w:val="259"/>
      </w:pPr>
      <w:r>
        <w:rPr>
          <w:rFonts w:hint="eastAsia"/>
        </w:rPr>
        <w:t xml:space="preserve">                    help='the target device to run, support "GPU", "CPU","Ascend". Default: "Ascend".')</w:t>
      </w:r>
    </w:p>
    <w:p>
      <w:pPr>
        <w:pStyle w:val="259"/>
      </w:pPr>
      <w:r>
        <w:rPr>
          <w:rFonts w:hint="eastAsia"/>
        </w:rPr>
        <w:t>args = parser.parse_args(['--device_target', 'Ascend', '--preprocess', 'true'])</w:t>
      </w:r>
    </w:p>
    <w:p>
      <w:pPr>
        <w:pStyle w:val="259"/>
      </w:pPr>
    </w:p>
    <w:p>
      <w:pPr>
        <w:pStyle w:val="259"/>
      </w:pPr>
      <w:r>
        <w:rPr>
          <w:rFonts w:hint="eastAsia"/>
        </w:rPr>
        <w:t># 设置运行环境，若需要保持IR，可以设置save_graphs=True，device_target用于指定运行的硬件。</w:t>
      </w:r>
    </w:p>
    <w:p>
      <w:pPr>
        <w:pStyle w:val="259"/>
      </w:pPr>
      <w:r>
        <w:rPr>
          <w:rFonts w:hint="eastAsia"/>
        </w:rPr>
        <w:t>context.set_context(</w:t>
      </w:r>
    </w:p>
    <w:p>
      <w:pPr>
        <w:pStyle w:val="259"/>
      </w:pPr>
      <w:r>
        <w:rPr>
          <w:rFonts w:hint="eastAsia"/>
        </w:rPr>
        <w:t xml:space="preserve">        mode=context.GRAPH_MODE,</w:t>
      </w:r>
    </w:p>
    <w:p>
      <w:pPr>
        <w:pStyle w:val="259"/>
      </w:pPr>
      <w:r>
        <w:rPr>
          <w:rFonts w:hint="eastAsia"/>
        </w:rPr>
        <w:t xml:space="preserve">        save_graphs=False,</w:t>
      </w:r>
    </w:p>
    <w:p>
      <w:pPr>
        <w:pStyle w:val="259"/>
      </w:pPr>
      <w:r>
        <w:rPr>
          <w:rFonts w:hint="eastAsia"/>
        </w:rPr>
        <w:t xml:space="preserve">        device_target='Ascend')</w:t>
      </w:r>
    </w:p>
    <w:p>
      <w:pPr>
        <w:pStyle w:val="262"/>
        <w:numPr>
          <w:ilvl w:val="5"/>
          <w:numId w:val="15"/>
        </w:numPr>
      </w:pPr>
      <w:r>
        <w:t>定义超参数</w:t>
      </w:r>
    </w:p>
    <w:p>
      <w:pPr>
        <w:pStyle w:val="259"/>
      </w:pPr>
      <w:r>
        <w:rPr>
          <w:rFonts w:hint="eastAsia"/>
        </w:rPr>
        <w:t>lstm_cfg = edict({</w:t>
      </w:r>
    </w:p>
    <w:p>
      <w:pPr>
        <w:pStyle w:val="259"/>
      </w:pPr>
      <w:r>
        <w:rPr>
          <w:rFonts w:hint="eastAsia"/>
        </w:rPr>
        <w:t xml:space="preserve">    # 分类类别为2</w:t>
      </w:r>
    </w:p>
    <w:p>
      <w:pPr>
        <w:pStyle w:val="259"/>
      </w:pPr>
      <w:r>
        <w:rPr>
          <w:rFonts w:hint="eastAsia"/>
        </w:rPr>
        <w:t xml:space="preserve">    'num_classes': 2,</w:t>
      </w:r>
    </w:p>
    <w:p>
      <w:pPr>
        <w:pStyle w:val="259"/>
      </w:pPr>
      <w:r>
        <w:rPr>
          <w:rFonts w:hint="eastAsia"/>
        </w:rPr>
        <w:t xml:space="preserve">    # 学习率</w:t>
      </w:r>
    </w:p>
    <w:p>
      <w:pPr>
        <w:pStyle w:val="259"/>
      </w:pPr>
      <w:r>
        <w:rPr>
          <w:rFonts w:hint="eastAsia"/>
        </w:rPr>
        <w:t xml:space="preserve">    'learning_rate': 0.1,</w:t>
      </w:r>
    </w:p>
    <w:p>
      <w:pPr>
        <w:pStyle w:val="259"/>
      </w:pPr>
      <w:r>
        <w:rPr>
          <w:rFonts w:hint="eastAsia"/>
        </w:rPr>
        <w:t xml:space="preserve">    # 动量系数</w:t>
      </w:r>
    </w:p>
    <w:p>
      <w:pPr>
        <w:pStyle w:val="259"/>
      </w:pPr>
      <w:r>
        <w:rPr>
          <w:rFonts w:hint="eastAsia"/>
        </w:rPr>
        <w:t xml:space="preserve">    'momentum': 0.9,</w:t>
      </w:r>
    </w:p>
    <w:p>
      <w:pPr>
        <w:pStyle w:val="259"/>
      </w:pPr>
      <w:r>
        <w:rPr>
          <w:rFonts w:hint="eastAsia"/>
        </w:rPr>
        <w:t xml:space="preserve">    # 训练次数</w:t>
      </w:r>
    </w:p>
    <w:p>
      <w:pPr>
        <w:pStyle w:val="259"/>
      </w:pPr>
      <w:r>
        <w:rPr>
          <w:rFonts w:hint="eastAsia"/>
        </w:rPr>
        <w:t xml:space="preserve">    'num_epochs': 10,</w:t>
      </w:r>
    </w:p>
    <w:p>
      <w:pPr>
        <w:pStyle w:val="259"/>
      </w:pPr>
      <w:r>
        <w:rPr>
          <w:rFonts w:hint="eastAsia"/>
        </w:rPr>
        <w:t xml:space="preserve">    # 批大小</w:t>
      </w:r>
    </w:p>
    <w:p>
      <w:pPr>
        <w:pStyle w:val="259"/>
      </w:pPr>
      <w:r>
        <w:rPr>
          <w:rFonts w:hint="eastAsia"/>
        </w:rPr>
        <w:t xml:space="preserve">    'batch_size': 32,</w:t>
      </w:r>
    </w:p>
    <w:p>
      <w:pPr>
        <w:pStyle w:val="259"/>
      </w:pPr>
      <w:r>
        <w:rPr>
          <w:rFonts w:hint="eastAsia"/>
        </w:rPr>
        <w:t xml:space="preserve">    # 词向量长度为200</w:t>
      </w:r>
    </w:p>
    <w:p>
      <w:pPr>
        <w:pStyle w:val="259"/>
      </w:pPr>
      <w:r>
        <w:rPr>
          <w:rFonts w:hint="eastAsia"/>
        </w:rPr>
        <w:t xml:space="preserve">    'embed_size': 200,</w:t>
      </w:r>
    </w:p>
    <w:p>
      <w:pPr>
        <w:pStyle w:val="259"/>
      </w:pPr>
      <w:r>
        <w:rPr>
          <w:rFonts w:hint="eastAsia"/>
        </w:rPr>
        <w:t xml:space="preserve">    # 隐藏层神经元数量</w:t>
      </w:r>
    </w:p>
    <w:p>
      <w:pPr>
        <w:pStyle w:val="259"/>
      </w:pPr>
      <w:r>
        <w:rPr>
          <w:rFonts w:hint="eastAsia"/>
        </w:rPr>
        <w:t xml:space="preserve">    'num_hiddens': 128,</w:t>
      </w:r>
    </w:p>
    <w:p>
      <w:pPr>
        <w:pStyle w:val="259"/>
      </w:pPr>
      <w:r>
        <w:rPr>
          <w:rFonts w:hint="eastAsia"/>
        </w:rPr>
        <w:t xml:space="preserve">    # 隐藏层数量</w:t>
      </w:r>
    </w:p>
    <w:p>
      <w:pPr>
        <w:pStyle w:val="259"/>
      </w:pPr>
      <w:r>
        <w:rPr>
          <w:rFonts w:hint="eastAsia"/>
        </w:rPr>
        <w:t xml:space="preserve">    'num_layers': 1,</w:t>
      </w:r>
    </w:p>
    <w:p>
      <w:pPr>
        <w:pStyle w:val="259"/>
        <w:rPr>
          <w:lang w:eastAsia="zh-CN"/>
        </w:rPr>
      </w:pPr>
      <w:r>
        <w:rPr>
          <w:rFonts w:hint="eastAsia"/>
          <w:lang w:eastAsia="zh-CN"/>
        </w:rPr>
        <w:t xml:space="preserve">    # 是否双向，建议单向，双向训练会花费很长时间</w:t>
      </w:r>
    </w:p>
    <w:p>
      <w:pPr>
        <w:pStyle w:val="259"/>
      </w:pPr>
      <w:r>
        <w:rPr>
          <w:rFonts w:hint="eastAsia"/>
          <w:lang w:eastAsia="zh-CN"/>
        </w:rPr>
        <w:t xml:space="preserve">    </w:t>
      </w:r>
      <w:r>
        <w:rPr>
          <w:rFonts w:hint="eastAsia"/>
        </w:rPr>
        <w:t>'bidirectional': False,</w:t>
      </w:r>
    </w:p>
    <w:p>
      <w:pPr>
        <w:pStyle w:val="259"/>
      </w:pPr>
      <w:r>
        <w:rPr>
          <w:rFonts w:hint="eastAsia"/>
        </w:rPr>
        <w:t xml:space="preserve">    # 多少次训练保存模型</w:t>
      </w:r>
    </w:p>
    <w:p>
      <w:pPr>
        <w:pStyle w:val="259"/>
      </w:pPr>
      <w:r>
        <w:rPr>
          <w:rFonts w:hint="eastAsia"/>
        </w:rPr>
        <w:t xml:space="preserve">    'save_checkpoint_steps': 390*5,</w:t>
      </w:r>
    </w:p>
    <w:p>
      <w:pPr>
        <w:pStyle w:val="259"/>
      </w:pPr>
      <w:r>
        <w:rPr>
          <w:rFonts w:hint="eastAsia"/>
        </w:rPr>
        <w:t xml:space="preserve">    'keep_checkpoint_max': 10</w:t>
      </w:r>
    </w:p>
    <w:p>
      <w:pPr>
        <w:pStyle w:val="259"/>
      </w:pPr>
      <w:r>
        <w:rPr>
          <w:rFonts w:hint="eastAsia"/>
        </w:rPr>
        <w:t>})</w:t>
      </w:r>
    </w:p>
    <w:p>
      <w:pPr>
        <w:pStyle w:val="259"/>
      </w:pPr>
    </w:p>
    <w:p>
      <w:pPr>
        <w:pStyle w:val="259"/>
      </w:pPr>
      <w:r>
        <w:rPr>
          <w:rFonts w:hint="eastAsia"/>
        </w:rPr>
        <w:t>cfg = lstm_cfg</w:t>
      </w:r>
    </w:p>
    <w:p>
      <w:pPr>
        <w:pStyle w:val="5"/>
        <w:rPr>
          <w:rFonts w:cs="Huawei Sans"/>
        </w:rPr>
      </w:pPr>
      <w:bookmarkStart w:id="260" w:name="_Toc95837756"/>
      <w:bookmarkStart w:id="261" w:name="_Toc57707914"/>
      <w:r>
        <w:rPr>
          <w:rFonts w:cs="Huawei Sans"/>
        </w:rPr>
        <w:t>导入数据集并预处理</w:t>
      </w:r>
      <w:bookmarkEnd w:id="260"/>
      <w:bookmarkEnd w:id="261"/>
    </w:p>
    <w:p>
      <w:pPr>
        <w:rPr>
          <w:rFonts w:ascii="Huawei Sans" w:hAnsi="Huawei Sans" w:cs="Huawei Sans"/>
          <w:sz w:val="21"/>
          <w:szCs w:val="21"/>
        </w:rPr>
      </w:pPr>
      <w:r>
        <w:rPr>
          <w:rFonts w:ascii="Huawei Sans" w:hAnsi="Huawei Sans" w:cs="Huawei Sans"/>
          <w:sz w:val="21"/>
          <w:szCs w:val="21"/>
        </w:rPr>
        <w:t>本次实验采用IMDB影评数据集作为实验数据。在网上下载数据集放到当前工作目录下；下载glove文件并解压glove文件到当前工作目录下，该模型总共读取400000个单词，每个单词压缩成200维度的词向量。</w:t>
      </w:r>
    </w:p>
    <w:p>
      <w:pPr>
        <w:pStyle w:val="262"/>
        <w:numPr>
          <w:ilvl w:val="5"/>
          <w:numId w:val="15"/>
        </w:numPr>
      </w:pPr>
      <w:r>
        <w:t>数据集预处理</w:t>
      </w:r>
    </w:p>
    <w:p>
      <w:pPr>
        <w:pStyle w:val="256"/>
      </w:pPr>
      <w:r>
        <w:t>定义ImdbParser类解析文本数据集，包括编码、分词、对齐、处理GloVe原始数据，使之能够适应网络结构。</w:t>
      </w:r>
    </w:p>
    <w:p>
      <w:pPr>
        <w:pStyle w:val="259"/>
      </w:pPr>
      <w:r>
        <w:rPr>
          <w:rFonts w:hint="eastAsia"/>
        </w:rPr>
        <w:t>class ImdbParser():</w:t>
      </w:r>
    </w:p>
    <w:p>
      <w:pPr>
        <w:pStyle w:val="259"/>
      </w:pPr>
      <w:r>
        <w:rPr>
          <w:rFonts w:hint="eastAsia"/>
        </w:rPr>
        <w:t xml:space="preserve">    """</w:t>
      </w:r>
    </w:p>
    <w:p>
      <w:pPr>
        <w:pStyle w:val="259"/>
      </w:pPr>
      <w:r>
        <w:rPr>
          <w:rFonts w:hint="eastAsia"/>
        </w:rPr>
        <w:t xml:space="preserve">    将aclImdb数据解析为特征和标签。</w:t>
      </w:r>
    </w:p>
    <w:p>
      <w:pPr>
        <w:pStyle w:val="259"/>
      </w:pPr>
      <w:r>
        <w:rPr>
          <w:rFonts w:hint="eastAsia"/>
        </w:rPr>
        <w:t xml:space="preserve">    sentence-&gt;tokenized-&gt;encoded-&gt;padding-&gt;features</w:t>
      </w:r>
    </w:p>
    <w:p>
      <w:pPr>
        <w:pStyle w:val="259"/>
      </w:pPr>
      <w:r>
        <w:rPr>
          <w:rFonts w:hint="eastAsia"/>
        </w:rPr>
        <w:t xml:space="preserve">    """</w:t>
      </w:r>
    </w:p>
    <w:p>
      <w:pPr>
        <w:pStyle w:val="259"/>
      </w:pPr>
    </w:p>
    <w:p>
      <w:pPr>
        <w:pStyle w:val="259"/>
      </w:pPr>
      <w:r>
        <w:rPr>
          <w:rFonts w:hint="eastAsia"/>
        </w:rPr>
        <w:t xml:space="preserve">    def __init__(self, imdb_path, glove_path, embed_size=200):</w:t>
      </w:r>
    </w:p>
    <w:p>
      <w:pPr>
        <w:pStyle w:val="259"/>
      </w:pPr>
      <w:r>
        <w:rPr>
          <w:rFonts w:hint="eastAsia"/>
        </w:rPr>
        <w:t xml:space="preserve">        # 分训练集和测试集</w:t>
      </w:r>
    </w:p>
    <w:p>
      <w:pPr>
        <w:pStyle w:val="259"/>
      </w:pPr>
      <w:r>
        <w:rPr>
          <w:rFonts w:hint="eastAsia"/>
        </w:rPr>
        <w:t xml:space="preserve">        self.__segs = ['train', 'test']</w:t>
      </w:r>
    </w:p>
    <w:p>
      <w:pPr>
        <w:pStyle w:val="259"/>
      </w:pPr>
      <w:r>
        <w:rPr>
          <w:rFonts w:hint="eastAsia"/>
        </w:rPr>
        <w:t xml:space="preserve">        # 正例为1，负例为0</w:t>
      </w:r>
    </w:p>
    <w:p>
      <w:pPr>
        <w:pStyle w:val="259"/>
      </w:pPr>
      <w:r>
        <w:rPr>
          <w:rFonts w:hint="eastAsia"/>
        </w:rPr>
        <w:t xml:space="preserve">        self.__label_dic = {'pos': 1, 'neg': 0}</w:t>
      </w:r>
    </w:p>
    <w:p>
      <w:pPr>
        <w:pStyle w:val="259"/>
      </w:pPr>
      <w:r>
        <w:rPr>
          <w:rFonts w:hint="eastAsia"/>
        </w:rPr>
        <w:t xml:space="preserve">        # 设置数据集路径，词向量长度，模型路径</w:t>
      </w:r>
    </w:p>
    <w:p>
      <w:pPr>
        <w:pStyle w:val="259"/>
      </w:pPr>
      <w:r>
        <w:rPr>
          <w:rFonts w:hint="eastAsia"/>
        </w:rPr>
        <w:t xml:space="preserve">        self.__imdb_path = imdb_path</w:t>
      </w:r>
    </w:p>
    <w:p>
      <w:pPr>
        <w:pStyle w:val="259"/>
      </w:pPr>
      <w:r>
        <w:rPr>
          <w:rFonts w:hint="eastAsia"/>
        </w:rPr>
        <w:t xml:space="preserve">        self.__glove_dim = embed_size</w:t>
      </w:r>
    </w:p>
    <w:p>
      <w:pPr>
        <w:pStyle w:val="259"/>
      </w:pPr>
      <w:r>
        <w:rPr>
          <w:rFonts w:hint="eastAsia"/>
        </w:rPr>
        <w:t xml:space="preserve">        self.__glove_file = os.path.join(glove_path, 'glove.6B.' + str(self.__glove_dim) + 'd.txt')</w:t>
      </w:r>
    </w:p>
    <w:p>
      <w:pPr>
        <w:pStyle w:val="259"/>
      </w:pPr>
    </w:p>
    <w:p>
      <w:pPr>
        <w:pStyle w:val="259"/>
      </w:pPr>
      <w:r>
        <w:rPr>
          <w:rFonts w:hint="eastAsia"/>
        </w:rPr>
        <w:t xml:space="preserve">        # 属性</w:t>
      </w:r>
    </w:p>
    <w:p>
      <w:pPr>
        <w:pStyle w:val="259"/>
      </w:pPr>
      <w:r>
        <w:rPr>
          <w:rFonts w:hint="eastAsia"/>
        </w:rPr>
        <w:t xml:space="preserve">        self.__imdb_datas = {}</w:t>
      </w:r>
    </w:p>
    <w:p>
      <w:pPr>
        <w:pStyle w:val="259"/>
      </w:pPr>
      <w:r>
        <w:rPr>
          <w:rFonts w:hint="eastAsia"/>
        </w:rPr>
        <w:t xml:space="preserve">        self.__features = {}</w:t>
      </w:r>
    </w:p>
    <w:p>
      <w:pPr>
        <w:pStyle w:val="259"/>
      </w:pPr>
      <w:r>
        <w:rPr>
          <w:rFonts w:hint="eastAsia"/>
        </w:rPr>
        <w:t xml:space="preserve">        self.__labels = {}</w:t>
      </w:r>
    </w:p>
    <w:p>
      <w:pPr>
        <w:pStyle w:val="259"/>
      </w:pPr>
      <w:r>
        <w:rPr>
          <w:rFonts w:hint="eastAsia"/>
        </w:rPr>
        <w:t xml:space="preserve">        self.__vacab = {}</w:t>
      </w:r>
    </w:p>
    <w:p>
      <w:pPr>
        <w:pStyle w:val="259"/>
      </w:pPr>
      <w:r>
        <w:rPr>
          <w:rFonts w:hint="eastAsia"/>
        </w:rPr>
        <w:t xml:space="preserve">        self.__word2idx = {}</w:t>
      </w:r>
    </w:p>
    <w:p>
      <w:pPr>
        <w:pStyle w:val="259"/>
      </w:pPr>
      <w:r>
        <w:rPr>
          <w:rFonts w:hint="eastAsia"/>
        </w:rPr>
        <w:t xml:space="preserve">        self.__weight_np = {}</w:t>
      </w:r>
    </w:p>
    <w:p>
      <w:pPr>
        <w:pStyle w:val="259"/>
      </w:pPr>
      <w:r>
        <w:rPr>
          <w:rFonts w:hint="eastAsia"/>
        </w:rPr>
        <w:t xml:space="preserve">        self.__wvmodel = None</w:t>
      </w:r>
    </w:p>
    <w:p>
      <w:pPr>
        <w:pStyle w:val="259"/>
      </w:pPr>
    </w:p>
    <w:p>
      <w:pPr>
        <w:pStyle w:val="259"/>
      </w:pPr>
      <w:r>
        <w:rPr>
          <w:rFonts w:hint="eastAsia"/>
        </w:rPr>
        <w:t xml:space="preserve">    def parse(self):</w:t>
      </w:r>
    </w:p>
    <w:p>
      <w:pPr>
        <w:pStyle w:val="259"/>
        <w:rPr>
          <w:lang w:eastAsia="zh-CN"/>
        </w:rPr>
      </w:pPr>
      <w:r>
        <w:rPr>
          <w:rFonts w:hint="eastAsia"/>
        </w:rPr>
        <w:t xml:space="preserve">        </w:t>
      </w:r>
      <w:r>
        <w:rPr>
          <w:rFonts w:hint="eastAsia"/>
          <w:lang w:eastAsia="zh-CN"/>
        </w:rPr>
        <w:t>"""</w:t>
      </w:r>
    </w:p>
    <w:p>
      <w:pPr>
        <w:pStyle w:val="259"/>
        <w:rPr>
          <w:lang w:eastAsia="zh-CN"/>
        </w:rPr>
      </w:pPr>
      <w:r>
        <w:rPr>
          <w:rFonts w:hint="eastAsia"/>
          <w:lang w:eastAsia="zh-CN"/>
        </w:rPr>
        <w:t xml:space="preserve">        将imdb数据解析到内存中</w:t>
      </w:r>
    </w:p>
    <w:p>
      <w:pPr>
        <w:pStyle w:val="259"/>
      </w:pPr>
      <w:r>
        <w:rPr>
          <w:rFonts w:hint="eastAsia"/>
          <w:lang w:eastAsia="zh-CN"/>
        </w:rPr>
        <w:t xml:space="preserve">        </w:t>
      </w:r>
      <w:r>
        <w:rPr>
          <w:rFonts w:hint="eastAsia"/>
        </w:rPr>
        <w:t>"""</w:t>
      </w:r>
    </w:p>
    <w:p>
      <w:pPr>
        <w:pStyle w:val="259"/>
      </w:pPr>
      <w:r>
        <w:rPr>
          <w:rFonts w:hint="eastAsia"/>
        </w:rPr>
        <w:t xml:space="preserve">        self.__wvmodel = gensim.models.KeyedVectors.load_word2vec_format(self.__glove_file)</w:t>
      </w:r>
    </w:p>
    <w:p>
      <w:pPr>
        <w:pStyle w:val="259"/>
      </w:pPr>
    </w:p>
    <w:p>
      <w:pPr>
        <w:pStyle w:val="259"/>
      </w:pPr>
      <w:r>
        <w:rPr>
          <w:rFonts w:hint="eastAsia"/>
        </w:rPr>
        <w:t xml:space="preserve">        for seg in self.__segs:</w:t>
      </w:r>
    </w:p>
    <w:p>
      <w:pPr>
        <w:pStyle w:val="259"/>
      </w:pPr>
      <w:r>
        <w:rPr>
          <w:rFonts w:hint="eastAsia"/>
        </w:rPr>
        <w:t xml:space="preserve">            self.__parse_imdb_datas(seg)</w:t>
      </w:r>
    </w:p>
    <w:p>
      <w:pPr>
        <w:pStyle w:val="259"/>
      </w:pPr>
      <w:r>
        <w:rPr>
          <w:rFonts w:hint="eastAsia"/>
        </w:rPr>
        <w:t xml:space="preserve">            self.__parse_features_and_labels(seg)</w:t>
      </w:r>
    </w:p>
    <w:p>
      <w:pPr>
        <w:pStyle w:val="259"/>
      </w:pPr>
      <w:r>
        <w:rPr>
          <w:rFonts w:hint="eastAsia"/>
        </w:rPr>
        <w:t xml:space="preserve">            self.__gen_weight_np(seg)</w:t>
      </w:r>
    </w:p>
    <w:p>
      <w:pPr>
        <w:pStyle w:val="259"/>
      </w:pPr>
    </w:p>
    <w:p>
      <w:pPr>
        <w:pStyle w:val="259"/>
      </w:pPr>
      <w:r>
        <w:rPr>
          <w:rFonts w:hint="eastAsia"/>
        </w:rPr>
        <w:t xml:space="preserve">    def __parse_imdb_datas(self, seg):</w:t>
      </w:r>
    </w:p>
    <w:p>
      <w:pPr>
        <w:pStyle w:val="259"/>
        <w:rPr>
          <w:lang w:eastAsia="zh-CN"/>
        </w:rPr>
      </w:pPr>
      <w:r>
        <w:rPr>
          <w:rFonts w:hint="eastAsia"/>
        </w:rPr>
        <w:t xml:space="preserve">        </w:t>
      </w:r>
      <w:r>
        <w:rPr>
          <w:rFonts w:hint="eastAsia"/>
          <w:lang w:eastAsia="zh-CN"/>
        </w:rPr>
        <w:t>"""</w:t>
      </w:r>
    </w:p>
    <w:p>
      <w:pPr>
        <w:pStyle w:val="259"/>
        <w:rPr>
          <w:lang w:eastAsia="zh-CN"/>
        </w:rPr>
      </w:pPr>
      <w:r>
        <w:rPr>
          <w:rFonts w:hint="eastAsia"/>
          <w:lang w:eastAsia="zh-CN"/>
        </w:rPr>
        <w:t xml:space="preserve">        从模型 txt文件读取数据</w:t>
      </w:r>
    </w:p>
    <w:p>
      <w:pPr>
        <w:pStyle w:val="259"/>
      </w:pPr>
      <w:r>
        <w:rPr>
          <w:rFonts w:hint="eastAsia"/>
          <w:lang w:eastAsia="zh-CN"/>
        </w:rPr>
        <w:t xml:space="preserve">        </w:t>
      </w:r>
      <w:r>
        <w:rPr>
          <w:rFonts w:hint="eastAsia"/>
        </w:rPr>
        <w:t>"""</w:t>
      </w:r>
    </w:p>
    <w:p>
      <w:pPr>
        <w:pStyle w:val="259"/>
      </w:pPr>
      <w:r>
        <w:rPr>
          <w:rFonts w:hint="eastAsia"/>
        </w:rPr>
        <w:t xml:space="preserve">        data_lists = []</w:t>
      </w:r>
    </w:p>
    <w:p>
      <w:pPr>
        <w:pStyle w:val="259"/>
      </w:pPr>
      <w:r>
        <w:rPr>
          <w:rFonts w:hint="eastAsia"/>
        </w:rPr>
        <w:t xml:space="preserve">        for label_name, label_id in self.__label_dic.items():</w:t>
      </w:r>
    </w:p>
    <w:p>
      <w:pPr>
        <w:pStyle w:val="259"/>
      </w:pPr>
      <w:r>
        <w:rPr>
          <w:rFonts w:hint="eastAsia"/>
        </w:rPr>
        <w:t xml:space="preserve">            sentence_dir = os.path.join(self.__imdb_path, seg, label_name)</w:t>
      </w:r>
    </w:p>
    <w:p>
      <w:pPr>
        <w:pStyle w:val="259"/>
      </w:pPr>
      <w:r>
        <w:rPr>
          <w:rFonts w:hint="eastAsia"/>
        </w:rPr>
        <w:t xml:space="preserve">            for file in os.listdir(sentence_dir):</w:t>
      </w:r>
    </w:p>
    <w:p>
      <w:pPr>
        <w:pStyle w:val="259"/>
        <w:rPr>
          <w:lang w:eastAsia="zh-CN"/>
        </w:rPr>
      </w:pPr>
      <w:r>
        <w:rPr>
          <w:rFonts w:hint="eastAsia"/>
        </w:rPr>
        <w:t xml:space="preserve">                </w:t>
      </w:r>
      <w:r>
        <w:rPr>
          <w:rFonts w:hint="eastAsia"/>
          <w:lang w:eastAsia="zh-CN"/>
        </w:rPr>
        <w:t># 编码格式位uft8，因此在编译glove文件的时候也需要按照utf8的格式保存。</w:t>
      </w:r>
    </w:p>
    <w:p>
      <w:pPr>
        <w:pStyle w:val="259"/>
      </w:pPr>
      <w:r>
        <w:rPr>
          <w:rFonts w:hint="eastAsia"/>
          <w:lang w:eastAsia="zh-CN"/>
        </w:rPr>
        <w:t xml:space="preserve">                </w:t>
      </w:r>
      <w:r>
        <w:rPr>
          <w:rFonts w:hint="eastAsia"/>
        </w:rPr>
        <w:t>with open(os.path.join(sentence_dir, file), mode='r', encoding='utf8') as f:</w:t>
      </w:r>
    </w:p>
    <w:p>
      <w:pPr>
        <w:pStyle w:val="259"/>
      </w:pPr>
      <w:r>
        <w:rPr>
          <w:rFonts w:hint="eastAsia"/>
        </w:rPr>
        <w:t xml:space="preserve">                    sentence = f.read().replace('\n', '')</w:t>
      </w:r>
    </w:p>
    <w:p>
      <w:pPr>
        <w:pStyle w:val="259"/>
      </w:pPr>
      <w:r>
        <w:rPr>
          <w:rFonts w:hint="eastAsia"/>
        </w:rPr>
        <w:t xml:space="preserve">                    data_lists.append([sentence, label_id])</w:t>
      </w:r>
    </w:p>
    <w:p>
      <w:pPr>
        <w:pStyle w:val="259"/>
      </w:pPr>
      <w:r>
        <w:rPr>
          <w:rFonts w:hint="eastAsia"/>
        </w:rPr>
        <w:t xml:space="preserve">        self.__imdb_datas[seg] = data_lists</w:t>
      </w:r>
    </w:p>
    <w:p>
      <w:pPr>
        <w:pStyle w:val="259"/>
      </w:pPr>
    </w:p>
    <w:p>
      <w:pPr>
        <w:pStyle w:val="259"/>
      </w:pPr>
      <w:r>
        <w:rPr>
          <w:rFonts w:hint="eastAsia"/>
        </w:rPr>
        <w:t xml:space="preserve">    def __parse_features_and_labels(self, seg):</w:t>
      </w:r>
    </w:p>
    <w:p>
      <w:pPr>
        <w:pStyle w:val="259"/>
      </w:pPr>
      <w:r>
        <w:rPr>
          <w:rFonts w:hint="eastAsia"/>
        </w:rPr>
        <w:t xml:space="preserve">        """</w:t>
      </w:r>
    </w:p>
    <w:p>
      <w:pPr>
        <w:pStyle w:val="259"/>
      </w:pPr>
      <w:r>
        <w:rPr>
          <w:rFonts w:hint="eastAsia"/>
        </w:rPr>
        <w:t xml:space="preserve">        解析特征和标签</w:t>
      </w:r>
    </w:p>
    <w:p>
      <w:pPr>
        <w:pStyle w:val="259"/>
      </w:pPr>
      <w:r>
        <w:rPr>
          <w:rFonts w:hint="eastAsia"/>
        </w:rPr>
        <w:t xml:space="preserve">        """</w:t>
      </w:r>
    </w:p>
    <w:p>
      <w:pPr>
        <w:pStyle w:val="259"/>
      </w:pPr>
      <w:r>
        <w:rPr>
          <w:rFonts w:hint="eastAsia"/>
        </w:rPr>
        <w:t xml:space="preserve">        features = []</w:t>
      </w:r>
    </w:p>
    <w:p>
      <w:pPr>
        <w:pStyle w:val="259"/>
      </w:pPr>
      <w:r>
        <w:rPr>
          <w:rFonts w:hint="eastAsia"/>
        </w:rPr>
        <w:t xml:space="preserve">        labels = []</w:t>
      </w:r>
    </w:p>
    <w:p>
      <w:pPr>
        <w:pStyle w:val="259"/>
      </w:pPr>
      <w:r>
        <w:rPr>
          <w:rFonts w:hint="eastAsia"/>
        </w:rPr>
        <w:t xml:space="preserve">        for sentence, label in self.__imdb_datas[seg]:</w:t>
      </w:r>
    </w:p>
    <w:p>
      <w:pPr>
        <w:pStyle w:val="259"/>
      </w:pPr>
      <w:r>
        <w:rPr>
          <w:rFonts w:hint="eastAsia"/>
        </w:rPr>
        <w:t xml:space="preserve">            features.append(sentence)</w:t>
      </w:r>
    </w:p>
    <w:p>
      <w:pPr>
        <w:pStyle w:val="259"/>
      </w:pPr>
      <w:r>
        <w:rPr>
          <w:rFonts w:hint="eastAsia"/>
        </w:rPr>
        <w:t xml:space="preserve">            labels.append(label)</w:t>
      </w:r>
    </w:p>
    <w:p>
      <w:pPr>
        <w:pStyle w:val="259"/>
      </w:pPr>
    </w:p>
    <w:p>
      <w:pPr>
        <w:pStyle w:val="259"/>
      </w:pPr>
      <w:r>
        <w:rPr>
          <w:rFonts w:hint="eastAsia"/>
        </w:rPr>
        <w:t xml:space="preserve">        self.__features[seg] = features</w:t>
      </w:r>
    </w:p>
    <w:p>
      <w:pPr>
        <w:pStyle w:val="259"/>
      </w:pPr>
      <w:r>
        <w:rPr>
          <w:rFonts w:hint="eastAsia"/>
        </w:rPr>
        <w:t xml:space="preserve">        self.__labels[seg] = labels</w:t>
      </w:r>
    </w:p>
    <w:p>
      <w:pPr>
        <w:pStyle w:val="259"/>
      </w:pPr>
    </w:p>
    <w:p>
      <w:pPr>
        <w:pStyle w:val="259"/>
      </w:pPr>
      <w:r>
        <w:rPr>
          <w:rFonts w:hint="eastAsia"/>
        </w:rPr>
        <w:t xml:space="preserve">        # 更新特性到tokenized</w:t>
      </w:r>
    </w:p>
    <w:p>
      <w:pPr>
        <w:pStyle w:val="259"/>
      </w:pPr>
      <w:r>
        <w:rPr>
          <w:rFonts w:hint="eastAsia"/>
        </w:rPr>
        <w:t xml:space="preserve">        self.__updata_features_to_tokenized(seg)</w:t>
      </w:r>
    </w:p>
    <w:p>
      <w:pPr>
        <w:pStyle w:val="259"/>
      </w:pPr>
      <w:r>
        <w:rPr>
          <w:rFonts w:hint="eastAsia"/>
        </w:rPr>
        <w:t xml:space="preserve">        # 解析vacab</w:t>
      </w:r>
    </w:p>
    <w:p>
      <w:pPr>
        <w:pStyle w:val="259"/>
      </w:pPr>
      <w:r>
        <w:rPr>
          <w:rFonts w:hint="eastAsia"/>
        </w:rPr>
        <w:t xml:space="preserve">        self.__parse_vacab(seg)</w:t>
      </w:r>
    </w:p>
    <w:p>
      <w:pPr>
        <w:pStyle w:val="259"/>
      </w:pPr>
      <w:r>
        <w:rPr>
          <w:rFonts w:hint="eastAsia"/>
        </w:rPr>
        <w:t xml:space="preserve">        # 编码特征</w:t>
      </w:r>
    </w:p>
    <w:p>
      <w:pPr>
        <w:pStyle w:val="259"/>
      </w:pPr>
      <w:r>
        <w:rPr>
          <w:rFonts w:hint="eastAsia"/>
        </w:rPr>
        <w:t xml:space="preserve">        self.__encode_features(seg)</w:t>
      </w:r>
    </w:p>
    <w:p>
      <w:pPr>
        <w:pStyle w:val="259"/>
      </w:pPr>
      <w:r>
        <w:rPr>
          <w:rFonts w:hint="eastAsia"/>
        </w:rPr>
        <w:t xml:space="preserve">        # padding</w:t>
      </w:r>
    </w:p>
    <w:p>
      <w:pPr>
        <w:pStyle w:val="259"/>
      </w:pPr>
      <w:r>
        <w:rPr>
          <w:rFonts w:hint="eastAsia"/>
        </w:rPr>
        <w:t xml:space="preserve">        self.__padding_features(seg)</w:t>
      </w:r>
    </w:p>
    <w:p>
      <w:pPr>
        <w:pStyle w:val="259"/>
      </w:pPr>
    </w:p>
    <w:p>
      <w:pPr>
        <w:pStyle w:val="259"/>
      </w:pPr>
      <w:r>
        <w:rPr>
          <w:rFonts w:hint="eastAsia"/>
        </w:rPr>
        <w:t xml:space="preserve">    def __updata_features_to_tokenized(self, seg):</w:t>
      </w:r>
    </w:p>
    <w:p>
      <w:pPr>
        <w:pStyle w:val="259"/>
      </w:pPr>
      <w:r>
        <w:rPr>
          <w:rFonts w:hint="eastAsia"/>
        </w:rPr>
        <w:t xml:space="preserve">        tokenized_features = []</w:t>
      </w:r>
    </w:p>
    <w:p>
      <w:pPr>
        <w:pStyle w:val="259"/>
      </w:pPr>
      <w:r>
        <w:rPr>
          <w:rFonts w:hint="eastAsia"/>
        </w:rPr>
        <w:t xml:space="preserve">        for sentence in self.__features[seg]:</w:t>
      </w:r>
    </w:p>
    <w:p>
      <w:pPr>
        <w:pStyle w:val="259"/>
        <w:rPr>
          <w:lang w:eastAsia="zh-CN"/>
        </w:rPr>
      </w:pPr>
      <w:r>
        <w:rPr>
          <w:rFonts w:hint="eastAsia"/>
        </w:rPr>
        <w:t xml:space="preserve">            </w:t>
      </w:r>
      <w:r>
        <w:rPr>
          <w:rFonts w:hint="eastAsia"/>
          <w:lang w:eastAsia="zh-CN"/>
        </w:rPr>
        <w:t># 把所有字母转化为小写，并且以空格作为分隔符，该实验使用单词作为token。</w:t>
      </w:r>
    </w:p>
    <w:p>
      <w:pPr>
        <w:pStyle w:val="259"/>
      </w:pPr>
      <w:r>
        <w:rPr>
          <w:rFonts w:hint="eastAsia"/>
          <w:lang w:eastAsia="zh-CN"/>
        </w:rPr>
        <w:t xml:space="preserve">            </w:t>
      </w:r>
      <w:r>
        <w:rPr>
          <w:rFonts w:hint="eastAsia"/>
        </w:rPr>
        <w:t>tokenized_sentence = [word.lower() for word in sentence.split(" ")]</w:t>
      </w:r>
    </w:p>
    <w:p>
      <w:pPr>
        <w:pStyle w:val="259"/>
      </w:pPr>
      <w:r>
        <w:rPr>
          <w:rFonts w:hint="eastAsia"/>
        </w:rPr>
        <w:t xml:space="preserve">            tokenized_features.append(tokenized_sentence)</w:t>
      </w:r>
    </w:p>
    <w:p>
      <w:pPr>
        <w:pStyle w:val="259"/>
      </w:pPr>
      <w:r>
        <w:rPr>
          <w:rFonts w:hint="eastAsia"/>
        </w:rPr>
        <w:t xml:space="preserve">        self.__features[seg] = tokenized_features</w:t>
      </w:r>
    </w:p>
    <w:p>
      <w:pPr>
        <w:pStyle w:val="259"/>
      </w:pPr>
    </w:p>
    <w:p>
      <w:pPr>
        <w:pStyle w:val="259"/>
      </w:pPr>
      <w:r>
        <w:rPr>
          <w:rFonts w:hint="eastAsia"/>
        </w:rPr>
        <w:t xml:space="preserve">    def __parse_vacab(self, seg):</w:t>
      </w:r>
    </w:p>
    <w:p>
      <w:pPr>
        <w:pStyle w:val="259"/>
      </w:pPr>
      <w:r>
        <w:rPr>
          <w:rFonts w:hint="eastAsia"/>
        </w:rPr>
        <w:t xml:space="preserve">        # 解析词汇</w:t>
      </w:r>
    </w:p>
    <w:p>
      <w:pPr>
        <w:pStyle w:val="259"/>
      </w:pPr>
      <w:r>
        <w:rPr>
          <w:rFonts w:hint="eastAsia"/>
        </w:rPr>
        <w:t xml:space="preserve">        tokenized_features = self.__features[seg]</w:t>
      </w:r>
    </w:p>
    <w:p>
      <w:pPr>
        <w:pStyle w:val="259"/>
      </w:pPr>
      <w:r>
        <w:rPr>
          <w:rFonts w:hint="eastAsia"/>
        </w:rPr>
        <w:t xml:space="preserve">        vocab = set(chain(*tokenized_features))</w:t>
      </w:r>
    </w:p>
    <w:p>
      <w:pPr>
        <w:pStyle w:val="259"/>
      </w:pPr>
      <w:r>
        <w:rPr>
          <w:rFonts w:hint="eastAsia"/>
        </w:rPr>
        <w:t xml:space="preserve">        self.__vacab[seg] = vocab</w:t>
      </w:r>
    </w:p>
    <w:p>
      <w:pPr>
        <w:pStyle w:val="259"/>
      </w:pPr>
    </w:p>
    <w:p>
      <w:pPr>
        <w:pStyle w:val="259"/>
      </w:pPr>
      <w:r>
        <w:rPr>
          <w:rFonts w:hint="eastAsia"/>
        </w:rPr>
        <w:t xml:space="preserve">        # 单词标号，例如: {'hello': 1, 'world':111, ... '&lt;unk&gt;': 0}</w:t>
      </w:r>
    </w:p>
    <w:p>
      <w:pPr>
        <w:pStyle w:val="259"/>
      </w:pPr>
      <w:r>
        <w:rPr>
          <w:rFonts w:hint="eastAsia"/>
        </w:rPr>
        <w:t xml:space="preserve">        word_to_idx = {word: i + 1 for i, word in enumerate(vocab)}</w:t>
      </w:r>
    </w:p>
    <w:p>
      <w:pPr>
        <w:pStyle w:val="259"/>
        <w:rPr>
          <w:lang w:eastAsia="zh-CN"/>
        </w:rPr>
      </w:pPr>
      <w:r>
        <w:rPr>
          <w:rFonts w:hint="eastAsia"/>
        </w:rPr>
        <w:t xml:space="preserve">        </w:t>
      </w:r>
      <w:r>
        <w:rPr>
          <w:rFonts w:hint="eastAsia"/>
          <w:lang w:eastAsia="zh-CN"/>
        </w:rPr>
        <w:t># 在测试集中未遇到的单词会被归为&lt;unk&gt;，在字典中标号为0</w:t>
      </w:r>
    </w:p>
    <w:p>
      <w:pPr>
        <w:pStyle w:val="259"/>
      </w:pPr>
      <w:r>
        <w:rPr>
          <w:rFonts w:hint="eastAsia"/>
          <w:lang w:eastAsia="zh-CN"/>
        </w:rPr>
        <w:t xml:space="preserve">        </w:t>
      </w:r>
      <w:r>
        <w:rPr>
          <w:rFonts w:hint="eastAsia"/>
        </w:rPr>
        <w:t>word_to_idx['&lt;unk&gt;'] = 0</w:t>
      </w:r>
    </w:p>
    <w:p>
      <w:pPr>
        <w:pStyle w:val="259"/>
      </w:pPr>
      <w:r>
        <w:rPr>
          <w:rFonts w:hint="eastAsia"/>
        </w:rPr>
        <w:t xml:space="preserve">        self.__word2idx[seg] = word_to_idx</w:t>
      </w:r>
    </w:p>
    <w:p>
      <w:pPr>
        <w:pStyle w:val="259"/>
      </w:pPr>
    </w:p>
    <w:p>
      <w:pPr>
        <w:pStyle w:val="259"/>
      </w:pPr>
      <w:r>
        <w:rPr>
          <w:rFonts w:hint="eastAsia"/>
        </w:rPr>
        <w:t xml:space="preserve">    def __encode_features(self, seg):</w:t>
      </w:r>
    </w:p>
    <w:p>
      <w:pPr>
        <w:pStyle w:val="259"/>
      </w:pPr>
      <w:r>
        <w:rPr>
          <w:rFonts w:hint="eastAsia"/>
        </w:rPr>
        <w:t xml:space="preserve">        """ 将字编码到索引 """</w:t>
      </w:r>
    </w:p>
    <w:p>
      <w:pPr>
        <w:pStyle w:val="259"/>
      </w:pPr>
      <w:r>
        <w:rPr>
          <w:rFonts w:hint="eastAsia"/>
        </w:rPr>
        <w:t xml:space="preserve">        word_to_idx = self.__word2idx['train']</w:t>
      </w:r>
    </w:p>
    <w:p>
      <w:pPr>
        <w:pStyle w:val="259"/>
      </w:pPr>
      <w:r>
        <w:rPr>
          <w:rFonts w:hint="eastAsia"/>
        </w:rPr>
        <w:t xml:space="preserve">        encoded_features = []</w:t>
      </w:r>
    </w:p>
    <w:p>
      <w:pPr>
        <w:pStyle w:val="259"/>
      </w:pPr>
      <w:r>
        <w:rPr>
          <w:rFonts w:hint="eastAsia"/>
        </w:rPr>
        <w:t xml:space="preserve">        for tokenized_sentence in self.__features[seg]:</w:t>
      </w:r>
    </w:p>
    <w:p>
      <w:pPr>
        <w:pStyle w:val="259"/>
      </w:pPr>
      <w:r>
        <w:rPr>
          <w:rFonts w:hint="eastAsia"/>
        </w:rPr>
        <w:t xml:space="preserve">            encoded_sentence = []</w:t>
      </w:r>
    </w:p>
    <w:p>
      <w:pPr>
        <w:pStyle w:val="259"/>
      </w:pPr>
      <w:r>
        <w:rPr>
          <w:rFonts w:hint="eastAsia"/>
        </w:rPr>
        <w:t xml:space="preserve">            for word in tokenized_sentence:</w:t>
      </w:r>
    </w:p>
    <w:p>
      <w:pPr>
        <w:pStyle w:val="259"/>
      </w:pPr>
      <w:r>
        <w:rPr>
          <w:rFonts w:hint="eastAsia"/>
        </w:rPr>
        <w:t xml:space="preserve">                encoded_sentence.append(word_to_idx.get(word, 0))</w:t>
      </w:r>
    </w:p>
    <w:p>
      <w:pPr>
        <w:pStyle w:val="259"/>
      </w:pPr>
      <w:r>
        <w:rPr>
          <w:rFonts w:hint="eastAsia"/>
        </w:rPr>
        <w:t xml:space="preserve">            encoded_features.append(encoded_sentence)</w:t>
      </w:r>
    </w:p>
    <w:p>
      <w:pPr>
        <w:pStyle w:val="259"/>
      </w:pPr>
      <w:r>
        <w:rPr>
          <w:rFonts w:hint="eastAsia"/>
        </w:rPr>
        <w:t xml:space="preserve">        self.__features[seg] = encoded_features</w:t>
      </w:r>
    </w:p>
    <w:p>
      <w:pPr>
        <w:pStyle w:val="259"/>
      </w:pPr>
    </w:p>
    <w:p>
      <w:pPr>
        <w:pStyle w:val="259"/>
      </w:pPr>
      <w:r>
        <w:rPr>
          <w:rFonts w:hint="eastAsia"/>
        </w:rPr>
        <w:t xml:space="preserve">    def __padding_features(self, seg, maxlen=200, pad=0):</w:t>
      </w:r>
    </w:p>
    <w:p>
      <w:pPr>
        <w:pStyle w:val="259"/>
        <w:rPr>
          <w:lang w:eastAsia="zh-CN"/>
        </w:rPr>
      </w:pPr>
      <w:r>
        <w:rPr>
          <w:rFonts w:hint="eastAsia"/>
        </w:rPr>
        <w:t xml:space="preserve">        </w:t>
      </w:r>
      <w:r>
        <w:rPr>
          <w:rFonts w:hint="eastAsia"/>
          <w:lang w:eastAsia="zh-CN"/>
        </w:rPr>
        <w:t>""" 将所有特征填充到相同长度，默认指定长度为200 """</w:t>
      </w:r>
    </w:p>
    <w:p>
      <w:pPr>
        <w:pStyle w:val="259"/>
      </w:pPr>
      <w:r>
        <w:rPr>
          <w:rFonts w:hint="eastAsia"/>
          <w:lang w:eastAsia="zh-CN"/>
        </w:rPr>
        <w:t xml:space="preserve">        </w:t>
      </w:r>
      <w:r>
        <w:rPr>
          <w:rFonts w:hint="eastAsia"/>
        </w:rPr>
        <w:t>padded_features = []</w:t>
      </w:r>
    </w:p>
    <w:p>
      <w:pPr>
        <w:pStyle w:val="259"/>
      </w:pPr>
      <w:r>
        <w:rPr>
          <w:rFonts w:hint="eastAsia"/>
        </w:rPr>
        <w:t xml:space="preserve">        for feature in self.__features[seg]:</w:t>
      </w:r>
    </w:p>
    <w:p>
      <w:pPr>
        <w:pStyle w:val="259"/>
      </w:pPr>
      <w:r>
        <w:rPr>
          <w:rFonts w:hint="eastAsia"/>
        </w:rPr>
        <w:t xml:space="preserve">            if len(feature) &gt;= maxlen:</w:t>
      </w:r>
    </w:p>
    <w:p>
      <w:pPr>
        <w:pStyle w:val="259"/>
      </w:pPr>
      <w:r>
        <w:rPr>
          <w:rFonts w:hint="eastAsia"/>
        </w:rPr>
        <w:t xml:space="preserve">                # 如果一条评论的长度大于指定长度，则取前几个单词，大于指定长度的直接不要了。</w:t>
      </w:r>
    </w:p>
    <w:p>
      <w:pPr>
        <w:pStyle w:val="259"/>
      </w:pPr>
      <w:r>
        <w:rPr>
          <w:rFonts w:hint="eastAsia"/>
        </w:rPr>
        <w:t xml:space="preserve">                padded_feature = feature[:maxlen]</w:t>
      </w:r>
    </w:p>
    <w:p>
      <w:pPr>
        <w:pStyle w:val="259"/>
      </w:pPr>
      <w:r>
        <w:rPr>
          <w:rFonts w:hint="eastAsia"/>
        </w:rPr>
        <w:t xml:space="preserve">            else:</w:t>
      </w:r>
    </w:p>
    <w:p>
      <w:pPr>
        <w:pStyle w:val="259"/>
        <w:rPr>
          <w:lang w:eastAsia="zh-CN"/>
        </w:rPr>
      </w:pPr>
      <w:r>
        <w:rPr>
          <w:rFonts w:hint="eastAsia"/>
          <w:lang w:eastAsia="zh-CN"/>
        </w:rPr>
        <w:t xml:space="preserve">                # 如果一条评论的长度小于指定长度，在评论的末尾填充0直到指定长度，0在字典中的意思是&lt;unk&gt;</w:t>
      </w:r>
    </w:p>
    <w:p>
      <w:pPr>
        <w:pStyle w:val="259"/>
      </w:pPr>
      <w:r>
        <w:rPr>
          <w:rFonts w:hint="eastAsia"/>
          <w:lang w:eastAsia="zh-CN"/>
        </w:rPr>
        <w:t xml:space="preserve">                </w:t>
      </w:r>
      <w:r>
        <w:rPr>
          <w:rFonts w:hint="eastAsia"/>
        </w:rPr>
        <w:t>padded_feature = feature</w:t>
      </w:r>
    </w:p>
    <w:p>
      <w:pPr>
        <w:pStyle w:val="259"/>
      </w:pPr>
      <w:r>
        <w:rPr>
          <w:rFonts w:hint="eastAsia"/>
        </w:rPr>
        <w:t xml:space="preserve">                while len(padded_feature) &lt; maxlen:</w:t>
      </w:r>
    </w:p>
    <w:p>
      <w:pPr>
        <w:pStyle w:val="259"/>
      </w:pPr>
      <w:r>
        <w:rPr>
          <w:rFonts w:hint="eastAsia"/>
        </w:rPr>
        <w:t xml:space="preserve">                    padded_feature.append(pad)</w:t>
      </w:r>
    </w:p>
    <w:p>
      <w:pPr>
        <w:pStyle w:val="259"/>
      </w:pPr>
      <w:r>
        <w:rPr>
          <w:rFonts w:hint="eastAsia"/>
        </w:rPr>
        <w:t xml:space="preserve">            padded_features.append(padded_feature)</w:t>
      </w:r>
    </w:p>
    <w:p>
      <w:pPr>
        <w:pStyle w:val="259"/>
      </w:pPr>
      <w:r>
        <w:rPr>
          <w:rFonts w:hint="eastAsia"/>
        </w:rPr>
        <w:t xml:space="preserve">        self.__features[seg] = padded_features</w:t>
      </w:r>
    </w:p>
    <w:p>
      <w:pPr>
        <w:pStyle w:val="259"/>
      </w:pPr>
    </w:p>
    <w:p>
      <w:pPr>
        <w:pStyle w:val="259"/>
      </w:pPr>
      <w:r>
        <w:rPr>
          <w:rFonts w:hint="eastAsia"/>
        </w:rPr>
        <w:t xml:space="preserve">    def __gen_weight_np(self, seg):</w:t>
      </w:r>
    </w:p>
    <w:p>
      <w:pPr>
        <w:pStyle w:val="259"/>
        <w:rPr>
          <w:lang w:eastAsia="zh-CN"/>
        </w:rPr>
      </w:pPr>
      <w:r>
        <w:rPr>
          <w:rFonts w:hint="eastAsia"/>
        </w:rPr>
        <w:t xml:space="preserve">        </w:t>
      </w:r>
      <w:r>
        <w:rPr>
          <w:rFonts w:hint="eastAsia"/>
          <w:lang w:eastAsia="zh-CN"/>
        </w:rPr>
        <w:t>"""</w:t>
      </w:r>
    </w:p>
    <w:p>
      <w:pPr>
        <w:pStyle w:val="259"/>
        <w:rPr>
          <w:lang w:eastAsia="zh-CN"/>
        </w:rPr>
      </w:pPr>
      <w:r>
        <w:rPr>
          <w:rFonts w:hint="eastAsia"/>
          <w:lang w:eastAsia="zh-CN"/>
        </w:rPr>
        <w:t xml:space="preserve">        通过gensim产生权重</w:t>
      </w:r>
    </w:p>
    <w:p>
      <w:pPr>
        <w:pStyle w:val="259"/>
      </w:pPr>
      <w:r>
        <w:rPr>
          <w:rFonts w:hint="eastAsia"/>
          <w:lang w:eastAsia="zh-CN"/>
        </w:rPr>
        <w:t xml:space="preserve">        </w:t>
      </w:r>
      <w:r>
        <w:rPr>
          <w:rFonts w:hint="eastAsia"/>
        </w:rPr>
        <w:t>"""</w:t>
      </w:r>
    </w:p>
    <w:p>
      <w:pPr>
        <w:pStyle w:val="259"/>
      </w:pPr>
      <w:r>
        <w:rPr>
          <w:rFonts w:hint="eastAsia"/>
        </w:rPr>
        <w:t xml:space="preserve">        weight_np = np.zeros((len(self.__word2idx[seg]), self.__glove_dim), dtype=np.float32)</w:t>
      </w:r>
    </w:p>
    <w:p>
      <w:pPr>
        <w:pStyle w:val="259"/>
      </w:pPr>
      <w:r>
        <w:rPr>
          <w:rFonts w:hint="eastAsia"/>
        </w:rPr>
        <w:t xml:space="preserve">        for word, idx in self.__word2idx[seg].items():</w:t>
      </w:r>
    </w:p>
    <w:p>
      <w:pPr>
        <w:pStyle w:val="259"/>
      </w:pPr>
      <w:r>
        <w:rPr>
          <w:rFonts w:hint="eastAsia"/>
        </w:rPr>
        <w:t xml:space="preserve">            if word not in self.__wvmodel:</w:t>
      </w:r>
    </w:p>
    <w:p>
      <w:pPr>
        <w:pStyle w:val="259"/>
      </w:pPr>
      <w:r>
        <w:rPr>
          <w:rFonts w:hint="eastAsia"/>
        </w:rPr>
        <w:t xml:space="preserve">                continue</w:t>
      </w:r>
    </w:p>
    <w:p>
      <w:pPr>
        <w:pStyle w:val="259"/>
      </w:pPr>
      <w:r>
        <w:rPr>
          <w:rFonts w:hint="eastAsia"/>
        </w:rPr>
        <w:t xml:space="preserve">            word_vector = self.__wvmodel.get_vector(word)</w:t>
      </w:r>
    </w:p>
    <w:p>
      <w:pPr>
        <w:pStyle w:val="259"/>
      </w:pPr>
      <w:r>
        <w:rPr>
          <w:rFonts w:hint="eastAsia"/>
        </w:rPr>
        <w:t xml:space="preserve">            weight_np[idx, :] = word_vector</w:t>
      </w:r>
    </w:p>
    <w:p>
      <w:pPr>
        <w:pStyle w:val="259"/>
      </w:pPr>
    </w:p>
    <w:p>
      <w:pPr>
        <w:pStyle w:val="259"/>
      </w:pPr>
      <w:r>
        <w:rPr>
          <w:rFonts w:hint="eastAsia"/>
        </w:rPr>
        <w:t xml:space="preserve">        self.__weight_np[seg] = weight_np</w:t>
      </w:r>
    </w:p>
    <w:p>
      <w:pPr>
        <w:pStyle w:val="259"/>
      </w:pPr>
    </w:p>
    <w:p>
      <w:pPr>
        <w:pStyle w:val="259"/>
      </w:pPr>
      <w:r>
        <w:rPr>
          <w:rFonts w:hint="eastAsia"/>
        </w:rPr>
        <w:t xml:space="preserve">    def get_datas(self, seg):</w:t>
      </w:r>
    </w:p>
    <w:p>
      <w:pPr>
        <w:pStyle w:val="259"/>
        <w:rPr>
          <w:lang w:eastAsia="zh-CN"/>
        </w:rPr>
      </w:pPr>
      <w:r>
        <w:rPr>
          <w:rFonts w:hint="eastAsia"/>
        </w:rPr>
        <w:t xml:space="preserve">        </w:t>
      </w:r>
      <w:r>
        <w:rPr>
          <w:rFonts w:hint="eastAsia"/>
          <w:lang w:eastAsia="zh-CN"/>
        </w:rPr>
        <w:t>"""</w:t>
      </w:r>
    </w:p>
    <w:p>
      <w:pPr>
        <w:pStyle w:val="259"/>
        <w:rPr>
          <w:lang w:eastAsia="zh-CN"/>
        </w:rPr>
      </w:pPr>
      <w:r>
        <w:rPr>
          <w:rFonts w:hint="eastAsia"/>
          <w:lang w:eastAsia="zh-CN"/>
        </w:rPr>
        <w:t xml:space="preserve">        返回特征，标签和权重</w:t>
      </w:r>
    </w:p>
    <w:p>
      <w:pPr>
        <w:pStyle w:val="259"/>
        <w:rPr>
          <w:lang w:eastAsia="zh-CN"/>
        </w:rPr>
      </w:pPr>
      <w:r>
        <w:rPr>
          <w:rFonts w:hint="eastAsia"/>
          <w:lang w:eastAsia="zh-CN"/>
        </w:rPr>
        <w:t xml:space="preserve">        """</w:t>
      </w:r>
    </w:p>
    <w:p>
      <w:pPr>
        <w:pStyle w:val="259"/>
      </w:pPr>
      <w:r>
        <w:rPr>
          <w:rFonts w:hint="eastAsia"/>
          <w:lang w:eastAsia="zh-CN"/>
        </w:rPr>
        <w:t xml:space="preserve">        </w:t>
      </w:r>
      <w:r>
        <w:rPr>
          <w:rFonts w:hint="eastAsia"/>
        </w:rPr>
        <w:t>features = np.array(self.__features[seg]).astype(np.int32)</w:t>
      </w:r>
    </w:p>
    <w:p>
      <w:pPr>
        <w:pStyle w:val="259"/>
      </w:pPr>
      <w:r>
        <w:rPr>
          <w:rFonts w:hint="eastAsia"/>
        </w:rPr>
        <w:t xml:space="preserve">        labels = np.array(self.__labels[seg]).astype(np.int32)</w:t>
      </w:r>
    </w:p>
    <w:p>
      <w:pPr>
        <w:pStyle w:val="259"/>
      </w:pPr>
      <w:r>
        <w:rPr>
          <w:rFonts w:hint="eastAsia"/>
        </w:rPr>
        <w:t xml:space="preserve">        weight = np.array(self.__weight_np[seg])</w:t>
      </w:r>
    </w:p>
    <w:p>
      <w:pPr>
        <w:pStyle w:val="259"/>
      </w:pPr>
      <w:r>
        <w:rPr>
          <w:rFonts w:hint="eastAsia"/>
        </w:rPr>
        <w:t xml:space="preserve">        return features, labels, weight</w:t>
      </w:r>
    </w:p>
    <w:p>
      <w:pPr>
        <w:pStyle w:val="262"/>
        <w:numPr>
          <w:ilvl w:val="5"/>
          <w:numId w:val="15"/>
        </w:numPr>
      </w:pPr>
      <w:r>
        <w:t>数据集转换为MindRecord格式</w:t>
      </w:r>
    </w:p>
    <w:p>
      <w:pPr>
        <w:pStyle w:val="256"/>
      </w:pPr>
      <w:r>
        <w:t>函数_convert_to_mindrecord中weight.txt为数据预处理后自动生成的weight参数信息文件。</w:t>
      </w:r>
    </w:p>
    <w:p>
      <w:pPr>
        <w:pStyle w:val="256"/>
      </w:pPr>
      <w:r>
        <w:t>定义convert_to_mindrecord函数将数据集格式转换为MindRecord格式，便于MindSpore读取。</w:t>
      </w:r>
    </w:p>
    <w:p>
      <w:pPr>
        <w:pStyle w:val="259"/>
      </w:pPr>
      <w:r>
        <w:rPr>
          <w:rFonts w:hint="eastAsia"/>
        </w:rPr>
        <w:t>def _convert_to_mindrecord(data_home, features, labels, weight_np=None, training=True):</w:t>
      </w:r>
    </w:p>
    <w:p>
      <w:pPr>
        <w:pStyle w:val="259"/>
      </w:pPr>
      <w:r>
        <w:rPr>
          <w:rFonts w:hint="eastAsia"/>
        </w:rPr>
        <w:t xml:space="preserve">    """</w:t>
      </w:r>
    </w:p>
    <w:p>
      <w:pPr>
        <w:pStyle w:val="259"/>
      </w:pPr>
      <w:r>
        <w:rPr>
          <w:rFonts w:hint="eastAsia"/>
        </w:rPr>
        <w:t xml:space="preserve">    将IMDB转化为mindrecord数据</w:t>
      </w:r>
    </w:p>
    <w:p>
      <w:pPr>
        <w:pStyle w:val="259"/>
      </w:pPr>
      <w:r>
        <w:rPr>
          <w:rFonts w:hint="eastAsia"/>
        </w:rPr>
        <w:t xml:space="preserve">    """</w:t>
      </w:r>
    </w:p>
    <w:p>
      <w:pPr>
        <w:pStyle w:val="259"/>
      </w:pPr>
      <w:r>
        <w:rPr>
          <w:rFonts w:hint="eastAsia"/>
        </w:rPr>
        <w:t xml:space="preserve">    if weight_np is not None:</w:t>
      </w:r>
    </w:p>
    <w:p>
      <w:pPr>
        <w:pStyle w:val="259"/>
      </w:pPr>
      <w:r>
        <w:rPr>
          <w:rFonts w:hint="eastAsia"/>
        </w:rPr>
        <w:t xml:space="preserve">        np.savetxt(os.path.join(data_home, 'weight.txt'), weight_np)</w:t>
      </w:r>
    </w:p>
    <w:p>
      <w:pPr>
        <w:pStyle w:val="259"/>
      </w:pPr>
    </w:p>
    <w:p>
      <w:pPr>
        <w:pStyle w:val="259"/>
      </w:pPr>
      <w:r>
        <w:rPr>
          <w:rFonts w:hint="eastAsia"/>
        </w:rPr>
        <w:t xml:space="preserve">    # write mindrecord</w:t>
      </w:r>
    </w:p>
    <w:p>
      <w:pPr>
        <w:pStyle w:val="259"/>
      </w:pPr>
      <w:r>
        <w:rPr>
          <w:rFonts w:hint="eastAsia"/>
        </w:rPr>
        <w:t xml:space="preserve">    schema_json = {"id": {"type": "int32"},</w:t>
      </w:r>
    </w:p>
    <w:p>
      <w:pPr>
        <w:pStyle w:val="259"/>
      </w:pPr>
      <w:r>
        <w:rPr>
          <w:rFonts w:hint="eastAsia"/>
        </w:rPr>
        <w:t xml:space="preserve">                   "label": {"type": "int32"},</w:t>
      </w:r>
    </w:p>
    <w:p>
      <w:pPr>
        <w:pStyle w:val="259"/>
      </w:pPr>
      <w:r>
        <w:rPr>
          <w:rFonts w:hint="eastAsia"/>
        </w:rPr>
        <w:t xml:space="preserve">                   "feature": {"type": "int32", "shape": [-1]}}</w:t>
      </w:r>
    </w:p>
    <w:p>
      <w:pPr>
        <w:pStyle w:val="259"/>
      </w:pPr>
    </w:p>
    <w:p>
      <w:pPr>
        <w:pStyle w:val="259"/>
      </w:pPr>
      <w:r>
        <w:rPr>
          <w:rFonts w:hint="eastAsia"/>
        </w:rPr>
        <w:t xml:space="preserve">    data_dir = os.path.join(data_home, "aclImdb_train.mindrecord")</w:t>
      </w:r>
    </w:p>
    <w:p>
      <w:pPr>
        <w:pStyle w:val="259"/>
      </w:pPr>
      <w:r>
        <w:rPr>
          <w:rFonts w:hint="eastAsia"/>
        </w:rPr>
        <w:t xml:space="preserve">    if not training:</w:t>
      </w:r>
    </w:p>
    <w:p>
      <w:pPr>
        <w:pStyle w:val="259"/>
      </w:pPr>
      <w:r>
        <w:rPr>
          <w:rFonts w:hint="eastAsia"/>
        </w:rPr>
        <w:t xml:space="preserve">        data_dir = os.path.join(data_home, "aclImdb_test.mindrecord")</w:t>
      </w:r>
    </w:p>
    <w:p>
      <w:pPr>
        <w:pStyle w:val="259"/>
      </w:pPr>
    </w:p>
    <w:p>
      <w:pPr>
        <w:pStyle w:val="259"/>
      </w:pPr>
      <w:r>
        <w:rPr>
          <w:rFonts w:hint="eastAsia"/>
        </w:rPr>
        <w:t xml:space="preserve">    def get_imdb_data(features, labels):</w:t>
      </w:r>
    </w:p>
    <w:p>
      <w:pPr>
        <w:pStyle w:val="259"/>
        <w:rPr>
          <w:lang w:eastAsia="zh-CN"/>
        </w:rPr>
      </w:pPr>
      <w:r>
        <w:rPr>
          <w:rFonts w:hint="eastAsia"/>
        </w:rPr>
        <w:t xml:space="preserve">        </w:t>
      </w:r>
      <w:r>
        <w:rPr>
          <w:rFonts w:hint="eastAsia"/>
          <w:lang w:eastAsia="zh-CN"/>
        </w:rPr>
        <w:t># 从IMDB数据集从读取数据</w:t>
      </w:r>
    </w:p>
    <w:p>
      <w:pPr>
        <w:pStyle w:val="259"/>
      </w:pPr>
      <w:r>
        <w:rPr>
          <w:rFonts w:hint="eastAsia"/>
          <w:lang w:eastAsia="zh-CN"/>
        </w:rPr>
        <w:t xml:space="preserve">        </w:t>
      </w:r>
      <w:r>
        <w:rPr>
          <w:rFonts w:hint="eastAsia"/>
        </w:rPr>
        <w:t>data_list = []</w:t>
      </w:r>
    </w:p>
    <w:p>
      <w:pPr>
        <w:pStyle w:val="259"/>
      </w:pPr>
      <w:r>
        <w:rPr>
          <w:rFonts w:hint="eastAsia"/>
        </w:rPr>
        <w:t xml:space="preserve">        for i, (label, feature) in enumerate(zip(labels, features)):</w:t>
      </w:r>
    </w:p>
    <w:p>
      <w:pPr>
        <w:pStyle w:val="259"/>
      </w:pPr>
      <w:r>
        <w:rPr>
          <w:rFonts w:hint="eastAsia"/>
        </w:rPr>
        <w:t xml:space="preserve">            data_json = {"id": i,</w:t>
      </w:r>
    </w:p>
    <w:p>
      <w:pPr>
        <w:pStyle w:val="259"/>
      </w:pPr>
      <w:r>
        <w:rPr>
          <w:rFonts w:hint="eastAsia"/>
        </w:rPr>
        <w:t xml:space="preserve">                         "label": int(label),</w:t>
      </w:r>
    </w:p>
    <w:p>
      <w:pPr>
        <w:pStyle w:val="259"/>
      </w:pPr>
      <w:r>
        <w:rPr>
          <w:rFonts w:hint="eastAsia"/>
        </w:rPr>
        <w:t xml:space="preserve">                         "feature": feature.reshape(-1)}</w:t>
      </w:r>
    </w:p>
    <w:p>
      <w:pPr>
        <w:pStyle w:val="259"/>
      </w:pPr>
      <w:r>
        <w:rPr>
          <w:rFonts w:hint="eastAsia"/>
        </w:rPr>
        <w:t xml:space="preserve">            data_list.append(data_json)</w:t>
      </w:r>
    </w:p>
    <w:p>
      <w:pPr>
        <w:pStyle w:val="259"/>
      </w:pPr>
      <w:r>
        <w:rPr>
          <w:rFonts w:hint="eastAsia"/>
        </w:rPr>
        <w:t xml:space="preserve">        return data_list</w:t>
      </w:r>
    </w:p>
    <w:p>
      <w:pPr>
        <w:pStyle w:val="259"/>
      </w:pPr>
    </w:p>
    <w:p>
      <w:pPr>
        <w:pStyle w:val="259"/>
      </w:pPr>
      <w:r>
        <w:rPr>
          <w:rFonts w:hint="eastAsia"/>
        </w:rPr>
        <w:t xml:space="preserve">    writer = FileWriter(data_dir, shard_num=4)</w:t>
      </w:r>
    </w:p>
    <w:p>
      <w:pPr>
        <w:pStyle w:val="259"/>
      </w:pPr>
      <w:r>
        <w:rPr>
          <w:rFonts w:hint="eastAsia"/>
        </w:rPr>
        <w:t xml:space="preserve">    data = get_imdb_data(features, labels)</w:t>
      </w:r>
    </w:p>
    <w:p>
      <w:pPr>
        <w:pStyle w:val="259"/>
      </w:pPr>
      <w:r>
        <w:rPr>
          <w:rFonts w:hint="eastAsia"/>
        </w:rPr>
        <w:t xml:space="preserve">    writer.add_schema(schema_json, "nlp_schema")</w:t>
      </w:r>
    </w:p>
    <w:p>
      <w:pPr>
        <w:pStyle w:val="259"/>
      </w:pPr>
      <w:r>
        <w:rPr>
          <w:rFonts w:hint="eastAsia"/>
        </w:rPr>
        <w:t xml:space="preserve">    writer.add_index(["id", "label"])</w:t>
      </w:r>
    </w:p>
    <w:p>
      <w:pPr>
        <w:pStyle w:val="259"/>
      </w:pPr>
      <w:r>
        <w:rPr>
          <w:rFonts w:hint="eastAsia"/>
        </w:rPr>
        <w:t xml:space="preserve">    writer.write_raw_data(data)</w:t>
      </w:r>
    </w:p>
    <w:p>
      <w:pPr>
        <w:pStyle w:val="259"/>
      </w:pPr>
      <w:r>
        <w:rPr>
          <w:rFonts w:hint="eastAsia"/>
        </w:rPr>
        <w:t xml:space="preserve">    writer.commit()</w:t>
      </w:r>
    </w:p>
    <w:p>
      <w:pPr>
        <w:pStyle w:val="259"/>
      </w:pPr>
    </w:p>
    <w:p>
      <w:pPr>
        <w:pStyle w:val="259"/>
      </w:pPr>
    </w:p>
    <w:p>
      <w:pPr>
        <w:pStyle w:val="259"/>
      </w:pPr>
      <w:r>
        <w:rPr>
          <w:rFonts w:hint="eastAsia"/>
        </w:rPr>
        <w:t>def convert_to_mindrecord(embed_size, aclimdb_path, preprocess_path, glove_path):</w:t>
      </w:r>
    </w:p>
    <w:p>
      <w:pPr>
        <w:pStyle w:val="259"/>
      </w:pPr>
      <w:r>
        <w:rPr>
          <w:rFonts w:hint="eastAsia"/>
        </w:rPr>
        <w:t xml:space="preserve">    """</w:t>
      </w:r>
    </w:p>
    <w:p>
      <w:pPr>
        <w:pStyle w:val="259"/>
      </w:pPr>
      <w:r>
        <w:rPr>
          <w:rFonts w:hint="eastAsia"/>
        </w:rPr>
        <w:t xml:space="preserve">    将IMDB数据集转化为mindrecord数据格式</w:t>
      </w:r>
    </w:p>
    <w:p>
      <w:pPr>
        <w:pStyle w:val="259"/>
      </w:pPr>
      <w:r>
        <w:rPr>
          <w:rFonts w:hint="eastAsia"/>
        </w:rPr>
        <w:t xml:space="preserve">    """</w:t>
      </w:r>
    </w:p>
    <w:p>
      <w:pPr>
        <w:pStyle w:val="259"/>
      </w:pPr>
      <w:r>
        <w:rPr>
          <w:rFonts w:hint="eastAsia"/>
        </w:rPr>
        <w:t xml:space="preserve">    parser = ImdbParser(aclimdb_path, glove_path, embed_size)</w:t>
      </w:r>
    </w:p>
    <w:p>
      <w:pPr>
        <w:pStyle w:val="259"/>
      </w:pPr>
      <w:r>
        <w:rPr>
          <w:rFonts w:hint="eastAsia"/>
        </w:rPr>
        <w:t xml:space="preserve">    parser.parse()</w:t>
      </w:r>
    </w:p>
    <w:p>
      <w:pPr>
        <w:pStyle w:val="259"/>
      </w:pPr>
    </w:p>
    <w:p>
      <w:pPr>
        <w:pStyle w:val="259"/>
      </w:pPr>
      <w:r>
        <w:rPr>
          <w:rFonts w:hint="eastAsia"/>
        </w:rPr>
        <w:t xml:space="preserve">    if not os.path.exists(preprocess_path):</w:t>
      </w:r>
    </w:p>
    <w:p>
      <w:pPr>
        <w:pStyle w:val="259"/>
      </w:pPr>
      <w:r>
        <w:rPr>
          <w:rFonts w:hint="eastAsia"/>
        </w:rPr>
        <w:t xml:space="preserve">        # 如果preprocess文件夹不存在，则新建文件夹</w:t>
      </w:r>
    </w:p>
    <w:p>
      <w:pPr>
        <w:pStyle w:val="259"/>
      </w:pPr>
      <w:r>
        <w:rPr>
          <w:rFonts w:hint="eastAsia"/>
        </w:rPr>
        <w:t xml:space="preserve">        print(f"preprocess path {preprocess_path} is not exist")</w:t>
      </w:r>
    </w:p>
    <w:p>
      <w:pPr>
        <w:pStyle w:val="259"/>
      </w:pPr>
      <w:r>
        <w:rPr>
          <w:rFonts w:hint="eastAsia"/>
        </w:rPr>
        <w:t xml:space="preserve">        os.makedirs(preprocess_path)</w:t>
      </w:r>
    </w:p>
    <w:p>
      <w:pPr>
        <w:pStyle w:val="259"/>
      </w:pPr>
      <w:r>
        <w:rPr>
          <w:rFonts w:hint="eastAsia"/>
        </w:rPr>
        <w:t xml:space="preserve">    </w:t>
      </w:r>
    </w:p>
    <w:p>
      <w:pPr>
        <w:pStyle w:val="259"/>
      </w:pPr>
      <w:r>
        <w:rPr>
          <w:rFonts w:hint="eastAsia"/>
        </w:rPr>
        <w:t xml:space="preserve">    # 训练集</w:t>
      </w:r>
    </w:p>
    <w:p>
      <w:pPr>
        <w:pStyle w:val="259"/>
      </w:pPr>
      <w:r>
        <w:rPr>
          <w:rFonts w:hint="eastAsia"/>
        </w:rPr>
        <w:t xml:space="preserve">    train_features, train_labels, train_weight_np = parser.get_datas('train')</w:t>
      </w:r>
    </w:p>
    <w:p>
      <w:pPr>
        <w:pStyle w:val="259"/>
      </w:pPr>
      <w:r>
        <w:rPr>
          <w:rFonts w:hint="eastAsia"/>
        </w:rPr>
        <w:t xml:space="preserve">    _convert_to_mindrecord(preprocess_path, train_features, train_labels, train_weight_np)</w:t>
      </w:r>
    </w:p>
    <w:p>
      <w:pPr>
        <w:pStyle w:val="259"/>
      </w:pPr>
    </w:p>
    <w:p>
      <w:pPr>
        <w:pStyle w:val="259"/>
      </w:pPr>
      <w:r>
        <w:rPr>
          <w:rFonts w:hint="eastAsia"/>
        </w:rPr>
        <w:t xml:space="preserve">    # </w:t>
      </w:r>
    </w:p>
    <w:p>
      <w:pPr>
        <w:pStyle w:val="259"/>
      </w:pPr>
      <w:r>
        <w:rPr>
          <w:rFonts w:hint="eastAsia"/>
        </w:rPr>
        <w:t xml:space="preserve">    test_features, test_labels, _ = parser.get_datas('test')</w:t>
      </w:r>
    </w:p>
    <w:p>
      <w:pPr>
        <w:pStyle w:val="259"/>
      </w:pPr>
      <w:r>
        <w:rPr>
          <w:rFonts w:hint="eastAsia"/>
        </w:rPr>
        <w:t xml:space="preserve">    _convert_to_mindrecord(preprocess_path, test_features, test_labels, training=False)</w:t>
      </w:r>
    </w:p>
    <w:p>
      <w:pPr>
        <w:pStyle w:val="256"/>
      </w:pPr>
      <w:r>
        <w:t>调用convert_to_mindrecord函数将数据集格式转换为MindRecord格式。</w:t>
      </w:r>
    </w:p>
    <w:p>
      <w:pPr>
        <w:pStyle w:val="259"/>
      </w:pPr>
      <w:r>
        <w:t>if args.preprocess == "true":</w:t>
      </w:r>
    </w:p>
    <w:p>
      <w:pPr>
        <w:pStyle w:val="259"/>
      </w:pPr>
      <w:r>
        <w:t xml:space="preserve">    print("============== Starting Data Pre-processing ==============")</w:t>
      </w:r>
    </w:p>
    <w:p>
      <w:pPr>
        <w:pStyle w:val="259"/>
      </w:pPr>
      <w:r>
        <w:t xml:space="preserve">    convert_to_mindrecord(cfg.embed_size, args.aclimdb_path, args.preprocess_path, args.glove_path)</w:t>
      </w:r>
    </w:p>
    <w:p>
      <w:pPr>
        <w:pStyle w:val="259"/>
      </w:pPr>
      <w:r>
        <w:t xml:space="preserve">    print("======================= Successful =======================")</w:t>
      </w:r>
    </w:p>
    <w:p>
      <w:pPr>
        <w:pStyle w:val="256"/>
      </w:pPr>
      <w:r>
        <w:t>输出结果：</w:t>
      </w:r>
    </w:p>
    <w:p>
      <w:pPr>
        <w:pStyle w:val="256"/>
      </w:pPr>
      <w:r>
        <w:drawing>
          <wp:inline distT="0" distB="0" distL="0" distR="0">
            <wp:extent cx="3759200" cy="501650"/>
            <wp:effectExtent l="19050" t="19050" r="1270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759200" cy="501650"/>
                    </a:xfrm>
                    <a:prstGeom prst="rect">
                      <a:avLst/>
                    </a:prstGeom>
                    <a:noFill/>
                    <a:ln>
                      <a:solidFill>
                        <a:schemeClr val="bg1">
                          <a:lumMod val="75000"/>
                        </a:schemeClr>
                      </a:solidFill>
                    </a:ln>
                  </pic:spPr>
                </pic:pic>
              </a:graphicData>
            </a:graphic>
          </wp:inline>
        </w:drawing>
      </w:r>
    </w:p>
    <w:p>
      <w:pPr>
        <w:pStyle w:val="256"/>
      </w:pPr>
      <w:r>
        <w:t>转换成功后会在preprocess目录下生成MindRecord文件，通常该操作在数据集不变的情况下，无需每次训练都执行，此时preprocess文件目录如下所示：</w:t>
      </w:r>
    </w:p>
    <w:p>
      <w:pPr>
        <w:pStyle w:val="256"/>
      </w:pPr>
      <w:r>
        <w:drawing>
          <wp:inline distT="0" distB="0" distL="0" distR="0">
            <wp:extent cx="4076700" cy="3333750"/>
            <wp:effectExtent l="19050" t="19050" r="19050" b="190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076700" cy="3333750"/>
                    </a:xfrm>
                    <a:prstGeom prst="rect">
                      <a:avLst/>
                    </a:prstGeom>
                    <a:noFill/>
                    <a:ln>
                      <a:solidFill>
                        <a:schemeClr val="bg1">
                          <a:lumMod val="75000"/>
                        </a:schemeClr>
                      </a:solidFill>
                    </a:ln>
                  </pic:spPr>
                </pic:pic>
              </a:graphicData>
            </a:graphic>
          </wp:inline>
        </w:drawing>
      </w:r>
    </w:p>
    <w:p>
      <w:pPr>
        <w:pStyle w:val="256"/>
      </w:pPr>
      <w:r>
        <w:t>以上各文件中：</w:t>
      </w:r>
    </w:p>
    <w:p>
      <w:pPr>
        <w:pStyle w:val="256"/>
      </w:pPr>
      <w:r>
        <w:t>名称包含aclImdb_train.mindrecord为转换后的MindRecord格式的训练数据集。</w:t>
      </w:r>
    </w:p>
    <w:p>
      <w:pPr>
        <w:pStyle w:val="256"/>
      </w:pPr>
      <w:r>
        <w:t>名称包含aclImdb_test.mindrecord为转换后的MindRecord格式的测试数据集。</w:t>
      </w:r>
    </w:p>
    <w:p>
      <w:pPr>
        <w:pStyle w:val="256"/>
      </w:pPr>
      <w:r>
        <w:t>weight.txt为预处理后自动生成的weight参数信息文件。</w:t>
      </w:r>
    </w:p>
    <w:p>
      <w:pPr>
        <w:pStyle w:val="262"/>
        <w:numPr>
          <w:ilvl w:val="5"/>
          <w:numId w:val="15"/>
        </w:numPr>
      </w:pPr>
      <w:r>
        <w:t>创建训练集</w:t>
      </w:r>
    </w:p>
    <w:p>
      <w:pPr>
        <w:pStyle w:val="256"/>
      </w:pPr>
      <w:r>
        <w:t>定义创建数据集函数lstm_create_dataset，创建训练集ds_train。</w:t>
      </w:r>
    </w:p>
    <w:p>
      <w:pPr>
        <w:pStyle w:val="259"/>
      </w:pPr>
      <w:r>
        <w:rPr>
          <w:rFonts w:hint="eastAsia"/>
        </w:rPr>
        <w:t>def lstm_create_dataset(data_home, batch_size, repeat_num=1, training=True):</w:t>
      </w:r>
    </w:p>
    <w:p>
      <w:pPr>
        <w:pStyle w:val="259"/>
        <w:rPr>
          <w:lang w:eastAsia="zh-CN"/>
        </w:rPr>
      </w:pPr>
      <w:r>
        <w:rPr>
          <w:rFonts w:hint="eastAsia"/>
        </w:rPr>
        <w:t xml:space="preserve">    </w:t>
      </w:r>
      <w:r>
        <w:rPr>
          <w:rFonts w:hint="eastAsia"/>
          <w:lang w:eastAsia="zh-CN"/>
        </w:rPr>
        <w:t>"""数据操作"""</w:t>
      </w:r>
    </w:p>
    <w:p>
      <w:pPr>
        <w:pStyle w:val="259"/>
        <w:rPr>
          <w:lang w:eastAsia="zh-CN"/>
        </w:rPr>
      </w:pPr>
      <w:r>
        <w:rPr>
          <w:rFonts w:hint="eastAsia"/>
          <w:lang w:eastAsia="zh-CN"/>
        </w:rPr>
        <w:t xml:space="preserve">    # 设置种子，伪随机</w:t>
      </w:r>
    </w:p>
    <w:p>
      <w:pPr>
        <w:pStyle w:val="259"/>
      </w:pPr>
      <w:r>
        <w:rPr>
          <w:rFonts w:hint="eastAsia"/>
          <w:lang w:eastAsia="zh-CN"/>
        </w:rPr>
        <w:t xml:space="preserve">    </w:t>
      </w:r>
      <w:r>
        <w:rPr>
          <w:rFonts w:hint="eastAsia"/>
        </w:rPr>
        <w:t>ds.config.set_seed(1)</w:t>
      </w:r>
    </w:p>
    <w:p>
      <w:pPr>
        <w:pStyle w:val="259"/>
      </w:pPr>
      <w:r>
        <w:rPr>
          <w:rFonts w:hint="eastAsia"/>
        </w:rPr>
        <w:t xml:space="preserve">    data_dir = os.path.join(data_home, "aclImdb_train.mindrecord0")</w:t>
      </w:r>
    </w:p>
    <w:p>
      <w:pPr>
        <w:pStyle w:val="259"/>
      </w:pPr>
      <w:r>
        <w:rPr>
          <w:rFonts w:hint="eastAsia"/>
        </w:rPr>
        <w:t xml:space="preserve">    if not training:</w:t>
      </w:r>
    </w:p>
    <w:p>
      <w:pPr>
        <w:pStyle w:val="259"/>
      </w:pPr>
      <w:r>
        <w:rPr>
          <w:rFonts w:hint="eastAsia"/>
        </w:rPr>
        <w:t xml:space="preserve">        data_dir = os.path.join(data_home, "aclImdb_test.mindrecord0")</w:t>
      </w:r>
    </w:p>
    <w:p>
      <w:pPr>
        <w:pStyle w:val="259"/>
      </w:pPr>
    </w:p>
    <w:p>
      <w:pPr>
        <w:pStyle w:val="259"/>
      </w:pPr>
      <w:r>
        <w:rPr>
          <w:rFonts w:hint="eastAsia"/>
        </w:rPr>
        <w:t xml:space="preserve">    data_set = ds.MindDataset(data_dir, columns_list=["feature", "label"], num_parallel_workers=4)</w:t>
      </w:r>
    </w:p>
    <w:p>
      <w:pPr>
        <w:pStyle w:val="259"/>
      </w:pPr>
    </w:p>
    <w:p>
      <w:pPr>
        <w:pStyle w:val="259"/>
      </w:pPr>
      <w:r>
        <w:rPr>
          <w:rFonts w:hint="eastAsia"/>
        </w:rPr>
        <w:t xml:space="preserve">    # 数据洗牌</w:t>
      </w:r>
    </w:p>
    <w:p>
      <w:pPr>
        <w:pStyle w:val="259"/>
      </w:pPr>
      <w:r>
        <w:rPr>
          <w:rFonts w:hint="eastAsia"/>
        </w:rPr>
        <w:t xml:space="preserve">    data_set = data_set.shuffle(buffer_size=data_set.get_dataset_size())</w:t>
      </w:r>
    </w:p>
    <w:p>
      <w:pPr>
        <w:pStyle w:val="259"/>
      </w:pPr>
      <w:r>
        <w:rPr>
          <w:rFonts w:hint="eastAsia"/>
        </w:rPr>
        <w:t xml:space="preserve">    # 数据分批</w:t>
      </w:r>
    </w:p>
    <w:p>
      <w:pPr>
        <w:pStyle w:val="259"/>
      </w:pPr>
      <w:r>
        <w:rPr>
          <w:rFonts w:hint="eastAsia"/>
        </w:rPr>
        <w:t xml:space="preserve">    data_set = data_set.batch(batch_size=batch_size, drop_remainder=True)</w:t>
      </w:r>
    </w:p>
    <w:p>
      <w:pPr>
        <w:pStyle w:val="259"/>
      </w:pPr>
      <w:r>
        <w:rPr>
          <w:rFonts w:hint="eastAsia"/>
        </w:rPr>
        <w:t xml:space="preserve">    data_set = data_set.repeat(count=repeat_num)</w:t>
      </w:r>
    </w:p>
    <w:p>
      <w:pPr>
        <w:pStyle w:val="259"/>
      </w:pPr>
    </w:p>
    <w:p>
      <w:pPr>
        <w:pStyle w:val="259"/>
      </w:pPr>
      <w:r>
        <w:rPr>
          <w:rFonts w:hint="eastAsia"/>
        </w:rPr>
        <w:t xml:space="preserve">    return data_set</w:t>
      </w:r>
    </w:p>
    <w:p>
      <w:pPr>
        <w:pStyle w:val="259"/>
      </w:pPr>
    </w:p>
    <w:p>
      <w:pPr>
        <w:pStyle w:val="259"/>
      </w:pPr>
      <w:r>
        <w:rPr>
          <w:rFonts w:hint="eastAsia"/>
        </w:rPr>
        <w:t>ds_train = lstm_create_dataset(args.preprocess_path, cfg.batch_size)</w:t>
      </w:r>
    </w:p>
    <w:p>
      <w:pPr>
        <w:pStyle w:val="259"/>
      </w:pPr>
      <w:r>
        <w:rPr>
          <w:rFonts w:hint="eastAsia"/>
        </w:rPr>
        <w:t>ds_eval = lstm_create_dataset(args.preprocess_path, cfg.batch_size, training=False)</w:t>
      </w:r>
    </w:p>
    <w:p>
      <w:pPr>
        <w:pStyle w:val="262"/>
        <w:numPr>
          <w:ilvl w:val="5"/>
          <w:numId w:val="15"/>
        </w:numPr>
      </w:pPr>
      <w:r>
        <w:t>打印预处理后的数据</w:t>
      </w:r>
    </w:p>
    <w:p>
      <w:pPr>
        <w:pStyle w:val="256"/>
      </w:pPr>
      <w:r>
        <w:t>打印经过预处理的数据，打印一个batch中的标签以及该batch中第一条数据的特征。</w:t>
      </w:r>
    </w:p>
    <w:p>
      <w:pPr>
        <w:pStyle w:val="259"/>
        <w:rPr>
          <w:lang w:eastAsia="zh-CN"/>
        </w:rPr>
      </w:pPr>
      <w:r>
        <w:rPr>
          <w:lang w:eastAsia="zh-CN"/>
        </w:rPr>
        <w:t># 打印第一批的标签以及第一批第一个数据的特征</w:t>
      </w:r>
    </w:p>
    <w:p>
      <w:pPr>
        <w:pStyle w:val="259"/>
      </w:pPr>
      <w:r>
        <w:t>iterator = ds_train.create_dict_iterator()._get_next()</w:t>
      </w:r>
    </w:p>
    <w:p>
      <w:pPr>
        <w:pStyle w:val="259"/>
      </w:pPr>
      <w:r>
        <w:t>first_batch_label = iterator["label"].asnumpy()</w:t>
      </w:r>
    </w:p>
    <w:p>
      <w:pPr>
        <w:pStyle w:val="259"/>
      </w:pPr>
      <w:r>
        <w:t>first_batch_first_feature = iterator["feature"].asnumpy()[0]</w:t>
      </w:r>
    </w:p>
    <w:p>
      <w:pPr>
        <w:pStyle w:val="259"/>
      </w:pPr>
      <w:r>
        <w:t>print(f"The first batch contains label below:\n{first_batch_label}\n")</w:t>
      </w:r>
    </w:p>
    <w:p>
      <w:pPr>
        <w:pStyle w:val="259"/>
      </w:pPr>
      <w:r>
        <w:t>print(f"The feature of the first item in the first batch is below vector:\n{first_batch_first_feature}")</w:t>
      </w:r>
    </w:p>
    <w:p>
      <w:pPr>
        <w:pStyle w:val="256"/>
      </w:pPr>
      <w:r>
        <w:t>输出结果：</w:t>
      </w:r>
    </w:p>
    <w:p>
      <w:pPr>
        <w:pStyle w:val="256"/>
      </w:pPr>
      <w:r>
        <w:t>可以看到该实验中，规定了每条数据的长度为200，若该条数据的词数大于200，将截取最后200个词，若该条数据的词数小于200，将会在后面补0。</w:t>
      </w:r>
    </w:p>
    <w:p>
      <w:pPr>
        <w:pStyle w:val="259"/>
      </w:pPr>
      <w:r>
        <w:t>The first batch contains label below:</w:t>
      </w:r>
    </w:p>
    <w:p>
      <w:pPr>
        <w:pStyle w:val="259"/>
      </w:pPr>
      <w:r>
        <w:t>[0 0 1 1 1 0 0 0 0 0 0 1 0 0 1 0 1 1 0 0 0 0 1 1 1 0 1 1 1 0 0 1]</w:t>
      </w:r>
    </w:p>
    <w:p>
      <w:pPr>
        <w:pStyle w:val="259"/>
      </w:pPr>
    </w:p>
    <w:p>
      <w:pPr>
        <w:pStyle w:val="259"/>
      </w:pPr>
      <w:r>
        <w:t>The feature of the first item in the first batch is below vector:</w:t>
      </w:r>
    </w:p>
    <w:p>
      <w:pPr>
        <w:pStyle w:val="259"/>
      </w:pPr>
      <w:r>
        <w:t>[ 48279 236021 161257  50881 133197 163821   7632 240767 154912  11213</w:t>
      </w:r>
    </w:p>
    <w:p>
      <w:pPr>
        <w:pStyle w:val="259"/>
      </w:pPr>
      <w:r>
        <w:t xml:space="preserve">  18002 142178 236021 244063 233488 213225   2703  33497   7632 240767</w:t>
      </w:r>
    </w:p>
    <w:p>
      <w:pPr>
        <w:pStyle w:val="259"/>
      </w:pPr>
      <w:r>
        <w:t xml:space="preserve"> 236021 133197 128255 152310 192793 139944 120529 154385  79370 167304</w:t>
      </w:r>
    </w:p>
    <w:p>
      <w:pPr>
        <w:pStyle w:val="259"/>
      </w:pPr>
      <w:r>
        <w:t xml:space="preserve"> 112392 106818 245320 111306  45225  22418 192621 127774 245320 111306</w:t>
      </w:r>
    </w:p>
    <w:p>
      <w:pPr>
        <w:pStyle w:val="259"/>
      </w:pPr>
      <w:r>
        <w:t xml:space="preserve"> 102311 240767   8611 192621  27226 226181  75201 240767 245441 105177</w:t>
      </w:r>
    </w:p>
    <w:p>
      <w:pPr>
        <w:pStyle w:val="259"/>
      </w:pPr>
      <w:r>
        <w:t xml:space="preserve"> 177813 197017   3278 180122  48279 236021 127905 161257 110503  25678</w:t>
      </w:r>
    </w:p>
    <w:p>
      <w:pPr>
        <w:pStyle w:val="259"/>
      </w:pPr>
      <w:r>
        <w:t xml:space="preserve"> 136070  79370  45173 196677 220623 192621 240767 239270  74125  33756</w:t>
      </w:r>
    </w:p>
    <w:p>
      <w:pPr>
        <w:pStyle w:val="259"/>
      </w:pPr>
      <w:r>
        <w:t xml:space="preserve"> 217408 161257  12095 175851   7632  14460  35179  86130 133197 239270</w:t>
      </w:r>
    </w:p>
    <w:p>
      <w:pPr>
        <w:pStyle w:val="259"/>
      </w:pPr>
      <w:r>
        <w:t xml:space="preserve">  25134 108842  43094 128313 113337 231263 158565 131063  12095 128475</w:t>
      </w:r>
    </w:p>
    <w:p>
      <w:pPr>
        <w:pStyle w:val="259"/>
      </w:pPr>
      <w:r>
        <w:t xml:space="preserve">  86743  77052 217408   4243 210354 246703 226181 195563 133197  29456</w:t>
      </w:r>
    </w:p>
    <w:p>
      <w:pPr>
        <w:pStyle w:val="259"/>
      </w:pPr>
      <w:r>
        <w:t xml:space="preserve"> 226763 216613 207971 169103  79370 167304  83761  34132 240767  65124</w:t>
      </w:r>
    </w:p>
    <w:p>
      <w:pPr>
        <w:pStyle w:val="259"/>
      </w:pPr>
      <w:r>
        <w:t xml:space="preserve"> 226181 240767  14070 139944 161257 248165 139944 161257  69855 226181</w:t>
      </w:r>
    </w:p>
    <w:p>
      <w:pPr>
        <w:pStyle w:val="259"/>
      </w:pPr>
      <w:r>
        <w:t xml:space="preserve"> 237465 226181 139944  59963 192621 240767 216678 201184 226181 170778</w:t>
      </w:r>
    </w:p>
    <w:p>
      <w:pPr>
        <w:pStyle w:val="259"/>
      </w:pPr>
      <w:r>
        <w:t xml:space="preserve"> 240767  77811   7632 240767  94721  79370 167304 110503 139712  32448</w:t>
      </w:r>
    </w:p>
    <w:p>
      <w:pPr>
        <w:pStyle w:val="259"/>
      </w:pPr>
      <w:r>
        <w:t xml:space="preserve"> 240767  55623 186527 161257 240767 154176   7632 139944  43956      0</w:t>
      </w:r>
    </w:p>
    <w:p>
      <w:pPr>
        <w:pStyle w:val="259"/>
      </w:pPr>
      <w:r>
        <w:t xml:space="preserve">      0      0      0      0      0      0      0      0      0      0</w:t>
      </w:r>
    </w:p>
    <w:p>
      <w:pPr>
        <w:pStyle w:val="259"/>
      </w:pPr>
      <w:r>
        <w:t xml:space="preserve">      0      0      0      0      0      0      0      0      0      0</w:t>
      </w:r>
    </w:p>
    <w:p>
      <w:pPr>
        <w:pStyle w:val="259"/>
      </w:pPr>
      <w:r>
        <w:t xml:space="preserve">      0      0      0      0      0      0      0      0      0      0</w:t>
      </w:r>
    </w:p>
    <w:p>
      <w:pPr>
        <w:pStyle w:val="259"/>
      </w:pPr>
      <w:r>
        <w:t xml:space="preserve">      0      0      0      0      0      0      0      0      0      0</w:t>
      </w:r>
    </w:p>
    <w:p>
      <w:pPr>
        <w:pStyle w:val="259"/>
      </w:pPr>
      <w:r>
        <w:t xml:space="preserve">      0      0      0      0      0      0      0      0      0      0]</w:t>
      </w:r>
    </w:p>
    <w:p>
      <w:pPr>
        <w:pStyle w:val="5"/>
        <w:rPr>
          <w:rFonts w:cs="Huawei Sans"/>
        </w:rPr>
      </w:pPr>
      <w:bookmarkStart w:id="262" w:name="_Toc57707915"/>
      <w:bookmarkStart w:id="263" w:name="_Toc95837757"/>
      <w:r>
        <w:rPr>
          <w:rFonts w:cs="Huawei Sans"/>
        </w:rPr>
        <w:t>LSTM模型建模</w:t>
      </w:r>
      <w:bookmarkEnd w:id="262"/>
      <w:bookmarkEnd w:id="263"/>
    </w:p>
    <w:p>
      <w:pPr>
        <w:pStyle w:val="262"/>
        <w:numPr>
          <w:ilvl w:val="5"/>
          <w:numId w:val="15"/>
        </w:numPr>
      </w:pPr>
      <w:r>
        <w:t>初始化网络参数及网络状态</w:t>
      </w:r>
    </w:p>
    <w:p>
      <w:pPr>
        <w:pStyle w:val="256"/>
      </w:pPr>
      <w:r>
        <w:t>定义lstm_default_state函数来初始化网络参数及网络状态</w:t>
      </w:r>
      <w:r>
        <w:rPr>
          <w:rFonts w:hint="eastAsia"/>
        </w:rPr>
        <w:t>。</w:t>
      </w:r>
    </w:p>
    <w:p>
      <w:pPr>
        <w:pStyle w:val="259"/>
        <w:rPr>
          <w:lang w:eastAsia="zh-CN"/>
        </w:rPr>
      </w:pPr>
      <w:r>
        <w:rPr>
          <w:rFonts w:hint="eastAsia"/>
          <w:lang w:eastAsia="zh-CN"/>
        </w:rPr>
        <w:t>#</w:t>
      </w:r>
      <w:r>
        <w:rPr>
          <w:lang w:eastAsia="zh-CN"/>
        </w:rPr>
        <w:t xml:space="preserve"> </w:t>
      </w:r>
      <w:r>
        <w:rPr>
          <w:rFonts w:hint="eastAsia"/>
          <w:lang w:eastAsia="zh-CN"/>
        </w:rPr>
        <w:t>定义需要单层LSTM小算子堆叠的设备类型。</w:t>
      </w:r>
    </w:p>
    <w:p>
      <w:pPr>
        <w:pStyle w:val="259"/>
      </w:pPr>
      <w:r>
        <w:rPr>
          <w:rFonts w:hint="eastAsia"/>
        </w:rPr>
        <w:t>STACK_LSTM_DEVICE = ["CPU"]</w:t>
      </w:r>
    </w:p>
    <w:p>
      <w:pPr>
        <w:pStyle w:val="259"/>
      </w:pPr>
      <w:r>
        <w:t># 短期内存（h）和长期内存（c）初始化为0</w:t>
      </w:r>
    </w:p>
    <w:p>
      <w:pPr>
        <w:pStyle w:val="259"/>
      </w:pPr>
      <w:r>
        <w:t xml:space="preserve"># </w:t>
      </w:r>
      <w:r>
        <w:rPr>
          <w:rFonts w:hint="eastAsia"/>
        </w:rPr>
        <w:t>定义lstm_default_state函数来初始化网络参数及网络状态。</w:t>
      </w:r>
    </w:p>
    <w:p>
      <w:pPr>
        <w:pStyle w:val="259"/>
      </w:pPr>
      <w:r>
        <w:rPr>
          <w:rFonts w:hint="eastAsia"/>
        </w:rPr>
        <w:t>def lstm_default_state(batch_size, hidden_size, num_layers, bidirectional):</w:t>
      </w:r>
    </w:p>
    <w:p>
      <w:pPr>
        <w:pStyle w:val="259"/>
      </w:pPr>
      <w:r>
        <w:rPr>
          <w:rFonts w:hint="eastAsia"/>
        </w:rPr>
        <w:t xml:space="preserve">    """初始化默认输入."""</w:t>
      </w:r>
    </w:p>
    <w:p>
      <w:pPr>
        <w:pStyle w:val="259"/>
      </w:pPr>
      <w:r>
        <w:rPr>
          <w:rFonts w:hint="eastAsia"/>
        </w:rPr>
        <w:t xml:space="preserve">    num_directions = 2 if bidirectional else 1</w:t>
      </w:r>
    </w:p>
    <w:p>
      <w:pPr>
        <w:pStyle w:val="259"/>
      </w:pPr>
      <w:r>
        <w:rPr>
          <w:rFonts w:hint="eastAsia"/>
        </w:rPr>
        <w:t xml:space="preserve">    h = Tensor(np.zeros((num_layers * num_directions, batch_size, hidden_size)).astype(np.float32))</w:t>
      </w:r>
    </w:p>
    <w:p>
      <w:pPr>
        <w:pStyle w:val="259"/>
      </w:pPr>
      <w:r>
        <w:rPr>
          <w:rFonts w:hint="eastAsia"/>
        </w:rPr>
        <w:t xml:space="preserve">    c = Tensor(np.zeros((num_layers * num_directions, batch_size, hidden_size)).astype(np.float32))</w:t>
      </w:r>
    </w:p>
    <w:p>
      <w:pPr>
        <w:pStyle w:val="259"/>
      </w:pPr>
      <w:r>
        <w:rPr>
          <w:rFonts w:hint="eastAsia"/>
        </w:rPr>
        <w:t xml:space="preserve">    return h, c</w:t>
      </w:r>
    </w:p>
    <w:p>
      <w:pPr>
        <w:pStyle w:val="259"/>
      </w:pPr>
    </w:p>
    <w:p>
      <w:pPr>
        <w:pStyle w:val="259"/>
      </w:pPr>
      <w:r>
        <w:rPr>
          <w:rFonts w:hint="eastAsia"/>
        </w:rPr>
        <w:t>def stack_lstm_default_state(batch_size, hidden_size, num_layers, bidirectional):</w:t>
      </w:r>
    </w:p>
    <w:p>
      <w:pPr>
        <w:pStyle w:val="259"/>
      </w:pPr>
      <w:r>
        <w:rPr>
          <w:rFonts w:hint="eastAsia"/>
        </w:rPr>
        <w:t xml:space="preserve">    """init default input."""</w:t>
      </w:r>
    </w:p>
    <w:p>
      <w:pPr>
        <w:pStyle w:val="259"/>
      </w:pPr>
      <w:r>
        <w:rPr>
          <w:rFonts w:hint="eastAsia"/>
        </w:rPr>
        <w:t xml:space="preserve">    num_directions = 2 if bidirectional else 1</w:t>
      </w:r>
    </w:p>
    <w:p>
      <w:pPr>
        <w:pStyle w:val="259"/>
      </w:pPr>
    </w:p>
    <w:p>
      <w:pPr>
        <w:pStyle w:val="259"/>
      </w:pPr>
      <w:r>
        <w:rPr>
          <w:rFonts w:hint="eastAsia"/>
        </w:rPr>
        <w:t xml:space="preserve">    h_list = c_list = []</w:t>
      </w:r>
    </w:p>
    <w:p>
      <w:pPr>
        <w:pStyle w:val="259"/>
      </w:pPr>
      <w:r>
        <w:rPr>
          <w:rFonts w:hint="eastAsia"/>
        </w:rPr>
        <w:t xml:space="preserve">    for _ in range(num_layers):</w:t>
      </w:r>
    </w:p>
    <w:p>
      <w:pPr>
        <w:pStyle w:val="259"/>
      </w:pPr>
      <w:r>
        <w:rPr>
          <w:rFonts w:hint="eastAsia"/>
        </w:rPr>
        <w:t xml:space="preserve">        h_list.append(Tensor(np.zeros((num_directions, batch_size, hidden_size)).astype(np.float32)))</w:t>
      </w:r>
    </w:p>
    <w:p>
      <w:pPr>
        <w:pStyle w:val="259"/>
      </w:pPr>
      <w:r>
        <w:rPr>
          <w:rFonts w:hint="eastAsia"/>
        </w:rPr>
        <w:t xml:space="preserve">        c_list.append(Tensor(np.zeros((num_directions, batch_size, hidden_size)).astype(np.float32)))</w:t>
      </w:r>
    </w:p>
    <w:p>
      <w:pPr>
        <w:pStyle w:val="259"/>
      </w:pPr>
      <w:r>
        <w:rPr>
          <w:rFonts w:hint="eastAsia"/>
        </w:rPr>
        <w:t xml:space="preserve">    h, c = tuple(h_list), tuple(c_list)</w:t>
      </w:r>
    </w:p>
    <w:p>
      <w:pPr>
        <w:pStyle w:val="259"/>
        <w:ind w:firstLine="360"/>
        <w:rPr>
          <w:lang w:eastAsia="zh-CN"/>
        </w:rPr>
      </w:pPr>
      <w:r>
        <w:rPr>
          <w:rFonts w:hint="eastAsia"/>
          <w:lang w:eastAsia="zh-CN"/>
        </w:rPr>
        <w:t>return h, c</w:t>
      </w:r>
    </w:p>
    <w:p>
      <w:pPr>
        <w:pStyle w:val="259"/>
        <w:ind w:firstLine="360"/>
        <w:rPr>
          <w:lang w:eastAsia="zh-CN"/>
        </w:rPr>
      </w:pPr>
    </w:p>
    <w:p>
      <w:pPr>
        <w:pStyle w:val="259"/>
        <w:rPr>
          <w:lang w:eastAsia="zh-CN"/>
        </w:rPr>
      </w:pPr>
      <w:r>
        <w:rPr>
          <w:rFonts w:hint="eastAsia"/>
          <w:lang w:eastAsia="zh-CN"/>
        </w:rPr>
        <w:t># 针对不同的场景，自定义单层LSTM小算子堆叠，来实现多层LSTM大算子功能。</w:t>
      </w:r>
    </w:p>
    <w:p>
      <w:pPr>
        <w:pStyle w:val="259"/>
      </w:pPr>
      <w:r>
        <w:rPr>
          <w:rFonts w:hint="eastAsia"/>
        </w:rPr>
        <w:t>class StackLSTM(nn.Cell):</w:t>
      </w:r>
    </w:p>
    <w:p>
      <w:pPr>
        <w:pStyle w:val="259"/>
      </w:pPr>
      <w:r>
        <w:rPr>
          <w:rFonts w:hint="eastAsia"/>
        </w:rPr>
        <w:t xml:space="preserve">    """</w:t>
      </w:r>
    </w:p>
    <w:p>
      <w:pPr>
        <w:pStyle w:val="259"/>
      </w:pPr>
      <w:r>
        <w:rPr>
          <w:rFonts w:hint="eastAsia"/>
        </w:rPr>
        <w:t xml:space="preserve">    Stack multi-layers LSTM together.</w:t>
      </w:r>
    </w:p>
    <w:p>
      <w:pPr>
        <w:pStyle w:val="259"/>
      </w:pPr>
      <w:r>
        <w:rPr>
          <w:rFonts w:hint="eastAsia"/>
        </w:rPr>
        <w:t xml:space="preserve">    """</w:t>
      </w:r>
    </w:p>
    <w:p>
      <w:pPr>
        <w:pStyle w:val="259"/>
      </w:pPr>
    </w:p>
    <w:p>
      <w:pPr>
        <w:pStyle w:val="259"/>
      </w:pPr>
      <w:r>
        <w:rPr>
          <w:rFonts w:hint="eastAsia"/>
        </w:rPr>
        <w:t xml:space="preserve">    def __init__(self,</w:t>
      </w:r>
    </w:p>
    <w:p>
      <w:pPr>
        <w:pStyle w:val="259"/>
      </w:pPr>
      <w:r>
        <w:rPr>
          <w:rFonts w:hint="eastAsia"/>
        </w:rPr>
        <w:t xml:space="preserve">                 input_size,</w:t>
      </w:r>
    </w:p>
    <w:p>
      <w:pPr>
        <w:pStyle w:val="259"/>
      </w:pPr>
      <w:r>
        <w:rPr>
          <w:rFonts w:hint="eastAsia"/>
        </w:rPr>
        <w:t xml:space="preserve">                 hidden_size,</w:t>
      </w:r>
    </w:p>
    <w:p>
      <w:pPr>
        <w:pStyle w:val="259"/>
      </w:pPr>
      <w:r>
        <w:rPr>
          <w:rFonts w:hint="eastAsia"/>
        </w:rPr>
        <w:t xml:space="preserve">                 num_layers=1,</w:t>
      </w:r>
    </w:p>
    <w:p>
      <w:pPr>
        <w:pStyle w:val="259"/>
      </w:pPr>
      <w:r>
        <w:rPr>
          <w:rFonts w:hint="eastAsia"/>
        </w:rPr>
        <w:t xml:space="preserve">                 has_bias=True,</w:t>
      </w:r>
    </w:p>
    <w:p>
      <w:pPr>
        <w:pStyle w:val="259"/>
      </w:pPr>
      <w:r>
        <w:rPr>
          <w:rFonts w:hint="eastAsia"/>
        </w:rPr>
        <w:t xml:space="preserve">                 batch_first=False,</w:t>
      </w:r>
    </w:p>
    <w:p>
      <w:pPr>
        <w:pStyle w:val="259"/>
      </w:pPr>
      <w:r>
        <w:rPr>
          <w:rFonts w:hint="eastAsia"/>
        </w:rPr>
        <w:t xml:space="preserve">                 dropout=0.0,</w:t>
      </w:r>
    </w:p>
    <w:p>
      <w:pPr>
        <w:pStyle w:val="259"/>
      </w:pPr>
      <w:r>
        <w:rPr>
          <w:rFonts w:hint="eastAsia"/>
        </w:rPr>
        <w:t xml:space="preserve">                 bidirectional=False):</w:t>
      </w:r>
    </w:p>
    <w:p>
      <w:pPr>
        <w:pStyle w:val="259"/>
      </w:pPr>
      <w:r>
        <w:rPr>
          <w:rFonts w:hint="eastAsia"/>
        </w:rPr>
        <w:t xml:space="preserve">        super(StackLSTM, self).__init__()</w:t>
      </w:r>
    </w:p>
    <w:p>
      <w:pPr>
        <w:pStyle w:val="259"/>
      </w:pPr>
      <w:r>
        <w:rPr>
          <w:rFonts w:hint="eastAsia"/>
        </w:rPr>
        <w:t xml:space="preserve">        self.num_layers = num_layers</w:t>
      </w:r>
    </w:p>
    <w:p>
      <w:pPr>
        <w:pStyle w:val="259"/>
      </w:pPr>
      <w:r>
        <w:rPr>
          <w:rFonts w:hint="eastAsia"/>
        </w:rPr>
        <w:t xml:space="preserve">        self.batch_first = batch_first</w:t>
      </w:r>
    </w:p>
    <w:p>
      <w:pPr>
        <w:pStyle w:val="259"/>
      </w:pPr>
      <w:r>
        <w:rPr>
          <w:rFonts w:hint="eastAsia"/>
        </w:rPr>
        <w:t xml:space="preserve">        self.transpose = ops.Transpose()</w:t>
      </w:r>
    </w:p>
    <w:p>
      <w:pPr>
        <w:pStyle w:val="259"/>
      </w:pPr>
    </w:p>
    <w:p>
      <w:pPr>
        <w:pStyle w:val="259"/>
      </w:pPr>
      <w:r>
        <w:rPr>
          <w:rFonts w:hint="eastAsia"/>
        </w:rPr>
        <w:t xml:space="preserve">        # direction number</w:t>
      </w:r>
    </w:p>
    <w:p>
      <w:pPr>
        <w:pStyle w:val="259"/>
      </w:pPr>
      <w:r>
        <w:rPr>
          <w:rFonts w:hint="eastAsia"/>
        </w:rPr>
        <w:t xml:space="preserve">        num_directions = 2 if bidirectional else 1</w:t>
      </w:r>
    </w:p>
    <w:p>
      <w:pPr>
        <w:pStyle w:val="259"/>
      </w:pPr>
    </w:p>
    <w:p>
      <w:pPr>
        <w:pStyle w:val="259"/>
      </w:pPr>
      <w:r>
        <w:rPr>
          <w:rFonts w:hint="eastAsia"/>
        </w:rPr>
        <w:t xml:space="preserve">        # input_size list</w:t>
      </w:r>
    </w:p>
    <w:p>
      <w:pPr>
        <w:pStyle w:val="259"/>
      </w:pPr>
      <w:r>
        <w:rPr>
          <w:rFonts w:hint="eastAsia"/>
        </w:rPr>
        <w:t xml:space="preserve">        input_size_list = [input_size]</w:t>
      </w:r>
    </w:p>
    <w:p>
      <w:pPr>
        <w:pStyle w:val="259"/>
      </w:pPr>
      <w:r>
        <w:rPr>
          <w:rFonts w:hint="eastAsia"/>
        </w:rPr>
        <w:t xml:space="preserve">        for i in range(num_layers - 1):</w:t>
      </w:r>
    </w:p>
    <w:p>
      <w:pPr>
        <w:pStyle w:val="259"/>
      </w:pPr>
      <w:r>
        <w:rPr>
          <w:rFonts w:hint="eastAsia"/>
        </w:rPr>
        <w:t xml:space="preserve">            input_size_list.append(hidden_size * num_directions)</w:t>
      </w:r>
    </w:p>
    <w:p>
      <w:pPr>
        <w:pStyle w:val="259"/>
      </w:pPr>
    </w:p>
    <w:p>
      <w:pPr>
        <w:pStyle w:val="259"/>
      </w:pPr>
      <w:r>
        <w:rPr>
          <w:rFonts w:hint="eastAsia"/>
        </w:rPr>
        <w:t xml:space="preserve">        # layers</w:t>
      </w:r>
    </w:p>
    <w:p>
      <w:pPr>
        <w:pStyle w:val="259"/>
      </w:pPr>
      <w:r>
        <w:rPr>
          <w:rFonts w:hint="eastAsia"/>
        </w:rPr>
        <w:t xml:space="preserve">        layers = []</w:t>
      </w:r>
    </w:p>
    <w:p>
      <w:pPr>
        <w:pStyle w:val="259"/>
      </w:pPr>
      <w:r>
        <w:rPr>
          <w:rFonts w:hint="eastAsia"/>
        </w:rPr>
        <w:t xml:space="preserve">        for i in range(num_layers):</w:t>
      </w:r>
    </w:p>
    <w:p>
      <w:pPr>
        <w:pStyle w:val="259"/>
      </w:pPr>
      <w:r>
        <w:rPr>
          <w:rFonts w:hint="eastAsia"/>
        </w:rPr>
        <w:t xml:space="preserve">            layers.append(nn.LSTMCell(input_size=input_size_list[i],</w:t>
      </w:r>
    </w:p>
    <w:p>
      <w:pPr>
        <w:pStyle w:val="259"/>
      </w:pPr>
      <w:r>
        <w:rPr>
          <w:rFonts w:hint="eastAsia"/>
        </w:rPr>
        <w:t xml:space="preserve">                                      hidden_size=hidden_size,</w:t>
      </w:r>
    </w:p>
    <w:p>
      <w:pPr>
        <w:pStyle w:val="259"/>
      </w:pPr>
      <w:r>
        <w:rPr>
          <w:rFonts w:hint="eastAsia"/>
        </w:rPr>
        <w:t xml:space="preserve">                                      has_bias=has_bias,</w:t>
      </w:r>
    </w:p>
    <w:p>
      <w:pPr>
        <w:pStyle w:val="259"/>
      </w:pPr>
      <w:r>
        <w:rPr>
          <w:rFonts w:hint="eastAsia"/>
        </w:rPr>
        <w:t xml:space="preserve">                                      batch_first=batch_first,</w:t>
      </w:r>
    </w:p>
    <w:p>
      <w:pPr>
        <w:pStyle w:val="259"/>
      </w:pPr>
      <w:r>
        <w:rPr>
          <w:rFonts w:hint="eastAsia"/>
        </w:rPr>
        <w:t xml:space="preserve">                                      bidirectional=bidirectional,</w:t>
      </w:r>
    </w:p>
    <w:p>
      <w:pPr>
        <w:pStyle w:val="259"/>
      </w:pPr>
      <w:r>
        <w:rPr>
          <w:rFonts w:hint="eastAsia"/>
        </w:rPr>
        <w:t xml:space="preserve">                                      dropout=dropout))</w:t>
      </w:r>
    </w:p>
    <w:p>
      <w:pPr>
        <w:pStyle w:val="259"/>
      </w:pPr>
    </w:p>
    <w:p>
      <w:pPr>
        <w:pStyle w:val="259"/>
      </w:pPr>
      <w:r>
        <w:rPr>
          <w:rFonts w:hint="eastAsia"/>
        </w:rPr>
        <w:t xml:space="preserve">        # weights</w:t>
      </w:r>
    </w:p>
    <w:p>
      <w:pPr>
        <w:pStyle w:val="259"/>
      </w:pPr>
      <w:r>
        <w:rPr>
          <w:rFonts w:hint="eastAsia"/>
        </w:rPr>
        <w:t xml:space="preserve">        weights = []</w:t>
      </w:r>
    </w:p>
    <w:p>
      <w:pPr>
        <w:pStyle w:val="259"/>
      </w:pPr>
      <w:r>
        <w:rPr>
          <w:rFonts w:hint="eastAsia"/>
        </w:rPr>
        <w:t xml:space="preserve">        for i in range(num_layers):</w:t>
      </w:r>
    </w:p>
    <w:p>
      <w:pPr>
        <w:pStyle w:val="259"/>
      </w:pPr>
      <w:r>
        <w:rPr>
          <w:rFonts w:hint="eastAsia"/>
        </w:rPr>
        <w:t xml:space="preserve">            # weight size</w:t>
      </w:r>
    </w:p>
    <w:p>
      <w:pPr>
        <w:pStyle w:val="259"/>
      </w:pPr>
      <w:r>
        <w:rPr>
          <w:rFonts w:hint="eastAsia"/>
        </w:rPr>
        <w:t xml:space="preserve">            weight_size = (input_size_list[i] + hidden_size) * num_directions * hidden_size * 4</w:t>
      </w:r>
    </w:p>
    <w:p>
      <w:pPr>
        <w:pStyle w:val="259"/>
      </w:pPr>
      <w:r>
        <w:rPr>
          <w:rFonts w:hint="eastAsia"/>
        </w:rPr>
        <w:t xml:space="preserve">            if has_bias:</w:t>
      </w:r>
    </w:p>
    <w:p>
      <w:pPr>
        <w:pStyle w:val="259"/>
      </w:pPr>
      <w:r>
        <w:rPr>
          <w:rFonts w:hint="eastAsia"/>
        </w:rPr>
        <w:t xml:space="preserve">                bias_size = num_directions * hidden_size * 4</w:t>
      </w:r>
    </w:p>
    <w:p>
      <w:pPr>
        <w:pStyle w:val="259"/>
      </w:pPr>
      <w:r>
        <w:rPr>
          <w:rFonts w:hint="eastAsia"/>
        </w:rPr>
        <w:t xml:space="preserve">                weight_size = weight_size + bias_size</w:t>
      </w:r>
    </w:p>
    <w:p>
      <w:pPr>
        <w:pStyle w:val="259"/>
      </w:pPr>
    </w:p>
    <w:p>
      <w:pPr>
        <w:pStyle w:val="259"/>
      </w:pPr>
      <w:r>
        <w:rPr>
          <w:rFonts w:hint="eastAsia"/>
        </w:rPr>
        <w:t xml:space="preserve">            # numpy weight</w:t>
      </w:r>
    </w:p>
    <w:p>
      <w:pPr>
        <w:pStyle w:val="259"/>
      </w:pPr>
      <w:r>
        <w:rPr>
          <w:rFonts w:hint="eastAsia"/>
        </w:rPr>
        <w:t xml:space="preserve">            stdv = 1 / math.sqrt(hidden_size)</w:t>
      </w:r>
    </w:p>
    <w:p>
      <w:pPr>
        <w:pStyle w:val="259"/>
      </w:pPr>
      <w:r>
        <w:rPr>
          <w:rFonts w:hint="eastAsia"/>
        </w:rPr>
        <w:t xml:space="preserve">            w_np = np.random.uniform(-stdv, stdv, (weight_size, 1, 1)).astype(np.float32)</w:t>
      </w:r>
    </w:p>
    <w:p>
      <w:pPr>
        <w:pStyle w:val="259"/>
      </w:pPr>
    </w:p>
    <w:p>
      <w:pPr>
        <w:pStyle w:val="259"/>
      </w:pPr>
      <w:r>
        <w:rPr>
          <w:rFonts w:hint="eastAsia"/>
        </w:rPr>
        <w:t xml:space="preserve">            # lstm weight</w:t>
      </w:r>
    </w:p>
    <w:p>
      <w:pPr>
        <w:pStyle w:val="259"/>
      </w:pPr>
      <w:r>
        <w:rPr>
          <w:rFonts w:hint="eastAsia"/>
        </w:rPr>
        <w:t xml:space="preserve">            weights.append(Parameter(initializer(Tensor(w_np), w_np.shape), name="weight" + str(i)))</w:t>
      </w:r>
    </w:p>
    <w:p>
      <w:pPr>
        <w:pStyle w:val="259"/>
      </w:pPr>
    </w:p>
    <w:p>
      <w:pPr>
        <w:pStyle w:val="259"/>
      </w:pPr>
      <w:r>
        <w:rPr>
          <w:rFonts w:hint="eastAsia"/>
        </w:rPr>
        <w:t xml:space="preserve">        # </w:t>
      </w:r>
    </w:p>
    <w:p>
      <w:pPr>
        <w:pStyle w:val="259"/>
      </w:pPr>
      <w:r>
        <w:rPr>
          <w:rFonts w:hint="eastAsia"/>
        </w:rPr>
        <w:t xml:space="preserve">        self.lstms = layers</w:t>
      </w:r>
    </w:p>
    <w:p>
      <w:pPr>
        <w:pStyle w:val="259"/>
      </w:pPr>
      <w:r>
        <w:rPr>
          <w:rFonts w:hint="eastAsia"/>
        </w:rPr>
        <w:t xml:space="preserve">        self.weight = ParameterTuple(tuple(weights))</w:t>
      </w:r>
    </w:p>
    <w:p>
      <w:pPr>
        <w:pStyle w:val="259"/>
      </w:pPr>
    </w:p>
    <w:p>
      <w:pPr>
        <w:pStyle w:val="259"/>
      </w:pPr>
      <w:r>
        <w:rPr>
          <w:rFonts w:hint="eastAsia"/>
        </w:rPr>
        <w:t xml:space="preserve">    def construct(self, x, hx):</w:t>
      </w:r>
    </w:p>
    <w:p>
      <w:pPr>
        <w:pStyle w:val="259"/>
      </w:pPr>
      <w:r>
        <w:rPr>
          <w:rFonts w:hint="eastAsia"/>
        </w:rPr>
        <w:t xml:space="preserve">        """construct"""</w:t>
      </w:r>
    </w:p>
    <w:p>
      <w:pPr>
        <w:pStyle w:val="259"/>
      </w:pPr>
      <w:r>
        <w:rPr>
          <w:rFonts w:hint="eastAsia"/>
        </w:rPr>
        <w:t xml:space="preserve">        if self.batch_first:</w:t>
      </w:r>
    </w:p>
    <w:p>
      <w:pPr>
        <w:pStyle w:val="259"/>
      </w:pPr>
      <w:r>
        <w:rPr>
          <w:rFonts w:hint="eastAsia"/>
        </w:rPr>
        <w:t xml:space="preserve">            x = self.transpose(x, (1, 0, 2))</w:t>
      </w:r>
    </w:p>
    <w:p>
      <w:pPr>
        <w:pStyle w:val="259"/>
      </w:pPr>
      <w:r>
        <w:rPr>
          <w:rFonts w:hint="eastAsia"/>
        </w:rPr>
        <w:t xml:space="preserve">        # stack lstm</w:t>
      </w:r>
    </w:p>
    <w:p>
      <w:pPr>
        <w:pStyle w:val="259"/>
      </w:pPr>
      <w:r>
        <w:rPr>
          <w:rFonts w:hint="eastAsia"/>
        </w:rPr>
        <w:t xml:space="preserve">        h, c = hx</w:t>
      </w:r>
    </w:p>
    <w:p>
      <w:pPr>
        <w:pStyle w:val="259"/>
      </w:pPr>
      <w:r>
        <w:rPr>
          <w:rFonts w:hint="eastAsia"/>
        </w:rPr>
        <w:t xml:space="preserve">        hn = cn = None</w:t>
      </w:r>
    </w:p>
    <w:p>
      <w:pPr>
        <w:pStyle w:val="259"/>
      </w:pPr>
      <w:r>
        <w:rPr>
          <w:rFonts w:hint="eastAsia"/>
        </w:rPr>
        <w:t xml:space="preserve">        for i in range(self.num_layers):</w:t>
      </w:r>
    </w:p>
    <w:p>
      <w:pPr>
        <w:pStyle w:val="259"/>
      </w:pPr>
      <w:r>
        <w:rPr>
          <w:rFonts w:hint="eastAsia"/>
        </w:rPr>
        <w:t xml:space="preserve">            x, hn, cn, _, _ = self.lstms[i](x, h[i], c[i], self.weight[i])</w:t>
      </w:r>
    </w:p>
    <w:p>
      <w:pPr>
        <w:pStyle w:val="259"/>
      </w:pPr>
      <w:r>
        <w:rPr>
          <w:rFonts w:hint="eastAsia"/>
        </w:rPr>
        <w:t xml:space="preserve">        if self.batch_first:</w:t>
      </w:r>
    </w:p>
    <w:p>
      <w:pPr>
        <w:pStyle w:val="259"/>
      </w:pPr>
      <w:r>
        <w:rPr>
          <w:rFonts w:hint="eastAsia"/>
        </w:rPr>
        <w:t xml:space="preserve">            x = self.transpose(x, (1, 0, 2))</w:t>
      </w:r>
    </w:p>
    <w:p>
      <w:pPr>
        <w:pStyle w:val="259"/>
      </w:pPr>
      <w:r>
        <w:rPr>
          <w:rFonts w:hint="eastAsia"/>
        </w:rPr>
        <w:t xml:space="preserve">        return x, (hn, cn)</w:t>
      </w:r>
    </w:p>
    <w:p>
      <w:pPr>
        <w:pStyle w:val="262"/>
        <w:numPr>
          <w:ilvl w:val="5"/>
          <w:numId w:val="15"/>
        </w:numPr>
      </w:pPr>
      <w:r>
        <w:t>创建网络</w:t>
      </w:r>
    </w:p>
    <w:p>
      <w:pPr>
        <w:pStyle w:val="256"/>
      </w:pPr>
      <w:r>
        <w:t>使用Cell方法，定义网络结构（SentimentNet网络）。</w:t>
      </w:r>
    </w:p>
    <w:p>
      <w:pPr>
        <w:pStyle w:val="259"/>
      </w:pPr>
      <w:r>
        <w:rPr>
          <w:rFonts w:hint="eastAsia"/>
        </w:rPr>
        <w:t>class SentimentNet(nn.Cell):</w:t>
      </w:r>
    </w:p>
    <w:p>
      <w:pPr>
        <w:pStyle w:val="259"/>
      </w:pPr>
      <w:r>
        <w:rPr>
          <w:rFonts w:hint="eastAsia"/>
        </w:rPr>
        <w:t xml:space="preserve">    """定义网络结构"""</w:t>
      </w:r>
    </w:p>
    <w:p>
      <w:pPr>
        <w:pStyle w:val="259"/>
      </w:pPr>
    </w:p>
    <w:p>
      <w:pPr>
        <w:pStyle w:val="259"/>
      </w:pPr>
      <w:r>
        <w:rPr>
          <w:rFonts w:hint="eastAsia"/>
        </w:rPr>
        <w:t xml:space="preserve">    def __init__(self,</w:t>
      </w:r>
    </w:p>
    <w:p>
      <w:pPr>
        <w:pStyle w:val="259"/>
      </w:pPr>
      <w:r>
        <w:rPr>
          <w:rFonts w:hint="eastAsia"/>
        </w:rPr>
        <w:t xml:space="preserve">                 vocab_size,</w:t>
      </w:r>
    </w:p>
    <w:p>
      <w:pPr>
        <w:pStyle w:val="259"/>
      </w:pPr>
      <w:r>
        <w:rPr>
          <w:rFonts w:hint="eastAsia"/>
        </w:rPr>
        <w:t xml:space="preserve">                 embed_size,</w:t>
      </w:r>
    </w:p>
    <w:p>
      <w:pPr>
        <w:pStyle w:val="259"/>
      </w:pPr>
      <w:r>
        <w:rPr>
          <w:rFonts w:hint="eastAsia"/>
        </w:rPr>
        <w:t xml:space="preserve">                 num_hiddens,</w:t>
      </w:r>
    </w:p>
    <w:p>
      <w:pPr>
        <w:pStyle w:val="259"/>
      </w:pPr>
      <w:r>
        <w:rPr>
          <w:rFonts w:hint="eastAsia"/>
        </w:rPr>
        <w:t xml:space="preserve">                 num_layers,</w:t>
      </w:r>
    </w:p>
    <w:p>
      <w:pPr>
        <w:pStyle w:val="259"/>
      </w:pPr>
      <w:r>
        <w:rPr>
          <w:rFonts w:hint="eastAsia"/>
        </w:rPr>
        <w:t xml:space="preserve">                 bidirectional,</w:t>
      </w:r>
    </w:p>
    <w:p>
      <w:pPr>
        <w:pStyle w:val="259"/>
      </w:pPr>
      <w:r>
        <w:rPr>
          <w:rFonts w:hint="eastAsia"/>
        </w:rPr>
        <w:t xml:space="preserve">                 num_classes,</w:t>
      </w:r>
    </w:p>
    <w:p>
      <w:pPr>
        <w:pStyle w:val="259"/>
      </w:pPr>
      <w:r>
        <w:rPr>
          <w:rFonts w:hint="eastAsia"/>
        </w:rPr>
        <w:t xml:space="preserve">                 weight,</w:t>
      </w:r>
    </w:p>
    <w:p>
      <w:pPr>
        <w:pStyle w:val="259"/>
      </w:pPr>
      <w:r>
        <w:rPr>
          <w:rFonts w:hint="eastAsia"/>
        </w:rPr>
        <w:t xml:space="preserve">                 batch_size):</w:t>
      </w:r>
    </w:p>
    <w:p>
      <w:pPr>
        <w:pStyle w:val="259"/>
      </w:pPr>
      <w:r>
        <w:rPr>
          <w:rFonts w:hint="eastAsia"/>
        </w:rPr>
        <w:t xml:space="preserve">        super(SentimentNet, self).__init__()</w:t>
      </w:r>
    </w:p>
    <w:p>
      <w:pPr>
        <w:pStyle w:val="259"/>
      </w:pPr>
      <w:r>
        <w:rPr>
          <w:rFonts w:hint="eastAsia"/>
        </w:rPr>
        <w:t xml:space="preserve">        # 将词映射成词向量</w:t>
      </w:r>
    </w:p>
    <w:p>
      <w:pPr>
        <w:pStyle w:val="259"/>
      </w:pPr>
      <w:r>
        <w:rPr>
          <w:rFonts w:hint="eastAsia"/>
        </w:rPr>
        <w:t xml:space="preserve">        self.embedding = nn.Embedding(vocab_size,</w:t>
      </w:r>
    </w:p>
    <w:p>
      <w:pPr>
        <w:pStyle w:val="259"/>
      </w:pPr>
      <w:r>
        <w:rPr>
          <w:rFonts w:hint="eastAsia"/>
        </w:rPr>
        <w:t xml:space="preserve">                                    embed_size,</w:t>
      </w:r>
    </w:p>
    <w:p>
      <w:pPr>
        <w:pStyle w:val="259"/>
      </w:pPr>
      <w:r>
        <w:rPr>
          <w:rFonts w:hint="eastAsia"/>
        </w:rPr>
        <w:t xml:space="preserve">                                    embedding_table=weight)</w:t>
      </w:r>
    </w:p>
    <w:p>
      <w:pPr>
        <w:pStyle w:val="259"/>
      </w:pPr>
      <w:r>
        <w:rPr>
          <w:rFonts w:hint="eastAsia"/>
        </w:rPr>
        <w:t xml:space="preserve">        self.embedding.embedding_table.requires_grad = False</w:t>
      </w:r>
    </w:p>
    <w:p>
      <w:pPr>
        <w:pStyle w:val="259"/>
      </w:pPr>
      <w:r>
        <w:rPr>
          <w:rFonts w:hint="eastAsia"/>
        </w:rPr>
        <w:t xml:space="preserve">        self.trans = ops.Transpose()</w:t>
      </w:r>
    </w:p>
    <w:p>
      <w:pPr>
        <w:pStyle w:val="259"/>
      </w:pPr>
      <w:r>
        <w:rPr>
          <w:rFonts w:hint="eastAsia"/>
        </w:rPr>
        <w:t xml:space="preserve">        self.perm = (1, 0, 2)</w:t>
      </w:r>
    </w:p>
    <w:p>
      <w:pPr>
        <w:pStyle w:val="259"/>
        <w:rPr>
          <w:lang w:eastAsia="zh-CN"/>
        </w:rPr>
      </w:pPr>
      <w:r>
        <w:rPr>
          <w:rFonts w:hint="eastAsia"/>
        </w:rPr>
        <w:t xml:space="preserve">        </w:t>
      </w:r>
      <w:r>
        <w:rPr>
          <w:rFonts w:hint="eastAsia"/>
          <w:lang w:eastAsia="zh-CN"/>
        </w:rPr>
        <w:t># 该实验用了LSTM网络</w:t>
      </w:r>
    </w:p>
    <w:p>
      <w:pPr>
        <w:pStyle w:val="259"/>
      </w:pPr>
      <w:r>
        <w:rPr>
          <w:rFonts w:hint="eastAsia"/>
          <w:lang w:eastAsia="zh-CN"/>
        </w:rPr>
        <w:t xml:space="preserve">        </w:t>
      </w:r>
      <w:r>
        <w:rPr>
          <w:rFonts w:hint="eastAsia"/>
        </w:rPr>
        <w:t>if context.get_context("device_target") in STACK_LSTM_DEVICE:</w:t>
      </w:r>
    </w:p>
    <w:p>
      <w:pPr>
        <w:pStyle w:val="259"/>
      </w:pPr>
      <w:r>
        <w:rPr>
          <w:rFonts w:hint="eastAsia"/>
        </w:rPr>
        <w:t xml:space="preserve">            # stack lstm by user</w:t>
      </w:r>
    </w:p>
    <w:p>
      <w:pPr>
        <w:pStyle w:val="259"/>
      </w:pPr>
      <w:r>
        <w:rPr>
          <w:rFonts w:hint="eastAsia"/>
        </w:rPr>
        <w:t xml:space="preserve">            self.encoder = StackLSTM(input_size=embed_size,</w:t>
      </w:r>
    </w:p>
    <w:p>
      <w:pPr>
        <w:pStyle w:val="259"/>
      </w:pPr>
      <w:r>
        <w:rPr>
          <w:rFonts w:hint="eastAsia"/>
        </w:rPr>
        <w:t xml:space="preserve">                                     hidden_size=num_hiddens,</w:t>
      </w:r>
    </w:p>
    <w:p>
      <w:pPr>
        <w:pStyle w:val="259"/>
      </w:pPr>
      <w:r>
        <w:rPr>
          <w:rFonts w:hint="eastAsia"/>
        </w:rPr>
        <w:t xml:space="preserve">                                     num_layers=num_layers,</w:t>
      </w:r>
    </w:p>
    <w:p>
      <w:pPr>
        <w:pStyle w:val="259"/>
      </w:pPr>
      <w:r>
        <w:rPr>
          <w:rFonts w:hint="eastAsia"/>
        </w:rPr>
        <w:t xml:space="preserve">                                     has_bias=True,</w:t>
      </w:r>
    </w:p>
    <w:p>
      <w:pPr>
        <w:pStyle w:val="259"/>
      </w:pPr>
      <w:r>
        <w:rPr>
          <w:rFonts w:hint="eastAsia"/>
        </w:rPr>
        <w:t xml:space="preserve">                                     bidirectional=bidirectional,</w:t>
      </w:r>
    </w:p>
    <w:p>
      <w:pPr>
        <w:pStyle w:val="259"/>
      </w:pPr>
      <w:r>
        <w:rPr>
          <w:rFonts w:hint="eastAsia"/>
        </w:rPr>
        <w:t xml:space="preserve">                                     dropout=0.0)</w:t>
      </w:r>
    </w:p>
    <w:p>
      <w:pPr>
        <w:pStyle w:val="259"/>
      </w:pPr>
      <w:r>
        <w:rPr>
          <w:rFonts w:hint="eastAsia"/>
        </w:rPr>
        <w:t xml:space="preserve">            self.h, self.c = stack_lstm_default_state(batch_size, num_hiddens, num_layers, bidirectional)</w:t>
      </w:r>
    </w:p>
    <w:p>
      <w:pPr>
        <w:pStyle w:val="259"/>
      </w:pPr>
      <w:r>
        <w:rPr>
          <w:rFonts w:hint="eastAsia"/>
        </w:rPr>
        <w:t xml:space="preserve">        else:</w:t>
      </w:r>
    </w:p>
    <w:p>
      <w:pPr>
        <w:pStyle w:val="259"/>
      </w:pPr>
      <w:r>
        <w:rPr>
          <w:rFonts w:hint="eastAsia"/>
        </w:rPr>
        <w:t xml:space="preserve">            # standard lstm</w:t>
      </w:r>
    </w:p>
    <w:p>
      <w:pPr>
        <w:pStyle w:val="259"/>
      </w:pPr>
      <w:r>
        <w:rPr>
          <w:rFonts w:hint="eastAsia"/>
        </w:rPr>
        <w:t xml:space="preserve">            self.encoder = nn.LSTM(input_size=embed_size,</w:t>
      </w:r>
    </w:p>
    <w:p>
      <w:pPr>
        <w:pStyle w:val="259"/>
      </w:pPr>
      <w:r>
        <w:rPr>
          <w:rFonts w:hint="eastAsia"/>
        </w:rPr>
        <w:t xml:space="preserve">                                   hidden_size=num_hiddens,</w:t>
      </w:r>
    </w:p>
    <w:p>
      <w:pPr>
        <w:pStyle w:val="259"/>
      </w:pPr>
      <w:r>
        <w:rPr>
          <w:rFonts w:hint="eastAsia"/>
        </w:rPr>
        <w:t xml:space="preserve">                                   num_layers=num_layers,</w:t>
      </w:r>
    </w:p>
    <w:p>
      <w:pPr>
        <w:pStyle w:val="259"/>
      </w:pPr>
      <w:r>
        <w:rPr>
          <w:rFonts w:hint="eastAsia"/>
        </w:rPr>
        <w:t xml:space="preserve">                                   has_bias=True,</w:t>
      </w:r>
    </w:p>
    <w:p>
      <w:pPr>
        <w:pStyle w:val="259"/>
      </w:pPr>
      <w:r>
        <w:rPr>
          <w:rFonts w:hint="eastAsia"/>
        </w:rPr>
        <w:t xml:space="preserve">                                   bidirectional=bidirectional,</w:t>
      </w:r>
    </w:p>
    <w:p>
      <w:pPr>
        <w:pStyle w:val="259"/>
      </w:pPr>
      <w:r>
        <w:rPr>
          <w:rFonts w:hint="eastAsia"/>
        </w:rPr>
        <w:t xml:space="preserve">                                   dropout=0.0)</w:t>
      </w:r>
    </w:p>
    <w:p>
      <w:pPr>
        <w:pStyle w:val="259"/>
      </w:pPr>
      <w:r>
        <w:rPr>
          <w:rFonts w:hint="eastAsia"/>
        </w:rPr>
        <w:t xml:space="preserve">            self.h, self.c = lstm_default_state(batch_size, num_hiddens, num_layers, bidirectional)</w:t>
      </w:r>
    </w:p>
    <w:p>
      <w:pPr>
        <w:pStyle w:val="259"/>
      </w:pPr>
    </w:p>
    <w:p>
      <w:pPr>
        <w:pStyle w:val="259"/>
      </w:pPr>
      <w:r>
        <w:rPr>
          <w:rFonts w:hint="eastAsia"/>
        </w:rPr>
        <w:t xml:space="preserve">        self.concat = ops.Concat(1)</w:t>
      </w:r>
    </w:p>
    <w:p>
      <w:pPr>
        <w:pStyle w:val="259"/>
      </w:pPr>
      <w:r>
        <w:rPr>
          <w:rFonts w:hint="eastAsia"/>
        </w:rPr>
        <w:t xml:space="preserve">        # LSTM层后接一个全连接层用于分类</w:t>
      </w:r>
    </w:p>
    <w:p>
      <w:pPr>
        <w:pStyle w:val="259"/>
      </w:pPr>
      <w:r>
        <w:rPr>
          <w:rFonts w:hint="eastAsia"/>
        </w:rPr>
        <w:t xml:space="preserve">        if bidirectional:</w:t>
      </w:r>
    </w:p>
    <w:p>
      <w:pPr>
        <w:pStyle w:val="259"/>
      </w:pPr>
      <w:r>
        <w:rPr>
          <w:rFonts w:hint="eastAsia"/>
        </w:rPr>
        <w:t xml:space="preserve">            self.decoder = nn.Dense(num_hiddens * 4, num_classes)</w:t>
      </w:r>
    </w:p>
    <w:p>
      <w:pPr>
        <w:pStyle w:val="259"/>
      </w:pPr>
      <w:r>
        <w:rPr>
          <w:rFonts w:hint="eastAsia"/>
        </w:rPr>
        <w:t xml:space="preserve">        else:</w:t>
      </w:r>
    </w:p>
    <w:p>
      <w:pPr>
        <w:pStyle w:val="259"/>
      </w:pPr>
      <w:r>
        <w:rPr>
          <w:rFonts w:hint="eastAsia"/>
        </w:rPr>
        <w:t xml:space="preserve">            self.decoder = nn.Dense(num_hiddens * 2, num_classes)</w:t>
      </w:r>
    </w:p>
    <w:p>
      <w:pPr>
        <w:pStyle w:val="259"/>
      </w:pPr>
    </w:p>
    <w:p>
      <w:pPr>
        <w:pStyle w:val="259"/>
      </w:pPr>
      <w:r>
        <w:rPr>
          <w:rFonts w:hint="eastAsia"/>
        </w:rPr>
        <w:t xml:space="preserve">    def construct(self, inputs):</w:t>
      </w:r>
    </w:p>
    <w:p>
      <w:pPr>
        <w:pStyle w:val="259"/>
      </w:pPr>
      <w:r>
        <w:rPr>
          <w:rFonts w:hint="eastAsia"/>
        </w:rPr>
        <w:t xml:space="preserve">        # input：(64,500,300)</w:t>
      </w:r>
    </w:p>
    <w:p>
      <w:pPr>
        <w:pStyle w:val="259"/>
      </w:pPr>
      <w:r>
        <w:rPr>
          <w:rFonts w:hint="eastAsia"/>
        </w:rPr>
        <w:t xml:space="preserve">        embeddings = self.embedding(inputs)</w:t>
      </w:r>
    </w:p>
    <w:p>
      <w:pPr>
        <w:pStyle w:val="259"/>
      </w:pPr>
      <w:r>
        <w:rPr>
          <w:rFonts w:hint="eastAsia"/>
        </w:rPr>
        <w:t xml:space="preserve">        embeddings = self.trans(embeddings, self.perm)</w:t>
      </w:r>
    </w:p>
    <w:p>
      <w:pPr>
        <w:pStyle w:val="259"/>
      </w:pPr>
      <w:r>
        <w:rPr>
          <w:rFonts w:hint="eastAsia"/>
        </w:rPr>
        <w:t xml:space="preserve">        output, _ = self.encoder(embeddings, (self.h, self.c))</w:t>
      </w:r>
    </w:p>
    <w:p>
      <w:pPr>
        <w:pStyle w:val="259"/>
      </w:pPr>
      <w:r>
        <w:rPr>
          <w:rFonts w:hint="eastAsia"/>
        </w:rPr>
        <w:t xml:space="preserve">        #  states[i] size(64,200)  -&gt; encoding.size(64,400)</w:t>
      </w:r>
    </w:p>
    <w:p>
      <w:pPr>
        <w:pStyle w:val="259"/>
      </w:pPr>
      <w:r>
        <w:rPr>
          <w:rFonts w:hint="eastAsia"/>
        </w:rPr>
        <w:t xml:space="preserve">        encoding = self.concat((output[0], output[199]))</w:t>
      </w:r>
    </w:p>
    <w:p>
      <w:pPr>
        <w:pStyle w:val="259"/>
      </w:pPr>
      <w:r>
        <w:rPr>
          <w:rFonts w:hint="eastAsia"/>
        </w:rPr>
        <w:t xml:space="preserve">        outputs = self.decoder(encoding)</w:t>
      </w:r>
    </w:p>
    <w:p>
      <w:pPr>
        <w:pStyle w:val="259"/>
      </w:pPr>
      <w:r>
        <w:rPr>
          <w:rFonts w:hint="eastAsia"/>
        </w:rPr>
        <w:t xml:space="preserve">        return outputs</w:t>
      </w:r>
    </w:p>
    <w:p>
      <w:pPr>
        <w:pStyle w:val="256"/>
      </w:pPr>
      <w:r>
        <w:t>调用函数构建网络。</w:t>
      </w:r>
    </w:p>
    <w:p>
      <w:pPr>
        <w:pStyle w:val="259"/>
      </w:pPr>
      <w:r>
        <w:rPr>
          <w:rFonts w:hint="eastAsia"/>
        </w:rPr>
        <w:t>embedding_table = np.loadtxt(os.path.join(args.preprocess_path, "weight.txt")).astype(np.float32)</w:t>
      </w:r>
    </w:p>
    <w:p>
      <w:pPr>
        <w:pStyle w:val="259"/>
      </w:pPr>
      <w:r>
        <w:rPr>
          <w:rFonts w:hint="eastAsia"/>
        </w:rPr>
        <w:t>network = SentimentNet(vocab_size=embedding_table.shape[0],</w:t>
      </w:r>
    </w:p>
    <w:p>
      <w:pPr>
        <w:pStyle w:val="259"/>
      </w:pPr>
      <w:r>
        <w:rPr>
          <w:rFonts w:hint="eastAsia"/>
        </w:rPr>
        <w:t xml:space="preserve">                       embed_size=cfg.embed_size,</w:t>
      </w:r>
    </w:p>
    <w:p>
      <w:pPr>
        <w:pStyle w:val="259"/>
      </w:pPr>
      <w:r>
        <w:rPr>
          <w:rFonts w:hint="eastAsia"/>
        </w:rPr>
        <w:t xml:space="preserve">                       num_hiddens=cfg.num_hiddens,</w:t>
      </w:r>
    </w:p>
    <w:p>
      <w:pPr>
        <w:pStyle w:val="259"/>
      </w:pPr>
      <w:r>
        <w:rPr>
          <w:rFonts w:hint="eastAsia"/>
        </w:rPr>
        <w:t xml:space="preserve">                       num_layers=cfg.num_layers,</w:t>
      </w:r>
    </w:p>
    <w:p>
      <w:pPr>
        <w:pStyle w:val="259"/>
      </w:pPr>
      <w:r>
        <w:rPr>
          <w:rFonts w:hint="eastAsia"/>
        </w:rPr>
        <w:t xml:space="preserve">                       bidirectional=cfg.bidirectional,</w:t>
      </w:r>
    </w:p>
    <w:p>
      <w:pPr>
        <w:pStyle w:val="259"/>
      </w:pPr>
      <w:r>
        <w:rPr>
          <w:rFonts w:hint="eastAsia"/>
        </w:rPr>
        <w:t xml:space="preserve">                       num_classes=cfg.num_classes,</w:t>
      </w:r>
    </w:p>
    <w:p>
      <w:pPr>
        <w:pStyle w:val="259"/>
      </w:pPr>
      <w:r>
        <w:rPr>
          <w:rFonts w:hint="eastAsia"/>
        </w:rPr>
        <w:t xml:space="preserve">                       weight=Tensor(embedding_table),</w:t>
      </w:r>
    </w:p>
    <w:p>
      <w:pPr>
        <w:pStyle w:val="259"/>
      </w:pPr>
      <w:r>
        <w:rPr>
          <w:rFonts w:hint="eastAsia"/>
        </w:rPr>
        <w:t xml:space="preserve">                       batch_size=cfg.batch_size)</w:t>
      </w:r>
    </w:p>
    <w:p>
      <w:pPr>
        <w:pStyle w:val="262"/>
        <w:numPr>
          <w:ilvl w:val="5"/>
          <w:numId w:val="15"/>
        </w:numPr>
      </w:pPr>
      <w:r>
        <w:t>定义损失函数以及优化器</w:t>
      </w:r>
    </w:p>
    <w:p>
      <w:pPr>
        <w:pStyle w:val="259"/>
        <w:rPr>
          <w:lang w:eastAsia="zh-CN"/>
        </w:rPr>
      </w:pPr>
      <w:r>
        <w:rPr>
          <w:lang w:eastAsia="zh-CN"/>
        </w:rPr>
        <w:t># 使用交叉熵损失（带softmax）作为损失函数</w:t>
      </w:r>
    </w:p>
    <w:p>
      <w:pPr>
        <w:pStyle w:val="259"/>
      </w:pPr>
      <w:r>
        <w:t>loss = nn.SoftmaxCrossEntropyWithLogits(sparse=True, reduction='mean')</w:t>
      </w:r>
    </w:p>
    <w:p>
      <w:pPr>
        <w:pStyle w:val="259"/>
      </w:pPr>
      <w:r>
        <w:t># 使用动量优化器</w:t>
      </w:r>
    </w:p>
    <w:p>
      <w:pPr>
        <w:pStyle w:val="259"/>
      </w:pPr>
      <w:r>
        <w:t>opt = nn.Momentum(network.trainable_params(), cfg.learning_rate, cfg.momentum)</w:t>
      </w:r>
    </w:p>
    <w:p>
      <w:pPr>
        <w:pStyle w:val="262"/>
        <w:numPr>
          <w:ilvl w:val="5"/>
          <w:numId w:val="15"/>
        </w:numPr>
      </w:pPr>
      <w:r>
        <w:t>定义EvalCallBack类用于网络训练</w:t>
      </w:r>
    </w:p>
    <w:p>
      <w:pPr>
        <w:pStyle w:val="259"/>
      </w:pPr>
      <w:r>
        <w:rPr>
          <w:rFonts w:hint="eastAsia"/>
        </w:rPr>
        <w:t>from mindspore.train.callback import Callback</w:t>
      </w:r>
    </w:p>
    <w:p>
      <w:pPr>
        <w:pStyle w:val="259"/>
      </w:pPr>
    </w:p>
    <w:p>
      <w:pPr>
        <w:pStyle w:val="259"/>
      </w:pPr>
      <w:r>
        <w:rPr>
          <w:rFonts w:hint="eastAsia"/>
        </w:rPr>
        <w:t>class EvalCallBack(Callback):</w:t>
      </w:r>
    </w:p>
    <w:p>
      <w:pPr>
        <w:pStyle w:val="259"/>
      </w:pPr>
      <w:r>
        <w:rPr>
          <w:rFonts w:hint="eastAsia"/>
        </w:rPr>
        <w:t xml:space="preserve">    def __init__(self, model, eval_dataset, eval_per_epoch, epoch_per_eval):</w:t>
      </w:r>
    </w:p>
    <w:p>
      <w:pPr>
        <w:pStyle w:val="259"/>
      </w:pPr>
      <w:r>
        <w:rPr>
          <w:rFonts w:hint="eastAsia"/>
        </w:rPr>
        <w:t xml:space="preserve">        self.model = model</w:t>
      </w:r>
    </w:p>
    <w:p>
      <w:pPr>
        <w:pStyle w:val="259"/>
      </w:pPr>
      <w:r>
        <w:rPr>
          <w:rFonts w:hint="eastAsia"/>
        </w:rPr>
        <w:t xml:space="preserve">        self.eval_dataset = eval_dataset</w:t>
      </w:r>
    </w:p>
    <w:p>
      <w:pPr>
        <w:pStyle w:val="259"/>
      </w:pPr>
      <w:r>
        <w:rPr>
          <w:rFonts w:hint="eastAsia"/>
        </w:rPr>
        <w:t xml:space="preserve">        self.eval_per_epoch = eval_per_epoch</w:t>
      </w:r>
    </w:p>
    <w:p>
      <w:pPr>
        <w:pStyle w:val="259"/>
      </w:pPr>
      <w:r>
        <w:rPr>
          <w:rFonts w:hint="eastAsia"/>
        </w:rPr>
        <w:t xml:space="preserve">        self.epoch_per_eval = epoch_per_eval</w:t>
      </w:r>
    </w:p>
    <w:p>
      <w:pPr>
        <w:pStyle w:val="259"/>
      </w:pPr>
      <w:r>
        <w:rPr>
          <w:rFonts w:hint="eastAsia"/>
        </w:rPr>
        <w:t xml:space="preserve">        </w:t>
      </w:r>
    </w:p>
    <w:p>
      <w:pPr>
        <w:pStyle w:val="259"/>
      </w:pPr>
      <w:r>
        <w:rPr>
          <w:rFonts w:hint="eastAsia"/>
        </w:rPr>
        <w:t xml:space="preserve">    def epoch_end(self, run_context):</w:t>
      </w:r>
    </w:p>
    <w:p>
      <w:pPr>
        <w:pStyle w:val="259"/>
      </w:pPr>
      <w:r>
        <w:rPr>
          <w:rFonts w:hint="eastAsia"/>
        </w:rPr>
        <w:t xml:space="preserve">        cb_param = run_context.original_args()</w:t>
      </w:r>
    </w:p>
    <w:p>
      <w:pPr>
        <w:pStyle w:val="259"/>
      </w:pPr>
      <w:r>
        <w:rPr>
          <w:rFonts w:hint="eastAsia"/>
        </w:rPr>
        <w:t xml:space="preserve">        cur_epoch = cb_param.cur_epoch_num</w:t>
      </w:r>
    </w:p>
    <w:p>
      <w:pPr>
        <w:pStyle w:val="259"/>
      </w:pPr>
      <w:r>
        <w:rPr>
          <w:rFonts w:hint="eastAsia"/>
        </w:rPr>
        <w:t xml:space="preserve">        if cur_epoch % self.eval_per_epoch == 0:</w:t>
      </w:r>
    </w:p>
    <w:p>
      <w:pPr>
        <w:pStyle w:val="259"/>
      </w:pPr>
      <w:r>
        <w:rPr>
          <w:rFonts w:hint="eastAsia"/>
        </w:rPr>
        <w:t xml:space="preserve">            acc = self.model.eval(self.eval_dataset, dataset_sink_mode=False)</w:t>
      </w:r>
    </w:p>
    <w:p>
      <w:pPr>
        <w:pStyle w:val="259"/>
      </w:pPr>
      <w:r>
        <w:rPr>
          <w:rFonts w:hint="eastAsia"/>
        </w:rPr>
        <w:t xml:space="preserve">            self.epoch_per_eval["epoch"].append(cur_epoch)</w:t>
      </w:r>
    </w:p>
    <w:p>
      <w:pPr>
        <w:pStyle w:val="259"/>
      </w:pPr>
      <w:r>
        <w:rPr>
          <w:rFonts w:hint="eastAsia"/>
        </w:rPr>
        <w:t xml:space="preserve">            self.epoch_per_eval["acc"].append(acc["acc"])</w:t>
      </w:r>
    </w:p>
    <w:p>
      <w:pPr>
        <w:pStyle w:val="259"/>
      </w:pPr>
      <w:r>
        <w:rPr>
          <w:rFonts w:hint="eastAsia"/>
        </w:rPr>
        <w:t xml:space="preserve">            print(acc)</w:t>
      </w:r>
      <w:r>
        <w:t xml:space="preserve">   </w:t>
      </w:r>
      <w:r>
        <w:rPr>
          <w:rFonts w:hint="eastAsia"/>
        </w:rPr>
        <w:t># 用于打印每个epoch的验证准确率</w:t>
      </w:r>
    </w:p>
    <w:p>
      <w:pPr>
        <w:pStyle w:val="262"/>
        <w:numPr>
          <w:ilvl w:val="5"/>
          <w:numId w:val="15"/>
        </w:numPr>
      </w:pPr>
      <w:r>
        <w:t>训练模型并保存</w:t>
      </w:r>
    </w:p>
    <w:p>
      <w:pPr>
        <w:pStyle w:val="256"/>
      </w:pPr>
      <w:r>
        <w:t>将创建好的网络、损失函数、评估指标、优化器等参数装入模型中对模型进行训练。加载训练数据集（`ds_train`）并配置好`CheckPoint`生成信息，然后使用`model.train`接口，进行模型训练；根据输出可以看到loss值随着训练逐步降低，最后达到0.3-0.4左右。</w:t>
      </w:r>
    </w:p>
    <w:p>
      <w:pPr>
        <w:pStyle w:val="259"/>
      </w:pPr>
      <w:r>
        <w:rPr>
          <w:rFonts w:hint="eastAsia"/>
        </w:rPr>
        <w:t># 训练，验证模型</w:t>
      </w:r>
    </w:p>
    <w:p>
      <w:pPr>
        <w:pStyle w:val="259"/>
      </w:pPr>
      <w:r>
        <w:rPr>
          <w:rFonts w:hint="eastAsia"/>
        </w:rPr>
        <w:t>import time</w:t>
      </w:r>
    </w:p>
    <w:p>
      <w:pPr>
        <w:pStyle w:val="259"/>
      </w:pPr>
      <w:r>
        <w:rPr>
          <w:rFonts w:hint="eastAsia"/>
        </w:rPr>
        <w:t>model = Model(network, loss, opt, {'acc': Accuracy()})</w:t>
      </w:r>
    </w:p>
    <w:p>
      <w:pPr>
        <w:pStyle w:val="259"/>
      </w:pPr>
      <w:r>
        <w:rPr>
          <w:rFonts w:hint="eastAsia"/>
        </w:rPr>
        <w:t>loss_cb = LossMonitor()</w:t>
      </w:r>
    </w:p>
    <w:p>
      <w:pPr>
        <w:pStyle w:val="259"/>
      </w:pPr>
      <w:r>
        <w:rPr>
          <w:rFonts w:hint="eastAsia"/>
        </w:rPr>
        <w:t>print("============== Starting Training ==============")</w:t>
      </w:r>
    </w:p>
    <w:p>
      <w:pPr>
        <w:pStyle w:val="259"/>
      </w:pPr>
      <w:r>
        <w:rPr>
          <w:rFonts w:hint="eastAsia"/>
        </w:rPr>
        <w:t>start = time.time()# 记录训练，验证所花费的时间</w:t>
      </w:r>
    </w:p>
    <w:p>
      <w:pPr>
        <w:pStyle w:val="259"/>
      </w:pPr>
      <w:r>
        <w:rPr>
          <w:rFonts w:hint="eastAsia"/>
        </w:rPr>
        <w:t>config_ck = CheckpointConfig(save_checkpoint_steps=ds_train.get_dataset_size(),</w:t>
      </w:r>
    </w:p>
    <w:p>
      <w:pPr>
        <w:pStyle w:val="259"/>
      </w:pPr>
      <w:r>
        <w:rPr>
          <w:rFonts w:hint="eastAsia"/>
        </w:rPr>
        <w:t xml:space="preserve">                             keep_checkpoint_max=cfg.keep_checkpoint_max)</w:t>
      </w:r>
    </w:p>
    <w:p>
      <w:pPr>
        <w:pStyle w:val="259"/>
      </w:pPr>
      <w:r>
        <w:rPr>
          <w:rFonts w:hint="eastAsia"/>
        </w:rPr>
        <w:t>ckpoint_cb = ModelCheckpoint(prefix="lstm", directory=args.ckpt_path, config=config_ck)</w:t>
      </w:r>
    </w:p>
    <w:p>
      <w:pPr>
        <w:pStyle w:val="259"/>
      </w:pPr>
      <w:r>
        <w:rPr>
          <w:rFonts w:hint="eastAsia"/>
        </w:rPr>
        <w:t>time_cb = TimeMonitor(data_size=ds_train.get_dataset_size())</w:t>
      </w:r>
    </w:p>
    <w:p>
      <w:pPr>
        <w:pStyle w:val="259"/>
      </w:pPr>
      <w:r>
        <w:rPr>
          <w:rFonts w:hint="eastAsia"/>
        </w:rPr>
        <w:t>if args.device_target == "CPU":</w:t>
      </w:r>
    </w:p>
    <w:p>
      <w:pPr>
        <w:pStyle w:val="259"/>
      </w:pPr>
      <w:r>
        <w:rPr>
          <w:rFonts w:hint="eastAsia"/>
        </w:rPr>
        <w:t xml:space="preserve">    epoch_per_eval = {"epoch": [], "acc": []}</w:t>
      </w:r>
    </w:p>
    <w:p>
      <w:pPr>
        <w:pStyle w:val="259"/>
      </w:pPr>
      <w:r>
        <w:rPr>
          <w:rFonts w:hint="eastAsia"/>
        </w:rPr>
        <w:t xml:space="preserve">    eval_cb = EvalCallBack(model, ds_eval, 1, epoch_per_eval)</w:t>
      </w:r>
    </w:p>
    <w:p>
      <w:pPr>
        <w:pStyle w:val="259"/>
      </w:pPr>
      <w:r>
        <w:rPr>
          <w:rFonts w:hint="eastAsia"/>
        </w:rPr>
        <w:t xml:space="preserve">    model.train(cfg.num_epochs, ds_train, callbacks=[time_cb, ckpoint_cb, loss_cb,eval_cb], dataset_sink_mode=False)</w:t>
      </w:r>
    </w:p>
    <w:p>
      <w:pPr>
        <w:pStyle w:val="259"/>
      </w:pPr>
      <w:r>
        <w:rPr>
          <w:rFonts w:hint="eastAsia"/>
        </w:rPr>
        <w:t>else:</w:t>
      </w:r>
    </w:p>
    <w:p>
      <w:pPr>
        <w:pStyle w:val="259"/>
      </w:pPr>
      <w:r>
        <w:rPr>
          <w:rFonts w:hint="eastAsia"/>
        </w:rPr>
        <w:t xml:space="preserve">    model.train(cfg.num_epochs, ds_train, callbacks=[time_cb, ckpoint_cb, loss_cb])</w:t>
      </w:r>
    </w:p>
    <w:p>
      <w:pPr>
        <w:pStyle w:val="259"/>
      </w:pPr>
      <w:r>
        <w:rPr>
          <w:rFonts w:hint="eastAsia"/>
        </w:rPr>
        <w:t>print("============== Training Success ==============")</w:t>
      </w:r>
    </w:p>
    <w:p>
      <w:pPr>
        <w:pStyle w:val="259"/>
      </w:pPr>
      <w:r>
        <w:rPr>
          <w:rFonts w:hint="eastAsia"/>
        </w:rPr>
        <w:t>end = time.time()</w:t>
      </w:r>
    </w:p>
    <w:p>
      <w:pPr>
        <w:pStyle w:val="259"/>
      </w:pPr>
      <w:r>
        <w:rPr>
          <w:rFonts w:hint="eastAsia"/>
        </w:rPr>
        <w:t>print("用时：",end-start)</w:t>
      </w:r>
    </w:p>
    <w:p>
      <w:pPr>
        <w:pStyle w:val="256"/>
      </w:pPr>
    </w:p>
    <w:p>
      <w:pPr>
        <w:pStyle w:val="256"/>
      </w:pPr>
      <w:r>
        <w:t>输出结果：</w:t>
      </w:r>
    </w:p>
    <w:p>
      <w:pPr>
        <w:pStyle w:val="256"/>
      </w:pPr>
      <w:r>
        <w:drawing>
          <wp:inline distT="0" distB="0" distL="0" distR="0">
            <wp:extent cx="4349750" cy="3803650"/>
            <wp:effectExtent l="19050" t="19050" r="12700" b="25400"/>
            <wp:docPr id="12" name="图片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349974" cy="3803845"/>
                    </a:xfrm>
                    <a:prstGeom prst="rect">
                      <a:avLst/>
                    </a:prstGeom>
                    <a:ln>
                      <a:solidFill>
                        <a:schemeClr val="bg1">
                          <a:lumMod val="50000"/>
                        </a:schemeClr>
                      </a:solidFill>
                    </a:ln>
                  </pic:spPr>
                </pic:pic>
              </a:graphicData>
            </a:graphic>
          </wp:inline>
        </w:drawing>
      </w:r>
    </w:p>
    <w:p>
      <w:pPr>
        <w:pStyle w:val="5"/>
        <w:rPr>
          <w:rFonts w:cs="Huawei Sans"/>
        </w:rPr>
      </w:pPr>
      <w:bookmarkStart w:id="264" w:name="_Toc57707916"/>
      <w:bookmarkStart w:id="265" w:name="_Toc95837758"/>
      <w:r>
        <w:rPr>
          <w:rFonts w:cs="Huawei Sans"/>
        </w:rPr>
        <w:t>模型评估</w:t>
      </w:r>
      <w:bookmarkEnd w:id="264"/>
      <w:bookmarkEnd w:id="265"/>
    </w:p>
    <w:p>
      <w:pPr>
        <w:pStyle w:val="256"/>
      </w:pPr>
      <w:r>
        <w:t>创建并加载验证数据集（`ds_eval`），加载由训练保存的CheckPoint文件，进行验证，查看模型质量。</w:t>
      </w:r>
    </w:p>
    <w:p>
      <w:pPr>
        <w:pStyle w:val="259"/>
      </w:pPr>
      <w:r>
        <w:rPr>
          <w:rFonts w:hint="eastAsia"/>
        </w:rPr>
        <w:t># 测试模型</w:t>
      </w:r>
    </w:p>
    <w:p>
      <w:pPr>
        <w:pStyle w:val="259"/>
      </w:pPr>
      <w:r>
        <w:rPr>
          <w:rFonts w:hint="eastAsia"/>
        </w:rPr>
        <w:t>args.ckpt_path = f'./lstm-{cfg.num_epochs}_781.ckpt'</w:t>
      </w:r>
    </w:p>
    <w:p>
      <w:pPr>
        <w:pStyle w:val="259"/>
      </w:pPr>
      <w:r>
        <w:rPr>
          <w:rFonts w:hint="eastAsia"/>
        </w:rPr>
        <w:t>print("============== Starting Testing ==============")</w:t>
      </w:r>
    </w:p>
    <w:p>
      <w:pPr>
        <w:pStyle w:val="259"/>
      </w:pPr>
      <w:r>
        <w:rPr>
          <w:rFonts w:hint="eastAsia"/>
        </w:rPr>
        <w:t>ds_eval = lstm_create_dataset(args.preprocess_path, cfg.batch_size, training=False)</w:t>
      </w:r>
    </w:p>
    <w:p>
      <w:pPr>
        <w:pStyle w:val="259"/>
      </w:pPr>
      <w:r>
        <w:rPr>
          <w:rFonts w:hint="eastAsia"/>
        </w:rPr>
        <w:t>param_dict = load_checkpoint(args.ckpt_path)</w:t>
      </w:r>
    </w:p>
    <w:p>
      <w:pPr>
        <w:pStyle w:val="259"/>
      </w:pPr>
      <w:r>
        <w:rPr>
          <w:rFonts w:hint="eastAsia"/>
        </w:rPr>
        <w:t>load_param_into_net(network, param_dict)</w:t>
      </w:r>
    </w:p>
    <w:p>
      <w:pPr>
        <w:pStyle w:val="259"/>
      </w:pPr>
      <w:r>
        <w:rPr>
          <w:rFonts w:hint="eastAsia"/>
        </w:rPr>
        <w:t>if args.device_target == "CPU":</w:t>
      </w:r>
    </w:p>
    <w:p>
      <w:pPr>
        <w:pStyle w:val="259"/>
      </w:pPr>
      <w:r>
        <w:rPr>
          <w:rFonts w:hint="eastAsia"/>
        </w:rPr>
        <w:t xml:space="preserve">    acc = model.eval(ds_eval, dataset_sink_mode=False)</w:t>
      </w:r>
    </w:p>
    <w:p>
      <w:pPr>
        <w:pStyle w:val="259"/>
      </w:pPr>
      <w:r>
        <w:rPr>
          <w:rFonts w:hint="eastAsia"/>
        </w:rPr>
        <w:t>else:</w:t>
      </w:r>
    </w:p>
    <w:p>
      <w:pPr>
        <w:pStyle w:val="259"/>
      </w:pPr>
      <w:r>
        <w:rPr>
          <w:rFonts w:hint="eastAsia"/>
        </w:rPr>
        <w:t xml:space="preserve">    acc = model.eval(ds_eval)</w:t>
      </w:r>
    </w:p>
    <w:p>
      <w:pPr>
        <w:pStyle w:val="259"/>
      </w:pPr>
      <w:r>
        <w:rPr>
          <w:rFonts w:hint="eastAsia"/>
        </w:rPr>
        <w:t>print("============== {} ==============".format(acc))</w:t>
      </w:r>
    </w:p>
    <w:p>
      <w:pPr>
        <w:pStyle w:val="256"/>
      </w:pPr>
      <w:r>
        <w:t>输出结果：</w:t>
      </w:r>
    </w:p>
    <w:p>
      <w:pPr>
        <w:pStyle w:val="256"/>
      </w:pPr>
      <w:r>
        <w:drawing>
          <wp:inline distT="0" distB="0" distL="0" distR="0">
            <wp:extent cx="4826000" cy="469900"/>
            <wp:effectExtent l="19050" t="19050" r="12700" b="254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4876694" cy="474947"/>
                    </a:xfrm>
                    <a:prstGeom prst="rect">
                      <a:avLst/>
                    </a:prstGeom>
                    <a:ln>
                      <a:solidFill>
                        <a:schemeClr val="bg1">
                          <a:lumMod val="50000"/>
                        </a:schemeClr>
                      </a:solidFill>
                    </a:ln>
                  </pic:spPr>
                </pic:pic>
              </a:graphicData>
            </a:graphic>
          </wp:inline>
        </w:drawing>
      </w:r>
    </w:p>
    <w:p>
      <w:pPr>
        <w:pStyle w:val="4"/>
        <w:numPr>
          <w:ilvl w:val="1"/>
          <w:numId w:val="15"/>
        </w:numPr>
        <w:rPr>
          <w:rFonts w:cs="Huawei Sans"/>
        </w:rPr>
      </w:pPr>
      <w:bookmarkStart w:id="266" w:name="_Toc95837759"/>
      <w:bookmarkStart w:id="267" w:name="_Toc57707917"/>
      <w:r>
        <w:rPr>
          <w:rFonts w:cs="Huawei Sans"/>
        </w:rPr>
        <w:t>实验总结</w:t>
      </w:r>
      <w:bookmarkEnd w:id="266"/>
      <w:bookmarkEnd w:id="267"/>
    </w:p>
    <w:p>
      <w:pPr>
        <w:pStyle w:val="256"/>
      </w:pPr>
      <w:r>
        <w:t>本章提供了一个基于MindSpore框架的情感分析实验。通过本次体验全面了解了如何使用MindSpore进行自然语言中处理情感分类问题，理解了如何通过定义和初始化基于LSTM的SentimentNet网络进行训练模型及验证正确率。</w:t>
      </w:r>
    </w:p>
    <w:p>
      <w:pPr>
        <w:pStyle w:val="256"/>
      </w:pPr>
    </w:p>
    <w:p>
      <w:pPr>
        <w:topLinePunct w:val="0"/>
        <w:adjustRightInd/>
        <w:snapToGrid/>
        <w:spacing w:before="0" w:after="0" w:line="240" w:lineRule="auto"/>
        <w:ind w:left="0"/>
        <w:rPr>
          <w:rFonts w:ascii="Huawei Sans" w:hAnsi="Huawei Sans" w:cs="Huawei Sans"/>
          <w:sz w:val="21"/>
        </w:rPr>
      </w:pPr>
      <w:r>
        <w:rPr>
          <w:rFonts w:ascii="Huawei Sans" w:hAnsi="Huawei Sans" w:cs="Huawei Sans"/>
        </w:rPr>
        <w:br w:type="page"/>
      </w:r>
    </w:p>
    <w:p>
      <w:pPr>
        <w:topLinePunct w:val="0"/>
        <w:adjustRightInd/>
        <w:snapToGrid/>
        <w:spacing w:before="0" w:after="0" w:line="240" w:lineRule="auto"/>
        <w:ind w:left="0"/>
        <w:rPr>
          <w:rFonts w:ascii="Huawei Sans" w:hAnsi="Huawei Sans" w:cs="Huawei Sans"/>
          <w:sz w:val="21"/>
        </w:rPr>
      </w:pPr>
    </w:p>
    <w:p>
      <w:pPr>
        <w:pStyle w:val="3"/>
      </w:pPr>
      <w:bookmarkStart w:id="268" w:name="_Toc95837760"/>
      <w:r>
        <w:t>Seq2seq机器翻译实验</w:t>
      </w:r>
      <w:bookmarkEnd w:id="268"/>
    </w:p>
    <w:p>
      <w:pPr>
        <w:pStyle w:val="4"/>
        <w:rPr>
          <w:rFonts w:cs="Huawei Sans"/>
        </w:rPr>
      </w:pPr>
      <w:bookmarkStart w:id="269" w:name="_Toc95837761"/>
      <w:r>
        <w:rPr>
          <w:rFonts w:cs="Huawei Sans"/>
        </w:rPr>
        <w:t>实验介绍</w:t>
      </w:r>
      <w:bookmarkEnd w:id="269"/>
    </w:p>
    <w:p>
      <w:pPr>
        <w:pStyle w:val="256"/>
      </w:pPr>
      <w:r>
        <w:t>翻译任务在日常生活应用广泛，如手机中有各种翻译软件，可以满足人们交流、阅读的需求。本实验基于seq2seq编码器-解码器框架，结合GRU单元实现英文转中文的翻译任务，框架示意图如下：</w:t>
      </w:r>
    </w:p>
    <w:p>
      <w:pPr>
        <w:pStyle w:val="256"/>
      </w:pPr>
      <w:r>
        <w:drawing>
          <wp:inline distT="0" distB="0" distL="0" distR="0">
            <wp:extent cx="5323205" cy="1607820"/>
            <wp:effectExtent l="19050" t="19050" r="10795" b="1143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3"/>
                    <a:stretch>
                      <a:fillRect/>
                    </a:stretch>
                  </pic:blipFill>
                  <pic:spPr>
                    <a:xfrm>
                      <a:off x="0" y="0"/>
                      <a:ext cx="5333694" cy="1610955"/>
                    </a:xfrm>
                    <a:prstGeom prst="rect">
                      <a:avLst/>
                    </a:prstGeom>
                    <a:ln>
                      <a:solidFill>
                        <a:schemeClr val="bg1">
                          <a:lumMod val="75000"/>
                        </a:schemeClr>
                      </a:solidFill>
                    </a:ln>
                  </pic:spPr>
                </pic:pic>
              </a:graphicData>
            </a:graphic>
          </wp:inline>
        </w:drawing>
      </w:r>
    </w:p>
    <w:p>
      <w:pPr>
        <w:pStyle w:val="285"/>
        <w:rPr>
          <w:rFonts w:cs="Huawei Sans"/>
        </w:rPr>
      </w:pPr>
      <w:r>
        <w:rPr>
          <w:rFonts w:cs="Huawei Sans"/>
        </w:rPr>
        <w:t>编码器-解码器框架示意图</w:t>
      </w:r>
    </w:p>
    <w:p>
      <w:pPr>
        <w:pStyle w:val="256"/>
      </w:pPr>
    </w:p>
    <w:p>
      <w:pPr>
        <w:pStyle w:val="4"/>
        <w:rPr>
          <w:rFonts w:cs="Huawei Sans"/>
        </w:rPr>
      </w:pPr>
      <w:bookmarkStart w:id="270" w:name="_Toc95837762"/>
      <w:r>
        <w:rPr>
          <w:rFonts w:cs="Huawei Sans"/>
        </w:rPr>
        <w:t>实验预备知识</w:t>
      </w:r>
      <w:bookmarkEnd w:id="270"/>
    </w:p>
    <w:p>
      <w:pPr>
        <w:pStyle w:val="263"/>
        <w:rPr>
          <w:rFonts w:cs="Huawei Sans"/>
        </w:rPr>
      </w:pPr>
      <w:r>
        <w:rPr>
          <w:rFonts w:cs="Huawei Sans"/>
        </w:rPr>
        <w:t>有文本预处理的基础。</w:t>
      </w:r>
    </w:p>
    <w:p>
      <w:pPr>
        <w:pStyle w:val="263"/>
        <w:rPr>
          <w:rFonts w:cs="Huawei Sans"/>
        </w:rPr>
      </w:pPr>
      <w:r>
        <w:rPr>
          <w:rFonts w:cs="Huawei Sans"/>
        </w:rPr>
        <w:t>有相应Python语言的编程基础。</w:t>
      </w:r>
    </w:p>
    <w:p>
      <w:pPr>
        <w:pStyle w:val="263"/>
        <w:rPr>
          <w:rFonts w:cs="Huawei Sans"/>
        </w:rPr>
      </w:pPr>
      <w:r>
        <w:rPr>
          <w:rFonts w:cs="Huawei Sans"/>
        </w:rPr>
        <w:t>有神经网络LSTM的理论基础。</w:t>
      </w:r>
    </w:p>
    <w:p>
      <w:pPr>
        <w:pStyle w:val="4"/>
        <w:rPr>
          <w:rFonts w:cs="Huawei Sans"/>
        </w:rPr>
      </w:pPr>
      <w:bookmarkStart w:id="271" w:name="_Toc95837763"/>
      <w:r>
        <w:rPr>
          <w:rFonts w:cs="Huawei Sans"/>
        </w:rPr>
        <w:t>实验环境介绍</w:t>
      </w:r>
      <w:bookmarkEnd w:id="271"/>
    </w:p>
    <w:p>
      <w:pPr>
        <w:pStyle w:val="263"/>
        <w:rPr>
          <w:rFonts w:cs="Huawei Sans"/>
        </w:rPr>
      </w:pPr>
      <w:r>
        <w:rPr>
          <w:rFonts w:cs="Huawei Sans"/>
        </w:rPr>
        <w:t>ModelArts平台：Mindspore-python3.7-aarch64</w:t>
      </w:r>
    </w:p>
    <w:p>
      <w:pPr>
        <w:pStyle w:val="4"/>
        <w:rPr>
          <w:rFonts w:cs="Huawei Sans"/>
        </w:rPr>
      </w:pPr>
      <w:bookmarkStart w:id="272" w:name="_Toc95837764"/>
      <w:r>
        <w:rPr>
          <w:rFonts w:cs="Huawei Sans"/>
        </w:rPr>
        <w:t>实验总体设计</w:t>
      </w:r>
      <w:bookmarkEnd w:id="272"/>
    </w:p>
    <w:p>
      <w:pPr>
        <w:pStyle w:val="256"/>
      </w:pPr>
      <w:r>
        <w:drawing>
          <wp:inline distT="0" distB="0" distL="0" distR="0">
            <wp:extent cx="5404485" cy="1188720"/>
            <wp:effectExtent l="19050" t="19050" r="24765" b="1143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4"/>
                    <a:stretch>
                      <a:fillRect/>
                    </a:stretch>
                  </pic:blipFill>
                  <pic:spPr>
                    <a:xfrm>
                      <a:off x="0" y="0"/>
                      <a:ext cx="5415763" cy="1191265"/>
                    </a:xfrm>
                    <a:prstGeom prst="rect">
                      <a:avLst/>
                    </a:prstGeom>
                    <a:ln>
                      <a:solidFill>
                        <a:schemeClr val="bg1">
                          <a:lumMod val="75000"/>
                        </a:schemeClr>
                      </a:solidFill>
                    </a:ln>
                  </pic:spPr>
                </pic:pic>
              </a:graphicData>
            </a:graphic>
          </wp:inline>
        </w:drawing>
      </w:r>
    </w:p>
    <w:p>
      <w:pPr>
        <w:pStyle w:val="285"/>
        <w:rPr>
          <w:rFonts w:cs="Huawei Sans"/>
        </w:rPr>
      </w:pPr>
      <w:r>
        <w:rPr>
          <w:rFonts w:cs="Huawei Sans"/>
        </w:rPr>
        <w:t>实验总体设计示意图</w:t>
      </w:r>
    </w:p>
    <w:p>
      <w:pPr>
        <w:pStyle w:val="256"/>
      </w:pPr>
      <w:r>
        <w:t>如图所示，encoder接受输入ABC，编码后将语义信息传递给decoder，decoder经过解码后获得wxyz，/t为起始符，/n为结束符。</w:t>
      </w:r>
    </w:p>
    <w:p>
      <w:pPr>
        <w:pStyle w:val="4"/>
        <w:rPr>
          <w:rFonts w:cs="Huawei Sans"/>
        </w:rPr>
      </w:pPr>
      <w:bookmarkStart w:id="273" w:name="_Toc95837765"/>
      <w:bookmarkStart w:id="274" w:name="_Toc42119112"/>
      <w:r>
        <w:rPr>
          <w:rFonts w:cs="Huawei Sans"/>
        </w:rPr>
        <w:t>实验操作</w:t>
      </w:r>
      <w:bookmarkEnd w:id="273"/>
    </w:p>
    <w:p>
      <w:pPr>
        <w:pStyle w:val="262"/>
      </w:pPr>
      <w:r>
        <w:t>参照实验步骤2.2.1，在ModelArts创建实验环境</w:t>
      </w:r>
    </w:p>
    <w:p>
      <w:pPr>
        <w:pStyle w:val="262"/>
      </w:pPr>
      <w:r>
        <w:rPr>
          <w:rFonts w:hint="eastAsia"/>
        </w:rPr>
        <w:t>在Notebook中下载数据集和代码</w:t>
      </w:r>
    </w:p>
    <w:p>
      <w:pPr>
        <w:pStyle w:val="259"/>
      </w:pPr>
      <w:r>
        <w:rPr>
          <w:rStyle w:val="147"/>
          <w:color w:val="auto"/>
        </w:rPr>
        <w:t xml:space="preserve">!wget https://ascend-professional-construction-dataset.obs.cn-north-4.myhuaweicloud.com/deep-learning/translation.zip </w:t>
      </w:r>
      <w:r>
        <w:t xml:space="preserve"> </w:t>
      </w:r>
    </w:p>
    <w:p>
      <w:pPr>
        <w:pStyle w:val="262"/>
      </w:pPr>
      <w:r>
        <w:t>解压数据和代码文件</w:t>
      </w:r>
    </w:p>
    <w:p>
      <w:pPr>
        <w:pStyle w:val="259"/>
      </w:pPr>
      <w:r>
        <w:rPr>
          <w:rFonts w:hint="eastAsia"/>
        </w:rPr>
        <w:t xml:space="preserve">!unzip </w:t>
      </w:r>
      <w:r>
        <w:rPr>
          <w:rStyle w:val="147"/>
          <w:color w:val="auto"/>
        </w:rPr>
        <w:t>translation.zip</w:t>
      </w:r>
    </w:p>
    <w:bookmarkEnd w:id="274"/>
    <w:p>
      <w:pPr>
        <w:pStyle w:val="4"/>
        <w:rPr>
          <w:rFonts w:cs="Huawei Sans"/>
        </w:rPr>
      </w:pPr>
      <w:bookmarkStart w:id="275" w:name="_Toc75557030"/>
      <w:bookmarkEnd w:id="275"/>
      <w:bookmarkStart w:id="276" w:name="_Toc79483151"/>
      <w:bookmarkEnd w:id="276"/>
      <w:bookmarkStart w:id="277" w:name="_Toc79483393"/>
      <w:bookmarkEnd w:id="277"/>
      <w:bookmarkStart w:id="278" w:name="_Toc79481176"/>
      <w:bookmarkEnd w:id="278"/>
      <w:bookmarkStart w:id="279" w:name="_Toc79483236"/>
      <w:bookmarkEnd w:id="279"/>
      <w:bookmarkStart w:id="280" w:name="_Toc79483314"/>
      <w:bookmarkEnd w:id="280"/>
      <w:bookmarkStart w:id="281" w:name="_Toc79481174"/>
      <w:bookmarkEnd w:id="281"/>
      <w:bookmarkStart w:id="282" w:name="_Toc79483315"/>
      <w:bookmarkEnd w:id="282"/>
      <w:bookmarkStart w:id="283" w:name="_Toc75557028"/>
      <w:bookmarkEnd w:id="283"/>
      <w:bookmarkStart w:id="284" w:name="_Toc75557031"/>
      <w:bookmarkEnd w:id="284"/>
      <w:bookmarkStart w:id="285" w:name="_Toc79483233"/>
      <w:bookmarkEnd w:id="285"/>
      <w:bookmarkStart w:id="286" w:name="_Toc79483059"/>
      <w:bookmarkEnd w:id="286"/>
      <w:bookmarkStart w:id="287" w:name="_Toc79483394"/>
      <w:bookmarkEnd w:id="287"/>
      <w:bookmarkStart w:id="288" w:name="_Toc75557027"/>
      <w:bookmarkEnd w:id="288"/>
      <w:bookmarkStart w:id="289" w:name="_Toc79483391"/>
      <w:bookmarkEnd w:id="289"/>
      <w:bookmarkStart w:id="290" w:name="_Toc79481177"/>
      <w:bookmarkEnd w:id="290"/>
      <w:bookmarkStart w:id="291" w:name="_Toc75557029"/>
      <w:bookmarkEnd w:id="291"/>
      <w:bookmarkStart w:id="292" w:name="_Toc79483058"/>
      <w:bookmarkEnd w:id="292"/>
      <w:bookmarkStart w:id="293" w:name="_Toc79483148"/>
      <w:bookmarkEnd w:id="293"/>
      <w:bookmarkStart w:id="294" w:name="_Toc79483150"/>
      <w:bookmarkEnd w:id="294"/>
      <w:bookmarkStart w:id="295" w:name="_Toc79483149"/>
      <w:bookmarkEnd w:id="295"/>
      <w:bookmarkStart w:id="296" w:name="_Toc79483313"/>
      <w:bookmarkEnd w:id="296"/>
      <w:bookmarkStart w:id="297" w:name="_Toc79483235"/>
      <w:bookmarkEnd w:id="297"/>
      <w:bookmarkStart w:id="298" w:name="_Toc79483312"/>
      <w:bookmarkEnd w:id="298"/>
      <w:bookmarkStart w:id="299" w:name="_Toc79483056"/>
      <w:bookmarkEnd w:id="299"/>
      <w:bookmarkStart w:id="300" w:name="_Toc79483234"/>
      <w:bookmarkEnd w:id="300"/>
      <w:bookmarkStart w:id="301" w:name="_Toc79483392"/>
      <w:bookmarkEnd w:id="301"/>
      <w:bookmarkStart w:id="302" w:name="_Toc79481175"/>
      <w:bookmarkEnd w:id="302"/>
      <w:bookmarkStart w:id="303" w:name="_Toc79483057"/>
      <w:bookmarkEnd w:id="303"/>
      <w:bookmarkStart w:id="304" w:name="_Toc75557033"/>
      <w:bookmarkEnd w:id="304"/>
      <w:bookmarkStart w:id="305" w:name="_Toc79481180"/>
      <w:bookmarkEnd w:id="305"/>
      <w:bookmarkStart w:id="306" w:name="_Toc79483238"/>
      <w:bookmarkEnd w:id="306"/>
      <w:bookmarkStart w:id="307" w:name="_Toc79483155"/>
      <w:bookmarkEnd w:id="307"/>
      <w:bookmarkStart w:id="308" w:name="_Toc75557034"/>
      <w:bookmarkEnd w:id="308"/>
      <w:bookmarkStart w:id="309" w:name="_Toc79483319"/>
      <w:bookmarkEnd w:id="309"/>
      <w:bookmarkStart w:id="310" w:name="_Toc79483398"/>
      <w:bookmarkEnd w:id="310"/>
      <w:bookmarkStart w:id="311" w:name="_Toc75557032"/>
      <w:bookmarkEnd w:id="311"/>
      <w:bookmarkStart w:id="312" w:name="_Toc79483237"/>
      <w:bookmarkEnd w:id="312"/>
      <w:bookmarkStart w:id="313" w:name="_Toc79483240"/>
      <w:bookmarkEnd w:id="313"/>
      <w:bookmarkStart w:id="314" w:name="_Toc79483153"/>
      <w:bookmarkEnd w:id="314"/>
      <w:bookmarkStart w:id="315" w:name="_Toc79483396"/>
      <w:bookmarkEnd w:id="315"/>
      <w:bookmarkStart w:id="316" w:name="_Toc79483064"/>
      <w:bookmarkEnd w:id="316"/>
      <w:bookmarkStart w:id="317" w:name="_Toc79481182"/>
      <w:bookmarkEnd w:id="317"/>
      <w:bookmarkStart w:id="318" w:name="_Toc79483156"/>
      <w:bookmarkEnd w:id="318"/>
      <w:bookmarkStart w:id="319" w:name="_Toc79483241"/>
      <w:bookmarkEnd w:id="319"/>
      <w:bookmarkStart w:id="320" w:name="_Toc75557035"/>
      <w:bookmarkEnd w:id="320"/>
      <w:bookmarkStart w:id="321" w:name="_Toc79483061"/>
      <w:bookmarkEnd w:id="321"/>
      <w:bookmarkStart w:id="322" w:name="_Toc79483317"/>
      <w:bookmarkEnd w:id="322"/>
      <w:bookmarkStart w:id="323" w:name="_Toc79483316"/>
      <w:bookmarkEnd w:id="323"/>
      <w:bookmarkStart w:id="324" w:name="_Toc79481179"/>
      <w:bookmarkEnd w:id="324"/>
      <w:bookmarkStart w:id="325" w:name="_Toc79483397"/>
      <w:bookmarkEnd w:id="325"/>
      <w:bookmarkStart w:id="326" w:name="_Toc79481181"/>
      <w:bookmarkEnd w:id="326"/>
      <w:bookmarkStart w:id="327" w:name="_Toc79483152"/>
      <w:bookmarkEnd w:id="327"/>
      <w:bookmarkStart w:id="328" w:name="_Toc79483395"/>
      <w:bookmarkEnd w:id="328"/>
      <w:bookmarkStart w:id="329" w:name="_Toc79483062"/>
      <w:bookmarkEnd w:id="329"/>
      <w:bookmarkStart w:id="330" w:name="_Toc79483154"/>
      <w:bookmarkEnd w:id="330"/>
      <w:bookmarkStart w:id="331" w:name="_Toc79483239"/>
      <w:bookmarkEnd w:id="331"/>
      <w:bookmarkStart w:id="332" w:name="_Toc79483318"/>
      <w:bookmarkEnd w:id="332"/>
      <w:bookmarkStart w:id="333" w:name="_Toc79483063"/>
      <w:bookmarkEnd w:id="333"/>
      <w:bookmarkStart w:id="334" w:name="_Toc79481178"/>
      <w:bookmarkEnd w:id="334"/>
      <w:bookmarkStart w:id="335" w:name="_Toc79483060"/>
      <w:bookmarkEnd w:id="335"/>
      <w:bookmarkStart w:id="336" w:name="_Toc79483400"/>
      <w:bookmarkEnd w:id="336"/>
      <w:bookmarkStart w:id="337" w:name="_Toc79483157"/>
      <w:bookmarkEnd w:id="337"/>
      <w:bookmarkStart w:id="338" w:name="_Toc79483399"/>
      <w:bookmarkEnd w:id="338"/>
      <w:bookmarkStart w:id="339" w:name="_Toc79483320"/>
      <w:bookmarkEnd w:id="339"/>
      <w:bookmarkStart w:id="340" w:name="_Toc79483242"/>
      <w:bookmarkEnd w:id="340"/>
      <w:bookmarkStart w:id="341" w:name="_Toc79483065"/>
      <w:bookmarkEnd w:id="341"/>
      <w:bookmarkStart w:id="342" w:name="_Toc79483321"/>
      <w:bookmarkEnd w:id="342"/>
      <w:bookmarkStart w:id="343" w:name="_Toc75557036"/>
      <w:bookmarkEnd w:id="343"/>
      <w:bookmarkStart w:id="344" w:name="_Toc79481183"/>
      <w:bookmarkEnd w:id="344"/>
      <w:bookmarkStart w:id="345" w:name="_Toc95837766"/>
      <w:r>
        <w:rPr>
          <w:rFonts w:cs="Huawei Sans"/>
        </w:rPr>
        <w:t>代码详解</w:t>
      </w:r>
      <w:bookmarkEnd w:id="345"/>
    </w:p>
    <w:p>
      <w:pPr>
        <w:pStyle w:val="256"/>
      </w:pPr>
      <w:r>
        <w:t>本节将详细介绍实验的设计与实现。</w:t>
      </w:r>
    </w:p>
    <w:p>
      <w:pPr>
        <w:pStyle w:val="5"/>
      </w:pPr>
      <w:bookmarkStart w:id="346" w:name="_Toc95837767"/>
      <w:r>
        <w:t>config.py文件</w:t>
      </w:r>
      <w:bookmarkEnd w:id="346"/>
    </w:p>
    <w:p>
      <w:pPr>
        <w:pStyle w:val="259"/>
      </w:pPr>
      <w:r>
        <w:rPr>
          <w:rFonts w:hint="eastAsia"/>
        </w:rPr>
        <w:t>from easydict import EasyDict as edict # 以属性的方式去访问字典的值</w:t>
      </w:r>
    </w:p>
    <w:p>
      <w:pPr>
        <w:pStyle w:val="259"/>
      </w:pPr>
    </w:p>
    <w:p>
      <w:pPr>
        <w:pStyle w:val="259"/>
      </w:pPr>
      <w:r>
        <w:rPr>
          <w:rFonts w:hint="eastAsia"/>
        </w:rPr>
        <w:t># 实验的参数设定表</w:t>
      </w:r>
    </w:p>
    <w:p>
      <w:pPr>
        <w:pStyle w:val="259"/>
      </w:pPr>
      <w:r>
        <w:rPr>
          <w:rFonts w:hint="eastAsia"/>
        </w:rPr>
        <w:t>cfg = edict({</w:t>
      </w:r>
    </w:p>
    <w:p>
      <w:pPr>
        <w:pStyle w:val="259"/>
      </w:pPr>
      <w:r>
        <w:rPr>
          <w:rFonts w:hint="eastAsia"/>
        </w:rPr>
        <w:t xml:space="preserve">    'en_vocab_size': 1154, # 英文字典的大小，也就是英文的 subword 的个数</w:t>
      </w:r>
    </w:p>
    <w:p>
      <w:pPr>
        <w:pStyle w:val="259"/>
      </w:pPr>
      <w:r>
        <w:rPr>
          <w:rFonts w:hint="eastAsia"/>
        </w:rPr>
        <w:t xml:space="preserve">    'ch_vocab_size': 1116, # 中文字典的大小</w:t>
      </w:r>
    </w:p>
    <w:p>
      <w:pPr>
        <w:pStyle w:val="259"/>
      </w:pPr>
      <w:r>
        <w:rPr>
          <w:rFonts w:hint="eastAsia"/>
        </w:rPr>
        <w:t xml:space="preserve">    'max_seq_length': 10, # 字数的个数</w:t>
      </w:r>
    </w:p>
    <w:p>
      <w:pPr>
        <w:pStyle w:val="259"/>
      </w:pPr>
      <w:r>
        <w:rPr>
          <w:rFonts w:hint="eastAsia"/>
        </w:rPr>
        <w:t xml:space="preserve">    'hidden_size': 1024, # 隐藏单元数</w:t>
      </w:r>
    </w:p>
    <w:p>
      <w:pPr>
        <w:pStyle w:val="259"/>
      </w:pPr>
      <w:r>
        <w:rPr>
          <w:rFonts w:hint="eastAsia"/>
        </w:rPr>
        <w:t xml:space="preserve">    'batch_size': 16, # 批尺寸大小</w:t>
      </w:r>
    </w:p>
    <w:p>
      <w:pPr>
        <w:pStyle w:val="259"/>
      </w:pPr>
      <w:r>
        <w:rPr>
          <w:rFonts w:hint="eastAsia"/>
        </w:rPr>
        <w:t xml:space="preserve">    'eval_batch_size': 1,</w:t>
      </w:r>
    </w:p>
    <w:p>
      <w:pPr>
        <w:pStyle w:val="259"/>
      </w:pPr>
      <w:r>
        <w:rPr>
          <w:rFonts w:hint="eastAsia"/>
        </w:rPr>
        <w:t xml:space="preserve">    'learning_rate': 0.001, # 学习率</w:t>
      </w:r>
    </w:p>
    <w:p>
      <w:pPr>
        <w:pStyle w:val="259"/>
      </w:pPr>
      <w:r>
        <w:rPr>
          <w:rFonts w:hint="eastAsia"/>
        </w:rPr>
        <w:t xml:space="preserve">    'momentum': 0.9, # 动量优化器参数</w:t>
      </w:r>
    </w:p>
    <w:p>
      <w:pPr>
        <w:pStyle w:val="259"/>
      </w:pPr>
      <w:r>
        <w:rPr>
          <w:rFonts w:hint="eastAsia"/>
        </w:rPr>
        <w:t xml:space="preserve">    'num_epochs': 15,# 训练全部数据集迭代次数</w:t>
      </w:r>
    </w:p>
    <w:p>
      <w:pPr>
        <w:pStyle w:val="259"/>
      </w:pPr>
      <w:r>
        <w:rPr>
          <w:rFonts w:hint="eastAsia"/>
        </w:rPr>
        <w:t xml:space="preserve">    'save_checkpoint_steps': 125, # 每隔这么多步骤保存检查点</w:t>
      </w:r>
    </w:p>
    <w:p>
      <w:pPr>
        <w:pStyle w:val="259"/>
        <w:rPr>
          <w:lang w:eastAsia="zh-CN"/>
        </w:rPr>
      </w:pPr>
      <w:r>
        <w:rPr>
          <w:rFonts w:hint="eastAsia"/>
          <w:lang w:eastAsia="zh-CN"/>
        </w:rPr>
        <w:t xml:space="preserve">    'keep_checkpoint_max': 10, # 要保留的最近检查点文件的最大数量.当新文件被创建时,旧文件被删除.如果为None或0,则保留所有检查点文件.默认为5(也就是保留5个最近的检查点文件.)</w:t>
      </w:r>
    </w:p>
    <w:p>
      <w:pPr>
        <w:pStyle w:val="259"/>
      </w:pPr>
      <w:r>
        <w:rPr>
          <w:rFonts w:hint="eastAsia"/>
          <w:lang w:eastAsia="zh-CN"/>
        </w:rPr>
        <w:t xml:space="preserve">    </w:t>
      </w:r>
      <w:r>
        <w:rPr>
          <w:rFonts w:hint="eastAsia"/>
        </w:rPr>
        <w:t>'dataset_path':'./preprocess', # 预处理路径</w:t>
      </w:r>
    </w:p>
    <w:p>
      <w:pPr>
        <w:pStyle w:val="259"/>
      </w:pPr>
      <w:r>
        <w:rPr>
          <w:rFonts w:hint="eastAsia"/>
        </w:rPr>
        <w:t xml:space="preserve">    'ckpt_save_path':'./ckpt', # 储存模型的位置</w:t>
      </w:r>
    </w:p>
    <w:p>
      <w:pPr>
        <w:pStyle w:val="259"/>
      </w:pPr>
      <w:r>
        <w:rPr>
          <w:rFonts w:hint="eastAsia"/>
        </w:rPr>
        <w:t xml:space="preserve">    'checkpoint_path':'./ckpt/gru-15_125.ckpt' # 储存检查点的位置</w:t>
      </w:r>
    </w:p>
    <w:p>
      <w:pPr>
        <w:pStyle w:val="259"/>
      </w:pPr>
      <w:r>
        <w:rPr>
          <w:rFonts w:hint="eastAsia"/>
        </w:rPr>
        <w:t>})</w:t>
      </w:r>
    </w:p>
    <w:p>
      <w:pPr>
        <w:pStyle w:val="5"/>
      </w:pPr>
      <w:bookmarkStart w:id="347" w:name="_Toc95837768"/>
      <w:r>
        <w:t>dataset.py文件</w:t>
      </w:r>
      <w:bookmarkEnd w:id="347"/>
    </w:p>
    <w:p>
      <w:pPr>
        <w:pStyle w:val="259"/>
      </w:pPr>
      <w:r>
        <w:rPr>
          <w:rFonts w:hint="eastAsia"/>
        </w:rPr>
        <w:t>import os # 导入标准库OS</w:t>
      </w:r>
    </w:p>
    <w:p>
      <w:pPr>
        <w:pStyle w:val="259"/>
      </w:pPr>
      <w:r>
        <w:rPr>
          <w:rFonts w:hint="eastAsia"/>
        </w:rPr>
        <w:t>import re</w:t>
      </w:r>
    </w:p>
    <w:p>
      <w:pPr>
        <w:pStyle w:val="259"/>
      </w:pPr>
      <w:r>
        <w:rPr>
          <w:rFonts w:hint="eastAsia"/>
        </w:rPr>
        <w:t>import sys</w:t>
      </w:r>
    </w:p>
    <w:p>
      <w:pPr>
        <w:pStyle w:val="259"/>
      </w:pPr>
      <w:r>
        <w:rPr>
          <w:rFonts w:hint="eastAsia"/>
        </w:rPr>
        <w:t>import numpy as np</w:t>
      </w:r>
    </w:p>
    <w:p>
      <w:pPr>
        <w:pStyle w:val="259"/>
      </w:pPr>
      <w:r>
        <w:rPr>
          <w:rFonts w:hint="eastAsia"/>
        </w:rPr>
        <w:t>from mindspore import dataset as ds</w:t>
      </w:r>
    </w:p>
    <w:p>
      <w:pPr>
        <w:pStyle w:val="259"/>
      </w:pPr>
      <w:r>
        <w:rPr>
          <w:rFonts w:hint="eastAsia"/>
        </w:rPr>
        <w:t># 得到目标操作（通过encoder-decoder得到相应的输入输出）</w:t>
      </w:r>
    </w:p>
    <w:p>
      <w:pPr>
        <w:pStyle w:val="259"/>
      </w:pPr>
      <w:r>
        <w:rPr>
          <w:rFonts w:hint="eastAsia"/>
        </w:rPr>
        <w:t>def target_operation(encoder_data, decoder_data):</w:t>
      </w:r>
    </w:p>
    <w:p>
      <w:pPr>
        <w:pStyle w:val="259"/>
      </w:pPr>
      <w:r>
        <w:rPr>
          <w:rFonts w:hint="eastAsia"/>
        </w:rPr>
        <w:t xml:space="preserve">    encoder_data = encoder_data[1:]</w:t>
      </w:r>
    </w:p>
    <w:p>
      <w:pPr>
        <w:pStyle w:val="259"/>
      </w:pPr>
      <w:r>
        <w:rPr>
          <w:rFonts w:hint="eastAsia"/>
        </w:rPr>
        <w:t xml:space="preserve">    target_data = decoder_data[1:]</w:t>
      </w:r>
    </w:p>
    <w:p>
      <w:pPr>
        <w:pStyle w:val="259"/>
      </w:pPr>
      <w:r>
        <w:rPr>
          <w:rFonts w:hint="eastAsia"/>
        </w:rPr>
        <w:t xml:space="preserve">    decoder_data = decoder_data[:-1]</w:t>
      </w:r>
    </w:p>
    <w:p>
      <w:pPr>
        <w:pStyle w:val="259"/>
      </w:pPr>
      <w:r>
        <w:rPr>
          <w:rFonts w:hint="eastAsia"/>
        </w:rPr>
        <w:t xml:space="preserve">    return encoder_data, decoder_data, target_data</w:t>
      </w:r>
    </w:p>
    <w:p>
      <w:pPr>
        <w:pStyle w:val="259"/>
      </w:pPr>
      <w:r>
        <w:rPr>
          <w:rFonts w:hint="eastAsia"/>
        </w:rPr>
        <w:t># 验证操作</w:t>
      </w:r>
    </w:p>
    <w:p>
      <w:pPr>
        <w:pStyle w:val="259"/>
      </w:pPr>
      <w:r>
        <w:rPr>
          <w:rFonts w:hint="eastAsia"/>
        </w:rPr>
        <w:t>def eval_operation(encoder_data, decoder_data):</w:t>
      </w:r>
    </w:p>
    <w:p>
      <w:pPr>
        <w:pStyle w:val="259"/>
      </w:pPr>
      <w:r>
        <w:rPr>
          <w:rFonts w:hint="eastAsia"/>
        </w:rPr>
        <w:t xml:space="preserve">    encoder_data = encoder_data[1:]</w:t>
      </w:r>
    </w:p>
    <w:p>
      <w:pPr>
        <w:pStyle w:val="259"/>
      </w:pPr>
      <w:r>
        <w:rPr>
          <w:rFonts w:hint="eastAsia"/>
        </w:rPr>
        <w:t xml:space="preserve">    decoder_data = decoder_data[:-1]</w:t>
      </w:r>
    </w:p>
    <w:p>
      <w:pPr>
        <w:pStyle w:val="259"/>
      </w:pPr>
      <w:r>
        <w:rPr>
          <w:rFonts w:hint="eastAsia"/>
        </w:rPr>
        <w:t xml:space="preserve">    return encoder_data, decoder_data</w:t>
      </w:r>
    </w:p>
    <w:p>
      <w:pPr>
        <w:pStyle w:val="259"/>
      </w:pPr>
      <w:r>
        <w:rPr>
          <w:rFonts w:hint="eastAsia"/>
        </w:rPr>
        <w:t># 得到训练数据集</w:t>
      </w:r>
    </w:p>
    <w:p>
      <w:pPr>
        <w:pStyle w:val="259"/>
      </w:pPr>
      <w:r>
        <w:rPr>
          <w:rFonts w:hint="eastAsia"/>
        </w:rPr>
        <w:t>def create_dataset(data_home, batch_size, repeat_num=1, is_training=True, device_num=1, rank=0):</w:t>
      </w:r>
    </w:p>
    <w:p>
      <w:pPr>
        <w:pStyle w:val="259"/>
      </w:pPr>
      <w:r>
        <w:rPr>
          <w:rFonts w:hint="eastAsia"/>
        </w:rPr>
        <w:t xml:space="preserve">    if is_training:</w:t>
      </w:r>
    </w:p>
    <w:p>
      <w:pPr>
        <w:pStyle w:val="259"/>
      </w:pPr>
      <w:r>
        <w:rPr>
          <w:rFonts w:hint="eastAsia"/>
        </w:rPr>
        <w:t xml:space="preserve">        data_dir = os.path.join(data_home, "gru_train.mindrecord") # 合并路径</w:t>
      </w:r>
    </w:p>
    <w:p>
      <w:pPr>
        <w:pStyle w:val="259"/>
      </w:pPr>
      <w:r>
        <w:rPr>
          <w:rFonts w:hint="eastAsia"/>
        </w:rPr>
        <w:t xml:space="preserve">    else:</w:t>
      </w:r>
    </w:p>
    <w:p>
      <w:pPr>
        <w:pStyle w:val="259"/>
      </w:pPr>
      <w:r>
        <w:rPr>
          <w:rFonts w:hint="eastAsia"/>
        </w:rPr>
        <w:t xml:space="preserve">        data_dir = os.path.join(data_home, "gru_eval.mindrecord") # </w:t>
      </w:r>
    </w:p>
    <w:p>
      <w:pPr>
        <w:pStyle w:val="259"/>
      </w:pPr>
      <w:r>
        <w:rPr>
          <w:rFonts w:hint="eastAsia"/>
        </w:rPr>
        <w:t xml:space="preserve">    data_set = ds.MindDataset(data_dir, columns_list=["encoder_data","decoder_data"], num_parallel_workers=4,</w:t>
      </w:r>
    </w:p>
    <w:p>
      <w:pPr>
        <w:pStyle w:val="259"/>
      </w:pPr>
      <w:r>
        <w:rPr>
          <w:rFonts w:hint="eastAsia"/>
        </w:rPr>
        <w:t xml:space="preserve">                              num_shards=device_num, shard_id=rank) # 通过训练分别得到encoder和decoder的数据集</w:t>
      </w:r>
    </w:p>
    <w:p>
      <w:pPr>
        <w:pStyle w:val="259"/>
      </w:pPr>
      <w:r>
        <w:rPr>
          <w:rFonts w:hint="eastAsia"/>
        </w:rPr>
        <w:t xml:space="preserve">    if is_training: # 训练阶段</w:t>
      </w:r>
    </w:p>
    <w:p>
      <w:pPr>
        <w:pStyle w:val="259"/>
      </w:pPr>
      <w:r>
        <w:rPr>
          <w:rFonts w:hint="eastAsia"/>
        </w:rPr>
        <w:t xml:space="preserve">        operations = target_operation # 调用得到目标数据</w:t>
      </w:r>
    </w:p>
    <w:p>
      <w:pPr>
        <w:pStyle w:val="259"/>
      </w:pPr>
      <w:r>
        <w:rPr>
          <w:rFonts w:hint="eastAsia"/>
        </w:rPr>
        <w:t xml:space="preserve">        data_set = data_set.map(operations=operations, input_columns=["encoder_data","decoder_data"],</w:t>
      </w:r>
    </w:p>
    <w:p>
      <w:pPr>
        <w:pStyle w:val="259"/>
      </w:pPr>
      <w:r>
        <w:rPr>
          <w:rFonts w:hint="eastAsia"/>
        </w:rPr>
        <w:t xml:space="preserve">                    output_columns=["encoder_data","decoder_data","target_data"],</w:t>
      </w:r>
    </w:p>
    <w:p>
      <w:pPr>
        <w:pStyle w:val="259"/>
      </w:pPr>
      <w:r>
        <w:rPr>
          <w:rFonts w:hint="eastAsia"/>
        </w:rPr>
        <w:t xml:space="preserve">                    column_order=["encoder_data","decoder_data","target_data"])</w:t>
      </w:r>
    </w:p>
    <w:p>
      <w:pPr>
        <w:pStyle w:val="259"/>
      </w:pPr>
      <w:r>
        <w:rPr>
          <w:rFonts w:hint="eastAsia"/>
        </w:rPr>
        <w:t xml:space="preserve">    else: # 验证阶段</w:t>
      </w:r>
    </w:p>
    <w:p>
      <w:pPr>
        <w:pStyle w:val="259"/>
      </w:pPr>
      <w:r>
        <w:rPr>
          <w:rFonts w:hint="eastAsia"/>
        </w:rPr>
        <w:t xml:space="preserve">        operations = eval_operation</w:t>
      </w:r>
    </w:p>
    <w:p>
      <w:pPr>
        <w:pStyle w:val="259"/>
      </w:pPr>
      <w:r>
        <w:rPr>
          <w:rFonts w:hint="eastAsia"/>
        </w:rPr>
        <w:t xml:space="preserve">        data_set = data_set.map(operations=operations, input_columns=["encoder_data","decoder_data"],</w:t>
      </w:r>
    </w:p>
    <w:p>
      <w:pPr>
        <w:pStyle w:val="259"/>
      </w:pPr>
      <w:r>
        <w:rPr>
          <w:rFonts w:hint="eastAsia"/>
        </w:rPr>
        <w:t xml:space="preserve">                   output_columns=["encoder_data","decoder_data"],</w:t>
      </w:r>
    </w:p>
    <w:p>
      <w:pPr>
        <w:pStyle w:val="259"/>
      </w:pPr>
      <w:r>
        <w:rPr>
          <w:rFonts w:hint="eastAsia"/>
        </w:rPr>
        <w:t xml:space="preserve">                   column_order=["encoder_data","decoder_data"])</w:t>
      </w:r>
    </w:p>
    <w:p>
      <w:pPr>
        <w:pStyle w:val="259"/>
      </w:pPr>
      <w:r>
        <w:rPr>
          <w:rFonts w:hint="eastAsia"/>
        </w:rPr>
        <w:t xml:space="preserve">    data_set = data_set.shuffle(buffer_size=data_set.get_dataset_size()) # 打乱数据集</w:t>
      </w:r>
    </w:p>
    <w:p>
      <w:pPr>
        <w:pStyle w:val="259"/>
      </w:pPr>
      <w:r>
        <w:rPr>
          <w:rFonts w:hint="eastAsia"/>
        </w:rPr>
        <w:t xml:space="preserve">    data_set = data_set.batch(batch_size=batch_size, drop_remainder=True) # 将数据集分批</w:t>
      </w:r>
    </w:p>
    <w:p>
      <w:pPr>
        <w:pStyle w:val="259"/>
      </w:pPr>
      <w:r>
        <w:rPr>
          <w:rFonts w:hint="eastAsia"/>
        </w:rPr>
        <w:t xml:space="preserve">    data_set = data_set.repeat(count=repeat_num) # 重复数据集</w:t>
      </w:r>
    </w:p>
    <w:p>
      <w:pPr>
        <w:pStyle w:val="259"/>
      </w:pPr>
      <w:r>
        <w:rPr>
          <w:rFonts w:hint="eastAsia"/>
        </w:rPr>
        <w:t xml:space="preserve">    return data_set</w:t>
      </w:r>
      <w:r>
        <w:t xml:space="preserve"> </w:t>
      </w:r>
    </w:p>
    <w:p>
      <w:pPr>
        <w:pStyle w:val="5"/>
      </w:pPr>
      <w:bookmarkStart w:id="348" w:name="_Toc95837769"/>
      <w:r>
        <w:t>preprocess.py文件</w:t>
      </w:r>
      <w:bookmarkEnd w:id="348"/>
    </w:p>
    <w:p>
      <w:pPr>
        <w:pStyle w:val="259"/>
      </w:pPr>
      <w:r>
        <w:rPr>
          <w:rFonts w:hint="eastAsia"/>
        </w:rPr>
        <w:t>import os</w:t>
      </w:r>
    </w:p>
    <w:p>
      <w:pPr>
        <w:pStyle w:val="259"/>
      </w:pPr>
      <w:r>
        <w:rPr>
          <w:rFonts w:hint="eastAsia"/>
        </w:rPr>
        <w:t>import re</w:t>
      </w:r>
    </w:p>
    <w:p>
      <w:pPr>
        <w:pStyle w:val="259"/>
      </w:pPr>
      <w:r>
        <w:rPr>
          <w:rFonts w:hint="eastAsia"/>
        </w:rPr>
        <w:t>import sys</w:t>
      </w:r>
    </w:p>
    <w:p>
      <w:pPr>
        <w:pStyle w:val="259"/>
      </w:pPr>
      <w:r>
        <w:rPr>
          <w:rFonts w:hint="eastAsia"/>
        </w:rPr>
        <w:t>import random</w:t>
      </w:r>
    </w:p>
    <w:p>
      <w:pPr>
        <w:pStyle w:val="259"/>
      </w:pPr>
      <w:r>
        <w:rPr>
          <w:rFonts w:hint="eastAsia"/>
        </w:rPr>
        <w:t>import numpy as np</w:t>
      </w:r>
    </w:p>
    <w:p>
      <w:pPr>
        <w:pStyle w:val="259"/>
      </w:pPr>
      <w:r>
        <w:rPr>
          <w:rFonts w:hint="eastAsia"/>
        </w:rPr>
        <w:t>import unicodedata # 使用unicodedata模块先将文本标准化</w:t>
      </w:r>
    </w:p>
    <w:p>
      <w:pPr>
        <w:pStyle w:val="259"/>
      </w:pPr>
      <w:r>
        <w:rPr>
          <w:rFonts w:hint="eastAsia"/>
        </w:rPr>
        <w:t>from mindspore import dataset as ds</w:t>
      </w:r>
    </w:p>
    <w:p>
      <w:pPr>
        <w:pStyle w:val="259"/>
      </w:pPr>
      <w:r>
        <w:rPr>
          <w:rFonts w:hint="eastAsia"/>
        </w:rPr>
        <w:t>from mindspore.mindrecord import FileWriter</w:t>
      </w:r>
    </w:p>
    <w:p>
      <w:pPr>
        <w:pStyle w:val="259"/>
      </w:pPr>
      <w:r>
        <w:rPr>
          <w:rFonts w:hint="eastAsia"/>
        </w:rPr>
        <w:t># 预备特殊字元，在开头添加 &lt;SOS&gt;，在结尾添加 &lt;EOS&gt;</w:t>
      </w:r>
    </w:p>
    <w:p>
      <w:pPr>
        <w:pStyle w:val="259"/>
      </w:pPr>
      <w:r>
        <w:rPr>
          <w:rFonts w:hint="eastAsia"/>
        </w:rPr>
        <w:t>EOS = "&lt;eos&gt;"</w:t>
      </w:r>
    </w:p>
    <w:p>
      <w:pPr>
        <w:pStyle w:val="259"/>
      </w:pPr>
      <w:r>
        <w:rPr>
          <w:rFonts w:hint="eastAsia"/>
        </w:rPr>
        <w:t>SOS = "&lt;sos&gt;"</w:t>
      </w:r>
    </w:p>
    <w:p>
      <w:pPr>
        <w:pStyle w:val="259"/>
      </w:pPr>
      <w:r>
        <w:rPr>
          <w:rFonts w:hint="eastAsia"/>
        </w:rPr>
        <w:t>MAX_SEQ_LEN=10</w:t>
      </w:r>
    </w:p>
    <w:p>
      <w:pPr>
        <w:pStyle w:val="259"/>
      </w:pPr>
    </w:p>
    <w:p>
      <w:pPr>
        <w:pStyle w:val="259"/>
      </w:pPr>
      <w:r>
        <w:rPr>
          <w:rFonts w:hint="eastAsia"/>
        </w:rPr>
        <w:t># 多用于那些需要包含音调的字符体系中，Unicode体系中，使用Decompose(分离)分别存储字符(U+0043)本身和音调(U+0327)本身。</w:t>
      </w:r>
    </w:p>
    <w:p>
      <w:pPr>
        <w:pStyle w:val="259"/>
        <w:rPr>
          <w:lang w:eastAsia="zh-CN"/>
        </w:rPr>
      </w:pPr>
      <w:r>
        <w:rPr>
          <w:rFonts w:hint="eastAsia"/>
          <w:lang w:eastAsia="zh-CN"/>
        </w:rPr>
        <w:t># 从给定的字符串中删除重音符号。 输入文本是unicode字符串，返回带有重音符号的输入字符串，作为unicode。</w:t>
      </w:r>
    </w:p>
    <w:p>
      <w:pPr>
        <w:pStyle w:val="259"/>
      </w:pPr>
      <w:r>
        <w:rPr>
          <w:rFonts w:hint="eastAsia"/>
        </w:rPr>
        <w:t># normalize() 第一个参数指定字符串标准化的方式。 NFD表示字符应该分解为多个组合字符表示。</w:t>
      </w:r>
    </w:p>
    <w:p>
      <w:pPr>
        <w:pStyle w:val="259"/>
      </w:pPr>
      <w:r>
        <w:rPr>
          <w:rFonts w:hint="eastAsia"/>
        </w:rPr>
        <w:t>def unicodeToAscii(s):</w:t>
      </w:r>
    </w:p>
    <w:p>
      <w:pPr>
        <w:pStyle w:val="259"/>
      </w:pPr>
      <w:r>
        <w:rPr>
          <w:rFonts w:hint="eastAsia"/>
        </w:rPr>
        <w:t xml:space="preserve">    return ''.join(</w:t>
      </w:r>
    </w:p>
    <w:p>
      <w:pPr>
        <w:pStyle w:val="259"/>
      </w:pPr>
      <w:r>
        <w:rPr>
          <w:rFonts w:hint="eastAsia"/>
        </w:rPr>
        <w:t xml:space="preserve">        c for c in unicodedata.normalize('NFD', s)</w:t>
      </w:r>
    </w:p>
    <w:p>
      <w:pPr>
        <w:pStyle w:val="259"/>
      </w:pPr>
      <w:r>
        <w:rPr>
          <w:rFonts w:hint="eastAsia"/>
        </w:rPr>
        <w:t xml:space="preserve">        if unicodedata.category(c) != 'Mn'</w:t>
      </w:r>
    </w:p>
    <w:p>
      <w:pPr>
        <w:pStyle w:val="259"/>
      </w:pPr>
      <w:r>
        <w:rPr>
          <w:rFonts w:hint="eastAsia"/>
        </w:rPr>
        <w:t xml:space="preserve">    )</w:t>
      </w:r>
    </w:p>
    <w:p>
      <w:pPr>
        <w:pStyle w:val="259"/>
      </w:pPr>
      <w:r>
        <w:rPr>
          <w:rFonts w:hint="eastAsia"/>
        </w:rPr>
        <w:t># 标准化处理字符串</w:t>
      </w:r>
    </w:p>
    <w:p>
      <w:pPr>
        <w:pStyle w:val="259"/>
      </w:pPr>
      <w:r>
        <w:rPr>
          <w:rFonts w:hint="eastAsia"/>
        </w:rPr>
        <w:t>def normalizeString(s):</w:t>
      </w:r>
    </w:p>
    <w:p>
      <w:pPr>
        <w:pStyle w:val="259"/>
      </w:pPr>
      <w:r>
        <w:rPr>
          <w:rFonts w:hint="eastAsia"/>
        </w:rPr>
        <w:t xml:space="preserve">    s = s.lower().strip() # lower将整个字符串改为小写；strip删除字符串前后的空白。</w:t>
      </w:r>
    </w:p>
    <w:p>
      <w:pPr>
        <w:pStyle w:val="259"/>
      </w:pPr>
      <w:r>
        <w:rPr>
          <w:rFonts w:hint="eastAsia"/>
        </w:rPr>
        <w:t xml:space="preserve">    s = unicodeToAscii(s) # 调用函数将Unicode转化成Ascii</w:t>
      </w:r>
    </w:p>
    <w:p>
      <w:pPr>
        <w:pStyle w:val="259"/>
      </w:pPr>
      <w:r>
        <w:rPr>
          <w:rFonts w:hint="eastAsia"/>
        </w:rPr>
        <w:t xml:space="preserve">    s = re.sub(r"([.!?])", r" \1", s)</w:t>
      </w:r>
    </w:p>
    <w:p>
      <w:pPr>
        <w:pStyle w:val="259"/>
      </w:pPr>
      <w:r>
        <w:rPr>
          <w:rFonts w:hint="eastAsia"/>
        </w:rPr>
        <w:t xml:space="preserve">    s = re.sub(r"[^a-zA-Z.!?]+", r" ", s) # 将符号“.!?”前用空格隔开</w:t>
      </w:r>
    </w:p>
    <w:p>
      <w:pPr>
        <w:pStyle w:val="259"/>
      </w:pPr>
      <w:r>
        <w:rPr>
          <w:rFonts w:hint="eastAsia"/>
        </w:rPr>
        <w:t xml:space="preserve">    return s</w:t>
      </w:r>
    </w:p>
    <w:p>
      <w:pPr>
        <w:pStyle w:val="259"/>
      </w:pPr>
    </w:p>
    <w:p>
      <w:pPr>
        <w:pStyle w:val="259"/>
      </w:pPr>
    </w:p>
    <w:p>
      <w:pPr>
        <w:pStyle w:val="259"/>
      </w:pPr>
      <w:r>
        <w:rPr>
          <w:rFonts w:hint="eastAsia"/>
        </w:rPr>
        <w:t>def prepare_data(data_path, vocab_save_path, max_seq_len):</w:t>
      </w:r>
    </w:p>
    <w:p>
      <w:pPr>
        <w:pStyle w:val="259"/>
      </w:pPr>
      <w:r>
        <w:rPr>
          <w:rFonts w:hint="eastAsia"/>
        </w:rPr>
        <w:t xml:space="preserve">    with open(data_path, 'r', encoding='utf-8') as f:</w:t>
      </w:r>
    </w:p>
    <w:p>
      <w:pPr>
        <w:pStyle w:val="259"/>
      </w:pPr>
      <w:r>
        <w:rPr>
          <w:rFonts w:hint="eastAsia"/>
        </w:rPr>
        <w:t xml:space="preserve">        data = f.read() # 读取文件</w:t>
      </w:r>
    </w:p>
    <w:p>
      <w:pPr>
        <w:pStyle w:val="259"/>
      </w:pPr>
    </w:p>
    <w:p>
      <w:pPr>
        <w:pStyle w:val="259"/>
      </w:pPr>
      <w:r>
        <w:rPr>
          <w:rFonts w:hint="eastAsia"/>
        </w:rPr>
        <w:t xml:space="preserve">    # 得到文件中的内容</w:t>
      </w:r>
    </w:p>
    <w:p>
      <w:pPr>
        <w:pStyle w:val="259"/>
      </w:pPr>
      <w:r>
        <w:rPr>
          <w:rFonts w:hint="eastAsia"/>
        </w:rPr>
        <w:t xml:space="preserve">    data = data.split('\n')</w:t>
      </w:r>
    </w:p>
    <w:p>
      <w:pPr>
        <w:pStyle w:val="259"/>
      </w:pPr>
    </w:p>
    <w:p>
      <w:pPr>
        <w:pStyle w:val="259"/>
      </w:pPr>
      <w:r>
        <w:rPr>
          <w:rFonts w:hint="eastAsia"/>
        </w:rPr>
        <w:t xml:space="preserve">    data = data[:2000]</w:t>
      </w:r>
    </w:p>
    <w:p>
      <w:pPr>
        <w:pStyle w:val="259"/>
      </w:pPr>
    </w:p>
    <w:p>
      <w:pPr>
        <w:pStyle w:val="259"/>
      </w:pPr>
      <w:r>
        <w:rPr>
          <w:rFonts w:hint="eastAsia"/>
        </w:rPr>
        <w:t xml:space="preserve">    # 拆分英文句子和中文句子</w:t>
      </w:r>
    </w:p>
    <w:p>
      <w:pPr>
        <w:pStyle w:val="259"/>
      </w:pPr>
      <w:r>
        <w:rPr>
          <w:rFonts w:hint="eastAsia"/>
        </w:rPr>
        <w:t xml:space="preserve">    en_data = [normalizeString(line.split('\t')[0]) for line in data] # 得到标准化处理的英文句子</w:t>
      </w:r>
    </w:p>
    <w:p>
      <w:pPr>
        <w:pStyle w:val="259"/>
      </w:pPr>
      <w:r>
        <w:rPr>
          <w:rFonts w:hint="eastAsia"/>
        </w:rPr>
        <w:t xml:space="preserve">    ch_data = [line.split('\t')[1] for line in data] # 得到中文句子</w:t>
      </w:r>
    </w:p>
    <w:p>
      <w:pPr>
        <w:pStyle w:val="259"/>
      </w:pPr>
    </w:p>
    <w:p>
      <w:pPr>
        <w:pStyle w:val="259"/>
      </w:pPr>
      <w:r>
        <w:rPr>
          <w:rFonts w:hint="eastAsia"/>
        </w:rPr>
        <w:t xml:space="preserve">    # 获取单词并存储</w:t>
      </w:r>
    </w:p>
    <w:p>
      <w:pPr>
        <w:pStyle w:val="259"/>
      </w:pPr>
      <w:r>
        <w:rPr>
          <w:rFonts w:hint="eastAsia"/>
        </w:rPr>
        <w:t xml:space="preserve">    en_vocab = set(' '.join(en_data).split(' ')) # 获取不重复的英文单词</w:t>
      </w:r>
    </w:p>
    <w:p>
      <w:pPr>
        <w:pStyle w:val="259"/>
      </w:pPr>
      <w:r>
        <w:rPr>
          <w:rFonts w:hint="eastAsia"/>
        </w:rPr>
        <w:t xml:space="preserve">    id2en = [EOS] + [SOS] + list(en_vocab) # 英文单词表中加上两个始末特殊字元</w:t>
      </w:r>
    </w:p>
    <w:p>
      <w:pPr>
        <w:pStyle w:val="259"/>
      </w:pPr>
      <w:r>
        <w:rPr>
          <w:rFonts w:hint="eastAsia"/>
        </w:rPr>
        <w:t xml:space="preserve">    en2id = {c:i for i,c in enumerate(id2en)} # 遍历所有英文单词组合为一个索引序列</w:t>
      </w:r>
    </w:p>
    <w:p>
      <w:pPr>
        <w:pStyle w:val="259"/>
      </w:pPr>
      <w:r>
        <w:rPr>
          <w:rFonts w:hint="eastAsia"/>
        </w:rPr>
        <w:t xml:space="preserve">    en_vocab_size = len(id2en) # 查看英文单词个数</w:t>
      </w:r>
    </w:p>
    <w:p>
      <w:pPr>
        <w:pStyle w:val="259"/>
      </w:pPr>
      <w:r>
        <w:rPr>
          <w:rFonts w:hint="eastAsia"/>
        </w:rPr>
        <w:t xml:space="preserve">    np.savetxt(os.path.join(vocab_save_path, 'en_vocab.txt'), np.array(id2en), fmt='%s') # 将英文单词表保存</w:t>
      </w:r>
    </w:p>
    <w:p>
      <w:pPr>
        <w:pStyle w:val="259"/>
      </w:pPr>
    </w:p>
    <w:p>
      <w:pPr>
        <w:pStyle w:val="259"/>
      </w:pPr>
      <w:r>
        <w:rPr>
          <w:rFonts w:hint="eastAsia"/>
        </w:rPr>
        <w:t xml:space="preserve">    ch_vocab = set(''.join(ch_data)) # 获取不重复的中文单词</w:t>
      </w:r>
    </w:p>
    <w:p>
      <w:pPr>
        <w:pStyle w:val="259"/>
      </w:pPr>
      <w:r>
        <w:rPr>
          <w:rFonts w:hint="eastAsia"/>
        </w:rPr>
        <w:t xml:space="preserve">    id2ch = [EOS] + [SOS] + list(ch_vocab)  # 中文单词表中加上两个始末特殊字元</w:t>
      </w:r>
    </w:p>
    <w:p>
      <w:pPr>
        <w:pStyle w:val="259"/>
      </w:pPr>
      <w:r>
        <w:rPr>
          <w:rFonts w:hint="eastAsia"/>
        </w:rPr>
        <w:t xml:space="preserve">    ch2id = {c:i for i,c in enumerate(id2ch)} # 遍历所有中文单词组合为一个索引序列，即获取每个单词的id</w:t>
      </w:r>
    </w:p>
    <w:p>
      <w:pPr>
        <w:pStyle w:val="259"/>
      </w:pPr>
      <w:r>
        <w:rPr>
          <w:rFonts w:hint="eastAsia"/>
        </w:rPr>
        <w:t xml:space="preserve">    ch_vocab_size = len(id2ch) # 查看中文单词个数</w:t>
      </w:r>
    </w:p>
    <w:p>
      <w:pPr>
        <w:pStyle w:val="259"/>
      </w:pPr>
      <w:r>
        <w:rPr>
          <w:rFonts w:hint="eastAsia"/>
        </w:rPr>
        <w:t xml:space="preserve">    np.savetxt(os.path.join(vocab_save_path, 'ch_vocab.txt'), np.array(id2ch), fmt='%s') # 将中文单词表保存</w:t>
      </w:r>
    </w:p>
    <w:p>
      <w:pPr>
        <w:pStyle w:val="259"/>
      </w:pPr>
    </w:p>
    <w:p>
      <w:pPr>
        <w:pStyle w:val="259"/>
      </w:pPr>
      <w:r>
        <w:rPr>
          <w:rFonts w:hint="eastAsia"/>
        </w:rPr>
        <w:t xml:space="preserve">    # 将中英文句子转换为单词ids组合 --&gt; [SOS] + sentences ids + [EOS]</w:t>
      </w:r>
    </w:p>
    <w:p>
      <w:pPr>
        <w:pStyle w:val="259"/>
      </w:pPr>
      <w:r>
        <w:rPr>
          <w:rFonts w:hint="eastAsia"/>
        </w:rPr>
        <w:t xml:space="preserve">    en_num_data = np.array([[1] + [int(en2id[en]) for en in line.split(' ')] + [0] for line in en_data])</w:t>
      </w:r>
    </w:p>
    <w:p>
      <w:pPr>
        <w:pStyle w:val="259"/>
      </w:pPr>
      <w:r>
        <w:rPr>
          <w:rFonts w:hint="eastAsia"/>
        </w:rPr>
        <w:t xml:space="preserve">    ch_num_data = np.array([[1] + [int(ch2id[ch]) for ch in line] + [0] for line in ch_data])</w:t>
      </w:r>
    </w:p>
    <w:p>
      <w:pPr>
        <w:pStyle w:val="259"/>
      </w:pPr>
    </w:p>
    <w:p>
      <w:pPr>
        <w:pStyle w:val="259"/>
      </w:pPr>
      <w:r>
        <w:rPr>
          <w:rFonts w:hint="eastAsia"/>
        </w:rPr>
        <w:t xml:space="preserve">    # 将上述句子的索引ID组合长度延长到自定义的max_length</w:t>
      </w:r>
    </w:p>
    <w:p>
      <w:pPr>
        <w:pStyle w:val="259"/>
      </w:pPr>
      <w:r>
        <w:rPr>
          <w:rFonts w:hint="eastAsia"/>
        </w:rPr>
        <w:t xml:space="preserve">    for i in range(len(en_num_data)):</w:t>
      </w:r>
    </w:p>
    <w:p>
      <w:pPr>
        <w:pStyle w:val="259"/>
      </w:pPr>
      <w:r>
        <w:rPr>
          <w:rFonts w:hint="eastAsia"/>
        </w:rPr>
        <w:t xml:space="preserve">        num = max_seq_len + 1 - len(en_num_data[i])</w:t>
      </w:r>
    </w:p>
    <w:p>
      <w:pPr>
        <w:pStyle w:val="259"/>
      </w:pPr>
      <w:r>
        <w:rPr>
          <w:rFonts w:hint="eastAsia"/>
        </w:rPr>
        <w:t xml:space="preserve">        if(num &gt;= 0):</w:t>
      </w:r>
    </w:p>
    <w:p>
      <w:pPr>
        <w:pStyle w:val="259"/>
      </w:pPr>
      <w:r>
        <w:rPr>
          <w:rFonts w:hint="eastAsia"/>
        </w:rPr>
        <w:t xml:space="preserve">            en_num_data[i] += [0]*num</w:t>
      </w:r>
    </w:p>
    <w:p>
      <w:pPr>
        <w:pStyle w:val="259"/>
      </w:pPr>
      <w:r>
        <w:rPr>
          <w:rFonts w:hint="eastAsia"/>
        </w:rPr>
        <w:t xml:space="preserve">        else:</w:t>
      </w:r>
    </w:p>
    <w:p>
      <w:pPr>
        <w:pStyle w:val="259"/>
      </w:pPr>
      <w:r>
        <w:rPr>
          <w:rFonts w:hint="eastAsia"/>
        </w:rPr>
        <w:t xml:space="preserve">            en_num_data[i] = en_num_data[i][:max_seq_len] + [0]</w:t>
      </w:r>
    </w:p>
    <w:p>
      <w:pPr>
        <w:pStyle w:val="259"/>
      </w:pPr>
    </w:p>
    <w:p>
      <w:pPr>
        <w:pStyle w:val="259"/>
      </w:pPr>
      <w:r>
        <w:rPr>
          <w:rFonts w:hint="eastAsia"/>
        </w:rPr>
        <w:t xml:space="preserve">    for i in range(len(ch_num_data)):</w:t>
      </w:r>
    </w:p>
    <w:p>
      <w:pPr>
        <w:pStyle w:val="259"/>
      </w:pPr>
      <w:r>
        <w:rPr>
          <w:rFonts w:hint="eastAsia"/>
        </w:rPr>
        <w:t xml:space="preserve">        num = max_seq_len + 1 - len(ch_num_data[i])</w:t>
      </w:r>
    </w:p>
    <w:p>
      <w:pPr>
        <w:pStyle w:val="259"/>
      </w:pPr>
      <w:r>
        <w:rPr>
          <w:rFonts w:hint="eastAsia"/>
        </w:rPr>
        <w:t xml:space="preserve">        if(num &gt;= 0):</w:t>
      </w:r>
    </w:p>
    <w:p>
      <w:pPr>
        <w:pStyle w:val="259"/>
      </w:pPr>
      <w:r>
        <w:rPr>
          <w:rFonts w:hint="eastAsia"/>
        </w:rPr>
        <w:t xml:space="preserve">            ch_num_data[i] += [0]*num</w:t>
      </w:r>
    </w:p>
    <w:p>
      <w:pPr>
        <w:pStyle w:val="259"/>
      </w:pPr>
      <w:r>
        <w:rPr>
          <w:rFonts w:hint="eastAsia"/>
        </w:rPr>
        <w:t xml:space="preserve">        else:</w:t>
      </w:r>
    </w:p>
    <w:p>
      <w:pPr>
        <w:pStyle w:val="259"/>
      </w:pPr>
      <w:r>
        <w:rPr>
          <w:rFonts w:hint="eastAsia"/>
        </w:rPr>
        <w:t xml:space="preserve">            ch_num_data[i] = ch_num_data[i][:max_seq_len] + [0]</w:t>
      </w:r>
    </w:p>
    <w:p>
      <w:pPr>
        <w:pStyle w:val="259"/>
      </w:pPr>
    </w:p>
    <w:p>
      <w:pPr>
        <w:pStyle w:val="259"/>
      </w:pPr>
      <w:r>
        <w:rPr>
          <w:rFonts w:hint="eastAsia"/>
        </w:rPr>
        <w:t xml:space="preserve">    return en_num_data, ch_num_data, en_vocab_size, ch_vocab_size</w:t>
      </w:r>
    </w:p>
    <w:p>
      <w:pPr>
        <w:pStyle w:val="259"/>
      </w:pPr>
    </w:p>
    <w:p>
      <w:pPr>
        <w:pStyle w:val="259"/>
      </w:pPr>
    </w:p>
    <w:p>
      <w:pPr>
        <w:pStyle w:val="259"/>
        <w:rPr>
          <w:lang w:eastAsia="zh-CN"/>
        </w:rPr>
      </w:pPr>
      <w:r>
        <w:rPr>
          <w:rFonts w:hint="eastAsia"/>
          <w:lang w:eastAsia="zh-CN"/>
        </w:rPr>
        <w:t># 转换保存mindspore的中英文单词表</w:t>
      </w:r>
    </w:p>
    <w:p>
      <w:pPr>
        <w:pStyle w:val="259"/>
      </w:pPr>
      <w:r>
        <w:rPr>
          <w:rFonts w:hint="eastAsia"/>
        </w:rPr>
        <w:t>def convert_to_mindrecord(data_path, mindrecord_save_path, max_seq_len):</w:t>
      </w:r>
    </w:p>
    <w:p>
      <w:pPr>
        <w:pStyle w:val="259"/>
      </w:pPr>
      <w:r>
        <w:rPr>
          <w:rFonts w:hint="eastAsia"/>
        </w:rPr>
        <w:t xml:space="preserve">    en_num_data, ch_num_data, en_vocab_size, ch_vocab_size = prepare_data(data_path, mindrecord_save_path, max_seq_len)</w:t>
      </w:r>
    </w:p>
    <w:p>
      <w:pPr>
        <w:pStyle w:val="259"/>
      </w:pPr>
    </w:p>
    <w:p>
      <w:pPr>
        <w:pStyle w:val="259"/>
      </w:pPr>
      <w:r>
        <w:rPr>
          <w:rFonts w:hint="eastAsia"/>
        </w:rPr>
        <w:t xml:space="preserve">    data_list_train = []</w:t>
      </w:r>
    </w:p>
    <w:p>
      <w:pPr>
        <w:pStyle w:val="259"/>
      </w:pPr>
      <w:r>
        <w:rPr>
          <w:rFonts w:hint="eastAsia"/>
        </w:rPr>
        <w:t xml:space="preserve">    for en, de in zip(en_num_data, ch_num_data):</w:t>
      </w:r>
    </w:p>
    <w:p>
      <w:pPr>
        <w:pStyle w:val="259"/>
      </w:pPr>
      <w:r>
        <w:rPr>
          <w:rFonts w:hint="eastAsia"/>
        </w:rPr>
        <w:t xml:space="preserve">        en = np.array(en).astype(np.int32) # 将英文句子ID强制转换为指定的整数类型。</w:t>
      </w:r>
    </w:p>
    <w:p>
      <w:pPr>
        <w:pStyle w:val="259"/>
      </w:pPr>
      <w:r>
        <w:rPr>
          <w:rFonts w:hint="eastAsia"/>
        </w:rPr>
        <w:t xml:space="preserve">        de = np.array(de).astype(np.int32) # 将中文句子ID强制转换为指定的整数类型。</w:t>
      </w:r>
    </w:p>
    <w:p>
      <w:pPr>
        <w:pStyle w:val="259"/>
      </w:pPr>
      <w:r>
        <w:rPr>
          <w:rFonts w:hint="eastAsia"/>
        </w:rPr>
        <w:t xml:space="preserve">        data_json = {"encoder_data": en.reshape(-1),</w:t>
      </w:r>
    </w:p>
    <w:p>
      <w:pPr>
        <w:pStyle w:val="259"/>
      </w:pPr>
      <w:r>
        <w:rPr>
          <w:rFonts w:hint="eastAsia"/>
        </w:rPr>
        <w:t xml:space="preserve">                     "decoder_data": de.reshape(-1)}</w:t>
      </w:r>
    </w:p>
    <w:p>
      <w:pPr>
        <w:pStyle w:val="259"/>
      </w:pPr>
      <w:r>
        <w:rPr>
          <w:rFonts w:hint="eastAsia"/>
        </w:rPr>
        <w:t xml:space="preserve">        data_list_train.append(data_json) # 将英文作为编码器，中文作为解码器加入</w:t>
      </w:r>
    </w:p>
    <w:p>
      <w:pPr>
        <w:pStyle w:val="259"/>
      </w:pPr>
      <w:r>
        <w:rPr>
          <w:rFonts w:hint="eastAsia"/>
        </w:rPr>
        <w:t xml:space="preserve">    data_list_eval = random.sample(data_list_train, 20)</w:t>
      </w:r>
    </w:p>
    <w:p>
      <w:pPr>
        <w:pStyle w:val="259"/>
      </w:pPr>
    </w:p>
    <w:p>
      <w:pPr>
        <w:pStyle w:val="259"/>
      </w:pPr>
      <w:r>
        <w:rPr>
          <w:rFonts w:hint="eastAsia"/>
        </w:rPr>
        <w:t xml:space="preserve">    data_dir = os.path.join(mindrecord_save_path, "gru_train.mindrecord") # 把目录和文件名合成一个路径.</w:t>
      </w:r>
    </w:p>
    <w:p>
      <w:pPr>
        <w:pStyle w:val="259"/>
      </w:pPr>
    </w:p>
    <w:p>
      <w:pPr>
        <w:pStyle w:val="259"/>
      </w:pPr>
      <w:r>
        <w:rPr>
          <w:rFonts w:hint="eastAsia"/>
        </w:rPr>
        <w:t xml:space="preserve">    writer = FileWriter(data_dir) # 用于将用户定义的原始数据写入MindRecord File系列。</w:t>
      </w:r>
    </w:p>
    <w:p>
      <w:pPr>
        <w:pStyle w:val="259"/>
      </w:pPr>
      <w:r>
        <w:rPr>
          <w:rFonts w:hint="eastAsia"/>
        </w:rPr>
        <w:t xml:space="preserve">    schema_json = {"encoder_data": {"type": "int32", "shape": [-1]},</w:t>
      </w:r>
    </w:p>
    <w:p>
      <w:pPr>
        <w:pStyle w:val="259"/>
      </w:pPr>
      <w:r>
        <w:rPr>
          <w:rFonts w:hint="eastAsia"/>
        </w:rPr>
        <w:t xml:space="preserve">                   "decoder_data": {"type": "int32", "shape": [-1]}}  # 设计编码器和解码器架构</w:t>
      </w:r>
    </w:p>
    <w:p>
      <w:pPr>
        <w:pStyle w:val="259"/>
      </w:pPr>
      <w:r>
        <w:rPr>
          <w:rFonts w:hint="eastAsia"/>
        </w:rPr>
        <w:t xml:space="preserve">    writer.add_schema(schema_json, "gru_schema") # 添加架构，如果成功添加架构，则返回架构ID，或引发异常。</w:t>
      </w:r>
    </w:p>
    <w:p>
      <w:pPr>
        <w:pStyle w:val="259"/>
      </w:pPr>
      <w:r>
        <w:rPr>
          <w:rFonts w:hint="eastAsia"/>
        </w:rPr>
        <w:t xml:space="preserve">    writer.write_raw_data(data_list_train) # 默认情况下，写入原始数据，生成MindRecord File的顺序对，并根据预定义的模式对数据进行校验。</w:t>
      </w:r>
    </w:p>
    <w:p>
      <w:pPr>
        <w:pStyle w:val="259"/>
      </w:pPr>
      <w:r>
        <w:rPr>
          <w:rFonts w:hint="eastAsia"/>
        </w:rPr>
        <w:t xml:space="preserve">    writer.commit() # 将数据刷新到磁盘并生成相应的db文件。</w:t>
      </w:r>
    </w:p>
    <w:p>
      <w:pPr>
        <w:pStyle w:val="259"/>
      </w:pPr>
    </w:p>
    <w:p>
      <w:pPr>
        <w:pStyle w:val="259"/>
      </w:pPr>
      <w:r>
        <w:rPr>
          <w:rFonts w:hint="eastAsia"/>
        </w:rPr>
        <w:t xml:space="preserve">    data_dir = os.path.join(mindrecord_save_path, "gru_eval.mindrecord")</w:t>
      </w:r>
    </w:p>
    <w:p>
      <w:pPr>
        <w:pStyle w:val="259"/>
      </w:pPr>
      <w:r>
        <w:rPr>
          <w:rFonts w:hint="eastAsia"/>
        </w:rPr>
        <w:t xml:space="preserve">    writer = FileWriter(data_dir)</w:t>
      </w:r>
    </w:p>
    <w:p>
      <w:pPr>
        <w:pStyle w:val="259"/>
      </w:pPr>
      <w:r>
        <w:rPr>
          <w:rFonts w:hint="eastAsia"/>
        </w:rPr>
        <w:t xml:space="preserve">    writer.add_schema(schema_json, "gru_schema")</w:t>
      </w:r>
    </w:p>
    <w:p>
      <w:pPr>
        <w:pStyle w:val="259"/>
      </w:pPr>
      <w:r>
        <w:rPr>
          <w:rFonts w:hint="eastAsia"/>
        </w:rPr>
        <w:t xml:space="preserve">    writer.write_raw_data(data_list_eval)</w:t>
      </w:r>
    </w:p>
    <w:p>
      <w:pPr>
        <w:pStyle w:val="259"/>
      </w:pPr>
      <w:r>
        <w:rPr>
          <w:rFonts w:hint="eastAsia"/>
        </w:rPr>
        <w:t xml:space="preserve">    writer.commit()</w:t>
      </w:r>
    </w:p>
    <w:p>
      <w:pPr>
        <w:pStyle w:val="259"/>
      </w:pPr>
    </w:p>
    <w:p>
      <w:pPr>
        <w:pStyle w:val="259"/>
      </w:pPr>
      <w:r>
        <w:rPr>
          <w:rFonts w:hint="eastAsia"/>
        </w:rPr>
        <w:t xml:space="preserve">    print("en_vocab_size: ", en_vocab_size) # 打印出英文单词长度</w:t>
      </w:r>
    </w:p>
    <w:p>
      <w:pPr>
        <w:pStyle w:val="259"/>
      </w:pPr>
      <w:r>
        <w:rPr>
          <w:rFonts w:hint="eastAsia"/>
        </w:rPr>
        <w:t xml:space="preserve">    print("ch_vocab_size: ", ch_vocab_size) # 打印出中文单词长度</w:t>
      </w:r>
    </w:p>
    <w:p>
      <w:pPr>
        <w:pStyle w:val="259"/>
      </w:pPr>
    </w:p>
    <w:p>
      <w:pPr>
        <w:pStyle w:val="259"/>
      </w:pPr>
      <w:r>
        <w:rPr>
          <w:rFonts w:hint="eastAsia"/>
        </w:rPr>
        <w:t xml:space="preserve">    return en_vocab_size, ch_vocab_size</w:t>
      </w:r>
    </w:p>
    <w:p>
      <w:pPr>
        <w:pStyle w:val="259"/>
      </w:pPr>
    </w:p>
    <w:p>
      <w:pPr>
        <w:pStyle w:val="259"/>
      </w:pPr>
      <w:r>
        <w:rPr>
          <w:rFonts w:hint="eastAsia"/>
        </w:rPr>
        <w:t>if __name__=='__main__':</w:t>
      </w:r>
    </w:p>
    <w:p>
      <w:pPr>
        <w:pStyle w:val="259"/>
      </w:pPr>
      <w:r>
        <w:rPr>
          <w:rFonts w:hint="eastAsia"/>
        </w:rPr>
        <w:t xml:space="preserve">    convert_to_mindrecord("src/cmn_zhsim.txt", './preprocess', MAX_SEQ_LEN</w:t>
      </w:r>
      <w:r>
        <w:t>)</w:t>
      </w:r>
    </w:p>
    <w:p>
      <w:pPr>
        <w:pStyle w:val="5"/>
      </w:pPr>
      <w:bookmarkStart w:id="349" w:name="_Toc95837770"/>
      <w:r>
        <w:t>seq2seq.py文件</w:t>
      </w:r>
      <w:bookmarkEnd w:id="349"/>
    </w:p>
    <w:p>
      <w:pPr>
        <w:pStyle w:val="259"/>
      </w:pPr>
      <w:r>
        <w:rPr>
          <w:rFonts w:hint="eastAsia"/>
        </w:rPr>
        <w:t>"""Seq2Seq构建"""</w:t>
      </w:r>
    </w:p>
    <w:p>
      <w:pPr>
        <w:pStyle w:val="259"/>
      </w:pPr>
      <w:r>
        <w:rPr>
          <w:rFonts w:hint="eastAsia"/>
        </w:rPr>
        <w:t>import math</w:t>
      </w:r>
    </w:p>
    <w:p>
      <w:pPr>
        <w:pStyle w:val="259"/>
      </w:pPr>
      <w:r>
        <w:rPr>
          <w:rFonts w:hint="eastAsia"/>
        </w:rPr>
        <w:t>import numpy as np</w:t>
      </w:r>
    </w:p>
    <w:p>
      <w:pPr>
        <w:pStyle w:val="259"/>
      </w:pPr>
      <w:r>
        <w:rPr>
          <w:rFonts w:hint="eastAsia"/>
        </w:rPr>
        <w:t>from mindspore import Tensor</w:t>
      </w:r>
    </w:p>
    <w:p>
      <w:pPr>
        <w:pStyle w:val="259"/>
      </w:pPr>
      <w:r>
        <w:rPr>
          <w:rFonts w:hint="eastAsia"/>
        </w:rPr>
        <w:t>from mindspore import Tensor, Parameter</w:t>
      </w:r>
    </w:p>
    <w:p>
      <w:pPr>
        <w:pStyle w:val="259"/>
      </w:pPr>
      <w:r>
        <w:rPr>
          <w:rFonts w:hint="eastAsia"/>
        </w:rPr>
        <w:t>import mindspore.nn as nn</w:t>
      </w:r>
    </w:p>
    <w:p>
      <w:pPr>
        <w:pStyle w:val="259"/>
      </w:pPr>
      <w:r>
        <w:rPr>
          <w:rFonts w:hint="eastAsia"/>
        </w:rPr>
        <w:t>import mindspore.ops.operations as P</w:t>
      </w:r>
    </w:p>
    <w:p>
      <w:pPr>
        <w:pStyle w:val="259"/>
      </w:pPr>
      <w:r>
        <w:rPr>
          <w:rFonts w:hint="eastAsia"/>
        </w:rPr>
        <w:t>import mindspore.common.dtype as mstype</w:t>
      </w:r>
    </w:p>
    <w:p>
      <w:pPr>
        <w:pStyle w:val="259"/>
      </w:pPr>
      <w:r>
        <w:rPr>
          <w:rFonts w:hint="eastAsia"/>
        </w:rPr>
        <w:t>from src.loss import NLLLoss</w:t>
      </w:r>
    </w:p>
    <w:p>
      <w:pPr>
        <w:pStyle w:val="259"/>
      </w:pPr>
    </w:p>
    <w:p>
      <w:pPr>
        <w:pStyle w:val="259"/>
      </w:pPr>
      <w:r>
        <w:rPr>
          <w:rFonts w:hint="eastAsia"/>
        </w:rPr>
        <w:t># 定义GRU中的权重和偏置</w:t>
      </w:r>
    </w:p>
    <w:p>
      <w:pPr>
        <w:pStyle w:val="259"/>
      </w:pPr>
      <w:r>
        <w:rPr>
          <w:rFonts w:hint="eastAsia"/>
        </w:rPr>
        <w:t>def gru_default_state(batch_size, input_size, hidden_size, num_layers=1, bidirectional=False):</w:t>
      </w:r>
    </w:p>
    <w:p>
      <w:pPr>
        <w:pStyle w:val="259"/>
      </w:pPr>
      <w:r>
        <w:rPr>
          <w:rFonts w:hint="eastAsia"/>
        </w:rPr>
        <w:t xml:space="preserve">    '''GRU（LSTM的变体）的权重初始化'''</w:t>
      </w:r>
    </w:p>
    <w:p>
      <w:pPr>
        <w:pStyle w:val="259"/>
      </w:pPr>
      <w:r>
        <w:rPr>
          <w:rFonts w:hint="eastAsia"/>
        </w:rPr>
        <w:t xml:space="preserve">    stdv = 1 / math.sqrt(hidden_size) # 设置标准差</w:t>
      </w:r>
    </w:p>
    <w:p>
      <w:pPr>
        <w:pStyle w:val="259"/>
      </w:pPr>
      <w:r>
        <w:rPr>
          <w:rFonts w:hint="eastAsia"/>
        </w:rPr>
        <w:t xml:space="preserve">    # 输入层权重初始化（权重从一个均匀分布[low,high)中随机采样）</w:t>
      </w:r>
    </w:p>
    <w:p>
      <w:pPr>
        <w:pStyle w:val="259"/>
      </w:pPr>
      <w:r>
        <w:rPr>
          <w:rFonts w:hint="eastAsia"/>
          <w:lang w:eastAsia="zh-CN"/>
        </w:rPr>
        <w:t xml:space="preserve">    </w:t>
      </w:r>
      <w:r>
        <w:rPr>
          <w:rFonts w:hint="eastAsia"/>
        </w:rPr>
        <w:t>weight_i = Parameter(Tensor(</w:t>
      </w:r>
    </w:p>
    <w:p>
      <w:pPr>
        <w:pStyle w:val="259"/>
      </w:pPr>
      <w:r>
        <w:rPr>
          <w:rFonts w:hint="eastAsia"/>
        </w:rPr>
        <w:t xml:space="preserve">        np.random.uniform(-stdv, stdv, (input_size, 3*hidden_size)).astype(np.float32)), name='weight_i')</w:t>
      </w:r>
    </w:p>
    <w:p>
      <w:pPr>
        <w:pStyle w:val="259"/>
      </w:pPr>
      <w:r>
        <w:rPr>
          <w:rFonts w:hint="eastAsia"/>
        </w:rPr>
        <w:t xml:space="preserve">    # 隐藏层权重初始化</w:t>
      </w:r>
    </w:p>
    <w:p>
      <w:pPr>
        <w:pStyle w:val="259"/>
      </w:pPr>
      <w:r>
        <w:rPr>
          <w:rFonts w:hint="eastAsia"/>
        </w:rPr>
        <w:t xml:space="preserve">    weight_h = Parameter(Tensor(</w:t>
      </w:r>
    </w:p>
    <w:p>
      <w:pPr>
        <w:pStyle w:val="259"/>
      </w:pPr>
      <w:r>
        <w:rPr>
          <w:rFonts w:hint="eastAsia"/>
        </w:rPr>
        <w:t xml:space="preserve">        np.random.uniform(-stdv, stdv, (hidden_size, 3*hidden_size)).astype(np.float32)), name='weight_h')</w:t>
      </w:r>
    </w:p>
    <w:p>
      <w:pPr>
        <w:pStyle w:val="259"/>
      </w:pPr>
      <w:r>
        <w:rPr>
          <w:rFonts w:hint="eastAsia"/>
        </w:rPr>
        <w:t xml:space="preserve">    # 输入层偏置初始化</w:t>
      </w:r>
    </w:p>
    <w:p>
      <w:pPr>
        <w:pStyle w:val="259"/>
      </w:pPr>
      <w:r>
        <w:rPr>
          <w:rFonts w:hint="eastAsia"/>
        </w:rPr>
        <w:t xml:space="preserve">    bias_i = Parameter(Tensor(</w:t>
      </w:r>
    </w:p>
    <w:p>
      <w:pPr>
        <w:pStyle w:val="259"/>
      </w:pPr>
      <w:r>
        <w:rPr>
          <w:rFonts w:hint="eastAsia"/>
        </w:rPr>
        <w:t xml:space="preserve">        np.random.uniform(-stdv, stdv, (3*hidden_size)).astype(np.float32)), name='bias_i')</w:t>
      </w:r>
    </w:p>
    <w:p>
      <w:pPr>
        <w:pStyle w:val="259"/>
      </w:pPr>
      <w:r>
        <w:rPr>
          <w:rFonts w:hint="eastAsia"/>
        </w:rPr>
        <w:t xml:space="preserve">    # 隐藏层偏置初始化</w:t>
      </w:r>
    </w:p>
    <w:p>
      <w:pPr>
        <w:pStyle w:val="259"/>
      </w:pPr>
      <w:r>
        <w:rPr>
          <w:rFonts w:hint="eastAsia"/>
        </w:rPr>
        <w:t xml:space="preserve">    bias_h = Parameter(Tensor(</w:t>
      </w:r>
    </w:p>
    <w:p>
      <w:pPr>
        <w:pStyle w:val="259"/>
      </w:pPr>
      <w:r>
        <w:rPr>
          <w:rFonts w:hint="eastAsia"/>
        </w:rPr>
        <w:t xml:space="preserve">        np.random.uniform(-stdv, stdv, (3*hidden_size)).astype(np.float32)), name='bias_h')</w:t>
      </w:r>
    </w:p>
    <w:p>
      <w:pPr>
        <w:pStyle w:val="259"/>
      </w:pPr>
      <w:r>
        <w:rPr>
          <w:rFonts w:hint="eastAsia"/>
        </w:rPr>
        <w:t xml:space="preserve">    return weight_i, weight_h, bias_i, bias_h</w:t>
      </w:r>
    </w:p>
    <w:p>
      <w:pPr>
        <w:pStyle w:val="259"/>
      </w:pPr>
      <w:r>
        <w:rPr>
          <w:rFonts w:hint="eastAsia"/>
        </w:rPr>
        <w:t># 定义GRU网络</w:t>
      </w:r>
    </w:p>
    <w:p>
      <w:pPr>
        <w:pStyle w:val="259"/>
      </w:pPr>
      <w:r>
        <w:rPr>
          <w:rFonts w:hint="eastAsia"/>
        </w:rPr>
        <w:t>class GRU(nn.Cell):</w:t>
      </w:r>
    </w:p>
    <w:p>
      <w:pPr>
        <w:pStyle w:val="259"/>
      </w:pPr>
      <w:r>
        <w:rPr>
          <w:rFonts w:hint="eastAsia"/>
        </w:rPr>
        <w:t xml:space="preserve">    def __init__(self, config, is_training=True):</w:t>
      </w:r>
    </w:p>
    <w:p>
      <w:pPr>
        <w:pStyle w:val="259"/>
      </w:pPr>
      <w:r>
        <w:rPr>
          <w:rFonts w:hint="eastAsia"/>
        </w:rPr>
        <w:t xml:space="preserve">        super(GRU, self).__init__()</w:t>
      </w:r>
    </w:p>
    <w:p>
      <w:pPr>
        <w:pStyle w:val="259"/>
      </w:pPr>
      <w:r>
        <w:rPr>
          <w:rFonts w:hint="eastAsia"/>
        </w:rPr>
        <w:t xml:space="preserve">        if is_training: # 确认是否训练，若是训练，则采用训练集</w:t>
      </w:r>
    </w:p>
    <w:p>
      <w:pPr>
        <w:pStyle w:val="259"/>
      </w:pPr>
      <w:r>
        <w:rPr>
          <w:rFonts w:hint="eastAsia"/>
        </w:rPr>
        <w:t xml:space="preserve">            self.batch_size = config.batch_size</w:t>
      </w:r>
    </w:p>
    <w:p>
      <w:pPr>
        <w:pStyle w:val="259"/>
      </w:pPr>
      <w:r>
        <w:rPr>
          <w:rFonts w:hint="eastAsia"/>
        </w:rPr>
        <w:t xml:space="preserve">        else:</w:t>
      </w:r>
    </w:p>
    <w:p>
      <w:pPr>
        <w:pStyle w:val="259"/>
      </w:pPr>
      <w:r>
        <w:rPr>
          <w:rFonts w:hint="eastAsia"/>
        </w:rPr>
        <w:t xml:space="preserve">            self.batch_size = config.eval_batch_size</w:t>
      </w:r>
    </w:p>
    <w:p>
      <w:pPr>
        <w:pStyle w:val="259"/>
      </w:pPr>
      <w:r>
        <w:rPr>
          <w:rFonts w:hint="eastAsia"/>
        </w:rPr>
        <w:t xml:space="preserve">        self.hidden_size = config.hidden_size # 调用参数config</w:t>
      </w:r>
    </w:p>
    <w:p>
      <w:pPr>
        <w:pStyle w:val="259"/>
      </w:pPr>
      <w:r>
        <w:rPr>
          <w:rFonts w:hint="eastAsia"/>
        </w:rPr>
        <w:t xml:space="preserve">        self.weight_i, self.weight_h, self.bias_i, self.bias_h = \</w:t>
      </w:r>
    </w:p>
    <w:p>
      <w:pPr>
        <w:pStyle w:val="259"/>
      </w:pPr>
      <w:r>
        <w:rPr>
          <w:rFonts w:hint="eastAsia"/>
        </w:rPr>
        <w:t xml:space="preserve">            gru_default_state(self.batch_size, self.hidden_size, self.hidden_size) # 调用GRU网络中的权重和偏置</w:t>
      </w:r>
    </w:p>
    <w:p>
      <w:pPr>
        <w:pStyle w:val="259"/>
      </w:pPr>
      <w:r>
        <w:rPr>
          <w:rFonts w:hint="eastAsia"/>
        </w:rPr>
        <w:t xml:space="preserve">        self.rnn = P.DynamicGRUV2() # 调用AI框架Mindspore的GRU网络</w:t>
      </w:r>
    </w:p>
    <w:p>
      <w:pPr>
        <w:pStyle w:val="259"/>
      </w:pPr>
      <w:r>
        <w:rPr>
          <w:rFonts w:hint="eastAsia"/>
        </w:rPr>
        <w:t xml:space="preserve">        self.cast = P.Cast() # 转换成特定的数据类型</w:t>
      </w:r>
    </w:p>
    <w:p>
      <w:pPr>
        <w:pStyle w:val="259"/>
      </w:pPr>
    </w:p>
    <w:p>
      <w:pPr>
        <w:pStyle w:val="259"/>
      </w:pPr>
      <w:r>
        <w:rPr>
          <w:rFonts w:hint="eastAsia"/>
        </w:rPr>
        <w:t xml:space="preserve">    def construct(self, x, hidden):</w:t>
      </w:r>
    </w:p>
    <w:p>
      <w:pPr>
        <w:pStyle w:val="259"/>
      </w:pPr>
      <w:r>
        <w:rPr>
          <w:rFonts w:hint="eastAsia"/>
        </w:rPr>
        <w:t xml:space="preserve">        x = self.cast(x, mstype.float16) # 转换成特定的数据类型</w:t>
      </w:r>
    </w:p>
    <w:p>
      <w:pPr>
        <w:pStyle w:val="259"/>
      </w:pPr>
      <w:r>
        <w:rPr>
          <w:rFonts w:hint="eastAsia"/>
        </w:rPr>
        <w:t xml:space="preserve">        y1, h1, _, _, _, _ = self.rnn(x, self.weight_i, self.weight_h, self.bias_i, self.bias_h, None, hidden)</w:t>
      </w:r>
    </w:p>
    <w:p>
      <w:pPr>
        <w:pStyle w:val="259"/>
      </w:pPr>
      <w:r>
        <w:rPr>
          <w:rFonts w:hint="eastAsia"/>
        </w:rPr>
        <w:t xml:space="preserve">        return y1, h1</w:t>
      </w:r>
    </w:p>
    <w:p>
      <w:pPr>
        <w:pStyle w:val="259"/>
      </w:pPr>
    </w:p>
    <w:p>
      <w:pPr>
        <w:pStyle w:val="259"/>
        <w:rPr>
          <w:lang w:eastAsia="zh-CN"/>
        </w:rPr>
      </w:pPr>
      <w:r>
        <w:rPr>
          <w:rFonts w:hint="eastAsia"/>
          <w:lang w:eastAsia="zh-CN"/>
        </w:rPr>
        <w:t># 定义编码器，将一组序列编码成一个向量，选用GRU在最后一个时间点的输出hidden来作为</w:t>
      </w:r>
      <w:r>
        <w:rPr>
          <w:rFonts w:hint="eastAsia" w:ascii="宋体" w:hAnsi="宋体" w:eastAsia="宋体" w:cs="宋体"/>
          <w:lang w:eastAsia="zh-CN"/>
        </w:rPr>
        <w:t>來</w:t>
      </w:r>
      <w:r>
        <w:rPr>
          <w:rFonts w:hint="eastAsia"/>
          <w:lang w:eastAsia="zh-CN"/>
        </w:rPr>
        <w:t>context vector。</w:t>
      </w:r>
    </w:p>
    <w:p>
      <w:pPr>
        <w:pStyle w:val="259"/>
      </w:pPr>
      <w:r>
        <w:rPr>
          <w:rFonts w:hint="eastAsia"/>
        </w:rPr>
        <w:t>class Encoder(nn.Cell):</w:t>
      </w:r>
    </w:p>
    <w:p>
      <w:pPr>
        <w:pStyle w:val="259"/>
      </w:pPr>
      <w:r>
        <w:rPr>
          <w:rFonts w:hint="eastAsia"/>
        </w:rPr>
        <w:t xml:space="preserve">    def __init__(self, config, is_training=True):</w:t>
      </w:r>
    </w:p>
    <w:p>
      <w:pPr>
        <w:pStyle w:val="259"/>
      </w:pPr>
      <w:r>
        <w:rPr>
          <w:rFonts w:hint="eastAsia"/>
        </w:rPr>
        <w:t xml:space="preserve">        super(Encoder, self).__init__()</w:t>
      </w:r>
    </w:p>
    <w:p>
      <w:pPr>
        <w:pStyle w:val="259"/>
      </w:pPr>
      <w:r>
        <w:rPr>
          <w:rFonts w:hint="eastAsia"/>
        </w:rPr>
        <w:t xml:space="preserve">        self.vocab_size = config.en_vocab_size # 英文词典大小</w:t>
      </w:r>
    </w:p>
    <w:p>
      <w:pPr>
        <w:pStyle w:val="259"/>
      </w:pPr>
      <w:r>
        <w:rPr>
          <w:rFonts w:hint="eastAsia"/>
        </w:rPr>
        <w:t xml:space="preserve">        self.hidden_size = config.hidden_size # 隐藏层单元数量</w:t>
      </w:r>
    </w:p>
    <w:p>
      <w:pPr>
        <w:pStyle w:val="259"/>
      </w:pPr>
      <w:r>
        <w:rPr>
          <w:rFonts w:hint="eastAsia"/>
        </w:rPr>
        <w:t xml:space="preserve">        if is_training: # 确认训练过程</w:t>
      </w:r>
    </w:p>
    <w:p>
      <w:pPr>
        <w:pStyle w:val="259"/>
      </w:pPr>
      <w:r>
        <w:rPr>
          <w:rFonts w:hint="eastAsia"/>
        </w:rPr>
        <w:t xml:space="preserve">            self.batch_size = config.batch_size</w:t>
      </w:r>
    </w:p>
    <w:p>
      <w:pPr>
        <w:pStyle w:val="259"/>
      </w:pPr>
      <w:r>
        <w:rPr>
          <w:rFonts w:hint="eastAsia"/>
        </w:rPr>
        <w:t xml:space="preserve">        else:</w:t>
      </w:r>
    </w:p>
    <w:p>
      <w:pPr>
        <w:pStyle w:val="259"/>
      </w:pPr>
      <w:r>
        <w:rPr>
          <w:rFonts w:hint="eastAsia"/>
        </w:rPr>
        <w:t xml:space="preserve">            self.batch_size = config.eval_batch_size</w:t>
      </w:r>
    </w:p>
    <w:p>
      <w:pPr>
        <w:pStyle w:val="259"/>
      </w:pPr>
    </w:p>
    <w:p>
      <w:pPr>
        <w:pStyle w:val="259"/>
      </w:pPr>
      <w:r>
        <w:rPr>
          <w:rFonts w:hint="eastAsia"/>
        </w:rPr>
        <w:t xml:space="preserve">        self.trans = P.Transpose() # 矩阵转置</w:t>
      </w:r>
    </w:p>
    <w:p>
      <w:pPr>
        <w:pStyle w:val="259"/>
      </w:pPr>
      <w:r>
        <w:rPr>
          <w:rFonts w:hint="eastAsia"/>
        </w:rPr>
        <w:t xml:space="preserve">        self.perm = (1, 0, 2) # 维度的重新排列</w:t>
      </w:r>
    </w:p>
    <w:p>
      <w:pPr>
        <w:pStyle w:val="259"/>
      </w:pPr>
      <w:r>
        <w:rPr>
          <w:rFonts w:hint="eastAsia"/>
        </w:rPr>
        <w:t xml:space="preserve">        self.embedding = nn.Embedding(self.vocab_size, self.hidden_size) # 设置嵌入层于特定维度</w:t>
      </w:r>
    </w:p>
    <w:p>
      <w:pPr>
        <w:pStyle w:val="259"/>
      </w:pPr>
      <w:r>
        <w:rPr>
          <w:rFonts w:hint="eastAsia"/>
        </w:rPr>
        <w:t xml:space="preserve">        self.gru = GRU(config, is_training=is_training).to_float(mstype.float16)  # 转换成特定类型</w:t>
      </w:r>
    </w:p>
    <w:p>
      <w:pPr>
        <w:pStyle w:val="259"/>
      </w:pPr>
      <w:r>
        <w:rPr>
          <w:rFonts w:hint="eastAsia"/>
        </w:rPr>
        <w:t xml:space="preserve">        self.h = Tensor(np.zeros((self.batch_size, self.hidden_size)).astype(np.float16)) # 隐藏层张量初始输入设为0</w:t>
      </w:r>
    </w:p>
    <w:p>
      <w:pPr>
        <w:pStyle w:val="259"/>
      </w:pPr>
    </w:p>
    <w:p>
      <w:pPr>
        <w:pStyle w:val="259"/>
      </w:pPr>
      <w:r>
        <w:rPr>
          <w:rFonts w:hint="eastAsia"/>
        </w:rPr>
        <w:t xml:space="preserve">    def construct(self, encoder_input):</w:t>
      </w:r>
    </w:p>
    <w:p>
      <w:pPr>
        <w:pStyle w:val="259"/>
      </w:pPr>
      <w:r>
        <w:rPr>
          <w:rFonts w:hint="eastAsia"/>
        </w:rPr>
        <w:t xml:space="preserve">        embeddings = self.embedding(encoder_input) # 输入嵌入层</w:t>
      </w:r>
    </w:p>
    <w:p>
      <w:pPr>
        <w:pStyle w:val="259"/>
      </w:pPr>
      <w:r>
        <w:rPr>
          <w:rFonts w:hint="eastAsia"/>
        </w:rPr>
        <w:t xml:space="preserve">        embeddings = self.trans(embeddings, self.perm) # 设置输入层：转置+维度排列</w:t>
      </w:r>
    </w:p>
    <w:p>
      <w:pPr>
        <w:pStyle w:val="259"/>
      </w:pPr>
      <w:r>
        <w:rPr>
          <w:rFonts w:hint="eastAsia"/>
        </w:rPr>
        <w:t xml:space="preserve">        output, hidden = self.gru(embeddings, self.h) # 经过隐藏层输出</w:t>
      </w:r>
    </w:p>
    <w:p>
      <w:pPr>
        <w:pStyle w:val="259"/>
      </w:pPr>
      <w:r>
        <w:rPr>
          <w:rFonts w:hint="eastAsia"/>
        </w:rPr>
        <w:t xml:space="preserve">        return output, hidden</w:t>
      </w:r>
    </w:p>
    <w:p>
      <w:pPr>
        <w:pStyle w:val="259"/>
      </w:pPr>
      <w:r>
        <w:rPr>
          <w:rFonts w:hint="eastAsia"/>
        </w:rPr>
        <w:t># 定义解码器，额外加上一个线性输出层out，用来预测当时时间点的输出字母：</w:t>
      </w:r>
    </w:p>
    <w:p>
      <w:pPr>
        <w:pStyle w:val="259"/>
      </w:pPr>
      <w:r>
        <w:rPr>
          <w:rFonts w:hint="eastAsia"/>
        </w:rPr>
        <w:t>class Decoder(nn.Cell):</w:t>
      </w:r>
    </w:p>
    <w:p>
      <w:pPr>
        <w:pStyle w:val="259"/>
      </w:pPr>
      <w:r>
        <w:rPr>
          <w:rFonts w:hint="eastAsia"/>
        </w:rPr>
        <w:t xml:space="preserve">    def __init__(self, config, is_training=True):</w:t>
      </w:r>
    </w:p>
    <w:p>
      <w:pPr>
        <w:pStyle w:val="259"/>
      </w:pPr>
      <w:r>
        <w:rPr>
          <w:rFonts w:hint="eastAsia"/>
        </w:rPr>
        <w:t xml:space="preserve">        super(Decoder, self).__init__()</w:t>
      </w:r>
    </w:p>
    <w:p>
      <w:pPr>
        <w:pStyle w:val="259"/>
      </w:pPr>
    </w:p>
    <w:p>
      <w:pPr>
        <w:pStyle w:val="259"/>
      </w:pPr>
      <w:r>
        <w:rPr>
          <w:rFonts w:hint="eastAsia"/>
        </w:rPr>
        <w:t xml:space="preserve">        self.vocab_size = config.ch_vocab_size # 中文词表大小</w:t>
      </w:r>
    </w:p>
    <w:p>
      <w:pPr>
        <w:pStyle w:val="259"/>
      </w:pPr>
      <w:r>
        <w:rPr>
          <w:rFonts w:hint="eastAsia"/>
        </w:rPr>
        <w:t xml:space="preserve">        self.hidden_size = config.hidden_size # 隐藏层单元数量</w:t>
      </w:r>
    </w:p>
    <w:p>
      <w:pPr>
        <w:pStyle w:val="259"/>
      </w:pPr>
    </w:p>
    <w:p>
      <w:pPr>
        <w:pStyle w:val="259"/>
      </w:pPr>
      <w:r>
        <w:rPr>
          <w:rFonts w:hint="eastAsia"/>
        </w:rPr>
        <w:t xml:space="preserve">        self.trans = P.Transpose() # 矩阵转置</w:t>
      </w:r>
    </w:p>
    <w:p>
      <w:pPr>
        <w:pStyle w:val="259"/>
      </w:pPr>
      <w:r>
        <w:rPr>
          <w:rFonts w:hint="eastAsia"/>
        </w:rPr>
        <w:t xml:space="preserve">        self.perm = (1, 0, 2) # 维度的重新排列</w:t>
      </w:r>
    </w:p>
    <w:p>
      <w:pPr>
        <w:pStyle w:val="259"/>
      </w:pPr>
      <w:r>
        <w:rPr>
          <w:rFonts w:hint="eastAsia"/>
        </w:rPr>
        <w:t xml:space="preserve">        self.embedding = nn.Embedding(self.vocab_size, self.hidden_size) # 设置嵌入层于特定维度</w:t>
      </w:r>
    </w:p>
    <w:p>
      <w:pPr>
        <w:pStyle w:val="259"/>
      </w:pPr>
      <w:r>
        <w:rPr>
          <w:rFonts w:hint="eastAsia"/>
        </w:rPr>
        <w:t xml:space="preserve">        self.gru = GRU(config, is_training=is_training).to_float(mstype.float16) # 定义GRU网络，确认数据类型</w:t>
      </w:r>
    </w:p>
    <w:p>
      <w:pPr>
        <w:pStyle w:val="259"/>
      </w:pPr>
      <w:r>
        <w:rPr>
          <w:rFonts w:hint="eastAsia"/>
        </w:rPr>
        <w:t xml:space="preserve">        self.dense = nn.Dense(self.hidden_size, self.vocab_size) # 定义全连接层</w:t>
      </w:r>
    </w:p>
    <w:p>
      <w:pPr>
        <w:pStyle w:val="259"/>
      </w:pPr>
      <w:r>
        <w:rPr>
          <w:rFonts w:hint="eastAsia"/>
        </w:rPr>
        <w:t xml:space="preserve">        self.softmax = nn.LogSoftmax(axis=2) # 定义LogSoftmax激活函数，数值稳定性优于Softmax</w:t>
      </w:r>
    </w:p>
    <w:p>
      <w:pPr>
        <w:pStyle w:val="259"/>
      </w:pPr>
      <w:r>
        <w:rPr>
          <w:rFonts w:hint="eastAsia"/>
        </w:rPr>
        <w:t xml:space="preserve">        self.cast = P.Cast() # 转换数据类型</w:t>
      </w:r>
    </w:p>
    <w:p>
      <w:pPr>
        <w:pStyle w:val="259"/>
      </w:pPr>
    </w:p>
    <w:p>
      <w:pPr>
        <w:pStyle w:val="259"/>
      </w:pPr>
      <w:r>
        <w:rPr>
          <w:rFonts w:hint="eastAsia"/>
        </w:rPr>
        <w:t xml:space="preserve">    def construct(self, decoder_input, hidden):</w:t>
      </w:r>
    </w:p>
    <w:p>
      <w:pPr>
        <w:pStyle w:val="259"/>
      </w:pPr>
      <w:r>
        <w:rPr>
          <w:rFonts w:hint="eastAsia"/>
        </w:rPr>
        <w:t xml:space="preserve">        embeddings = self.embedding(decoder_input) # 解码器嵌入层输入</w:t>
      </w:r>
    </w:p>
    <w:p>
      <w:pPr>
        <w:pStyle w:val="259"/>
      </w:pPr>
      <w:r>
        <w:rPr>
          <w:rFonts w:hint="eastAsia"/>
        </w:rPr>
        <w:t xml:space="preserve">        embeddings = self.trans(embeddings, self.perm) # 输入嵌入层转置+维度排列</w:t>
      </w:r>
    </w:p>
    <w:p>
      <w:pPr>
        <w:pStyle w:val="259"/>
      </w:pPr>
      <w:r>
        <w:rPr>
          <w:rFonts w:hint="eastAsia"/>
        </w:rPr>
        <w:t xml:space="preserve">        output, hidden = self.gru(embeddings, hidden) # 通过隐藏层输出</w:t>
      </w:r>
    </w:p>
    <w:p>
      <w:pPr>
        <w:pStyle w:val="259"/>
      </w:pPr>
      <w:r>
        <w:rPr>
          <w:rFonts w:hint="eastAsia"/>
        </w:rPr>
        <w:t xml:space="preserve">        output = self.cast(output, mstype.float32) # 将输出转换数据格式</w:t>
      </w:r>
    </w:p>
    <w:p>
      <w:pPr>
        <w:pStyle w:val="259"/>
      </w:pPr>
      <w:r>
        <w:rPr>
          <w:rFonts w:hint="eastAsia"/>
        </w:rPr>
        <w:t xml:space="preserve">        output = self.dense(output) # 通过全连接层输出</w:t>
      </w:r>
    </w:p>
    <w:p>
      <w:pPr>
        <w:pStyle w:val="259"/>
      </w:pPr>
      <w:r>
        <w:rPr>
          <w:rFonts w:hint="eastAsia"/>
        </w:rPr>
        <w:t xml:space="preserve">        output = self.softmax(output) # 通过激活函数得结果</w:t>
      </w:r>
    </w:p>
    <w:p>
      <w:pPr>
        <w:pStyle w:val="259"/>
      </w:pPr>
    </w:p>
    <w:p>
      <w:pPr>
        <w:pStyle w:val="259"/>
      </w:pPr>
      <w:r>
        <w:rPr>
          <w:rFonts w:hint="eastAsia"/>
        </w:rPr>
        <w:t xml:space="preserve">        return output, hidden</w:t>
      </w:r>
    </w:p>
    <w:p>
      <w:pPr>
        <w:pStyle w:val="259"/>
      </w:pPr>
      <w:r>
        <w:rPr>
          <w:rFonts w:hint="eastAsia"/>
        </w:rPr>
        <w:t># 构建Seq2Seq模型</w:t>
      </w:r>
    </w:p>
    <w:p>
      <w:pPr>
        <w:pStyle w:val="259"/>
      </w:pPr>
      <w:r>
        <w:rPr>
          <w:rFonts w:hint="eastAsia"/>
        </w:rPr>
        <w:t>class Seq2Seq(nn.Cell):</w:t>
      </w:r>
    </w:p>
    <w:p>
      <w:pPr>
        <w:pStyle w:val="259"/>
      </w:pPr>
      <w:r>
        <w:rPr>
          <w:rFonts w:hint="eastAsia"/>
        </w:rPr>
        <w:t xml:space="preserve">    def __init__(self, config, is_train=True):</w:t>
      </w:r>
    </w:p>
    <w:p>
      <w:pPr>
        <w:pStyle w:val="259"/>
      </w:pPr>
      <w:r>
        <w:rPr>
          <w:rFonts w:hint="eastAsia"/>
        </w:rPr>
        <w:t xml:space="preserve">        super(Seq2Seq, self).__init__()</w:t>
      </w:r>
    </w:p>
    <w:p>
      <w:pPr>
        <w:pStyle w:val="259"/>
      </w:pPr>
      <w:r>
        <w:rPr>
          <w:rFonts w:hint="eastAsia"/>
        </w:rPr>
        <w:t xml:space="preserve">        self.max_len = config.max_seq_length # Token序列的最大长度</w:t>
      </w:r>
    </w:p>
    <w:p>
      <w:pPr>
        <w:pStyle w:val="259"/>
      </w:pPr>
      <w:r>
        <w:rPr>
          <w:rFonts w:hint="eastAsia"/>
        </w:rPr>
        <w:t xml:space="preserve">        self.is_train = is_train # 确认是否训练</w:t>
      </w:r>
    </w:p>
    <w:p>
      <w:pPr>
        <w:pStyle w:val="259"/>
      </w:pPr>
    </w:p>
    <w:p>
      <w:pPr>
        <w:pStyle w:val="259"/>
      </w:pPr>
      <w:r>
        <w:rPr>
          <w:rFonts w:hint="eastAsia"/>
        </w:rPr>
        <w:t xml:space="preserve">        self.encoder = Encoder(config, is_train) # 确认训练编码器</w:t>
      </w:r>
    </w:p>
    <w:p>
      <w:pPr>
        <w:pStyle w:val="259"/>
      </w:pPr>
      <w:r>
        <w:rPr>
          <w:rFonts w:hint="eastAsia"/>
        </w:rPr>
        <w:t xml:space="preserve">        self.decoder = Decoder(config, is_train) # 确认训练解码器</w:t>
      </w:r>
    </w:p>
    <w:p>
      <w:pPr>
        <w:pStyle w:val="259"/>
      </w:pPr>
      <w:r>
        <w:rPr>
          <w:rFonts w:hint="eastAsia"/>
        </w:rPr>
        <w:t xml:space="preserve">        self.expanddims = P.ExpandDims() # 扩展维度</w:t>
      </w:r>
    </w:p>
    <w:p>
      <w:pPr>
        <w:pStyle w:val="259"/>
      </w:pPr>
      <w:r>
        <w:rPr>
          <w:rFonts w:hint="eastAsia"/>
        </w:rPr>
        <w:t xml:space="preserve">        self.squeeze = P.Squeeze(axis=0) # 移除维度</w:t>
      </w:r>
    </w:p>
    <w:p>
      <w:pPr>
        <w:pStyle w:val="259"/>
      </w:pPr>
      <w:r>
        <w:rPr>
          <w:rFonts w:hint="eastAsia"/>
        </w:rPr>
        <w:t xml:space="preserve">        self.argmax = P.ArgMaxWithValue(axis=int(2), keep_dims=True) # 输出最大索引值</w:t>
      </w:r>
    </w:p>
    <w:p>
      <w:pPr>
        <w:pStyle w:val="259"/>
      </w:pPr>
      <w:r>
        <w:rPr>
          <w:rFonts w:hint="eastAsia"/>
        </w:rPr>
        <w:t xml:space="preserve">        self.concat = P.Concat(axis=1) # 横向合并</w:t>
      </w:r>
    </w:p>
    <w:p>
      <w:pPr>
        <w:pStyle w:val="259"/>
      </w:pPr>
      <w:r>
        <w:rPr>
          <w:rFonts w:hint="eastAsia"/>
        </w:rPr>
        <w:t xml:space="preserve">        self.concat2 = P.Concat(axis=0) # 纵向合并</w:t>
      </w:r>
    </w:p>
    <w:p>
      <w:pPr>
        <w:pStyle w:val="259"/>
      </w:pPr>
      <w:r>
        <w:rPr>
          <w:rFonts w:hint="eastAsia"/>
        </w:rPr>
        <w:t xml:space="preserve">        self.select = P.Select()</w:t>
      </w:r>
    </w:p>
    <w:p>
      <w:pPr>
        <w:pStyle w:val="259"/>
      </w:pPr>
    </w:p>
    <w:p>
      <w:pPr>
        <w:pStyle w:val="259"/>
      </w:pPr>
      <w:r>
        <w:rPr>
          <w:rFonts w:hint="eastAsia"/>
        </w:rPr>
        <w:t xml:space="preserve">    def construct(self, src, dst):</w:t>
      </w:r>
    </w:p>
    <w:p>
      <w:pPr>
        <w:pStyle w:val="259"/>
      </w:pPr>
      <w:r>
        <w:rPr>
          <w:rFonts w:hint="eastAsia"/>
        </w:rPr>
        <w:t xml:space="preserve">        encoder_output, hidden = self.encoder(src) # 将编码器输入到隐藏层训练</w:t>
      </w:r>
    </w:p>
    <w:p>
      <w:pPr>
        <w:pStyle w:val="259"/>
      </w:pPr>
      <w:r>
        <w:rPr>
          <w:rFonts w:hint="eastAsia"/>
        </w:rPr>
        <w:t xml:space="preserve">        decoder_hidden = self.squeeze(encoder_output[self.max_len-2:self.max_len-1:1, ::, ::]) # 将编码器的输出到解码器的隐藏层</w:t>
      </w:r>
    </w:p>
    <w:p>
      <w:pPr>
        <w:pStyle w:val="259"/>
      </w:pPr>
      <w:r>
        <w:rPr>
          <w:rFonts w:hint="eastAsia"/>
        </w:rPr>
        <w:t xml:space="preserve">        if self.is_train:</w:t>
      </w:r>
    </w:p>
    <w:p>
      <w:pPr>
        <w:pStyle w:val="259"/>
      </w:pPr>
      <w:r>
        <w:rPr>
          <w:rFonts w:hint="eastAsia"/>
        </w:rPr>
        <w:t xml:space="preserve">            outputs, _ = self.decoder(dst, decoder_hidden)</w:t>
      </w:r>
    </w:p>
    <w:p>
      <w:pPr>
        <w:pStyle w:val="259"/>
      </w:pPr>
      <w:r>
        <w:rPr>
          <w:rFonts w:hint="eastAsia"/>
        </w:rPr>
        <w:t xml:space="preserve">        else:</w:t>
      </w:r>
    </w:p>
    <w:p>
      <w:pPr>
        <w:pStyle w:val="259"/>
      </w:pPr>
      <w:r>
        <w:rPr>
          <w:rFonts w:hint="eastAsia"/>
        </w:rPr>
        <w:t xml:space="preserve">            decoder_input = dst[::,0:1:1]</w:t>
      </w:r>
    </w:p>
    <w:p>
      <w:pPr>
        <w:pStyle w:val="259"/>
      </w:pPr>
      <w:r>
        <w:rPr>
          <w:rFonts w:hint="eastAsia"/>
        </w:rPr>
        <w:t xml:space="preserve">            decoder_outputs = ()</w:t>
      </w:r>
    </w:p>
    <w:p>
      <w:pPr>
        <w:pStyle w:val="259"/>
      </w:pPr>
      <w:r>
        <w:rPr>
          <w:rFonts w:hint="eastAsia"/>
        </w:rPr>
        <w:t xml:space="preserve">            for i in range(0, self.max_len):</w:t>
      </w:r>
    </w:p>
    <w:p>
      <w:pPr>
        <w:pStyle w:val="259"/>
      </w:pPr>
      <w:r>
        <w:rPr>
          <w:rFonts w:hint="eastAsia"/>
        </w:rPr>
        <w:t xml:space="preserve">                decoder_output, decoder_hidden = self.decoder(decoder_input, decoder_hidden)</w:t>
      </w:r>
    </w:p>
    <w:p>
      <w:pPr>
        <w:pStyle w:val="259"/>
      </w:pPr>
      <w:r>
        <w:rPr>
          <w:rFonts w:hint="eastAsia"/>
        </w:rPr>
        <w:t xml:space="preserve">                # 从[seq_length，batch_size, hidden_size]squeeze把第一维移除变成[batch_size, hidden_size]</w:t>
      </w:r>
    </w:p>
    <w:p>
      <w:pPr>
        <w:pStyle w:val="259"/>
      </w:pPr>
      <w:r>
        <w:rPr>
          <w:rFonts w:hint="eastAsia"/>
        </w:rPr>
        <w:t xml:space="preserve">                decoder_hidden = self.squeeze(decoder_hidden)</w:t>
      </w:r>
    </w:p>
    <w:p>
      <w:pPr>
        <w:pStyle w:val="259"/>
      </w:pPr>
      <w:r>
        <w:rPr>
          <w:rFonts w:hint="eastAsia"/>
        </w:rPr>
        <w:t xml:space="preserve">                decoder_output, _ = self.argmax(decoder_output) # 获取最大结果</w:t>
      </w:r>
    </w:p>
    <w:p>
      <w:pPr>
        <w:pStyle w:val="259"/>
      </w:pPr>
      <w:r>
        <w:rPr>
          <w:rFonts w:hint="eastAsia"/>
        </w:rPr>
        <w:t xml:space="preserve">                decoder_output = self.squeeze(decoder_output) # 移除第一维度（seq_length）</w:t>
      </w:r>
    </w:p>
    <w:p>
      <w:pPr>
        <w:pStyle w:val="259"/>
      </w:pPr>
      <w:r>
        <w:rPr>
          <w:rFonts w:hint="eastAsia"/>
        </w:rPr>
        <w:t xml:space="preserve">                decoder_outputs += (decoder_output,)  # 更新结果</w:t>
      </w:r>
    </w:p>
    <w:p>
      <w:pPr>
        <w:pStyle w:val="259"/>
      </w:pPr>
      <w:r>
        <w:rPr>
          <w:rFonts w:hint="eastAsia"/>
        </w:rPr>
        <w:t xml:space="preserve">                decoder_input = decoder_output</w:t>
      </w:r>
    </w:p>
    <w:p>
      <w:pPr>
        <w:pStyle w:val="259"/>
      </w:pPr>
      <w:r>
        <w:rPr>
          <w:rFonts w:hint="eastAsia"/>
        </w:rPr>
        <w:t xml:space="preserve">            outputs = self.concat(decoder_outputs) # 横向合并解码器结果</w:t>
      </w:r>
    </w:p>
    <w:p>
      <w:pPr>
        <w:pStyle w:val="259"/>
      </w:pPr>
      <w:r>
        <w:rPr>
          <w:rFonts w:hint="eastAsia"/>
        </w:rPr>
        <w:t xml:space="preserve">        return outputs</w:t>
      </w:r>
    </w:p>
    <w:p>
      <w:pPr>
        <w:pStyle w:val="259"/>
      </w:pPr>
    </w:p>
    <w:p>
      <w:pPr>
        <w:pStyle w:val="259"/>
      </w:pPr>
      <w:r>
        <w:rPr>
          <w:rFonts w:hint="eastAsia"/>
        </w:rPr>
        <w:t>class WithLossCell(nn.Cell):</w:t>
      </w:r>
    </w:p>
    <w:p>
      <w:pPr>
        <w:pStyle w:val="259"/>
      </w:pPr>
      <w:r>
        <w:rPr>
          <w:rFonts w:hint="eastAsia"/>
        </w:rPr>
        <w:t xml:space="preserve">    def __init__(self, backbone, config):</w:t>
      </w:r>
    </w:p>
    <w:p>
      <w:pPr>
        <w:pStyle w:val="259"/>
      </w:pPr>
      <w:r>
        <w:rPr>
          <w:rFonts w:hint="eastAsia"/>
        </w:rPr>
        <w:t xml:space="preserve">        super(WithLossCell, self).__init__(auto_prefix=False)</w:t>
      </w:r>
    </w:p>
    <w:p>
      <w:pPr>
        <w:pStyle w:val="259"/>
      </w:pPr>
      <w:r>
        <w:rPr>
          <w:rFonts w:hint="eastAsia"/>
        </w:rPr>
        <w:t xml:space="preserve">        self._backbone = backbone</w:t>
      </w:r>
    </w:p>
    <w:p>
      <w:pPr>
        <w:pStyle w:val="259"/>
      </w:pPr>
      <w:r>
        <w:rPr>
          <w:rFonts w:hint="eastAsia"/>
        </w:rPr>
        <w:t xml:space="preserve">        self.batch_size = config.batch_size</w:t>
      </w:r>
    </w:p>
    <w:p>
      <w:pPr>
        <w:pStyle w:val="259"/>
      </w:pPr>
      <w:r>
        <w:rPr>
          <w:rFonts w:hint="eastAsia"/>
        </w:rPr>
        <w:t xml:space="preserve">        self.onehot = nn.OneHot(depth=config.ch_vocab_size) # 独热编码中文</w:t>
      </w:r>
    </w:p>
    <w:p>
      <w:pPr>
        <w:pStyle w:val="259"/>
      </w:pPr>
      <w:r>
        <w:rPr>
          <w:rFonts w:hint="eastAsia"/>
        </w:rPr>
        <w:t xml:space="preserve">        self._loss_fn = NLLLoss() # 调用损失函数</w:t>
      </w:r>
    </w:p>
    <w:p>
      <w:pPr>
        <w:pStyle w:val="259"/>
      </w:pPr>
      <w:r>
        <w:rPr>
          <w:rFonts w:hint="eastAsia"/>
        </w:rPr>
        <w:t xml:space="preserve">        self.max_len = config.max_seq_length # 最长序列参数</w:t>
      </w:r>
    </w:p>
    <w:p>
      <w:pPr>
        <w:pStyle w:val="259"/>
      </w:pPr>
      <w:r>
        <w:rPr>
          <w:rFonts w:hint="eastAsia"/>
        </w:rPr>
        <w:t xml:space="preserve">        self.squeeze = P.Squeeze() # 移除维度</w:t>
      </w:r>
    </w:p>
    <w:p>
      <w:pPr>
        <w:pStyle w:val="259"/>
      </w:pPr>
      <w:r>
        <w:rPr>
          <w:rFonts w:hint="eastAsia"/>
        </w:rPr>
        <w:t xml:space="preserve">        self.cast = P.Cast() # 转换数据类型</w:t>
      </w:r>
    </w:p>
    <w:p>
      <w:pPr>
        <w:pStyle w:val="259"/>
      </w:pPr>
      <w:r>
        <w:rPr>
          <w:rFonts w:hint="eastAsia"/>
        </w:rPr>
        <w:t xml:space="preserve">        self.argmax = P.ArgMaxWithValue(axis=1, keep_dims=True)</w:t>
      </w:r>
    </w:p>
    <w:p>
      <w:pPr>
        <w:pStyle w:val="259"/>
      </w:pPr>
      <w:r>
        <w:rPr>
          <w:rFonts w:hint="eastAsia"/>
        </w:rPr>
        <w:t xml:space="preserve">        self.print = P.Print()</w:t>
      </w:r>
    </w:p>
    <w:p>
      <w:pPr>
        <w:pStyle w:val="259"/>
      </w:pPr>
    </w:p>
    <w:p>
      <w:pPr>
        <w:pStyle w:val="259"/>
      </w:pPr>
      <w:r>
        <w:rPr>
          <w:rFonts w:hint="eastAsia"/>
        </w:rPr>
        <w:t xml:space="preserve">    def construct(self, src, dst, label):</w:t>
      </w:r>
    </w:p>
    <w:p>
      <w:pPr>
        <w:pStyle w:val="259"/>
      </w:pPr>
      <w:r>
        <w:rPr>
          <w:rFonts w:hint="eastAsia"/>
        </w:rPr>
        <w:t xml:space="preserve">        out = self._backbone(src, dst)</w:t>
      </w:r>
    </w:p>
    <w:p>
      <w:pPr>
        <w:pStyle w:val="259"/>
      </w:pPr>
      <w:r>
        <w:rPr>
          <w:rFonts w:hint="eastAsia"/>
        </w:rPr>
        <w:t xml:space="preserve">        loss_total = 0 # 定义初始损失值</w:t>
      </w:r>
    </w:p>
    <w:p>
      <w:pPr>
        <w:pStyle w:val="259"/>
      </w:pPr>
      <w:r>
        <w:rPr>
          <w:rFonts w:hint="eastAsia"/>
        </w:rPr>
        <w:t xml:space="preserve">        for i in range(self.batch_size):</w:t>
      </w:r>
    </w:p>
    <w:p>
      <w:pPr>
        <w:pStyle w:val="259"/>
      </w:pPr>
      <w:r>
        <w:rPr>
          <w:rFonts w:hint="eastAsia"/>
        </w:rPr>
        <w:t xml:space="preserve">            loss = self._loss_fn(self.squeeze(out[::,i:i+1:1,::]), self.squeeze(label[i:i+1:1, ::]))</w:t>
      </w:r>
    </w:p>
    <w:p>
      <w:pPr>
        <w:pStyle w:val="259"/>
      </w:pPr>
      <w:r>
        <w:rPr>
          <w:rFonts w:hint="eastAsia"/>
        </w:rPr>
        <w:t xml:space="preserve">            loss_total += loss</w:t>
      </w:r>
    </w:p>
    <w:p>
      <w:pPr>
        <w:pStyle w:val="259"/>
      </w:pPr>
      <w:r>
        <w:rPr>
          <w:rFonts w:hint="eastAsia"/>
        </w:rPr>
        <w:t xml:space="preserve">        loss = loss_total / self.batch_size # 单个批尺寸数据集的损失值</w:t>
      </w:r>
    </w:p>
    <w:p>
      <w:pPr>
        <w:pStyle w:val="259"/>
      </w:pPr>
      <w:r>
        <w:rPr>
          <w:rFonts w:hint="eastAsia"/>
        </w:rPr>
        <w:t xml:space="preserve">        return loss</w:t>
      </w:r>
    </w:p>
    <w:p>
      <w:pPr>
        <w:pStyle w:val="259"/>
      </w:pPr>
    </w:p>
    <w:p>
      <w:pPr>
        <w:pStyle w:val="259"/>
      </w:pPr>
      <w:r>
        <w:rPr>
          <w:rFonts w:hint="eastAsia"/>
        </w:rPr>
        <w:t>class InferCell(nn.Cell):</w:t>
      </w:r>
    </w:p>
    <w:p>
      <w:pPr>
        <w:pStyle w:val="259"/>
      </w:pPr>
      <w:r>
        <w:rPr>
          <w:rFonts w:hint="eastAsia"/>
        </w:rPr>
        <w:t xml:space="preserve">    def __init__(self, network, config):</w:t>
      </w:r>
    </w:p>
    <w:p>
      <w:pPr>
        <w:pStyle w:val="259"/>
      </w:pPr>
      <w:r>
        <w:rPr>
          <w:rFonts w:hint="eastAsia"/>
        </w:rPr>
        <w:t xml:space="preserve">        super(InferCell, self).__init__(auto_prefix=False)</w:t>
      </w:r>
    </w:p>
    <w:p>
      <w:pPr>
        <w:pStyle w:val="259"/>
      </w:pPr>
      <w:r>
        <w:rPr>
          <w:rFonts w:hint="eastAsia"/>
        </w:rPr>
        <w:t xml:space="preserve">        self.expanddims = P.ExpandDims() # 扩展维度</w:t>
      </w:r>
    </w:p>
    <w:p>
      <w:pPr>
        <w:pStyle w:val="259"/>
      </w:pPr>
      <w:r>
        <w:rPr>
          <w:rFonts w:hint="eastAsia"/>
        </w:rPr>
        <w:t xml:space="preserve">        self.network = network</w:t>
      </w:r>
    </w:p>
    <w:p>
      <w:pPr>
        <w:pStyle w:val="259"/>
      </w:pPr>
    </w:p>
    <w:p>
      <w:pPr>
        <w:pStyle w:val="259"/>
      </w:pPr>
      <w:r>
        <w:rPr>
          <w:rFonts w:hint="eastAsia"/>
        </w:rPr>
        <w:t xml:space="preserve">    def construct(self, src, dst):</w:t>
      </w:r>
    </w:p>
    <w:p>
      <w:pPr>
        <w:pStyle w:val="259"/>
      </w:pPr>
      <w:r>
        <w:rPr>
          <w:rFonts w:hint="eastAsia"/>
        </w:rPr>
        <w:t xml:space="preserve">        out = self.network(src, dst)</w:t>
      </w:r>
    </w:p>
    <w:p>
      <w:pPr>
        <w:pStyle w:val="259"/>
      </w:pPr>
      <w:r>
        <w:rPr>
          <w:rFonts w:hint="eastAsia"/>
        </w:rPr>
        <w:t xml:space="preserve">        return out</w:t>
      </w:r>
    </w:p>
    <w:p>
      <w:pPr>
        <w:pStyle w:val="5"/>
      </w:pPr>
      <w:bookmarkStart w:id="350" w:name="_Toc95837771"/>
      <w:r>
        <w:t>loss.py文件</w:t>
      </w:r>
      <w:bookmarkEnd w:id="350"/>
    </w:p>
    <w:p>
      <w:pPr>
        <w:pStyle w:val="259"/>
      </w:pPr>
      <w:r>
        <w:rPr>
          <w:rFonts w:hint="eastAsia"/>
        </w:rPr>
        <w:t>"""NLLLoss cell"""</w:t>
      </w:r>
    </w:p>
    <w:p>
      <w:pPr>
        <w:pStyle w:val="259"/>
      </w:pPr>
      <w:r>
        <w:rPr>
          <w:rFonts w:hint="eastAsia"/>
        </w:rPr>
        <w:t>import mindspore.ops.operations as P</w:t>
      </w:r>
    </w:p>
    <w:p>
      <w:pPr>
        <w:pStyle w:val="259"/>
      </w:pPr>
      <w:r>
        <w:rPr>
          <w:rFonts w:hint="eastAsia"/>
        </w:rPr>
        <w:t>from mindspore.nn.loss.loss import _Loss</w:t>
      </w:r>
    </w:p>
    <w:p>
      <w:pPr>
        <w:pStyle w:val="259"/>
      </w:pPr>
      <w:r>
        <w:rPr>
          <w:rFonts w:hint="eastAsia"/>
        </w:rPr>
        <w:t>from mindspore.ops import functional as F</w:t>
      </w:r>
    </w:p>
    <w:p>
      <w:pPr>
        <w:pStyle w:val="259"/>
      </w:pPr>
      <w:r>
        <w:rPr>
          <w:rFonts w:hint="eastAsia"/>
        </w:rPr>
        <w:t># 定义损失函数</w:t>
      </w:r>
    </w:p>
    <w:p>
      <w:pPr>
        <w:pStyle w:val="259"/>
      </w:pPr>
      <w:r>
        <w:rPr>
          <w:rFonts w:hint="eastAsia"/>
        </w:rPr>
        <w:t>class NLLLoss(_Loss):</w:t>
      </w:r>
    </w:p>
    <w:p>
      <w:pPr>
        <w:pStyle w:val="259"/>
      </w:pPr>
      <w:r>
        <w:rPr>
          <w:rFonts w:hint="eastAsia"/>
        </w:rPr>
        <w:t xml:space="preserve">    '''</w:t>
      </w:r>
    </w:p>
    <w:p>
      <w:pPr>
        <w:pStyle w:val="259"/>
      </w:pPr>
      <w:r>
        <w:rPr>
          <w:rFonts w:hint="eastAsia"/>
        </w:rPr>
        <w:t xml:space="preserve">       NLLLoss function输入是一个对数概率向量和一个目标标签。NLLLoss() ，即负对数似然损失函数（Negative Log Likelihood）</w:t>
      </w:r>
    </w:p>
    <w:p>
      <w:pPr>
        <w:pStyle w:val="259"/>
      </w:pPr>
      <w:r>
        <w:rPr>
          <w:rFonts w:hint="eastAsia"/>
        </w:rPr>
        <w:t xml:space="preserve">    '''</w:t>
      </w:r>
    </w:p>
    <w:p>
      <w:pPr>
        <w:pStyle w:val="259"/>
      </w:pPr>
      <w:r>
        <w:rPr>
          <w:rFonts w:hint="eastAsia"/>
        </w:rPr>
        <w:t xml:space="preserve">    def __init__(self, reduction='mean'):</w:t>
      </w:r>
    </w:p>
    <w:p>
      <w:pPr>
        <w:pStyle w:val="259"/>
      </w:pPr>
      <w:r>
        <w:rPr>
          <w:rFonts w:hint="eastAsia"/>
        </w:rPr>
        <w:t xml:space="preserve">        super(NLLLoss, self).__init__(reduction)</w:t>
      </w:r>
    </w:p>
    <w:p>
      <w:pPr>
        <w:pStyle w:val="259"/>
      </w:pPr>
      <w:r>
        <w:rPr>
          <w:rFonts w:hint="eastAsia"/>
        </w:rPr>
        <w:t xml:space="preserve">        self.one_hot = P.OneHot() # 调用MindSpore中独热编码模块</w:t>
      </w:r>
    </w:p>
    <w:p>
      <w:pPr>
        <w:pStyle w:val="259"/>
      </w:pPr>
      <w:r>
        <w:rPr>
          <w:rFonts w:hint="eastAsia"/>
        </w:rPr>
        <w:t xml:space="preserve">        self.reduce_sum = P.ReduceSum() # # 调用MindSpore中求和模块，计算张量tensor沿着某一维度的和，可以在求和后降维。</w:t>
      </w:r>
    </w:p>
    <w:p>
      <w:pPr>
        <w:pStyle w:val="259"/>
      </w:pPr>
    </w:p>
    <w:p>
      <w:pPr>
        <w:pStyle w:val="259"/>
      </w:pPr>
      <w:r>
        <w:rPr>
          <w:rFonts w:hint="eastAsia"/>
        </w:rPr>
        <w:t xml:space="preserve">    def construct(self, logits, label):</w:t>
      </w:r>
    </w:p>
    <w:p>
      <w:pPr>
        <w:pStyle w:val="259"/>
      </w:pPr>
      <w:r>
        <w:rPr>
          <w:rFonts w:hint="eastAsia"/>
        </w:rPr>
        <w:t xml:space="preserve">        label_one_hot = self.one_hot(label, F.shape(logits)[-1], F.scalar_to_array(1.0), F.scalar_to_array(0.0)) # 将标签进行独热编码</w:t>
      </w:r>
    </w:p>
    <w:p>
      <w:pPr>
        <w:pStyle w:val="259"/>
      </w:pPr>
      <w:r>
        <w:rPr>
          <w:rFonts w:hint="eastAsia"/>
        </w:rPr>
        <w:t xml:space="preserve">        # print('NLLLoss label_one_hot:',label_one_hot, label_one_hot.shape)</w:t>
      </w:r>
    </w:p>
    <w:p>
      <w:pPr>
        <w:pStyle w:val="259"/>
      </w:pPr>
      <w:r>
        <w:rPr>
          <w:rFonts w:hint="eastAsia"/>
        </w:rPr>
        <w:t xml:space="preserve">        # print('NLLLoss logits:',logits, logits.shape)</w:t>
      </w:r>
    </w:p>
    <w:p>
      <w:pPr>
        <w:pStyle w:val="259"/>
      </w:pPr>
      <w:r>
        <w:rPr>
          <w:rFonts w:hint="eastAsia"/>
        </w:rPr>
        <w:t xml:space="preserve">        # print('xxx:', logits * label_one_hot)</w:t>
      </w:r>
    </w:p>
    <w:p>
      <w:pPr>
        <w:pStyle w:val="259"/>
      </w:pPr>
      <w:r>
        <w:rPr>
          <w:rFonts w:hint="eastAsia"/>
        </w:rPr>
        <w:t xml:space="preserve">        loss = self.reduce_sum(-1.0 * logits * label_one_hot, (1,))  # 为计算损失值，最小化损失函数值，函数取负号，若实际标签张量在模型输出结果的对应位置的值越接近0，则具有越小的损失值</w:t>
      </w:r>
    </w:p>
    <w:p>
      <w:pPr>
        <w:pStyle w:val="259"/>
      </w:pPr>
      <w:r>
        <w:rPr>
          <w:rFonts w:hint="eastAsia"/>
        </w:rPr>
        <w:t xml:space="preserve">        return self.get_loss(loss)</w:t>
      </w:r>
    </w:p>
    <w:p>
      <w:pPr>
        <w:pStyle w:val="5"/>
      </w:pPr>
      <w:bookmarkStart w:id="351" w:name="_Toc95837772"/>
      <w:r>
        <w:t>train.py文件</w:t>
      </w:r>
      <w:bookmarkEnd w:id="351"/>
    </w:p>
    <w:p>
      <w:pPr>
        <w:pStyle w:val="259"/>
      </w:pPr>
      <w:r>
        <w:rPr>
          <w:rFonts w:hint="eastAsia"/>
        </w:rPr>
        <w:t>import argparse</w:t>
      </w:r>
    </w:p>
    <w:p>
      <w:pPr>
        <w:pStyle w:val="259"/>
      </w:pPr>
      <w:r>
        <w:rPr>
          <w:rFonts w:hint="eastAsia"/>
        </w:rPr>
        <w:t>import os</w:t>
      </w:r>
    </w:p>
    <w:p>
      <w:pPr>
        <w:pStyle w:val="259"/>
      </w:pPr>
    </w:p>
    <w:p>
      <w:pPr>
        <w:pStyle w:val="259"/>
      </w:pPr>
      <w:r>
        <w:rPr>
          <w:rFonts w:hint="eastAsia"/>
        </w:rPr>
        <w:t>import numpy as np</w:t>
      </w:r>
    </w:p>
    <w:p>
      <w:pPr>
        <w:pStyle w:val="259"/>
      </w:pPr>
      <w:r>
        <w:rPr>
          <w:rFonts w:hint="eastAsia"/>
        </w:rPr>
        <w:t>from src.dataset import create_dataset</w:t>
      </w:r>
    </w:p>
    <w:p>
      <w:pPr>
        <w:pStyle w:val="259"/>
      </w:pPr>
      <w:r>
        <w:rPr>
          <w:rFonts w:hint="eastAsia"/>
        </w:rPr>
        <w:t>from src.seq2seq import Seq2Seq, WithLossCell</w:t>
      </w:r>
    </w:p>
    <w:p>
      <w:pPr>
        <w:pStyle w:val="259"/>
      </w:pPr>
      <w:r>
        <w:rPr>
          <w:rFonts w:hint="eastAsia"/>
        </w:rPr>
        <w:t>from src.config import cfg</w:t>
      </w:r>
    </w:p>
    <w:p>
      <w:pPr>
        <w:pStyle w:val="259"/>
      </w:pPr>
      <w:r>
        <w:rPr>
          <w:rFonts w:hint="eastAsia"/>
        </w:rPr>
        <w:t>from mindspore import Tensor, nn, Model, context</w:t>
      </w:r>
    </w:p>
    <w:p>
      <w:pPr>
        <w:pStyle w:val="259"/>
      </w:pPr>
      <w:r>
        <w:rPr>
          <w:rFonts w:hint="eastAsia"/>
        </w:rPr>
        <w:t>from mindspore.train.callback import LossMonitor, CheckpointConfig, ModelCheckpoint, TimeMonitor</w:t>
      </w:r>
    </w:p>
    <w:p>
      <w:pPr>
        <w:pStyle w:val="259"/>
      </w:pPr>
    </w:p>
    <w:p>
      <w:pPr>
        <w:pStyle w:val="259"/>
      </w:pPr>
      <w:r>
        <w:rPr>
          <w:rFonts w:hint="eastAsia"/>
        </w:rPr>
        <w:t>if __name__ == '__main__':</w:t>
      </w:r>
    </w:p>
    <w:p>
      <w:pPr>
        <w:pStyle w:val="259"/>
      </w:pPr>
      <w:r>
        <w:rPr>
          <w:rFonts w:hint="eastAsia"/>
        </w:rPr>
        <w:t xml:space="preserve">    parser = argparse.ArgumentParser(description='MindSpore LSTM Example')</w:t>
      </w:r>
    </w:p>
    <w:p>
      <w:pPr>
        <w:pStyle w:val="259"/>
      </w:pPr>
      <w:r>
        <w:rPr>
          <w:rFonts w:hint="eastAsia"/>
        </w:rPr>
        <w:t xml:space="preserve">    parser.add_argument('--dataset_path', type=str, default='./preprocess', help='dataset path.')</w:t>
      </w:r>
    </w:p>
    <w:p>
      <w:pPr>
        <w:pStyle w:val="259"/>
      </w:pPr>
      <w:r>
        <w:rPr>
          <w:rFonts w:hint="eastAsia"/>
        </w:rPr>
        <w:t xml:space="preserve">    parser.add_argument('--ckpt_save_path', type=str, default='./', help='checkpoint save path.')</w:t>
      </w:r>
    </w:p>
    <w:p>
      <w:pPr>
        <w:pStyle w:val="259"/>
      </w:pPr>
      <w:r>
        <w:rPr>
          <w:rFonts w:hint="eastAsia"/>
        </w:rPr>
        <w:t xml:space="preserve">    args = parser.parse_args()</w:t>
      </w:r>
    </w:p>
    <w:p>
      <w:pPr>
        <w:pStyle w:val="259"/>
      </w:pPr>
      <w:r>
        <w:rPr>
          <w:rFonts w:hint="eastAsia"/>
        </w:rPr>
        <w:t xml:space="preserve">    # 在Ascend芯片设备中训练</w:t>
      </w:r>
    </w:p>
    <w:p>
      <w:pPr>
        <w:pStyle w:val="259"/>
      </w:pPr>
      <w:r>
        <w:rPr>
          <w:rFonts w:hint="eastAsia"/>
        </w:rPr>
        <w:t xml:space="preserve">    context.set_context(</w:t>
      </w:r>
    </w:p>
    <w:p>
      <w:pPr>
        <w:pStyle w:val="259"/>
      </w:pPr>
      <w:r>
        <w:rPr>
          <w:rFonts w:hint="eastAsia"/>
        </w:rPr>
        <w:t xml:space="preserve">        mode=context.GRAPH_MODE,</w:t>
      </w:r>
    </w:p>
    <w:p>
      <w:pPr>
        <w:pStyle w:val="259"/>
      </w:pPr>
      <w:r>
        <w:rPr>
          <w:rFonts w:hint="eastAsia"/>
        </w:rPr>
        <w:t xml:space="preserve">        save_graphs=False,</w:t>
      </w:r>
    </w:p>
    <w:p>
      <w:pPr>
        <w:pStyle w:val="259"/>
      </w:pPr>
      <w:r>
        <w:rPr>
          <w:rFonts w:hint="eastAsia"/>
        </w:rPr>
        <w:t xml:space="preserve">        device_target='Ascend')</w:t>
      </w:r>
    </w:p>
    <w:p>
      <w:pPr>
        <w:pStyle w:val="259"/>
      </w:pPr>
    </w:p>
    <w:p>
      <w:pPr>
        <w:pStyle w:val="259"/>
      </w:pPr>
      <w:r>
        <w:rPr>
          <w:rFonts w:hint="eastAsia"/>
        </w:rPr>
        <w:t xml:space="preserve">    ds_train = create_dataset(args.dataset_path, cfg.batch_size) # 获取数据集，分批训练</w:t>
      </w:r>
    </w:p>
    <w:p>
      <w:pPr>
        <w:pStyle w:val="259"/>
      </w:pPr>
    </w:p>
    <w:p>
      <w:pPr>
        <w:pStyle w:val="259"/>
      </w:pPr>
      <w:r>
        <w:rPr>
          <w:rFonts w:hint="eastAsia"/>
        </w:rPr>
        <w:t xml:space="preserve">    network = Seq2Seq(cfg) # 根据预设参数构建模型</w:t>
      </w:r>
    </w:p>
    <w:p>
      <w:pPr>
        <w:pStyle w:val="259"/>
      </w:pPr>
      <w:r>
        <w:rPr>
          <w:rFonts w:hint="eastAsia"/>
        </w:rPr>
        <w:t xml:space="preserve">    network = WithLossCell(network, cfg)  # 记录单个批尺寸数据集的损失值</w:t>
      </w:r>
    </w:p>
    <w:p>
      <w:pPr>
        <w:pStyle w:val="259"/>
      </w:pPr>
      <w:r>
        <w:rPr>
          <w:rFonts w:hint="eastAsia"/>
        </w:rPr>
        <w:t xml:space="preserve">    optimizer = nn.Adam(network.trainable_params(), learning_rate=cfg.learning_rate, beta1=0.9, beta2=0.98) # 使用Adam优化器</w:t>
      </w:r>
    </w:p>
    <w:p>
      <w:pPr>
        <w:pStyle w:val="259"/>
      </w:pPr>
      <w:r>
        <w:rPr>
          <w:rFonts w:hint="eastAsia"/>
        </w:rPr>
        <w:t xml:space="preserve">    model = Model(network, optimizer=optimizer) # 构建模型</w:t>
      </w:r>
    </w:p>
    <w:p>
      <w:pPr>
        <w:pStyle w:val="259"/>
      </w:pPr>
    </w:p>
    <w:p>
      <w:pPr>
        <w:pStyle w:val="259"/>
      </w:pPr>
      <w:r>
        <w:rPr>
          <w:rFonts w:hint="eastAsia"/>
        </w:rPr>
        <w:t xml:space="preserve">    loss_cb = LossMonitor() # 监测损失值</w:t>
      </w:r>
    </w:p>
    <w:p>
      <w:pPr>
        <w:pStyle w:val="259"/>
      </w:pPr>
      <w:r>
        <w:rPr>
          <w:rFonts w:hint="eastAsia"/>
        </w:rPr>
        <w:t xml:space="preserve">    # 保存检查点</w:t>
      </w:r>
    </w:p>
    <w:p>
      <w:pPr>
        <w:pStyle w:val="259"/>
      </w:pPr>
      <w:r>
        <w:rPr>
          <w:rFonts w:hint="eastAsia"/>
        </w:rPr>
        <w:t xml:space="preserve">    config_ck = CheckpointConfig(save_checkpoint_steps=cfg.save_checkpoint_steps, keep_checkpoint_max=cfg.keep_checkpoint_max)</w:t>
      </w:r>
    </w:p>
    <w:p>
      <w:pPr>
        <w:pStyle w:val="259"/>
      </w:pPr>
      <w:r>
        <w:rPr>
          <w:rFonts w:hint="eastAsia"/>
        </w:rPr>
        <w:t xml:space="preserve">    ckpoint_cb = ModelCheckpoint(prefix="gru", directory=args.ckpt_save_path, config=config_ck)</w:t>
      </w:r>
    </w:p>
    <w:p>
      <w:pPr>
        <w:pStyle w:val="259"/>
      </w:pPr>
      <w:r>
        <w:rPr>
          <w:rFonts w:hint="eastAsia"/>
        </w:rPr>
        <w:t xml:space="preserve">    time_cb = TimeMonitor(data_size=ds_train.get_dataset_size()) # 监测时间</w:t>
      </w:r>
    </w:p>
    <w:p>
      <w:pPr>
        <w:pStyle w:val="259"/>
      </w:pPr>
      <w:r>
        <w:rPr>
          <w:rFonts w:hint="eastAsia"/>
        </w:rPr>
        <w:t xml:space="preserve">    callbacks = [time_cb, ckpoint_cb, loss_cb] # 使用回调函数</w:t>
      </w:r>
    </w:p>
    <w:p>
      <w:pPr>
        <w:pStyle w:val="259"/>
      </w:pPr>
    </w:p>
    <w:p>
      <w:pPr>
        <w:pStyle w:val="259"/>
      </w:pPr>
      <w:r>
        <w:rPr>
          <w:rFonts w:hint="eastAsia"/>
        </w:rPr>
        <w:t xml:space="preserve">    model.train(cfg.num_epochs, ds_train, callbacks=callbacks, dataset_sink_mode=False) # 训练模</w:t>
      </w:r>
      <w:r>
        <w:t>型</w:t>
      </w:r>
    </w:p>
    <w:p>
      <w:pPr>
        <w:pStyle w:val="5"/>
      </w:pPr>
      <w:bookmarkStart w:id="352" w:name="_Toc95837773"/>
      <w:r>
        <w:t>eval.py文件</w:t>
      </w:r>
      <w:bookmarkEnd w:id="352"/>
    </w:p>
    <w:p>
      <w:pPr>
        <w:pStyle w:val="259"/>
      </w:pPr>
      <w:r>
        <w:rPr>
          <w:rFonts w:hint="eastAsia"/>
        </w:rPr>
        <w:t>import argparse</w:t>
      </w:r>
    </w:p>
    <w:p>
      <w:pPr>
        <w:pStyle w:val="259"/>
      </w:pPr>
      <w:r>
        <w:rPr>
          <w:rFonts w:hint="eastAsia"/>
        </w:rPr>
        <w:t>import os</w:t>
      </w:r>
    </w:p>
    <w:p>
      <w:pPr>
        <w:pStyle w:val="259"/>
      </w:pPr>
      <w:r>
        <w:rPr>
          <w:rFonts w:hint="eastAsia"/>
        </w:rPr>
        <w:t>import numpy as np</w:t>
      </w:r>
    </w:p>
    <w:p>
      <w:pPr>
        <w:pStyle w:val="259"/>
      </w:pPr>
      <w:r>
        <w:rPr>
          <w:rFonts w:hint="eastAsia"/>
        </w:rPr>
        <w:t>from src.dataset import create_dataset</w:t>
      </w:r>
    </w:p>
    <w:p>
      <w:pPr>
        <w:pStyle w:val="259"/>
      </w:pPr>
      <w:r>
        <w:rPr>
          <w:rFonts w:hint="eastAsia"/>
        </w:rPr>
        <w:t>from src.seq2seq import Seq2Seq, InferCell</w:t>
      </w:r>
    </w:p>
    <w:p>
      <w:pPr>
        <w:pStyle w:val="259"/>
      </w:pPr>
      <w:r>
        <w:rPr>
          <w:rFonts w:hint="eastAsia"/>
        </w:rPr>
        <w:t>from src.config import cfg</w:t>
      </w:r>
    </w:p>
    <w:p>
      <w:pPr>
        <w:pStyle w:val="259"/>
      </w:pPr>
      <w:r>
        <w:rPr>
          <w:rFonts w:hint="eastAsia"/>
        </w:rPr>
        <w:t>from mindspore import Tensor, nn, Model, context, DatasetHelper</w:t>
      </w:r>
    </w:p>
    <w:p>
      <w:pPr>
        <w:pStyle w:val="259"/>
      </w:pPr>
      <w:r>
        <w:rPr>
          <w:rFonts w:hint="eastAsia"/>
        </w:rPr>
        <w:t>from mindspore.train.serialization import load_param_into_net, load_checkpoint</w:t>
      </w:r>
    </w:p>
    <w:p>
      <w:pPr>
        <w:pStyle w:val="259"/>
      </w:pPr>
      <w:r>
        <w:rPr>
          <w:rFonts w:hint="eastAsia"/>
        </w:rPr>
        <w:t>from mindspore.communication.management import init, get_rank</w:t>
      </w:r>
    </w:p>
    <w:p>
      <w:pPr>
        <w:pStyle w:val="259"/>
      </w:pPr>
      <w:r>
        <w:rPr>
          <w:rFonts w:hint="eastAsia"/>
        </w:rPr>
        <w:t>from mindspore.context import ParallelMode</w:t>
      </w:r>
    </w:p>
    <w:p>
      <w:pPr>
        <w:pStyle w:val="259"/>
      </w:pPr>
    </w:p>
    <w:p>
      <w:pPr>
        <w:pStyle w:val="259"/>
      </w:pPr>
      <w:r>
        <w:rPr>
          <w:rFonts w:hint="eastAsia"/>
        </w:rPr>
        <w:t>if __name__ == '__main__':</w:t>
      </w:r>
    </w:p>
    <w:p>
      <w:pPr>
        <w:pStyle w:val="259"/>
      </w:pPr>
      <w:r>
        <w:rPr>
          <w:rFonts w:hint="eastAsia"/>
        </w:rPr>
        <w:t xml:space="preserve">    parser = argparse.ArgumentParser(description='MindSpore GRU Example')</w:t>
      </w:r>
    </w:p>
    <w:p>
      <w:pPr>
        <w:pStyle w:val="259"/>
      </w:pPr>
      <w:r>
        <w:rPr>
          <w:rFonts w:hint="eastAsia"/>
        </w:rPr>
        <w:t xml:space="preserve">    parser.add_argument('--dataset_path', type=str, default='./preprocess', help='dataset path.')</w:t>
      </w:r>
    </w:p>
    <w:p>
      <w:pPr>
        <w:pStyle w:val="259"/>
      </w:pPr>
      <w:r>
        <w:rPr>
          <w:rFonts w:hint="eastAsia"/>
        </w:rPr>
        <w:t xml:space="preserve">    parser.add_argument('--checkpoint_path', type=str, default='', help='checkpoint path.')</w:t>
      </w:r>
    </w:p>
    <w:p>
      <w:pPr>
        <w:pStyle w:val="259"/>
      </w:pPr>
      <w:r>
        <w:rPr>
          <w:rFonts w:hint="eastAsia"/>
        </w:rPr>
        <w:t xml:space="preserve">    args = parser.parse_args()</w:t>
      </w:r>
    </w:p>
    <w:p>
      <w:pPr>
        <w:pStyle w:val="259"/>
      </w:pPr>
      <w:r>
        <w:rPr>
          <w:rFonts w:hint="eastAsia"/>
        </w:rPr>
        <w:t xml:space="preserve">    # 在Ascend芯片设备中训练</w:t>
      </w:r>
    </w:p>
    <w:p>
      <w:pPr>
        <w:pStyle w:val="259"/>
      </w:pPr>
      <w:r>
        <w:rPr>
          <w:rFonts w:hint="eastAsia"/>
          <w:lang w:eastAsia="zh-CN"/>
        </w:rPr>
        <w:t xml:space="preserve">    </w:t>
      </w:r>
      <w:r>
        <w:rPr>
          <w:rFonts w:hint="eastAsia"/>
        </w:rPr>
        <w:t>context.set_context(</w:t>
      </w:r>
    </w:p>
    <w:p>
      <w:pPr>
        <w:pStyle w:val="259"/>
      </w:pPr>
      <w:r>
        <w:rPr>
          <w:rFonts w:hint="eastAsia"/>
        </w:rPr>
        <w:t xml:space="preserve">        mode=context.GRAPH_MODE,# MindSpore图模式</w:t>
      </w:r>
    </w:p>
    <w:p>
      <w:pPr>
        <w:pStyle w:val="259"/>
      </w:pPr>
      <w:r>
        <w:rPr>
          <w:rFonts w:hint="eastAsia"/>
        </w:rPr>
        <w:t xml:space="preserve">        save_graphs=False,</w:t>
      </w:r>
    </w:p>
    <w:p>
      <w:pPr>
        <w:pStyle w:val="259"/>
      </w:pPr>
      <w:r>
        <w:rPr>
          <w:rFonts w:hint="eastAsia"/>
        </w:rPr>
        <w:t xml:space="preserve">        device_target='Ascend')</w:t>
      </w:r>
    </w:p>
    <w:p>
      <w:pPr>
        <w:pStyle w:val="259"/>
      </w:pPr>
    </w:p>
    <w:p>
      <w:pPr>
        <w:pStyle w:val="259"/>
      </w:pPr>
      <w:r>
        <w:rPr>
          <w:rFonts w:hint="eastAsia"/>
        </w:rPr>
        <w:t xml:space="preserve">    rank = 0</w:t>
      </w:r>
    </w:p>
    <w:p>
      <w:pPr>
        <w:pStyle w:val="259"/>
      </w:pPr>
      <w:r>
        <w:rPr>
          <w:rFonts w:hint="eastAsia"/>
        </w:rPr>
        <w:t xml:space="preserve">    device_num = 1 # 设备数</w:t>
      </w:r>
    </w:p>
    <w:p>
      <w:pPr>
        <w:pStyle w:val="259"/>
      </w:pPr>
      <w:r>
        <w:rPr>
          <w:rFonts w:hint="eastAsia"/>
        </w:rPr>
        <w:t xml:space="preserve">    ds_eval= create_dataset(args.dataset_path, cfg.eval_batch_size, is_training=False) # 获取数据集</w:t>
      </w:r>
    </w:p>
    <w:p>
      <w:pPr>
        <w:pStyle w:val="259"/>
      </w:pPr>
    </w:p>
    <w:p>
      <w:pPr>
        <w:pStyle w:val="259"/>
      </w:pPr>
      <w:r>
        <w:rPr>
          <w:rFonts w:hint="eastAsia"/>
        </w:rPr>
        <w:t xml:space="preserve">    network = Seq2Seq(cfg,is_train=False) # 建立Seq2Seq网络</w:t>
      </w:r>
    </w:p>
    <w:p>
      <w:pPr>
        <w:pStyle w:val="259"/>
      </w:pPr>
      <w:r>
        <w:rPr>
          <w:rFonts w:hint="eastAsia"/>
        </w:rPr>
        <w:t xml:space="preserve">    network = InferCell(network, cfg)  # 将设定的参数带入网络</w:t>
      </w:r>
    </w:p>
    <w:p>
      <w:pPr>
        <w:pStyle w:val="259"/>
      </w:pPr>
      <w:r>
        <w:rPr>
          <w:rFonts w:hint="eastAsia"/>
        </w:rPr>
        <w:t xml:space="preserve">    network.set_train(False) # 验证阶段</w:t>
      </w:r>
    </w:p>
    <w:p>
      <w:pPr>
        <w:pStyle w:val="259"/>
      </w:pPr>
      <w:r>
        <w:rPr>
          <w:rFonts w:hint="eastAsia"/>
        </w:rPr>
        <w:t xml:space="preserve">    parameter_dict = load_checkpoint(args.checkpoint_path) # 加载检查点</w:t>
      </w:r>
    </w:p>
    <w:p>
      <w:pPr>
        <w:pStyle w:val="259"/>
      </w:pPr>
      <w:r>
        <w:rPr>
          <w:rFonts w:hint="eastAsia"/>
        </w:rPr>
        <w:t xml:space="preserve">    load_param_into_net(network, parameter_dict)</w:t>
      </w:r>
    </w:p>
    <w:p>
      <w:pPr>
        <w:pStyle w:val="259"/>
      </w:pPr>
      <w:r>
        <w:rPr>
          <w:rFonts w:hint="eastAsia"/>
        </w:rPr>
        <w:t xml:space="preserve">    model = Model(network) # 建立模型</w:t>
      </w:r>
    </w:p>
    <w:p>
      <w:pPr>
        <w:pStyle w:val="259"/>
      </w:pPr>
    </w:p>
    <w:p>
      <w:pPr>
        <w:pStyle w:val="259"/>
      </w:pPr>
      <w:r>
        <w:rPr>
          <w:rFonts w:hint="eastAsia"/>
        </w:rPr>
        <w:t xml:space="preserve">    with open(os.path.join(args.dataset_path,"en_vocab.txt"), 'r', encoding='utf-8') as f:</w:t>
      </w:r>
    </w:p>
    <w:p>
      <w:pPr>
        <w:pStyle w:val="259"/>
      </w:pPr>
      <w:r>
        <w:rPr>
          <w:rFonts w:hint="eastAsia"/>
        </w:rPr>
        <w:t xml:space="preserve">        data = f.read() # 读取英文词表</w:t>
      </w:r>
    </w:p>
    <w:p>
      <w:pPr>
        <w:pStyle w:val="259"/>
      </w:pPr>
      <w:r>
        <w:rPr>
          <w:rFonts w:hint="eastAsia"/>
        </w:rPr>
        <w:t xml:space="preserve">    en_vocab = list(data.split('\n')) # 换行分割</w:t>
      </w:r>
    </w:p>
    <w:p>
      <w:pPr>
        <w:pStyle w:val="259"/>
      </w:pPr>
    </w:p>
    <w:p>
      <w:pPr>
        <w:pStyle w:val="259"/>
      </w:pPr>
      <w:r>
        <w:rPr>
          <w:rFonts w:hint="eastAsia"/>
        </w:rPr>
        <w:t xml:space="preserve">    with open(os.path.join(args.dataset_path,"ch_vocab.txt"), 'r', encoding='utf-8') as f:</w:t>
      </w:r>
    </w:p>
    <w:p>
      <w:pPr>
        <w:pStyle w:val="259"/>
      </w:pPr>
      <w:r>
        <w:rPr>
          <w:rFonts w:hint="eastAsia"/>
        </w:rPr>
        <w:t xml:space="preserve">        data = f.read() # 读取中文词表</w:t>
      </w:r>
    </w:p>
    <w:p>
      <w:pPr>
        <w:pStyle w:val="259"/>
      </w:pPr>
      <w:r>
        <w:rPr>
          <w:rFonts w:hint="eastAsia"/>
        </w:rPr>
        <w:t xml:space="preserve">    ch_vocab = list(data.split('\n'))</w:t>
      </w:r>
    </w:p>
    <w:p>
      <w:pPr>
        <w:pStyle w:val="259"/>
      </w:pPr>
      <w:r>
        <w:rPr>
          <w:rFonts w:hint="eastAsia"/>
        </w:rPr>
        <w:t xml:space="preserve">    # 创建中英文对照输出</w:t>
      </w:r>
    </w:p>
    <w:p>
      <w:pPr>
        <w:pStyle w:val="259"/>
      </w:pPr>
      <w:r>
        <w:rPr>
          <w:rFonts w:hint="eastAsia"/>
        </w:rPr>
        <w:t xml:space="preserve">    for data in ds_eval.create_dict_iterator():</w:t>
      </w:r>
    </w:p>
    <w:p>
      <w:pPr>
        <w:pStyle w:val="259"/>
      </w:pPr>
      <w:r>
        <w:rPr>
          <w:rFonts w:hint="eastAsia"/>
        </w:rPr>
        <w:t xml:space="preserve">        en_data=''</w:t>
      </w:r>
    </w:p>
    <w:p>
      <w:pPr>
        <w:pStyle w:val="259"/>
      </w:pPr>
      <w:r>
        <w:rPr>
          <w:rFonts w:hint="eastAsia"/>
        </w:rPr>
        <w:t xml:space="preserve">        ch_data=''</w:t>
      </w:r>
    </w:p>
    <w:p>
      <w:pPr>
        <w:pStyle w:val="259"/>
      </w:pPr>
      <w:r>
        <w:rPr>
          <w:rFonts w:hint="eastAsia"/>
        </w:rPr>
        <w:t xml:space="preserve">        for x in data['encoder_data'][0]: # 编码器输出</w:t>
      </w:r>
    </w:p>
    <w:p>
      <w:pPr>
        <w:pStyle w:val="259"/>
      </w:pPr>
      <w:r>
        <w:rPr>
          <w:rFonts w:hint="eastAsia"/>
        </w:rPr>
        <w:t xml:space="preserve">            if x == 0:</w:t>
      </w:r>
    </w:p>
    <w:p>
      <w:pPr>
        <w:pStyle w:val="259"/>
      </w:pPr>
      <w:r>
        <w:rPr>
          <w:rFonts w:hint="eastAsia"/>
        </w:rPr>
        <w:t xml:space="preserve">                break</w:t>
      </w:r>
    </w:p>
    <w:p>
      <w:pPr>
        <w:pStyle w:val="259"/>
      </w:pPr>
      <w:r>
        <w:rPr>
          <w:rFonts w:hint="eastAsia"/>
        </w:rPr>
        <w:t xml:space="preserve">            en_data += en_vocab[x] # 将英文数据逐步更新</w:t>
      </w:r>
    </w:p>
    <w:p>
      <w:pPr>
        <w:pStyle w:val="259"/>
      </w:pPr>
      <w:r>
        <w:rPr>
          <w:rFonts w:hint="eastAsia"/>
        </w:rPr>
        <w:t xml:space="preserve">            en_data += ' ' # 空格间隔</w:t>
      </w:r>
    </w:p>
    <w:p>
      <w:pPr>
        <w:pStyle w:val="259"/>
      </w:pPr>
      <w:r>
        <w:rPr>
          <w:rFonts w:hint="eastAsia"/>
        </w:rPr>
        <w:t xml:space="preserve">        for x in data['decoder_data'][0]: # 解码器输出</w:t>
      </w:r>
    </w:p>
    <w:p>
      <w:pPr>
        <w:pStyle w:val="259"/>
      </w:pPr>
      <w:r>
        <w:rPr>
          <w:rFonts w:hint="eastAsia"/>
        </w:rPr>
        <w:t xml:space="preserve">            if x == 0:</w:t>
      </w:r>
    </w:p>
    <w:p>
      <w:pPr>
        <w:pStyle w:val="259"/>
      </w:pPr>
      <w:r>
        <w:rPr>
          <w:rFonts w:hint="eastAsia"/>
        </w:rPr>
        <w:t xml:space="preserve">                break</w:t>
      </w:r>
    </w:p>
    <w:p>
      <w:pPr>
        <w:pStyle w:val="259"/>
      </w:pPr>
      <w:r>
        <w:rPr>
          <w:rFonts w:hint="eastAsia"/>
        </w:rPr>
        <w:t xml:space="preserve">            if x == 1:</w:t>
      </w:r>
    </w:p>
    <w:p>
      <w:pPr>
        <w:pStyle w:val="259"/>
      </w:pPr>
      <w:r>
        <w:rPr>
          <w:rFonts w:hint="eastAsia"/>
        </w:rPr>
        <w:t xml:space="preserve">                continue</w:t>
      </w:r>
    </w:p>
    <w:p>
      <w:pPr>
        <w:pStyle w:val="259"/>
      </w:pPr>
      <w:r>
        <w:rPr>
          <w:rFonts w:hint="eastAsia"/>
        </w:rPr>
        <w:t xml:space="preserve">            ch_data += ch_vocab[x]  # 将中文数据逐步更新</w:t>
      </w:r>
    </w:p>
    <w:p>
      <w:pPr>
        <w:pStyle w:val="259"/>
      </w:pPr>
      <w:r>
        <w:rPr>
          <w:rFonts w:hint="eastAsia"/>
        </w:rPr>
        <w:t xml:space="preserve">        output = network(data['encoder_data'],data['decoder_data']) # 输出结果</w:t>
      </w:r>
    </w:p>
    <w:p>
      <w:pPr>
        <w:pStyle w:val="259"/>
      </w:pPr>
      <w:r>
        <w:rPr>
          <w:rFonts w:hint="eastAsia"/>
        </w:rPr>
        <w:t xml:space="preserve">        print('English:', en_data) # 打印英文结果</w:t>
      </w:r>
    </w:p>
    <w:p>
      <w:pPr>
        <w:pStyle w:val="259"/>
      </w:pPr>
      <w:r>
        <w:rPr>
          <w:rFonts w:hint="eastAsia"/>
        </w:rPr>
        <w:t xml:space="preserve">        print('expect Chinese:', ch_data) # 打印对应的中文翻译</w:t>
      </w:r>
    </w:p>
    <w:p>
      <w:pPr>
        <w:pStyle w:val="259"/>
      </w:pPr>
      <w:r>
        <w:rPr>
          <w:rFonts w:hint="eastAsia"/>
        </w:rPr>
        <w:t xml:space="preserve">        out ='' # 中文结果初始空白</w:t>
      </w:r>
    </w:p>
    <w:p>
      <w:pPr>
        <w:pStyle w:val="259"/>
      </w:pPr>
      <w:r>
        <w:rPr>
          <w:rFonts w:hint="eastAsia"/>
        </w:rPr>
        <w:t xml:space="preserve">        for x in output[0]:</w:t>
      </w:r>
    </w:p>
    <w:p>
      <w:pPr>
        <w:pStyle w:val="259"/>
      </w:pPr>
      <w:r>
        <w:rPr>
          <w:rFonts w:hint="eastAsia"/>
        </w:rPr>
        <w:t xml:space="preserve">            if x == 0:</w:t>
      </w:r>
    </w:p>
    <w:p>
      <w:pPr>
        <w:pStyle w:val="259"/>
      </w:pPr>
      <w:r>
        <w:rPr>
          <w:rFonts w:hint="eastAsia"/>
        </w:rPr>
        <w:t xml:space="preserve">                break</w:t>
      </w:r>
    </w:p>
    <w:p>
      <w:pPr>
        <w:pStyle w:val="259"/>
      </w:pPr>
      <w:r>
        <w:rPr>
          <w:rFonts w:hint="eastAsia"/>
        </w:rPr>
        <w:t xml:space="preserve">            out += ch_vocab[x]</w:t>
      </w:r>
    </w:p>
    <w:p>
      <w:pPr>
        <w:pStyle w:val="259"/>
      </w:pPr>
      <w:r>
        <w:rPr>
          <w:rFonts w:hint="eastAsia"/>
        </w:rPr>
        <w:t xml:space="preserve">        print('predict Chinese:', out) # 答应翻译中文结果</w:t>
      </w:r>
    </w:p>
    <w:p>
      <w:pPr>
        <w:pStyle w:val="259"/>
      </w:pPr>
      <w:r>
        <w:rPr>
          <w:rFonts w:hint="eastAsia"/>
        </w:rPr>
        <w:t xml:space="preserve">        print(' ')</w:t>
      </w:r>
    </w:p>
    <w:p>
      <w:pPr>
        <w:pStyle w:val="5"/>
      </w:pPr>
      <w:bookmarkStart w:id="353" w:name="_Toc95837774"/>
      <w:r>
        <w:t>main.ipynb文件</w:t>
      </w:r>
      <w:bookmarkEnd w:id="353"/>
    </w:p>
    <w:p>
      <w:pPr>
        <w:pStyle w:val="256"/>
      </w:pPr>
      <w:r>
        <w:t>查看当前文件夹内容：</w:t>
      </w:r>
    </w:p>
    <w:p>
      <w:pPr>
        <w:pStyle w:val="259"/>
      </w:pPr>
      <w:r>
        <w:t>!ls</w:t>
      </w:r>
    </w:p>
    <w:p>
      <w:pPr>
        <w:pStyle w:val="256"/>
      </w:pPr>
      <w:r>
        <w:t>输出：</w:t>
      </w:r>
    </w:p>
    <w:p>
      <w:pPr>
        <w:pStyle w:val="259"/>
      </w:pPr>
      <w:r>
        <w:rPr>
          <w:rFonts w:hint="eastAsia"/>
        </w:rPr>
        <w:t>eval.py  main.ipynb  src  train.py</w:t>
      </w:r>
      <w:r>
        <w:t xml:space="preserve"> </w:t>
      </w:r>
    </w:p>
    <w:p>
      <w:pPr>
        <w:pStyle w:val="256"/>
      </w:pPr>
      <w:r>
        <w:t>导入项目环境：</w:t>
      </w:r>
    </w:p>
    <w:p>
      <w:pPr>
        <w:pStyle w:val="259"/>
      </w:pPr>
      <w:r>
        <w:rPr>
          <w:rFonts w:hint="eastAsia"/>
        </w:rPr>
        <w:t>import os</w:t>
      </w:r>
    </w:p>
    <w:p>
      <w:pPr>
        <w:pStyle w:val="259"/>
      </w:pPr>
      <w:r>
        <w:rPr>
          <w:rFonts w:hint="eastAsia"/>
        </w:rPr>
        <w:t>import numpy as np</w:t>
      </w:r>
    </w:p>
    <w:p>
      <w:pPr>
        <w:pStyle w:val="259"/>
      </w:pPr>
    </w:p>
    <w:p>
      <w:pPr>
        <w:pStyle w:val="259"/>
      </w:pPr>
      <w:r>
        <w:rPr>
          <w:rFonts w:hint="eastAsia"/>
        </w:rPr>
        <w:t>from mindspore import Tensor, nn, Model, context</w:t>
      </w:r>
    </w:p>
    <w:p>
      <w:pPr>
        <w:pStyle w:val="259"/>
      </w:pPr>
      <w:r>
        <w:rPr>
          <w:rFonts w:hint="eastAsia"/>
        </w:rPr>
        <w:t>from mindspore.train.callback import LossMonitor, CheckpointConfig, ModelCheckpoint, TimeMonitor</w:t>
      </w:r>
    </w:p>
    <w:p>
      <w:pPr>
        <w:pStyle w:val="259"/>
      </w:pPr>
      <w:r>
        <w:rPr>
          <w:rFonts w:hint="eastAsia"/>
        </w:rPr>
        <w:t>from mindspore.communication.management import init, get_rank</w:t>
      </w:r>
    </w:p>
    <w:p>
      <w:pPr>
        <w:pStyle w:val="259"/>
      </w:pPr>
      <w:r>
        <w:rPr>
          <w:rFonts w:hint="eastAsia"/>
        </w:rPr>
        <w:t>from mindspore.context import ParallelMode</w:t>
      </w:r>
    </w:p>
    <w:p>
      <w:pPr>
        <w:pStyle w:val="259"/>
      </w:pPr>
      <w:r>
        <w:rPr>
          <w:rFonts w:hint="eastAsia"/>
        </w:rPr>
        <w:t>from mindspore.train.serialization import load_param_into_net, load_checkpoint</w:t>
      </w:r>
    </w:p>
    <w:p>
      <w:pPr>
        <w:pStyle w:val="259"/>
      </w:pPr>
    </w:p>
    <w:p>
      <w:pPr>
        <w:pStyle w:val="259"/>
      </w:pPr>
      <w:r>
        <w:rPr>
          <w:rFonts w:hint="eastAsia"/>
        </w:rPr>
        <w:t>from src.preprocess import convert_to_mindrecord</w:t>
      </w:r>
    </w:p>
    <w:p>
      <w:pPr>
        <w:pStyle w:val="259"/>
      </w:pPr>
      <w:r>
        <w:rPr>
          <w:rFonts w:hint="eastAsia"/>
        </w:rPr>
        <w:t>from src.dataset import create_dataset</w:t>
      </w:r>
    </w:p>
    <w:p>
      <w:pPr>
        <w:pStyle w:val="259"/>
      </w:pPr>
      <w:r>
        <w:rPr>
          <w:rFonts w:hint="eastAsia"/>
        </w:rPr>
        <w:t>from src.seq2seq import Seq2Seq, WithLossCell, InferCell</w:t>
      </w:r>
    </w:p>
    <w:p>
      <w:pPr>
        <w:pStyle w:val="259"/>
      </w:pPr>
      <w:r>
        <w:rPr>
          <w:rFonts w:hint="eastAsia"/>
        </w:rPr>
        <w:t>from src.config import cfg</w:t>
      </w:r>
      <w:r>
        <w:t xml:space="preserve"> </w:t>
      </w:r>
    </w:p>
    <w:p>
      <w:pPr>
        <w:pStyle w:val="259"/>
        <w:rPr>
          <w:lang w:eastAsia="zh-CN"/>
        </w:rPr>
      </w:pPr>
      <w:r>
        <w:rPr>
          <w:rFonts w:hint="eastAsia"/>
        </w:rPr>
        <w:t>context.set_context(mode=context.GRAPH_MODE, save_graphs=False, device_target='Ascend') # 选用Ascend芯片执行运算</w:t>
      </w:r>
    </w:p>
    <w:p>
      <w:pPr>
        <w:pStyle w:val="256"/>
      </w:pPr>
      <w:r>
        <w:t>创建preprocess</w:t>
      </w:r>
      <w:r>
        <w:rPr>
          <w:rFonts w:hint="eastAsia"/>
        </w:rPr>
        <w:t>文件</w:t>
      </w:r>
      <w:r>
        <w:t>夹：</w:t>
      </w:r>
    </w:p>
    <w:p>
      <w:pPr>
        <w:pStyle w:val="259"/>
      </w:pPr>
      <w:r>
        <w:t>! mkdir preprocess # Linux命令用于创建目录。</w:t>
      </w:r>
    </w:p>
    <w:p>
      <w:pPr>
        <w:pStyle w:val="259"/>
      </w:pPr>
      <w:r>
        <w:t>!ls</w:t>
      </w:r>
    </w:p>
    <w:p>
      <w:pPr>
        <w:pStyle w:val="256"/>
      </w:pPr>
      <w:r>
        <w:t>输出：</w:t>
      </w:r>
    </w:p>
    <w:p>
      <w:pPr>
        <w:pStyle w:val="259"/>
      </w:pPr>
      <w:r>
        <w:rPr>
          <w:rFonts w:hint="eastAsia"/>
        </w:rPr>
        <w:t>eval.py  main.ipynb  preprocess  src  train.py</w:t>
      </w:r>
    </w:p>
    <w:p>
      <w:pPr>
        <w:pStyle w:val="256"/>
      </w:pPr>
      <w:r>
        <w:rPr>
          <w:rFonts w:hint="eastAsia"/>
        </w:rPr>
        <w:t>执行</w:t>
      </w:r>
      <w:r>
        <w:t>preprocess.py文件：</w:t>
      </w:r>
    </w:p>
    <w:p>
      <w:pPr>
        <w:pStyle w:val="259"/>
      </w:pPr>
      <w:r>
        <w:t>! python src/preprocess.py # 运行文件</w:t>
      </w:r>
    </w:p>
    <w:p>
      <w:pPr>
        <w:pStyle w:val="256"/>
      </w:pPr>
      <w:r>
        <w:t>输出：</w:t>
      </w:r>
    </w:p>
    <w:p>
      <w:pPr>
        <w:pStyle w:val="259"/>
      </w:pPr>
      <w:r>
        <w:t>en_vocab_size:  1154</w:t>
      </w:r>
    </w:p>
    <w:p>
      <w:pPr>
        <w:pStyle w:val="259"/>
      </w:pPr>
      <w:r>
        <w:t>ch_vocab_size:  1116</w:t>
      </w:r>
    </w:p>
    <w:p>
      <w:pPr>
        <w:pStyle w:val="256"/>
      </w:pPr>
      <w:r>
        <w:rPr>
          <w:rFonts w:hint="eastAsia"/>
        </w:rPr>
        <w:t>模型</w:t>
      </w:r>
      <w:r>
        <w:t>训练：</w:t>
      </w:r>
    </w:p>
    <w:p>
      <w:pPr>
        <w:pStyle w:val="259"/>
      </w:pPr>
      <w:r>
        <w:rPr>
          <w:rFonts w:hint="eastAsia"/>
        </w:rPr>
        <w:t>ds_train = create_dataset(cfg.dataset_path, cfg.batch_size) # 获取数据集</w:t>
      </w:r>
    </w:p>
    <w:p>
      <w:pPr>
        <w:pStyle w:val="259"/>
      </w:pPr>
      <w:r>
        <w:rPr>
          <w:rFonts w:hint="eastAsia"/>
        </w:rPr>
        <w:t>network = Seq2Seq(cfg) # 根据设定参数构建Seq2Seq</w:t>
      </w:r>
    </w:p>
    <w:p>
      <w:pPr>
        <w:pStyle w:val="259"/>
      </w:pPr>
      <w:r>
        <w:rPr>
          <w:rFonts w:hint="eastAsia"/>
        </w:rPr>
        <w:t>network = WithLossCell(network, cfg) # 记录损失值</w:t>
      </w:r>
    </w:p>
    <w:p>
      <w:pPr>
        <w:pStyle w:val="259"/>
      </w:pPr>
      <w:r>
        <w:rPr>
          <w:rFonts w:hint="eastAsia"/>
        </w:rPr>
        <w:t>optimizer = nn.Adam(network.trainable_params(), learning_rate=cfg.learning_rate, beta1=0.9, beta2=0.98) # Adam优化器</w:t>
      </w:r>
    </w:p>
    <w:p>
      <w:pPr>
        <w:pStyle w:val="259"/>
      </w:pPr>
      <w:r>
        <w:rPr>
          <w:rFonts w:hint="eastAsia"/>
        </w:rPr>
        <w:t>model = Model(network, optimizer=optimizer) # 加Adam优化器构建网路</w:t>
      </w:r>
    </w:p>
    <w:p>
      <w:pPr>
        <w:pStyle w:val="259"/>
      </w:pPr>
    </w:p>
    <w:p>
      <w:pPr>
        <w:pStyle w:val="259"/>
      </w:pPr>
      <w:r>
        <w:rPr>
          <w:rFonts w:hint="eastAsia"/>
        </w:rPr>
        <w:t>loss_cb = LossMonitor() # 检测显示损失值</w:t>
      </w:r>
    </w:p>
    <w:p>
      <w:pPr>
        <w:pStyle w:val="259"/>
      </w:pPr>
      <w:r>
        <w:rPr>
          <w:rFonts w:hint="eastAsia"/>
        </w:rPr>
        <w:t>config_ck = CheckpointConfig(save_checkpoint_steps=cfg.save_checkpoint_steps, keep_checkpoint_max=cfg.keep_checkpoint_max) # 保存检查点</w:t>
      </w:r>
    </w:p>
    <w:p>
      <w:pPr>
        <w:pStyle w:val="259"/>
      </w:pPr>
      <w:r>
        <w:rPr>
          <w:rFonts w:hint="eastAsia"/>
        </w:rPr>
        <w:t>ckpoint_cb = ModelCheckpoint(prefix="gru", directory=cfg.ckpt_save_path, config=config_ck) # 保存模型</w:t>
      </w:r>
    </w:p>
    <w:p>
      <w:pPr>
        <w:pStyle w:val="259"/>
      </w:pPr>
      <w:r>
        <w:rPr>
          <w:rFonts w:hint="eastAsia"/>
        </w:rPr>
        <w:t>time_cb = TimeMonitor(data_size=ds_train.get_dataset_size()) # 检测时间</w:t>
      </w:r>
    </w:p>
    <w:p>
      <w:pPr>
        <w:pStyle w:val="259"/>
      </w:pPr>
      <w:r>
        <w:rPr>
          <w:rFonts w:hint="eastAsia"/>
        </w:rPr>
        <w:t>callbacks = [time_cb, ckpoint_cb, loss_cb] # 设置回调函数</w:t>
      </w:r>
    </w:p>
    <w:p>
      <w:pPr>
        <w:pStyle w:val="259"/>
      </w:pPr>
    </w:p>
    <w:p>
      <w:pPr>
        <w:pStyle w:val="259"/>
      </w:pPr>
      <w:r>
        <w:rPr>
          <w:rFonts w:hint="eastAsia"/>
        </w:rPr>
        <w:t>model.train(cfg.num_epochs, ds_train, callbacks=callbacks, dataset_sink_mode=True) # 训练模</w:t>
      </w:r>
      <w:r>
        <w:t>型</w:t>
      </w:r>
    </w:p>
    <w:p>
      <w:pPr>
        <w:pStyle w:val="256"/>
      </w:pPr>
      <w:r>
        <w:t>输出：</w:t>
      </w:r>
    </w:p>
    <w:p>
      <w:pPr>
        <w:pStyle w:val="259"/>
      </w:pPr>
      <w:r>
        <w:t>epoch: 1 step: 125, loss is 2.5660143</w:t>
      </w:r>
    </w:p>
    <w:p>
      <w:pPr>
        <w:pStyle w:val="259"/>
      </w:pPr>
      <w:r>
        <w:t>epoch time: 78101.794 ms, per step time: 624.814 ms</w:t>
      </w:r>
    </w:p>
    <w:p>
      <w:pPr>
        <w:pStyle w:val="259"/>
      </w:pPr>
      <w:r>
        <w:t>epoch: 2 step: 125, loss is 2.62084</w:t>
      </w:r>
    </w:p>
    <w:p>
      <w:pPr>
        <w:pStyle w:val="259"/>
      </w:pPr>
      <w:r>
        <w:t>epoch time: 11434.319 ms, per step time: 91.475 ms</w:t>
      </w:r>
    </w:p>
    <w:p>
      <w:pPr>
        <w:pStyle w:val="259"/>
      </w:pPr>
      <w:r>
        <w:t>……</w:t>
      </w:r>
    </w:p>
    <w:p>
      <w:pPr>
        <w:pStyle w:val="259"/>
      </w:pPr>
      <w:r>
        <w:t>epoch: 13 step: 125, loss is 0.09685211</w:t>
      </w:r>
    </w:p>
    <w:p>
      <w:pPr>
        <w:pStyle w:val="259"/>
      </w:pPr>
      <w:r>
        <w:t>epoch time: 11445.864 ms, per step time: 91.567 ms</w:t>
      </w:r>
    </w:p>
    <w:p>
      <w:pPr>
        <w:pStyle w:val="259"/>
      </w:pPr>
      <w:r>
        <w:t>epoch: 14 step: 125, loss is 0.12204757</w:t>
      </w:r>
    </w:p>
    <w:p>
      <w:pPr>
        <w:pStyle w:val="259"/>
      </w:pPr>
      <w:r>
        <w:t>epoch time: 11428.892 ms, per step time: 91.431 ms</w:t>
      </w:r>
    </w:p>
    <w:p>
      <w:pPr>
        <w:pStyle w:val="259"/>
      </w:pPr>
      <w:r>
        <w:t>epoch: 15 step: 125, loss is 0.078245044</w:t>
      </w:r>
    </w:p>
    <w:p>
      <w:pPr>
        <w:pStyle w:val="259"/>
      </w:pPr>
      <w:r>
        <w:t>epoch time: 11440.658 ms, per step time: 91.525 ms</w:t>
      </w:r>
    </w:p>
    <w:p>
      <w:pPr>
        <w:pStyle w:val="256"/>
      </w:pPr>
      <w:r>
        <w:t>模型验证：</w:t>
      </w:r>
    </w:p>
    <w:p>
      <w:pPr>
        <w:pStyle w:val="259"/>
      </w:pPr>
      <w:r>
        <w:rPr>
          <w:rFonts w:hint="eastAsia"/>
        </w:rPr>
        <w:t>rank = 0</w:t>
      </w:r>
    </w:p>
    <w:p>
      <w:pPr>
        <w:pStyle w:val="259"/>
      </w:pPr>
      <w:r>
        <w:rPr>
          <w:rFonts w:hint="eastAsia"/>
        </w:rPr>
        <w:t>device_num = 1 # 设备数</w:t>
      </w:r>
    </w:p>
    <w:p>
      <w:pPr>
        <w:pStyle w:val="259"/>
      </w:pPr>
      <w:r>
        <w:rPr>
          <w:rFonts w:hint="eastAsia"/>
        </w:rPr>
        <w:t>ds_eval= create_dataset(cfg.dataset_path, cfg.eval_batch_size, is_training=False) # 验证阶</w:t>
      </w:r>
      <w:r>
        <w:t>段</w:t>
      </w:r>
    </w:p>
    <w:p>
      <w:pPr>
        <w:pStyle w:val="259"/>
      </w:pPr>
      <w:r>
        <w:rPr>
          <w:rFonts w:hint="eastAsia"/>
        </w:rPr>
        <w:t>network = Seq2Seq(cfg,is_train=False) # 构建Seq2Seq</w:t>
      </w:r>
    </w:p>
    <w:p>
      <w:pPr>
        <w:pStyle w:val="259"/>
      </w:pPr>
      <w:r>
        <w:rPr>
          <w:rFonts w:hint="eastAsia"/>
        </w:rPr>
        <w:t>network = InferCell(network, cfg) # 根据设定参数</w:t>
      </w:r>
    </w:p>
    <w:p>
      <w:pPr>
        <w:pStyle w:val="259"/>
      </w:pPr>
      <w:r>
        <w:rPr>
          <w:rFonts w:hint="eastAsia"/>
        </w:rPr>
        <w:t>network.set_train(False) # 验证阶段</w:t>
      </w:r>
    </w:p>
    <w:p>
      <w:pPr>
        <w:pStyle w:val="259"/>
      </w:pPr>
      <w:r>
        <w:rPr>
          <w:rFonts w:hint="eastAsia"/>
        </w:rPr>
        <w:t>parameter_dict = load_checkpoint(cfg.checkpoint_path) # 保存检查点</w:t>
      </w:r>
    </w:p>
    <w:p>
      <w:pPr>
        <w:pStyle w:val="259"/>
      </w:pPr>
      <w:r>
        <w:rPr>
          <w:rFonts w:hint="eastAsia"/>
        </w:rPr>
        <w:t>load_param_into_net(network, parameter_dict) # 加载参数</w:t>
      </w:r>
    </w:p>
    <w:p>
      <w:pPr>
        <w:pStyle w:val="259"/>
      </w:pPr>
      <w:r>
        <w:rPr>
          <w:rFonts w:hint="eastAsia"/>
        </w:rPr>
        <w:t>model = Model(network) # 构建模型</w:t>
      </w:r>
    </w:p>
    <w:p>
      <w:pPr>
        <w:pStyle w:val="259"/>
      </w:pPr>
    </w:p>
    <w:p>
      <w:pPr>
        <w:pStyle w:val="259"/>
      </w:pPr>
      <w:r>
        <w:rPr>
          <w:rFonts w:hint="eastAsia"/>
        </w:rPr>
        <w:t>with open(os.path.join(cfg.dataset_path,"en_vocab.txt"), 'r', encoding='utf-8') as f:</w:t>
      </w:r>
    </w:p>
    <w:p>
      <w:pPr>
        <w:pStyle w:val="259"/>
      </w:pPr>
      <w:r>
        <w:rPr>
          <w:rFonts w:hint="eastAsia"/>
        </w:rPr>
        <w:t xml:space="preserve">    data = f.read() # 读取英文词表</w:t>
      </w:r>
    </w:p>
    <w:p>
      <w:pPr>
        <w:pStyle w:val="259"/>
      </w:pPr>
      <w:r>
        <w:rPr>
          <w:rFonts w:hint="eastAsia"/>
        </w:rPr>
        <w:t>en_vocab = list(data.split('\n'))</w:t>
      </w:r>
    </w:p>
    <w:p>
      <w:pPr>
        <w:pStyle w:val="259"/>
      </w:pPr>
    </w:p>
    <w:p>
      <w:pPr>
        <w:pStyle w:val="259"/>
      </w:pPr>
      <w:r>
        <w:rPr>
          <w:rFonts w:hint="eastAsia"/>
        </w:rPr>
        <w:t>with open(os.path.join(cfg.dataset_path,"ch_vocab.txt"), 'r', encoding='utf-8') as f:</w:t>
      </w:r>
    </w:p>
    <w:p>
      <w:pPr>
        <w:pStyle w:val="259"/>
      </w:pPr>
      <w:r>
        <w:rPr>
          <w:rFonts w:hint="eastAsia"/>
        </w:rPr>
        <w:t xml:space="preserve">    data = f.read() # 读取中文词表</w:t>
      </w:r>
    </w:p>
    <w:p>
      <w:pPr>
        <w:pStyle w:val="259"/>
      </w:pPr>
      <w:r>
        <w:rPr>
          <w:rFonts w:hint="eastAsia"/>
        </w:rPr>
        <w:t>ch_vocab = list(data.split('\n'))</w:t>
      </w:r>
    </w:p>
    <w:p>
      <w:pPr>
        <w:pStyle w:val="259"/>
      </w:pPr>
    </w:p>
    <w:p>
      <w:pPr>
        <w:pStyle w:val="259"/>
      </w:pPr>
      <w:r>
        <w:rPr>
          <w:rFonts w:hint="eastAsia"/>
        </w:rPr>
        <w:t>for data in ds_eval.create_dict_iterator():</w:t>
      </w:r>
    </w:p>
    <w:p>
      <w:pPr>
        <w:pStyle w:val="259"/>
      </w:pPr>
      <w:r>
        <w:rPr>
          <w:rFonts w:hint="eastAsia"/>
        </w:rPr>
        <w:t xml:space="preserve">    en_data='' # 初始英文词句</w:t>
      </w:r>
    </w:p>
    <w:p>
      <w:pPr>
        <w:pStyle w:val="259"/>
      </w:pPr>
      <w:r>
        <w:rPr>
          <w:rFonts w:hint="eastAsia"/>
        </w:rPr>
        <w:t xml:space="preserve">    ch_data='' # 初始中文词句</w:t>
      </w:r>
    </w:p>
    <w:p>
      <w:pPr>
        <w:pStyle w:val="259"/>
      </w:pPr>
      <w:r>
        <w:rPr>
          <w:rFonts w:hint="eastAsia"/>
        </w:rPr>
        <w:t xml:space="preserve">    for x in data['encoder_data'][0].asnumpy(): </w:t>
      </w:r>
    </w:p>
    <w:p>
      <w:pPr>
        <w:pStyle w:val="259"/>
      </w:pPr>
      <w:r>
        <w:rPr>
          <w:rFonts w:hint="eastAsia"/>
        </w:rPr>
        <w:t xml:space="preserve">        if x == 0:</w:t>
      </w:r>
    </w:p>
    <w:p>
      <w:pPr>
        <w:pStyle w:val="259"/>
      </w:pPr>
      <w:r>
        <w:rPr>
          <w:rFonts w:hint="eastAsia"/>
        </w:rPr>
        <w:t xml:space="preserve">            break</w:t>
      </w:r>
    </w:p>
    <w:p>
      <w:pPr>
        <w:pStyle w:val="259"/>
      </w:pPr>
      <w:r>
        <w:rPr>
          <w:rFonts w:hint="eastAsia"/>
        </w:rPr>
        <w:t xml:space="preserve">        en_data += en_vocab[x] # 从此表中更新英文词句</w:t>
      </w:r>
    </w:p>
    <w:p>
      <w:pPr>
        <w:pStyle w:val="259"/>
      </w:pPr>
      <w:r>
        <w:rPr>
          <w:rFonts w:hint="eastAsia"/>
        </w:rPr>
        <w:t xml:space="preserve">        en_data += ' '</w:t>
      </w:r>
    </w:p>
    <w:p>
      <w:pPr>
        <w:pStyle w:val="259"/>
      </w:pPr>
      <w:r>
        <w:rPr>
          <w:rFonts w:hint="eastAsia"/>
        </w:rPr>
        <w:t xml:space="preserve">    for x in data['decoder_data'][0].asnumpy():</w:t>
      </w:r>
    </w:p>
    <w:p>
      <w:pPr>
        <w:pStyle w:val="259"/>
      </w:pPr>
      <w:r>
        <w:rPr>
          <w:rFonts w:hint="eastAsia"/>
        </w:rPr>
        <w:t xml:space="preserve">        if x == 0:</w:t>
      </w:r>
    </w:p>
    <w:p>
      <w:pPr>
        <w:pStyle w:val="259"/>
      </w:pPr>
      <w:r>
        <w:rPr>
          <w:rFonts w:hint="eastAsia"/>
        </w:rPr>
        <w:t xml:space="preserve">            break # 如果没有词句就中断</w:t>
      </w:r>
    </w:p>
    <w:p>
      <w:pPr>
        <w:pStyle w:val="259"/>
      </w:pPr>
      <w:r>
        <w:rPr>
          <w:rFonts w:hint="eastAsia"/>
        </w:rPr>
        <w:t xml:space="preserve">        if x == 1:</w:t>
      </w:r>
    </w:p>
    <w:p>
      <w:pPr>
        <w:pStyle w:val="259"/>
      </w:pPr>
      <w:r>
        <w:rPr>
          <w:rFonts w:hint="eastAsia"/>
        </w:rPr>
        <w:t xml:space="preserve">            continue</w:t>
      </w:r>
    </w:p>
    <w:p>
      <w:pPr>
        <w:pStyle w:val="259"/>
      </w:pPr>
      <w:r>
        <w:rPr>
          <w:rFonts w:hint="eastAsia"/>
        </w:rPr>
        <w:t xml:space="preserve">        ch_data += ch_vocab[x] # # 从此表中更新中文词句</w:t>
      </w:r>
    </w:p>
    <w:p>
      <w:pPr>
        <w:pStyle w:val="259"/>
      </w:pPr>
      <w:r>
        <w:rPr>
          <w:rFonts w:hint="eastAsia"/>
        </w:rPr>
        <w:t xml:space="preserve">    output = network(data['encoder_data'],data['decoder_data']) # 输出encoder和decoder的内容</w:t>
      </w:r>
    </w:p>
    <w:p>
      <w:pPr>
        <w:pStyle w:val="259"/>
      </w:pPr>
      <w:r>
        <w:rPr>
          <w:rFonts w:hint="eastAsia"/>
        </w:rPr>
        <w:t xml:space="preserve">    print('English:', en_data) # 输出英文词句</w:t>
      </w:r>
    </w:p>
    <w:p>
      <w:pPr>
        <w:pStyle w:val="259"/>
      </w:pPr>
      <w:r>
        <w:rPr>
          <w:rFonts w:hint="eastAsia"/>
        </w:rPr>
        <w:t xml:space="preserve">    print('expect Chinese:', ch_data) # 输出对应中文词句</w:t>
      </w:r>
    </w:p>
    <w:p>
      <w:pPr>
        <w:pStyle w:val="259"/>
      </w:pPr>
      <w:r>
        <w:rPr>
          <w:rFonts w:hint="eastAsia"/>
        </w:rPr>
        <w:t xml:space="preserve">    out ='' # 初始结果</w:t>
      </w:r>
    </w:p>
    <w:p>
      <w:pPr>
        <w:pStyle w:val="259"/>
      </w:pPr>
      <w:r>
        <w:rPr>
          <w:rFonts w:hint="eastAsia"/>
        </w:rPr>
        <w:t xml:space="preserve">    for x in output[0].asnumpy():</w:t>
      </w:r>
    </w:p>
    <w:p>
      <w:pPr>
        <w:pStyle w:val="259"/>
      </w:pPr>
      <w:r>
        <w:rPr>
          <w:rFonts w:hint="eastAsia"/>
        </w:rPr>
        <w:t xml:space="preserve">        if x == 0:</w:t>
      </w:r>
    </w:p>
    <w:p>
      <w:pPr>
        <w:pStyle w:val="259"/>
      </w:pPr>
      <w:r>
        <w:rPr>
          <w:rFonts w:hint="eastAsia"/>
        </w:rPr>
        <w:t xml:space="preserve">            break</w:t>
      </w:r>
    </w:p>
    <w:p>
      <w:pPr>
        <w:pStyle w:val="259"/>
      </w:pPr>
      <w:r>
        <w:rPr>
          <w:rFonts w:hint="eastAsia"/>
        </w:rPr>
        <w:t xml:space="preserve">        out += ch_vocab[x]</w:t>
      </w:r>
    </w:p>
    <w:p>
      <w:pPr>
        <w:pStyle w:val="259"/>
      </w:pPr>
      <w:r>
        <w:rPr>
          <w:rFonts w:hint="eastAsia"/>
        </w:rPr>
        <w:t xml:space="preserve">    print('predict Chinese:', out) # 输出预测中文词句</w:t>
      </w:r>
    </w:p>
    <w:p>
      <w:pPr>
        <w:pStyle w:val="259"/>
      </w:pPr>
      <w:r>
        <w:rPr>
          <w:rFonts w:hint="eastAsia"/>
        </w:rPr>
        <w:t xml:space="preserve">    print(' ')</w:t>
      </w:r>
    </w:p>
    <w:p>
      <w:pPr>
        <w:pStyle w:val="256"/>
      </w:pPr>
      <w:r>
        <w:t>输出：</w:t>
      </w:r>
    </w:p>
    <w:p>
      <w:pPr>
        <w:pStyle w:val="259"/>
      </w:pPr>
      <w:r>
        <w:t xml:space="preserve">English: he came in person . </w:t>
      </w:r>
    </w:p>
    <w:p>
      <w:pPr>
        <w:pStyle w:val="259"/>
      </w:pPr>
      <w:r>
        <w:t>expect Chinese: 他亲自来了。</w:t>
      </w:r>
    </w:p>
    <w:p>
      <w:pPr>
        <w:pStyle w:val="259"/>
      </w:pPr>
      <w:r>
        <w:t>predict Chinese: 他亲自来了。</w:t>
      </w:r>
    </w:p>
    <w:p>
      <w:pPr>
        <w:pStyle w:val="259"/>
      </w:pPr>
      <w:r>
        <w:t xml:space="preserve"> </w:t>
      </w:r>
    </w:p>
    <w:p>
      <w:pPr>
        <w:pStyle w:val="259"/>
      </w:pPr>
      <w:r>
        <w:t xml:space="preserve">English: i trust you . </w:t>
      </w:r>
    </w:p>
    <w:p>
      <w:pPr>
        <w:pStyle w:val="259"/>
      </w:pPr>
      <w:r>
        <w:t>expect Chinese: 我信任你。</w:t>
      </w:r>
    </w:p>
    <w:p>
      <w:pPr>
        <w:pStyle w:val="259"/>
      </w:pPr>
      <w:r>
        <w:t>predict Chinese: 我信任你。</w:t>
      </w:r>
    </w:p>
    <w:p>
      <w:pPr>
        <w:pStyle w:val="259"/>
      </w:pPr>
      <w:r>
        <w:t xml:space="preserve"> </w:t>
      </w:r>
    </w:p>
    <w:p>
      <w:pPr>
        <w:pStyle w:val="259"/>
      </w:pPr>
      <w:r>
        <w:t xml:space="preserve">English: facebook is boring . </w:t>
      </w:r>
    </w:p>
    <w:p>
      <w:pPr>
        <w:pStyle w:val="259"/>
      </w:pPr>
      <w:r>
        <w:t>expect Chinese: Facebook很</w:t>
      </w:r>
    </w:p>
    <w:p>
      <w:pPr>
        <w:pStyle w:val="259"/>
      </w:pPr>
      <w:r>
        <w:t>predict Chinese: Facebook很</w:t>
      </w:r>
    </w:p>
    <w:p>
      <w:pPr>
        <w:pStyle w:val="259"/>
      </w:pPr>
      <w:r>
        <w:t xml:space="preserve"> </w:t>
      </w:r>
    </w:p>
    <w:p>
      <w:pPr>
        <w:pStyle w:val="259"/>
      </w:pPr>
      <w:r>
        <w:t xml:space="preserve">English: where is my book ? </w:t>
      </w:r>
    </w:p>
    <w:p>
      <w:pPr>
        <w:pStyle w:val="259"/>
      </w:pPr>
      <w:r>
        <w:t>expect Chinese: 我的书在哪？</w:t>
      </w:r>
    </w:p>
    <w:p>
      <w:pPr>
        <w:pStyle w:val="259"/>
      </w:pPr>
      <w:r>
        <w:t>predict Chinese: 我的书在哪？</w:t>
      </w:r>
    </w:p>
    <w:p>
      <w:pPr>
        <w:pStyle w:val="259"/>
      </w:pPr>
      <w:r>
        <w:t xml:space="preserve"> </w:t>
      </w:r>
    </w:p>
    <w:p>
      <w:pPr>
        <w:pStyle w:val="259"/>
      </w:pPr>
      <w:r>
        <w:t xml:space="preserve">English: do you live here ? </w:t>
      </w:r>
    </w:p>
    <w:p>
      <w:pPr>
        <w:pStyle w:val="259"/>
      </w:pPr>
      <w:r>
        <w:t>expect Chinese: 你住这里吗?</w:t>
      </w:r>
    </w:p>
    <w:p>
      <w:pPr>
        <w:pStyle w:val="259"/>
      </w:pPr>
      <w:r>
        <w:t>predict Chinese: 你住这里吗?</w:t>
      </w:r>
    </w:p>
    <w:p>
      <w:pPr>
        <w:pStyle w:val="245"/>
        <w:keepNext/>
        <w:keepLines/>
        <w:widowControl/>
        <w:numPr>
          <w:ilvl w:val="0"/>
          <w:numId w:val="15"/>
        </w:numPr>
        <w:topLinePunct/>
        <w:autoSpaceDE/>
        <w:autoSpaceDN/>
        <w:snapToGrid w:val="0"/>
        <w:spacing w:before="200" w:beforeLines="0" w:after="80" w:afterLines="0" w:line="240" w:lineRule="atLeast"/>
        <w:ind w:leftChars="0" w:firstLineChars="0"/>
        <w:contextualSpacing w:val="0"/>
        <w:outlineLvl w:val="2"/>
        <w:rPr>
          <w:rFonts w:ascii="Huawei Sans" w:hAnsi="Huawei Sans" w:cs="Huawei Sans"/>
          <w:snapToGrid/>
          <w:vanish/>
          <w:sz w:val="32"/>
          <w:lang w:eastAsia="en-US"/>
        </w:rPr>
      </w:pPr>
      <w:bookmarkStart w:id="354" w:name="_Toc68252022"/>
      <w:bookmarkEnd w:id="354"/>
      <w:bookmarkStart w:id="355" w:name="_Toc68104287"/>
      <w:bookmarkEnd w:id="355"/>
      <w:bookmarkStart w:id="356" w:name="_Toc79483402"/>
      <w:bookmarkEnd w:id="356"/>
      <w:bookmarkStart w:id="357" w:name="_Toc57707944"/>
      <w:bookmarkEnd w:id="357"/>
      <w:bookmarkStart w:id="358" w:name="_Toc68251466"/>
      <w:bookmarkEnd w:id="358"/>
      <w:bookmarkStart w:id="359" w:name="_Toc95816979"/>
      <w:bookmarkEnd w:id="359"/>
      <w:bookmarkStart w:id="360" w:name="_Toc95837775"/>
      <w:bookmarkEnd w:id="360"/>
    </w:p>
    <w:p>
      <w:pPr>
        <w:pStyle w:val="245"/>
        <w:keepNext/>
        <w:keepLines/>
        <w:widowControl/>
        <w:numPr>
          <w:ilvl w:val="1"/>
          <w:numId w:val="15"/>
        </w:numPr>
        <w:topLinePunct/>
        <w:autoSpaceDE/>
        <w:autoSpaceDN/>
        <w:snapToGrid w:val="0"/>
        <w:spacing w:before="200" w:beforeLines="0" w:after="80" w:afterLines="0" w:line="240" w:lineRule="atLeast"/>
        <w:ind w:leftChars="0" w:firstLineChars="0"/>
        <w:contextualSpacing w:val="0"/>
        <w:outlineLvl w:val="2"/>
        <w:rPr>
          <w:rFonts w:ascii="Huawei Sans" w:hAnsi="Huawei Sans" w:cs="Huawei Sans"/>
          <w:snapToGrid/>
          <w:vanish/>
          <w:sz w:val="32"/>
          <w:lang w:eastAsia="en-US"/>
        </w:rPr>
      </w:pPr>
      <w:bookmarkStart w:id="361" w:name="_Toc68252023"/>
      <w:bookmarkEnd w:id="361"/>
      <w:bookmarkStart w:id="362" w:name="_Toc68104288"/>
      <w:bookmarkEnd w:id="362"/>
      <w:bookmarkStart w:id="363" w:name="_Toc68251467"/>
      <w:bookmarkEnd w:id="363"/>
      <w:bookmarkStart w:id="364" w:name="_Toc57707945"/>
      <w:bookmarkEnd w:id="364"/>
      <w:bookmarkStart w:id="365" w:name="_Toc95816980"/>
      <w:bookmarkEnd w:id="365"/>
      <w:bookmarkStart w:id="366" w:name="_Toc95837776"/>
      <w:bookmarkEnd w:id="366"/>
    </w:p>
    <w:p>
      <w:pPr>
        <w:pStyle w:val="245"/>
        <w:keepNext/>
        <w:keepLines/>
        <w:widowControl/>
        <w:numPr>
          <w:ilvl w:val="1"/>
          <w:numId w:val="15"/>
        </w:numPr>
        <w:topLinePunct/>
        <w:autoSpaceDE/>
        <w:autoSpaceDN/>
        <w:snapToGrid w:val="0"/>
        <w:spacing w:before="200" w:beforeLines="0" w:after="80" w:afterLines="0" w:line="240" w:lineRule="atLeast"/>
        <w:ind w:leftChars="0" w:firstLineChars="0"/>
        <w:contextualSpacing w:val="0"/>
        <w:outlineLvl w:val="2"/>
        <w:rPr>
          <w:rFonts w:ascii="Huawei Sans" w:hAnsi="Huawei Sans" w:cs="Huawei Sans"/>
          <w:snapToGrid/>
          <w:vanish/>
          <w:sz w:val="32"/>
          <w:lang w:eastAsia="en-US"/>
        </w:rPr>
      </w:pPr>
      <w:bookmarkStart w:id="367" w:name="_Toc95816981"/>
      <w:bookmarkEnd w:id="367"/>
      <w:bookmarkStart w:id="368" w:name="_Toc95837777"/>
      <w:bookmarkEnd w:id="368"/>
      <w:bookmarkStart w:id="369" w:name="_Toc68252024"/>
      <w:bookmarkEnd w:id="369"/>
      <w:bookmarkStart w:id="370" w:name="_Toc68251468"/>
      <w:bookmarkEnd w:id="370"/>
      <w:bookmarkStart w:id="371" w:name="_Toc57707946"/>
      <w:bookmarkEnd w:id="371"/>
      <w:bookmarkStart w:id="372" w:name="_Toc68104289"/>
      <w:bookmarkEnd w:id="372"/>
    </w:p>
    <w:p>
      <w:pPr>
        <w:pStyle w:val="245"/>
        <w:keepNext/>
        <w:keepLines/>
        <w:widowControl/>
        <w:numPr>
          <w:ilvl w:val="1"/>
          <w:numId w:val="15"/>
        </w:numPr>
        <w:topLinePunct/>
        <w:autoSpaceDE/>
        <w:autoSpaceDN/>
        <w:snapToGrid w:val="0"/>
        <w:spacing w:before="200" w:beforeLines="0" w:after="80" w:afterLines="0" w:line="240" w:lineRule="atLeast"/>
        <w:ind w:leftChars="0" w:firstLineChars="0"/>
        <w:contextualSpacing w:val="0"/>
        <w:outlineLvl w:val="2"/>
        <w:rPr>
          <w:rFonts w:ascii="Huawei Sans" w:hAnsi="Huawei Sans" w:cs="Huawei Sans"/>
          <w:snapToGrid/>
          <w:vanish/>
          <w:sz w:val="32"/>
          <w:lang w:eastAsia="en-US"/>
        </w:rPr>
      </w:pPr>
      <w:bookmarkStart w:id="373" w:name="_Toc95837778"/>
      <w:bookmarkEnd w:id="373"/>
      <w:bookmarkStart w:id="374" w:name="_Toc68251469"/>
      <w:bookmarkEnd w:id="374"/>
      <w:bookmarkStart w:id="375" w:name="_Toc57707947"/>
      <w:bookmarkEnd w:id="375"/>
      <w:bookmarkStart w:id="376" w:name="_Toc68104290"/>
      <w:bookmarkEnd w:id="376"/>
      <w:bookmarkStart w:id="377" w:name="_Toc95816982"/>
      <w:bookmarkEnd w:id="377"/>
      <w:bookmarkStart w:id="378" w:name="_Toc68252025"/>
      <w:bookmarkEnd w:id="378"/>
    </w:p>
    <w:p>
      <w:pPr>
        <w:pStyle w:val="245"/>
        <w:keepNext/>
        <w:keepLines/>
        <w:widowControl/>
        <w:numPr>
          <w:ilvl w:val="1"/>
          <w:numId w:val="15"/>
        </w:numPr>
        <w:topLinePunct/>
        <w:autoSpaceDE/>
        <w:autoSpaceDN/>
        <w:snapToGrid w:val="0"/>
        <w:spacing w:before="200" w:beforeLines="0" w:after="80" w:afterLines="0" w:line="240" w:lineRule="atLeast"/>
        <w:ind w:leftChars="0" w:firstLineChars="0"/>
        <w:contextualSpacing w:val="0"/>
        <w:outlineLvl w:val="2"/>
        <w:rPr>
          <w:rFonts w:ascii="Huawei Sans" w:hAnsi="Huawei Sans" w:cs="Huawei Sans"/>
          <w:snapToGrid/>
          <w:vanish/>
          <w:sz w:val="32"/>
          <w:lang w:eastAsia="en-US"/>
        </w:rPr>
      </w:pPr>
      <w:bookmarkStart w:id="379" w:name="_Toc57707948"/>
      <w:bookmarkEnd w:id="379"/>
      <w:bookmarkStart w:id="380" w:name="_Toc68251470"/>
      <w:bookmarkEnd w:id="380"/>
      <w:bookmarkStart w:id="381" w:name="_Toc95837779"/>
      <w:bookmarkEnd w:id="381"/>
      <w:bookmarkStart w:id="382" w:name="_Toc95816983"/>
      <w:bookmarkEnd w:id="382"/>
      <w:bookmarkStart w:id="383" w:name="_Toc68252026"/>
      <w:bookmarkEnd w:id="383"/>
      <w:bookmarkStart w:id="384" w:name="_Toc68104291"/>
      <w:bookmarkEnd w:id="384"/>
    </w:p>
    <w:p>
      <w:pPr>
        <w:pStyle w:val="245"/>
        <w:keepNext/>
        <w:keepLines/>
        <w:widowControl/>
        <w:numPr>
          <w:ilvl w:val="1"/>
          <w:numId w:val="15"/>
        </w:numPr>
        <w:topLinePunct/>
        <w:autoSpaceDE/>
        <w:autoSpaceDN/>
        <w:snapToGrid w:val="0"/>
        <w:spacing w:before="200" w:beforeLines="0" w:after="80" w:afterLines="0" w:line="240" w:lineRule="atLeast"/>
        <w:ind w:leftChars="0" w:firstLineChars="0"/>
        <w:contextualSpacing w:val="0"/>
        <w:outlineLvl w:val="2"/>
        <w:rPr>
          <w:rFonts w:ascii="Huawei Sans" w:hAnsi="Huawei Sans" w:cs="Huawei Sans"/>
          <w:snapToGrid/>
          <w:vanish/>
          <w:sz w:val="32"/>
          <w:lang w:eastAsia="en-US"/>
        </w:rPr>
      </w:pPr>
      <w:bookmarkStart w:id="385" w:name="_Toc57707949"/>
      <w:bookmarkEnd w:id="385"/>
      <w:bookmarkStart w:id="386" w:name="_Toc68104292"/>
      <w:bookmarkEnd w:id="386"/>
      <w:bookmarkStart w:id="387" w:name="_Toc68252027"/>
      <w:bookmarkEnd w:id="387"/>
      <w:bookmarkStart w:id="388" w:name="_Toc95816984"/>
      <w:bookmarkEnd w:id="388"/>
      <w:bookmarkStart w:id="389" w:name="_Toc95837780"/>
      <w:bookmarkEnd w:id="389"/>
      <w:bookmarkStart w:id="390" w:name="_Toc68251471"/>
      <w:bookmarkEnd w:id="390"/>
    </w:p>
    <w:p>
      <w:pPr>
        <w:pStyle w:val="4"/>
        <w:rPr>
          <w:rFonts w:cs="Huawei Sans"/>
        </w:rPr>
      </w:pPr>
      <w:bookmarkStart w:id="391" w:name="_Toc95837781"/>
      <w:bookmarkStart w:id="392" w:name="_Toc48207499"/>
      <w:r>
        <w:rPr>
          <w:rFonts w:cs="Huawei Sans"/>
        </w:rPr>
        <w:t>实验总结</w:t>
      </w:r>
      <w:bookmarkEnd w:id="391"/>
      <w:bookmarkEnd w:id="392"/>
    </w:p>
    <w:p>
      <w:pPr>
        <w:pStyle w:val="256"/>
      </w:pPr>
      <w:r>
        <w:t>本章主要基于</w:t>
      </w:r>
      <w:r>
        <w:rPr>
          <w:rFonts w:hint="eastAsia"/>
        </w:rPr>
        <w:t>MindSpore</w:t>
      </w:r>
      <w:r>
        <w:t>构建神经网络模型用于中英文翻译的处理，导入数据，定义模型，设置好相关参数，测试样本数据，通过本实验希望学员能够进行自然语言处理中机器翻译的处理以及具备深度学习模型构建的基础编程能力</w:t>
      </w:r>
    </w:p>
    <w:p>
      <w:pPr>
        <w:pStyle w:val="4"/>
        <w:rPr>
          <w:rFonts w:cs="Huawei Sans"/>
        </w:rPr>
      </w:pPr>
      <w:bookmarkStart w:id="393" w:name="_Toc48207500"/>
      <w:bookmarkStart w:id="394" w:name="_Toc95837782"/>
      <w:r>
        <w:rPr>
          <w:rFonts w:cs="Huawei Sans"/>
        </w:rPr>
        <w:t>思考题-汇总</w:t>
      </w:r>
      <w:bookmarkEnd w:id="393"/>
      <w:bookmarkEnd w:id="394"/>
    </w:p>
    <w:p>
      <w:pPr>
        <w:pStyle w:val="256"/>
      </w:pPr>
      <w:r>
        <w:t>结合Seq2Seq框架及内部使用单元思考，Seq2Seq框架在编码-解码过程中是否存在信息丢失？具体表现在哪些方面？</w:t>
      </w:r>
    </w:p>
    <w:p>
      <w:pPr>
        <w:pStyle w:val="4"/>
        <w:rPr>
          <w:rFonts w:cs="Huawei Sans"/>
        </w:rPr>
      </w:pPr>
      <w:bookmarkStart w:id="395" w:name="_Toc48207501"/>
      <w:bookmarkStart w:id="396" w:name="_Toc95837783"/>
      <w:r>
        <w:rPr>
          <w:rFonts w:cs="Huawei Sans"/>
        </w:rPr>
        <w:t>开放题（可选）</w:t>
      </w:r>
      <w:bookmarkEnd w:id="395"/>
      <w:bookmarkEnd w:id="396"/>
    </w:p>
    <w:p>
      <w:pPr>
        <w:pStyle w:val="256"/>
      </w:pPr>
      <w:r>
        <w:t>2014年，Bahdanau等人提出注意力机制，其核心思想是在编码阶段提高了对序列前面信息的关注，请详细阅读论文并了解算法实现过程，尤其是Attention环节的实现，写一篇500字的总结。</w:t>
      </w:r>
    </w:p>
    <w:p>
      <w:pPr>
        <w:pStyle w:val="256"/>
      </w:pPr>
      <w:r>
        <w:t>论文链接：</w:t>
      </w:r>
    </w:p>
    <w:p>
      <w:pPr>
        <w:pStyle w:val="256"/>
      </w:pPr>
      <w:r>
        <w:t xml:space="preserve">DZMITRY B, CHO K, YOSHUA B. Neural machine translation by joinly learning to align and translate.[J]. arXiv preprint arXiv:1409.0473, 2014 </w:t>
      </w:r>
    </w:p>
    <w:p>
      <w:pPr>
        <w:topLinePunct w:val="0"/>
        <w:adjustRightInd/>
        <w:snapToGrid/>
        <w:spacing w:before="0" w:after="0" w:line="240" w:lineRule="auto"/>
        <w:ind w:left="0"/>
        <w:rPr>
          <w:rFonts w:ascii="Huawei Sans" w:hAnsi="Huawei Sans" w:cs="Huawei Sans"/>
          <w:sz w:val="21"/>
        </w:rPr>
      </w:pPr>
      <w:r>
        <w:rPr>
          <w:rFonts w:cs="Huawei Sans"/>
        </w:rPr>
        <w:br w:type="page"/>
      </w:r>
    </w:p>
    <w:p>
      <w:pPr>
        <w:pStyle w:val="3"/>
      </w:pPr>
      <w:bookmarkStart w:id="397" w:name="_Toc95837784"/>
      <w:r>
        <w:rPr>
          <w:rFonts w:hint="eastAsia"/>
        </w:rPr>
        <w:t>附录：ModelArts开发环境搭建</w:t>
      </w:r>
      <w:bookmarkEnd w:id="397"/>
    </w:p>
    <w:p>
      <w:pPr>
        <w:pStyle w:val="256"/>
      </w:pPr>
      <w:r>
        <w:t>在华为云ModelArts平台上创建AI框架为Mindspore-1.7，硬件环境为Ascend 910+ARM的开发环境。</w:t>
      </w:r>
    </w:p>
    <w:p>
      <w:pPr>
        <w:pStyle w:val="262"/>
      </w:pPr>
      <w:r>
        <w:t>进入华为云ModelArts控制台</w:t>
      </w:r>
    </w:p>
    <w:p>
      <w:pPr>
        <w:pStyle w:val="256"/>
      </w:pPr>
      <w:r>
        <w:t>在</w:t>
      </w:r>
      <w:r>
        <w:fldChar w:fldCharType="begin"/>
      </w:r>
      <w:r>
        <w:instrText xml:space="preserve"> HYPERLINK "https://www.huaweicloud.com/product/modelarts.html" </w:instrText>
      </w:r>
      <w:r>
        <w:fldChar w:fldCharType="separate"/>
      </w:r>
      <w:r>
        <w:rPr>
          <w:rStyle w:val="147"/>
        </w:rPr>
        <w:t>华为云ModelArts主页</w:t>
      </w:r>
      <w:r>
        <w:rPr>
          <w:rStyle w:val="147"/>
        </w:rPr>
        <w:fldChar w:fldCharType="end"/>
      </w:r>
      <w:r>
        <w:t>，点击</w:t>
      </w:r>
      <w:r>
        <w:rPr>
          <w:rFonts w:hint="eastAsia"/>
        </w:rPr>
        <w:t>“管理控制台”</w:t>
      </w:r>
      <w:r>
        <w:t>进入ModelArts的管理页面。</w:t>
      </w:r>
    </w:p>
    <w:p>
      <w:pPr>
        <w:pStyle w:val="256"/>
      </w:pPr>
      <w:r>
        <w:t xml:space="preserve"> </w:t>
      </w:r>
      <w:r>
        <w:drawing>
          <wp:inline distT="0" distB="0" distL="0" distR="0">
            <wp:extent cx="5399405" cy="1791970"/>
            <wp:effectExtent l="19050" t="19050" r="10795" b="17780"/>
            <wp:docPr id="9" name="图片 9"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文本, 应用程序&#10;&#10;描述已自动生成"/>
                    <pic:cNvPicPr>
                      <a:picLocks noChangeAspect="1"/>
                    </pic:cNvPicPr>
                  </pic:nvPicPr>
                  <pic:blipFill>
                    <a:blip r:embed="rId25"/>
                    <a:stretch>
                      <a:fillRect/>
                    </a:stretch>
                  </pic:blipFill>
                  <pic:spPr>
                    <a:xfrm>
                      <a:off x="0" y="0"/>
                      <a:ext cx="5400000" cy="1792029"/>
                    </a:xfrm>
                    <a:prstGeom prst="rect">
                      <a:avLst/>
                    </a:prstGeom>
                    <a:ln>
                      <a:solidFill>
                        <a:schemeClr val="bg1">
                          <a:lumMod val="75000"/>
                        </a:schemeClr>
                      </a:solidFill>
                    </a:ln>
                  </pic:spPr>
                </pic:pic>
              </a:graphicData>
            </a:graphic>
          </wp:inline>
        </w:drawing>
      </w:r>
    </w:p>
    <w:p>
      <w:pPr>
        <w:pStyle w:val="285"/>
      </w:pPr>
      <w:r>
        <w:t>华为云ModelArts主页</w:t>
      </w:r>
    </w:p>
    <w:p>
      <w:pPr>
        <w:pStyle w:val="262"/>
      </w:pPr>
      <w:r>
        <w:t>创建Notebook训练作业</w:t>
      </w:r>
    </w:p>
    <w:p>
      <w:pPr>
        <w:pStyle w:val="256"/>
      </w:pPr>
      <w:r>
        <w:rPr>
          <w:rFonts w:hint="eastAsia"/>
        </w:rPr>
        <w:t>控制台区域选择“华北</w:t>
      </w:r>
      <w:r>
        <w:t>-</w:t>
      </w:r>
      <w:r>
        <w:rPr>
          <w:rFonts w:hint="eastAsia"/>
        </w:rPr>
        <w:t>北京四”，在左侧菜单栏中选择“开发环境”的“</w:t>
      </w:r>
      <w:r>
        <w:t>Notebook</w:t>
      </w:r>
      <w:r>
        <w:rPr>
          <w:rFonts w:hint="eastAsia"/>
        </w:rPr>
        <w:t>”，点击进入</w:t>
      </w:r>
      <w:r>
        <w:t>Notebook</w:t>
      </w:r>
      <w:r>
        <w:rPr>
          <w:rFonts w:hint="eastAsia"/>
        </w:rPr>
        <w:t>创建页面。</w:t>
      </w:r>
    </w:p>
    <w:p>
      <w:pPr>
        <w:pStyle w:val="256"/>
        <w:jc w:val="center"/>
        <w:rPr>
          <w:szCs w:val="18"/>
        </w:rPr>
      </w:pPr>
      <w:r>
        <w:drawing>
          <wp:inline distT="0" distB="0" distL="0" distR="0">
            <wp:extent cx="3619500" cy="2333625"/>
            <wp:effectExtent l="19050" t="19050" r="19050" b="285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srcRect r="-553" b="8423"/>
                    <a:stretch>
                      <a:fillRect/>
                    </a:stretch>
                  </pic:blipFill>
                  <pic:spPr>
                    <a:xfrm>
                      <a:off x="0" y="0"/>
                      <a:ext cx="3619902" cy="2333884"/>
                    </a:xfrm>
                    <a:prstGeom prst="rect">
                      <a:avLst/>
                    </a:prstGeom>
                    <a:ln w="9525" cap="flat" cmpd="sng" algn="ctr">
                      <a:solidFill>
                        <a:sysClr val="window" lastClr="FFFFFF">
                          <a:lumMod val="50000"/>
                        </a:sysClr>
                      </a:solidFill>
                      <a:prstDash val="solid"/>
                      <a:round/>
                      <a:headEnd type="none" w="med" len="med"/>
                      <a:tailEnd type="none" w="med" len="med"/>
                    </a:ln>
                  </pic:spPr>
                </pic:pic>
              </a:graphicData>
            </a:graphic>
          </wp:inline>
        </w:drawing>
      </w:r>
    </w:p>
    <w:p>
      <w:pPr>
        <w:pStyle w:val="285"/>
      </w:pPr>
      <w:r>
        <w:rPr>
          <w:rFonts w:hint="eastAsia"/>
        </w:rPr>
        <w:t>ModelArts控制台</w:t>
      </w:r>
    </w:p>
    <w:p>
      <w:pPr>
        <w:pStyle w:val="256"/>
      </w:pPr>
      <w:r>
        <w:t>点击</w:t>
      </w:r>
      <w:r>
        <w:rPr>
          <w:rFonts w:hint="eastAsia"/>
        </w:rPr>
        <w:t>“创建”</w:t>
      </w:r>
      <w:r>
        <w:t>按钮，创建一个新的Notebook，其配置如下：</w:t>
      </w:r>
    </w:p>
    <w:p>
      <w:pPr>
        <w:pStyle w:val="263"/>
      </w:pPr>
      <w:r>
        <w:t>名称：自定义。</w:t>
      </w:r>
    </w:p>
    <w:p>
      <w:pPr>
        <w:pStyle w:val="263"/>
      </w:pPr>
      <w:r>
        <w:rPr>
          <w:rFonts w:hint="eastAsia"/>
        </w:rPr>
        <w:t>自动停止：建议1小时。</w:t>
      </w:r>
    </w:p>
    <w:p>
      <w:pPr>
        <w:pStyle w:val="263"/>
      </w:pPr>
      <w:r>
        <w:t>镜像：Ascend+ARM算法开发和训练基础镜像。</w:t>
      </w:r>
    </w:p>
    <w:p>
      <w:pPr>
        <w:pStyle w:val="263"/>
      </w:pPr>
      <w:r>
        <w:rPr>
          <w:rFonts w:hint="eastAsia"/>
        </w:rPr>
        <w:t>资源池：公共资源池。</w:t>
      </w:r>
    </w:p>
    <w:p>
      <w:pPr>
        <w:pStyle w:val="263"/>
      </w:pPr>
      <w:r>
        <w:t>类型</w:t>
      </w:r>
      <w:r>
        <w:rPr>
          <w:rFonts w:hint="eastAsia"/>
        </w:rPr>
        <w:t>：</w:t>
      </w:r>
      <w:r>
        <w:t>ASCEND</w:t>
      </w:r>
      <w:r>
        <w:rPr>
          <w:rFonts w:hint="eastAsia"/>
        </w:rPr>
        <w:t>。</w:t>
      </w:r>
    </w:p>
    <w:p>
      <w:pPr>
        <w:pStyle w:val="263"/>
      </w:pPr>
      <w:r>
        <w:t>规格：Ascend: 1*Ascend910|CPU: 24核 96GB。</w:t>
      </w:r>
    </w:p>
    <w:p>
      <w:pPr>
        <w:pStyle w:val="263"/>
      </w:pPr>
      <w:r>
        <w:t>存储配置：默认存储（50GB）</w:t>
      </w:r>
      <w:r>
        <w:rPr>
          <w:rFonts w:hint="eastAsia"/>
        </w:rPr>
        <w:t>，亦可选择EVS，支持自定义存储规格且为专属资源</w:t>
      </w:r>
      <w:r>
        <w:t>。</w:t>
      </w:r>
    </w:p>
    <w:p>
      <w:pPr>
        <w:pStyle w:val="256"/>
      </w:pPr>
      <w:r>
        <w:t>如图所示：</w:t>
      </w:r>
    </w:p>
    <w:p>
      <w:pPr>
        <w:pStyle w:val="256"/>
        <w:rPr>
          <w:rFonts w:hint="eastAsia"/>
        </w:rPr>
      </w:pPr>
      <w:r>
        <w:drawing>
          <wp:inline distT="0" distB="0" distL="0" distR="0">
            <wp:extent cx="5349875" cy="5206365"/>
            <wp:effectExtent l="19050" t="19050" r="22225" b="133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7"/>
                    <a:stretch>
                      <a:fillRect/>
                    </a:stretch>
                  </pic:blipFill>
                  <pic:spPr>
                    <a:xfrm>
                      <a:off x="0" y="0"/>
                      <a:ext cx="5377672" cy="5233161"/>
                    </a:xfrm>
                    <a:prstGeom prst="rect">
                      <a:avLst/>
                    </a:prstGeom>
                    <a:ln>
                      <a:solidFill>
                        <a:schemeClr val="bg1">
                          <a:lumMod val="50000"/>
                        </a:schemeClr>
                      </a:solidFill>
                    </a:ln>
                  </pic:spPr>
                </pic:pic>
              </a:graphicData>
            </a:graphic>
          </wp:inline>
        </w:drawing>
      </w:r>
    </w:p>
    <w:p>
      <w:pPr>
        <w:pStyle w:val="256"/>
      </w:pPr>
      <w:r>
        <w:drawing>
          <wp:inline distT="0" distB="0" distL="0" distR="0">
            <wp:extent cx="5453380" cy="1791335"/>
            <wp:effectExtent l="19050" t="19050" r="13970" b="184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srcRect r="11313"/>
                    <a:stretch>
                      <a:fillRect/>
                    </a:stretch>
                  </pic:blipFill>
                  <pic:spPr>
                    <a:xfrm>
                      <a:off x="0" y="0"/>
                      <a:ext cx="5454000" cy="1791692"/>
                    </a:xfrm>
                    <a:prstGeom prst="rect">
                      <a:avLst/>
                    </a:prstGeom>
                    <a:ln>
                      <a:solidFill>
                        <a:schemeClr val="bg1">
                          <a:lumMod val="50000"/>
                        </a:schemeClr>
                      </a:solidFill>
                    </a:ln>
                  </pic:spPr>
                </pic:pic>
              </a:graphicData>
            </a:graphic>
          </wp:inline>
        </w:drawing>
      </w:r>
    </w:p>
    <w:p>
      <w:pPr>
        <w:pStyle w:val="285"/>
      </w:pPr>
      <w:r>
        <w:rPr>
          <w:rFonts w:hint="eastAsia"/>
        </w:rPr>
        <w:t>Notebook创建配置</w:t>
      </w:r>
    </w:p>
    <w:p>
      <w:pPr>
        <w:pStyle w:val="256"/>
      </w:pPr>
      <w:r>
        <w:t>配置完成之后</w:t>
      </w:r>
      <w:r>
        <w:rPr>
          <w:rFonts w:hint="eastAsia"/>
        </w:rPr>
        <w:t>“立即创建”，规格确认无误之后“提交”</w:t>
      </w:r>
      <w:r>
        <w:t>。</w:t>
      </w:r>
    </w:p>
    <w:p>
      <w:pPr>
        <w:pStyle w:val="262"/>
      </w:pPr>
      <w:r>
        <w:t>启动Notebook进入开发环境</w:t>
      </w:r>
    </w:p>
    <w:p>
      <w:pPr>
        <w:pStyle w:val="256"/>
      </w:pPr>
      <w:r>
        <w:t>当上一步创建好Notebook状态显示</w:t>
      </w:r>
      <w:r>
        <w:rPr>
          <w:rFonts w:hint="eastAsia"/>
        </w:rPr>
        <w:t>为“运行中”时，在右侧“操作”栏中“打开”，</w:t>
      </w:r>
      <w:r>
        <w:t>即可进入在线编程页面。</w:t>
      </w:r>
    </w:p>
    <w:p>
      <w:pPr>
        <w:pStyle w:val="256"/>
        <w:rPr>
          <w:rFonts w:hint="eastAsia"/>
        </w:rPr>
      </w:pPr>
      <w:r>
        <w:drawing>
          <wp:inline distT="0" distB="0" distL="0" distR="0">
            <wp:extent cx="5474970" cy="814705"/>
            <wp:effectExtent l="19050" t="19050" r="11430" b="234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9"/>
                    <a:stretch>
                      <a:fillRect/>
                    </a:stretch>
                  </pic:blipFill>
                  <pic:spPr>
                    <a:xfrm>
                      <a:off x="0" y="0"/>
                      <a:ext cx="5539654" cy="824798"/>
                    </a:xfrm>
                    <a:prstGeom prst="rect">
                      <a:avLst/>
                    </a:prstGeom>
                    <a:ln>
                      <a:solidFill>
                        <a:schemeClr val="bg1">
                          <a:lumMod val="50000"/>
                        </a:schemeClr>
                      </a:solidFill>
                    </a:ln>
                  </pic:spPr>
                </pic:pic>
              </a:graphicData>
            </a:graphic>
          </wp:inline>
        </w:drawing>
      </w:r>
    </w:p>
    <w:p>
      <w:pPr>
        <w:pStyle w:val="285"/>
        <w:ind w:left="1701"/>
      </w:pPr>
      <w:r>
        <w:rPr>
          <w:rFonts w:hint="eastAsia"/>
        </w:rPr>
        <w:t>打开Notebook环境</w:t>
      </w:r>
    </w:p>
    <w:p>
      <w:pPr>
        <w:pStyle w:val="256"/>
      </w:pPr>
      <w:r>
        <w:t>可以在此页面创建</w:t>
      </w:r>
      <w:r>
        <w:rPr>
          <w:rFonts w:hint="eastAsia"/>
        </w:rPr>
        <w:t>或</w:t>
      </w:r>
      <w:r>
        <w:t>编辑MindSpore的项目，如图所示：</w:t>
      </w:r>
    </w:p>
    <w:p>
      <w:pPr>
        <w:pStyle w:val="256"/>
      </w:pPr>
      <w:r>
        <w:drawing>
          <wp:inline distT="0" distB="0" distL="0" distR="0">
            <wp:extent cx="5453380" cy="3183255"/>
            <wp:effectExtent l="19050" t="19050" r="13970" b="17145"/>
            <wp:docPr id="26" name="图片 26" descr="C:\Users\qwx1059066\Desktop\截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qwx1059066\Desktop\截图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454000" cy="3183876"/>
                    </a:xfrm>
                    <a:prstGeom prst="rect">
                      <a:avLst/>
                    </a:prstGeom>
                    <a:noFill/>
                    <a:ln>
                      <a:solidFill>
                        <a:schemeClr val="bg1">
                          <a:lumMod val="50000"/>
                        </a:schemeClr>
                      </a:solidFill>
                    </a:ln>
                  </pic:spPr>
                </pic:pic>
              </a:graphicData>
            </a:graphic>
          </wp:inline>
        </w:drawing>
      </w:r>
    </w:p>
    <w:p>
      <w:pPr>
        <w:pStyle w:val="285"/>
        <w:rPr>
          <w:rFonts w:cs="Huawei Sans"/>
        </w:rPr>
      </w:pPr>
      <w:r>
        <w:rPr>
          <w:rFonts w:cs="Huawei Sans"/>
        </w:rPr>
        <w:t>Notebook开发页面</w:t>
      </w:r>
    </w:p>
    <w:p>
      <w:pPr>
        <w:pStyle w:val="256"/>
      </w:pPr>
      <w:r>
        <w:rPr>
          <w:rFonts w:hint="eastAsia"/>
        </w:rPr>
        <w:t>*</w:t>
      </w:r>
      <w:r>
        <w:t>注意</w:t>
      </w:r>
      <w:r>
        <w:rPr>
          <w:rFonts w:hint="eastAsia"/>
        </w:rPr>
        <w:t>：</w:t>
      </w:r>
      <w:r>
        <w:t>Notebook环境内上传</w:t>
      </w:r>
      <w:r>
        <w:rPr>
          <w:rFonts w:hint="eastAsia"/>
        </w:rPr>
        <w:t>、</w:t>
      </w:r>
      <w:r>
        <w:t>创建和编辑的文件均在</w:t>
      </w:r>
      <w:r>
        <w:rPr>
          <w:rFonts w:hint="eastAsia"/>
        </w:rPr>
        <w:t>/home/ma-user/work目录下。</w:t>
      </w:r>
    </w:p>
    <w:p>
      <w:pPr>
        <w:pStyle w:val="262"/>
      </w:pPr>
      <w:r>
        <w:t>停止Notebook训练作业</w:t>
      </w:r>
    </w:p>
    <w:p>
      <w:pPr>
        <w:pStyle w:val="256"/>
      </w:pPr>
      <w:r>
        <w:rPr>
          <w:rFonts w:hint="eastAsia"/>
        </w:rPr>
        <w:t>实验完成之后，请及时关闭</w:t>
      </w:r>
      <w:r>
        <w:t>Notebook训练作业</w:t>
      </w:r>
      <w:r>
        <w:rPr>
          <w:rFonts w:hint="eastAsia"/>
        </w:rPr>
        <w:t>，避免产生不必要的资源浪费。</w:t>
      </w:r>
    </w:p>
    <w:p>
      <w:pPr>
        <w:pStyle w:val="256"/>
      </w:pPr>
      <w:r>
        <w:rPr>
          <w:rFonts w:hint="eastAsia"/>
        </w:rPr>
        <w:t>登录</w:t>
      </w:r>
      <w:r>
        <w:fldChar w:fldCharType="begin"/>
      </w:r>
      <w:r>
        <w:instrText xml:space="preserve"> HYPERLINK "https://console.huaweicloud.com/modelarts/?region=cn-north-4" \l "/dev-container" </w:instrText>
      </w:r>
      <w:r>
        <w:fldChar w:fldCharType="separate"/>
      </w:r>
      <w:r>
        <w:rPr>
          <w:rStyle w:val="147"/>
          <w:rFonts w:hint="eastAsia"/>
        </w:rPr>
        <w:t>华为云ModelArts控制台</w:t>
      </w:r>
      <w:r>
        <w:rPr>
          <w:rStyle w:val="147"/>
          <w:rFonts w:hint="eastAsia"/>
        </w:rPr>
        <w:fldChar w:fldCharType="end"/>
      </w:r>
      <w:r>
        <w:rPr>
          <w:rFonts w:hint="eastAsia"/>
        </w:rPr>
        <w:t>，在“操作”栏选择“停止”操作。</w:t>
      </w:r>
    </w:p>
    <w:p>
      <w:pPr>
        <w:pStyle w:val="256"/>
      </w:pPr>
      <w:r>
        <w:t>如下图所示：</w:t>
      </w:r>
    </w:p>
    <w:p>
      <w:pPr>
        <w:pStyle w:val="256"/>
        <w:rPr>
          <w:rFonts w:hint="eastAsia"/>
        </w:rPr>
      </w:pPr>
      <w:r>
        <w:drawing>
          <wp:inline distT="0" distB="0" distL="0" distR="0">
            <wp:extent cx="5491480" cy="817245"/>
            <wp:effectExtent l="19050" t="19050" r="13970" b="209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1"/>
                    <a:stretch>
                      <a:fillRect/>
                    </a:stretch>
                  </pic:blipFill>
                  <pic:spPr>
                    <a:xfrm>
                      <a:off x="0" y="0"/>
                      <a:ext cx="5546315" cy="825789"/>
                    </a:xfrm>
                    <a:prstGeom prst="rect">
                      <a:avLst/>
                    </a:prstGeom>
                    <a:ln>
                      <a:solidFill>
                        <a:sysClr val="window" lastClr="FFFFFF">
                          <a:lumMod val="75000"/>
                        </a:sysClr>
                      </a:solidFill>
                    </a:ln>
                  </pic:spPr>
                </pic:pic>
              </a:graphicData>
            </a:graphic>
          </wp:inline>
        </w:drawing>
      </w:r>
    </w:p>
    <w:p>
      <w:pPr>
        <w:pStyle w:val="285"/>
        <w:rPr>
          <w:rFonts w:cs="Huawei Sans"/>
        </w:rPr>
      </w:pPr>
      <w:r>
        <w:rPr>
          <w:rFonts w:cs="Huawei Sans"/>
        </w:rPr>
        <w:t>及时停止Notebook</w:t>
      </w:r>
    </w:p>
    <w:p>
      <w:pPr>
        <w:pStyle w:val="256"/>
      </w:pPr>
      <w:r>
        <w:rPr>
          <w:rFonts w:hint="eastAsia"/>
        </w:rPr>
        <w:t>至此训练用的线上N</w:t>
      </w:r>
      <w:r>
        <w:t>otebook</w:t>
      </w:r>
      <w:r>
        <w:rPr>
          <w:rFonts w:hint="eastAsia"/>
        </w:rPr>
        <w:t>环境搭建完成。</w:t>
      </w:r>
    </w:p>
    <w:p>
      <w:pPr>
        <w:pStyle w:val="256"/>
      </w:pPr>
    </w:p>
    <w:p>
      <w:pPr>
        <w:pStyle w:val="256"/>
      </w:pPr>
    </w:p>
    <w:sectPr>
      <w:headerReference r:id="rId5" w:type="default"/>
      <w:pgSz w:w="11906" w:h="16838"/>
      <w:pgMar w:top="1701" w:right="1134" w:bottom="1701" w:left="1134" w:header="567" w:footer="567" w:gutter="0"/>
      <w:pgNumType w:start="1"/>
      <w:cols w:space="425" w:num="1"/>
      <w:titlePg/>
      <w:docGrid w:linePitch="435" w:charSpace="0"/>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2"/>
    </wne:keymap>
    <wne:keymap wne:kcmPrimary="0077">
      <wne:acd wne:acdName="acd3"/>
    </wne:keymap>
    <wne:keymap wne:kcmPrimary="0431">
      <wne:acd wne:acdName="acd4"/>
    </wne:keymap>
    <wne:keymap wne:kcmPrimary="0432">
      <wne:acd wne:acdName="acd5"/>
    </wne:keymap>
    <wne:keymap wne:kcmPrimary="0433">
      <wne:acd wne:acdName="acd6"/>
    </wne:keymap>
    <wne:keymap wne:kcmPrimary="0434">
      <wne:acd wne:acdName="acd7"/>
    </wne:keymap>
    <wne:keymap wne:kcmPrimary="0435">
      <wne:acd wne:acdName="acd8"/>
    </wne:keymap>
    <wne:keymap wne:kcmPrimary="0436">
      <wne:acd wne:acdName="acd9"/>
    </wne:keymap>
    <wne:keymap wne:kcmPrimary="0437">
      <wne:acd wne:acdName="acd10"/>
    </wne:keymap>
    <wne:keymap wne:kcmPrimary="0458">
      <wne:acd wne:acdName="acd11"/>
    </wne:keymap>
    <wne:keymap wne:kcmPrimary="045A">
      <wne:acd wne:acdName="acd12"/>
    </wne:keymap>
    <wne:keymap wne:kcmPrimary="0470">
      <wne:acd wne:acdName="acd13"/>
    </wne:keymap>
    <wne:keymap wne:kcmPrimary="0471">
      <wne:acd wne:acdName="acd14"/>
    </wne:keymap>
    <wne:keymap wne:kcmPrimary="0472">
      <wne:acd wne:acdName="acd15"/>
    </wne:keymap>
    <wne:keymap wne:kcmPrimary="0473">
      <wne:acd wne:acdName="acd16"/>
    </wne:keymap>
    <wne:keymap wne:kcmPrimary="0474">
      <wne:acd wne:acdName="acd17"/>
    </wne:keymap>
    <wne:keymap wne:kcmPrimary="0475">
      <wne:acd wne:acdName="acd18"/>
    </wne:keymap>
    <wne:keymap wne:kcmPrimary="0476">
      <wne:acd wne:acdName="acd19"/>
    </wne:keymap>
    <wne:keymap wne:kcmPrimary="0477">
      <wne:acd wne:acdName="acd20"/>
    </wne:keymap>
  </wne:keymaps>
  <wne:acds>
    <wne:acd wne:argValue="AQAAAAIA" wne:acdName="acd0" wne:fciIndexBasedOn="0065"/>
    <wne:acd wne:argValue="AQAAAAAA" wne:acdName="acd1" wne:fciIndexBasedOn="0065"/>
    <wne:acd wne:argValue="AgBGAGkAZwB1AHIAZQAgAEQAZQBzAGMAcgBpAHAAdABpAG8AbgA=" wne:acdName="acd2" wne:fciIndexBasedOn="0065"/>
    <wne:acd wne:argValue="AgBUAGEAYgBsAGUAIABEAGUAcwBjAHIAaQBwAHQAaQBvAG4A" wne:acdName="acd3" wne:fciIndexBasedOn="0065"/>
    <wne:acd wne:argValue="AgBBAEwAVAArADEA" wne:acdName="acd4" wne:fciIndexBasedOn="0065"/>
    <wne:acd wne:argValue="AgBBAEwAVAArADIA" wne:acdName="acd5" wne:fciIndexBasedOn="0065"/>
    <wne:acd wne:argValue="AgBBAEwAVAArADMA" wne:acdName="acd6" wne:fciIndexBasedOn="0065"/>
    <wne:acd wne:argValue="AgBBAEwAVAArADQA" wne:acdName="acd7" wne:fciIndexBasedOn="0065"/>
    <wne:acd wne:argValue="AgBBAEwAVAArADUA" wne:acdName="acd8" wne:fciIndexBasedOn="0065"/>
    <wne:acd wne:argValue="AgA1AC4AaIg8aAdomJg=" wne:acdName="acd9" wne:fciIndexBasedOn="0065"/>
    <wne:acd wne:argValue="AgA5AC4A/lZHcgdomJg=" wne:acdName="acd10" wne:fciIndexBasedOn="0065"/>
    <wne:acd wne:argValue="AgBDAG8AbQBtAGEAbgBkAA==" wne:acdName="acd11" wne:fciIndexBasedOn="0065"/>
    <wne:acd wne:argValue="AgA3aA9fIAA+UJxlIADdhHKC" wne:acdName="acd12" wne:fciIndexBasedOn="0065"/>
    <wne:acd wne:argValue="AgAxAC4AY2uHZQ==" wne:acdName="acd13" wne:fciIndexBasedOn="0065"/>
    <wne:acd wne:argValue="AgAyAC4AfVTkTg==" wne:acdName="acd14" wne:fciIndexBasedOn="0065"/>
    <wne:acd wne:argValue="AgAzAC4AZWukmg==" wne:acdName="acd15" wne:fciIndexBasedOn="0065"/>
    <wne:acd wne:argValue="AgA0AC4A+06hUg==" wne:acdName="acd16" wne:fciIndexBasedOn="0065"/>
    <wne:acd wne:argValue="AgA1AC4AaIg8aIdlV1s=" wne:acdName="acd17" wne:fciIndexBasedOn="0065"/>
    <wne:acd wne:argValue="AgA2AC4ATVIAig==" wne:acdName="acd18" wne:fciIndexBasedOn="0065"/>
    <wne:acd wne:argValue="AgA3AC4AgHvLTgdomJg=" wne:acdName="acd19" wne:fciIndexBasedOn="0065"/>
    <wne:acd wne:argValue="AgA4AC4ATVIAigdomJg=" wne:acdName="acd2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uaweiSans-Regular">
    <w:altName w:val="Times New Roman"/>
    <w:panose1 w:val="00000000000000000000"/>
    <w:charset w:val="00"/>
    <w:family w:val="roman"/>
    <w:pitch w:val="default"/>
    <w:sig w:usb0="00000000" w:usb1="00000000" w:usb2="00000000" w:usb3="00000000" w:csb0="00000000" w:csb1="00000000"/>
  </w:font>
  <w:font w:name="方正兰亭黑简体">
    <w:altName w:val="黑体"/>
    <w:panose1 w:val="02000000000000000000"/>
    <w:charset w:val="86"/>
    <w:family w:val="auto"/>
    <w:pitch w:val="default"/>
    <w:sig w:usb0="00000000" w:usb1="00000000" w:usb2="00000010" w:usb3="00000000" w:csb0="00040000" w:csb1="00000000"/>
  </w:font>
  <w:font w:name="Arial">
    <w:panose1 w:val="020B0604020202020204"/>
    <w:charset w:val="00"/>
    <w:family w:val="swiss"/>
    <w:pitch w:val="default"/>
    <w:sig w:usb0="E0002EFF" w:usb1="C000785B" w:usb2="00000009" w:usb3="00000000" w:csb0="400001FF" w:csb1="FFFF0000"/>
  </w:font>
  <w:font w:name="Huawei Sans">
    <w:altName w:val="Yu Gothic UI"/>
    <w:panose1 w:val="020C0503030203020204"/>
    <w:charset w:val="00"/>
    <w:family w:val="swiss"/>
    <w:pitch w:val="default"/>
    <w:sig w:usb0="00000000" w:usb1="00000000" w:usb2="00000008" w:usb3="00000000" w:csb0="0000009F" w:csb1="00000000"/>
  </w:font>
  <w:font w:name="Book Antiqua">
    <w:panose1 w:val="02040602050305030304"/>
    <w:charset w:val="00"/>
    <w:family w:val="roman"/>
    <w:pitch w:val="default"/>
    <w:sig w:usb0="00000287" w:usb1="00000000" w:usb2="00000000" w:usb3="00000000" w:csb0="2000009F" w:csb1="DFD70000"/>
  </w:font>
  <w:font w:name="Arial Unicode MS">
    <w:altName w:val="宋体"/>
    <w:panose1 w:val="020B0604020202020204"/>
    <w:charset w:val="86"/>
    <w:family w:val="swiss"/>
    <w:pitch w:val="default"/>
    <w:sig w:usb0="00000000" w:usb1="00000000" w:usb2="0000003F" w:usb3="00000000" w:csb0="003F01FF" w:csb1="00000000"/>
  </w:font>
  <w:font w:name="FrutigerNext LT Regular">
    <w:altName w:val="Corbel"/>
    <w:panose1 w:val="00000000000000000000"/>
    <w:charset w:val="00"/>
    <w:family w:val="swiss"/>
    <w:pitch w:val="default"/>
    <w:sig w:usb0="00000000" w:usb1="00000000" w:usb2="00000000" w:usb3="00000000" w:csb0="00000111" w:csb1="00000000"/>
  </w:font>
  <w:font w:name="华文细黑">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swiss"/>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MS Gothic">
    <w:panose1 w:val="020B0609070205080204"/>
    <w:charset w:val="80"/>
    <w:family w:val="modern"/>
    <w:pitch w:val="default"/>
    <w:sig w:usb0="E00002FF" w:usb1="6AC7FDFB" w:usb2="08000012" w:usb3="00000000" w:csb0="4002009F" w:csb1="DFD70000"/>
  </w:font>
  <w:font w:name="Yu Gothic UI">
    <w:panose1 w:val="020B0500000000000000"/>
    <w:charset w:val="80"/>
    <w:family w:val="auto"/>
    <w:pitch w:val="default"/>
    <w:sig w:usb0="E00002FF" w:usb1="2AC7FDFF" w:usb2="00000016" w:usb3="00000000" w:csb0="2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9"/>
      <w:rPr>
        <w:rFonts w:ascii="Huawei Sans" w:hAnsi="Huawei Sans" w:eastAsia="方正兰亭黑简体"/>
      </w:rPr>
    </w:pPr>
  </w:p>
  <w:p>
    <w:pPr>
      <w:pStyle w:val="59"/>
      <w:rPr>
        <w:rFonts w:ascii="Huawei Sans" w:hAnsi="Huawei Sans" w:eastAsia="方正兰亭黑简体"/>
      </w:rPr>
    </w:pPr>
  </w:p>
  <w:tbl>
    <w:tblPr>
      <w:tblStyle w:val="90"/>
      <w:tblW w:w="9639" w:type="dxa"/>
      <w:tblInd w:w="-15" w:type="dxa"/>
      <w:tblLayout w:type="autofit"/>
      <w:tblCellMar>
        <w:top w:w="0" w:type="dxa"/>
        <w:left w:w="57" w:type="dxa"/>
        <w:bottom w:w="0" w:type="dxa"/>
        <w:right w:w="57" w:type="dxa"/>
      </w:tblCellMar>
    </w:tblPr>
    <w:tblGrid>
      <w:gridCol w:w="1134"/>
      <w:gridCol w:w="7371"/>
      <w:gridCol w:w="1134"/>
    </w:tblGrid>
    <w:tr>
      <w:tblPrEx>
        <w:tblCellMar>
          <w:top w:w="0" w:type="dxa"/>
          <w:left w:w="57" w:type="dxa"/>
          <w:bottom w:w="0" w:type="dxa"/>
          <w:right w:w="57" w:type="dxa"/>
        </w:tblCellMar>
      </w:tblPrEx>
      <w:trPr>
        <w:cantSplit/>
        <w:trHeight w:val="738" w:hRule="exact"/>
      </w:trPr>
      <w:tc>
        <w:tcPr>
          <w:tcW w:w="1134" w:type="dxa"/>
        </w:tcPr>
        <w:p>
          <w:pPr>
            <w:pStyle w:val="225"/>
            <w:jc w:val="left"/>
            <w:rPr>
              <w:rFonts w:ascii="Huawei Sans" w:hAnsi="Huawei Sans"/>
            </w:rPr>
          </w:pPr>
          <w:r>
            <w:rPr>
              <w:rFonts w:ascii="Huawei Sans" w:hAnsi="Huawei Sans"/>
            </w:rPr>
            <w:drawing>
              <wp:inline distT="0" distB="0" distL="0" distR="0">
                <wp:extent cx="424180" cy="432435"/>
                <wp:effectExtent l="0" t="0" r="0" b="5715"/>
                <wp:docPr id="49" name="图片 49"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24800" cy="432623"/>
                        </a:xfrm>
                        <a:prstGeom prst="rect">
                          <a:avLst/>
                        </a:prstGeom>
                        <a:noFill/>
                        <a:ln>
                          <a:noFill/>
                        </a:ln>
                      </pic:spPr>
                    </pic:pic>
                  </a:graphicData>
                </a:graphic>
              </wp:inline>
            </w:drawing>
          </w:r>
        </w:p>
        <w:p>
          <w:pPr>
            <w:spacing w:before="120"/>
            <w:rPr>
              <w:rFonts w:ascii="Huawei Sans" w:hAnsi="Huawei Sans"/>
            </w:rPr>
          </w:pPr>
        </w:p>
      </w:tc>
      <w:tc>
        <w:tcPr>
          <w:tcW w:w="7371" w:type="dxa"/>
          <w:vAlign w:val="bottom"/>
        </w:tcPr>
        <w:p>
          <w:pPr>
            <w:pStyle w:val="184"/>
            <w:ind w:left="0"/>
            <w:jc w:val="center"/>
            <w:rPr>
              <w:rFonts w:ascii="Huawei Sans" w:hAnsi="Huawei Sans"/>
            </w:rPr>
          </w:pPr>
          <w:r>
            <w:rPr>
              <w:rFonts w:hint="eastAsia" w:ascii="Huawei Sans" w:hAnsi="Huawei Sans"/>
            </w:rPr>
            <w:t>《深度学习》循环递归网络</w:t>
          </w:r>
        </w:p>
      </w:tc>
      <w:tc>
        <w:tcPr>
          <w:tcW w:w="1134" w:type="dxa"/>
          <w:vAlign w:val="bottom"/>
        </w:tcPr>
        <w:p>
          <w:pPr>
            <w:pStyle w:val="184"/>
            <w:ind w:left="0"/>
            <w:jc w:val="right"/>
            <w:rPr>
              <w:rFonts w:ascii="Huawei Sans" w:hAnsi="Huawei Sans"/>
            </w:rPr>
          </w:pPr>
          <w:r>
            <w:rPr>
              <w:rFonts w:ascii="Huawei Sans" w:hAnsi="Huawei Sans"/>
            </w:rPr>
            <w:t>第</w:t>
          </w:r>
          <w:r>
            <w:rPr>
              <w:rFonts w:ascii="Huawei Sans" w:hAnsi="Huawei Sans"/>
            </w:rPr>
            <w:fldChar w:fldCharType="begin"/>
          </w:r>
          <w:r>
            <w:rPr>
              <w:rFonts w:ascii="Huawei Sans" w:hAnsi="Huawei Sans"/>
            </w:rPr>
            <w:instrText xml:space="preserve"> PAGE </w:instrText>
          </w:r>
          <w:r>
            <w:rPr>
              <w:rFonts w:ascii="Huawei Sans" w:hAnsi="Huawei Sans"/>
            </w:rPr>
            <w:fldChar w:fldCharType="separate"/>
          </w:r>
          <w:r>
            <w:rPr>
              <w:rFonts w:ascii="Huawei Sans" w:hAnsi="Huawei Sans"/>
            </w:rPr>
            <w:t>44</w:t>
          </w:r>
          <w:r>
            <w:rPr>
              <w:rFonts w:ascii="Huawei Sans" w:hAnsi="Huawei Sans"/>
            </w:rPr>
            <w:fldChar w:fldCharType="end"/>
          </w:r>
          <w:r>
            <w:rPr>
              <w:rFonts w:ascii="Huawei Sans" w:hAnsi="Huawei Sans"/>
            </w:rPr>
            <w:t>页</w:t>
          </w:r>
        </w:p>
      </w:tc>
    </w:tr>
  </w:tbl>
  <w:p>
    <w:pPr>
      <w:pStyle w:val="59"/>
      <w:rPr>
        <w:rFonts w:ascii="Huawei Sans" w:hAnsi="Huawei Sans" w:eastAsia="方正兰亭黑简体"/>
      </w:rPr>
    </w:pPr>
  </w:p>
  <w:p>
    <w:pPr>
      <w:pStyle w:val="59"/>
      <w:rPr>
        <w:rFonts w:ascii="Huawei Sans" w:hAnsi="Huawei Sans" w:eastAsia="方正兰亭黑简体"/>
      </w:rPr>
    </w:pPr>
  </w:p>
  <w:p>
    <w:pPr>
      <w:pStyle w:val="59"/>
      <w:rPr>
        <w:rFonts w:ascii="Huawei Sans" w:hAnsi="Huawei Sans" w:eastAsia="方正兰亭黑简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8701E2"/>
    <w:multiLevelType w:val="multilevel"/>
    <w:tmpl w:val="0E8701E2"/>
    <w:lvl w:ilvl="0" w:tentative="0">
      <w:start w:val="1"/>
      <w:numFmt w:val="bullet"/>
      <w:pStyle w:val="177"/>
      <w:lvlText w:val=""/>
      <w:lvlJc w:val="left"/>
      <w:pPr>
        <w:tabs>
          <w:tab w:val="left" w:pos="1985"/>
        </w:tabs>
        <w:ind w:left="1985" w:hanging="284"/>
      </w:pPr>
      <w:rPr>
        <w:rFonts w:hint="default" w:ascii="Wingdings" w:hAnsi="Wingdings"/>
        <w:color w:val="auto"/>
        <w:spacing w:val="0"/>
        <w:w w:val="100"/>
        <w:position w:val="1"/>
        <w:sz w:val="16"/>
        <w:szCs w:val="16"/>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0EDB2900"/>
    <w:multiLevelType w:val="multilevel"/>
    <w:tmpl w:val="0EDB2900"/>
    <w:lvl w:ilvl="0" w:tentative="0">
      <w:start w:val="1"/>
      <w:numFmt w:val="bullet"/>
      <w:pStyle w:val="181"/>
      <w:lvlText w:val="−"/>
      <w:lvlJc w:val="left"/>
      <w:pPr>
        <w:tabs>
          <w:tab w:val="left" w:pos="2409"/>
        </w:tabs>
        <w:ind w:left="2410" w:hanging="284"/>
      </w:pPr>
      <w:rPr>
        <w:rFonts w:hint="default" w:ascii="Times New Roman" w:hAnsi="Times New Roman" w:cs="Times New Roman"/>
        <w:sz w:val="16"/>
        <w:szCs w:val="16"/>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2">
    <w:nsid w:val="171657A1"/>
    <w:multiLevelType w:val="multilevel"/>
    <w:tmpl w:val="171657A1"/>
    <w:lvl w:ilvl="0" w:tentative="0">
      <w:start w:val="1"/>
      <w:numFmt w:val="decimal"/>
      <w:pStyle w:val="3"/>
      <w:suff w:val="nothing"/>
      <w:lvlText w:val="%1 "/>
      <w:lvlJc w:val="left"/>
      <w:pPr>
        <w:ind w:left="0" w:firstLine="0"/>
      </w:pPr>
      <w:rPr>
        <w:rFonts w:hint="default" w:ascii="Huawei Sans" w:hAnsi="Huawei Sans" w:eastAsia="方正兰亭黑简体" w:cs="Book Antiqua"/>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4"/>
      <w:suff w:val="nothing"/>
      <w:lvlText w:val="%1.%2 "/>
      <w:lvlJc w:val="left"/>
      <w:pPr>
        <w:ind w:left="0" w:firstLine="0"/>
      </w:pPr>
      <w:rPr>
        <w:rFonts w:hint="default" w:ascii="Huawei Sans" w:hAnsi="Huawei Sans" w:eastAsia="方正兰亭黑简体" w:cs="Book Antiqua"/>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5"/>
      <w:suff w:val="nothing"/>
      <w:lvlText w:val="%1.%2.%3 "/>
      <w:lvlJc w:val="left"/>
      <w:pPr>
        <w:ind w:left="0" w:firstLine="0"/>
      </w:pPr>
      <w:rPr>
        <w:rFonts w:hint="default" w:ascii="Huawei Sans" w:hAnsi="Huawei Sans" w:eastAsia="方正兰亭黑简体" w:cs="Book Antiqua"/>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6"/>
      <w:suff w:val="nothing"/>
      <w:lvlText w:val="%1.%2.%3.%4 "/>
      <w:lvlJc w:val="left"/>
      <w:pPr>
        <w:ind w:left="0" w:firstLine="0"/>
      </w:pPr>
      <w:rPr>
        <w:rFonts w:hint="default" w:ascii="Huawei Sans" w:hAnsi="Huawei Sans" w:eastAsia="方正兰亭黑简体" w:cs="Book Antiqua"/>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tentative="0">
      <w:start w:val="1"/>
      <w:numFmt w:val="decimal"/>
      <w:pStyle w:val="7"/>
      <w:suff w:val="nothing"/>
      <w:lvlText w:val="%1.%2.%3.%4.%5 "/>
      <w:lvlJc w:val="left"/>
      <w:pPr>
        <w:ind w:left="0" w:firstLine="0"/>
      </w:pPr>
      <w:rPr>
        <w:rFonts w:hint="default" w:ascii="Huawei Sans" w:hAnsi="Huawei Sans" w:eastAsia="方正兰亭黑简体" w:cs="Book Antiqua"/>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tentative="0">
      <w:start w:val="1"/>
      <w:numFmt w:val="decimal"/>
      <w:pStyle w:val="262"/>
      <w:lvlText w:val="步骤 %6"/>
      <w:lvlJc w:val="right"/>
      <w:pPr>
        <w:tabs>
          <w:tab w:val="left" w:pos="1701"/>
        </w:tabs>
        <w:ind w:left="1701" w:hanging="159"/>
      </w:pPr>
      <w:rPr>
        <w:rFonts w:hint="default" w:ascii="Huawei Sans" w:hAnsi="Huawei Sans" w:eastAsia="方正兰亭黑简体" w:cs="Arial"/>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tentative="0">
      <w:start w:val="1"/>
      <w:numFmt w:val="decimal"/>
      <w:pStyle w:val="171"/>
      <w:lvlText w:val="%7."/>
      <w:lvlJc w:val="left"/>
      <w:pPr>
        <w:tabs>
          <w:tab w:val="left" w:pos="2126"/>
        </w:tabs>
        <w:ind w:left="2126" w:hanging="425"/>
      </w:pPr>
      <w:rPr>
        <w:rFonts w:hint="default" w:ascii="Times New Roman" w:hAnsi="Times New Roman" w:eastAsia="黑体" w:cs="Times New Roman"/>
        <w:b w:val="0"/>
        <w:bCs/>
        <w:i w:val="0"/>
        <w:iCs w:val="0"/>
        <w:color w:val="auto"/>
        <w:sz w:val="21"/>
        <w:szCs w:val="21"/>
      </w:rPr>
    </w:lvl>
    <w:lvl w:ilvl="7" w:tentative="0">
      <w:start w:val="1"/>
      <w:numFmt w:val="decimal"/>
      <w:lvlRestart w:val="1"/>
      <w:pStyle w:val="285"/>
      <w:suff w:val="space"/>
      <w:lvlText w:val="图%1-%8"/>
      <w:lvlJc w:val="left"/>
      <w:pPr>
        <w:ind w:left="1701" w:firstLine="0"/>
      </w:pPr>
      <w:rPr>
        <w:rFonts w:hint="default" w:ascii="Huawei Sans" w:hAnsi="Huawei Sans" w:eastAsia="方正兰亭黑简体" w:cs="Book Antiqua"/>
        <w:b/>
        <w:bCs/>
        <w:i w:val="0"/>
        <w:iCs w:val="0"/>
        <w:strike w:val="0"/>
        <w:dstrike w:val="0"/>
        <w:color w:val="auto"/>
        <w:sz w:val="21"/>
        <w:szCs w:val="21"/>
        <w:vertAlign w:val="baseline"/>
        <w14:shadow w14:blurRad="0" w14:dist="0" w14:dir="0" w14:sx="0" w14:sy="0" w14:kx="0" w14:ky="0" w14:algn="none">
          <w14:srgbClr w14:val="000000"/>
        </w14:shadow>
      </w:rPr>
    </w:lvl>
    <w:lvl w:ilvl="8" w:tentative="0">
      <w:start w:val="1"/>
      <w:numFmt w:val="decimal"/>
      <w:lvlRestart w:val="1"/>
      <w:pStyle w:val="284"/>
      <w:suff w:val="space"/>
      <w:lvlText w:val="表%1-%9"/>
      <w:lvlJc w:val="left"/>
      <w:pPr>
        <w:ind w:left="1701" w:firstLine="0"/>
      </w:pPr>
      <w:rPr>
        <w:bCs w:val="0"/>
        <w:i w:val="0"/>
        <w:iCs w:val="0"/>
        <w:caps w:val="0"/>
        <w:smallCaps w:val="0"/>
        <w:strike w:val="0"/>
        <w:dstrike w:val="0"/>
        <w:outline w:val="0"/>
        <w:shadow w:val="0"/>
        <w:emboss w:val="0"/>
        <w:imprint w:val="0"/>
        <w:vanish w:val="0"/>
        <w:position w:val="0"/>
        <w:sz w:val="21"/>
        <w:szCs w:val="21"/>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abstractNum>
  <w:abstractNum w:abstractNumId="3">
    <w:nsid w:val="1A89310D"/>
    <w:multiLevelType w:val="multilevel"/>
    <w:tmpl w:val="1A89310D"/>
    <w:lvl w:ilvl="0" w:tentative="0">
      <w:start w:val="1"/>
      <w:numFmt w:val="bullet"/>
      <w:pStyle w:val="194"/>
      <w:lvlText w:val=""/>
      <w:lvlJc w:val="left"/>
      <w:pPr>
        <w:ind w:left="704" w:hanging="420"/>
      </w:pPr>
      <w:rPr>
        <w:rFonts w:hint="default" w:ascii="Wingdings" w:hAnsi="Wingdings"/>
        <w:b w:val="0"/>
        <w:i w:val="0"/>
        <w:sz w:val="13"/>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abstractNum w:abstractNumId="4">
    <w:nsid w:val="1D5755D3"/>
    <w:multiLevelType w:val="multilevel"/>
    <w:tmpl w:val="1D5755D3"/>
    <w:lvl w:ilvl="0" w:tentative="0">
      <w:start w:val="1"/>
      <w:numFmt w:val="bullet"/>
      <w:pStyle w:val="168"/>
      <w:lvlText w:val=""/>
      <w:lvlJc w:val="left"/>
      <w:pPr>
        <w:tabs>
          <w:tab w:val="left" w:pos="2126"/>
        </w:tabs>
        <w:ind w:left="2126" w:hanging="425"/>
      </w:pPr>
      <w:rPr>
        <w:rFonts w:hint="default" w:ascii="Wingdings" w:hAnsi="Wingdings" w:cs="Wingdings"/>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
    <w:nsid w:val="20453EF0"/>
    <w:multiLevelType w:val="multilevel"/>
    <w:tmpl w:val="20453EF0"/>
    <w:lvl w:ilvl="0" w:tentative="0">
      <w:start w:val="1"/>
      <w:numFmt w:val="upperLetter"/>
      <w:pStyle w:val="47"/>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6">
    <w:nsid w:val="42FE570A"/>
    <w:multiLevelType w:val="multilevel"/>
    <w:tmpl w:val="42FE570A"/>
    <w:lvl w:ilvl="0" w:tentative="0">
      <w:start w:val="1"/>
      <w:numFmt w:val="decimal"/>
      <w:pStyle w:val="48"/>
      <w:suff w:val="nothing"/>
      <w:lvlText w:val="%1  "/>
      <w:lvlJc w:val="left"/>
      <w:pPr>
        <w:ind w:left="0" w:firstLine="0"/>
      </w:pPr>
      <w:rPr>
        <w:rFonts w:hint="default" w:ascii="Arial" w:hAnsi="Arial" w:eastAsia="黑体"/>
        <w:b w:val="0"/>
        <w:i w:val="0"/>
        <w:sz w:val="36"/>
        <w:szCs w:val="36"/>
      </w:rPr>
    </w:lvl>
    <w:lvl w:ilvl="1" w:tentative="0">
      <w:start w:val="1"/>
      <w:numFmt w:val="decimal"/>
      <w:suff w:val="nothing"/>
      <w:lvlText w:val="%1.%2  "/>
      <w:lvlJc w:val="left"/>
      <w:pPr>
        <w:ind w:left="0" w:firstLine="0"/>
      </w:pPr>
      <w:rPr>
        <w:rFonts w:hint="default" w:ascii="Arial" w:hAnsi="Arial"/>
        <w:b w:val="0"/>
        <w:i w:val="0"/>
        <w:sz w:val="30"/>
        <w:szCs w:val="30"/>
      </w:rPr>
    </w:lvl>
    <w:lvl w:ilvl="2" w:tentative="0">
      <w:start w:val="1"/>
      <w:numFmt w:val="decimal"/>
      <w:suff w:val="nothing"/>
      <w:lvlText w:val="%1.%2.%3  "/>
      <w:lvlJc w:val="left"/>
      <w:pPr>
        <w:ind w:left="0" w:firstLine="0"/>
      </w:pPr>
      <w:rPr>
        <w:rFonts w:hint="default" w:ascii="Arial" w:hAnsi="Arial"/>
        <w:b w:val="0"/>
        <w:i w:val="0"/>
        <w:sz w:val="24"/>
        <w:szCs w:val="24"/>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suff w:val="space"/>
      <w:lvlText w:val="图%8"/>
      <w:lvlJc w:val="center"/>
      <w:pPr>
        <w:ind w:left="0" w:firstLine="0"/>
      </w:pPr>
      <w:rPr>
        <w:rFonts w:hint="default" w:ascii="Arial" w:hAnsi="Arial" w:eastAsia="黑体"/>
        <w:b w:val="0"/>
        <w:i w:val="0"/>
        <w:sz w:val="18"/>
        <w:szCs w:val="18"/>
      </w:rPr>
    </w:lvl>
    <w:lvl w:ilvl="8" w:tentative="0">
      <w:start w:val="1"/>
      <w:numFmt w:val="decimal"/>
      <w:lvlRestart w:val="0"/>
      <w:suff w:val="space"/>
      <w:lvlText w:val="表%9"/>
      <w:lvlJc w:val="center"/>
      <w:pPr>
        <w:ind w:left="0" w:firstLine="0"/>
      </w:pPr>
      <w:rPr>
        <w:rFonts w:hint="default" w:ascii="Arial" w:hAnsi="Arial" w:eastAsia="黑体"/>
        <w:b w:val="0"/>
        <w:i w:val="0"/>
        <w:sz w:val="18"/>
        <w:szCs w:val="18"/>
      </w:rPr>
    </w:lvl>
  </w:abstractNum>
  <w:abstractNum w:abstractNumId="7">
    <w:nsid w:val="463C3DB5"/>
    <w:multiLevelType w:val="multilevel"/>
    <w:tmpl w:val="463C3DB5"/>
    <w:lvl w:ilvl="0" w:tentative="0">
      <w:start w:val="1"/>
      <w:numFmt w:val="decimal"/>
      <w:pStyle w:val="191"/>
      <w:lvlText w:val="%1."/>
      <w:lvlJc w:val="left"/>
      <w:pPr>
        <w:tabs>
          <w:tab w:val="left" w:pos="284"/>
        </w:tabs>
        <w:ind w:left="284" w:hanging="284"/>
      </w:pPr>
      <w:rPr>
        <w:rFonts w:hint="default" w:ascii="Times New Roman" w:hAnsi="Times New Roman"/>
        <w:b w:val="0"/>
        <w:i w:val="0"/>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8">
    <w:nsid w:val="4DDA66D1"/>
    <w:multiLevelType w:val="multilevel"/>
    <w:tmpl w:val="4DDA66D1"/>
    <w:lvl w:ilvl="0" w:tentative="0">
      <w:start w:val="1"/>
      <w:numFmt w:val="upperLetter"/>
      <w:pStyle w:val="215"/>
      <w:suff w:val="nothing"/>
      <w:lvlText w:val="%1 "/>
      <w:lvlJc w:val="left"/>
      <w:pPr>
        <w:ind w:left="0" w:firstLine="0"/>
      </w:pPr>
      <w:rPr>
        <w:rFonts w:hint="default" w:ascii="Book Antiqua" w:hAnsi="Book Antiqua" w:eastAsia="黑体" w:cs="Book Antiqua"/>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216"/>
      <w:suff w:val="nothing"/>
      <w:lvlText w:val="%1.%2 "/>
      <w:lvlJc w:val="left"/>
      <w:pPr>
        <w:ind w:left="0" w:firstLine="0"/>
      </w:pPr>
      <w:rPr>
        <w:rFonts w:hint="default" w:ascii="Book Antiqua" w:hAnsi="Book Antiqua" w:eastAsia="黑体" w:cs="Book Antiqua"/>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217"/>
      <w:suff w:val="nothing"/>
      <w:lvlText w:val="%1.%2.%3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218"/>
      <w:suff w:val="nothing"/>
      <w:lvlText w:val="%1.%2.%3.%4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rPr>
    </w:lvl>
    <w:lvl w:ilvl="4" w:tentative="0">
      <w:start w:val="1"/>
      <w:numFmt w:val="decimal"/>
      <w:pStyle w:val="219"/>
      <w:suff w:val="nothing"/>
      <w:lvlText w:val="%1.%2.%3.%4.%5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rPr>
    </w:lvl>
    <w:lvl w:ilvl="5" w:tentative="0">
      <w:start w:val="1"/>
      <w:numFmt w:val="decimal"/>
      <w:lvlText w:val="步骤 %6"/>
      <w:lvlJc w:val="right"/>
      <w:pPr>
        <w:tabs>
          <w:tab w:val="left" w:pos="1701"/>
        </w:tabs>
        <w:ind w:left="1701" w:hanging="159"/>
      </w:pPr>
      <w:rPr>
        <w:rFonts w:hint="default" w:ascii="Book Antiqua" w:hAnsi="Book Antiqua" w:eastAsia="黑体" w:cs="Times New Roman"/>
        <w:b w:val="0"/>
        <w:bCs/>
        <w:i w:val="0"/>
        <w:iCs w:val="0"/>
        <w:sz w:val="21"/>
        <w:szCs w:val="21"/>
        <w:u w:val="none"/>
      </w:rPr>
    </w:lvl>
    <w:lvl w:ilvl="6" w:tentative="0">
      <w:start w:val="1"/>
      <w:numFmt w:val="decimal"/>
      <w:lvlText w:val="%7."/>
      <w:lvlJc w:val="left"/>
      <w:pPr>
        <w:tabs>
          <w:tab w:val="left" w:pos="2126"/>
        </w:tabs>
        <w:ind w:left="2126" w:hanging="425"/>
      </w:pPr>
      <w:rPr>
        <w:rFonts w:hint="default" w:ascii="Times New Roman" w:hAnsi="Times New Roman" w:cs="Times New Roman"/>
        <w:b w:val="0"/>
        <w:bCs/>
        <w:i w:val="0"/>
        <w:iCs w:val="0"/>
        <w:color w:val="auto"/>
        <w:sz w:val="21"/>
        <w:szCs w:val="21"/>
      </w:rPr>
    </w:lvl>
    <w:lvl w:ilvl="7" w:tentative="0">
      <w:start w:val="1"/>
      <w:numFmt w:val="decimal"/>
      <w:lvlRestart w:val="1"/>
      <w:pStyle w:val="198"/>
      <w:suff w:val="space"/>
      <w:lvlText w:val="图%1-%8"/>
      <w:lvlJc w:val="left"/>
      <w:pPr>
        <w:ind w:left="1701" w:firstLine="0"/>
      </w:pPr>
      <w:rPr>
        <w:rFonts w:hint="default" w:ascii="Times New Roman" w:hAnsi="Times New Roman" w:eastAsia="黑体" w:cs="Book Antiqua"/>
        <w:b w:val="0"/>
        <w:bCs/>
        <w:i w:val="0"/>
        <w:iCs w:val="0"/>
        <w:sz w:val="21"/>
        <w:szCs w:val="21"/>
        <w:u w:val="none"/>
      </w:rPr>
    </w:lvl>
    <w:lvl w:ilvl="8" w:tentative="0">
      <w:start w:val="1"/>
      <w:numFmt w:val="decimal"/>
      <w:lvlRestart w:val="1"/>
      <w:suff w:val="space"/>
      <w:lvlText w:val="表%1-%9"/>
      <w:lvlJc w:val="left"/>
      <w:pPr>
        <w:ind w:left="1701" w:firstLine="0"/>
      </w:pPr>
      <w:rPr>
        <w:rFonts w:hint="default" w:ascii="Times New Roman" w:hAnsi="Times New Roman" w:eastAsia="黑体" w:cs="Book Antiqua"/>
        <w:b w:val="0"/>
        <w:bCs/>
        <w:i w:val="0"/>
        <w:iCs w:val="0"/>
        <w:strike w:val="0"/>
        <w:dstrike w:val="0"/>
        <w:color w:val="auto"/>
        <w:sz w:val="21"/>
        <w:szCs w:val="21"/>
        <w:vertAlign w:val="baseline"/>
        <w14:shadow w14:blurRad="0" w14:dist="0" w14:dir="0" w14:sx="0" w14:sy="0" w14:kx="0" w14:ky="0" w14:algn="none">
          <w14:srgbClr w14:val="000000"/>
        </w14:shadow>
      </w:rPr>
    </w:lvl>
  </w:abstractNum>
  <w:abstractNum w:abstractNumId="9">
    <w:nsid w:val="56C04D8F"/>
    <w:multiLevelType w:val="multilevel"/>
    <w:tmpl w:val="56C04D8F"/>
    <w:lvl w:ilvl="0" w:tentative="0">
      <w:start w:val="1"/>
      <w:numFmt w:val="bullet"/>
      <w:pStyle w:val="169"/>
      <w:lvlText w:val=""/>
      <w:lvlJc w:val="left"/>
      <w:pPr>
        <w:ind w:left="420" w:hanging="420"/>
      </w:pPr>
      <w:rPr>
        <w:rFonts w:hint="default" w:ascii="Wingdings" w:hAnsi="Wingdings"/>
        <w:b w:val="0"/>
        <w:i w:val="0"/>
        <w:spacing w:val="0"/>
        <w:w w:val="100"/>
        <w:position w:val="3"/>
        <w:sz w:val="13"/>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667437AC"/>
    <w:multiLevelType w:val="multilevel"/>
    <w:tmpl w:val="667437AC"/>
    <w:lvl w:ilvl="0" w:tentative="0">
      <w:start w:val="1"/>
      <w:numFmt w:val="bullet"/>
      <w:pStyle w:val="197"/>
      <w:lvlText w:val=""/>
      <w:lvlJc w:val="left"/>
      <w:pPr>
        <w:tabs>
          <w:tab w:val="left" w:pos="2359"/>
        </w:tabs>
        <w:ind w:left="2359" w:hanging="284"/>
      </w:pPr>
      <w:rPr>
        <w:rFonts w:hint="default" w:ascii="Wingdings" w:hAnsi="Wingdings" w:cs="Wingdings"/>
        <w:position w:val="1"/>
        <w:sz w:val="13"/>
        <w:szCs w:val="13"/>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1">
    <w:nsid w:val="67DE040F"/>
    <w:multiLevelType w:val="multilevel"/>
    <w:tmpl w:val="67DE040F"/>
    <w:lvl w:ilvl="0" w:tentative="0">
      <w:start w:val="1"/>
      <w:numFmt w:val="bullet"/>
      <w:pStyle w:val="251"/>
      <w:lvlText w:val=""/>
      <w:lvlJc w:val="left"/>
      <w:pPr>
        <w:ind w:left="1720" w:hanging="420"/>
      </w:pPr>
      <w:rPr>
        <w:rFonts w:hint="default" w:ascii="Wingdings" w:hAnsi="Wingdings"/>
      </w:rPr>
    </w:lvl>
    <w:lvl w:ilvl="1" w:tentative="0">
      <w:start w:val="1"/>
      <w:numFmt w:val="bullet"/>
      <w:lvlText w:val=""/>
      <w:lvlJc w:val="left"/>
      <w:pPr>
        <w:ind w:left="2140" w:hanging="420"/>
      </w:pPr>
      <w:rPr>
        <w:rFonts w:hint="default" w:ascii="Wingdings" w:hAnsi="Wingdings"/>
      </w:rPr>
    </w:lvl>
    <w:lvl w:ilvl="2" w:tentative="0">
      <w:start w:val="1"/>
      <w:numFmt w:val="bullet"/>
      <w:lvlText w:val=""/>
      <w:lvlJc w:val="left"/>
      <w:pPr>
        <w:ind w:left="2560" w:hanging="420"/>
      </w:pPr>
      <w:rPr>
        <w:rFonts w:hint="default" w:ascii="Wingdings" w:hAnsi="Wingdings"/>
      </w:rPr>
    </w:lvl>
    <w:lvl w:ilvl="3" w:tentative="0">
      <w:start w:val="1"/>
      <w:numFmt w:val="bullet"/>
      <w:lvlText w:val=""/>
      <w:lvlJc w:val="left"/>
      <w:pPr>
        <w:ind w:left="2980" w:hanging="420"/>
      </w:pPr>
      <w:rPr>
        <w:rFonts w:hint="default" w:ascii="Wingdings" w:hAnsi="Wingdings"/>
      </w:rPr>
    </w:lvl>
    <w:lvl w:ilvl="4" w:tentative="0">
      <w:start w:val="1"/>
      <w:numFmt w:val="bullet"/>
      <w:lvlText w:val=""/>
      <w:lvlJc w:val="left"/>
      <w:pPr>
        <w:ind w:left="3400" w:hanging="420"/>
      </w:pPr>
      <w:rPr>
        <w:rFonts w:hint="default" w:ascii="Wingdings" w:hAnsi="Wingdings"/>
      </w:rPr>
    </w:lvl>
    <w:lvl w:ilvl="5" w:tentative="0">
      <w:start w:val="1"/>
      <w:numFmt w:val="bullet"/>
      <w:lvlText w:val=""/>
      <w:lvlJc w:val="left"/>
      <w:pPr>
        <w:ind w:left="3820" w:hanging="420"/>
      </w:pPr>
      <w:rPr>
        <w:rFonts w:hint="default" w:ascii="Wingdings" w:hAnsi="Wingdings"/>
      </w:rPr>
    </w:lvl>
    <w:lvl w:ilvl="6" w:tentative="0">
      <w:start w:val="1"/>
      <w:numFmt w:val="bullet"/>
      <w:lvlText w:val=""/>
      <w:lvlJc w:val="left"/>
      <w:pPr>
        <w:ind w:left="4240" w:hanging="420"/>
      </w:pPr>
      <w:rPr>
        <w:rFonts w:hint="default" w:ascii="Wingdings" w:hAnsi="Wingdings"/>
      </w:rPr>
    </w:lvl>
    <w:lvl w:ilvl="7" w:tentative="0">
      <w:start w:val="1"/>
      <w:numFmt w:val="bullet"/>
      <w:lvlText w:val=""/>
      <w:lvlJc w:val="left"/>
      <w:pPr>
        <w:ind w:left="4660" w:hanging="420"/>
      </w:pPr>
      <w:rPr>
        <w:rFonts w:hint="default" w:ascii="Wingdings" w:hAnsi="Wingdings"/>
      </w:rPr>
    </w:lvl>
    <w:lvl w:ilvl="8" w:tentative="0">
      <w:start w:val="1"/>
      <w:numFmt w:val="bullet"/>
      <w:lvlText w:val=""/>
      <w:lvlJc w:val="left"/>
      <w:pPr>
        <w:ind w:left="5080" w:hanging="420"/>
      </w:pPr>
      <w:rPr>
        <w:rFonts w:hint="default" w:ascii="Wingdings" w:hAnsi="Wingdings"/>
      </w:rPr>
    </w:lvl>
  </w:abstractNum>
  <w:abstractNum w:abstractNumId="12">
    <w:nsid w:val="708C7AD2"/>
    <w:multiLevelType w:val="multilevel"/>
    <w:tmpl w:val="708C7AD2"/>
    <w:lvl w:ilvl="0" w:tentative="0">
      <w:start w:val="1"/>
      <w:numFmt w:val="decimal"/>
      <w:pStyle w:val="250"/>
      <w:lvlText w:val="2.%1"/>
      <w:lvlJc w:val="left"/>
      <w:pPr>
        <w:ind w:left="420" w:hanging="420"/>
      </w:pPr>
      <w:rPr>
        <w:rFonts w:hint="eastAsia"/>
      </w:rPr>
    </w:lvl>
    <w:lvl w:ilvl="1" w:tentative="0">
      <w:start w:val="1"/>
      <w:numFmt w:val="lowerLetter"/>
      <w:lvlText w:val="%2)"/>
      <w:lvlJc w:val="left"/>
      <w:pPr>
        <w:ind w:left="840" w:hanging="420"/>
      </w:pPr>
    </w:lvl>
    <w:lvl w:ilvl="2" w:tentative="0">
      <w:start w:val="1"/>
      <w:numFmt w:val="decimal"/>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72347E6A"/>
    <w:multiLevelType w:val="multilevel"/>
    <w:tmpl w:val="72347E6A"/>
    <w:lvl w:ilvl="0" w:tentative="0">
      <w:start w:val="1"/>
      <w:numFmt w:val="upperLetter"/>
      <w:pStyle w:val="21"/>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4">
    <w:nsid w:val="75E76DB2"/>
    <w:multiLevelType w:val="multilevel"/>
    <w:tmpl w:val="75E76DB2"/>
    <w:lvl w:ilvl="0" w:tentative="0">
      <w:start w:val="1"/>
      <w:numFmt w:val="decimal"/>
      <w:suff w:val="nothing"/>
      <w:lvlText w:val="%1 "/>
      <w:lvlJc w:val="left"/>
      <w:pPr>
        <w:ind w:left="0" w:firstLine="0"/>
      </w:pPr>
      <w:rPr>
        <w:rFonts w:hint="default" w:ascii="Huawei Sans" w:hAnsi="Huawei Sans" w:eastAsia="方正兰亭黑简体" w:cs="Huawei Sans"/>
        <w:b/>
        <w:bCs/>
        <w:i w:val="0"/>
        <w:iCs w:val="0"/>
        <w:caps w:val="0"/>
        <w:strike w:val="0"/>
        <w:dstrike w:val="0"/>
        <w:vanish w:val="0"/>
        <w:color w:val="000000"/>
        <w:sz w:val="144"/>
        <w:szCs w:val="144"/>
        <w:vertAlign w:val="baseline"/>
      </w:rPr>
    </w:lvl>
    <w:lvl w:ilvl="1" w:tentative="0">
      <w:start w:val="1"/>
      <w:numFmt w:val="decimal"/>
      <w:suff w:val="nothing"/>
      <w:lvlText w:val="%1.%2 "/>
      <w:lvlJc w:val="left"/>
      <w:pPr>
        <w:ind w:left="0" w:firstLine="0"/>
      </w:pPr>
      <w:rPr>
        <w:rFonts w:hint="default" w:ascii="Huawei Sans" w:hAnsi="Huawei Sans" w:eastAsia="方正兰亭黑简体" w:cs="Huawei Sans"/>
        <w:b w:val="0"/>
        <w:bCs/>
        <w:i w:val="0"/>
        <w:iCs w:val="0"/>
        <w:caps w:val="0"/>
        <w:strike w:val="0"/>
        <w:dstrike w:val="0"/>
        <w:snapToGrid w:val="0"/>
        <w:vanish w:val="0"/>
        <w:color w:val="000000"/>
        <w:spacing w:val="0"/>
        <w:kern w:val="0"/>
        <w:sz w:val="36"/>
        <w:szCs w:val="36"/>
        <w:vertAlign w:val="baseline"/>
      </w:rPr>
    </w:lvl>
    <w:lvl w:ilvl="2" w:tentative="0">
      <w:start w:val="1"/>
      <w:numFmt w:val="decimal"/>
      <w:suff w:val="nothing"/>
      <w:lvlText w:val="%1.%2.%3 "/>
      <w:lvlJc w:val="left"/>
      <w:pPr>
        <w:ind w:left="0" w:firstLine="0"/>
      </w:pPr>
      <w:rPr>
        <w:rFonts w:hint="default" w:ascii="Huawei Sans" w:hAnsi="Huawei Sans" w:eastAsia="方正兰亭黑简体" w:cs="Huawei Sans"/>
        <w:b w:val="0"/>
        <w:bCs/>
        <w:i w:val="0"/>
        <w:iCs w:val="0"/>
        <w:caps w:val="0"/>
        <w:strike w:val="0"/>
        <w:dstrike w:val="0"/>
        <w:snapToGrid w:val="0"/>
        <w:vanish w:val="0"/>
        <w:color w:val="000000"/>
        <w:kern w:val="0"/>
        <w:sz w:val="32"/>
        <w:szCs w:val="32"/>
        <w:vertAlign w:val="baseline"/>
      </w:rPr>
    </w:lvl>
    <w:lvl w:ilvl="3" w:tentative="0">
      <w:start w:val="1"/>
      <w:numFmt w:val="decimal"/>
      <w:suff w:val="nothing"/>
      <w:lvlText w:val="%1.%2.%3.%4 "/>
      <w:lvlJc w:val="left"/>
      <w:pPr>
        <w:ind w:left="0" w:firstLine="0"/>
      </w:pPr>
      <w:rPr>
        <w:rFonts w:hint="default" w:ascii="Huawei Sans" w:hAnsi="Huawei Sans" w:eastAsia="方正兰亭黑简体" w:cs="Book Antiqua"/>
        <w:bCs/>
        <w:i w:val="0"/>
        <w:iCs w:val="0"/>
        <w:caps w:val="0"/>
        <w:strike w:val="0"/>
        <w:dstrike w:val="0"/>
        <w:vanish w:val="0"/>
        <w:color w:val="000000"/>
        <w:sz w:val="28"/>
        <w:szCs w:val="28"/>
        <w:vertAlign w:val="baseline"/>
      </w:rPr>
    </w:lvl>
    <w:lvl w:ilvl="4" w:tentative="0">
      <w:start w:val="1"/>
      <w:numFmt w:val="decimal"/>
      <w:suff w:val="nothing"/>
      <w:lvlText w:val="%1.%2.%3.%4.%5 "/>
      <w:lvlJc w:val="left"/>
      <w:pPr>
        <w:ind w:left="0" w:firstLine="0"/>
      </w:pPr>
      <w:rPr>
        <w:rFonts w:hint="default" w:ascii="Huawei Sans" w:hAnsi="Huawei Sans" w:eastAsia="方正兰亭黑简体" w:cs="Book Antiqua"/>
        <w:bCs/>
        <w:i w:val="0"/>
        <w:iCs w:val="0"/>
        <w:caps w:val="0"/>
        <w:strike w:val="0"/>
        <w:dstrike w:val="0"/>
        <w:vanish w:val="0"/>
        <w:color w:val="000000"/>
        <w:sz w:val="24"/>
        <w:szCs w:val="24"/>
        <w:vertAlign w:val="baseline"/>
      </w:rPr>
    </w:lvl>
    <w:lvl w:ilvl="5" w:tentative="0">
      <w:start w:val="1"/>
      <w:numFmt w:val="decimal"/>
      <w:lvlText w:val="步骤 %6"/>
      <w:lvlJc w:val="right"/>
      <w:pPr>
        <w:tabs>
          <w:tab w:val="left" w:pos="1701"/>
        </w:tabs>
        <w:ind w:left="1701" w:hanging="159"/>
      </w:pPr>
      <w:rPr>
        <w:rFonts w:hint="default" w:ascii="Huawei Sans" w:hAnsi="Huawei Sans" w:eastAsia="方正兰亭黑简体" w:cs="Arial"/>
        <w:b w:val="0"/>
        <w:bCs/>
        <w:i w:val="0"/>
        <w:iCs w:val="0"/>
        <w:caps w:val="0"/>
        <w:strike w:val="0"/>
        <w:dstrike w:val="0"/>
        <w:vanish w:val="0"/>
        <w:color w:val="auto"/>
        <w:sz w:val="24"/>
        <w:szCs w:val="24"/>
        <w:vertAlign w:val="baseline"/>
        <w:lang w:val="en-US"/>
      </w:rPr>
    </w:lvl>
    <w:lvl w:ilvl="6" w:tentative="0">
      <w:start w:val="1"/>
      <w:numFmt w:val="decimal"/>
      <w:lvlText w:val="%7."/>
      <w:lvlJc w:val="left"/>
      <w:pPr>
        <w:tabs>
          <w:tab w:val="left" w:pos="2126"/>
        </w:tabs>
        <w:ind w:left="2126" w:hanging="425"/>
      </w:pPr>
      <w:rPr>
        <w:rFonts w:hint="default" w:ascii="Times New Roman" w:hAnsi="Times New Roman" w:eastAsia="黑体" w:cs="Times New Roman"/>
        <w:b w:val="0"/>
        <w:bCs/>
        <w:i w:val="0"/>
        <w:iCs w:val="0"/>
        <w:color w:val="auto"/>
        <w:sz w:val="21"/>
        <w:szCs w:val="21"/>
      </w:rPr>
    </w:lvl>
    <w:lvl w:ilvl="7" w:tentative="0">
      <w:start w:val="1"/>
      <w:numFmt w:val="decimal"/>
      <w:lvlRestart w:val="1"/>
      <w:suff w:val="space"/>
      <w:lvlText w:val="图%1-%8"/>
      <w:lvlJc w:val="left"/>
      <w:pPr>
        <w:ind w:left="4253" w:firstLine="0"/>
      </w:pPr>
      <w:rPr>
        <w:b/>
        <w:bCs w:val="0"/>
        <w:i w:val="0"/>
        <w:iCs w:val="0"/>
        <w:caps w:val="0"/>
        <w:smallCaps w:val="0"/>
        <w:strike w:val="0"/>
        <w:dstrike w:val="0"/>
        <w:vanish w:val="0"/>
        <w:spacing w:val="0"/>
        <w:position w:val="0"/>
        <w:u w:val="none"/>
        <w:vertAlign w:val="baseline"/>
      </w:rPr>
    </w:lvl>
    <w:lvl w:ilvl="8" w:tentative="0">
      <w:start w:val="1"/>
      <w:numFmt w:val="decimal"/>
      <w:lvlRestart w:val="1"/>
      <w:suff w:val="space"/>
      <w:lvlText w:val="表%1-%9"/>
      <w:lvlJc w:val="left"/>
      <w:pPr>
        <w:ind w:left="7796" w:firstLine="0"/>
      </w:pPr>
      <w:rPr>
        <w:b/>
        <w:bCs w:val="0"/>
        <w:i w:val="0"/>
        <w:iCs w:val="0"/>
        <w:caps w:val="0"/>
        <w:smallCaps w:val="0"/>
        <w:strike w:val="0"/>
        <w:dstrike w:val="0"/>
        <w:vanish w:val="0"/>
        <w:spacing w:val="0"/>
        <w:position w:val="0"/>
        <w:u w:val="none"/>
        <w:vertAlign w:val="baseline"/>
      </w:rPr>
    </w:lvl>
  </w:abstractNum>
  <w:num w:numId="1">
    <w:abstractNumId w:val="2"/>
  </w:num>
  <w:num w:numId="2">
    <w:abstractNumId w:val="13"/>
  </w:num>
  <w:num w:numId="3">
    <w:abstractNumId w:val="5"/>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9"/>
  </w:num>
  <w:num w:numId="7">
    <w:abstractNumId w:val="0"/>
  </w:num>
  <w:num w:numId="8">
    <w:abstractNumId w:val="1"/>
  </w:num>
  <w:num w:numId="9">
    <w:abstractNumId w:val="7"/>
  </w:num>
  <w:num w:numId="10">
    <w:abstractNumId w:val="3"/>
  </w:num>
  <w:num w:numId="11">
    <w:abstractNumId w:val="10"/>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11"/>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hideSpellingErrors/>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HorizontalSpacing w:val="105"/>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2ZjZGY4MmNhNTgxZTViN2I1OWRjOGUzMmJkYmEwMDAifQ=="/>
  </w:docVars>
  <w:rsids>
    <w:rsidRoot w:val="00BC0B94"/>
    <w:rsid w:val="0000015A"/>
    <w:rsid w:val="00000724"/>
    <w:rsid w:val="0000120B"/>
    <w:rsid w:val="00001904"/>
    <w:rsid w:val="00002614"/>
    <w:rsid w:val="00003B0A"/>
    <w:rsid w:val="00007325"/>
    <w:rsid w:val="00007E1A"/>
    <w:rsid w:val="00010C0A"/>
    <w:rsid w:val="00011630"/>
    <w:rsid w:val="00011962"/>
    <w:rsid w:val="00011B50"/>
    <w:rsid w:val="00013155"/>
    <w:rsid w:val="0001367A"/>
    <w:rsid w:val="00014276"/>
    <w:rsid w:val="000145D8"/>
    <w:rsid w:val="00014C0D"/>
    <w:rsid w:val="000171EC"/>
    <w:rsid w:val="00017C40"/>
    <w:rsid w:val="000210D2"/>
    <w:rsid w:val="0002214D"/>
    <w:rsid w:val="0002276F"/>
    <w:rsid w:val="0002400A"/>
    <w:rsid w:val="00024836"/>
    <w:rsid w:val="0002558E"/>
    <w:rsid w:val="00027F46"/>
    <w:rsid w:val="00030293"/>
    <w:rsid w:val="000321CB"/>
    <w:rsid w:val="00033243"/>
    <w:rsid w:val="00033B54"/>
    <w:rsid w:val="00033F84"/>
    <w:rsid w:val="000347C2"/>
    <w:rsid w:val="00034E99"/>
    <w:rsid w:val="000370B3"/>
    <w:rsid w:val="000375E9"/>
    <w:rsid w:val="00041545"/>
    <w:rsid w:val="00041907"/>
    <w:rsid w:val="00043B1A"/>
    <w:rsid w:val="000453C0"/>
    <w:rsid w:val="000469FB"/>
    <w:rsid w:val="00046A35"/>
    <w:rsid w:val="000502C1"/>
    <w:rsid w:val="00050311"/>
    <w:rsid w:val="000504DB"/>
    <w:rsid w:val="0005157D"/>
    <w:rsid w:val="00051A7C"/>
    <w:rsid w:val="00051CA2"/>
    <w:rsid w:val="00052608"/>
    <w:rsid w:val="000535E5"/>
    <w:rsid w:val="00054D6D"/>
    <w:rsid w:val="00054DE4"/>
    <w:rsid w:val="00057300"/>
    <w:rsid w:val="00057E8C"/>
    <w:rsid w:val="00062A99"/>
    <w:rsid w:val="00064F80"/>
    <w:rsid w:val="0006581F"/>
    <w:rsid w:val="0006678D"/>
    <w:rsid w:val="0006684D"/>
    <w:rsid w:val="00066A44"/>
    <w:rsid w:val="00066F4D"/>
    <w:rsid w:val="0007042C"/>
    <w:rsid w:val="00070957"/>
    <w:rsid w:val="00071923"/>
    <w:rsid w:val="00072087"/>
    <w:rsid w:val="0007236C"/>
    <w:rsid w:val="000723B4"/>
    <w:rsid w:val="000723EE"/>
    <w:rsid w:val="00072AAD"/>
    <w:rsid w:val="00074B6E"/>
    <w:rsid w:val="0007553D"/>
    <w:rsid w:val="00076475"/>
    <w:rsid w:val="00076666"/>
    <w:rsid w:val="00076AFE"/>
    <w:rsid w:val="000777E5"/>
    <w:rsid w:val="0007796F"/>
    <w:rsid w:val="0008032C"/>
    <w:rsid w:val="0008037B"/>
    <w:rsid w:val="0008048D"/>
    <w:rsid w:val="00080838"/>
    <w:rsid w:val="00080D2F"/>
    <w:rsid w:val="00082C9D"/>
    <w:rsid w:val="00082F3F"/>
    <w:rsid w:val="000834DE"/>
    <w:rsid w:val="00083A51"/>
    <w:rsid w:val="00084BE0"/>
    <w:rsid w:val="0008503A"/>
    <w:rsid w:val="000854EA"/>
    <w:rsid w:val="00085B8A"/>
    <w:rsid w:val="000862CE"/>
    <w:rsid w:val="00087B38"/>
    <w:rsid w:val="0009129A"/>
    <w:rsid w:val="00091B19"/>
    <w:rsid w:val="000934F1"/>
    <w:rsid w:val="0009536E"/>
    <w:rsid w:val="0009621C"/>
    <w:rsid w:val="00096488"/>
    <w:rsid w:val="00096A63"/>
    <w:rsid w:val="00096EC8"/>
    <w:rsid w:val="00097458"/>
    <w:rsid w:val="0009792A"/>
    <w:rsid w:val="00097A9D"/>
    <w:rsid w:val="00097DE7"/>
    <w:rsid w:val="000A0022"/>
    <w:rsid w:val="000A008B"/>
    <w:rsid w:val="000A1AFA"/>
    <w:rsid w:val="000A2674"/>
    <w:rsid w:val="000A585E"/>
    <w:rsid w:val="000A5CB3"/>
    <w:rsid w:val="000A5E01"/>
    <w:rsid w:val="000A6E55"/>
    <w:rsid w:val="000A71F3"/>
    <w:rsid w:val="000A7FBA"/>
    <w:rsid w:val="000B0CA9"/>
    <w:rsid w:val="000B1E79"/>
    <w:rsid w:val="000B1F79"/>
    <w:rsid w:val="000B245B"/>
    <w:rsid w:val="000B279C"/>
    <w:rsid w:val="000B5EE1"/>
    <w:rsid w:val="000B6384"/>
    <w:rsid w:val="000B7C6A"/>
    <w:rsid w:val="000B7EFF"/>
    <w:rsid w:val="000C06CE"/>
    <w:rsid w:val="000C0963"/>
    <w:rsid w:val="000C0A74"/>
    <w:rsid w:val="000C3F98"/>
    <w:rsid w:val="000C4915"/>
    <w:rsid w:val="000C4B18"/>
    <w:rsid w:val="000C62CD"/>
    <w:rsid w:val="000D0045"/>
    <w:rsid w:val="000D0502"/>
    <w:rsid w:val="000D2513"/>
    <w:rsid w:val="000D41DC"/>
    <w:rsid w:val="000D41DD"/>
    <w:rsid w:val="000D57E7"/>
    <w:rsid w:val="000D601E"/>
    <w:rsid w:val="000D79DE"/>
    <w:rsid w:val="000D7DA7"/>
    <w:rsid w:val="000E12FE"/>
    <w:rsid w:val="000E16AA"/>
    <w:rsid w:val="000E3396"/>
    <w:rsid w:val="000E37D9"/>
    <w:rsid w:val="000E3FA8"/>
    <w:rsid w:val="000E47E1"/>
    <w:rsid w:val="000E48ED"/>
    <w:rsid w:val="000E5B3B"/>
    <w:rsid w:val="000E6D48"/>
    <w:rsid w:val="000F21A1"/>
    <w:rsid w:val="000F2E32"/>
    <w:rsid w:val="000F443B"/>
    <w:rsid w:val="000F4683"/>
    <w:rsid w:val="000F536E"/>
    <w:rsid w:val="000F6AA5"/>
    <w:rsid w:val="000F73A2"/>
    <w:rsid w:val="001007FB"/>
    <w:rsid w:val="00100A4F"/>
    <w:rsid w:val="001017DC"/>
    <w:rsid w:val="0010187A"/>
    <w:rsid w:val="00101AE3"/>
    <w:rsid w:val="001020BB"/>
    <w:rsid w:val="0010214D"/>
    <w:rsid w:val="00102F45"/>
    <w:rsid w:val="0010341A"/>
    <w:rsid w:val="0010410B"/>
    <w:rsid w:val="00104ADC"/>
    <w:rsid w:val="00106460"/>
    <w:rsid w:val="00106A4A"/>
    <w:rsid w:val="00106F73"/>
    <w:rsid w:val="00107072"/>
    <w:rsid w:val="00107D9B"/>
    <w:rsid w:val="00107DA6"/>
    <w:rsid w:val="00110F4C"/>
    <w:rsid w:val="0011199D"/>
    <w:rsid w:val="00112D1B"/>
    <w:rsid w:val="00114A3D"/>
    <w:rsid w:val="0011636E"/>
    <w:rsid w:val="00116DBF"/>
    <w:rsid w:val="001178C7"/>
    <w:rsid w:val="00117C30"/>
    <w:rsid w:val="00120C0B"/>
    <w:rsid w:val="0012112D"/>
    <w:rsid w:val="00122A8A"/>
    <w:rsid w:val="00125657"/>
    <w:rsid w:val="00125C70"/>
    <w:rsid w:val="001269B1"/>
    <w:rsid w:val="00130A7D"/>
    <w:rsid w:val="00131CAC"/>
    <w:rsid w:val="00133EBB"/>
    <w:rsid w:val="00134121"/>
    <w:rsid w:val="00134805"/>
    <w:rsid w:val="00135B97"/>
    <w:rsid w:val="00135C53"/>
    <w:rsid w:val="00140675"/>
    <w:rsid w:val="00141351"/>
    <w:rsid w:val="0014145E"/>
    <w:rsid w:val="0014154F"/>
    <w:rsid w:val="00142926"/>
    <w:rsid w:val="00142F34"/>
    <w:rsid w:val="0014332B"/>
    <w:rsid w:val="0014385B"/>
    <w:rsid w:val="0014498F"/>
    <w:rsid w:val="001453BD"/>
    <w:rsid w:val="001454CD"/>
    <w:rsid w:val="001454D1"/>
    <w:rsid w:val="00145A38"/>
    <w:rsid w:val="00150967"/>
    <w:rsid w:val="001520D7"/>
    <w:rsid w:val="00154ACF"/>
    <w:rsid w:val="00155CB2"/>
    <w:rsid w:val="00156F51"/>
    <w:rsid w:val="00160729"/>
    <w:rsid w:val="00161BC3"/>
    <w:rsid w:val="00162B60"/>
    <w:rsid w:val="00163D02"/>
    <w:rsid w:val="00164358"/>
    <w:rsid w:val="001664B5"/>
    <w:rsid w:val="001666C5"/>
    <w:rsid w:val="00166CD8"/>
    <w:rsid w:val="00172027"/>
    <w:rsid w:val="00172E55"/>
    <w:rsid w:val="0017327A"/>
    <w:rsid w:val="0017451A"/>
    <w:rsid w:val="00176B45"/>
    <w:rsid w:val="00180259"/>
    <w:rsid w:val="0018080D"/>
    <w:rsid w:val="00180E3E"/>
    <w:rsid w:val="00181143"/>
    <w:rsid w:val="00183859"/>
    <w:rsid w:val="00185231"/>
    <w:rsid w:val="00185AA1"/>
    <w:rsid w:val="00185EEE"/>
    <w:rsid w:val="00187508"/>
    <w:rsid w:val="00187DEF"/>
    <w:rsid w:val="00190A41"/>
    <w:rsid w:val="00191323"/>
    <w:rsid w:val="00191D15"/>
    <w:rsid w:val="001921A9"/>
    <w:rsid w:val="001964B5"/>
    <w:rsid w:val="00196C9F"/>
    <w:rsid w:val="00197385"/>
    <w:rsid w:val="001A088A"/>
    <w:rsid w:val="001A14C4"/>
    <w:rsid w:val="001A24AF"/>
    <w:rsid w:val="001A3936"/>
    <w:rsid w:val="001A42A4"/>
    <w:rsid w:val="001A4F00"/>
    <w:rsid w:val="001A7817"/>
    <w:rsid w:val="001B0FF2"/>
    <w:rsid w:val="001B1484"/>
    <w:rsid w:val="001B18BF"/>
    <w:rsid w:val="001B1976"/>
    <w:rsid w:val="001B20C3"/>
    <w:rsid w:val="001B2DFB"/>
    <w:rsid w:val="001B38FF"/>
    <w:rsid w:val="001B3964"/>
    <w:rsid w:val="001B3B2E"/>
    <w:rsid w:val="001B4094"/>
    <w:rsid w:val="001B4737"/>
    <w:rsid w:val="001B5D02"/>
    <w:rsid w:val="001B6FAC"/>
    <w:rsid w:val="001B70B6"/>
    <w:rsid w:val="001C0851"/>
    <w:rsid w:val="001C0E12"/>
    <w:rsid w:val="001C0F7A"/>
    <w:rsid w:val="001C1659"/>
    <w:rsid w:val="001C3D41"/>
    <w:rsid w:val="001C3F12"/>
    <w:rsid w:val="001C4487"/>
    <w:rsid w:val="001C677F"/>
    <w:rsid w:val="001C6E2A"/>
    <w:rsid w:val="001C72B7"/>
    <w:rsid w:val="001D001D"/>
    <w:rsid w:val="001D0149"/>
    <w:rsid w:val="001D0278"/>
    <w:rsid w:val="001D18DC"/>
    <w:rsid w:val="001D3E53"/>
    <w:rsid w:val="001D669F"/>
    <w:rsid w:val="001D6842"/>
    <w:rsid w:val="001D7530"/>
    <w:rsid w:val="001D7DDA"/>
    <w:rsid w:val="001E30B9"/>
    <w:rsid w:val="001E382D"/>
    <w:rsid w:val="001E51D5"/>
    <w:rsid w:val="001E5B72"/>
    <w:rsid w:val="001E6211"/>
    <w:rsid w:val="001E6ABB"/>
    <w:rsid w:val="001E71BD"/>
    <w:rsid w:val="001E7815"/>
    <w:rsid w:val="001E78B3"/>
    <w:rsid w:val="001F1D00"/>
    <w:rsid w:val="001F2D54"/>
    <w:rsid w:val="001F30AD"/>
    <w:rsid w:val="001F32F1"/>
    <w:rsid w:val="001F3661"/>
    <w:rsid w:val="001F4CA8"/>
    <w:rsid w:val="001F54BE"/>
    <w:rsid w:val="002004D8"/>
    <w:rsid w:val="00200836"/>
    <w:rsid w:val="0020153C"/>
    <w:rsid w:val="00203D72"/>
    <w:rsid w:val="00203E5B"/>
    <w:rsid w:val="002044DD"/>
    <w:rsid w:val="002050D6"/>
    <w:rsid w:val="0020674A"/>
    <w:rsid w:val="00207859"/>
    <w:rsid w:val="00210AA0"/>
    <w:rsid w:val="002116A0"/>
    <w:rsid w:val="00211D9B"/>
    <w:rsid w:val="0021235C"/>
    <w:rsid w:val="002134C0"/>
    <w:rsid w:val="0021362D"/>
    <w:rsid w:val="00213E96"/>
    <w:rsid w:val="002148FC"/>
    <w:rsid w:val="00215F94"/>
    <w:rsid w:val="00216D88"/>
    <w:rsid w:val="00217D84"/>
    <w:rsid w:val="00220C70"/>
    <w:rsid w:val="002213B8"/>
    <w:rsid w:val="00222480"/>
    <w:rsid w:val="002226E2"/>
    <w:rsid w:val="00223131"/>
    <w:rsid w:val="002245F2"/>
    <w:rsid w:val="002247BC"/>
    <w:rsid w:val="0022494E"/>
    <w:rsid w:val="00224B97"/>
    <w:rsid w:val="00225DA0"/>
    <w:rsid w:val="00226801"/>
    <w:rsid w:val="00227039"/>
    <w:rsid w:val="002315E3"/>
    <w:rsid w:val="0023220D"/>
    <w:rsid w:val="00232D1D"/>
    <w:rsid w:val="00234CC4"/>
    <w:rsid w:val="002352DE"/>
    <w:rsid w:val="00236612"/>
    <w:rsid w:val="00236A73"/>
    <w:rsid w:val="002375BA"/>
    <w:rsid w:val="002376A5"/>
    <w:rsid w:val="00242D9E"/>
    <w:rsid w:val="00244063"/>
    <w:rsid w:val="00244EA6"/>
    <w:rsid w:val="002457D8"/>
    <w:rsid w:val="002461C9"/>
    <w:rsid w:val="00246E3D"/>
    <w:rsid w:val="002476E3"/>
    <w:rsid w:val="002509F9"/>
    <w:rsid w:val="002512A2"/>
    <w:rsid w:val="00251FCE"/>
    <w:rsid w:val="00253234"/>
    <w:rsid w:val="00253B8B"/>
    <w:rsid w:val="002541B3"/>
    <w:rsid w:val="00254FAD"/>
    <w:rsid w:val="00257718"/>
    <w:rsid w:val="002605B0"/>
    <w:rsid w:val="00260775"/>
    <w:rsid w:val="002624D3"/>
    <w:rsid w:val="00262636"/>
    <w:rsid w:val="00262897"/>
    <w:rsid w:val="00264059"/>
    <w:rsid w:val="002652D5"/>
    <w:rsid w:val="002711F9"/>
    <w:rsid w:val="00271653"/>
    <w:rsid w:val="00273DF1"/>
    <w:rsid w:val="002747ED"/>
    <w:rsid w:val="00274DC5"/>
    <w:rsid w:val="0027689A"/>
    <w:rsid w:val="00276B83"/>
    <w:rsid w:val="00276BD2"/>
    <w:rsid w:val="002819BC"/>
    <w:rsid w:val="00282C8C"/>
    <w:rsid w:val="00284425"/>
    <w:rsid w:val="00284CBB"/>
    <w:rsid w:val="002867B5"/>
    <w:rsid w:val="002867C1"/>
    <w:rsid w:val="00287854"/>
    <w:rsid w:val="00287B6B"/>
    <w:rsid w:val="00287E2E"/>
    <w:rsid w:val="0029076F"/>
    <w:rsid w:val="002907EC"/>
    <w:rsid w:val="00291685"/>
    <w:rsid w:val="00291C63"/>
    <w:rsid w:val="00292365"/>
    <w:rsid w:val="002927A3"/>
    <w:rsid w:val="002935E0"/>
    <w:rsid w:val="00294C23"/>
    <w:rsid w:val="00296E4D"/>
    <w:rsid w:val="002978F8"/>
    <w:rsid w:val="00297A1F"/>
    <w:rsid w:val="00297AEF"/>
    <w:rsid w:val="002A09D3"/>
    <w:rsid w:val="002A187D"/>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B7F62"/>
    <w:rsid w:val="002C0294"/>
    <w:rsid w:val="002C0543"/>
    <w:rsid w:val="002C13CF"/>
    <w:rsid w:val="002C189D"/>
    <w:rsid w:val="002C1DB5"/>
    <w:rsid w:val="002C22D4"/>
    <w:rsid w:val="002C2318"/>
    <w:rsid w:val="002C2323"/>
    <w:rsid w:val="002C3278"/>
    <w:rsid w:val="002C3365"/>
    <w:rsid w:val="002C48D7"/>
    <w:rsid w:val="002C5BEE"/>
    <w:rsid w:val="002C5EE9"/>
    <w:rsid w:val="002C6505"/>
    <w:rsid w:val="002D025B"/>
    <w:rsid w:val="002D0298"/>
    <w:rsid w:val="002D10F5"/>
    <w:rsid w:val="002D1728"/>
    <w:rsid w:val="002D489E"/>
    <w:rsid w:val="002D5BF8"/>
    <w:rsid w:val="002D6C54"/>
    <w:rsid w:val="002E0191"/>
    <w:rsid w:val="002E31B2"/>
    <w:rsid w:val="002E453F"/>
    <w:rsid w:val="002E48D0"/>
    <w:rsid w:val="002E5399"/>
    <w:rsid w:val="002F014B"/>
    <w:rsid w:val="002F063B"/>
    <w:rsid w:val="002F16D9"/>
    <w:rsid w:val="002F1B22"/>
    <w:rsid w:val="002F2312"/>
    <w:rsid w:val="002F2FAA"/>
    <w:rsid w:val="002F41B8"/>
    <w:rsid w:val="002F4605"/>
    <w:rsid w:val="002F496F"/>
    <w:rsid w:val="002F5B8D"/>
    <w:rsid w:val="002F6142"/>
    <w:rsid w:val="002F64F1"/>
    <w:rsid w:val="002F692D"/>
    <w:rsid w:val="002F6A34"/>
    <w:rsid w:val="002F723A"/>
    <w:rsid w:val="002F7B08"/>
    <w:rsid w:val="00300685"/>
    <w:rsid w:val="00302245"/>
    <w:rsid w:val="00302409"/>
    <w:rsid w:val="00303D9D"/>
    <w:rsid w:val="003041A0"/>
    <w:rsid w:val="00305BEB"/>
    <w:rsid w:val="00305FB3"/>
    <w:rsid w:val="00306280"/>
    <w:rsid w:val="00306432"/>
    <w:rsid w:val="00307DBA"/>
    <w:rsid w:val="00311171"/>
    <w:rsid w:val="003120D4"/>
    <w:rsid w:val="00312DF1"/>
    <w:rsid w:val="003135A7"/>
    <w:rsid w:val="003141CC"/>
    <w:rsid w:val="00314574"/>
    <w:rsid w:val="0031483C"/>
    <w:rsid w:val="003162AE"/>
    <w:rsid w:val="0031692E"/>
    <w:rsid w:val="00316C8E"/>
    <w:rsid w:val="00317945"/>
    <w:rsid w:val="00320117"/>
    <w:rsid w:val="003205B5"/>
    <w:rsid w:val="00321154"/>
    <w:rsid w:val="00321AB6"/>
    <w:rsid w:val="00322063"/>
    <w:rsid w:val="00322CBB"/>
    <w:rsid w:val="0032447A"/>
    <w:rsid w:val="00325029"/>
    <w:rsid w:val="003267BB"/>
    <w:rsid w:val="00327963"/>
    <w:rsid w:val="00327A89"/>
    <w:rsid w:val="003344D9"/>
    <w:rsid w:val="00334900"/>
    <w:rsid w:val="003372EA"/>
    <w:rsid w:val="00337A16"/>
    <w:rsid w:val="00337B1D"/>
    <w:rsid w:val="00340C4B"/>
    <w:rsid w:val="00342110"/>
    <w:rsid w:val="003449B6"/>
    <w:rsid w:val="00345758"/>
    <w:rsid w:val="00345CA8"/>
    <w:rsid w:val="003460BF"/>
    <w:rsid w:val="003461B0"/>
    <w:rsid w:val="00346BBF"/>
    <w:rsid w:val="0034741F"/>
    <w:rsid w:val="00350726"/>
    <w:rsid w:val="00350893"/>
    <w:rsid w:val="00350A7D"/>
    <w:rsid w:val="00352442"/>
    <w:rsid w:val="00352F23"/>
    <w:rsid w:val="003539B9"/>
    <w:rsid w:val="00353E28"/>
    <w:rsid w:val="00354F26"/>
    <w:rsid w:val="00355556"/>
    <w:rsid w:val="003568EE"/>
    <w:rsid w:val="003579F6"/>
    <w:rsid w:val="00360713"/>
    <w:rsid w:val="003610EF"/>
    <w:rsid w:val="0036112C"/>
    <w:rsid w:val="0036159C"/>
    <w:rsid w:val="00361792"/>
    <w:rsid w:val="00361F14"/>
    <w:rsid w:val="00362546"/>
    <w:rsid w:val="003629CB"/>
    <w:rsid w:val="00362BAD"/>
    <w:rsid w:val="00362ECF"/>
    <w:rsid w:val="00363B55"/>
    <w:rsid w:val="00364EDB"/>
    <w:rsid w:val="0036631D"/>
    <w:rsid w:val="00366527"/>
    <w:rsid w:val="00366E4B"/>
    <w:rsid w:val="00367305"/>
    <w:rsid w:val="00367F85"/>
    <w:rsid w:val="00370DC3"/>
    <w:rsid w:val="00373680"/>
    <w:rsid w:val="00373B2C"/>
    <w:rsid w:val="00374F7C"/>
    <w:rsid w:val="00375EAD"/>
    <w:rsid w:val="0038069F"/>
    <w:rsid w:val="00382427"/>
    <w:rsid w:val="00382C74"/>
    <w:rsid w:val="00383C67"/>
    <w:rsid w:val="00384F48"/>
    <w:rsid w:val="00385162"/>
    <w:rsid w:val="003860AA"/>
    <w:rsid w:val="0038612C"/>
    <w:rsid w:val="00386230"/>
    <w:rsid w:val="0038624B"/>
    <w:rsid w:val="00390D3B"/>
    <w:rsid w:val="00391A56"/>
    <w:rsid w:val="003925C2"/>
    <w:rsid w:val="003932D1"/>
    <w:rsid w:val="003938C4"/>
    <w:rsid w:val="003944FC"/>
    <w:rsid w:val="003959B9"/>
    <w:rsid w:val="00395E30"/>
    <w:rsid w:val="00396A1D"/>
    <w:rsid w:val="0039711D"/>
    <w:rsid w:val="003A0839"/>
    <w:rsid w:val="003A104F"/>
    <w:rsid w:val="003A27F5"/>
    <w:rsid w:val="003A3E26"/>
    <w:rsid w:val="003A3E7D"/>
    <w:rsid w:val="003A49B8"/>
    <w:rsid w:val="003A539B"/>
    <w:rsid w:val="003A5BE8"/>
    <w:rsid w:val="003A5DDD"/>
    <w:rsid w:val="003A5FE1"/>
    <w:rsid w:val="003A7260"/>
    <w:rsid w:val="003A7C9C"/>
    <w:rsid w:val="003B0C21"/>
    <w:rsid w:val="003B12C4"/>
    <w:rsid w:val="003B17A8"/>
    <w:rsid w:val="003B1CDC"/>
    <w:rsid w:val="003B22E9"/>
    <w:rsid w:val="003B2CEF"/>
    <w:rsid w:val="003B49A7"/>
    <w:rsid w:val="003B6F29"/>
    <w:rsid w:val="003C08CB"/>
    <w:rsid w:val="003C1978"/>
    <w:rsid w:val="003C1E9E"/>
    <w:rsid w:val="003C22B6"/>
    <w:rsid w:val="003C2E2D"/>
    <w:rsid w:val="003C30C3"/>
    <w:rsid w:val="003C39E6"/>
    <w:rsid w:val="003C43C6"/>
    <w:rsid w:val="003C5BE1"/>
    <w:rsid w:val="003D02EE"/>
    <w:rsid w:val="003D04DA"/>
    <w:rsid w:val="003D1CAC"/>
    <w:rsid w:val="003D2573"/>
    <w:rsid w:val="003D2786"/>
    <w:rsid w:val="003D2F90"/>
    <w:rsid w:val="003E06CC"/>
    <w:rsid w:val="003E115D"/>
    <w:rsid w:val="003E1CCE"/>
    <w:rsid w:val="003E1F44"/>
    <w:rsid w:val="003E20B8"/>
    <w:rsid w:val="003E211E"/>
    <w:rsid w:val="003E2847"/>
    <w:rsid w:val="003E3A83"/>
    <w:rsid w:val="003E5019"/>
    <w:rsid w:val="003E5313"/>
    <w:rsid w:val="003E56D6"/>
    <w:rsid w:val="003E56F1"/>
    <w:rsid w:val="003E58CC"/>
    <w:rsid w:val="003E63EC"/>
    <w:rsid w:val="003E6B7C"/>
    <w:rsid w:val="003E76F2"/>
    <w:rsid w:val="003E7FEC"/>
    <w:rsid w:val="003F0B45"/>
    <w:rsid w:val="003F0F18"/>
    <w:rsid w:val="003F254D"/>
    <w:rsid w:val="003F3A47"/>
    <w:rsid w:val="003F3D2A"/>
    <w:rsid w:val="003F4170"/>
    <w:rsid w:val="003F43CE"/>
    <w:rsid w:val="003F4648"/>
    <w:rsid w:val="003F4FCF"/>
    <w:rsid w:val="003F7555"/>
    <w:rsid w:val="00400F61"/>
    <w:rsid w:val="00403032"/>
    <w:rsid w:val="0040332D"/>
    <w:rsid w:val="004040EF"/>
    <w:rsid w:val="00404175"/>
    <w:rsid w:val="004053CB"/>
    <w:rsid w:val="00405836"/>
    <w:rsid w:val="0041039A"/>
    <w:rsid w:val="0041084A"/>
    <w:rsid w:val="00411791"/>
    <w:rsid w:val="00413400"/>
    <w:rsid w:val="004136A5"/>
    <w:rsid w:val="0041409F"/>
    <w:rsid w:val="00415FE4"/>
    <w:rsid w:val="00416E2E"/>
    <w:rsid w:val="00420B72"/>
    <w:rsid w:val="00422748"/>
    <w:rsid w:val="00425246"/>
    <w:rsid w:val="00427899"/>
    <w:rsid w:val="004278B5"/>
    <w:rsid w:val="004300F4"/>
    <w:rsid w:val="004314CE"/>
    <w:rsid w:val="004346AD"/>
    <w:rsid w:val="004356EB"/>
    <w:rsid w:val="00435A52"/>
    <w:rsid w:val="00435FAE"/>
    <w:rsid w:val="0043602D"/>
    <w:rsid w:val="0043675F"/>
    <w:rsid w:val="00436804"/>
    <w:rsid w:val="00436B92"/>
    <w:rsid w:val="00440AA8"/>
    <w:rsid w:val="00441D72"/>
    <w:rsid w:val="00447103"/>
    <w:rsid w:val="0044762D"/>
    <w:rsid w:val="004476A1"/>
    <w:rsid w:val="00447BF7"/>
    <w:rsid w:val="00450E12"/>
    <w:rsid w:val="00451CF6"/>
    <w:rsid w:val="0045366D"/>
    <w:rsid w:val="004547B4"/>
    <w:rsid w:val="00455497"/>
    <w:rsid w:val="00457348"/>
    <w:rsid w:val="004601F1"/>
    <w:rsid w:val="00461879"/>
    <w:rsid w:val="004622AB"/>
    <w:rsid w:val="00462D8E"/>
    <w:rsid w:val="0046363A"/>
    <w:rsid w:val="00463820"/>
    <w:rsid w:val="00464E48"/>
    <w:rsid w:val="00465C36"/>
    <w:rsid w:val="00466677"/>
    <w:rsid w:val="0046676C"/>
    <w:rsid w:val="00466E8E"/>
    <w:rsid w:val="004672BB"/>
    <w:rsid w:val="00470A8F"/>
    <w:rsid w:val="004722EF"/>
    <w:rsid w:val="00472F6F"/>
    <w:rsid w:val="00473495"/>
    <w:rsid w:val="00473CB2"/>
    <w:rsid w:val="00473FEF"/>
    <w:rsid w:val="004769A8"/>
    <w:rsid w:val="00476FB1"/>
    <w:rsid w:val="00477927"/>
    <w:rsid w:val="004821F6"/>
    <w:rsid w:val="004832FC"/>
    <w:rsid w:val="0048347D"/>
    <w:rsid w:val="00483F9A"/>
    <w:rsid w:val="00486E75"/>
    <w:rsid w:val="00487A1C"/>
    <w:rsid w:val="00487E35"/>
    <w:rsid w:val="00490EDD"/>
    <w:rsid w:val="004913B0"/>
    <w:rsid w:val="00491A2E"/>
    <w:rsid w:val="0049282B"/>
    <w:rsid w:val="004933CE"/>
    <w:rsid w:val="004957AB"/>
    <w:rsid w:val="00496E4C"/>
    <w:rsid w:val="00497F73"/>
    <w:rsid w:val="004A2642"/>
    <w:rsid w:val="004A2673"/>
    <w:rsid w:val="004A31D9"/>
    <w:rsid w:val="004A3992"/>
    <w:rsid w:val="004A4005"/>
    <w:rsid w:val="004A7F8B"/>
    <w:rsid w:val="004B0D41"/>
    <w:rsid w:val="004B29CD"/>
    <w:rsid w:val="004B2FA0"/>
    <w:rsid w:val="004B3531"/>
    <w:rsid w:val="004B38F1"/>
    <w:rsid w:val="004B3D5C"/>
    <w:rsid w:val="004B457D"/>
    <w:rsid w:val="004B4C7A"/>
    <w:rsid w:val="004B6114"/>
    <w:rsid w:val="004B6AA4"/>
    <w:rsid w:val="004B7A61"/>
    <w:rsid w:val="004C0466"/>
    <w:rsid w:val="004C2154"/>
    <w:rsid w:val="004C286D"/>
    <w:rsid w:val="004C28C6"/>
    <w:rsid w:val="004C41B3"/>
    <w:rsid w:val="004C71AE"/>
    <w:rsid w:val="004C7563"/>
    <w:rsid w:val="004D2AC9"/>
    <w:rsid w:val="004D2AE8"/>
    <w:rsid w:val="004D2C13"/>
    <w:rsid w:val="004D45F9"/>
    <w:rsid w:val="004D56C0"/>
    <w:rsid w:val="004D5CF1"/>
    <w:rsid w:val="004D5DC8"/>
    <w:rsid w:val="004D5FEE"/>
    <w:rsid w:val="004D643F"/>
    <w:rsid w:val="004D69D2"/>
    <w:rsid w:val="004E058B"/>
    <w:rsid w:val="004E0672"/>
    <w:rsid w:val="004E1362"/>
    <w:rsid w:val="004E2448"/>
    <w:rsid w:val="004E2A9A"/>
    <w:rsid w:val="004E2DD3"/>
    <w:rsid w:val="004E2FEA"/>
    <w:rsid w:val="004E305E"/>
    <w:rsid w:val="004E42D2"/>
    <w:rsid w:val="004E6BF1"/>
    <w:rsid w:val="004E6EC6"/>
    <w:rsid w:val="004E741B"/>
    <w:rsid w:val="004F06FA"/>
    <w:rsid w:val="004F1A3D"/>
    <w:rsid w:val="004F38AE"/>
    <w:rsid w:val="004F3C7C"/>
    <w:rsid w:val="004F3E1C"/>
    <w:rsid w:val="004F4BCE"/>
    <w:rsid w:val="004F6280"/>
    <w:rsid w:val="004F642A"/>
    <w:rsid w:val="004F697C"/>
    <w:rsid w:val="004F6BE6"/>
    <w:rsid w:val="004F6CED"/>
    <w:rsid w:val="005016A8"/>
    <w:rsid w:val="00501B07"/>
    <w:rsid w:val="00501EA8"/>
    <w:rsid w:val="00503848"/>
    <w:rsid w:val="00503D14"/>
    <w:rsid w:val="00504B55"/>
    <w:rsid w:val="0050614A"/>
    <w:rsid w:val="00507E2A"/>
    <w:rsid w:val="005135D9"/>
    <w:rsid w:val="00513B68"/>
    <w:rsid w:val="005146F5"/>
    <w:rsid w:val="00514EB3"/>
    <w:rsid w:val="00517FC1"/>
    <w:rsid w:val="005214A7"/>
    <w:rsid w:val="00522580"/>
    <w:rsid w:val="00523C28"/>
    <w:rsid w:val="0052474E"/>
    <w:rsid w:val="00526952"/>
    <w:rsid w:val="00526BBC"/>
    <w:rsid w:val="00530302"/>
    <w:rsid w:val="00530D24"/>
    <w:rsid w:val="0053194D"/>
    <w:rsid w:val="00531D88"/>
    <w:rsid w:val="00532600"/>
    <w:rsid w:val="00533708"/>
    <w:rsid w:val="005350A0"/>
    <w:rsid w:val="00535E01"/>
    <w:rsid w:val="00536900"/>
    <w:rsid w:val="00536D4D"/>
    <w:rsid w:val="00537472"/>
    <w:rsid w:val="00542745"/>
    <w:rsid w:val="005437A8"/>
    <w:rsid w:val="00543953"/>
    <w:rsid w:val="00543A76"/>
    <w:rsid w:val="00543FDE"/>
    <w:rsid w:val="00545A3D"/>
    <w:rsid w:val="005476F7"/>
    <w:rsid w:val="00547873"/>
    <w:rsid w:val="00550E15"/>
    <w:rsid w:val="0055520C"/>
    <w:rsid w:val="0055595D"/>
    <w:rsid w:val="00556DB2"/>
    <w:rsid w:val="005578B6"/>
    <w:rsid w:val="005607FC"/>
    <w:rsid w:val="00561456"/>
    <w:rsid w:val="00562AC8"/>
    <w:rsid w:val="00562E3E"/>
    <w:rsid w:val="00563876"/>
    <w:rsid w:val="00563999"/>
    <w:rsid w:val="005649E8"/>
    <w:rsid w:val="005706B5"/>
    <w:rsid w:val="00571B40"/>
    <w:rsid w:val="00573C39"/>
    <w:rsid w:val="0057476C"/>
    <w:rsid w:val="0057502B"/>
    <w:rsid w:val="005750C8"/>
    <w:rsid w:val="005772E8"/>
    <w:rsid w:val="00577A5F"/>
    <w:rsid w:val="00577A8B"/>
    <w:rsid w:val="00577CDF"/>
    <w:rsid w:val="00581446"/>
    <w:rsid w:val="00581962"/>
    <w:rsid w:val="00581E92"/>
    <w:rsid w:val="00585E01"/>
    <w:rsid w:val="005866BD"/>
    <w:rsid w:val="00586D12"/>
    <w:rsid w:val="00592EA9"/>
    <w:rsid w:val="00593294"/>
    <w:rsid w:val="00594091"/>
    <w:rsid w:val="005957AE"/>
    <w:rsid w:val="00596A92"/>
    <w:rsid w:val="00596D01"/>
    <w:rsid w:val="005A0AAD"/>
    <w:rsid w:val="005A1A80"/>
    <w:rsid w:val="005A1E6F"/>
    <w:rsid w:val="005A26CE"/>
    <w:rsid w:val="005A348F"/>
    <w:rsid w:val="005A53D7"/>
    <w:rsid w:val="005A5D04"/>
    <w:rsid w:val="005A6842"/>
    <w:rsid w:val="005A751D"/>
    <w:rsid w:val="005B0949"/>
    <w:rsid w:val="005B1188"/>
    <w:rsid w:val="005B11F5"/>
    <w:rsid w:val="005B2518"/>
    <w:rsid w:val="005B2BFD"/>
    <w:rsid w:val="005B30B2"/>
    <w:rsid w:val="005B310A"/>
    <w:rsid w:val="005B3DDC"/>
    <w:rsid w:val="005B4878"/>
    <w:rsid w:val="005B5054"/>
    <w:rsid w:val="005B5970"/>
    <w:rsid w:val="005B6D8C"/>
    <w:rsid w:val="005B755C"/>
    <w:rsid w:val="005B7DC2"/>
    <w:rsid w:val="005B7E6C"/>
    <w:rsid w:val="005C4B55"/>
    <w:rsid w:val="005C4E64"/>
    <w:rsid w:val="005C652A"/>
    <w:rsid w:val="005C6D34"/>
    <w:rsid w:val="005C7FAB"/>
    <w:rsid w:val="005D203C"/>
    <w:rsid w:val="005D2A15"/>
    <w:rsid w:val="005D2DB6"/>
    <w:rsid w:val="005D4160"/>
    <w:rsid w:val="005D419D"/>
    <w:rsid w:val="005D499C"/>
    <w:rsid w:val="005D4B94"/>
    <w:rsid w:val="005D4C6C"/>
    <w:rsid w:val="005E004F"/>
    <w:rsid w:val="005E0257"/>
    <w:rsid w:val="005E08C3"/>
    <w:rsid w:val="005E2BA8"/>
    <w:rsid w:val="005E2DD2"/>
    <w:rsid w:val="005E3CB2"/>
    <w:rsid w:val="005E3E00"/>
    <w:rsid w:val="005E3E9F"/>
    <w:rsid w:val="005E4B56"/>
    <w:rsid w:val="005E5310"/>
    <w:rsid w:val="005F05D4"/>
    <w:rsid w:val="005F10B1"/>
    <w:rsid w:val="005F26D0"/>
    <w:rsid w:val="005F2A85"/>
    <w:rsid w:val="005F4647"/>
    <w:rsid w:val="005F4FF3"/>
    <w:rsid w:val="005F5536"/>
    <w:rsid w:val="005F74A9"/>
    <w:rsid w:val="006009A4"/>
    <w:rsid w:val="00600FA3"/>
    <w:rsid w:val="0060106F"/>
    <w:rsid w:val="006014A4"/>
    <w:rsid w:val="00602B73"/>
    <w:rsid w:val="00606353"/>
    <w:rsid w:val="00606CC4"/>
    <w:rsid w:val="006072A9"/>
    <w:rsid w:val="00607598"/>
    <w:rsid w:val="00607A81"/>
    <w:rsid w:val="00610C3F"/>
    <w:rsid w:val="006120E1"/>
    <w:rsid w:val="00613139"/>
    <w:rsid w:val="006137CA"/>
    <w:rsid w:val="00613D31"/>
    <w:rsid w:val="00614715"/>
    <w:rsid w:val="00615491"/>
    <w:rsid w:val="006167BD"/>
    <w:rsid w:val="00616FBA"/>
    <w:rsid w:val="006174FF"/>
    <w:rsid w:val="0061787C"/>
    <w:rsid w:val="00620B4A"/>
    <w:rsid w:val="00621B0C"/>
    <w:rsid w:val="00621FE8"/>
    <w:rsid w:val="00622AD7"/>
    <w:rsid w:val="00623396"/>
    <w:rsid w:val="00624F47"/>
    <w:rsid w:val="006259EC"/>
    <w:rsid w:val="00627321"/>
    <w:rsid w:val="0063006F"/>
    <w:rsid w:val="006309F8"/>
    <w:rsid w:val="00631584"/>
    <w:rsid w:val="00631B2F"/>
    <w:rsid w:val="006320F1"/>
    <w:rsid w:val="00632A2C"/>
    <w:rsid w:val="00633087"/>
    <w:rsid w:val="0063351F"/>
    <w:rsid w:val="00634469"/>
    <w:rsid w:val="00634DF4"/>
    <w:rsid w:val="00636190"/>
    <w:rsid w:val="00636666"/>
    <w:rsid w:val="00637749"/>
    <w:rsid w:val="0064022C"/>
    <w:rsid w:val="00640FAB"/>
    <w:rsid w:val="00641667"/>
    <w:rsid w:val="00641F46"/>
    <w:rsid w:val="00641FC7"/>
    <w:rsid w:val="006420EA"/>
    <w:rsid w:val="006434FB"/>
    <w:rsid w:val="006468D2"/>
    <w:rsid w:val="006517FF"/>
    <w:rsid w:val="006521BE"/>
    <w:rsid w:val="00652A23"/>
    <w:rsid w:val="00652FDB"/>
    <w:rsid w:val="00655365"/>
    <w:rsid w:val="00655528"/>
    <w:rsid w:val="00656D35"/>
    <w:rsid w:val="00656DFB"/>
    <w:rsid w:val="0065707A"/>
    <w:rsid w:val="00660CC2"/>
    <w:rsid w:val="006611CD"/>
    <w:rsid w:val="00661235"/>
    <w:rsid w:val="00662E2B"/>
    <w:rsid w:val="006646A8"/>
    <w:rsid w:val="006651F6"/>
    <w:rsid w:val="00665B0E"/>
    <w:rsid w:val="00672951"/>
    <w:rsid w:val="00674A4C"/>
    <w:rsid w:val="00675567"/>
    <w:rsid w:val="00675EA7"/>
    <w:rsid w:val="006765F5"/>
    <w:rsid w:val="00676C2A"/>
    <w:rsid w:val="00680216"/>
    <w:rsid w:val="00680302"/>
    <w:rsid w:val="00680585"/>
    <w:rsid w:val="00680B76"/>
    <w:rsid w:val="00681061"/>
    <w:rsid w:val="00683953"/>
    <w:rsid w:val="0068422F"/>
    <w:rsid w:val="00684482"/>
    <w:rsid w:val="0068586A"/>
    <w:rsid w:val="00687080"/>
    <w:rsid w:val="00691016"/>
    <w:rsid w:val="00691C48"/>
    <w:rsid w:val="00691CA6"/>
    <w:rsid w:val="0069554C"/>
    <w:rsid w:val="00695D19"/>
    <w:rsid w:val="00695F3D"/>
    <w:rsid w:val="00697D2C"/>
    <w:rsid w:val="006A12C6"/>
    <w:rsid w:val="006A144A"/>
    <w:rsid w:val="006A22A1"/>
    <w:rsid w:val="006A25D7"/>
    <w:rsid w:val="006A39FD"/>
    <w:rsid w:val="006A3B6F"/>
    <w:rsid w:val="006A458E"/>
    <w:rsid w:val="006A7AB4"/>
    <w:rsid w:val="006B0ABA"/>
    <w:rsid w:val="006B4E11"/>
    <w:rsid w:val="006B58EE"/>
    <w:rsid w:val="006B5E98"/>
    <w:rsid w:val="006B6A79"/>
    <w:rsid w:val="006C1E0B"/>
    <w:rsid w:val="006C2B9B"/>
    <w:rsid w:val="006C3436"/>
    <w:rsid w:val="006C425F"/>
    <w:rsid w:val="006C4319"/>
    <w:rsid w:val="006C4329"/>
    <w:rsid w:val="006C4899"/>
    <w:rsid w:val="006C559F"/>
    <w:rsid w:val="006C65AA"/>
    <w:rsid w:val="006C756C"/>
    <w:rsid w:val="006D0187"/>
    <w:rsid w:val="006D0B05"/>
    <w:rsid w:val="006D46A5"/>
    <w:rsid w:val="006D46A6"/>
    <w:rsid w:val="006D622A"/>
    <w:rsid w:val="006E0325"/>
    <w:rsid w:val="006E0824"/>
    <w:rsid w:val="006E17E3"/>
    <w:rsid w:val="006E2DF2"/>
    <w:rsid w:val="006E2F9F"/>
    <w:rsid w:val="006E70B8"/>
    <w:rsid w:val="006E752E"/>
    <w:rsid w:val="006F206B"/>
    <w:rsid w:val="006F23AF"/>
    <w:rsid w:val="006F2A6C"/>
    <w:rsid w:val="006F3081"/>
    <w:rsid w:val="006F30BD"/>
    <w:rsid w:val="006F4046"/>
    <w:rsid w:val="006F58F0"/>
    <w:rsid w:val="006F6B63"/>
    <w:rsid w:val="006F7D7D"/>
    <w:rsid w:val="007029D0"/>
    <w:rsid w:val="0070345E"/>
    <w:rsid w:val="0070376F"/>
    <w:rsid w:val="007042AA"/>
    <w:rsid w:val="007043C1"/>
    <w:rsid w:val="00704E84"/>
    <w:rsid w:val="00705017"/>
    <w:rsid w:val="0070636C"/>
    <w:rsid w:val="00707F57"/>
    <w:rsid w:val="007117AB"/>
    <w:rsid w:val="00711AA7"/>
    <w:rsid w:val="00711BBB"/>
    <w:rsid w:val="00713707"/>
    <w:rsid w:val="00714C88"/>
    <w:rsid w:val="00715317"/>
    <w:rsid w:val="007153FB"/>
    <w:rsid w:val="00715EF5"/>
    <w:rsid w:val="007163A7"/>
    <w:rsid w:val="00716916"/>
    <w:rsid w:val="00716F24"/>
    <w:rsid w:val="0072122A"/>
    <w:rsid w:val="00722684"/>
    <w:rsid w:val="00723A5F"/>
    <w:rsid w:val="007252EE"/>
    <w:rsid w:val="0072582B"/>
    <w:rsid w:val="00725F76"/>
    <w:rsid w:val="00727406"/>
    <w:rsid w:val="0072774E"/>
    <w:rsid w:val="00727A1A"/>
    <w:rsid w:val="007307BA"/>
    <w:rsid w:val="0073084B"/>
    <w:rsid w:val="007308D9"/>
    <w:rsid w:val="007317BB"/>
    <w:rsid w:val="00731863"/>
    <w:rsid w:val="00731ADC"/>
    <w:rsid w:val="0073326B"/>
    <w:rsid w:val="00733628"/>
    <w:rsid w:val="00733BDB"/>
    <w:rsid w:val="00733FDC"/>
    <w:rsid w:val="00734C38"/>
    <w:rsid w:val="0073530A"/>
    <w:rsid w:val="007369BD"/>
    <w:rsid w:val="00737731"/>
    <w:rsid w:val="00737D63"/>
    <w:rsid w:val="00737E11"/>
    <w:rsid w:val="00737EF0"/>
    <w:rsid w:val="00742A75"/>
    <w:rsid w:val="00742D5E"/>
    <w:rsid w:val="0074365E"/>
    <w:rsid w:val="007455B8"/>
    <w:rsid w:val="0074627D"/>
    <w:rsid w:val="0074648A"/>
    <w:rsid w:val="00746A21"/>
    <w:rsid w:val="0074717B"/>
    <w:rsid w:val="007476D8"/>
    <w:rsid w:val="00747CC6"/>
    <w:rsid w:val="007511FB"/>
    <w:rsid w:val="007513EB"/>
    <w:rsid w:val="007516BE"/>
    <w:rsid w:val="00751CD4"/>
    <w:rsid w:val="00752B9C"/>
    <w:rsid w:val="0075561F"/>
    <w:rsid w:val="00755E8D"/>
    <w:rsid w:val="0075691C"/>
    <w:rsid w:val="00756FCA"/>
    <w:rsid w:val="00757266"/>
    <w:rsid w:val="007578B3"/>
    <w:rsid w:val="00760AD1"/>
    <w:rsid w:val="00762127"/>
    <w:rsid w:val="007638B2"/>
    <w:rsid w:val="00765570"/>
    <w:rsid w:val="00765F00"/>
    <w:rsid w:val="0076735B"/>
    <w:rsid w:val="007673B1"/>
    <w:rsid w:val="00771F53"/>
    <w:rsid w:val="007736A9"/>
    <w:rsid w:val="00774833"/>
    <w:rsid w:val="00774DDB"/>
    <w:rsid w:val="007750B2"/>
    <w:rsid w:val="00775422"/>
    <w:rsid w:val="00780864"/>
    <w:rsid w:val="00781B39"/>
    <w:rsid w:val="0078266A"/>
    <w:rsid w:val="007840D6"/>
    <w:rsid w:val="0078422C"/>
    <w:rsid w:val="007847E4"/>
    <w:rsid w:val="00785ECF"/>
    <w:rsid w:val="00786857"/>
    <w:rsid w:val="00787543"/>
    <w:rsid w:val="00787609"/>
    <w:rsid w:val="00790918"/>
    <w:rsid w:val="00790CE5"/>
    <w:rsid w:val="00791CC2"/>
    <w:rsid w:val="00792F48"/>
    <w:rsid w:val="007946B0"/>
    <w:rsid w:val="00796312"/>
    <w:rsid w:val="007A0830"/>
    <w:rsid w:val="007A0C9B"/>
    <w:rsid w:val="007A1649"/>
    <w:rsid w:val="007A2E34"/>
    <w:rsid w:val="007A40F2"/>
    <w:rsid w:val="007A49EE"/>
    <w:rsid w:val="007A4B89"/>
    <w:rsid w:val="007A5B2E"/>
    <w:rsid w:val="007A5B55"/>
    <w:rsid w:val="007A5BF1"/>
    <w:rsid w:val="007B0289"/>
    <w:rsid w:val="007B0D45"/>
    <w:rsid w:val="007B1662"/>
    <w:rsid w:val="007B1E9D"/>
    <w:rsid w:val="007B3E77"/>
    <w:rsid w:val="007B43DA"/>
    <w:rsid w:val="007B570C"/>
    <w:rsid w:val="007B5F15"/>
    <w:rsid w:val="007B623A"/>
    <w:rsid w:val="007B656E"/>
    <w:rsid w:val="007B6AA2"/>
    <w:rsid w:val="007C0C8B"/>
    <w:rsid w:val="007C16D6"/>
    <w:rsid w:val="007C1A4D"/>
    <w:rsid w:val="007C58EA"/>
    <w:rsid w:val="007D0F25"/>
    <w:rsid w:val="007D1776"/>
    <w:rsid w:val="007D1AD5"/>
    <w:rsid w:val="007D1DFD"/>
    <w:rsid w:val="007D244C"/>
    <w:rsid w:val="007D2A02"/>
    <w:rsid w:val="007D2A46"/>
    <w:rsid w:val="007D370D"/>
    <w:rsid w:val="007D410C"/>
    <w:rsid w:val="007D64F6"/>
    <w:rsid w:val="007E021F"/>
    <w:rsid w:val="007E1945"/>
    <w:rsid w:val="007E2B96"/>
    <w:rsid w:val="007E2F3F"/>
    <w:rsid w:val="007E30DF"/>
    <w:rsid w:val="007E4F2E"/>
    <w:rsid w:val="007E5683"/>
    <w:rsid w:val="007E59F2"/>
    <w:rsid w:val="007E5E20"/>
    <w:rsid w:val="007E6778"/>
    <w:rsid w:val="007E6822"/>
    <w:rsid w:val="007F1846"/>
    <w:rsid w:val="007F1CDC"/>
    <w:rsid w:val="007F2ED8"/>
    <w:rsid w:val="007F349E"/>
    <w:rsid w:val="007F3FF0"/>
    <w:rsid w:val="007F5A96"/>
    <w:rsid w:val="007F72E4"/>
    <w:rsid w:val="007F79DF"/>
    <w:rsid w:val="007F7AA3"/>
    <w:rsid w:val="007F7C13"/>
    <w:rsid w:val="008019B8"/>
    <w:rsid w:val="008026B0"/>
    <w:rsid w:val="00802CB6"/>
    <w:rsid w:val="00803565"/>
    <w:rsid w:val="00803612"/>
    <w:rsid w:val="00804376"/>
    <w:rsid w:val="008054F9"/>
    <w:rsid w:val="00806486"/>
    <w:rsid w:val="00806744"/>
    <w:rsid w:val="00806D41"/>
    <w:rsid w:val="00807AEF"/>
    <w:rsid w:val="00807F84"/>
    <w:rsid w:val="00810E74"/>
    <w:rsid w:val="00811280"/>
    <w:rsid w:val="00811B8B"/>
    <w:rsid w:val="00811EA4"/>
    <w:rsid w:val="0081257B"/>
    <w:rsid w:val="00814B59"/>
    <w:rsid w:val="00815525"/>
    <w:rsid w:val="0081556A"/>
    <w:rsid w:val="00815E24"/>
    <w:rsid w:val="0081609F"/>
    <w:rsid w:val="0081646F"/>
    <w:rsid w:val="008170F5"/>
    <w:rsid w:val="00817623"/>
    <w:rsid w:val="008178E2"/>
    <w:rsid w:val="0082028F"/>
    <w:rsid w:val="0082067E"/>
    <w:rsid w:val="00820D56"/>
    <w:rsid w:val="00820F65"/>
    <w:rsid w:val="008222C3"/>
    <w:rsid w:val="008226AF"/>
    <w:rsid w:val="00822BB1"/>
    <w:rsid w:val="00823835"/>
    <w:rsid w:val="008250B2"/>
    <w:rsid w:val="008251CB"/>
    <w:rsid w:val="00825757"/>
    <w:rsid w:val="00826AC1"/>
    <w:rsid w:val="00832F4E"/>
    <w:rsid w:val="008330FA"/>
    <w:rsid w:val="008340C1"/>
    <w:rsid w:val="00835479"/>
    <w:rsid w:val="008354A3"/>
    <w:rsid w:val="00836D56"/>
    <w:rsid w:val="0084058A"/>
    <w:rsid w:val="00841556"/>
    <w:rsid w:val="00842A43"/>
    <w:rsid w:val="00843274"/>
    <w:rsid w:val="0084363F"/>
    <w:rsid w:val="00843817"/>
    <w:rsid w:val="0084475E"/>
    <w:rsid w:val="0084655B"/>
    <w:rsid w:val="00846BB0"/>
    <w:rsid w:val="00850B14"/>
    <w:rsid w:val="00851383"/>
    <w:rsid w:val="00851563"/>
    <w:rsid w:val="00851688"/>
    <w:rsid w:val="00851DB9"/>
    <w:rsid w:val="00851F82"/>
    <w:rsid w:val="008522C4"/>
    <w:rsid w:val="00852C97"/>
    <w:rsid w:val="00852EDF"/>
    <w:rsid w:val="00854769"/>
    <w:rsid w:val="008558AA"/>
    <w:rsid w:val="00856EDA"/>
    <w:rsid w:val="0085770F"/>
    <w:rsid w:val="00857A5C"/>
    <w:rsid w:val="00860AFB"/>
    <w:rsid w:val="008610AE"/>
    <w:rsid w:val="0086134D"/>
    <w:rsid w:val="008619CD"/>
    <w:rsid w:val="00861AD4"/>
    <w:rsid w:val="00862B3A"/>
    <w:rsid w:val="00863328"/>
    <w:rsid w:val="00864F67"/>
    <w:rsid w:val="00865C51"/>
    <w:rsid w:val="00866CFB"/>
    <w:rsid w:val="00870234"/>
    <w:rsid w:val="00870F0E"/>
    <w:rsid w:val="008711C0"/>
    <w:rsid w:val="00871B79"/>
    <w:rsid w:val="008731B3"/>
    <w:rsid w:val="0087468C"/>
    <w:rsid w:val="008749D1"/>
    <w:rsid w:val="0087575D"/>
    <w:rsid w:val="008763C5"/>
    <w:rsid w:val="0087789B"/>
    <w:rsid w:val="00877F78"/>
    <w:rsid w:val="008815FE"/>
    <w:rsid w:val="00883CD8"/>
    <w:rsid w:val="00883E98"/>
    <w:rsid w:val="008840F3"/>
    <w:rsid w:val="008845C4"/>
    <w:rsid w:val="00884B45"/>
    <w:rsid w:val="008854B7"/>
    <w:rsid w:val="00887F79"/>
    <w:rsid w:val="00890300"/>
    <w:rsid w:val="00890E6E"/>
    <w:rsid w:val="0089106F"/>
    <w:rsid w:val="00892ED7"/>
    <w:rsid w:val="00893060"/>
    <w:rsid w:val="008938AC"/>
    <w:rsid w:val="00894601"/>
    <w:rsid w:val="00894B1A"/>
    <w:rsid w:val="00896E8D"/>
    <w:rsid w:val="00897757"/>
    <w:rsid w:val="008A01D8"/>
    <w:rsid w:val="008A08C6"/>
    <w:rsid w:val="008A0CDC"/>
    <w:rsid w:val="008A288E"/>
    <w:rsid w:val="008A3B32"/>
    <w:rsid w:val="008A416A"/>
    <w:rsid w:val="008A4ADD"/>
    <w:rsid w:val="008A4BDD"/>
    <w:rsid w:val="008A4D88"/>
    <w:rsid w:val="008A5256"/>
    <w:rsid w:val="008B0E3E"/>
    <w:rsid w:val="008B17EE"/>
    <w:rsid w:val="008B267E"/>
    <w:rsid w:val="008B34F2"/>
    <w:rsid w:val="008B4951"/>
    <w:rsid w:val="008B4D70"/>
    <w:rsid w:val="008B57F5"/>
    <w:rsid w:val="008B5835"/>
    <w:rsid w:val="008B6D57"/>
    <w:rsid w:val="008B7380"/>
    <w:rsid w:val="008B7B9B"/>
    <w:rsid w:val="008B7BFC"/>
    <w:rsid w:val="008C0438"/>
    <w:rsid w:val="008C0993"/>
    <w:rsid w:val="008C09F3"/>
    <w:rsid w:val="008C2E4D"/>
    <w:rsid w:val="008C30F4"/>
    <w:rsid w:val="008C5037"/>
    <w:rsid w:val="008C7F85"/>
    <w:rsid w:val="008D1630"/>
    <w:rsid w:val="008D2C22"/>
    <w:rsid w:val="008D2C9D"/>
    <w:rsid w:val="008D76B5"/>
    <w:rsid w:val="008D7AB1"/>
    <w:rsid w:val="008E0285"/>
    <w:rsid w:val="008E322E"/>
    <w:rsid w:val="008E6235"/>
    <w:rsid w:val="008E63B8"/>
    <w:rsid w:val="008E68BA"/>
    <w:rsid w:val="008E72B4"/>
    <w:rsid w:val="008F1473"/>
    <w:rsid w:val="008F2081"/>
    <w:rsid w:val="008F7FF9"/>
    <w:rsid w:val="00900AEF"/>
    <w:rsid w:val="00902B2B"/>
    <w:rsid w:val="00903192"/>
    <w:rsid w:val="00903F93"/>
    <w:rsid w:val="009058A8"/>
    <w:rsid w:val="00907A51"/>
    <w:rsid w:val="00907F52"/>
    <w:rsid w:val="00910D49"/>
    <w:rsid w:val="009119BC"/>
    <w:rsid w:val="00912A6C"/>
    <w:rsid w:val="0091404C"/>
    <w:rsid w:val="00914937"/>
    <w:rsid w:val="00914CFC"/>
    <w:rsid w:val="009156C7"/>
    <w:rsid w:val="00915897"/>
    <w:rsid w:val="0091628A"/>
    <w:rsid w:val="009171BC"/>
    <w:rsid w:val="00917221"/>
    <w:rsid w:val="0092083F"/>
    <w:rsid w:val="00921C55"/>
    <w:rsid w:val="0092268D"/>
    <w:rsid w:val="009227DD"/>
    <w:rsid w:val="00923F55"/>
    <w:rsid w:val="0092482D"/>
    <w:rsid w:val="00925318"/>
    <w:rsid w:val="00925EA4"/>
    <w:rsid w:val="00927183"/>
    <w:rsid w:val="009301F6"/>
    <w:rsid w:val="00931412"/>
    <w:rsid w:val="009319E8"/>
    <w:rsid w:val="00934483"/>
    <w:rsid w:val="0093544C"/>
    <w:rsid w:val="00937764"/>
    <w:rsid w:val="009379C2"/>
    <w:rsid w:val="00940A5C"/>
    <w:rsid w:val="00940D2A"/>
    <w:rsid w:val="00941295"/>
    <w:rsid w:val="00941CE0"/>
    <w:rsid w:val="00943F7A"/>
    <w:rsid w:val="00946729"/>
    <w:rsid w:val="00947A35"/>
    <w:rsid w:val="00947D55"/>
    <w:rsid w:val="00950A31"/>
    <w:rsid w:val="00951F14"/>
    <w:rsid w:val="009535A2"/>
    <w:rsid w:val="009537A4"/>
    <w:rsid w:val="00953D9A"/>
    <w:rsid w:val="00953EAB"/>
    <w:rsid w:val="009540D2"/>
    <w:rsid w:val="00955E73"/>
    <w:rsid w:val="009574FE"/>
    <w:rsid w:val="0096388D"/>
    <w:rsid w:val="00963BC9"/>
    <w:rsid w:val="009642C5"/>
    <w:rsid w:val="00964E20"/>
    <w:rsid w:val="00964E90"/>
    <w:rsid w:val="00965B42"/>
    <w:rsid w:val="00966E80"/>
    <w:rsid w:val="00967337"/>
    <w:rsid w:val="00967407"/>
    <w:rsid w:val="00967511"/>
    <w:rsid w:val="0096779F"/>
    <w:rsid w:val="00970D02"/>
    <w:rsid w:val="0097211B"/>
    <w:rsid w:val="00972BB4"/>
    <w:rsid w:val="00973CFF"/>
    <w:rsid w:val="009740D2"/>
    <w:rsid w:val="009761C5"/>
    <w:rsid w:val="0097664E"/>
    <w:rsid w:val="00976B86"/>
    <w:rsid w:val="00977357"/>
    <w:rsid w:val="00977DD6"/>
    <w:rsid w:val="009803AF"/>
    <w:rsid w:val="00980F37"/>
    <w:rsid w:val="00981A1F"/>
    <w:rsid w:val="00982BE1"/>
    <w:rsid w:val="00983660"/>
    <w:rsid w:val="00983B61"/>
    <w:rsid w:val="00984F4D"/>
    <w:rsid w:val="009860D8"/>
    <w:rsid w:val="00986B3A"/>
    <w:rsid w:val="0098700B"/>
    <w:rsid w:val="00987F76"/>
    <w:rsid w:val="0099118D"/>
    <w:rsid w:val="0099156A"/>
    <w:rsid w:val="00991782"/>
    <w:rsid w:val="00993624"/>
    <w:rsid w:val="009951C6"/>
    <w:rsid w:val="009956D4"/>
    <w:rsid w:val="0099614E"/>
    <w:rsid w:val="0099643C"/>
    <w:rsid w:val="00996E68"/>
    <w:rsid w:val="00997EF2"/>
    <w:rsid w:val="009A00CC"/>
    <w:rsid w:val="009A0D55"/>
    <w:rsid w:val="009A2185"/>
    <w:rsid w:val="009A4E7D"/>
    <w:rsid w:val="009A65E8"/>
    <w:rsid w:val="009A6947"/>
    <w:rsid w:val="009A6B73"/>
    <w:rsid w:val="009A6E21"/>
    <w:rsid w:val="009A72CE"/>
    <w:rsid w:val="009A7644"/>
    <w:rsid w:val="009B014A"/>
    <w:rsid w:val="009B2AEB"/>
    <w:rsid w:val="009B2E12"/>
    <w:rsid w:val="009B499C"/>
    <w:rsid w:val="009B501D"/>
    <w:rsid w:val="009B5351"/>
    <w:rsid w:val="009B7234"/>
    <w:rsid w:val="009B7315"/>
    <w:rsid w:val="009B7648"/>
    <w:rsid w:val="009B7760"/>
    <w:rsid w:val="009C1BE8"/>
    <w:rsid w:val="009C3747"/>
    <w:rsid w:val="009C3DB8"/>
    <w:rsid w:val="009C4A01"/>
    <w:rsid w:val="009C4F82"/>
    <w:rsid w:val="009C61C3"/>
    <w:rsid w:val="009C6EF4"/>
    <w:rsid w:val="009C730E"/>
    <w:rsid w:val="009D0212"/>
    <w:rsid w:val="009D0D2A"/>
    <w:rsid w:val="009D19D5"/>
    <w:rsid w:val="009D1D7E"/>
    <w:rsid w:val="009D2C7C"/>
    <w:rsid w:val="009D4127"/>
    <w:rsid w:val="009D586E"/>
    <w:rsid w:val="009D6E7B"/>
    <w:rsid w:val="009D744F"/>
    <w:rsid w:val="009D7B26"/>
    <w:rsid w:val="009D7CFF"/>
    <w:rsid w:val="009E0D41"/>
    <w:rsid w:val="009E1B18"/>
    <w:rsid w:val="009E1E21"/>
    <w:rsid w:val="009E1F10"/>
    <w:rsid w:val="009E2157"/>
    <w:rsid w:val="009E286E"/>
    <w:rsid w:val="009E2C46"/>
    <w:rsid w:val="009E58E3"/>
    <w:rsid w:val="009E5DFB"/>
    <w:rsid w:val="009E6D66"/>
    <w:rsid w:val="009E7B91"/>
    <w:rsid w:val="009F19A6"/>
    <w:rsid w:val="009F3595"/>
    <w:rsid w:val="009F3EC3"/>
    <w:rsid w:val="009F4AF8"/>
    <w:rsid w:val="009F5451"/>
    <w:rsid w:val="009F5D6B"/>
    <w:rsid w:val="009F6600"/>
    <w:rsid w:val="009F675F"/>
    <w:rsid w:val="009F72A5"/>
    <w:rsid w:val="00A002BA"/>
    <w:rsid w:val="00A003C7"/>
    <w:rsid w:val="00A00541"/>
    <w:rsid w:val="00A01367"/>
    <w:rsid w:val="00A01EBD"/>
    <w:rsid w:val="00A02096"/>
    <w:rsid w:val="00A0237C"/>
    <w:rsid w:val="00A02EF3"/>
    <w:rsid w:val="00A03BF9"/>
    <w:rsid w:val="00A06748"/>
    <w:rsid w:val="00A07CC4"/>
    <w:rsid w:val="00A07EFA"/>
    <w:rsid w:val="00A07FFB"/>
    <w:rsid w:val="00A103A7"/>
    <w:rsid w:val="00A12301"/>
    <w:rsid w:val="00A13D67"/>
    <w:rsid w:val="00A142D6"/>
    <w:rsid w:val="00A20093"/>
    <w:rsid w:val="00A207D3"/>
    <w:rsid w:val="00A20DAD"/>
    <w:rsid w:val="00A20EAD"/>
    <w:rsid w:val="00A21D00"/>
    <w:rsid w:val="00A22743"/>
    <w:rsid w:val="00A22BAD"/>
    <w:rsid w:val="00A233A0"/>
    <w:rsid w:val="00A2363C"/>
    <w:rsid w:val="00A24A27"/>
    <w:rsid w:val="00A25571"/>
    <w:rsid w:val="00A27105"/>
    <w:rsid w:val="00A30296"/>
    <w:rsid w:val="00A30DB3"/>
    <w:rsid w:val="00A32195"/>
    <w:rsid w:val="00A3398E"/>
    <w:rsid w:val="00A36F93"/>
    <w:rsid w:val="00A37BAA"/>
    <w:rsid w:val="00A40B3C"/>
    <w:rsid w:val="00A42333"/>
    <w:rsid w:val="00A46B12"/>
    <w:rsid w:val="00A47302"/>
    <w:rsid w:val="00A47728"/>
    <w:rsid w:val="00A51A89"/>
    <w:rsid w:val="00A5245A"/>
    <w:rsid w:val="00A531D2"/>
    <w:rsid w:val="00A53288"/>
    <w:rsid w:val="00A539FD"/>
    <w:rsid w:val="00A5523D"/>
    <w:rsid w:val="00A55F0C"/>
    <w:rsid w:val="00A57961"/>
    <w:rsid w:val="00A61F42"/>
    <w:rsid w:val="00A621E5"/>
    <w:rsid w:val="00A65E23"/>
    <w:rsid w:val="00A67072"/>
    <w:rsid w:val="00A673A0"/>
    <w:rsid w:val="00A6744F"/>
    <w:rsid w:val="00A70358"/>
    <w:rsid w:val="00A70A70"/>
    <w:rsid w:val="00A70E2A"/>
    <w:rsid w:val="00A73D37"/>
    <w:rsid w:val="00A73E57"/>
    <w:rsid w:val="00A73FA6"/>
    <w:rsid w:val="00A7532F"/>
    <w:rsid w:val="00A75ACB"/>
    <w:rsid w:val="00A76E5D"/>
    <w:rsid w:val="00A812E5"/>
    <w:rsid w:val="00A81AF3"/>
    <w:rsid w:val="00A82F82"/>
    <w:rsid w:val="00A83630"/>
    <w:rsid w:val="00A83E06"/>
    <w:rsid w:val="00A83E1C"/>
    <w:rsid w:val="00A83EBA"/>
    <w:rsid w:val="00A852DC"/>
    <w:rsid w:val="00A86BA6"/>
    <w:rsid w:val="00A86CB6"/>
    <w:rsid w:val="00A87702"/>
    <w:rsid w:val="00A91900"/>
    <w:rsid w:val="00A92AB8"/>
    <w:rsid w:val="00A930D9"/>
    <w:rsid w:val="00A93FAC"/>
    <w:rsid w:val="00A945B4"/>
    <w:rsid w:val="00A9616A"/>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A7DB6"/>
    <w:rsid w:val="00AB0B93"/>
    <w:rsid w:val="00AB3B4E"/>
    <w:rsid w:val="00AB3DED"/>
    <w:rsid w:val="00AB4692"/>
    <w:rsid w:val="00AB4E49"/>
    <w:rsid w:val="00AB53AA"/>
    <w:rsid w:val="00AC0FE4"/>
    <w:rsid w:val="00AC1743"/>
    <w:rsid w:val="00AC248F"/>
    <w:rsid w:val="00AC263C"/>
    <w:rsid w:val="00AC2F29"/>
    <w:rsid w:val="00AC33AE"/>
    <w:rsid w:val="00AC3ABB"/>
    <w:rsid w:val="00AC3B01"/>
    <w:rsid w:val="00AC3F87"/>
    <w:rsid w:val="00AC3F94"/>
    <w:rsid w:val="00AC40C5"/>
    <w:rsid w:val="00AC4746"/>
    <w:rsid w:val="00AC71B0"/>
    <w:rsid w:val="00AC7F0E"/>
    <w:rsid w:val="00AD0444"/>
    <w:rsid w:val="00AD0914"/>
    <w:rsid w:val="00AD1C1B"/>
    <w:rsid w:val="00AD1EE1"/>
    <w:rsid w:val="00AD2929"/>
    <w:rsid w:val="00AD3733"/>
    <w:rsid w:val="00AD442D"/>
    <w:rsid w:val="00AD482A"/>
    <w:rsid w:val="00AD48F7"/>
    <w:rsid w:val="00AD4C2B"/>
    <w:rsid w:val="00AD6D29"/>
    <w:rsid w:val="00AD7A12"/>
    <w:rsid w:val="00AD7D83"/>
    <w:rsid w:val="00AE38D9"/>
    <w:rsid w:val="00AE3FAC"/>
    <w:rsid w:val="00AE5AB6"/>
    <w:rsid w:val="00AE6172"/>
    <w:rsid w:val="00AF18DD"/>
    <w:rsid w:val="00AF2470"/>
    <w:rsid w:val="00AF2E9B"/>
    <w:rsid w:val="00AF534A"/>
    <w:rsid w:val="00AF63C5"/>
    <w:rsid w:val="00AF63F7"/>
    <w:rsid w:val="00AF79D0"/>
    <w:rsid w:val="00B0131B"/>
    <w:rsid w:val="00B019CA"/>
    <w:rsid w:val="00B0343B"/>
    <w:rsid w:val="00B039AF"/>
    <w:rsid w:val="00B03E5E"/>
    <w:rsid w:val="00B03F48"/>
    <w:rsid w:val="00B0431C"/>
    <w:rsid w:val="00B04A7C"/>
    <w:rsid w:val="00B0531F"/>
    <w:rsid w:val="00B0626D"/>
    <w:rsid w:val="00B062AB"/>
    <w:rsid w:val="00B10FF9"/>
    <w:rsid w:val="00B121F3"/>
    <w:rsid w:val="00B122B9"/>
    <w:rsid w:val="00B12767"/>
    <w:rsid w:val="00B1346D"/>
    <w:rsid w:val="00B13EB0"/>
    <w:rsid w:val="00B15E5E"/>
    <w:rsid w:val="00B165AB"/>
    <w:rsid w:val="00B2004B"/>
    <w:rsid w:val="00B201C9"/>
    <w:rsid w:val="00B2047C"/>
    <w:rsid w:val="00B22966"/>
    <w:rsid w:val="00B22BAC"/>
    <w:rsid w:val="00B23A0F"/>
    <w:rsid w:val="00B23E35"/>
    <w:rsid w:val="00B27534"/>
    <w:rsid w:val="00B3026B"/>
    <w:rsid w:val="00B3254B"/>
    <w:rsid w:val="00B32B98"/>
    <w:rsid w:val="00B32C83"/>
    <w:rsid w:val="00B3672F"/>
    <w:rsid w:val="00B3677E"/>
    <w:rsid w:val="00B37A3E"/>
    <w:rsid w:val="00B40687"/>
    <w:rsid w:val="00B40D7A"/>
    <w:rsid w:val="00B40F0F"/>
    <w:rsid w:val="00B4225D"/>
    <w:rsid w:val="00B434B0"/>
    <w:rsid w:val="00B45315"/>
    <w:rsid w:val="00B476CD"/>
    <w:rsid w:val="00B51FE4"/>
    <w:rsid w:val="00B526D4"/>
    <w:rsid w:val="00B529BB"/>
    <w:rsid w:val="00B52D8B"/>
    <w:rsid w:val="00B53096"/>
    <w:rsid w:val="00B546C4"/>
    <w:rsid w:val="00B551CE"/>
    <w:rsid w:val="00B55F9B"/>
    <w:rsid w:val="00B56492"/>
    <w:rsid w:val="00B56EBF"/>
    <w:rsid w:val="00B5784C"/>
    <w:rsid w:val="00B602CD"/>
    <w:rsid w:val="00B60EC4"/>
    <w:rsid w:val="00B617D6"/>
    <w:rsid w:val="00B62F16"/>
    <w:rsid w:val="00B6476C"/>
    <w:rsid w:val="00B66DA1"/>
    <w:rsid w:val="00B6735C"/>
    <w:rsid w:val="00B71A50"/>
    <w:rsid w:val="00B71F92"/>
    <w:rsid w:val="00B72ACC"/>
    <w:rsid w:val="00B736C2"/>
    <w:rsid w:val="00B75A84"/>
    <w:rsid w:val="00B80557"/>
    <w:rsid w:val="00B81DEF"/>
    <w:rsid w:val="00B829CC"/>
    <w:rsid w:val="00B82D82"/>
    <w:rsid w:val="00B82F1B"/>
    <w:rsid w:val="00B83916"/>
    <w:rsid w:val="00B83DFF"/>
    <w:rsid w:val="00B8503A"/>
    <w:rsid w:val="00B85BC3"/>
    <w:rsid w:val="00B86BDC"/>
    <w:rsid w:val="00B90C54"/>
    <w:rsid w:val="00B90E9B"/>
    <w:rsid w:val="00B919A9"/>
    <w:rsid w:val="00B945D4"/>
    <w:rsid w:val="00B94FB4"/>
    <w:rsid w:val="00B950C9"/>
    <w:rsid w:val="00B9558A"/>
    <w:rsid w:val="00B95E78"/>
    <w:rsid w:val="00B9624E"/>
    <w:rsid w:val="00B96C7D"/>
    <w:rsid w:val="00BA1BDD"/>
    <w:rsid w:val="00BA2074"/>
    <w:rsid w:val="00BA20FC"/>
    <w:rsid w:val="00BA33D5"/>
    <w:rsid w:val="00BA4830"/>
    <w:rsid w:val="00BA528E"/>
    <w:rsid w:val="00BA5B99"/>
    <w:rsid w:val="00BA662C"/>
    <w:rsid w:val="00BA67CE"/>
    <w:rsid w:val="00BA68C3"/>
    <w:rsid w:val="00BA6A02"/>
    <w:rsid w:val="00BA7494"/>
    <w:rsid w:val="00BA777D"/>
    <w:rsid w:val="00BB0B9C"/>
    <w:rsid w:val="00BB0D26"/>
    <w:rsid w:val="00BB1121"/>
    <w:rsid w:val="00BB13B1"/>
    <w:rsid w:val="00BB18B3"/>
    <w:rsid w:val="00BB1B45"/>
    <w:rsid w:val="00BB3256"/>
    <w:rsid w:val="00BB3A14"/>
    <w:rsid w:val="00BB7A7C"/>
    <w:rsid w:val="00BC0B94"/>
    <w:rsid w:val="00BC128B"/>
    <w:rsid w:val="00BC19DC"/>
    <w:rsid w:val="00BC365E"/>
    <w:rsid w:val="00BC50B6"/>
    <w:rsid w:val="00BC5BB9"/>
    <w:rsid w:val="00BC5C02"/>
    <w:rsid w:val="00BC7C8F"/>
    <w:rsid w:val="00BD0135"/>
    <w:rsid w:val="00BD054C"/>
    <w:rsid w:val="00BD07F7"/>
    <w:rsid w:val="00BD0B27"/>
    <w:rsid w:val="00BD38BD"/>
    <w:rsid w:val="00BD626D"/>
    <w:rsid w:val="00BE05AF"/>
    <w:rsid w:val="00BE174A"/>
    <w:rsid w:val="00BE194F"/>
    <w:rsid w:val="00BE1DA9"/>
    <w:rsid w:val="00BE26F8"/>
    <w:rsid w:val="00BE3B30"/>
    <w:rsid w:val="00BE5A13"/>
    <w:rsid w:val="00BE6A13"/>
    <w:rsid w:val="00BE71C0"/>
    <w:rsid w:val="00BF046A"/>
    <w:rsid w:val="00BF0DBF"/>
    <w:rsid w:val="00BF17B9"/>
    <w:rsid w:val="00BF1B54"/>
    <w:rsid w:val="00BF1C93"/>
    <w:rsid w:val="00BF2CEA"/>
    <w:rsid w:val="00BF6169"/>
    <w:rsid w:val="00BF64F4"/>
    <w:rsid w:val="00BF6D0B"/>
    <w:rsid w:val="00BF73B0"/>
    <w:rsid w:val="00BF7E38"/>
    <w:rsid w:val="00C010B6"/>
    <w:rsid w:val="00C01CD5"/>
    <w:rsid w:val="00C03A93"/>
    <w:rsid w:val="00C05792"/>
    <w:rsid w:val="00C060BC"/>
    <w:rsid w:val="00C06688"/>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123F"/>
    <w:rsid w:val="00C227CC"/>
    <w:rsid w:val="00C23CF1"/>
    <w:rsid w:val="00C243D2"/>
    <w:rsid w:val="00C24D2E"/>
    <w:rsid w:val="00C2595D"/>
    <w:rsid w:val="00C25FEA"/>
    <w:rsid w:val="00C264E9"/>
    <w:rsid w:val="00C266F5"/>
    <w:rsid w:val="00C26A17"/>
    <w:rsid w:val="00C315D5"/>
    <w:rsid w:val="00C321CB"/>
    <w:rsid w:val="00C32D87"/>
    <w:rsid w:val="00C330D6"/>
    <w:rsid w:val="00C33B3E"/>
    <w:rsid w:val="00C35B71"/>
    <w:rsid w:val="00C36EDB"/>
    <w:rsid w:val="00C40614"/>
    <w:rsid w:val="00C41742"/>
    <w:rsid w:val="00C41B58"/>
    <w:rsid w:val="00C445BE"/>
    <w:rsid w:val="00C44E30"/>
    <w:rsid w:val="00C44E38"/>
    <w:rsid w:val="00C460DE"/>
    <w:rsid w:val="00C46510"/>
    <w:rsid w:val="00C473A6"/>
    <w:rsid w:val="00C50344"/>
    <w:rsid w:val="00C51675"/>
    <w:rsid w:val="00C5274C"/>
    <w:rsid w:val="00C5363D"/>
    <w:rsid w:val="00C5404D"/>
    <w:rsid w:val="00C54293"/>
    <w:rsid w:val="00C55C55"/>
    <w:rsid w:val="00C57360"/>
    <w:rsid w:val="00C57AA7"/>
    <w:rsid w:val="00C57E7D"/>
    <w:rsid w:val="00C602AF"/>
    <w:rsid w:val="00C60910"/>
    <w:rsid w:val="00C63397"/>
    <w:rsid w:val="00C63460"/>
    <w:rsid w:val="00C64110"/>
    <w:rsid w:val="00C64CEE"/>
    <w:rsid w:val="00C67061"/>
    <w:rsid w:val="00C672C6"/>
    <w:rsid w:val="00C67F87"/>
    <w:rsid w:val="00C71844"/>
    <w:rsid w:val="00C72048"/>
    <w:rsid w:val="00C72223"/>
    <w:rsid w:val="00C72410"/>
    <w:rsid w:val="00C72E0B"/>
    <w:rsid w:val="00C7376F"/>
    <w:rsid w:val="00C74322"/>
    <w:rsid w:val="00C75C41"/>
    <w:rsid w:val="00C82BCB"/>
    <w:rsid w:val="00C82FB3"/>
    <w:rsid w:val="00C84622"/>
    <w:rsid w:val="00C84841"/>
    <w:rsid w:val="00C85E9D"/>
    <w:rsid w:val="00C87587"/>
    <w:rsid w:val="00C9043E"/>
    <w:rsid w:val="00C919E6"/>
    <w:rsid w:val="00C91D8E"/>
    <w:rsid w:val="00C92BC4"/>
    <w:rsid w:val="00C94BB5"/>
    <w:rsid w:val="00C956AF"/>
    <w:rsid w:val="00C95961"/>
    <w:rsid w:val="00CA29F8"/>
    <w:rsid w:val="00CA2E9D"/>
    <w:rsid w:val="00CA332F"/>
    <w:rsid w:val="00CA563B"/>
    <w:rsid w:val="00CA5672"/>
    <w:rsid w:val="00CA5B38"/>
    <w:rsid w:val="00CA64E4"/>
    <w:rsid w:val="00CB00A4"/>
    <w:rsid w:val="00CB043F"/>
    <w:rsid w:val="00CB12B5"/>
    <w:rsid w:val="00CB2F88"/>
    <w:rsid w:val="00CB2FD5"/>
    <w:rsid w:val="00CB32ED"/>
    <w:rsid w:val="00CB472C"/>
    <w:rsid w:val="00CB5D35"/>
    <w:rsid w:val="00CB6507"/>
    <w:rsid w:val="00CB76A4"/>
    <w:rsid w:val="00CC0FB5"/>
    <w:rsid w:val="00CC2272"/>
    <w:rsid w:val="00CC5335"/>
    <w:rsid w:val="00CC7F17"/>
    <w:rsid w:val="00CD188B"/>
    <w:rsid w:val="00CD1F3E"/>
    <w:rsid w:val="00CD510E"/>
    <w:rsid w:val="00CD5637"/>
    <w:rsid w:val="00CD5FCA"/>
    <w:rsid w:val="00CD7055"/>
    <w:rsid w:val="00CE04B1"/>
    <w:rsid w:val="00CE08A8"/>
    <w:rsid w:val="00CE31C9"/>
    <w:rsid w:val="00CE3955"/>
    <w:rsid w:val="00CE4471"/>
    <w:rsid w:val="00CE4BA5"/>
    <w:rsid w:val="00CE4D13"/>
    <w:rsid w:val="00CE5DF7"/>
    <w:rsid w:val="00CE79A9"/>
    <w:rsid w:val="00CE7CCC"/>
    <w:rsid w:val="00CF0A83"/>
    <w:rsid w:val="00CF12BE"/>
    <w:rsid w:val="00CF1D76"/>
    <w:rsid w:val="00CF29BC"/>
    <w:rsid w:val="00CF2BE3"/>
    <w:rsid w:val="00CF2C6C"/>
    <w:rsid w:val="00CF60E2"/>
    <w:rsid w:val="00D00B2D"/>
    <w:rsid w:val="00D0104C"/>
    <w:rsid w:val="00D01EA7"/>
    <w:rsid w:val="00D023B4"/>
    <w:rsid w:val="00D02D23"/>
    <w:rsid w:val="00D03557"/>
    <w:rsid w:val="00D063A8"/>
    <w:rsid w:val="00D064FF"/>
    <w:rsid w:val="00D065EA"/>
    <w:rsid w:val="00D069B3"/>
    <w:rsid w:val="00D07622"/>
    <w:rsid w:val="00D07E88"/>
    <w:rsid w:val="00D100E0"/>
    <w:rsid w:val="00D11BC7"/>
    <w:rsid w:val="00D1250E"/>
    <w:rsid w:val="00D12A88"/>
    <w:rsid w:val="00D13439"/>
    <w:rsid w:val="00D14B03"/>
    <w:rsid w:val="00D157DD"/>
    <w:rsid w:val="00D173F3"/>
    <w:rsid w:val="00D2174E"/>
    <w:rsid w:val="00D21D9C"/>
    <w:rsid w:val="00D21F4C"/>
    <w:rsid w:val="00D22B29"/>
    <w:rsid w:val="00D23189"/>
    <w:rsid w:val="00D25036"/>
    <w:rsid w:val="00D256C4"/>
    <w:rsid w:val="00D26DAA"/>
    <w:rsid w:val="00D26F70"/>
    <w:rsid w:val="00D27659"/>
    <w:rsid w:val="00D277C9"/>
    <w:rsid w:val="00D30F95"/>
    <w:rsid w:val="00D31358"/>
    <w:rsid w:val="00D3146E"/>
    <w:rsid w:val="00D31E13"/>
    <w:rsid w:val="00D32D89"/>
    <w:rsid w:val="00D33552"/>
    <w:rsid w:val="00D33C71"/>
    <w:rsid w:val="00D34627"/>
    <w:rsid w:val="00D34CEE"/>
    <w:rsid w:val="00D3574A"/>
    <w:rsid w:val="00D36AE0"/>
    <w:rsid w:val="00D372D9"/>
    <w:rsid w:val="00D37E85"/>
    <w:rsid w:val="00D40CEF"/>
    <w:rsid w:val="00D41398"/>
    <w:rsid w:val="00D41603"/>
    <w:rsid w:val="00D416D7"/>
    <w:rsid w:val="00D4294C"/>
    <w:rsid w:val="00D43650"/>
    <w:rsid w:val="00D44FDB"/>
    <w:rsid w:val="00D46064"/>
    <w:rsid w:val="00D507E6"/>
    <w:rsid w:val="00D52188"/>
    <w:rsid w:val="00D546F0"/>
    <w:rsid w:val="00D54DA0"/>
    <w:rsid w:val="00D5597A"/>
    <w:rsid w:val="00D55A0F"/>
    <w:rsid w:val="00D56881"/>
    <w:rsid w:val="00D56A0D"/>
    <w:rsid w:val="00D56ABF"/>
    <w:rsid w:val="00D570F3"/>
    <w:rsid w:val="00D57460"/>
    <w:rsid w:val="00D576E4"/>
    <w:rsid w:val="00D60062"/>
    <w:rsid w:val="00D61762"/>
    <w:rsid w:val="00D63AF2"/>
    <w:rsid w:val="00D64D73"/>
    <w:rsid w:val="00D65514"/>
    <w:rsid w:val="00D65689"/>
    <w:rsid w:val="00D65C31"/>
    <w:rsid w:val="00D65D26"/>
    <w:rsid w:val="00D661A8"/>
    <w:rsid w:val="00D66D85"/>
    <w:rsid w:val="00D6718C"/>
    <w:rsid w:val="00D67D46"/>
    <w:rsid w:val="00D705F1"/>
    <w:rsid w:val="00D711C3"/>
    <w:rsid w:val="00D72DB1"/>
    <w:rsid w:val="00D7434C"/>
    <w:rsid w:val="00D747A4"/>
    <w:rsid w:val="00D75BBF"/>
    <w:rsid w:val="00D7687D"/>
    <w:rsid w:val="00D76A65"/>
    <w:rsid w:val="00D7722C"/>
    <w:rsid w:val="00D8316D"/>
    <w:rsid w:val="00D831FC"/>
    <w:rsid w:val="00D84170"/>
    <w:rsid w:val="00D844BA"/>
    <w:rsid w:val="00D84AC2"/>
    <w:rsid w:val="00D84ACF"/>
    <w:rsid w:val="00D8581C"/>
    <w:rsid w:val="00D8584C"/>
    <w:rsid w:val="00D85B3A"/>
    <w:rsid w:val="00D87A93"/>
    <w:rsid w:val="00D87F8D"/>
    <w:rsid w:val="00D9006B"/>
    <w:rsid w:val="00D90198"/>
    <w:rsid w:val="00D91253"/>
    <w:rsid w:val="00D916B4"/>
    <w:rsid w:val="00D919AA"/>
    <w:rsid w:val="00D91B9B"/>
    <w:rsid w:val="00D91CEE"/>
    <w:rsid w:val="00D92450"/>
    <w:rsid w:val="00D924C0"/>
    <w:rsid w:val="00D93007"/>
    <w:rsid w:val="00D9376B"/>
    <w:rsid w:val="00D940D6"/>
    <w:rsid w:val="00D94261"/>
    <w:rsid w:val="00D94299"/>
    <w:rsid w:val="00D94588"/>
    <w:rsid w:val="00D96F67"/>
    <w:rsid w:val="00DA23CF"/>
    <w:rsid w:val="00DA37A8"/>
    <w:rsid w:val="00DA3CE9"/>
    <w:rsid w:val="00DA58B2"/>
    <w:rsid w:val="00DA58E1"/>
    <w:rsid w:val="00DA5C93"/>
    <w:rsid w:val="00DA5F76"/>
    <w:rsid w:val="00DA649B"/>
    <w:rsid w:val="00DA6B6F"/>
    <w:rsid w:val="00DA6CA2"/>
    <w:rsid w:val="00DA7B74"/>
    <w:rsid w:val="00DA7FBF"/>
    <w:rsid w:val="00DB1122"/>
    <w:rsid w:val="00DB2651"/>
    <w:rsid w:val="00DB2748"/>
    <w:rsid w:val="00DB32E3"/>
    <w:rsid w:val="00DB4DDF"/>
    <w:rsid w:val="00DB53C2"/>
    <w:rsid w:val="00DB7765"/>
    <w:rsid w:val="00DC1FBE"/>
    <w:rsid w:val="00DC2761"/>
    <w:rsid w:val="00DC2C3A"/>
    <w:rsid w:val="00DC300C"/>
    <w:rsid w:val="00DC33B4"/>
    <w:rsid w:val="00DC5960"/>
    <w:rsid w:val="00DC67AB"/>
    <w:rsid w:val="00DC6966"/>
    <w:rsid w:val="00DC6DD9"/>
    <w:rsid w:val="00DC7A65"/>
    <w:rsid w:val="00DC7C6B"/>
    <w:rsid w:val="00DD0015"/>
    <w:rsid w:val="00DD12E4"/>
    <w:rsid w:val="00DD2D28"/>
    <w:rsid w:val="00DD370A"/>
    <w:rsid w:val="00DD3ABB"/>
    <w:rsid w:val="00DD5B11"/>
    <w:rsid w:val="00DD6167"/>
    <w:rsid w:val="00DD7BE0"/>
    <w:rsid w:val="00DD7EA6"/>
    <w:rsid w:val="00DE0A8D"/>
    <w:rsid w:val="00DE26CF"/>
    <w:rsid w:val="00DE2D12"/>
    <w:rsid w:val="00DE3E92"/>
    <w:rsid w:val="00DE428D"/>
    <w:rsid w:val="00DE58FA"/>
    <w:rsid w:val="00DE6573"/>
    <w:rsid w:val="00DE6816"/>
    <w:rsid w:val="00DF0619"/>
    <w:rsid w:val="00DF588F"/>
    <w:rsid w:val="00DF63B4"/>
    <w:rsid w:val="00DF6479"/>
    <w:rsid w:val="00DF6BF5"/>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858"/>
    <w:rsid w:val="00E13A8D"/>
    <w:rsid w:val="00E13F7D"/>
    <w:rsid w:val="00E14227"/>
    <w:rsid w:val="00E148D3"/>
    <w:rsid w:val="00E165B0"/>
    <w:rsid w:val="00E17315"/>
    <w:rsid w:val="00E2114A"/>
    <w:rsid w:val="00E219D5"/>
    <w:rsid w:val="00E2309E"/>
    <w:rsid w:val="00E248D3"/>
    <w:rsid w:val="00E25281"/>
    <w:rsid w:val="00E260FB"/>
    <w:rsid w:val="00E263D0"/>
    <w:rsid w:val="00E3083B"/>
    <w:rsid w:val="00E31ED1"/>
    <w:rsid w:val="00E31F8F"/>
    <w:rsid w:val="00E32B18"/>
    <w:rsid w:val="00E330A8"/>
    <w:rsid w:val="00E3459F"/>
    <w:rsid w:val="00E36635"/>
    <w:rsid w:val="00E37736"/>
    <w:rsid w:val="00E40671"/>
    <w:rsid w:val="00E418C3"/>
    <w:rsid w:val="00E4377E"/>
    <w:rsid w:val="00E43ED6"/>
    <w:rsid w:val="00E445BF"/>
    <w:rsid w:val="00E44B38"/>
    <w:rsid w:val="00E46897"/>
    <w:rsid w:val="00E47910"/>
    <w:rsid w:val="00E47CF2"/>
    <w:rsid w:val="00E509FF"/>
    <w:rsid w:val="00E51DEA"/>
    <w:rsid w:val="00E51F41"/>
    <w:rsid w:val="00E52BC8"/>
    <w:rsid w:val="00E5304E"/>
    <w:rsid w:val="00E53059"/>
    <w:rsid w:val="00E53D67"/>
    <w:rsid w:val="00E53FDB"/>
    <w:rsid w:val="00E54273"/>
    <w:rsid w:val="00E54FB1"/>
    <w:rsid w:val="00E609C5"/>
    <w:rsid w:val="00E63113"/>
    <w:rsid w:val="00E64874"/>
    <w:rsid w:val="00E659D7"/>
    <w:rsid w:val="00E65C68"/>
    <w:rsid w:val="00E66289"/>
    <w:rsid w:val="00E66978"/>
    <w:rsid w:val="00E66A56"/>
    <w:rsid w:val="00E670C2"/>
    <w:rsid w:val="00E70255"/>
    <w:rsid w:val="00E717C7"/>
    <w:rsid w:val="00E73F88"/>
    <w:rsid w:val="00E74316"/>
    <w:rsid w:val="00E7444B"/>
    <w:rsid w:val="00E74E3C"/>
    <w:rsid w:val="00E75636"/>
    <w:rsid w:val="00E75EA5"/>
    <w:rsid w:val="00E8074C"/>
    <w:rsid w:val="00E80DBD"/>
    <w:rsid w:val="00E8157D"/>
    <w:rsid w:val="00E825B6"/>
    <w:rsid w:val="00E84541"/>
    <w:rsid w:val="00E85035"/>
    <w:rsid w:val="00E8559C"/>
    <w:rsid w:val="00E857B6"/>
    <w:rsid w:val="00E85A93"/>
    <w:rsid w:val="00E9111D"/>
    <w:rsid w:val="00E911A8"/>
    <w:rsid w:val="00E91CFC"/>
    <w:rsid w:val="00E92CCE"/>
    <w:rsid w:val="00E933ED"/>
    <w:rsid w:val="00E93620"/>
    <w:rsid w:val="00E937DC"/>
    <w:rsid w:val="00E95C32"/>
    <w:rsid w:val="00E97254"/>
    <w:rsid w:val="00E9743A"/>
    <w:rsid w:val="00E974D5"/>
    <w:rsid w:val="00E97610"/>
    <w:rsid w:val="00E976B1"/>
    <w:rsid w:val="00EA0975"/>
    <w:rsid w:val="00EA0AF8"/>
    <w:rsid w:val="00EA31D3"/>
    <w:rsid w:val="00EA3B42"/>
    <w:rsid w:val="00EA3C8B"/>
    <w:rsid w:val="00EA3D0C"/>
    <w:rsid w:val="00EA585B"/>
    <w:rsid w:val="00EA6654"/>
    <w:rsid w:val="00EA73FF"/>
    <w:rsid w:val="00EB12DC"/>
    <w:rsid w:val="00EB1D56"/>
    <w:rsid w:val="00EB35E7"/>
    <w:rsid w:val="00EB4AF4"/>
    <w:rsid w:val="00EB5E6E"/>
    <w:rsid w:val="00EB74F9"/>
    <w:rsid w:val="00EC077F"/>
    <w:rsid w:val="00EC201C"/>
    <w:rsid w:val="00EC2199"/>
    <w:rsid w:val="00EC21BD"/>
    <w:rsid w:val="00EC2807"/>
    <w:rsid w:val="00EC2C02"/>
    <w:rsid w:val="00EC3C72"/>
    <w:rsid w:val="00EC4EA2"/>
    <w:rsid w:val="00EC7215"/>
    <w:rsid w:val="00EC7CA8"/>
    <w:rsid w:val="00ED23AD"/>
    <w:rsid w:val="00ED330C"/>
    <w:rsid w:val="00ED5A32"/>
    <w:rsid w:val="00ED6254"/>
    <w:rsid w:val="00ED68EE"/>
    <w:rsid w:val="00ED6C19"/>
    <w:rsid w:val="00EE2196"/>
    <w:rsid w:val="00EE2404"/>
    <w:rsid w:val="00EE2DF2"/>
    <w:rsid w:val="00EE51F2"/>
    <w:rsid w:val="00EE6AB3"/>
    <w:rsid w:val="00EE73CE"/>
    <w:rsid w:val="00EE7C55"/>
    <w:rsid w:val="00EF0B3B"/>
    <w:rsid w:val="00EF0BB9"/>
    <w:rsid w:val="00EF6554"/>
    <w:rsid w:val="00EF67DA"/>
    <w:rsid w:val="00F0010D"/>
    <w:rsid w:val="00F03FF8"/>
    <w:rsid w:val="00F04521"/>
    <w:rsid w:val="00F04810"/>
    <w:rsid w:val="00F04A3F"/>
    <w:rsid w:val="00F064EA"/>
    <w:rsid w:val="00F06E9C"/>
    <w:rsid w:val="00F073BE"/>
    <w:rsid w:val="00F1087F"/>
    <w:rsid w:val="00F11616"/>
    <w:rsid w:val="00F11A16"/>
    <w:rsid w:val="00F1237A"/>
    <w:rsid w:val="00F12554"/>
    <w:rsid w:val="00F15E32"/>
    <w:rsid w:val="00F15E5D"/>
    <w:rsid w:val="00F17647"/>
    <w:rsid w:val="00F20933"/>
    <w:rsid w:val="00F20A73"/>
    <w:rsid w:val="00F211EE"/>
    <w:rsid w:val="00F21A7A"/>
    <w:rsid w:val="00F22DAE"/>
    <w:rsid w:val="00F22E0F"/>
    <w:rsid w:val="00F239B6"/>
    <w:rsid w:val="00F2439C"/>
    <w:rsid w:val="00F269F3"/>
    <w:rsid w:val="00F30A7E"/>
    <w:rsid w:val="00F320DF"/>
    <w:rsid w:val="00F33F84"/>
    <w:rsid w:val="00F3414D"/>
    <w:rsid w:val="00F34D8C"/>
    <w:rsid w:val="00F35791"/>
    <w:rsid w:val="00F36970"/>
    <w:rsid w:val="00F37818"/>
    <w:rsid w:val="00F403AB"/>
    <w:rsid w:val="00F4079D"/>
    <w:rsid w:val="00F40E48"/>
    <w:rsid w:val="00F410BF"/>
    <w:rsid w:val="00F41950"/>
    <w:rsid w:val="00F41C79"/>
    <w:rsid w:val="00F42053"/>
    <w:rsid w:val="00F43E0A"/>
    <w:rsid w:val="00F43E57"/>
    <w:rsid w:val="00F448F4"/>
    <w:rsid w:val="00F45242"/>
    <w:rsid w:val="00F45C23"/>
    <w:rsid w:val="00F45DCA"/>
    <w:rsid w:val="00F45FC0"/>
    <w:rsid w:val="00F46D70"/>
    <w:rsid w:val="00F47143"/>
    <w:rsid w:val="00F50371"/>
    <w:rsid w:val="00F50C1C"/>
    <w:rsid w:val="00F5170C"/>
    <w:rsid w:val="00F51783"/>
    <w:rsid w:val="00F53A66"/>
    <w:rsid w:val="00F53ACE"/>
    <w:rsid w:val="00F54CD2"/>
    <w:rsid w:val="00F55AAD"/>
    <w:rsid w:val="00F55CCB"/>
    <w:rsid w:val="00F56732"/>
    <w:rsid w:val="00F60D1E"/>
    <w:rsid w:val="00F60D3E"/>
    <w:rsid w:val="00F62169"/>
    <w:rsid w:val="00F64E13"/>
    <w:rsid w:val="00F65798"/>
    <w:rsid w:val="00F65914"/>
    <w:rsid w:val="00F70619"/>
    <w:rsid w:val="00F70B27"/>
    <w:rsid w:val="00F719DD"/>
    <w:rsid w:val="00F7304E"/>
    <w:rsid w:val="00F73117"/>
    <w:rsid w:val="00F73215"/>
    <w:rsid w:val="00F738F5"/>
    <w:rsid w:val="00F739A7"/>
    <w:rsid w:val="00F73F7D"/>
    <w:rsid w:val="00F749B0"/>
    <w:rsid w:val="00F75204"/>
    <w:rsid w:val="00F7529E"/>
    <w:rsid w:val="00F75933"/>
    <w:rsid w:val="00F75C29"/>
    <w:rsid w:val="00F77175"/>
    <w:rsid w:val="00F77FD3"/>
    <w:rsid w:val="00F8040E"/>
    <w:rsid w:val="00F8338E"/>
    <w:rsid w:val="00F8456E"/>
    <w:rsid w:val="00F85AF1"/>
    <w:rsid w:val="00F90BA4"/>
    <w:rsid w:val="00F91C07"/>
    <w:rsid w:val="00F93516"/>
    <w:rsid w:val="00F936A3"/>
    <w:rsid w:val="00F959A4"/>
    <w:rsid w:val="00F959FD"/>
    <w:rsid w:val="00F95E42"/>
    <w:rsid w:val="00F96BA0"/>
    <w:rsid w:val="00F970AA"/>
    <w:rsid w:val="00F97B9A"/>
    <w:rsid w:val="00FA0954"/>
    <w:rsid w:val="00FA1991"/>
    <w:rsid w:val="00FA264A"/>
    <w:rsid w:val="00FA5CD5"/>
    <w:rsid w:val="00FA6E16"/>
    <w:rsid w:val="00FA7295"/>
    <w:rsid w:val="00FB0AED"/>
    <w:rsid w:val="00FB1848"/>
    <w:rsid w:val="00FB3A49"/>
    <w:rsid w:val="00FB4062"/>
    <w:rsid w:val="00FB494A"/>
    <w:rsid w:val="00FB4C5C"/>
    <w:rsid w:val="00FB5073"/>
    <w:rsid w:val="00FB6C07"/>
    <w:rsid w:val="00FC188E"/>
    <w:rsid w:val="00FC2CA8"/>
    <w:rsid w:val="00FC2E70"/>
    <w:rsid w:val="00FC3250"/>
    <w:rsid w:val="00FC3AAC"/>
    <w:rsid w:val="00FC41DA"/>
    <w:rsid w:val="00FC5DD0"/>
    <w:rsid w:val="00FC5E37"/>
    <w:rsid w:val="00FC7574"/>
    <w:rsid w:val="00FC77D7"/>
    <w:rsid w:val="00FC7B31"/>
    <w:rsid w:val="00FC7B61"/>
    <w:rsid w:val="00FD0ED5"/>
    <w:rsid w:val="00FD15DD"/>
    <w:rsid w:val="00FD24A4"/>
    <w:rsid w:val="00FD2D03"/>
    <w:rsid w:val="00FD3373"/>
    <w:rsid w:val="00FD450C"/>
    <w:rsid w:val="00FD5923"/>
    <w:rsid w:val="00FD598B"/>
    <w:rsid w:val="00FD5E38"/>
    <w:rsid w:val="00FD62C4"/>
    <w:rsid w:val="00FD6CD0"/>
    <w:rsid w:val="00FD733D"/>
    <w:rsid w:val="00FD73EA"/>
    <w:rsid w:val="00FD7A39"/>
    <w:rsid w:val="00FD7F44"/>
    <w:rsid w:val="00FE0BA4"/>
    <w:rsid w:val="00FE0CF7"/>
    <w:rsid w:val="00FE4977"/>
    <w:rsid w:val="00FE5E39"/>
    <w:rsid w:val="00FE71DC"/>
    <w:rsid w:val="00FE74C3"/>
    <w:rsid w:val="00FE74CD"/>
    <w:rsid w:val="00FE7C6B"/>
    <w:rsid w:val="00FF059B"/>
    <w:rsid w:val="00FF08F9"/>
    <w:rsid w:val="00FF0D35"/>
    <w:rsid w:val="00FF1F94"/>
    <w:rsid w:val="00FF4540"/>
    <w:rsid w:val="00FF4BC8"/>
    <w:rsid w:val="00FF580D"/>
    <w:rsid w:val="00FF63C6"/>
    <w:rsid w:val="00FF6814"/>
    <w:rsid w:val="00FF7757"/>
    <w:rsid w:val="00FF7E53"/>
    <w:rsid w:val="744272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name="heading 6"/>
    <w:lsdException w:unhideWhenUsed="0" w:uiPriority="0" w:semiHidden="0" w:name="heading 7"/>
    <w:lsdException w:unhideWhenUsed="0" w:uiPriority="0" w:semiHidden="0" w:name="heading 8"/>
    <w:lsdException w:qFormat="1" w:unhideWhenUsed="0" w:uiPriority="0" w:semiHidden="0" w:name="heading 9"/>
    <w:lsdException w:qFormat="1" w:unhideWhenUsed="0" w:uiPriority="0" w:name="index 1"/>
    <w:lsdException w:unhideWhenUsed="0" w:uiPriority="0" w:name="index 2"/>
    <w:lsdException w:qFormat="1" w:unhideWhenUsed="0" w:uiPriority="0" w:name="index 3"/>
    <w:lsdException w:unhideWhenUsed="0" w:uiPriority="0" w:name="index 4"/>
    <w:lsdException w:qFormat="1" w:unhideWhenUsed="0" w:uiPriority="0" w:name="index 5"/>
    <w:lsdException w:qFormat="1" w:unhideWhenUsed="0" w:uiPriority="0" w:name="index 6"/>
    <w:lsdException w:unhideWhenUsed="0" w:uiPriority="0" w:name="index 7"/>
    <w:lsdException w:unhideWhenUsed="0" w:uiPriority="0" w:name="index 8"/>
    <w:lsdException w:unhideWhenUsed="0" w:uiPriority="0" w:name="index 9"/>
    <w:lsdException w:qFormat="1" w:unhideWhenUsed="0" w:uiPriority="39" w:semiHidden="0" w:name="toc 1"/>
    <w:lsdException w:qFormat="1" w:unhideWhenUsed="0" w:uiPriority="39" w:semiHidden="0" w:name="toc 2"/>
    <w:lsdException w:unhideWhenUsed="0" w:uiPriority="39" w:semiHidden="0" w:name="toc 3"/>
    <w:lsdException w:qFormat="1" w:unhideWhenUsed="0" w:uiPriority="39" w:semiHidden="0" w:name="toc 4"/>
    <w:lsdException w:qFormat="1" w:unhideWhenUsed="0" w:uiPriority="39" w:semiHidden="0" w:name="toc 5"/>
    <w:lsdException w:unhideWhenUsed="0" w:uiPriority="39" w:semiHidden="0" w:name="toc 6"/>
    <w:lsdException w:qFormat="1" w:unhideWhenUsed="0" w:uiPriority="39" w:semiHidden="0" w:name="toc 7"/>
    <w:lsdException w:qFormat="1" w:unhideWhenUsed="0" w:uiPriority="39" w:semiHidden="0" w:name="toc 8"/>
    <w:lsdException w:unhideWhenUsed="0" w:uiPriority="39" w:semiHidden="0" w:name="toc 9"/>
    <w:lsdException w:unhideWhenUsed="0" w:uiPriority="0" w:name="Normal Indent"/>
    <w:lsdException w:unhideWhenUsed="0" w:uiPriority="99" w:semiHidden="0" w:name="footnote text"/>
    <w:lsdException w:unhideWhenUsed="0" w:uiPriority="0" w:semiHidden="0" w:name="annotation text"/>
    <w:lsdException w:unhideWhenUsed="0" w:uiPriority="0" w:name="header"/>
    <w:lsdException w:qFormat="1" w:unhideWhenUsed="0" w:uiPriority="99" w:semiHidden="0" w:name="footer"/>
    <w:lsdException w:qFormat="1" w:unhideWhenUsed="0" w:uiPriority="0" w:name="index heading"/>
    <w:lsdException w:qFormat="1" w:unhideWhenUsed="0" w:uiPriority="0" w:name="caption"/>
    <w:lsdException w:qFormat="1" w:unhideWhenUsed="0" w:uiPriority="0" w:name="table of figures"/>
    <w:lsdException w:qFormat="1" w:unhideWhenUsed="0" w:uiPriority="0" w:name="envelope address"/>
    <w:lsdException w:qFormat="1" w:unhideWhenUsed="0" w:uiPriority="0" w:name="envelope return"/>
    <w:lsdException w:qFormat="1" w:unhideWhenUsed="0" w:uiPriority="0" w:name="footnote reference"/>
    <w:lsdException w:unhideWhenUsed="0" w:uiPriority="0" w:semiHidden="0" w:name="annotation reference"/>
    <w:lsdException w:qFormat="1" w:unhideWhenUsed="0" w:uiPriority="0" w:name="line number"/>
    <w:lsdException w:qFormat="1" w:unhideWhenUsed="0" w:uiPriority="0" w:name="page number"/>
    <w:lsdException w:qFormat="1" w:unhideWhenUsed="0" w:uiPriority="0" w:name="endnote reference"/>
    <w:lsdException w:qFormat="1" w:unhideWhenUsed="0" w:uiPriority="0" w:name="endnote text"/>
    <w:lsdException w:unhideWhenUsed="0" w:uiPriority="0" w:name="table of authorities"/>
    <w:lsdException w:qFormat="1" w:unhideWhenUsed="0" w:uiPriority="0" w:name="macro"/>
    <w:lsdException w:qFormat="1" w:unhideWhenUsed="0" w:uiPriority="0" w:name="toa heading"/>
    <w:lsdException w:qFormat="1" w:unhideWhenUsed="0" w:uiPriority="0" w:name="List"/>
    <w:lsdException w:qFormat="1" w:unhideWhenUsed="0" w:uiPriority="0" w:name="List Bullet"/>
    <w:lsdException w:qFormat="1" w:unhideWhenUsed="0" w:uiPriority="0" w:name="List Number"/>
    <w:lsdException w:qFormat="1" w:unhideWhenUsed="0" w:uiPriority="0" w:name="List 2"/>
    <w:lsdException w:qFormat="1" w:unhideWhenUsed="0" w:uiPriority="0" w:name="List 3"/>
    <w:lsdException w:unhideWhenUsed="0" w:uiPriority="0" w:name="List 4"/>
    <w:lsdException w:qFormat="1" w:unhideWhenUsed="0" w:uiPriority="0" w:name="List 5"/>
    <w:lsdException w:qFormat="1" w:unhideWhenUsed="0" w:uiPriority="0" w:name="List Bullet 2"/>
    <w:lsdException w:unhideWhenUsed="0" w:uiPriority="0" w:name="List Bullet 3"/>
    <w:lsdException w:qFormat="1" w:unhideWhenUsed="0" w:uiPriority="0" w:name="List Bullet 4"/>
    <w:lsdException w:qFormat="1" w:unhideWhenUsed="0" w:uiPriority="0" w:name="List Bullet 5"/>
    <w:lsdException w:unhideWhenUsed="0" w:uiPriority="0" w:name="List Number 2"/>
    <w:lsdException w:unhideWhenUsed="0" w:uiPriority="0" w:name="List Number 3"/>
    <w:lsdException w:qFormat="1" w:unhideWhenUsed="0" w:uiPriority="0" w:name="List Number 4"/>
    <w:lsdException w:qFormat="1" w:unhideWhenUsed="0" w:uiPriority="0" w:name="List Number 5"/>
    <w:lsdException w:qFormat="1" w:unhideWhenUsed="0" w:uiPriority="0" w:name="Title"/>
    <w:lsdException w:qFormat="1" w:unhideWhenUsed="0" w:uiPriority="0" w:name="Closing"/>
    <w:lsdException w:unhideWhenUsed="0" w:uiPriority="0" w:name="Signature"/>
    <w:lsdException w:uiPriority="1" w:name="Default Paragraph Font"/>
    <w:lsdException w:qFormat="1" w:unhideWhenUsed="0" w:uiPriority="0" w:name="Body Text"/>
    <w:lsdException w:qFormat="1" w:unhideWhenUsed="0" w:uiPriority="0" w:name="Body Text Indent"/>
    <w:lsdException w:qFormat="1" w:unhideWhenUsed="0" w:uiPriority="0" w:name="List Continue"/>
    <w:lsdException w:unhideWhenUsed="0" w:uiPriority="0" w:name="List Continue 2"/>
    <w:lsdException w:qFormat="1" w:unhideWhenUsed="0" w:uiPriority="0" w:name="List Continue 3"/>
    <w:lsdException w:unhideWhenUsed="0" w:uiPriority="0" w:name="List Continue 4"/>
    <w:lsdException w:unhideWhenUsed="0" w:uiPriority="0" w:name="List Continue 5"/>
    <w:lsdException w:qFormat="1" w:unhideWhenUsed="0" w:uiPriority="0" w:name="Message Header"/>
    <w:lsdException w:qFormat="1" w:unhideWhenUsed="0" w:uiPriority="0" w:name="Subtitle"/>
    <w:lsdException w:qFormat="1" w:unhideWhenUsed="0" w:uiPriority="0" w:name="Salutation"/>
    <w:lsdException w:qFormat="1" w:unhideWhenUsed="0" w:uiPriority="0" w:name="Date"/>
    <w:lsdException w:qFormat="1" w:unhideWhenUsed="0" w:uiPriority="0" w:name="Body Text First Indent"/>
    <w:lsdException w:unhideWhenUsed="0" w:uiPriority="0" w:name="Body Text First Indent 2"/>
    <w:lsdException w:qFormat="1" w:unhideWhenUsed="0" w:uiPriority="0" w:name="Note Heading"/>
    <w:lsdException w:qFormat="1" w:unhideWhenUsed="0" w:uiPriority="0" w:name="Body Text 2"/>
    <w:lsdException w:qFormat="1" w:unhideWhenUsed="0" w:uiPriority="0" w:name="Body Text 3"/>
    <w:lsdException w:qFormat="1" w:unhideWhenUsed="0" w:uiPriority="0" w:name="Body Text Indent 2"/>
    <w:lsdException w:qFormat="1" w:unhideWhenUsed="0" w:uiPriority="0" w:name="Body Text Indent 3"/>
    <w:lsdException w:qFormat="1" w:unhideWhenUsed="0" w:uiPriority="0" w:name="Block Text"/>
    <w:lsdException w:qFormat="1" w:unhideWhenUsed="0" w:uiPriority="99" w:semiHidden="0" w:name="Hyperlink"/>
    <w:lsdException w:qFormat="1" w:unhideWhenUsed="0" w:uiPriority="0" w:name="FollowedHyperlink"/>
    <w:lsdException w:qFormat="1" w:unhideWhenUsed="0" w:uiPriority="0" w:name="Strong"/>
    <w:lsdException w:qFormat="1" w:unhideWhenUsed="0" w:uiPriority="0" w:name="Emphasis"/>
    <w:lsdException w:qFormat="1" w:unhideWhenUsed="0" w:uiPriority="0" w:name="Document Map"/>
    <w:lsdException w:qFormat="1" w:unhideWhenUsed="0" w:uiPriority="0" w:name="Plain Text"/>
    <w:lsdException w:unhideWhenUsed="0" w:uiPriority="0" w:name="E-mail Signature"/>
    <w:lsdException w:qFormat="1" w:unhideWhenUsed="0" w:uiPriority="0" w:name="Normal (Web)"/>
    <w:lsdException w:qFormat="1" w:unhideWhenUsed="0" w:uiPriority="0" w:name="HTML Acronym"/>
    <w:lsdException w:qFormat="1" w:unhideWhenUsed="0" w:uiPriority="0" w:name="HTML Address"/>
    <w:lsdException w:qFormat="1" w:unhideWhenUsed="0" w:uiPriority="0" w:name="HTML Cite"/>
    <w:lsdException w:unhideWhenUsed="0" w:uiPriority="0" w:name="HTML Code"/>
    <w:lsdException w:unhideWhenUsed="0" w:uiPriority="0" w:name="HTML Definition"/>
    <w:lsdException w:qFormat="1" w:unhideWhenUsed="0" w:uiPriority="0" w:name="HTML Keyboard"/>
    <w:lsdException w:qFormat="1" w:unhideWhenUsed="0" w:uiPriority="0" w:name="HTML Preformatted"/>
    <w:lsdException w:qFormat="1" w:unhideWhenUsed="0" w:uiPriority="0" w:name="HTML Sample"/>
    <w:lsdException w:qFormat="1" w:unhideWhenUsed="0" w:uiPriority="0" w:name="HTML Typewriter"/>
    <w:lsdException w:qFormat="1" w:unhideWhenUsed="0" w:uiPriority="0" w:name="HTML Variable"/>
    <w:lsdException w:qFormat="1" w:uiPriority="99" w:name="Normal Table"/>
    <w:lsdException w:qFormat="1" w:unhideWhenUsed="0" w:uiPriority="0" w:name="annotation subject"/>
    <w:lsdException w:unhideWhenUsed="0" w:uiPriority="0" w:name="Table Simple 1"/>
    <w:lsdException w:qFormat="1" w:unhideWhenUsed="0" w:uiPriority="0" w:name="Table Simple 2"/>
    <w:lsdException w:unhideWhenUsed="0" w:uiPriority="0" w:name="Table Simple 3"/>
    <w:lsdException w:qFormat="1" w:unhideWhenUsed="0" w:uiPriority="0" w:name="Table Classic 1"/>
    <w:lsdException w:qFormat="1" w:unhideWhenUsed="0" w:uiPriority="0" w:name="Table Classic 2"/>
    <w:lsdException w:unhideWhenUsed="0" w:uiPriority="0" w:name="Table Classic 3"/>
    <w:lsdException w:qFormat="1" w:unhideWhenUsed="0" w:uiPriority="0" w:name="Table Classic 4"/>
    <w:lsdException w:qFormat="1" w:unhideWhenUsed="0" w:uiPriority="0" w:name="Table Colorful 1"/>
    <w:lsdException w:unhideWhenUsed="0" w:uiPriority="0" w:name="Table Colorful 2"/>
    <w:lsdException w:unhideWhenUsed="0" w:uiPriority="0" w:name="Table Colorful 3"/>
    <w:lsdException w:qFormat="1" w:unhideWhenUsed="0" w:uiPriority="0" w:name="Table Columns 1"/>
    <w:lsdException w:qFormat="1" w:unhideWhenUsed="0" w:uiPriority="0" w:name="Table Columns 2"/>
    <w:lsdException w:unhideWhenUsed="0" w:uiPriority="0" w:name="Table Columns 3"/>
    <w:lsdException w:qFormat="1" w:unhideWhenUsed="0" w:uiPriority="0" w:name="Table Columns 4"/>
    <w:lsdException w:qFormat="1" w:unhideWhenUsed="0" w:uiPriority="0" w:name="Table Columns 5"/>
    <w:lsdException w:qFormat="1" w:unhideWhenUsed="0" w:uiPriority="0" w:name="Table Grid 1"/>
    <w:lsdException w:qFormat="1" w:unhideWhenUsed="0" w:uiPriority="0" w:name="Table Grid 2"/>
    <w:lsdException w:qFormat="1" w:unhideWhenUsed="0" w:uiPriority="0" w:name="Table Grid 3"/>
    <w:lsdException w:qFormat="1" w:unhideWhenUsed="0" w:uiPriority="0" w:name="Table Grid 4"/>
    <w:lsdException w:qFormat="1" w:unhideWhenUsed="0" w:uiPriority="0" w:name="Table Grid 5"/>
    <w:lsdException w:qFormat="1" w:unhideWhenUsed="0" w:uiPriority="0" w:name="Table Grid 6"/>
    <w:lsdException w:qFormat="1" w:unhideWhenUsed="0" w:uiPriority="0" w:name="Table Grid 7"/>
    <w:lsdException w:qFormat="1" w:unhideWhenUsed="0" w:uiPriority="0" w:name="Table Grid 8"/>
    <w:lsdException w:qFormat="1" w:unhideWhenUsed="0" w:uiPriority="0" w:name="Table List 1"/>
    <w:lsdException w:qFormat="1" w:unhideWhenUsed="0" w:uiPriority="0" w:name="Table List 2"/>
    <w:lsdException w:unhideWhenUsed="0" w:uiPriority="0" w:name="Table List 3"/>
    <w:lsdException w:qFormat="1" w:unhideWhenUsed="0" w:uiPriority="0" w:name="Table List 4"/>
    <w:lsdException w:qFormat="1" w:unhideWhenUsed="0" w:uiPriority="0" w:name="Table List 5"/>
    <w:lsdException w:qFormat="1" w:unhideWhenUsed="0" w:uiPriority="0" w:name="Table List 6"/>
    <w:lsdException w:qFormat="1" w:unhideWhenUsed="0" w:uiPriority="0" w:name="Table List 7"/>
    <w:lsdException w:unhideWhenUsed="0" w:uiPriority="0" w:name="Table List 8"/>
    <w:lsdException w:qFormat="1" w:unhideWhenUsed="0" w:uiPriority="0" w:name="Table 3D effects 1"/>
    <w:lsdException w:qFormat="1" w:unhideWhenUsed="0" w:uiPriority="0" w:name="Table 3D effects 2"/>
    <w:lsdException w:qFormat="1" w:unhideWhenUsed="0" w:uiPriority="0" w:name="Table 3D effects 3"/>
    <w:lsdException w:unhideWhenUsed="0" w:uiPriority="0" w:name="Table Contemporary"/>
    <w:lsdException w:qFormat="1" w:unhideWhenUsed="0" w:uiPriority="0" w:name="Table Elegant"/>
    <w:lsdException w:unhideWhenUsed="0" w:uiPriority="0" w:name="Table Professional"/>
    <w:lsdException w:qFormat="1" w:unhideWhenUsed="0" w:uiPriority="0" w:name="Table Subtle 1"/>
    <w:lsdException w:qFormat="1" w:unhideWhenUsed="0" w:uiPriority="0" w:name="Table Subtle 2"/>
    <w:lsdException w:unhideWhenUsed="0" w:uiPriority="0" w:name="Table Web 1"/>
    <w:lsdException w:qFormat="1" w:unhideWhenUsed="0" w:uiPriority="0" w:name="Table Web 2"/>
    <w:lsdException w:qFormat="1" w:unhideWhenUsed="0" w:uiPriority="0" w:name="Table Web 3"/>
    <w:lsdException w:unhideWhenUsed="0" w:uiPriority="0" w:name="Balloon Text"/>
    <w:lsdException w:qFormat="1" w:unhideWhenUsed="0" w:uiPriority="0" w:semiHidden="0" w:name="Table Grid"/>
    <w:lsdException w:qFormat="1" w:unhideWhenUsed="0" w:uiPriority="0" w:name="Table Theme"/>
    <w:lsdException w:qFormat="1" w:unhideWhenUsed="0" w:uiPriority="99" w:name="Placeholder Text"/>
    <w:lsdException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qFormat="1"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topLinePunct/>
      <w:adjustRightInd w:val="0"/>
      <w:snapToGrid w:val="0"/>
      <w:spacing w:before="80" w:after="80" w:line="240" w:lineRule="atLeast"/>
      <w:ind w:left="1134"/>
    </w:pPr>
    <w:rPr>
      <w:rFonts w:ascii="HuaweiSans-Regular" w:hAnsi="HuaweiSans-Regular" w:eastAsia="方正兰亭黑简体" w:cs="Arial"/>
      <w:sz w:val="32"/>
      <w:szCs w:val="32"/>
      <w:lang w:val="en-US" w:eastAsia="zh-CN" w:bidi="ar-SA"/>
    </w:rPr>
  </w:style>
  <w:style w:type="paragraph" w:styleId="3">
    <w:name w:val="heading 1"/>
    <w:basedOn w:val="1"/>
    <w:next w:val="4"/>
    <w:link w:val="243"/>
    <w:qFormat/>
    <w:uiPriority w:val="0"/>
    <w:pPr>
      <w:keepNext/>
      <w:numPr>
        <w:ilvl w:val="0"/>
        <w:numId w:val="1"/>
      </w:numPr>
      <w:pBdr>
        <w:bottom w:val="single" w:color="auto" w:sz="12" w:space="1"/>
      </w:pBdr>
      <w:spacing w:before="0" w:after="800"/>
      <w:jc w:val="right"/>
      <w:outlineLvl w:val="0"/>
    </w:pPr>
    <w:rPr>
      <w:rFonts w:ascii="Huawei Sans" w:hAnsi="Huawei Sans"/>
      <w:b/>
      <w:bCs/>
      <w:sz w:val="44"/>
      <w:szCs w:val="44"/>
    </w:rPr>
  </w:style>
  <w:style w:type="paragraph" w:styleId="4">
    <w:name w:val="heading 2"/>
    <w:basedOn w:val="1"/>
    <w:next w:val="5"/>
    <w:link w:val="275"/>
    <w:qFormat/>
    <w:uiPriority w:val="0"/>
    <w:pPr>
      <w:keepNext/>
      <w:keepLines/>
      <w:numPr>
        <w:ilvl w:val="1"/>
        <w:numId w:val="1"/>
      </w:numPr>
      <w:spacing w:before="600"/>
      <w:outlineLvl w:val="1"/>
    </w:pPr>
    <w:rPr>
      <w:rFonts w:ascii="Huawei Sans" w:hAnsi="Huawei Sans"/>
      <w:bCs/>
      <w:sz w:val="36"/>
      <w:szCs w:val="36"/>
      <w:lang w:eastAsia="en-US"/>
    </w:rPr>
  </w:style>
  <w:style w:type="paragraph" w:styleId="5">
    <w:name w:val="heading 3"/>
    <w:basedOn w:val="1"/>
    <w:next w:val="1"/>
    <w:link w:val="278"/>
    <w:qFormat/>
    <w:uiPriority w:val="0"/>
    <w:pPr>
      <w:keepNext/>
      <w:keepLines/>
      <w:numPr>
        <w:ilvl w:val="2"/>
        <w:numId w:val="1"/>
      </w:numPr>
      <w:spacing w:before="200"/>
      <w:outlineLvl w:val="2"/>
    </w:pPr>
    <w:rPr>
      <w:rFonts w:ascii="Huawei Sans" w:hAnsi="Huawei Sans"/>
    </w:rPr>
  </w:style>
  <w:style w:type="paragraph" w:styleId="6">
    <w:name w:val="heading 4"/>
    <w:basedOn w:val="1"/>
    <w:next w:val="7"/>
    <w:link w:val="301"/>
    <w:qFormat/>
    <w:uiPriority w:val="0"/>
    <w:pPr>
      <w:keepNext/>
      <w:keepLines/>
      <w:numPr>
        <w:ilvl w:val="3"/>
        <w:numId w:val="1"/>
      </w:numPr>
      <w:outlineLvl w:val="3"/>
    </w:pPr>
    <w:rPr>
      <w:rFonts w:ascii="Huawei Sans" w:hAnsi="Huawei Sans"/>
      <w:sz w:val="28"/>
      <w:szCs w:val="28"/>
    </w:rPr>
  </w:style>
  <w:style w:type="paragraph" w:styleId="7">
    <w:name w:val="heading 5"/>
    <w:basedOn w:val="1"/>
    <w:next w:val="8"/>
    <w:link w:val="302"/>
    <w:qFormat/>
    <w:uiPriority w:val="0"/>
    <w:pPr>
      <w:keepNext/>
      <w:keepLines/>
      <w:numPr>
        <w:ilvl w:val="4"/>
        <w:numId w:val="1"/>
      </w:numPr>
      <w:outlineLvl w:val="4"/>
    </w:pPr>
    <w:rPr>
      <w:rFonts w:ascii="Huawei Sans" w:hAnsi="Huawei Sans"/>
      <w:sz w:val="24"/>
      <w:szCs w:val="24"/>
    </w:rPr>
  </w:style>
  <w:style w:type="paragraph" w:styleId="9">
    <w:name w:val="heading 6"/>
    <w:basedOn w:val="1"/>
    <w:next w:val="1"/>
    <w:semiHidden/>
    <w:qFormat/>
    <w:uiPriority w:val="0"/>
    <w:pPr>
      <w:keepNext/>
      <w:keepLines/>
      <w:spacing w:before="240" w:after="64" w:line="320" w:lineRule="atLeast"/>
      <w:outlineLvl w:val="5"/>
    </w:pPr>
    <w:rPr>
      <w:rFonts w:ascii="Arial" w:hAnsi="Arial" w:eastAsia="黑体" w:cs="Times New Roman"/>
      <w:b/>
      <w:bCs/>
    </w:rPr>
  </w:style>
  <w:style w:type="paragraph" w:styleId="10">
    <w:name w:val="heading 7"/>
    <w:basedOn w:val="3"/>
    <w:next w:val="11"/>
    <w:uiPriority w:val="0"/>
    <w:pPr>
      <w:keepLines/>
      <w:numPr>
        <w:numId w:val="0"/>
      </w:numPr>
      <w:topLinePunct w:val="0"/>
      <w:outlineLvl w:val="6"/>
    </w:pPr>
    <w:rPr>
      <w:bCs w:val="0"/>
    </w:rPr>
  </w:style>
  <w:style w:type="paragraph" w:styleId="11">
    <w:name w:val="heading 8"/>
    <w:basedOn w:val="4"/>
    <w:next w:val="12"/>
    <w:uiPriority w:val="0"/>
    <w:pPr>
      <w:numPr>
        <w:ilvl w:val="0"/>
        <w:numId w:val="0"/>
      </w:numPr>
      <w:topLinePunct w:val="0"/>
      <w:spacing w:before="200"/>
      <w:outlineLvl w:val="7"/>
    </w:pPr>
    <w:rPr>
      <w:rFonts w:cs="Times New Roman"/>
    </w:rPr>
  </w:style>
  <w:style w:type="paragraph" w:styleId="12">
    <w:name w:val="heading 9"/>
    <w:basedOn w:val="5"/>
    <w:next w:val="1"/>
    <w:qFormat/>
    <w:uiPriority w:val="0"/>
    <w:pPr>
      <w:numPr>
        <w:ilvl w:val="0"/>
        <w:numId w:val="0"/>
      </w:numPr>
      <w:topLinePunct w:val="0"/>
      <w:outlineLvl w:val="8"/>
    </w:pPr>
    <w:rPr>
      <w:rFonts w:cs="Times New Roman"/>
    </w:rPr>
  </w:style>
  <w:style w:type="character" w:default="1" w:styleId="136">
    <w:name w:val="Default Paragraph Font"/>
    <w:semiHidden/>
    <w:unhideWhenUsed/>
    <w:uiPriority w:val="1"/>
  </w:style>
  <w:style w:type="table" w:default="1" w:styleId="90">
    <w:name w:val="Normal Table"/>
    <w:semiHidden/>
    <w:unhideWhenUsed/>
    <w:qFormat/>
    <w:uiPriority w:val="99"/>
    <w:tblPr>
      <w:tblCellMar>
        <w:top w:w="0" w:type="dxa"/>
        <w:left w:w="108" w:type="dxa"/>
        <w:bottom w:w="0" w:type="dxa"/>
        <w:right w:w="108" w:type="dxa"/>
      </w:tblCellMar>
    </w:tblPr>
  </w:style>
  <w:style w:type="paragraph" w:styleId="2">
    <w:name w:val="macro"/>
    <w:semiHidden/>
    <w:qFormat/>
    <w:uiPriority w:val="0"/>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eastAsia="方正兰亭黑简体" w:cs="Courier New"/>
      <w:kern w:val="2"/>
      <w:sz w:val="24"/>
      <w:szCs w:val="24"/>
      <w:lang w:val="en-US" w:eastAsia="zh-CN" w:bidi="ar-SA"/>
    </w:rPr>
  </w:style>
  <w:style w:type="paragraph" w:customStyle="1" w:styleId="8">
    <w:name w:val="Block Label"/>
    <w:basedOn w:val="1"/>
    <w:next w:val="1"/>
    <w:uiPriority w:val="0"/>
    <w:pPr>
      <w:keepNext/>
      <w:keepLines/>
      <w:spacing w:before="300"/>
      <w:ind w:left="0"/>
    </w:pPr>
    <w:rPr>
      <w:rFonts w:ascii="Arial Unicode MS" w:hAnsi="Arial Unicode MS" w:eastAsia="黑体" w:cs="Book Antiqua"/>
      <w:bCs/>
      <w:sz w:val="26"/>
      <w:szCs w:val="26"/>
    </w:rPr>
  </w:style>
  <w:style w:type="paragraph" w:styleId="13">
    <w:name w:val="List 3"/>
    <w:basedOn w:val="1"/>
    <w:semiHidden/>
    <w:qFormat/>
    <w:uiPriority w:val="0"/>
    <w:pPr>
      <w:ind w:left="100" w:leftChars="400" w:hanging="200" w:hangingChars="200"/>
    </w:pPr>
  </w:style>
  <w:style w:type="paragraph" w:styleId="14">
    <w:name w:val="toc 7"/>
    <w:basedOn w:val="1"/>
    <w:next w:val="1"/>
    <w:qFormat/>
    <w:uiPriority w:val="39"/>
    <w:pPr>
      <w:ind w:left="2520"/>
    </w:pPr>
    <w:rPr>
      <w:sz w:val="24"/>
    </w:rPr>
  </w:style>
  <w:style w:type="paragraph" w:styleId="15">
    <w:name w:val="List Number 2"/>
    <w:basedOn w:val="1"/>
    <w:semiHidden/>
    <w:uiPriority w:val="0"/>
    <w:pPr>
      <w:tabs>
        <w:tab w:val="left" w:pos="432"/>
      </w:tabs>
      <w:ind w:left="432" w:hanging="432"/>
    </w:pPr>
  </w:style>
  <w:style w:type="paragraph" w:styleId="16">
    <w:name w:val="table of authorities"/>
    <w:basedOn w:val="1"/>
    <w:next w:val="1"/>
    <w:semiHidden/>
    <w:uiPriority w:val="0"/>
    <w:pPr>
      <w:ind w:left="420"/>
    </w:pPr>
  </w:style>
  <w:style w:type="paragraph" w:styleId="17">
    <w:name w:val="Note Heading"/>
    <w:basedOn w:val="1"/>
    <w:next w:val="1"/>
    <w:semiHidden/>
    <w:qFormat/>
    <w:uiPriority w:val="0"/>
    <w:pPr>
      <w:jc w:val="center"/>
    </w:pPr>
  </w:style>
  <w:style w:type="paragraph" w:styleId="18">
    <w:name w:val="List Bullet 4"/>
    <w:basedOn w:val="1"/>
    <w:semiHidden/>
    <w:qFormat/>
    <w:uiPriority w:val="0"/>
    <w:pPr>
      <w:tabs>
        <w:tab w:val="left" w:pos="432"/>
      </w:tabs>
      <w:ind w:left="432" w:hanging="432"/>
    </w:pPr>
  </w:style>
  <w:style w:type="paragraph" w:styleId="19">
    <w:name w:val="index 8"/>
    <w:basedOn w:val="1"/>
    <w:next w:val="1"/>
    <w:semiHidden/>
    <w:uiPriority w:val="0"/>
    <w:pPr>
      <w:ind w:left="1680" w:hanging="210"/>
    </w:pPr>
    <w:rPr>
      <w:sz w:val="20"/>
      <w:szCs w:val="20"/>
    </w:rPr>
  </w:style>
  <w:style w:type="paragraph" w:styleId="20">
    <w:name w:val="E-mail Signature"/>
    <w:basedOn w:val="1"/>
    <w:semiHidden/>
    <w:uiPriority w:val="0"/>
  </w:style>
  <w:style w:type="paragraph" w:styleId="21">
    <w:name w:val="List Number"/>
    <w:basedOn w:val="1"/>
    <w:semiHidden/>
    <w:qFormat/>
    <w:uiPriority w:val="0"/>
    <w:pPr>
      <w:numPr>
        <w:ilvl w:val="0"/>
        <w:numId w:val="2"/>
      </w:numPr>
    </w:pPr>
  </w:style>
  <w:style w:type="paragraph" w:styleId="22">
    <w:name w:val="Normal Indent"/>
    <w:basedOn w:val="1"/>
    <w:semiHidden/>
    <w:uiPriority w:val="0"/>
    <w:pPr>
      <w:ind w:firstLine="420" w:firstLineChars="200"/>
    </w:pPr>
  </w:style>
  <w:style w:type="paragraph" w:styleId="23">
    <w:name w:val="caption"/>
    <w:basedOn w:val="1"/>
    <w:next w:val="1"/>
    <w:semiHidden/>
    <w:qFormat/>
    <w:uiPriority w:val="0"/>
    <w:pPr>
      <w:spacing w:before="152"/>
    </w:pPr>
    <w:rPr>
      <w:rFonts w:ascii="Arial" w:hAnsi="Arial" w:eastAsia="黑体"/>
      <w:sz w:val="20"/>
      <w:szCs w:val="20"/>
    </w:rPr>
  </w:style>
  <w:style w:type="paragraph" w:styleId="24">
    <w:name w:val="index 5"/>
    <w:basedOn w:val="1"/>
    <w:next w:val="1"/>
    <w:semiHidden/>
    <w:qFormat/>
    <w:uiPriority w:val="0"/>
    <w:pPr>
      <w:ind w:left="1050" w:hanging="210"/>
    </w:pPr>
    <w:rPr>
      <w:sz w:val="20"/>
      <w:szCs w:val="20"/>
    </w:rPr>
  </w:style>
  <w:style w:type="paragraph" w:styleId="25">
    <w:name w:val="List Bullet"/>
    <w:basedOn w:val="1"/>
    <w:semiHidden/>
    <w:qFormat/>
    <w:uiPriority w:val="0"/>
    <w:pPr>
      <w:tabs>
        <w:tab w:val="left" w:pos="432"/>
      </w:tabs>
      <w:ind w:left="432" w:hanging="432"/>
    </w:pPr>
  </w:style>
  <w:style w:type="paragraph" w:styleId="26">
    <w:name w:val="envelope address"/>
    <w:basedOn w:val="1"/>
    <w:semiHidden/>
    <w:qFormat/>
    <w:uiPriority w:val="0"/>
    <w:pPr>
      <w:framePr w:w="7920" w:h="1980" w:hRule="exact" w:hSpace="180" w:wrap="auto" w:vAnchor="margin" w:hAnchor="page" w:xAlign="center" w:yAlign="bottom"/>
      <w:ind w:left="100" w:leftChars="1400"/>
    </w:pPr>
    <w:rPr>
      <w:rFonts w:ascii="Arial" w:hAnsi="Arial"/>
    </w:rPr>
  </w:style>
  <w:style w:type="paragraph" w:styleId="27">
    <w:name w:val="Document Map"/>
    <w:basedOn w:val="1"/>
    <w:semiHidden/>
    <w:qFormat/>
    <w:uiPriority w:val="0"/>
    <w:pPr>
      <w:shd w:val="clear" w:color="auto" w:fill="000080"/>
    </w:pPr>
  </w:style>
  <w:style w:type="paragraph" w:styleId="28">
    <w:name w:val="toa heading"/>
    <w:basedOn w:val="1"/>
    <w:next w:val="1"/>
    <w:semiHidden/>
    <w:qFormat/>
    <w:uiPriority w:val="0"/>
    <w:pPr>
      <w:spacing w:before="120"/>
    </w:pPr>
    <w:rPr>
      <w:rFonts w:ascii="Arial" w:hAnsi="Arial"/>
    </w:rPr>
  </w:style>
  <w:style w:type="paragraph" w:styleId="29">
    <w:name w:val="annotation text"/>
    <w:basedOn w:val="1"/>
    <w:link w:val="300"/>
    <w:uiPriority w:val="0"/>
  </w:style>
  <w:style w:type="paragraph" w:styleId="30">
    <w:name w:val="index 6"/>
    <w:basedOn w:val="1"/>
    <w:next w:val="1"/>
    <w:semiHidden/>
    <w:qFormat/>
    <w:uiPriority w:val="0"/>
    <w:pPr>
      <w:ind w:left="1260" w:hanging="210"/>
    </w:pPr>
    <w:rPr>
      <w:sz w:val="20"/>
      <w:szCs w:val="20"/>
    </w:rPr>
  </w:style>
  <w:style w:type="paragraph" w:styleId="31">
    <w:name w:val="Salutation"/>
    <w:basedOn w:val="1"/>
    <w:next w:val="1"/>
    <w:semiHidden/>
    <w:qFormat/>
    <w:uiPriority w:val="0"/>
  </w:style>
  <w:style w:type="paragraph" w:styleId="32">
    <w:name w:val="Body Text 3"/>
    <w:basedOn w:val="1"/>
    <w:semiHidden/>
    <w:qFormat/>
    <w:uiPriority w:val="0"/>
    <w:pPr>
      <w:spacing w:after="120"/>
    </w:pPr>
    <w:rPr>
      <w:sz w:val="16"/>
      <w:szCs w:val="16"/>
    </w:rPr>
  </w:style>
  <w:style w:type="paragraph" w:styleId="33">
    <w:name w:val="Closing"/>
    <w:basedOn w:val="1"/>
    <w:semiHidden/>
    <w:qFormat/>
    <w:uiPriority w:val="0"/>
    <w:pPr>
      <w:ind w:left="100" w:leftChars="2100"/>
    </w:pPr>
  </w:style>
  <w:style w:type="paragraph" w:styleId="34">
    <w:name w:val="List Bullet 3"/>
    <w:basedOn w:val="1"/>
    <w:semiHidden/>
    <w:uiPriority w:val="0"/>
    <w:pPr>
      <w:tabs>
        <w:tab w:val="left" w:pos="432"/>
      </w:tabs>
      <w:ind w:left="432" w:hanging="432"/>
    </w:pPr>
  </w:style>
  <w:style w:type="paragraph" w:styleId="35">
    <w:name w:val="Body Text"/>
    <w:basedOn w:val="1"/>
    <w:semiHidden/>
    <w:qFormat/>
    <w:uiPriority w:val="0"/>
    <w:pPr>
      <w:spacing w:after="120"/>
    </w:pPr>
  </w:style>
  <w:style w:type="paragraph" w:styleId="36">
    <w:name w:val="Body Text Indent"/>
    <w:basedOn w:val="1"/>
    <w:semiHidden/>
    <w:qFormat/>
    <w:uiPriority w:val="0"/>
    <w:pPr>
      <w:spacing w:after="120"/>
      <w:ind w:left="420" w:leftChars="200"/>
    </w:pPr>
  </w:style>
  <w:style w:type="paragraph" w:styleId="37">
    <w:name w:val="List Number 3"/>
    <w:basedOn w:val="1"/>
    <w:semiHidden/>
    <w:uiPriority w:val="0"/>
    <w:pPr>
      <w:tabs>
        <w:tab w:val="left" w:pos="432"/>
      </w:tabs>
      <w:ind w:left="432" w:hanging="432"/>
    </w:pPr>
  </w:style>
  <w:style w:type="paragraph" w:styleId="38">
    <w:name w:val="List 2"/>
    <w:basedOn w:val="1"/>
    <w:semiHidden/>
    <w:qFormat/>
    <w:uiPriority w:val="0"/>
    <w:pPr>
      <w:ind w:left="100" w:leftChars="200" w:hanging="200" w:hangingChars="200"/>
    </w:pPr>
  </w:style>
  <w:style w:type="paragraph" w:styleId="39">
    <w:name w:val="List Continue"/>
    <w:basedOn w:val="1"/>
    <w:semiHidden/>
    <w:qFormat/>
    <w:uiPriority w:val="0"/>
    <w:pPr>
      <w:spacing w:after="120"/>
      <w:ind w:left="420" w:leftChars="200"/>
    </w:pPr>
  </w:style>
  <w:style w:type="paragraph" w:styleId="40">
    <w:name w:val="Block Text"/>
    <w:basedOn w:val="1"/>
    <w:semiHidden/>
    <w:qFormat/>
    <w:uiPriority w:val="0"/>
    <w:pPr>
      <w:spacing w:after="120"/>
      <w:ind w:left="1440" w:leftChars="700" w:right="1440" w:rightChars="700"/>
    </w:pPr>
  </w:style>
  <w:style w:type="paragraph" w:styleId="41">
    <w:name w:val="List Bullet 2"/>
    <w:basedOn w:val="1"/>
    <w:semiHidden/>
    <w:qFormat/>
    <w:uiPriority w:val="0"/>
    <w:pPr>
      <w:tabs>
        <w:tab w:val="left" w:pos="432"/>
      </w:tabs>
      <w:ind w:left="432" w:hanging="432"/>
    </w:pPr>
  </w:style>
  <w:style w:type="paragraph" w:styleId="42">
    <w:name w:val="HTML Address"/>
    <w:basedOn w:val="1"/>
    <w:semiHidden/>
    <w:qFormat/>
    <w:uiPriority w:val="0"/>
    <w:rPr>
      <w:i/>
      <w:iCs/>
    </w:rPr>
  </w:style>
  <w:style w:type="paragraph" w:styleId="43">
    <w:name w:val="index 4"/>
    <w:basedOn w:val="1"/>
    <w:next w:val="1"/>
    <w:semiHidden/>
    <w:uiPriority w:val="0"/>
    <w:pPr>
      <w:ind w:left="1260"/>
    </w:pPr>
  </w:style>
  <w:style w:type="paragraph" w:styleId="44">
    <w:name w:val="toc 5"/>
    <w:basedOn w:val="1"/>
    <w:next w:val="1"/>
    <w:qFormat/>
    <w:uiPriority w:val="39"/>
    <w:pPr>
      <w:ind w:left="0"/>
    </w:pPr>
    <w:rPr>
      <w:rFonts w:ascii="Huawei Sans" w:hAnsi="Huawei Sans"/>
      <w:sz w:val="20"/>
    </w:rPr>
  </w:style>
  <w:style w:type="paragraph" w:styleId="45">
    <w:name w:val="toc 3"/>
    <w:basedOn w:val="1"/>
    <w:next w:val="1"/>
    <w:uiPriority w:val="39"/>
    <w:pPr>
      <w:ind w:left="0"/>
    </w:pPr>
    <w:rPr>
      <w:rFonts w:ascii="Huawei Sans" w:hAnsi="Huawei Sans"/>
      <w:sz w:val="20"/>
      <w:szCs w:val="20"/>
    </w:rPr>
  </w:style>
  <w:style w:type="paragraph" w:styleId="46">
    <w:name w:val="Plain Text"/>
    <w:basedOn w:val="1"/>
    <w:semiHidden/>
    <w:qFormat/>
    <w:uiPriority w:val="0"/>
    <w:rPr>
      <w:rFonts w:ascii="宋体" w:hAnsi="Courier New" w:cs="Courier New"/>
    </w:rPr>
  </w:style>
  <w:style w:type="paragraph" w:styleId="47">
    <w:name w:val="List Bullet 5"/>
    <w:basedOn w:val="1"/>
    <w:semiHidden/>
    <w:qFormat/>
    <w:uiPriority w:val="0"/>
    <w:pPr>
      <w:numPr>
        <w:ilvl w:val="0"/>
        <w:numId w:val="3"/>
      </w:numPr>
    </w:pPr>
  </w:style>
  <w:style w:type="paragraph" w:styleId="48">
    <w:name w:val="List Number 4"/>
    <w:basedOn w:val="1"/>
    <w:semiHidden/>
    <w:qFormat/>
    <w:uiPriority w:val="0"/>
    <w:pPr>
      <w:numPr>
        <w:ilvl w:val="0"/>
        <w:numId w:val="4"/>
      </w:numPr>
    </w:pPr>
  </w:style>
  <w:style w:type="paragraph" w:styleId="49">
    <w:name w:val="toc 8"/>
    <w:basedOn w:val="1"/>
    <w:next w:val="1"/>
    <w:qFormat/>
    <w:uiPriority w:val="39"/>
    <w:pPr>
      <w:ind w:left="2940"/>
    </w:pPr>
    <w:rPr>
      <w:sz w:val="24"/>
    </w:rPr>
  </w:style>
  <w:style w:type="paragraph" w:styleId="50">
    <w:name w:val="index 3"/>
    <w:basedOn w:val="1"/>
    <w:next w:val="1"/>
    <w:semiHidden/>
    <w:qFormat/>
    <w:uiPriority w:val="0"/>
    <w:pPr>
      <w:ind w:left="400" w:leftChars="400"/>
    </w:pPr>
    <w:rPr>
      <w:sz w:val="24"/>
    </w:rPr>
  </w:style>
  <w:style w:type="paragraph" w:styleId="51">
    <w:name w:val="Date"/>
    <w:basedOn w:val="1"/>
    <w:next w:val="1"/>
    <w:semiHidden/>
    <w:qFormat/>
    <w:uiPriority w:val="0"/>
    <w:pPr>
      <w:ind w:left="100" w:leftChars="2500"/>
    </w:pPr>
  </w:style>
  <w:style w:type="paragraph" w:styleId="52">
    <w:name w:val="Body Text Indent 2"/>
    <w:basedOn w:val="1"/>
    <w:semiHidden/>
    <w:qFormat/>
    <w:uiPriority w:val="0"/>
    <w:pPr>
      <w:spacing w:after="120" w:line="480" w:lineRule="auto"/>
      <w:ind w:left="420" w:leftChars="200"/>
    </w:pPr>
  </w:style>
  <w:style w:type="paragraph" w:styleId="53">
    <w:name w:val="endnote text"/>
    <w:basedOn w:val="1"/>
    <w:semiHidden/>
    <w:qFormat/>
    <w:uiPriority w:val="0"/>
  </w:style>
  <w:style w:type="paragraph" w:styleId="54">
    <w:name w:val="List Continue 5"/>
    <w:basedOn w:val="1"/>
    <w:semiHidden/>
    <w:uiPriority w:val="0"/>
    <w:pPr>
      <w:spacing w:after="120"/>
      <w:ind w:left="2100" w:leftChars="1000"/>
    </w:pPr>
  </w:style>
  <w:style w:type="paragraph" w:styleId="55">
    <w:name w:val="Balloon Text"/>
    <w:basedOn w:val="1"/>
    <w:semiHidden/>
    <w:uiPriority w:val="0"/>
    <w:rPr>
      <w:sz w:val="18"/>
      <w:szCs w:val="18"/>
    </w:rPr>
  </w:style>
  <w:style w:type="paragraph" w:styleId="56">
    <w:name w:val="footer"/>
    <w:basedOn w:val="57"/>
    <w:link w:val="253"/>
    <w:qFormat/>
    <w:uiPriority w:val="99"/>
    <w:pPr>
      <w:spacing w:before="200" w:after="200" w:line="20" w:lineRule="atLeast"/>
      <w:jc w:val="center"/>
    </w:pPr>
    <w:rPr>
      <w:rFonts w:cs="Times New Roman"/>
      <w:b/>
      <w:bCs/>
      <w:sz w:val="2"/>
      <w:szCs w:val="2"/>
    </w:rPr>
  </w:style>
  <w:style w:type="paragraph" w:customStyle="1" w:styleId="57">
    <w:name w:val="Heading Left"/>
    <w:basedOn w:val="1"/>
    <w:qFormat/>
    <w:uiPriority w:val="0"/>
    <w:pPr>
      <w:spacing w:before="0" w:after="0"/>
      <w:ind w:left="0"/>
    </w:pPr>
    <w:rPr>
      <w:sz w:val="20"/>
      <w:szCs w:val="20"/>
    </w:rPr>
  </w:style>
  <w:style w:type="paragraph" w:styleId="58">
    <w:name w:val="envelope return"/>
    <w:basedOn w:val="1"/>
    <w:semiHidden/>
    <w:qFormat/>
    <w:uiPriority w:val="0"/>
    <w:rPr>
      <w:rFonts w:ascii="Arial" w:hAnsi="Arial"/>
    </w:rPr>
  </w:style>
  <w:style w:type="paragraph" w:styleId="59">
    <w:name w:val="header"/>
    <w:basedOn w:val="1"/>
    <w:link w:val="157"/>
    <w:semiHidden/>
    <w:uiPriority w:val="0"/>
    <w:pPr>
      <w:tabs>
        <w:tab w:val="center" w:pos="4153"/>
        <w:tab w:val="right" w:pos="8306"/>
      </w:tabs>
      <w:spacing w:before="0" w:after="0" w:line="20" w:lineRule="atLeast"/>
      <w:ind w:left="0"/>
      <w:jc w:val="right"/>
    </w:pPr>
    <w:rPr>
      <w:rFonts w:ascii="Times New Roman" w:hAnsi="Times New Roman" w:eastAsia="宋体"/>
      <w:kern w:val="2"/>
      <w:sz w:val="2"/>
      <w:szCs w:val="2"/>
    </w:rPr>
  </w:style>
  <w:style w:type="paragraph" w:styleId="60">
    <w:name w:val="Signature"/>
    <w:basedOn w:val="1"/>
    <w:semiHidden/>
    <w:uiPriority w:val="0"/>
    <w:pPr>
      <w:ind w:left="100" w:leftChars="2100"/>
    </w:pPr>
  </w:style>
  <w:style w:type="paragraph" w:styleId="61">
    <w:name w:val="toc 1"/>
    <w:basedOn w:val="1"/>
    <w:next w:val="1"/>
    <w:qFormat/>
    <w:uiPriority w:val="39"/>
    <w:pPr>
      <w:ind w:left="0"/>
    </w:pPr>
    <w:rPr>
      <w:rFonts w:ascii="Huawei Sans" w:hAnsi="Huawei Sans" w:cs="Book Antiqua"/>
      <w:b/>
      <w:bCs/>
      <w:sz w:val="24"/>
      <w:szCs w:val="24"/>
    </w:rPr>
  </w:style>
  <w:style w:type="paragraph" w:styleId="62">
    <w:name w:val="List Continue 4"/>
    <w:basedOn w:val="1"/>
    <w:semiHidden/>
    <w:uiPriority w:val="0"/>
    <w:pPr>
      <w:spacing w:after="120"/>
      <w:ind w:left="1680" w:leftChars="800"/>
    </w:pPr>
  </w:style>
  <w:style w:type="paragraph" w:styleId="63">
    <w:name w:val="toc 4"/>
    <w:basedOn w:val="1"/>
    <w:next w:val="1"/>
    <w:qFormat/>
    <w:uiPriority w:val="39"/>
    <w:pPr>
      <w:ind w:left="0"/>
    </w:pPr>
    <w:rPr>
      <w:rFonts w:ascii="Huawei Sans" w:hAnsi="Huawei Sans"/>
      <w:sz w:val="20"/>
      <w:szCs w:val="20"/>
    </w:rPr>
  </w:style>
  <w:style w:type="paragraph" w:styleId="64">
    <w:name w:val="index heading"/>
    <w:basedOn w:val="1"/>
    <w:next w:val="65"/>
    <w:semiHidden/>
    <w:qFormat/>
    <w:uiPriority w:val="0"/>
    <w:rPr>
      <w:rFonts w:ascii="Arial" w:hAnsi="Arial"/>
      <w:b/>
      <w:bCs/>
    </w:rPr>
  </w:style>
  <w:style w:type="paragraph" w:styleId="65">
    <w:name w:val="index 1"/>
    <w:basedOn w:val="1"/>
    <w:next w:val="1"/>
    <w:semiHidden/>
    <w:qFormat/>
    <w:uiPriority w:val="0"/>
    <w:rPr>
      <w:sz w:val="24"/>
    </w:rPr>
  </w:style>
  <w:style w:type="paragraph" w:styleId="66">
    <w:name w:val="Subtitle"/>
    <w:basedOn w:val="1"/>
    <w:semiHidden/>
    <w:qFormat/>
    <w:uiPriority w:val="0"/>
    <w:pPr>
      <w:spacing w:before="240" w:after="60" w:line="312" w:lineRule="atLeast"/>
      <w:jc w:val="center"/>
      <w:outlineLvl w:val="1"/>
    </w:pPr>
    <w:rPr>
      <w:rFonts w:ascii="Arial" w:hAnsi="Arial"/>
      <w:b/>
      <w:bCs/>
      <w:kern w:val="28"/>
    </w:rPr>
  </w:style>
  <w:style w:type="paragraph" w:styleId="67">
    <w:name w:val="List Number 5"/>
    <w:basedOn w:val="1"/>
    <w:semiHidden/>
    <w:qFormat/>
    <w:uiPriority w:val="0"/>
    <w:pPr>
      <w:ind w:left="0"/>
    </w:pPr>
  </w:style>
  <w:style w:type="paragraph" w:styleId="68">
    <w:name w:val="List"/>
    <w:basedOn w:val="1"/>
    <w:semiHidden/>
    <w:qFormat/>
    <w:uiPriority w:val="0"/>
    <w:pPr>
      <w:ind w:left="200" w:hanging="200" w:hangingChars="200"/>
    </w:pPr>
  </w:style>
  <w:style w:type="paragraph" w:styleId="69">
    <w:name w:val="footnote text"/>
    <w:basedOn w:val="1"/>
    <w:link w:val="222"/>
    <w:uiPriority w:val="99"/>
    <w:rPr>
      <w:sz w:val="18"/>
      <w:szCs w:val="18"/>
    </w:rPr>
  </w:style>
  <w:style w:type="paragraph" w:styleId="70">
    <w:name w:val="toc 6"/>
    <w:basedOn w:val="1"/>
    <w:next w:val="1"/>
    <w:uiPriority w:val="39"/>
    <w:pPr>
      <w:ind w:left="2100"/>
    </w:pPr>
    <w:rPr>
      <w:rFonts w:ascii="Huawei Sans" w:hAnsi="Huawei Sans"/>
      <w:sz w:val="24"/>
    </w:rPr>
  </w:style>
  <w:style w:type="paragraph" w:styleId="71">
    <w:name w:val="List 5"/>
    <w:basedOn w:val="1"/>
    <w:semiHidden/>
    <w:qFormat/>
    <w:uiPriority w:val="0"/>
    <w:pPr>
      <w:ind w:left="100" w:leftChars="800" w:hanging="200" w:hangingChars="200"/>
    </w:pPr>
  </w:style>
  <w:style w:type="paragraph" w:styleId="72">
    <w:name w:val="Body Text Indent 3"/>
    <w:basedOn w:val="1"/>
    <w:semiHidden/>
    <w:qFormat/>
    <w:uiPriority w:val="0"/>
    <w:pPr>
      <w:spacing w:after="120"/>
      <w:ind w:left="420" w:leftChars="200"/>
    </w:pPr>
    <w:rPr>
      <w:sz w:val="16"/>
      <w:szCs w:val="16"/>
    </w:rPr>
  </w:style>
  <w:style w:type="paragraph" w:styleId="73">
    <w:name w:val="index 7"/>
    <w:basedOn w:val="1"/>
    <w:next w:val="1"/>
    <w:semiHidden/>
    <w:uiPriority w:val="0"/>
    <w:pPr>
      <w:ind w:left="1470" w:hanging="210"/>
    </w:pPr>
    <w:rPr>
      <w:sz w:val="20"/>
      <w:szCs w:val="20"/>
    </w:rPr>
  </w:style>
  <w:style w:type="paragraph" w:styleId="74">
    <w:name w:val="index 9"/>
    <w:basedOn w:val="1"/>
    <w:next w:val="1"/>
    <w:semiHidden/>
    <w:uiPriority w:val="0"/>
    <w:pPr>
      <w:ind w:left="1890" w:hanging="210"/>
    </w:pPr>
    <w:rPr>
      <w:sz w:val="20"/>
      <w:szCs w:val="20"/>
    </w:rPr>
  </w:style>
  <w:style w:type="paragraph" w:styleId="75">
    <w:name w:val="table of figures"/>
    <w:basedOn w:val="1"/>
    <w:next w:val="1"/>
    <w:semiHidden/>
    <w:qFormat/>
    <w:uiPriority w:val="0"/>
    <w:pPr>
      <w:spacing w:afterLines="50"/>
      <w:ind w:left="300" w:leftChars="300"/>
    </w:pPr>
    <w:rPr>
      <w:sz w:val="20"/>
      <w:szCs w:val="20"/>
    </w:rPr>
  </w:style>
  <w:style w:type="paragraph" w:styleId="76">
    <w:name w:val="toc 2"/>
    <w:basedOn w:val="1"/>
    <w:next w:val="1"/>
    <w:qFormat/>
    <w:uiPriority w:val="39"/>
    <w:pPr>
      <w:ind w:left="0"/>
    </w:pPr>
    <w:rPr>
      <w:rFonts w:ascii="Huawei Sans" w:hAnsi="Huawei Sans"/>
      <w:sz w:val="20"/>
      <w:szCs w:val="20"/>
    </w:rPr>
  </w:style>
  <w:style w:type="paragraph" w:styleId="77">
    <w:name w:val="toc 9"/>
    <w:basedOn w:val="1"/>
    <w:next w:val="1"/>
    <w:uiPriority w:val="39"/>
    <w:pPr>
      <w:ind w:left="3360"/>
    </w:pPr>
    <w:rPr>
      <w:sz w:val="24"/>
    </w:rPr>
  </w:style>
  <w:style w:type="paragraph" w:styleId="78">
    <w:name w:val="Body Text 2"/>
    <w:basedOn w:val="1"/>
    <w:semiHidden/>
    <w:qFormat/>
    <w:uiPriority w:val="0"/>
    <w:pPr>
      <w:spacing w:after="120" w:line="480" w:lineRule="auto"/>
    </w:pPr>
  </w:style>
  <w:style w:type="paragraph" w:styleId="79">
    <w:name w:val="List 4"/>
    <w:basedOn w:val="1"/>
    <w:semiHidden/>
    <w:uiPriority w:val="0"/>
    <w:pPr>
      <w:ind w:left="100" w:leftChars="600" w:hanging="200" w:hangingChars="200"/>
    </w:pPr>
  </w:style>
  <w:style w:type="paragraph" w:styleId="80">
    <w:name w:val="List Continue 2"/>
    <w:basedOn w:val="1"/>
    <w:semiHidden/>
    <w:uiPriority w:val="0"/>
    <w:pPr>
      <w:spacing w:after="120"/>
      <w:ind w:left="840" w:leftChars="400"/>
    </w:pPr>
  </w:style>
  <w:style w:type="paragraph" w:styleId="81">
    <w:name w:val="Message Header"/>
    <w:basedOn w:val="1"/>
    <w:semiHidden/>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rPr>
  </w:style>
  <w:style w:type="paragraph" w:styleId="82">
    <w:name w:val="HTML Preformatted"/>
    <w:basedOn w:val="1"/>
    <w:link w:val="306"/>
    <w:semiHidden/>
    <w:qFormat/>
    <w:uiPriority w:val="0"/>
    <w:rPr>
      <w:rFonts w:ascii="Courier New" w:hAnsi="Courier New" w:cs="Courier New"/>
      <w:sz w:val="20"/>
      <w:szCs w:val="20"/>
    </w:rPr>
  </w:style>
  <w:style w:type="paragraph" w:styleId="83">
    <w:name w:val="Normal (Web)"/>
    <w:basedOn w:val="1"/>
    <w:semiHidden/>
    <w:qFormat/>
    <w:uiPriority w:val="0"/>
    <w:rPr>
      <w:rFonts w:cs="Times New Roman"/>
    </w:rPr>
  </w:style>
  <w:style w:type="paragraph" w:styleId="84">
    <w:name w:val="List Continue 3"/>
    <w:basedOn w:val="1"/>
    <w:semiHidden/>
    <w:qFormat/>
    <w:uiPriority w:val="0"/>
    <w:pPr>
      <w:spacing w:after="120"/>
      <w:ind w:left="1260" w:leftChars="600"/>
    </w:pPr>
  </w:style>
  <w:style w:type="paragraph" w:styleId="85">
    <w:name w:val="index 2"/>
    <w:basedOn w:val="1"/>
    <w:next w:val="1"/>
    <w:semiHidden/>
    <w:uiPriority w:val="0"/>
    <w:pPr>
      <w:ind w:left="200" w:leftChars="200"/>
    </w:pPr>
    <w:rPr>
      <w:sz w:val="24"/>
    </w:rPr>
  </w:style>
  <w:style w:type="paragraph" w:styleId="86">
    <w:name w:val="Title"/>
    <w:basedOn w:val="1"/>
    <w:semiHidden/>
    <w:qFormat/>
    <w:uiPriority w:val="0"/>
    <w:pPr>
      <w:spacing w:before="240" w:after="60"/>
      <w:jc w:val="center"/>
      <w:outlineLvl w:val="0"/>
    </w:pPr>
    <w:rPr>
      <w:rFonts w:ascii="Arial" w:hAnsi="Arial"/>
      <w:b/>
      <w:bCs/>
    </w:rPr>
  </w:style>
  <w:style w:type="paragraph" w:styleId="87">
    <w:name w:val="annotation subject"/>
    <w:basedOn w:val="29"/>
    <w:next w:val="29"/>
    <w:semiHidden/>
    <w:qFormat/>
    <w:uiPriority w:val="0"/>
    <w:rPr>
      <w:b/>
      <w:bCs/>
    </w:rPr>
  </w:style>
  <w:style w:type="paragraph" w:styleId="88">
    <w:name w:val="Body Text First Indent"/>
    <w:basedOn w:val="35"/>
    <w:semiHidden/>
    <w:qFormat/>
    <w:uiPriority w:val="0"/>
    <w:pPr>
      <w:ind w:firstLine="420" w:firstLineChars="100"/>
    </w:pPr>
  </w:style>
  <w:style w:type="paragraph" w:styleId="89">
    <w:name w:val="Body Text First Indent 2"/>
    <w:basedOn w:val="36"/>
    <w:semiHidden/>
    <w:uiPriority w:val="0"/>
    <w:pPr>
      <w:ind w:firstLine="420" w:firstLineChars="200"/>
    </w:pPr>
  </w:style>
  <w:style w:type="table" w:styleId="91">
    <w:name w:val="Table Grid"/>
    <w:basedOn w:val="90"/>
    <w:qFormat/>
    <w:uiPriority w:val="0"/>
    <w:pPr>
      <w:widowControl w:val="0"/>
      <w:adjustRightInd w:val="0"/>
      <w:snapToGrid w:val="0"/>
      <w:jc w:val="both"/>
    </w:pPr>
    <w:rPr>
      <w:rFonts w:ascii="HuaweiSans-Regular" w:hAnsi="HuaweiSans-Regular" w:eastAsia="方正兰亭黑简体" w:cs="Arial"/>
      <w:sz w:val="32"/>
      <w:szCs w:val="32"/>
    </w:rPr>
    <w:tblPr/>
  </w:style>
  <w:style w:type="table" w:styleId="92">
    <w:name w:val="Table Theme"/>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3">
    <w:name w:val="Table Colorful 1"/>
    <w:basedOn w:val="90"/>
    <w:semiHidden/>
    <w:qFormat/>
    <w:uiPriority w:val="0"/>
    <w:pPr>
      <w:adjustRightInd w:val="0"/>
      <w:snapToGrid w:val="0"/>
      <w:spacing w:before="160" w:after="160" w:line="240" w:lineRule="atLeast"/>
      <w:ind w:left="1701"/>
    </w:pPr>
    <w:rPr>
      <w:rFonts w:ascii="HuaweiSans-Regular" w:hAnsi="HuaweiSans-Regular" w:eastAsia="方正兰亭黑简体" w:cs="Arial"/>
      <w:color w:val="FFFFFF"/>
      <w:sz w:val="32"/>
      <w:szCs w:val="32"/>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94">
    <w:name w:val="Table Colorful 2"/>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95">
    <w:name w:val="Table Colorful 3"/>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96">
    <w:name w:val="Table Elegant"/>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97">
    <w:name w:val="Table Classic 1"/>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90"/>
    <w:semiHidden/>
    <w:uiPriority w:val="0"/>
    <w:pPr>
      <w:adjustRightInd w:val="0"/>
      <w:snapToGrid w:val="0"/>
      <w:spacing w:before="160" w:after="160" w:line="240" w:lineRule="atLeast"/>
      <w:ind w:left="1701"/>
    </w:pPr>
    <w:rPr>
      <w:rFonts w:ascii="HuaweiSans-Regular" w:hAnsi="HuaweiSans-Regular" w:eastAsia="方正兰亭黑简体" w:cs="Arial"/>
      <w:color w:val="000080"/>
      <w:sz w:val="32"/>
      <w:szCs w:val="32"/>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il"/>
          <w:tr2bl w:val="nil"/>
        </w:tcBorders>
        <w:shd w:val="pct50" w:color="000080" w:fill="FFFFFF"/>
      </w:tcPr>
    </w:tblStylePr>
    <w:tblStylePr w:type="lastRow">
      <w:rPr>
        <w:color w:val="000080"/>
      </w:rPr>
      <w:tblPr/>
      <w:tcPr>
        <w:tcBorders>
          <w:bottom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Simple 1"/>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02">
    <w:name w:val="Table Simple 2"/>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StylePr w:type="firstRow">
      <w:rPr>
        <w:b/>
        <w:bCs/>
      </w:rPr>
      <w:tblPr/>
      <w:tcPr>
        <w:tcBorders>
          <w:bottom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left w:val="single" w:color="000000" w:sz="6" w:space="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103">
    <w:name w:val="Table Simple 3"/>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04">
    <w:name w:val="Table Subtle 1"/>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StyleRowBandSize w:val="1"/>
    </w:tblPr>
    <w:tblStylePr w:type="firstRow">
      <w:tblPr/>
      <w:tcPr>
        <w:tcBorders>
          <w:top w:val="single" w:color="000000" w:sz="6" w:space="0"/>
          <w:bottom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left w:val="single" w:color="000000" w:sz="12" w:space="0"/>
          <w:tl2br w:val="nil"/>
          <w:tr2bl w:val="nil"/>
        </w:tcBorders>
      </w:tcPr>
    </w:tblStylePr>
    <w:tblStylePr w:type="band1Horz">
      <w:tblPr/>
      <w:tcPr>
        <w:tcBorders>
          <w:bottom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Subtle 2"/>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left w:val="single" w:color="000000" w:sz="6" w:space="0"/>
        <w:right w:val="single" w:color="000000" w:sz="6" w:space="0"/>
      </w:tblBorders>
    </w:tblPr>
    <w:tblStylePr w:type="firstRow">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left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3D effects 1"/>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cPr>
      <w:shd w:val="solid" w:color="C0C0C0" w:fill="FFFFFF"/>
    </w:tcPr>
    <w:tblStylePr w:type="firstRow">
      <w:rPr>
        <w:b/>
        <w:bCs/>
        <w:color w:val="800080"/>
      </w:rPr>
      <w:tblPr/>
      <w:tcPr>
        <w:tcBorders>
          <w:bottom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left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107">
    <w:name w:val="Table 3D effects 2"/>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8">
    <w:name w:val="Table 3D effects 3"/>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9">
    <w:name w:val="Table List 1"/>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0">
    <w:name w:val="Table List 2"/>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bottom w:val="single" w:color="808080" w:sz="12" w:space="0"/>
      </w:tblBorders>
    </w:tblPr>
    <w:tblStylePr w:type="firstRow">
      <w:rPr>
        <w:b/>
        <w:bCs/>
        <w:color w:val="FFFFFF"/>
      </w:rPr>
      <w:tblPr/>
      <w:tcPr>
        <w:tcBorders>
          <w:bottom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1">
    <w:name w:val="Table List 3"/>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12">
    <w:name w:val="Table List 4"/>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il"/>
          <w:tr2bl w:val="nil"/>
        </w:tcBorders>
        <w:shd w:val="solid" w:color="808080" w:fill="FFFFFF"/>
      </w:tcPr>
    </w:tblStylePr>
  </w:style>
  <w:style w:type="table" w:styleId="113">
    <w:name w:val="Table List 5"/>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il"/>
          <w:tr2bl w:val="nil"/>
        </w:tcBorders>
      </w:tcPr>
    </w:tblStylePr>
    <w:tblStylePr w:type="firstCol">
      <w:rPr>
        <w:b/>
        <w:bCs/>
      </w:rPr>
      <w:tblPr/>
      <w:tcPr>
        <w:tcBorders>
          <w:tl2br w:val="nil"/>
          <w:tr2bl w:val="nil"/>
        </w:tcBorders>
      </w:tcPr>
    </w:tblStylePr>
  </w:style>
  <w:style w:type="table" w:styleId="114">
    <w:name w:val="Table List 6"/>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15">
    <w:name w:val="Table List 7"/>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16">
    <w:name w:val="Table List 8"/>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table" w:styleId="117">
    <w:name w:val="Table Contemporary"/>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8">
    <w:name w:val="Table Columns 1"/>
    <w:basedOn w:val="90"/>
    <w:semiHidden/>
    <w:qFormat/>
    <w:uiPriority w:val="0"/>
    <w:pPr>
      <w:adjustRightInd w:val="0"/>
      <w:snapToGrid w:val="0"/>
      <w:spacing w:before="160" w:after="160" w:line="240" w:lineRule="atLeast"/>
      <w:ind w:left="1701"/>
    </w:pPr>
    <w:rPr>
      <w:rFonts w:ascii="HuaweiSans-Regular" w:hAnsi="HuaweiSans-Regular" w:eastAsia="方正兰亭黑简体" w:cs="Arial"/>
      <w:b/>
      <w:bCs/>
      <w:sz w:val="32"/>
      <w:szCs w:val="32"/>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19">
    <w:name w:val="Table Columns 2"/>
    <w:basedOn w:val="90"/>
    <w:semiHidden/>
    <w:qFormat/>
    <w:uiPriority w:val="0"/>
    <w:pPr>
      <w:adjustRightInd w:val="0"/>
      <w:snapToGrid w:val="0"/>
      <w:spacing w:before="160" w:after="160" w:line="240" w:lineRule="atLeast"/>
      <w:ind w:left="1701"/>
    </w:pPr>
    <w:rPr>
      <w:rFonts w:ascii="HuaweiSans-Regular" w:hAnsi="HuaweiSans-Regular" w:eastAsia="方正兰亭黑简体" w:cs="Arial"/>
      <w:b/>
      <w:bCs/>
      <w:sz w:val="32"/>
      <w:szCs w:val="32"/>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20">
    <w:name w:val="Table Columns 3"/>
    <w:basedOn w:val="90"/>
    <w:semiHidden/>
    <w:uiPriority w:val="0"/>
    <w:pPr>
      <w:adjustRightInd w:val="0"/>
      <w:snapToGrid w:val="0"/>
      <w:spacing w:before="160" w:after="160" w:line="240" w:lineRule="atLeast"/>
      <w:ind w:left="1701"/>
    </w:pPr>
    <w:rPr>
      <w:rFonts w:ascii="HuaweiSans-Regular" w:hAnsi="HuaweiSans-Regular" w:eastAsia="方正兰亭黑简体" w:cs="Arial"/>
      <w:b/>
      <w:bCs/>
      <w:sz w:val="32"/>
      <w:szCs w:val="32"/>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21">
    <w:name w:val="Table Columns 4"/>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2">
    <w:name w:val="Table Columns 5"/>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23">
    <w:name w:val="Table Grid 1"/>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24">
    <w:name w:val="Table Grid 2"/>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25">
    <w:name w:val="Table Grid 3"/>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6">
    <w:name w:val="Table Grid 4"/>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27">
    <w:name w:val="Table Grid 5"/>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8">
    <w:name w:val="Table Grid 6"/>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29">
    <w:name w:val="Table Grid 7"/>
    <w:basedOn w:val="90"/>
    <w:semiHidden/>
    <w:qFormat/>
    <w:uiPriority w:val="0"/>
    <w:pPr>
      <w:adjustRightInd w:val="0"/>
      <w:snapToGrid w:val="0"/>
      <w:spacing w:before="160" w:after="160" w:line="240" w:lineRule="atLeast"/>
      <w:ind w:left="1701"/>
    </w:pPr>
    <w:rPr>
      <w:rFonts w:ascii="HuaweiSans-Regular" w:hAnsi="HuaweiSans-Regular" w:eastAsia="方正兰亭黑简体" w:cs="Arial"/>
      <w:b/>
      <w:bCs/>
      <w:sz w:val="32"/>
      <w:szCs w:val="32"/>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30">
    <w:name w:val="Table Grid 8"/>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31">
    <w:name w:val="Table Web 1"/>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2">
    <w:name w:val="Table Web 2"/>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3">
    <w:name w:val="Table Web 3"/>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4">
    <w:name w:val="Table Professional"/>
    <w:basedOn w:val="90"/>
    <w:semiHidden/>
    <w:uiPriority w:val="0"/>
    <w:pPr>
      <w:widowControl w:val="0"/>
      <w:jc w:val="both"/>
    </w:pPr>
    <w:rPr>
      <w:rFonts w:ascii="HuaweiSans-Regular" w:hAnsi="HuaweiSans-Regular" w:eastAsia="方正兰亭黑简体" w:cs="Arial"/>
      <w:sz w:val="32"/>
      <w:szCs w:val="32"/>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5">
    <w:name w:val="Medium Shading 2 Accent 5"/>
    <w:basedOn w:val="90"/>
    <w:qFormat/>
    <w:uiPriority w:val="64"/>
    <w:rPr>
      <w:rFonts w:asciiTheme="minorHAnsi" w:hAnsiTheme="minorHAnsi" w:eastAsiaTheme="minorEastAsia" w:cstheme="minorBidi"/>
      <w:sz w:val="22"/>
      <w:szCs w:val="22"/>
    </w:r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character" w:styleId="137">
    <w:name w:val="Strong"/>
    <w:basedOn w:val="136"/>
    <w:semiHidden/>
    <w:qFormat/>
    <w:uiPriority w:val="0"/>
    <w:rPr>
      <w:b/>
      <w:bCs/>
    </w:rPr>
  </w:style>
  <w:style w:type="character" w:styleId="138">
    <w:name w:val="endnote reference"/>
    <w:basedOn w:val="136"/>
    <w:semiHidden/>
    <w:qFormat/>
    <w:uiPriority w:val="0"/>
    <w:rPr>
      <w:vertAlign w:val="superscript"/>
    </w:rPr>
  </w:style>
  <w:style w:type="character" w:styleId="139">
    <w:name w:val="page number"/>
    <w:basedOn w:val="136"/>
    <w:semiHidden/>
    <w:qFormat/>
    <w:uiPriority w:val="0"/>
  </w:style>
  <w:style w:type="character" w:styleId="140">
    <w:name w:val="FollowedHyperlink"/>
    <w:semiHidden/>
    <w:qFormat/>
    <w:uiPriority w:val="0"/>
    <w:rPr>
      <w:color w:val="800080"/>
      <w:u w:val="none"/>
    </w:rPr>
  </w:style>
  <w:style w:type="character" w:styleId="141">
    <w:name w:val="Emphasis"/>
    <w:basedOn w:val="136"/>
    <w:semiHidden/>
    <w:qFormat/>
    <w:uiPriority w:val="0"/>
    <w:rPr>
      <w:i/>
      <w:iCs/>
    </w:rPr>
  </w:style>
  <w:style w:type="character" w:styleId="142">
    <w:name w:val="line number"/>
    <w:basedOn w:val="136"/>
    <w:semiHidden/>
    <w:qFormat/>
    <w:uiPriority w:val="0"/>
  </w:style>
  <w:style w:type="character" w:styleId="143">
    <w:name w:val="HTML Definition"/>
    <w:basedOn w:val="136"/>
    <w:semiHidden/>
    <w:uiPriority w:val="0"/>
    <w:rPr>
      <w:i/>
      <w:iCs/>
    </w:rPr>
  </w:style>
  <w:style w:type="character" w:styleId="144">
    <w:name w:val="HTML Typewriter"/>
    <w:basedOn w:val="136"/>
    <w:semiHidden/>
    <w:qFormat/>
    <w:uiPriority w:val="0"/>
    <w:rPr>
      <w:rFonts w:ascii="Courier New" w:hAnsi="Courier New" w:cs="Courier New"/>
      <w:sz w:val="20"/>
      <w:szCs w:val="20"/>
    </w:rPr>
  </w:style>
  <w:style w:type="character" w:styleId="145">
    <w:name w:val="HTML Acronym"/>
    <w:basedOn w:val="136"/>
    <w:semiHidden/>
    <w:qFormat/>
    <w:uiPriority w:val="0"/>
  </w:style>
  <w:style w:type="character" w:styleId="146">
    <w:name w:val="HTML Variable"/>
    <w:basedOn w:val="136"/>
    <w:semiHidden/>
    <w:qFormat/>
    <w:uiPriority w:val="0"/>
    <w:rPr>
      <w:i/>
      <w:iCs/>
    </w:rPr>
  </w:style>
  <w:style w:type="character" w:styleId="147">
    <w:name w:val="Hyperlink"/>
    <w:qFormat/>
    <w:uiPriority w:val="99"/>
    <w:rPr>
      <w:color w:val="0000FF"/>
      <w:u w:val="none"/>
    </w:rPr>
  </w:style>
  <w:style w:type="character" w:styleId="148">
    <w:name w:val="HTML Code"/>
    <w:basedOn w:val="136"/>
    <w:semiHidden/>
    <w:uiPriority w:val="0"/>
    <w:rPr>
      <w:rFonts w:ascii="Courier New" w:hAnsi="Courier New" w:cs="Courier New"/>
      <w:sz w:val="20"/>
      <w:szCs w:val="20"/>
    </w:rPr>
  </w:style>
  <w:style w:type="character" w:styleId="149">
    <w:name w:val="annotation reference"/>
    <w:basedOn w:val="136"/>
    <w:uiPriority w:val="0"/>
    <w:rPr>
      <w:sz w:val="21"/>
      <w:szCs w:val="21"/>
    </w:rPr>
  </w:style>
  <w:style w:type="character" w:styleId="150">
    <w:name w:val="HTML Cite"/>
    <w:basedOn w:val="136"/>
    <w:semiHidden/>
    <w:qFormat/>
    <w:uiPriority w:val="0"/>
    <w:rPr>
      <w:i/>
      <w:iCs/>
    </w:rPr>
  </w:style>
  <w:style w:type="character" w:styleId="151">
    <w:name w:val="footnote reference"/>
    <w:basedOn w:val="136"/>
    <w:semiHidden/>
    <w:qFormat/>
    <w:uiPriority w:val="0"/>
    <w:rPr>
      <w:vertAlign w:val="superscript"/>
    </w:rPr>
  </w:style>
  <w:style w:type="character" w:styleId="152">
    <w:name w:val="HTML Keyboard"/>
    <w:basedOn w:val="136"/>
    <w:semiHidden/>
    <w:qFormat/>
    <w:uiPriority w:val="0"/>
    <w:rPr>
      <w:rFonts w:ascii="Courier New" w:hAnsi="Courier New" w:cs="Courier New"/>
      <w:sz w:val="20"/>
      <w:szCs w:val="20"/>
    </w:rPr>
  </w:style>
  <w:style w:type="character" w:styleId="153">
    <w:name w:val="HTML Sample"/>
    <w:basedOn w:val="136"/>
    <w:semiHidden/>
    <w:qFormat/>
    <w:uiPriority w:val="0"/>
    <w:rPr>
      <w:rFonts w:ascii="Courier New" w:hAnsi="Courier New" w:cs="Courier New"/>
    </w:rPr>
  </w:style>
  <w:style w:type="paragraph" w:customStyle="1" w:styleId="154">
    <w:name w:val="Cover1"/>
    <w:basedOn w:val="1"/>
    <w:qFormat/>
    <w:uiPriority w:val="0"/>
    <w:pPr>
      <w:spacing w:line="240" w:lineRule="auto"/>
      <w:ind w:left="0"/>
    </w:pPr>
    <w:rPr>
      <w:rFonts w:ascii="Arial" w:hAnsi="Arial" w:eastAsia="黑体"/>
      <w:b/>
      <w:bCs/>
      <w:sz w:val="48"/>
      <w:szCs w:val="48"/>
    </w:rPr>
  </w:style>
  <w:style w:type="paragraph" w:customStyle="1" w:styleId="155">
    <w:name w:val="Cover 4"/>
    <w:basedOn w:val="156"/>
    <w:qFormat/>
    <w:uiPriority w:val="0"/>
    <w:pPr>
      <w:spacing w:before="0" w:after="0" w:line="240" w:lineRule="auto"/>
      <w:jc w:val="both"/>
    </w:pPr>
    <w:rPr>
      <w:sz w:val="21"/>
      <w:szCs w:val="21"/>
    </w:rPr>
  </w:style>
  <w:style w:type="paragraph" w:customStyle="1" w:styleId="156">
    <w:name w:val="Cover 3"/>
    <w:basedOn w:val="1"/>
    <w:qFormat/>
    <w:uiPriority w:val="0"/>
    <w:pPr>
      <w:widowControl w:val="0"/>
      <w:topLinePunct w:val="0"/>
      <w:ind w:left="0"/>
    </w:pPr>
    <w:rPr>
      <w:rFonts w:ascii="Arial" w:hAnsi="Arial" w:eastAsia="黑体"/>
      <w:b/>
      <w:bCs/>
      <w:spacing w:val="-4"/>
      <w:sz w:val="22"/>
      <w:szCs w:val="22"/>
    </w:rPr>
  </w:style>
  <w:style w:type="character" w:customStyle="1" w:styleId="157">
    <w:name w:val="页眉 字符"/>
    <w:basedOn w:val="136"/>
    <w:link w:val="59"/>
    <w:semiHidden/>
    <w:qFormat/>
    <w:uiPriority w:val="0"/>
    <w:rPr>
      <w:rFonts w:cs="Arial"/>
      <w:kern w:val="2"/>
      <w:sz w:val="2"/>
      <w:szCs w:val="2"/>
    </w:rPr>
  </w:style>
  <w:style w:type="table" w:customStyle="1" w:styleId="158">
    <w:name w:val="Table No Frame"/>
    <w:basedOn w:val="91"/>
    <w:semiHidden/>
    <w:uiPriority w:val="0"/>
    <w:pPr>
      <w:adjustRightInd/>
      <w:snapToGrid/>
      <w:jc w:val="left"/>
    </w:pPr>
    <w:tblPr/>
    <w:trPr>
      <w:cantSplit/>
    </w:trPr>
  </w:style>
  <w:style w:type="paragraph" w:customStyle="1" w:styleId="159">
    <w:name w:val="Figure"/>
    <w:basedOn w:val="1"/>
    <w:next w:val="1"/>
    <w:uiPriority w:val="0"/>
  </w:style>
  <w:style w:type="paragraph" w:customStyle="1" w:styleId="160">
    <w:name w:val="Figure Description"/>
    <w:next w:val="159"/>
    <w:link w:val="287"/>
    <w:uiPriority w:val="0"/>
    <w:pPr>
      <w:keepNext/>
      <w:adjustRightInd w:val="0"/>
      <w:snapToGrid w:val="0"/>
      <w:spacing w:before="320" w:after="80" w:line="240" w:lineRule="atLeast"/>
      <w:ind w:left="1701"/>
      <w:outlineLvl w:val="7"/>
    </w:pPr>
    <w:rPr>
      <w:rFonts w:ascii="HuaweiSans-Regular" w:hAnsi="HuaweiSans-Regular" w:eastAsia="黑体" w:cs="Arial"/>
      <w:spacing w:val="-4"/>
      <w:kern w:val="2"/>
      <w:sz w:val="21"/>
      <w:szCs w:val="21"/>
      <w:lang w:val="en-US" w:eastAsia="zh-CN" w:bidi="ar-SA"/>
    </w:rPr>
  </w:style>
  <w:style w:type="paragraph" w:customStyle="1" w:styleId="161">
    <w:name w:val="Figure Text"/>
    <w:qFormat/>
    <w:uiPriority w:val="0"/>
    <w:pPr>
      <w:widowControl w:val="0"/>
      <w:adjustRightInd w:val="0"/>
      <w:snapToGrid w:val="0"/>
      <w:spacing w:line="240" w:lineRule="atLeast"/>
    </w:pPr>
    <w:rPr>
      <w:rFonts w:ascii="HuaweiSans-Regular" w:hAnsi="HuaweiSans-Regular" w:eastAsia="方正兰亭黑简体" w:cs="Arial"/>
      <w:sz w:val="18"/>
      <w:szCs w:val="18"/>
      <w:lang w:val="en-US" w:eastAsia="en-US" w:bidi="ar-SA"/>
    </w:rPr>
  </w:style>
  <w:style w:type="paragraph" w:customStyle="1" w:styleId="162">
    <w:name w:val="Heading Right"/>
    <w:basedOn w:val="1"/>
    <w:uiPriority w:val="0"/>
    <w:pPr>
      <w:spacing w:before="0" w:after="0"/>
      <w:ind w:left="0"/>
      <w:jc w:val="right"/>
    </w:pPr>
    <w:rPr>
      <w:sz w:val="20"/>
      <w:szCs w:val="20"/>
    </w:rPr>
  </w:style>
  <w:style w:type="paragraph" w:customStyle="1" w:styleId="163">
    <w:name w:val="Heading1 No Number"/>
    <w:basedOn w:val="3"/>
    <w:next w:val="1"/>
    <w:link w:val="272"/>
    <w:qFormat/>
    <w:uiPriority w:val="0"/>
    <w:pPr>
      <w:pageBreakBefore/>
      <w:numPr>
        <w:numId w:val="0"/>
      </w:numPr>
    </w:pPr>
  </w:style>
  <w:style w:type="paragraph" w:customStyle="1" w:styleId="164">
    <w:name w:val="Heading2 No Number"/>
    <w:basedOn w:val="4"/>
    <w:next w:val="1"/>
    <w:link w:val="276"/>
    <w:qFormat/>
    <w:uiPriority w:val="0"/>
    <w:pPr>
      <w:numPr>
        <w:ilvl w:val="0"/>
        <w:numId w:val="0"/>
      </w:numPr>
    </w:pPr>
  </w:style>
  <w:style w:type="paragraph" w:customStyle="1" w:styleId="165">
    <w:name w:val="Heading3 No Number"/>
    <w:basedOn w:val="5"/>
    <w:next w:val="1"/>
    <w:link w:val="279"/>
    <w:qFormat/>
    <w:uiPriority w:val="0"/>
    <w:pPr>
      <w:numPr>
        <w:ilvl w:val="0"/>
        <w:numId w:val="0"/>
      </w:numPr>
      <w:outlineLvl w:val="9"/>
    </w:pPr>
    <w:rPr>
      <w:rFonts w:cs="Book Antiqua"/>
      <w:sz w:val="26"/>
    </w:rPr>
  </w:style>
  <w:style w:type="paragraph" w:customStyle="1" w:styleId="166">
    <w:name w:val="Heading4 No Number"/>
    <w:basedOn w:val="1"/>
    <w:semiHidden/>
    <w:qFormat/>
    <w:uiPriority w:val="0"/>
    <w:pPr>
      <w:keepNext/>
      <w:spacing w:before="200"/>
    </w:pPr>
    <w:rPr>
      <w:rFonts w:eastAsia="黑体"/>
      <w:bCs/>
      <w:spacing w:val="-4"/>
    </w:rPr>
  </w:style>
  <w:style w:type="paragraph" w:customStyle="1" w:styleId="167">
    <w:name w:val="About This Chapter"/>
    <w:basedOn w:val="164"/>
    <w:next w:val="1"/>
    <w:uiPriority w:val="0"/>
    <w:pPr>
      <w:spacing w:after="560"/>
    </w:pPr>
  </w:style>
  <w:style w:type="paragraph" w:customStyle="1" w:styleId="168">
    <w:name w:val="Item List"/>
    <w:link w:val="266"/>
    <w:qFormat/>
    <w:uiPriority w:val="0"/>
    <w:pPr>
      <w:numPr>
        <w:ilvl w:val="0"/>
        <w:numId w:val="5"/>
      </w:numPr>
      <w:adjustRightInd w:val="0"/>
      <w:snapToGrid w:val="0"/>
      <w:spacing w:before="80" w:after="80" w:line="240" w:lineRule="atLeast"/>
    </w:pPr>
    <w:rPr>
      <w:rFonts w:ascii="FrutigerNext LT Regular" w:hAnsi="FrutigerNext LT Regular" w:eastAsia="华文细黑" w:cs="Arial"/>
      <w:kern w:val="2"/>
      <w:sz w:val="21"/>
      <w:szCs w:val="21"/>
      <w:lang w:val="en-US" w:eastAsia="zh-CN" w:bidi="ar-SA"/>
    </w:rPr>
  </w:style>
  <w:style w:type="paragraph" w:customStyle="1" w:styleId="169">
    <w:name w:val="Item List in Table"/>
    <w:basedOn w:val="1"/>
    <w:qFormat/>
    <w:uiPriority w:val="0"/>
    <w:pPr>
      <w:numPr>
        <w:ilvl w:val="0"/>
        <w:numId w:val="6"/>
      </w:numPr>
      <w:tabs>
        <w:tab w:val="left" w:pos="284"/>
      </w:tabs>
      <w:ind w:left="284" w:hanging="284"/>
    </w:pPr>
  </w:style>
  <w:style w:type="paragraph" w:customStyle="1" w:styleId="170">
    <w:name w:val="Item List Text"/>
    <w:qFormat/>
    <w:uiPriority w:val="0"/>
    <w:pPr>
      <w:adjustRightInd w:val="0"/>
      <w:snapToGrid w:val="0"/>
      <w:spacing w:before="80" w:after="80" w:line="240" w:lineRule="atLeast"/>
      <w:ind w:left="2126"/>
    </w:pPr>
    <w:rPr>
      <w:rFonts w:ascii="HuaweiSans-Regular" w:hAnsi="HuaweiSans-Regular" w:eastAsia="方正兰亭黑简体" w:cs="Arial"/>
      <w:kern w:val="2"/>
      <w:sz w:val="21"/>
      <w:szCs w:val="21"/>
      <w:lang w:val="en-US" w:eastAsia="zh-CN" w:bidi="ar-SA"/>
    </w:rPr>
  </w:style>
  <w:style w:type="paragraph" w:customStyle="1" w:styleId="171">
    <w:name w:val="Item Step"/>
    <w:qFormat/>
    <w:uiPriority w:val="0"/>
    <w:pPr>
      <w:numPr>
        <w:ilvl w:val="6"/>
        <w:numId w:val="1"/>
      </w:numPr>
      <w:adjustRightInd w:val="0"/>
      <w:snapToGrid w:val="0"/>
      <w:spacing w:before="80" w:after="80" w:line="240" w:lineRule="atLeast"/>
      <w:outlineLvl w:val="6"/>
    </w:pPr>
    <w:rPr>
      <w:rFonts w:ascii="HuaweiSans-Regular" w:hAnsi="HuaweiSans-Regular" w:eastAsia="方正兰亭黑简体" w:cs="Arial"/>
      <w:sz w:val="21"/>
      <w:szCs w:val="21"/>
      <w:lang w:val="en-US" w:eastAsia="zh-CN" w:bidi="ar-SA"/>
    </w:rPr>
  </w:style>
  <w:style w:type="paragraph" w:customStyle="1" w:styleId="172">
    <w:name w:val="Manual Title1"/>
    <w:semiHidden/>
    <w:uiPriority w:val="0"/>
    <w:rPr>
      <w:rFonts w:ascii="Arial" w:hAnsi="Arial" w:eastAsia="黑体" w:cs="Arial"/>
      <w:sz w:val="30"/>
      <w:szCs w:val="32"/>
      <w:lang w:val="en-US" w:eastAsia="en-US" w:bidi="ar-SA"/>
    </w:rPr>
  </w:style>
  <w:style w:type="paragraph" w:customStyle="1" w:styleId="173">
    <w:name w:val="CAUTION Heading"/>
    <w:basedOn w:val="1"/>
    <w:qFormat/>
    <w:uiPriority w:val="0"/>
    <w:pPr>
      <w:keepNext/>
      <w:pBdr>
        <w:top w:val="single" w:color="auto" w:sz="12" w:space="4"/>
      </w:pBdr>
    </w:pPr>
    <w:rPr>
      <w:rFonts w:ascii="Book Antiqua" w:hAnsi="Book Antiqua" w:eastAsia="黑体"/>
      <w:bCs/>
    </w:rPr>
  </w:style>
  <w:style w:type="paragraph" w:customStyle="1" w:styleId="174">
    <w:name w:val="Notes Heading in Table"/>
    <w:next w:val="175"/>
    <w:qFormat/>
    <w:uiPriority w:val="0"/>
    <w:pPr>
      <w:keepNext/>
      <w:adjustRightInd w:val="0"/>
      <w:snapToGrid w:val="0"/>
      <w:spacing w:before="80" w:after="40" w:line="240" w:lineRule="atLeast"/>
    </w:pPr>
    <w:rPr>
      <w:rFonts w:ascii="HuaweiSans-Regular" w:hAnsi="HuaweiSans-Regular" w:eastAsia="黑体" w:cs="Arial"/>
      <w:bCs/>
      <w:kern w:val="2"/>
      <w:sz w:val="18"/>
      <w:szCs w:val="18"/>
      <w:lang w:val="en-US" w:eastAsia="zh-CN" w:bidi="ar-SA"/>
    </w:rPr>
  </w:style>
  <w:style w:type="paragraph" w:customStyle="1" w:styleId="175">
    <w:name w:val="Notes Text in Table"/>
    <w:uiPriority w:val="0"/>
    <w:pPr>
      <w:widowControl w:val="0"/>
      <w:adjustRightInd w:val="0"/>
      <w:snapToGrid w:val="0"/>
      <w:spacing w:before="40" w:after="80" w:line="240" w:lineRule="atLeast"/>
      <w:ind w:left="170"/>
    </w:pPr>
    <w:rPr>
      <w:rFonts w:ascii="HuaweiSans-Regular" w:hAnsi="HuaweiSans-Regular" w:eastAsia="楷体_GB2312" w:cs="Arial"/>
      <w:iCs/>
      <w:kern w:val="2"/>
      <w:sz w:val="32"/>
      <w:szCs w:val="18"/>
      <w:lang w:val="en-US" w:eastAsia="zh-CN" w:bidi="ar-SA"/>
    </w:rPr>
  </w:style>
  <w:style w:type="paragraph" w:customStyle="1" w:styleId="176">
    <w:name w:val="CAUTION Text"/>
    <w:basedOn w:val="1"/>
    <w:qFormat/>
    <w:uiPriority w:val="0"/>
    <w:pPr>
      <w:keepLines/>
      <w:pBdr>
        <w:bottom w:val="single" w:color="auto" w:sz="12" w:space="4"/>
      </w:pBdr>
    </w:pPr>
    <w:rPr>
      <w:rFonts w:eastAsia="楷体_GB2312"/>
      <w:iCs/>
    </w:rPr>
  </w:style>
  <w:style w:type="paragraph" w:customStyle="1" w:styleId="177">
    <w:name w:val="CAUTION Text List"/>
    <w:basedOn w:val="176"/>
    <w:qFormat/>
    <w:uiPriority w:val="0"/>
    <w:pPr>
      <w:keepNext/>
      <w:numPr>
        <w:ilvl w:val="0"/>
        <w:numId w:val="7"/>
      </w:numPr>
    </w:pPr>
  </w:style>
  <w:style w:type="paragraph" w:customStyle="1" w:styleId="178">
    <w:name w:val="表格1"/>
    <w:basedOn w:val="179"/>
    <w:link w:val="235"/>
    <w:uiPriority w:val="0"/>
    <w:pPr>
      <w:jc w:val="center"/>
    </w:pPr>
    <w:rPr>
      <w:b/>
    </w:rPr>
  </w:style>
  <w:style w:type="paragraph" w:customStyle="1" w:styleId="179">
    <w:name w:val="Table Heading"/>
    <w:basedOn w:val="1"/>
    <w:link w:val="205"/>
    <w:uiPriority w:val="0"/>
    <w:pPr>
      <w:keepNext/>
      <w:widowControl w:val="0"/>
      <w:ind w:left="0"/>
    </w:pPr>
    <w:rPr>
      <w:rFonts w:ascii="Book Antiqua" w:hAnsi="Book Antiqua" w:eastAsia="黑体" w:cs="Book Antiqua"/>
      <w:bCs/>
      <w:snapToGrid w:val="0"/>
    </w:rPr>
  </w:style>
  <w:style w:type="paragraph" w:customStyle="1" w:styleId="180">
    <w:name w:val="Step"/>
    <w:basedOn w:val="1"/>
    <w:link w:val="264"/>
    <w:qFormat/>
    <w:uiPriority w:val="0"/>
    <w:pPr>
      <w:tabs>
        <w:tab w:val="left" w:pos="1701"/>
      </w:tabs>
      <w:ind w:left="1701" w:hanging="159"/>
      <w:outlineLvl w:val="5"/>
    </w:pPr>
    <w:rPr>
      <w:snapToGrid w:val="0"/>
    </w:rPr>
  </w:style>
  <w:style w:type="paragraph" w:customStyle="1" w:styleId="181">
    <w:name w:val="Sub Item List"/>
    <w:basedOn w:val="1"/>
    <w:uiPriority w:val="0"/>
    <w:pPr>
      <w:numPr>
        <w:ilvl w:val="0"/>
        <w:numId w:val="8"/>
      </w:numPr>
    </w:pPr>
  </w:style>
  <w:style w:type="paragraph" w:customStyle="1" w:styleId="182">
    <w:name w:val="Sub Item List Text"/>
    <w:qFormat/>
    <w:uiPriority w:val="0"/>
    <w:pPr>
      <w:adjustRightInd w:val="0"/>
      <w:snapToGrid w:val="0"/>
      <w:spacing w:before="80" w:after="80" w:line="240" w:lineRule="atLeast"/>
      <w:ind w:left="2410"/>
    </w:pPr>
    <w:rPr>
      <w:rFonts w:ascii="HuaweiSans-Regular" w:hAnsi="HuaweiSans-Regular" w:eastAsia="方正兰亭黑简体" w:cs="Arial"/>
      <w:kern w:val="2"/>
      <w:sz w:val="21"/>
      <w:szCs w:val="21"/>
      <w:lang w:val="en-US" w:eastAsia="zh-CN" w:bidi="ar-SA"/>
    </w:rPr>
  </w:style>
  <w:style w:type="paragraph" w:customStyle="1" w:styleId="183">
    <w:name w:val="Table Description"/>
    <w:basedOn w:val="1"/>
    <w:next w:val="1"/>
    <w:link w:val="290"/>
    <w:qFormat/>
    <w:uiPriority w:val="0"/>
    <w:pPr>
      <w:keepNext/>
      <w:topLinePunct w:val="0"/>
      <w:spacing w:before="320"/>
      <w:ind w:left="1701"/>
      <w:outlineLvl w:val="8"/>
    </w:pPr>
    <w:rPr>
      <w:rFonts w:eastAsia="黑体"/>
      <w:spacing w:val="-4"/>
    </w:rPr>
  </w:style>
  <w:style w:type="paragraph" w:customStyle="1" w:styleId="184">
    <w:name w:val="Table Note"/>
    <w:basedOn w:val="1"/>
    <w:uiPriority w:val="0"/>
    <w:rPr>
      <w:sz w:val="18"/>
      <w:szCs w:val="18"/>
    </w:rPr>
  </w:style>
  <w:style w:type="paragraph" w:customStyle="1" w:styleId="185">
    <w:name w:val="Terminal Display"/>
    <w:qFormat/>
    <w:uiPriority w:val="0"/>
    <w:pPr>
      <w:snapToGrid w:val="0"/>
      <w:spacing w:line="240" w:lineRule="atLeast"/>
      <w:ind w:left="1701"/>
    </w:pPr>
    <w:rPr>
      <w:rFonts w:ascii="Courier New" w:hAnsi="Courier New" w:eastAsia="方正兰亭黑简体" w:cs="Courier New"/>
      <w:snapToGrid w:val="0"/>
      <w:spacing w:val="-1"/>
      <w:sz w:val="21"/>
      <w:szCs w:val="16"/>
      <w:lang w:val="en-US" w:eastAsia="zh-CN" w:bidi="ar-SA"/>
    </w:rPr>
  </w:style>
  <w:style w:type="paragraph" w:customStyle="1" w:styleId="186">
    <w:name w:val="Terminal Display in Table"/>
    <w:uiPriority w:val="0"/>
    <w:pPr>
      <w:widowControl w:val="0"/>
      <w:adjustRightInd w:val="0"/>
      <w:snapToGrid w:val="0"/>
      <w:spacing w:before="80" w:after="80" w:line="240" w:lineRule="atLeast"/>
    </w:pPr>
    <w:rPr>
      <w:rFonts w:ascii="Courier New" w:hAnsi="Courier New" w:eastAsia="方正兰亭黑简体" w:cs="Courier New"/>
      <w:snapToGrid w:val="0"/>
      <w:spacing w:val="-1"/>
      <w:sz w:val="16"/>
      <w:szCs w:val="16"/>
      <w:lang w:val="en-US" w:eastAsia="zh-CN" w:bidi="ar-SA"/>
    </w:rPr>
  </w:style>
  <w:style w:type="paragraph" w:customStyle="1" w:styleId="187">
    <w:name w:val="Copyright Declaration"/>
    <w:semiHidden/>
    <w:qFormat/>
    <w:uiPriority w:val="0"/>
    <w:pPr>
      <w:spacing w:before="80" w:after="80"/>
    </w:pPr>
    <w:rPr>
      <w:rFonts w:ascii="Arial" w:hAnsi="Arial" w:eastAsia="黑体" w:cs="Arial"/>
      <w:sz w:val="36"/>
      <w:szCs w:val="32"/>
      <w:lang w:val="en-US" w:eastAsia="zh-CN" w:bidi="ar-SA"/>
    </w:rPr>
  </w:style>
  <w:style w:type="paragraph" w:customStyle="1" w:styleId="188">
    <w:name w:val="Table Text"/>
    <w:basedOn w:val="1"/>
    <w:link w:val="268"/>
    <w:qFormat/>
    <w:uiPriority w:val="0"/>
    <w:pPr>
      <w:widowControl w:val="0"/>
      <w:ind w:left="0"/>
    </w:pPr>
    <w:rPr>
      <w:snapToGrid w:val="0"/>
    </w:rPr>
  </w:style>
  <w:style w:type="paragraph" w:customStyle="1" w:styleId="189">
    <w:name w:val="Heading Middle"/>
    <w:uiPriority w:val="0"/>
    <w:pPr>
      <w:adjustRightInd w:val="0"/>
      <w:snapToGrid w:val="0"/>
      <w:spacing w:line="240" w:lineRule="atLeast"/>
      <w:jc w:val="center"/>
    </w:pPr>
    <w:rPr>
      <w:rFonts w:ascii="HuaweiSans-Regular" w:hAnsi="HuaweiSans-Regular" w:eastAsia="方正兰亭黑简体" w:cs="Arial"/>
      <w:snapToGrid w:val="0"/>
      <w:sz w:val="32"/>
      <w:szCs w:val="32"/>
      <w:lang w:val="en-US" w:eastAsia="zh-CN" w:bidi="ar-SA"/>
    </w:rPr>
  </w:style>
  <w:style w:type="paragraph" w:customStyle="1" w:styleId="190">
    <w:name w:val="Contents"/>
    <w:basedOn w:val="163"/>
    <w:uiPriority w:val="0"/>
    <w:pPr>
      <w:outlineLvl w:val="9"/>
    </w:pPr>
  </w:style>
  <w:style w:type="paragraph" w:customStyle="1" w:styleId="191">
    <w:name w:val="Item Step in Table"/>
    <w:qFormat/>
    <w:uiPriority w:val="0"/>
    <w:pPr>
      <w:numPr>
        <w:ilvl w:val="0"/>
        <w:numId w:val="9"/>
      </w:numPr>
      <w:topLinePunct/>
      <w:spacing w:before="80" w:after="80" w:line="240" w:lineRule="atLeast"/>
    </w:pPr>
    <w:rPr>
      <w:rFonts w:ascii="HuaweiSans-Regular" w:hAnsi="HuaweiSans-Regular" w:eastAsia="方正兰亭黑简体" w:cs="Arial"/>
      <w:sz w:val="21"/>
      <w:szCs w:val="22"/>
      <w:lang w:val="en-US" w:eastAsia="zh-CN" w:bidi="ar-SA"/>
    </w:rPr>
  </w:style>
  <w:style w:type="paragraph" w:customStyle="1" w:styleId="192">
    <w:name w:val="End"/>
    <w:basedOn w:val="1"/>
    <w:qFormat/>
    <w:uiPriority w:val="0"/>
    <w:pPr>
      <w:spacing w:after="400"/>
    </w:pPr>
    <w:rPr>
      <w:b/>
    </w:rPr>
  </w:style>
  <w:style w:type="paragraph" w:customStyle="1" w:styleId="193">
    <w:name w:val="样式1"/>
    <w:basedOn w:val="192"/>
    <w:semiHidden/>
    <w:qFormat/>
    <w:uiPriority w:val="0"/>
    <w:rPr>
      <w:b w:val="0"/>
    </w:rPr>
  </w:style>
  <w:style w:type="paragraph" w:customStyle="1" w:styleId="194">
    <w:name w:val="Notes Text List in Table"/>
    <w:qFormat/>
    <w:uiPriority w:val="0"/>
    <w:pPr>
      <w:numPr>
        <w:ilvl w:val="0"/>
        <w:numId w:val="10"/>
      </w:numPr>
      <w:spacing w:before="40" w:after="80" w:line="200" w:lineRule="atLeast"/>
      <w:ind w:left="454" w:hanging="284"/>
      <w:jc w:val="both"/>
    </w:pPr>
    <w:rPr>
      <w:rFonts w:ascii="HuaweiSans-Regular" w:hAnsi="HuaweiSans-Regular" w:eastAsia="楷体_GB2312" w:cs="楷体_GB2312"/>
      <w:sz w:val="18"/>
      <w:szCs w:val="18"/>
      <w:lang w:val="en-US" w:eastAsia="zh-CN" w:bidi="ar-SA"/>
    </w:rPr>
  </w:style>
  <w:style w:type="paragraph" w:customStyle="1" w:styleId="195">
    <w:name w:val="Notes Heading"/>
    <w:basedOn w:val="173"/>
    <w:qFormat/>
    <w:uiPriority w:val="0"/>
    <w:pPr>
      <w:pBdr>
        <w:top w:val="none" w:color="auto" w:sz="0" w:space="0"/>
      </w:pBdr>
      <w:spacing w:after="40"/>
    </w:pPr>
    <w:rPr>
      <w:position w:val="-6"/>
      <w:sz w:val="18"/>
      <w:szCs w:val="18"/>
    </w:rPr>
  </w:style>
  <w:style w:type="paragraph" w:customStyle="1" w:styleId="196">
    <w:name w:val="Notes Text"/>
    <w:basedOn w:val="176"/>
    <w:qFormat/>
    <w:uiPriority w:val="0"/>
    <w:pPr>
      <w:pBdr>
        <w:bottom w:val="none" w:color="auto" w:sz="0" w:space="0"/>
      </w:pBdr>
      <w:spacing w:before="40" w:line="200" w:lineRule="atLeast"/>
      <w:ind w:left="2075"/>
    </w:pPr>
    <w:rPr>
      <w:szCs w:val="18"/>
    </w:rPr>
  </w:style>
  <w:style w:type="paragraph" w:customStyle="1" w:styleId="197">
    <w:name w:val="Notes Text List"/>
    <w:basedOn w:val="177"/>
    <w:qFormat/>
    <w:uiPriority w:val="0"/>
    <w:pPr>
      <w:numPr>
        <w:numId w:val="11"/>
      </w:numPr>
      <w:pBdr>
        <w:bottom w:val="none" w:color="auto" w:sz="0" w:space="0"/>
      </w:pBdr>
      <w:tabs>
        <w:tab w:val="left" w:pos="2359"/>
      </w:tabs>
      <w:spacing w:before="40" w:line="200" w:lineRule="atLeast"/>
    </w:pPr>
    <w:rPr>
      <w:sz w:val="20"/>
      <w:szCs w:val="18"/>
    </w:rPr>
  </w:style>
  <w:style w:type="paragraph" w:customStyle="1" w:styleId="198">
    <w:name w:val="Figure Description in Appendix"/>
    <w:basedOn w:val="159"/>
    <w:next w:val="159"/>
    <w:qFormat/>
    <w:uiPriority w:val="0"/>
    <w:pPr>
      <w:keepNext/>
      <w:numPr>
        <w:ilvl w:val="7"/>
        <w:numId w:val="12"/>
      </w:numPr>
      <w:topLinePunct w:val="0"/>
      <w:outlineLvl w:val="7"/>
    </w:pPr>
    <w:rPr>
      <w:rFonts w:eastAsia="黑体"/>
    </w:rPr>
  </w:style>
  <w:style w:type="paragraph" w:customStyle="1" w:styleId="199">
    <w:name w:val="Cover 2"/>
    <w:qFormat/>
    <w:uiPriority w:val="0"/>
    <w:pPr>
      <w:adjustRightInd w:val="0"/>
      <w:snapToGrid w:val="0"/>
      <w:jc w:val="center"/>
    </w:pPr>
    <w:rPr>
      <w:rFonts w:ascii="Arial" w:hAnsi="Arial" w:eastAsia="黑体" w:cs="Arial"/>
      <w:sz w:val="32"/>
      <w:szCs w:val="32"/>
      <w:lang w:val="en-US" w:eastAsia="en-US" w:bidi="ar-SA"/>
    </w:rPr>
  </w:style>
  <w:style w:type="paragraph" w:customStyle="1" w:styleId="200">
    <w:name w:val="Cover Text"/>
    <w:qFormat/>
    <w:uiPriority w:val="0"/>
    <w:pPr>
      <w:adjustRightInd w:val="0"/>
      <w:snapToGrid w:val="0"/>
      <w:spacing w:before="80" w:after="80" w:line="240" w:lineRule="atLeast"/>
      <w:jc w:val="both"/>
    </w:pPr>
    <w:rPr>
      <w:rFonts w:ascii="Arial" w:hAnsi="Arial" w:eastAsia="方正兰亭黑简体" w:cs="Arial"/>
      <w:snapToGrid w:val="0"/>
      <w:sz w:val="32"/>
      <w:szCs w:val="32"/>
      <w:lang w:val="en-US" w:eastAsia="zh-CN" w:bidi="ar-SA"/>
    </w:rPr>
  </w:style>
  <w:style w:type="paragraph" w:customStyle="1" w:styleId="201">
    <w:name w:val="TOC 标题1"/>
    <w:next w:val="61"/>
    <w:semiHidden/>
    <w:qFormat/>
    <w:uiPriority w:val="0"/>
    <w:pPr>
      <w:keepNext/>
      <w:snapToGrid w:val="0"/>
      <w:spacing w:before="480" w:after="360"/>
      <w:jc w:val="center"/>
    </w:pPr>
    <w:rPr>
      <w:rFonts w:ascii="Arial" w:hAnsi="Arial" w:eastAsia="黑体" w:cs="Arial"/>
      <w:sz w:val="36"/>
      <w:szCs w:val="36"/>
      <w:lang w:val="en-US" w:eastAsia="zh-CN" w:bidi="ar-SA"/>
    </w:rPr>
  </w:style>
  <w:style w:type="paragraph" w:customStyle="1" w:styleId="202">
    <w:name w:val="Command"/>
    <w:basedOn w:val="1"/>
    <w:qFormat/>
    <w:uiPriority w:val="0"/>
    <w:pPr>
      <w:topLinePunct w:val="0"/>
      <w:adjustRightInd/>
      <w:snapToGrid/>
      <w:spacing w:before="40" w:after="40" w:line="240" w:lineRule="auto"/>
      <w:ind w:left="810" w:leftChars="810" w:right="210" w:rightChars="100"/>
    </w:pPr>
    <w:rPr>
      <w:rFonts w:ascii="Courier New" w:hAnsi="Courier New" w:eastAsia="黑体" w:cs="宋体"/>
      <w:szCs w:val="20"/>
    </w:rPr>
  </w:style>
  <w:style w:type="character" w:customStyle="1" w:styleId="203">
    <w:name w:val="command parameter"/>
    <w:qFormat/>
    <w:uiPriority w:val="0"/>
    <w:rPr>
      <w:rFonts w:ascii="Arial" w:hAnsi="Arial" w:eastAsia="宋体"/>
      <w:i/>
      <w:color w:val="auto"/>
      <w:sz w:val="21"/>
      <w:szCs w:val="21"/>
    </w:rPr>
  </w:style>
  <w:style w:type="character" w:customStyle="1" w:styleId="204">
    <w:name w:val="command keywords"/>
    <w:qFormat/>
    <w:uiPriority w:val="0"/>
    <w:rPr>
      <w:rFonts w:ascii="Arial" w:hAnsi="Arial" w:eastAsia="宋体"/>
      <w:b/>
      <w:color w:val="auto"/>
      <w:sz w:val="21"/>
      <w:szCs w:val="21"/>
    </w:rPr>
  </w:style>
  <w:style w:type="character" w:customStyle="1" w:styleId="205">
    <w:name w:val="Table Heading 字符"/>
    <w:basedOn w:val="136"/>
    <w:link w:val="179"/>
    <w:qFormat/>
    <w:uiPriority w:val="0"/>
    <w:rPr>
      <w:rFonts w:ascii="Book Antiqua" w:hAnsi="Book Antiqua" w:eastAsia="黑体" w:cs="Book Antiqua"/>
      <w:bCs/>
      <w:snapToGrid w:val="0"/>
      <w:sz w:val="32"/>
      <w:szCs w:val="32"/>
    </w:rPr>
  </w:style>
  <w:style w:type="paragraph" w:customStyle="1" w:styleId="206">
    <w:name w:val="Outline"/>
    <w:basedOn w:val="1"/>
    <w:semiHidden/>
    <w:qFormat/>
    <w:uiPriority w:val="0"/>
    <w:pPr>
      <w:topLinePunct w:val="0"/>
      <w:spacing w:line="200" w:lineRule="atLeast"/>
      <w:ind w:left="709"/>
      <w:jc w:val="both"/>
    </w:pPr>
    <w:rPr>
      <w:i/>
      <w:color w:val="0000FF"/>
      <w:sz w:val="18"/>
      <w:szCs w:val="18"/>
    </w:rPr>
  </w:style>
  <w:style w:type="paragraph" w:customStyle="1" w:styleId="207">
    <w:name w:val="Table Description in Appendix"/>
    <w:basedOn w:val="183"/>
    <w:next w:val="1"/>
    <w:qFormat/>
    <w:uiPriority w:val="0"/>
    <w:pPr>
      <w:ind w:left="0"/>
    </w:pPr>
  </w:style>
  <w:style w:type="paragraph" w:customStyle="1" w:styleId="208">
    <w:name w:val="Code"/>
    <w:basedOn w:val="1"/>
    <w:qFormat/>
    <w:uiPriority w:val="0"/>
    <w:pPr>
      <w:widowControl w:val="0"/>
      <w:autoSpaceDE w:val="0"/>
      <w:autoSpaceDN w:val="0"/>
      <w:spacing w:before="0" w:after="0" w:line="360" w:lineRule="auto"/>
    </w:pPr>
    <w:rPr>
      <w:rFonts w:ascii="Courier New" w:hAnsi="Courier New"/>
      <w:sz w:val="18"/>
    </w:rPr>
  </w:style>
  <w:style w:type="paragraph" w:customStyle="1" w:styleId="209">
    <w:name w:val="Copyright Declaration1"/>
    <w:qFormat/>
    <w:uiPriority w:val="0"/>
    <w:pPr>
      <w:spacing w:before="80" w:after="80"/>
    </w:pPr>
    <w:rPr>
      <w:rFonts w:ascii="Arial" w:hAnsi="Arial" w:eastAsia="黑体" w:cs="Arial"/>
      <w:sz w:val="36"/>
      <w:szCs w:val="32"/>
      <w:lang w:val="en-US" w:eastAsia="zh-CN" w:bidi="ar-SA"/>
    </w:rPr>
  </w:style>
  <w:style w:type="paragraph" w:customStyle="1" w:styleId="210">
    <w:name w:val="Cover3"/>
    <w:semiHidden/>
    <w:uiPriority w:val="0"/>
    <w:pPr>
      <w:adjustRightInd w:val="0"/>
      <w:snapToGrid w:val="0"/>
      <w:spacing w:before="80" w:after="80" w:line="240" w:lineRule="atLeast"/>
    </w:pPr>
    <w:rPr>
      <w:rFonts w:ascii="Arial" w:hAnsi="Arial" w:eastAsia="黑体" w:cs="Arial"/>
      <w:sz w:val="32"/>
      <w:szCs w:val="32"/>
      <w:lang w:val="en-US" w:eastAsia="en-US" w:bidi="ar-SA"/>
    </w:rPr>
  </w:style>
  <w:style w:type="paragraph" w:customStyle="1" w:styleId="211">
    <w:name w:val="Cover4"/>
    <w:basedOn w:val="1"/>
    <w:semiHidden/>
    <w:qFormat/>
    <w:uiPriority w:val="0"/>
    <w:pPr>
      <w:topLinePunct w:val="0"/>
      <w:ind w:left="0"/>
    </w:pPr>
    <w:rPr>
      <w:rFonts w:ascii="Arial" w:hAnsi="Arial" w:eastAsia="Arial"/>
      <w:b/>
      <w:bCs/>
      <w:sz w:val="24"/>
      <w:szCs w:val="24"/>
    </w:rPr>
  </w:style>
  <w:style w:type="paragraph" w:customStyle="1" w:styleId="212">
    <w:name w:val="Sub Item List Text TD"/>
    <w:basedOn w:val="185"/>
    <w:qFormat/>
    <w:uiPriority w:val="0"/>
    <w:pPr>
      <w:adjustRightInd w:val="0"/>
      <w:ind w:left="2410"/>
    </w:pPr>
  </w:style>
  <w:style w:type="paragraph" w:customStyle="1" w:styleId="213">
    <w:name w:val="Item list Text TD"/>
    <w:basedOn w:val="185"/>
    <w:qFormat/>
    <w:uiPriority w:val="0"/>
    <w:pPr>
      <w:adjustRightInd w:val="0"/>
      <w:ind w:left="2126"/>
    </w:pPr>
  </w:style>
  <w:style w:type="paragraph" w:customStyle="1" w:styleId="214">
    <w:name w:val="Item List Text in Table"/>
    <w:basedOn w:val="188"/>
    <w:qFormat/>
    <w:uiPriority w:val="0"/>
    <w:pPr>
      <w:ind w:left="284"/>
    </w:pPr>
  </w:style>
  <w:style w:type="paragraph" w:customStyle="1" w:styleId="215">
    <w:name w:val="Appendix heading 1"/>
    <w:basedOn w:val="3"/>
    <w:next w:val="4"/>
    <w:qFormat/>
    <w:uiPriority w:val="0"/>
    <w:pPr>
      <w:keepLines/>
      <w:numPr>
        <w:numId w:val="12"/>
      </w:numPr>
      <w:topLinePunct w:val="0"/>
    </w:pPr>
    <w:rPr>
      <w:rFonts w:hint="eastAsia"/>
      <w:bCs w:val="0"/>
    </w:rPr>
  </w:style>
  <w:style w:type="paragraph" w:customStyle="1" w:styleId="216">
    <w:name w:val="Appendix heading 2"/>
    <w:basedOn w:val="4"/>
    <w:next w:val="217"/>
    <w:qFormat/>
    <w:uiPriority w:val="0"/>
    <w:pPr>
      <w:numPr>
        <w:numId w:val="12"/>
      </w:numPr>
      <w:topLinePunct w:val="0"/>
      <w:spacing w:before="200"/>
    </w:pPr>
    <w:rPr>
      <w:rFonts w:hint="eastAsia" w:cs="Times New Roman"/>
    </w:rPr>
  </w:style>
  <w:style w:type="paragraph" w:customStyle="1" w:styleId="217">
    <w:name w:val="Appendix heading 3"/>
    <w:basedOn w:val="5"/>
    <w:next w:val="218"/>
    <w:qFormat/>
    <w:uiPriority w:val="0"/>
    <w:pPr>
      <w:numPr>
        <w:numId w:val="12"/>
      </w:numPr>
      <w:topLinePunct w:val="0"/>
    </w:pPr>
    <w:rPr>
      <w:rFonts w:hint="eastAsia" w:cs="Times New Roman"/>
    </w:rPr>
  </w:style>
  <w:style w:type="paragraph" w:customStyle="1" w:styleId="218">
    <w:name w:val="Appendix heading 4"/>
    <w:basedOn w:val="6"/>
    <w:next w:val="219"/>
    <w:qFormat/>
    <w:uiPriority w:val="0"/>
    <w:pPr>
      <w:numPr>
        <w:numId w:val="12"/>
      </w:numPr>
      <w:topLinePunct w:val="0"/>
    </w:pPr>
    <w:rPr>
      <w:bCs/>
    </w:rPr>
  </w:style>
  <w:style w:type="paragraph" w:customStyle="1" w:styleId="219">
    <w:name w:val="Appendix heading 5"/>
    <w:basedOn w:val="7"/>
    <w:next w:val="8"/>
    <w:uiPriority w:val="0"/>
    <w:pPr>
      <w:numPr>
        <w:numId w:val="12"/>
      </w:numPr>
      <w:topLinePunct w:val="0"/>
    </w:pPr>
    <w:rPr>
      <w:rFonts w:cs="Times New Roman"/>
      <w:bCs/>
    </w:rPr>
  </w:style>
  <w:style w:type="character" w:styleId="220">
    <w:name w:val="Placeholder Text"/>
    <w:basedOn w:val="136"/>
    <w:semiHidden/>
    <w:qFormat/>
    <w:uiPriority w:val="99"/>
    <w:rPr>
      <w:color w:val="808080"/>
    </w:rPr>
  </w:style>
  <w:style w:type="paragraph" w:customStyle="1" w:styleId="221">
    <w:name w:val="Decimal Aligned"/>
    <w:basedOn w:val="1"/>
    <w:qFormat/>
    <w:uiPriority w:val="40"/>
    <w:pPr>
      <w:tabs>
        <w:tab w:val="decimal" w:pos="360"/>
      </w:tabs>
      <w:topLinePunct w:val="0"/>
      <w:adjustRightInd/>
      <w:snapToGrid/>
      <w:spacing w:before="0" w:after="200" w:line="276" w:lineRule="auto"/>
      <w:ind w:left="0"/>
    </w:pPr>
    <w:rPr>
      <w:sz w:val="22"/>
      <w:szCs w:val="22"/>
    </w:rPr>
  </w:style>
  <w:style w:type="character" w:customStyle="1" w:styleId="222">
    <w:name w:val="脚注文本 字符"/>
    <w:basedOn w:val="136"/>
    <w:link w:val="69"/>
    <w:uiPriority w:val="99"/>
    <w:rPr>
      <w:rFonts w:ascii="HuaweiSans-Regular" w:hAnsi="HuaweiSans-Regular" w:eastAsia="方正兰亭黑简体" w:cs="Arial"/>
      <w:sz w:val="18"/>
      <w:szCs w:val="18"/>
    </w:rPr>
  </w:style>
  <w:style w:type="character" w:customStyle="1" w:styleId="223">
    <w:name w:val="Subtle Emphasis"/>
    <w:basedOn w:val="136"/>
    <w:qFormat/>
    <w:uiPriority w:val="19"/>
    <w:rPr>
      <w:rFonts w:ascii="微软雅黑" w:hAnsi="微软雅黑" w:eastAsia="微软雅黑" w:cs="微软雅黑"/>
      <w:i/>
      <w:iCs/>
      <w:color w:val="808080" w:themeColor="text1" w:themeTint="80"/>
      <w:szCs w:val="22"/>
      <w:lang w:eastAsia="zh-CN"/>
      <w14:textFill>
        <w14:solidFill>
          <w14:schemeClr w14:val="tx1">
            <w14:lumMod w14:val="50000"/>
            <w14:lumOff w14:val="50000"/>
          </w14:schemeClr>
        </w14:solidFill>
      </w14:textFill>
    </w:rPr>
  </w:style>
  <w:style w:type="paragraph" w:customStyle="1" w:styleId="224">
    <w:name w:val="cover--"/>
    <w:basedOn w:val="1"/>
    <w:uiPriority w:val="0"/>
    <w:pPr>
      <w:widowControl w:val="0"/>
      <w:tabs>
        <w:tab w:val="left" w:pos="1644"/>
      </w:tabs>
      <w:autoSpaceDE w:val="0"/>
      <w:autoSpaceDN w:val="0"/>
      <w:snapToGrid/>
      <w:spacing w:before="120" w:after="120" w:line="360" w:lineRule="auto"/>
      <w:ind w:left="0"/>
      <w:jc w:val="center"/>
    </w:pPr>
    <w:rPr>
      <w:rFonts w:ascii="Arial" w:hAnsi="Arial" w:eastAsia="黑体"/>
      <w:sz w:val="72"/>
    </w:rPr>
  </w:style>
  <w:style w:type="paragraph" w:customStyle="1" w:styleId="225">
    <w:name w:val="图样式"/>
    <w:basedOn w:val="1"/>
    <w:uiPriority w:val="0"/>
    <w:pPr>
      <w:keepNext/>
      <w:topLinePunct w:val="0"/>
      <w:autoSpaceDE w:val="0"/>
      <w:autoSpaceDN w:val="0"/>
      <w:spacing w:before="0" w:after="0" w:line="360" w:lineRule="auto"/>
      <w:ind w:left="0"/>
      <w:jc w:val="center"/>
    </w:pPr>
    <w:rPr>
      <w:rFonts w:cs="Times New Roman"/>
    </w:rPr>
  </w:style>
  <w:style w:type="paragraph" w:customStyle="1" w:styleId="226">
    <w:name w:val="微软雅黑"/>
    <w:basedOn w:val="1"/>
    <w:link w:val="227"/>
    <w:uiPriority w:val="0"/>
    <w:pPr>
      <w:widowControl w:val="0"/>
      <w:topLinePunct w:val="0"/>
      <w:autoSpaceDE w:val="0"/>
      <w:autoSpaceDN w:val="0"/>
      <w:snapToGrid/>
      <w:spacing w:before="0" w:afterLines="50" w:line="320" w:lineRule="exact"/>
      <w:ind w:left="0" w:firstLine="420"/>
    </w:pPr>
    <w:rPr>
      <w:sz w:val="24"/>
      <w:szCs w:val="24"/>
    </w:rPr>
  </w:style>
  <w:style w:type="character" w:customStyle="1" w:styleId="227">
    <w:name w:val="微软雅黑 Char"/>
    <w:basedOn w:val="136"/>
    <w:link w:val="226"/>
    <w:uiPriority w:val="0"/>
    <w:rPr>
      <w:rFonts w:ascii="微软雅黑" w:hAnsi="微软雅黑" w:eastAsia="微软雅黑" w:cs="微软雅黑"/>
      <w:sz w:val="24"/>
      <w:szCs w:val="24"/>
    </w:rPr>
  </w:style>
  <w:style w:type="paragraph" w:customStyle="1" w:styleId="228">
    <w:name w:val="样式 实验正文 + 段后: 0.5 行"/>
    <w:basedOn w:val="229"/>
    <w:qFormat/>
    <w:uiPriority w:val="0"/>
    <w:pPr>
      <w:spacing w:after="120"/>
    </w:pPr>
    <w:rPr>
      <w:rFonts w:cs="宋体"/>
      <w:szCs w:val="20"/>
    </w:rPr>
  </w:style>
  <w:style w:type="paragraph" w:customStyle="1" w:styleId="229">
    <w:name w:val="Cover-宋体+罗马+正文"/>
    <w:basedOn w:val="1"/>
    <w:link w:val="307"/>
    <w:uiPriority w:val="0"/>
    <w:pPr>
      <w:widowControl w:val="0"/>
      <w:topLinePunct w:val="0"/>
      <w:autoSpaceDE w:val="0"/>
      <w:autoSpaceDN w:val="0"/>
      <w:snapToGrid/>
      <w:spacing w:before="0" w:afterLines="50" w:line="320" w:lineRule="exact"/>
      <w:ind w:left="0" w:firstLine="420"/>
    </w:pPr>
    <w:rPr>
      <w:sz w:val="24"/>
      <w:szCs w:val="24"/>
    </w:rPr>
  </w:style>
  <w:style w:type="paragraph" w:customStyle="1" w:styleId="230">
    <w:name w:val="表格"/>
    <w:next w:val="1"/>
    <w:link w:val="231"/>
    <w:qFormat/>
    <w:uiPriority w:val="0"/>
    <w:pPr>
      <w:framePr w:wrap="around" w:vAnchor="text" w:hAnchor="margin" w:x="-34" w:y="1"/>
    </w:pPr>
    <w:rPr>
      <w:rFonts w:ascii="Arial" w:hAnsi="Arial" w:eastAsia="微软雅黑" w:cs="Arial"/>
      <w:snapToGrid w:val="0"/>
      <w:sz w:val="32"/>
      <w:szCs w:val="21"/>
      <w:lang w:val="en-US" w:eastAsia="zh-CN" w:bidi="ar-SA"/>
    </w:rPr>
  </w:style>
  <w:style w:type="character" w:customStyle="1" w:styleId="231">
    <w:name w:val="表格 Char"/>
    <w:basedOn w:val="136"/>
    <w:link w:val="230"/>
    <w:qFormat/>
    <w:uiPriority w:val="0"/>
    <w:rPr>
      <w:rFonts w:ascii="Arial" w:hAnsi="Arial" w:eastAsia="微软雅黑" w:cs="Arial"/>
      <w:snapToGrid w:val="0"/>
      <w:sz w:val="32"/>
      <w:szCs w:val="21"/>
    </w:rPr>
  </w:style>
  <w:style w:type="character" w:customStyle="1" w:styleId="232">
    <w:name w:val="样式 蓝色"/>
    <w:basedOn w:val="136"/>
    <w:semiHidden/>
    <w:uiPriority w:val="0"/>
    <w:rPr>
      <w:color w:val="0000FF"/>
    </w:rPr>
  </w:style>
  <w:style w:type="character" w:customStyle="1" w:styleId="233">
    <w:name w:val="样式 倾斜 蓝色"/>
    <w:basedOn w:val="136"/>
    <w:semiHidden/>
    <w:uiPriority w:val="0"/>
    <w:rPr>
      <w:i/>
      <w:iCs/>
      <w:color w:val="0000FF"/>
    </w:rPr>
  </w:style>
  <w:style w:type="paragraph" w:customStyle="1" w:styleId="234">
    <w:name w:val="正文+Tab"/>
    <w:basedOn w:val="1"/>
    <w:qFormat/>
    <w:uiPriority w:val="0"/>
    <w:pPr>
      <w:ind w:left="420"/>
    </w:pPr>
    <w:rPr>
      <w:rFonts w:cs="宋体"/>
      <w:szCs w:val="20"/>
    </w:rPr>
  </w:style>
  <w:style w:type="character" w:customStyle="1" w:styleId="235">
    <w:name w:val="表格1 字符"/>
    <w:basedOn w:val="205"/>
    <w:link w:val="178"/>
    <w:uiPriority w:val="0"/>
    <w:rPr>
      <w:rFonts w:ascii="Book Antiqua" w:hAnsi="Book Antiqua" w:eastAsia="黑体" w:cs="Book Antiqua"/>
      <w:b/>
      <w:snapToGrid w:val="0"/>
      <w:sz w:val="32"/>
      <w:szCs w:val="32"/>
    </w:rPr>
  </w:style>
  <w:style w:type="paragraph" w:customStyle="1" w:styleId="236">
    <w:name w:val="命令行"/>
    <w:basedOn w:val="1"/>
    <w:qFormat/>
    <w:uiPriority w:val="0"/>
    <w:pPr>
      <w:topLinePunct w:val="0"/>
      <w:adjustRightInd/>
      <w:spacing w:before="0" w:beforeLines="100" w:after="0" w:afterLines="100" w:line="240" w:lineRule="auto"/>
      <w:ind w:left="500" w:leftChars="500" w:right="100" w:rightChars="100" w:firstLine="200" w:firstLineChars="200"/>
      <w:contextualSpacing/>
    </w:pPr>
    <w:rPr>
      <w:rFonts w:ascii="Courier New" w:hAnsi="Courier New" w:cs="Times New Roman"/>
      <w:sz w:val="16"/>
      <w:szCs w:val="20"/>
    </w:rPr>
  </w:style>
  <w:style w:type="paragraph" w:customStyle="1" w:styleId="237">
    <w:name w:val="样式 Command + 左侧:  1 字符 右侧:  1 字符"/>
    <w:basedOn w:val="202"/>
    <w:semiHidden/>
    <w:uiPriority w:val="0"/>
    <w:pPr>
      <w:ind w:left="2940"/>
    </w:pPr>
  </w:style>
  <w:style w:type="character" w:customStyle="1" w:styleId="238">
    <w:name w:val="样式 正文 +"/>
    <w:basedOn w:val="136"/>
    <w:uiPriority w:val="0"/>
    <w:rPr>
      <w:rFonts w:ascii="FrutigerNext LT Regular" w:hAnsi="FrutigerNext LT Regular" w:eastAsia="华文细黑"/>
      <w:kern w:val="0"/>
    </w:rPr>
  </w:style>
  <w:style w:type="paragraph" w:customStyle="1" w:styleId="239">
    <w:name w:val="TOC Heading"/>
    <w:basedOn w:val="3"/>
    <w:next w:val="1"/>
    <w:unhideWhenUsed/>
    <w:uiPriority w:val="39"/>
    <w:pPr>
      <w:keepLines/>
      <w:numPr>
        <w:numId w:val="0"/>
      </w:numPr>
      <w:pBdr>
        <w:bottom w:val="none" w:color="auto" w:sz="0" w:space="0"/>
      </w:pBdr>
      <w:topLinePunct w:val="0"/>
      <w:adjustRightInd/>
      <w:snapToGrid/>
      <w:spacing w:before="240" w:after="0" w:line="259" w:lineRule="auto"/>
      <w:jc w:val="left"/>
      <w:outlineLvl w:val="9"/>
    </w:pPr>
    <w:rPr>
      <w:b w:val="0"/>
      <w:bCs w:val="0"/>
      <w:color w:val="376092" w:themeColor="accent1" w:themeShade="BF"/>
      <w:sz w:val="32"/>
      <w:szCs w:val="32"/>
    </w:rPr>
  </w:style>
  <w:style w:type="paragraph" w:customStyle="1" w:styleId="240">
    <w:name w:val="Block Label + 结果验证"/>
    <w:basedOn w:val="8"/>
    <w:uiPriority w:val="0"/>
    <w:pPr>
      <w:ind w:left="270" w:leftChars="270"/>
    </w:pPr>
    <w:rPr>
      <w:rFonts w:cs="宋体"/>
      <w:bCs w:val="0"/>
      <w:sz w:val="24"/>
      <w:szCs w:val="20"/>
    </w:rPr>
  </w:style>
  <w:style w:type="table" w:customStyle="1" w:styleId="241">
    <w:name w:val="实验手册V3.0专用"/>
    <w:basedOn w:val="90"/>
    <w:uiPriority w:val="99"/>
    <w:rPr>
      <w:rFonts w:ascii="HuaweiSans-Regular" w:hAnsi="HuaweiSans-Regular" w:eastAsia="方正兰亭黑简体" w:cs="Arial"/>
      <w:sz w:val="21"/>
      <w:szCs w:val="32"/>
    </w:rPr>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cPr>
      <w:vAlign w:val="center"/>
    </w:tcPr>
    <w:tblStylePr w:type="firstRow">
      <w:pPr>
        <w:jc w:val="center"/>
      </w:pPr>
      <w:rPr>
        <w:b/>
      </w:rPr>
      <w:tcPr>
        <w:shd w:val="clear" w:color="auto" w:fill="D8D8D8" w:themeFill="background1" w:themeFillShade="D9"/>
      </w:tcPr>
    </w:tblStylePr>
    <w:tblStylePr w:type="firstCol">
      <w:pPr>
        <w:jc w:val="center"/>
      </w:pPr>
      <w:tcPr>
        <w:vAlign w:val="center"/>
      </w:tcPr>
    </w:tblStylePr>
  </w:style>
  <w:style w:type="paragraph" w:customStyle="1" w:styleId="242">
    <w:name w:val="样式 Table Description + 居中"/>
    <w:basedOn w:val="183"/>
    <w:link w:val="289"/>
    <w:uiPriority w:val="0"/>
    <w:pPr>
      <w:ind w:left="1281" w:leftChars="100" w:right="100" w:rightChars="100"/>
      <w:jc w:val="center"/>
    </w:pPr>
    <w:rPr>
      <w:rFonts w:cs="宋体"/>
    </w:rPr>
  </w:style>
  <w:style w:type="character" w:customStyle="1" w:styleId="243">
    <w:name w:val="标题 1 字符"/>
    <w:basedOn w:val="136"/>
    <w:link w:val="3"/>
    <w:uiPriority w:val="0"/>
    <w:rPr>
      <w:rFonts w:ascii="Huawei Sans" w:hAnsi="Huawei Sans" w:eastAsia="方正兰亭黑简体" w:cs="Arial"/>
      <w:b/>
      <w:bCs/>
      <w:sz w:val="44"/>
      <w:szCs w:val="44"/>
    </w:rPr>
  </w:style>
  <w:style w:type="paragraph" w:customStyle="1" w:styleId="244">
    <w:name w:val="正文（首行不缩进）"/>
    <w:basedOn w:val="1"/>
    <w:uiPriority w:val="0"/>
    <w:pPr>
      <w:widowControl w:val="0"/>
      <w:topLinePunct w:val="0"/>
      <w:autoSpaceDE w:val="0"/>
      <w:autoSpaceDN w:val="0"/>
      <w:snapToGrid/>
      <w:spacing w:before="0" w:beforeLines="50" w:after="0" w:afterLines="50" w:line="240" w:lineRule="auto"/>
      <w:ind w:left="880" w:leftChars="400" w:firstLine="440" w:firstLineChars="200"/>
      <w:contextualSpacing/>
    </w:pPr>
    <w:rPr>
      <w:rFonts w:ascii="Times New Roman" w:hAnsi="Times New Roman" w:cs="Times New Roman"/>
      <w:snapToGrid w:val="0"/>
      <w:sz w:val="22"/>
    </w:rPr>
  </w:style>
  <w:style w:type="paragraph" w:styleId="245">
    <w:name w:val="List Paragraph"/>
    <w:basedOn w:val="1"/>
    <w:link w:val="246"/>
    <w:qFormat/>
    <w:uiPriority w:val="34"/>
    <w:pPr>
      <w:widowControl w:val="0"/>
      <w:topLinePunct w:val="0"/>
      <w:autoSpaceDE w:val="0"/>
      <w:autoSpaceDN w:val="0"/>
      <w:snapToGrid/>
      <w:spacing w:before="0" w:beforeLines="50" w:after="0" w:afterLines="50" w:line="240" w:lineRule="auto"/>
      <w:ind w:left="880" w:leftChars="400" w:firstLine="420" w:firstLineChars="200"/>
      <w:contextualSpacing/>
    </w:pPr>
    <w:rPr>
      <w:snapToGrid w:val="0"/>
      <w:sz w:val="22"/>
    </w:rPr>
  </w:style>
  <w:style w:type="character" w:customStyle="1" w:styleId="246">
    <w:name w:val="列表段落 字符"/>
    <w:basedOn w:val="136"/>
    <w:link w:val="245"/>
    <w:uiPriority w:val="34"/>
    <w:rPr>
      <w:rFonts w:ascii="HuaweiSans-Regular" w:hAnsi="HuaweiSans-Regular" w:eastAsia="方正兰亭黑简体" w:cs="Arial"/>
      <w:snapToGrid w:val="0"/>
      <w:sz w:val="22"/>
      <w:szCs w:val="32"/>
    </w:rPr>
  </w:style>
  <w:style w:type="paragraph" w:customStyle="1" w:styleId="247">
    <w:name w:val="前言正文-新"/>
    <w:basedOn w:val="1"/>
    <w:uiPriority w:val="0"/>
    <w:pPr>
      <w:widowControl w:val="0"/>
      <w:topLinePunct w:val="0"/>
      <w:autoSpaceDE w:val="0"/>
      <w:autoSpaceDN w:val="0"/>
      <w:snapToGrid/>
      <w:spacing w:before="156" w:beforeLines="50" w:after="156" w:afterLines="50" w:line="360" w:lineRule="auto"/>
      <w:ind w:left="0"/>
      <w:contextualSpacing/>
    </w:pPr>
    <w:rPr>
      <w:rFonts w:cs="宋体"/>
      <w:snapToGrid w:val="0"/>
      <w:szCs w:val="20"/>
    </w:rPr>
  </w:style>
  <w:style w:type="paragraph" w:customStyle="1" w:styleId="248">
    <w:name w:val="表格题注"/>
    <w:next w:val="1"/>
    <w:uiPriority w:val="0"/>
    <w:pPr>
      <w:keepLines/>
      <w:spacing w:beforeLines="100"/>
      <w:ind w:left="1089" w:hanging="369"/>
      <w:jc w:val="center"/>
    </w:pPr>
    <w:rPr>
      <w:rFonts w:ascii="Arial" w:hAnsi="Arial" w:eastAsia="方正兰亭黑简体" w:cs="Arial"/>
      <w:sz w:val="18"/>
      <w:szCs w:val="18"/>
      <w:lang w:val="en-US" w:eastAsia="zh-CN" w:bidi="ar-SA"/>
    </w:rPr>
  </w:style>
  <w:style w:type="paragraph" w:customStyle="1" w:styleId="249">
    <w:name w:val="插图题注"/>
    <w:next w:val="1"/>
    <w:uiPriority w:val="0"/>
    <w:pPr>
      <w:spacing w:afterLines="100"/>
      <w:ind w:left="1089" w:hanging="369"/>
      <w:jc w:val="center"/>
    </w:pPr>
    <w:rPr>
      <w:rFonts w:ascii="Arial" w:hAnsi="Arial" w:eastAsia="方正兰亭黑简体" w:cs="Arial"/>
      <w:sz w:val="18"/>
      <w:szCs w:val="18"/>
      <w:lang w:val="en-US" w:eastAsia="zh-CN" w:bidi="ar-SA"/>
    </w:rPr>
  </w:style>
  <w:style w:type="paragraph" w:customStyle="1" w:styleId="250">
    <w:name w:val="标题111"/>
    <w:basedOn w:val="4"/>
    <w:uiPriority w:val="0"/>
    <w:pPr>
      <w:keepLines w:val="0"/>
      <w:numPr>
        <w:ilvl w:val="0"/>
        <w:numId w:val="13"/>
      </w:numPr>
      <w:topLinePunct w:val="0"/>
      <w:adjustRightInd/>
      <w:snapToGrid/>
      <w:spacing w:before="240" w:after="240" w:line="240" w:lineRule="auto"/>
      <w:jc w:val="both"/>
    </w:pPr>
    <w:rPr>
      <w:rFonts w:ascii="Arial" w:hAnsi="Arial" w:cs="Times New Roman"/>
      <w:b/>
      <w:bCs w:val="0"/>
      <w:sz w:val="24"/>
      <w:szCs w:val="24"/>
      <w:lang w:eastAsia="zh-CN"/>
    </w:rPr>
  </w:style>
  <w:style w:type="paragraph" w:customStyle="1" w:styleId="251">
    <w:name w:val="实验目标"/>
    <w:basedOn w:val="245"/>
    <w:uiPriority w:val="0"/>
    <w:pPr>
      <w:numPr>
        <w:ilvl w:val="0"/>
        <w:numId w:val="14"/>
      </w:numPr>
      <w:spacing w:before="156" w:after="156"/>
      <w:ind w:left="0" w:leftChars="0" w:firstLine="0" w:firstLineChars="0"/>
    </w:pPr>
    <w:rPr>
      <w:rFonts w:cs="宋体"/>
      <w:color w:val="000000" w:themeColor="text1"/>
      <w:szCs w:val="20"/>
      <w14:textFill>
        <w14:solidFill>
          <w14:schemeClr w14:val="tx1"/>
        </w14:solidFill>
      </w14:textFill>
    </w:rPr>
  </w:style>
  <w:style w:type="paragraph" w:customStyle="1" w:styleId="252">
    <w:name w:val="表格-实验环境说明"/>
    <w:basedOn w:val="230"/>
    <w:uiPriority w:val="0"/>
    <w:pPr>
      <w:framePr w:wrap="around"/>
      <w:spacing w:before="156" w:after="156"/>
      <w:jc w:val="center"/>
    </w:pPr>
    <w:rPr>
      <w:rFonts w:ascii="微软雅黑" w:hAnsi="微软雅黑" w:cs="宋体"/>
      <w:szCs w:val="20"/>
    </w:rPr>
  </w:style>
  <w:style w:type="character" w:customStyle="1" w:styleId="253">
    <w:name w:val="页脚 字符"/>
    <w:basedOn w:val="136"/>
    <w:link w:val="56"/>
    <w:qFormat/>
    <w:uiPriority w:val="99"/>
    <w:rPr>
      <w:rFonts w:ascii="HuaweiSans-Regular" w:hAnsi="HuaweiSans-Regular" w:eastAsia="方正兰亭黑简体"/>
      <w:b/>
      <w:bCs/>
      <w:sz w:val="2"/>
      <w:szCs w:val="2"/>
    </w:rPr>
  </w:style>
  <w:style w:type="paragraph" w:customStyle="1" w:styleId="254">
    <w:name w:val="正文111"/>
    <w:basedOn w:val="1"/>
    <w:link w:val="255"/>
    <w:uiPriority w:val="0"/>
    <w:pPr>
      <w:widowControl w:val="0"/>
      <w:topLinePunct w:val="0"/>
      <w:autoSpaceDE w:val="0"/>
      <w:autoSpaceDN w:val="0"/>
      <w:snapToGrid/>
      <w:spacing w:before="0" w:beforeLines="50" w:after="0" w:afterLines="50" w:line="240" w:lineRule="auto"/>
      <w:ind w:left="0" w:firstLine="420" w:firstLineChars="200"/>
      <w:contextualSpacing/>
    </w:pPr>
    <w:rPr>
      <w:rFonts w:cs="Times New Roman"/>
      <w:bCs/>
      <w:snapToGrid w:val="0"/>
      <w:szCs w:val="20"/>
    </w:rPr>
  </w:style>
  <w:style w:type="character" w:customStyle="1" w:styleId="255">
    <w:name w:val="正文111 Char"/>
    <w:basedOn w:val="136"/>
    <w:link w:val="254"/>
    <w:uiPriority w:val="0"/>
    <w:rPr>
      <w:rFonts w:ascii="HuaweiSans-Regular" w:hAnsi="HuaweiSans-Regular" w:eastAsia="方正兰亭黑简体"/>
      <w:bCs/>
      <w:snapToGrid w:val="0"/>
      <w:sz w:val="32"/>
    </w:rPr>
  </w:style>
  <w:style w:type="paragraph" w:customStyle="1" w:styleId="256">
    <w:name w:val="1.正文"/>
    <w:basedOn w:val="1"/>
    <w:link w:val="258"/>
    <w:qFormat/>
    <w:uiPriority w:val="0"/>
    <w:pPr>
      <w:ind w:left="1021"/>
    </w:pPr>
    <w:rPr>
      <w:rFonts w:ascii="Huawei Sans" w:hAnsi="Huawei Sans"/>
      <w:sz w:val="21"/>
    </w:rPr>
  </w:style>
  <w:style w:type="paragraph" w:customStyle="1" w:styleId="257">
    <w:name w:val="F1正文EN"/>
    <w:basedOn w:val="1"/>
    <w:link w:val="260"/>
    <w:uiPriority w:val="0"/>
    <w:rPr>
      <w:rFonts w:eastAsia="FrutigerNext LT Regular"/>
    </w:rPr>
  </w:style>
  <w:style w:type="character" w:customStyle="1" w:styleId="258">
    <w:name w:val="1.正文 字符"/>
    <w:basedOn w:val="136"/>
    <w:link w:val="256"/>
    <w:qFormat/>
    <w:uiPriority w:val="0"/>
    <w:rPr>
      <w:rFonts w:ascii="Huawei Sans" w:hAnsi="Huawei Sans" w:eastAsia="方正兰亭黑简体" w:cs="Arial"/>
      <w:sz w:val="21"/>
      <w:szCs w:val="32"/>
    </w:rPr>
  </w:style>
  <w:style w:type="paragraph" w:customStyle="1" w:styleId="259">
    <w:name w:val="2.命令"/>
    <w:basedOn w:val="1"/>
    <w:link w:val="261"/>
    <w:qFormat/>
    <w:uiPriority w:val="0"/>
    <w:pPr>
      <w:pBdr>
        <w:top w:val="single" w:color="000000" w:themeColor="text1" w:sz="4" w:space="1"/>
        <w:left w:val="single" w:color="000000" w:themeColor="text1" w:sz="4" w:space="4"/>
        <w:bottom w:val="single" w:color="000000" w:themeColor="text1" w:sz="4" w:space="1"/>
        <w:right w:val="single" w:color="000000" w:themeColor="text1" w:sz="4" w:space="4"/>
      </w:pBdr>
      <w:shd w:val="clear" w:color="auto" w:fill="D8D8D8" w:themeFill="background1" w:themeFillShade="D9"/>
      <w:spacing w:before="40" w:after="40"/>
      <w:ind w:left="1021"/>
    </w:pPr>
    <w:rPr>
      <w:rFonts w:ascii="Huawei Sans" w:hAnsi="Huawei Sans" w:cs="Courier New"/>
      <w:sz w:val="18"/>
      <w:szCs w:val="18"/>
      <w:lang w:eastAsia="en-US"/>
    </w:rPr>
  </w:style>
  <w:style w:type="character" w:customStyle="1" w:styleId="260">
    <w:name w:val="F1正文EN 字符"/>
    <w:basedOn w:val="136"/>
    <w:link w:val="257"/>
    <w:uiPriority w:val="0"/>
    <w:rPr>
      <w:rFonts w:ascii="HuaweiSans-Regular" w:hAnsi="HuaweiSans-Regular" w:eastAsia="FrutigerNext LT Regular" w:cs="Arial"/>
      <w:sz w:val="32"/>
      <w:szCs w:val="32"/>
    </w:rPr>
  </w:style>
  <w:style w:type="character" w:customStyle="1" w:styleId="261">
    <w:name w:val="2.命令 字符"/>
    <w:basedOn w:val="136"/>
    <w:link w:val="259"/>
    <w:uiPriority w:val="0"/>
    <w:rPr>
      <w:rFonts w:ascii="Huawei Sans" w:hAnsi="Huawei Sans" w:eastAsia="方正兰亭黑简体" w:cs="Courier New"/>
      <w:sz w:val="18"/>
      <w:szCs w:val="18"/>
      <w:shd w:val="clear" w:color="auto" w:fill="D8D8D8" w:themeFill="background1" w:themeFillShade="D9"/>
      <w:lang w:eastAsia="en-US"/>
    </w:rPr>
  </w:style>
  <w:style w:type="paragraph" w:customStyle="1" w:styleId="262">
    <w:name w:val="3.步骤"/>
    <w:basedOn w:val="180"/>
    <w:link w:val="283"/>
    <w:qFormat/>
    <w:uiPriority w:val="0"/>
    <w:pPr>
      <w:numPr>
        <w:ilvl w:val="5"/>
        <w:numId w:val="1"/>
      </w:numPr>
      <w:tabs>
        <w:tab w:val="left" w:pos="1418"/>
        <w:tab w:val="clear" w:pos="1701"/>
      </w:tabs>
      <w:spacing w:before="160" w:after="160"/>
      <w:ind w:left="1559" w:hanging="425"/>
      <w:outlineLvl w:val="3"/>
    </w:pPr>
    <w:rPr>
      <w:rFonts w:ascii="Huawei Sans" w:hAnsi="Huawei Sans"/>
      <w:sz w:val="21"/>
    </w:rPr>
  </w:style>
  <w:style w:type="paragraph" w:customStyle="1" w:styleId="263">
    <w:name w:val="4.任务"/>
    <w:basedOn w:val="168"/>
    <w:link w:val="267"/>
    <w:qFormat/>
    <w:uiPriority w:val="0"/>
    <w:pPr>
      <w:ind w:left="1446"/>
    </w:pPr>
    <w:rPr>
      <w:rFonts w:ascii="Huawei Sans" w:hAnsi="Huawei Sans" w:eastAsia="方正兰亭黑简体" w:cs="微软雅黑"/>
    </w:rPr>
  </w:style>
  <w:style w:type="character" w:customStyle="1" w:styleId="264">
    <w:name w:val="Step 字符"/>
    <w:basedOn w:val="136"/>
    <w:link w:val="180"/>
    <w:uiPriority w:val="0"/>
    <w:rPr>
      <w:rFonts w:ascii="HuaweiSans-Regular" w:hAnsi="HuaweiSans-Regular" w:eastAsia="方正兰亭黑简体" w:cs="Arial"/>
      <w:snapToGrid w:val="0"/>
      <w:sz w:val="32"/>
      <w:szCs w:val="32"/>
    </w:rPr>
  </w:style>
  <w:style w:type="paragraph" w:customStyle="1" w:styleId="265">
    <w:name w:val="5.表格文字"/>
    <w:basedOn w:val="188"/>
    <w:link w:val="269"/>
    <w:qFormat/>
    <w:uiPriority w:val="0"/>
    <w:pPr>
      <w:autoSpaceDE w:val="0"/>
      <w:autoSpaceDN w:val="0"/>
    </w:pPr>
    <w:rPr>
      <w:rFonts w:ascii="Huawei Sans" w:hAnsi="Huawei Sans"/>
      <w:sz w:val="21"/>
    </w:rPr>
  </w:style>
  <w:style w:type="character" w:customStyle="1" w:styleId="266">
    <w:name w:val="Item List 字符"/>
    <w:basedOn w:val="136"/>
    <w:link w:val="168"/>
    <w:uiPriority w:val="0"/>
    <w:rPr>
      <w:rFonts w:ascii="FrutigerNext LT Regular" w:hAnsi="FrutigerNext LT Regular" w:eastAsia="华文细黑" w:cs="Arial"/>
      <w:kern w:val="2"/>
      <w:sz w:val="21"/>
      <w:szCs w:val="21"/>
    </w:rPr>
  </w:style>
  <w:style w:type="character" w:customStyle="1" w:styleId="267">
    <w:name w:val="4.任务 字符"/>
    <w:basedOn w:val="266"/>
    <w:link w:val="263"/>
    <w:qFormat/>
    <w:uiPriority w:val="0"/>
    <w:rPr>
      <w:rFonts w:ascii="Huawei Sans" w:hAnsi="Huawei Sans" w:eastAsia="方正兰亭黑简体" w:cs="微软雅黑"/>
      <w:kern w:val="2"/>
      <w:sz w:val="21"/>
      <w:szCs w:val="21"/>
    </w:rPr>
  </w:style>
  <w:style w:type="character" w:customStyle="1" w:styleId="268">
    <w:name w:val="Table Text 字符"/>
    <w:basedOn w:val="136"/>
    <w:link w:val="188"/>
    <w:qFormat/>
    <w:uiPriority w:val="0"/>
    <w:rPr>
      <w:rFonts w:ascii="HuaweiSans-Regular" w:hAnsi="HuaweiSans-Regular" w:eastAsia="方正兰亭黑简体" w:cs="Arial"/>
      <w:snapToGrid w:val="0"/>
      <w:sz w:val="32"/>
      <w:szCs w:val="32"/>
    </w:rPr>
  </w:style>
  <w:style w:type="character" w:customStyle="1" w:styleId="269">
    <w:name w:val="5.表格文字 字符"/>
    <w:basedOn w:val="268"/>
    <w:link w:val="265"/>
    <w:uiPriority w:val="0"/>
    <w:rPr>
      <w:rFonts w:ascii="Huawei Sans" w:hAnsi="Huawei Sans" w:eastAsia="方正兰亭黑简体" w:cs="Arial"/>
      <w:snapToGrid w:val="0"/>
      <w:sz w:val="21"/>
      <w:szCs w:val="32"/>
    </w:rPr>
  </w:style>
  <w:style w:type="paragraph" w:customStyle="1" w:styleId="270">
    <w:name w:val="6.前言"/>
    <w:basedOn w:val="163"/>
    <w:link w:val="273"/>
    <w:qFormat/>
    <w:uiPriority w:val="0"/>
    <w:pPr>
      <w:tabs>
        <w:tab w:val="left" w:pos="4095"/>
        <w:tab w:val="right" w:pos="9638"/>
      </w:tabs>
    </w:pPr>
  </w:style>
  <w:style w:type="paragraph" w:customStyle="1" w:styleId="271">
    <w:name w:val="7.简介标题"/>
    <w:basedOn w:val="164"/>
    <w:link w:val="277"/>
    <w:qFormat/>
    <w:uiPriority w:val="0"/>
  </w:style>
  <w:style w:type="character" w:customStyle="1" w:styleId="272">
    <w:name w:val="Heading1 No Number 字符"/>
    <w:basedOn w:val="243"/>
    <w:link w:val="163"/>
    <w:uiPriority w:val="0"/>
    <w:rPr>
      <w:rFonts w:ascii="Huawei Sans" w:hAnsi="Huawei Sans" w:eastAsia="方正兰亭黑简体" w:cs="Arial"/>
      <w:sz w:val="44"/>
      <w:szCs w:val="44"/>
    </w:rPr>
  </w:style>
  <w:style w:type="character" w:customStyle="1" w:styleId="273">
    <w:name w:val="6.前言 字符"/>
    <w:basedOn w:val="272"/>
    <w:link w:val="270"/>
    <w:uiPriority w:val="0"/>
    <w:rPr>
      <w:rFonts w:ascii="Huawei Sans" w:hAnsi="Huawei Sans" w:eastAsia="方正兰亭黑简体" w:cs="Arial"/>
      <w:sz w:val="44"/>
      <w:szCs w:val="44"/>
    </w:rPr>
  </w:style>
  <w:style w:type="paragraph" w:customStyle="1" w:styleId="274">
    <w:name w:val="8.前言标题"/>
    <w:basedOn w:val="165"/>
    <w:link w:val="280"/>
    <w:qFormat/>
    <w:uiPriority w:val="0"/>
    <w:rPr>
      <w:rFonts w:cs="微软雅黑"/>
    </w:rPr>
  </w:style>
  <w:style w:type="character" w:customStyle="1" w:styleId="275">
    <w:name w:val="标题 2 字符"/>
    <w:basedOn w:val="136"/>
    <w:link w:val="4"/>
    <w:qFormat/>
    <w:uiPriority w:val="0"/>
    <w:rPr>
      <w:rFonts w:ascii="Huawei Sans" w:hAnsi="Huawei Sans" w:eastAsia="方正兰亭黑简体" w:cs="Arial"/>
      <w:bCs/>
      <w:sz w:val="36"/>
      <w:szCs w:val="36"/>
      <w:lang w:eastAsia="en-US"/>
    </w:rPr>
  </w:style>
  <w:style w:type="character" w:customStyle="1" w:styleId="276">
    <w:name w:val="Heading2 No Number 字符"/>
    <w:basedOn w:val="275"/>
    <w:link w:val="164"/>
    <w:uiPriority w:val="0"/>
    <w:rPr>
      <w:rFonts w:ascii="Huawei Sans" w:hAnsi="Huawei Sans" w:eastAsia="方正兰亭黑简体" w:cs="Arial"/>
      <w:sz w:val="36"/>
      <w:szCs w:val="36"/>
      <w:lang w:eastAsia="en-US"/>
    </w:rPr>
  </w:style>
  <w:style w:type="character" w:customStyle="1" w:styleId="277">
    <w:name w:val="7.简介标题 字符"/>
    <w:basedOn w:val="276"/>
    <w:link w:val="271"/>
    <w:uiPriority w:val="0"/>
    <w:rPr>
      <w:rFonts w:ascii="Huawei Sans" w:hAnsi="Huawei Sans" w:eastAsia="方正兰亭黑简体" w:cs="Arial"/>
      <w:sz w:val="36"/>
      <w:szCs w:val="36"/>
      <w:lang w:eastAsia="en-US"/>
    </w:rPr>
  </w:style>
  <w:style w:type="character" w:customStyle="1" w:styleId="278">
    <w:name w:val="标题 3 字符"/>
    <w:basedOn w:val="136"/>
    <w:link w:val="5"/>
    <w:uiPriority w:val="0"/>
    <w:rPr>
      <w:rFonts w:ascii="Huawei Sans" w:hAnsi="Huawei Sans" w:eastAsia="方正兰亭黑简体" w:cs="Arial"/>
      <w:sz w:val="32"/>
      <w:szCs w:val="32"/>
    </w:rPr>
  </w:style>
  <w:style w:type="character" w:customStyle="1" w:styleId="279">
    <w:name w:val="Heading3 No Number 字符"/>
    <w:basedOn w:val="278"/>
    <w:link w:val="165"/>
    <w:qFormat/>
    <w:uiPriority w:val="0"/>
    <w:rPr>
      <w:rFonts w:ascii="Huawei Sans" w:hAnsi="Huawei Sans" w:eastAsia="方正兰亭黑简体" w:cs="Book Antiqua"/>
      <w:sz w:val="26"/>
      <w:szCs w:val="32"/>
    </w:rPr>
  </w:style>
  <w:style w:type="character" w:customStyle="1" w:styleId="280">
    <w:name w:val="8.前言标题 字符"/>
    <w:basedOn w:val="279"/>
    <w:link w:val="274"/>
    <w:uiPriority w:val="0"/>
    <w:rPr>
      <w:rFonts w:ascii="Huawei Sans" w:hAnsi="Huawei Sans" w:eastAsia="方正兰亭黑简体" w:cs="微软雅黑"/>
      <w:sz w:val="26"/>
      <w:szCs w:val="32"/>
    </w:rPr>
  </w:style>
  <w:style w:type="table" w:customStyle="1" w:styleId="281">
    <w:name w:val="表格样式"/>
    <w:basedOn w:val="90"/>
    <w:uiPriority w:val="99"/>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blStylePr w:type="firstRow">
      <w:pPr>
        <w:jc w:val="center"/>
      </w:pPr>
      <w:rPr>
        <w:b/>
      </w:rPr>
      <w:tcPr>
        <w:vAlign w:val="center"/>
      </w:tcPr>
    </w:tblStylePr>
    <w:tblStylePr w:type="firstCol">
      <w:pPr>
        <w:jc w:val="center"/>
      </w:pPr>
      <w:tcPr>
        <w:vAlign w:val="center"/>
      </w:tcPr>
    </w:tblStylePr>
  </w:style>
  <w:style w:type="table" w:customStyle="1" w:styleId="282">
    <w:name w:val="Table"/>
    <w:basedOn w:val="134"/>
    <w:uiPriority w:val="0"/>
    <w:pPr>
      <w:jc w:val="left"/>
    </w:pPr>
    <w:tblPr/>
    <w:trPr>
      <w:cantSplit/>
    </w:trPr>
    <w:tcPr>
      <w:shd w:val="clear" w:color="auto" w:fill="auto"/>
    </w:tcPr>
    <w:tblStylePr w:type="firstRow">
      <w:rPr>
        <w:b w:val="0"/>
        <w:bCs w:val="0"/>
        <w:i w:val="0"/>
        <w:iCs w:val="0"/>
        <w:color w:val="auto"/>
        <w:sz w:val="20"/>
        <w:szCs w:val="20"/>
      </w:rPr>
      <w:tcPr>
        <w:tcBorders>
          <w:top w:val="single" w:color="auto" w:sz="6" w:space="0"/>
          <w:left w:val="single" w:color="auto" w:sz="6" w:space="0"/>
          <w:bottom w:val="single" w:color="auto" w:sz="6" w:space="0"/>
          <w:right w:val="single" w:color="auto" w:sz="6" w:space="0"/>
          <w:insideH w:val="single" w:sz="6" w:space="0"/>
          <w:insideV w:val="single" w:sz="6" w:space="0"/>
          <w:tl2br w:val="nil"/>
          <w:tr2bl w:val="nil"/>
        </w:tcBorders>
        <w:shd w:val="clear" w:color="auto" w:fill="D9D9D9"/>
      </w:tcPr>
    </w:tblStylePr>
  </w:style>
  <w:style w:type="character" w:customStyle="1" w:styleId="283">
    <w:name w:val="3.步骤 字符"/>
    <w:basedOn w:val="264"/>
    <w:link w:val="262"/>
    <w:qFormat/>
    <w:uiPriority w:val="0"/>
    <w:rPr>
      <w:rFonts w:ascii="Huawei Sans" w:hAnsi="Huawei Sans" w:eastAsia="方正兰亭黑简体" w:cs="Arial"/>
      <w:snapToGrid w:val="0"/>
      <w:sz w:val="21"/>
      <w:szCs w:val="32"/>
    </w:rPr>
  </w:style>
  <w:style w:type="paragraph" w:customStyle="1" w:styleId="284">
    <w:name w:val="5.表格标题"/>
    <w:basedOn w:val="242"/>
    <w:link w:val="288"/>
    <w:qFormat/>
    <w:uiPriority w:val="0"/>
    <w:pPr>
      <w:numPr>
        <w:ilvl w:val="8"/>
        <w:numId w:val="1"/>
      </w:numPr>
      <w:spacing w:before="160" w:line="240" w:lineRule="auto"/>
      <w:ind w:left="1021" w:leftChars="0" w:right="0" w:rightChars="0"/>
      <w:outlineLvl w:val="9"/>
    </w:pPr>
    <w:rPr>
      <w:rFonts w:ascii="Huawei Sans" w:hAnsi="Huawei Sans" w:eastAsia="方正兰亭黑简体" w:cs="微软雅黑"/>
      <w:b/>
      <w:sz w:val="21"/>
      <w:szCs w:val="24"/>
    </w:rPr>
  </w:style>
  <w:style w:type="paragraph" w:customStyle="1" w:styleId="285">
    <w:name w:val="9.图片标题"/>
    <w:basedOn w:val="160"/>
    <w:link w:val="286"/>
    <w:qFormat/>
    <w:uiPriority w:val="0"/>
    <w:pPr>
      <w:numPr>
        <w:ilvl w:val="7"/>
        <w:numId w:val="1"/>
      </w:numPr>
      <w:spacing w:before="80" w:after="160" w:line="240" w:lineRule="auto"/>
      <w:ind w:left="1021"/>
      <w:jc w:val="center"/>
      <w:outlineLvl w:val="9"/>
    </w:pPr>
    <w:rPr>
      <w:rFonts w:ascii="Huawei Sans" w:hAnsi="Huawei Sans" w:eastAsia="方正兰亭黑简体" w:cs="微软雅黑"/>
      <w:b/>
      <w:szCs w:val="24"/>
    </w:rPr>
  </w:style>
  <w:style w:type="character" w:customStyle="1" w:styleId="286">
    <w:name w:val="9.图片标题 字符"/>
    <w:basedOn w:val="287"/>
    <w:link w:val="285"/>
    <w:qFormat/>
    <w:uiPriority w:val="0"/>
    <w:rPr>
      <w:rFonts w:ascii="Huawei Sans" w:hAnsi="Huawei Sans" w:eastAsia="方正兰亭黑简体" w:cs="微软雅黑"/>
      <w:b/>
      <w:spacing w:val="-4"/>
      <w:kern w:val="2"/>
      <w:sz w:val="21"/>
      <w:szCs w:val="24"/>
    </w:rPr>
  </w:style>
  <w:style w:type="character" w:customStyle="1" w:styleId="287">
    <w:name w:val="Figure Description 字符"/>
    <w:basedOn w:val="136"/>
    <w:link w:val="160"/>
    <w:qFormat/>
    <w:uiPriority w:val="0"/>
    <w:rPr>
      <w:rFonts w:ascii="HuaweiSans-Regular" w:hAnsi="HuaweiSans-Regular" w:eastAsia="黑体" w:cs="Arial"/>
      <w:spacing w:val="-4"/>
      <w:kern w:val="2"/>
      <w:sz w:val="21"/>
      <w:szCs w:val="21"/>
    </w:rPr>
  </w:style>
  <w:style w:type="character" w:customStyle="1" w:styleId="288">
    <w:name w:val="5.表格标题 字符"/>
    <w:basedOn w:val="289"/>
    <w:link w:val="284"/>
    <w:uiPriority w:val="0"/>
    <w:rPr>
      <w:rFonts w:ascii="Huawei Sans" w:hAnsi="Huawei Sans" w:eastAsia="方正兰亭黑简体" w:cs="微软雅黑"/>
      <w:b/>
      <w:spacing w:val="-4"/>
      <w:sz w:val="21"/>
      <w:szCs w:val="24"/>
    </w:rPr>
  </w:style>
  <w:style w:type="character" w:customStyle="1" w:styleId="289">
    <w:name w:val="样式 Table Description + 居中 字符"/>
    <w:basedOn w:val="290"/>
    <w:link w:val="242"/>
    <w:qFormat/>
    <w:uiPriority w:val="0"/>
    <w:rPr>
      <w:rFonts w:ascii="HuaweiSans-Regular" w:hAnsi="HuaweiSans-Regular" w:eastAsia="黑体" w:cs="宋体"/>
      <w:spacing w:val="-4"/>
      <w:sz w:val="32"/>
      <w:szCs w:val="32"/>
    </w:rPr>
  </w:style>
  <w:style w:type="character" w:customStyle="1" w:styleId="290">
    <w:name w:val="Table Description 字符"/>
    <w:basedOn w:val="136"/>
    <w:link w:val="183"/>
    <w:qFormat/>
    <w:uiPriority w:val="0"/>
    <w:rPr>
      <w:rFonts w:ascii="HuaweiSans-Regular" w:hAnsi="HuaweiSans-Regular" w:eastAsia="黑体" w:cs="Arial"/>
      <w:spacing w:val="-4"/>
      <w:sz w:val="32"/>
      <w:szCs w:val="32"/>
    </w:rPr>
  </w:style>
  <w:style w:type="paragraph" w:styleId="291">
    <w:name w:val="No Spacing"/>
    <w:uiPriority w:val="1"/>
    <w:pPr>
      <w:topLinePunct/>
      <w:adjustRightInd w:val="0"/>
      <w:snapToGrid w:val="0"/>
      <w:ind w:left="1134"/>
    </w:pPr>
    <w:rPr>
      <w:rFonts w:ascii="微软雅黑" w:hAnsi="微软雅黑" w:eastAsia="微软雅黑" w:cs="微软雅黑"/>
      <w:kern w:val="2"/>
      <w:sz w:val="21"/>
      <w:szCs w:val="21"/>
      <w:lang w:val="en-US" w:eastAsia="zh-CN" w:bidi="ar-SA"/>
    </w:rPr>
  </w:style>
  <w:style w:type="character" w:customStyle="1" w:styleId="292">
    <w:name w:val="Intense Emphasis"/>
    <w:basedOn w:val="136"/>
    <w:uiPriority w:val="21"/>
    <w:rPr>
      <w:rFonts w:ascii="微软雅黑" w:hAnsi="微软雅黑" w:eastAsia="微软雅黑" w:cs="微软雅黑"/>
      <w:i/>
      <w:iCs/>
      <w:color w:val="4F81BD" w:themeColor="accent1"/>
      <w14:textFill>
        <w14:solidFill>
          <w14:schemeClr w14:val="accent1"/>
        </w14:solidFill>
      </w14:textFill>
    </w:rPr>
  </w:style>
  <w:style w:type="paragraph" w:styleId="293">
    <w:name w:val="Quote"/>
    <w:basedOn w:val="1"/>
    <w:next w:val="1"/>
    <w:link w:val="294"/>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294">
    <w:name w:val="引用 字符"/>
    <w:basedOn w:val="136"/>
    <w:link w:val="293"/>
    <w:uiPriority w:val="29"/>
    <w:rPr>
      <w:rFonts w:ascii="HuaweiSans-Regular" w:hAnsi="HuaweiSans-Regular" w:eastAsia="方正兰亭黑简体" w:cs="Arial"/>
      <w:i/>
      <w:iCs/>
      <w:color w:val="404040" w:themeColor="text1" w:themeTint="BF"/>
      <w:sz w:val="32"/>
      <w:szCs w:val="32"/>
      <w14:textFill>
        <w14:solidFill>
          <w14:schemeClr w14:val="tx1">
            <w14:lumMod w14:val="75000"/>
            <w14:lumOff w14:val="25000"/>
          </w14:schemeClr>
        </w14:solidFill>
      </w14:textFill>
    </w:rPr>
  </w:style>
  <w:style w:type="paragraph" w:styleId="295">
    <w:name w:val="Intense Quote"/>
    <w:basedOn w:val="1"/>
    <w:next w:val="1"/>
    <w:link w:val="296"/>
    <w:qFormat/>
    <w:uiPriority w:val="30"/>
    <w:pPr>
      <w:pBdr>
        <w:top w:val="single" w:color="4F81BD" w:themeColor="accent1" w:sz="4" w:space="10"/>
        <w:bottom w:val="single" w:color="4F81BD" w:themeColor="accent1" w:sz="4" w:space="10"/>
      </w:pBdr>
      <w:spacing w:before="360" w:after="360"/>
      <w:ind w:left="864" w:right="864"/>
      <w:jc w:val="center"/>
    </w:pPr>
    <w:rPr>
      <w:i/>
      <w:iCs/>
      <w:color w:val="4F81BD" w:themeColor="accent1"/>
      <w14:textFill>
        <w14:solidFill>
          <w14:schemeClr w14:val="accent1"/>
        </w14:solidFill>
      </w14:textFill>
    </w:rPr>
  </w:style>
  <w:style w:type="character" w:customStyle="1" w:styleId="296">
    <w:name w:val="明显引用 字符"/>
    <w:basedOn w:val="136"/>
    <w:link w:val="295"/>
    <w:uiPriority w:val="30"/>
    <w:rPr>
      <w:rFonts w:ascii="HuaweiSans-Regular" w:hAnsi="HuaweiSans-Regular" w:eastAsia="方正兰亭黑简体" w:cs="Arial"/>
      <w:i/>
      <w:iCs/>
      <w:color w:val="4F81BD" w:themeColor="accent1"/>
      <w:sz w:val="32"/>
      <w:szCs w:val="32"/>
      <w14:textFill>
        <w14:solidFill>
          <w14:schemeClr w14:val="accent1"/>
        </w14:solidFill>
      </w14:textFill>
    </w:rPr>
  </w:style>
  <w:style w:type="character" w:customStyle="1" w:styleId="297">
    <w:name w:val="Subtle Reference"/>
    <w:basedOn w:val="136"/>
    <w:uiPriority w:val="31"/>
    <w:rPr>
      <w:rFonts w:ascii="微软雅黑" w:hAnsi="微软雅黑" w:eastAsia="微软雅黑" w:cs="微软雅黑"/>
      <w:smallCaps/>
      <w:color w:val="595959" w:themeColor="text1" w:themeTint="A6"/>
      <w14:textFill>
        <w14:solidFill>
          <w14:schemeClr w14:val="tx1">
            <w14:lumMod w14:val="65000"/>
            <w14:lumOff w14:val="35000"/>
          </w14:schemeClr>
        </w14:solidFill>
      </w14:textFill>
    </w:rPr>
  </w:style>
  <w:style w:type="character" w:customStyle="1" w:styleId="298">
    <w:name w:val="Intense Reference"/>
    <w:basedOn w:val="136"/>
    <w:qFormat/>
    <w:uiPriority w:val="32"/>
    <w:rPr>
      <w:rFonts w:ascii="微软雅黑" w:hAnsi="微软雅黑" w:eastAsia="微软雅黑" w:cs="微软雅黑"/>
      <w:b/>
      <w:bCs/>
      <w:smallCaps/>
      <w:color w:val="4F81BD" w:themeColor="accent1"/>
      <w:spacing w:val="5"/>
      <w14:textFill>
        <w14:solidFill>
          <w14:schemeClr w14:val="accent1"/>
        </w14:solidFill>
      </w14:textFill>
    </w:rPr>
  </w:style>
  <w:style w:type="character" w:customStyle="1" w:styleId="299">
    <w:name w:val="Book Title"/>
    <w:basedOn w:val="136"/>
    <w:qFormat/>
    <w:uiPriority w:val="33"/>
    <w:rPr>
      <w:rFonts w:ascii="微软雅黑" w:hAnsi="微软雅黑" w:eastAsia="微软雅黑" w:cs="微软雅黑"/>
      <w:b/>
      <w:bCs/>
      <w:i/>
      <w:iCs/>
      <w:spacing w:val="5"/>
    </w:rPr>
  </w:style>
  <w:style w:type="character" w:customStyle="1" w:styleId="300">
    <w:name w:val="批注文字 字符"/>
    <w:basedOn w:val="136"/>
    <w:link w:val="29"/>
    <w:uiPriority w:val="0"/>
    <w:rPr>
      <w:rFonts w:ascii="HuaweiSans-Regular" w:hAnsi="HuaweiSans-Regular" w:eastAsia="方正兰亭黑简体" w:cs="Arial"/>
      <w:sz w:val="32"/>
      <w:szCs w:val="32"/>
    </w:rPr>
  </w:style>
  <w:style w:type="character" w:customStyle="1" w:styleId="301">
    <w:name w:val="标题 4 字符"/>
    <w:basedOn w:val="136"/>
    <w:link w:val="6"/>
    <w:uiPriority w:val="0"/>
    <w:rPr>
      <w:rFonts w:ascii="Huawei Sans" w:hAnsi="Huawei Sans" w:eastAsia="方正兰亭黑简体" w:cs="Arial"/>
      <w:sz w:val="28"/>
      <w:szCs w:val="28"/>
    </w:rPr>
  </w:style>
  <w:style w:type="character" w:customStyle="1" w:styleId="302">
    <w:name w:val="标题 5 字符"/>
    <w:basedOn w:val="136"/>
    <w:link w:val="7"/>
    <w:qFormat/>
    <w:uiPriority w:val="0"/>
    <w:rPr>
      <w:rFonts w:ascii="Huawei Sans" w:hAnsi="Huawei Sans" w:eastAsia="方正兰亭黑简体" w:cs="Arial"/>
      <w:sz w:val="24"/>
      <w:szCs w:val="24"/>
    </w:rPr>
  </w:style>
  <w:style w:type="paragraph" w:customStyle="1" w:styleId="303">
    <w:name w:val="hcaption"/>
    <w:basedOn w:val="1"/>
    <w:qFormat/>
    <w:uiPriority w:val="0"/>
    <w:pPr>
      <w:widowControl w:val="0"/>
      <w:topLinePunct w:val="0"/>
      <w:adjustRightInd/>
      <w:snapToGrid/>
      <w:spacing w:before="0" w:after="0" w:line="300" w:lineRule="auto"/>
      <w:ind w:left="0"/>
      <w:jc w:val="center"/>
    </w:pPr>
    <w:rPr>
      <w:rFonts w:ascii="Times New Roman" w:hAnsi="Times New Roman" w:eastAsia="黑体" w:cs="Times New Roman"/>
      <w:kern w:val="2"/>
      <w:sz w:val="18"/>
      <w:szCs w:val="22"/>
    </w:rPr>
  </w:style>
  <w:style w:type="paragraph" w:customStyle="1" w:styleId="304">
    <w:name w:val="htext"/>
    <w:basedOn w:val="1"/>
    <w:qFormat/>
    <w:uiPriority w:val="0"/>
    <w:pPr>
      <w:widowControl w:val="0"/>
      <w:topLinePunct w:val="0"/>
      <w:adjustRightInd/>
      <w:snapToGrid/>
      <w:spacing w:before="0" w:after="0" w:line="300" w:lineRule="auto"/>
      <w:ind w:left="0" w:firstLine="200" w:firstLineChars="200"/>
      <w:jc w:val="both"/>
    </w:pPr>
    <w:rPr>
      <w:rFonts w:ascii="Times New Roman" w:hAnsi="Times New Roman" w:eastAsia="宋体" w:cs="Times New Roman"/>
      <w:kern w:val="2"/>
      <w:sz w:val="21"/>
      <w:szCs w:val="22"/>
    </w:rPr>
  </w:style>
  <w:style w:type="character" w:customStyle="1" w:styleId="305">
    <w:name w:val="3.步骤 Char"/>
    <w:uiPriority w:val="0"/>
    <w:rPr>
      <w:rFonts w:ascii="Huawei Sans" w:hAnsi="Huawei Sans" w:eastAsia="方正兰亭黑简体"/>
      <w:sz w:val="21"/>
    </w:rPr>
  </w:style>
  <w:style w:type="character" w:customStyle="1" w:styleId="306">
    <w:name w:val="HTML 预设格式 字符"/>
    <w:basedOn w:val="136"/>
    <w:link w:val="82"/>
    <w:semiHidden/>
    <w:uiPriority w:val="0"/>
    <w:rPr>
      <w:rFonts w:ascii="Courier New" w:hAnsi="Courier New" w:eastAsia="方正兰亭黑简体" w:cs="Courier New"/>
    </w:rPr>
  </w:style>
  <w:style w:type="character" w:customStyle="1" w:styleId="307">
    <w:name w:val="Cover-宋体+罗马+正文 Char"/>
    <w:basedOn w:val="136"/>
    <w:link w:val="229"/>
    <w:uiPriority w:val="0"/>
    <w:rPr>
      <w:rFonts w:ascii="HuaweiSans-Regular" w:hAnsi="HuaweiSans-Regular" w:eastAsia="方正兰亭黑简体" w:cs="Arial"/>
      <w:sz w:val="24"/>
      <w:szCs w:val="24"/>
    </w:rPr>
  </w:style>
  <w:style w:type="table" w:customStyle="1" w:styleId="308">
    <w:name w:val="网格型1"/>
    <w:basedOn w:val="90"/>
    <w:uiPriority w:val="0"/>
    <w:pPr>
      <w:widowControl w:val="0"/>
      <w:adjustRightInd w:val="0"/>
      <w:snapToGrid w:val="0"/>
      <w:jc w:val="both"/>
    </w:pPr>
    <w:rPr>
      <w:rFonts w:ascii="HuaweiSans-Regular" w:hAnsi="HuaweiSans-Regular" w:eastAsia="方正兰亭黑简体" w:cs="Arial"/>
      <w:sz w:val="32"/>
      <w:szCs w:val="32"/>
    </w:rPr>
    <w:tblPr/>
  </w:style>
  <w:style w:type="character" w:customStyle="1" w:styleId="309">
    <w:name w:val="未处理的提及1"/>
    <w:basedOn w:val="136"/>
    <w:semiHidden/>
    <w:unhideWhenUsed/>
    <w:uiPriority w:val="99"/>
    <w:rPr>
      <w:color w:val="605E5C"/>
      <w:shd w:val="clear" w:color="auto" w:fill="E1DFDD"/>
    </w:rPr>
  </w:style>
  <w:style w:type="paragraph" w:customStyle="1" w:styleId="310">
    <w:name w:val="Revision"/>
    <w:hidden/>
    <w:semiHidden/>
    <w:uiPriority w:val="99"/>
    <w:rPr>
      <w:rFonts w:ascii="HuaweiSans-Regular" w:hAnsi="HuaweiSans-Regular" w:eastAsia="方正兰亭黑简体" w:cs="Arial"/>
      <w:sz w:val="32"/>
      <w:szCs w:val="3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8" Type="http://schemas.openxmlformats.org/officeDocument/2006/relationships/fontTable" Target="fontTable.xml"/><Relationship Id="rId37" Type="http://schemas.microsoft.com/office/2006/relationships/keyMapCustomizations" Target="customizations.xml"/><Relationship Id="rId36" Type="http://schemas.openxmlformats.org/officeDocument/2006/relationships/customXml" Target="../customXml/item4.xml"/><Relationship Id="rId35" Type="http://schemas.openxmlformats.org/officeDocument/2006/relationships/customXml" Target="../customXml/item3.xml"/><Relationship Id="rId34" Type="http://schemas.openxmlformats.org/officeDocument/2006/relationships/customXml" Target="../customXml/item2.xml"/><Relationship Id="rId33" Type="http://schemas.openxmlformats.org/officeDocument/2006/relationships/customXml" Target="../customXml/item1.xml"/><Relationship Id="rId32" Type="http://schemas.openxmlformats.org/officeDocument/2006/relationships/numbering" Target="numbering.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qwx1059066\Documents\&#33258;&#23450;&#20041;%20Office%20&#27169;&#26495;\03%20HCIX-XXXX&#23454;&#39564;&#25351;&#23548;&#25163;&#20876;&#27169;&#26495;V5.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6F9B00E-11CC-4295-BA89-0081ECB40536}">
  <ds:schemaRefs/>
</ds:datastoreItem>
</file>

<file path=customXml/itemProps2.xml><?xml version="1.0" encoding="utf-8"?>
<ds:datastoreItem xmlns:ds="http://schemas.openxmlformats.org/officeDocument/2006/customXml" ds:itemID="{BC21252C-4A9D-4501-ACF4-B5A790D1D626}">
  <ds:schemaRefs/>
</ds:datastoreItem>
</file>

<file path=customXml/itemProps3.xml><?xml version="1.0" encoding="utf-8"?>
<ds:datastoreItem xmlns:ds="http://schemas.openxmlformats.org/officeDocument/2006/customXml" ds:itemID="{45D7D905-E2AE-4379-91E5-B62BCFCA4D08}">
  <ds:schemaRefs/>
</ds:datastoreItem>
</file>

<file path=customXml/itemProps4.xml><?xml version="1.0" encoding="utf-8"?>
<ds:datastoreItem xmlns:ds="http://schemas.openxmlformats.org/officeDocument/2006/customXml" ds:itemID="{EEA82ABF-3C64-4AD6-A3F8-BF7B6BBD7965}">
  <ds:schemaRefs/>
</ds:datastoreItem>
</file>

<file path=docProps/app.xml><?xml version="1.0" encoding="utf-8"?>
<Properties xmlns="http://schemas.openxmlformats.org/officeDocument/2006/extended-properties" xmlns:vt="http://schemas.openxmlformats.org/officeDocument/2006/docPropsVTypes">
  <Template>03 HCIX-XXXX实验指导手册模板V5.0.docx</Template>
  <TotalTime>2642</TotalTime>
  <Pages>54</Pages>
  <Words>11657</Words>
  <Characters>41779</Characters>
  <DocSecurity>0</DocSecurity>
  <Lines>393</Lines>
  <Paragraphs>110</Paragraphs>
  <ScaleCrop>false</ScaleCrop>
  <LinksUpToDate>false</LinksUpToDate>
  <CharactersWithSpaces>51261</CharactersWithSpac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Printed>2016-11-21T02:33:00Z</cp:lastPrinted>
  <dcterms:created xsi:type="dcterms:W3CDTF">2021-04-02T02:24:00Z</dcterms:created>
  <dcterms:modified xsi:type="dcterms:W3CDTF">2023-04-11T13:52:25Z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(3)u4LLwd3qf+6fphrRCZNBMP/t6Ebhru0csUo+55lwlDiuIq73Ezxun7iZpdii/+8BHuJ1pE5I
BSWjepfYjzMemTGmIC/8yOwO+wQuzkrSv1g+mRF1moWTUVzqh+E6M/8zq0WpQDy51k/9ahtg
5ywRqUbJ2UcnxSX55p6Zmz/252aZ2ZoydeuMS3bG4R75skXgn9xyvi2W6a9HPppotoHWSDRG
OUalamq4jOrqT4oJQ+</vt:lpwstr>
  </property>
  <property fmtid="{D5CDD505-2E9C-101B-9397-08002B2CF9AE}" pid="15" name="_2015_ms_pID_7253431">
    <vt:lpwstr>7kIjGgG1XuTculmtJ+tQ6IND39zw6celJtOy5EPrFhAGvGYvWuKnOL
MRjDK1sq4Kq81sdZBLSglTJbrkU2AALisC7SFPJymbqw+65HAybbV4/c9hpqhz5sPBqUUzgb
a8Lx1r74TAsyCOU7L7JVSmenOhQlUMEmX7vLzU5cZ7Owmyh4z0BF8GYB751sFhCkX8j14rGl
7M8OyYfXo8v574AZlYN1t2c9ZXXBTDgT41Pl</vt:lpwstr>
  </property>
  <property fmtid="{D5CDD505-2E9C-101B-9397-08002B2CF9AE}" pid="16" name="ContentTypeId">
    <vt:lpwstr>0x010100CC226774B8D87F4D92D9D1F6859ED44E</vt:lpwstr>
  </property>
  <property fmtid="{D5CDD505-2E9C-101B-9397-08002B2CF9AE}" pid="17" name="_2015_ms_pID_7253432">
    <vt:lpwstr>9+hWjm9SwwsdgD3meTcYwPo=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1669270077</vt:lpwstr>
  </property>
  <property fmtid="{D5CDD505-2E9C-101B-9397-08002B2CF9AE}" pid="22" name="KSOProductBuildVer">
    <vt:lpwstr>2052-11.1.0.13703</vt:lpwstr>
  </property>
  <property fmtid="{D5CDD505-2E9C-101B-9397-08002B2CF9AE}" pid="23" name="ICV">
    <vt:lpwstr>DE7F7FB1EFBA4EDEA119901F0FB9179D</vt:lpwstr>
  </property>
</Properties>
</file>