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69E81" w14:textId="4117FE01" w:rsidR="00340336" w:rsidRDefault="00DA70DD">
      <w:r>
        <w:rPr>
          <w:noProof/>
          <w:sz w:val="20"/>
        </w:rPr>
        <mc:AlternateContent>
          <mc:Choice Requires="wps">
            <w:drawing>
              <wp:anchor distT="0" distB="0" distL="114300" distR="114300" simplePos="0" relativeHeight="251657216" behindDoc="0" locked="0" layoutInCell="1" allowOverlap="1" wp14:anchorId="5C6FEE65" wp14:editId="1D9D92DE">
                <wp:simplePos x="0" y="0"/>
                <wp:positionH relativeFrom="column">
                  <wp:posOffset>0</wp:posOffset>
                </wp:positionH>
                <wp:positionV relativeFrom="paragraph">
                  <wp:posOffset>111125</wp:posOffset>
                </wp:positionV>
                <wp:extent cx="1344930" cy="1434465"/>
                <wp:effectExtent l="13335" t="11430" r="13335" b="11430"/>
                <wp:wrapNone/>
                <wp:docPr id="147191657" name="文本框 3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4930" cy="1434465"/>
                        </a:xfrm>
                        <a:prstGeom prst="rect">
                          <a:avLst/>
                        </a:prstGeom>
                        <a:solidFill>
                          <a:srgbClr val="FFFFFF"/>
                        </a:solidFill>
                        <a:ln w="9525" cap="rnd" cmpd="sng">
                          <a:solidFill>
                            <a:srgbClr val="000000"/>
                          </a:solidFill>
                          <a:prstDash val="sysDot"/>
                          <a:miter lim="800000"/>
                          <a:headEnd/>
                          <a:tailEnd/>
                        </a:ln>
                      </wps:spPr>
                      <wps:txbx>
                        <w:txbxContent>
                          <w:p w14:paraId="2821990C" w14:textId="43417E08" w:rsidR="00340336" w:rsidRDefault="00DA70DD">
                            <w:pPr>
                              <w:rPr>
                                <w:sz w:val="18"/>
                              </w:rPr>
                            </w:pPr>
                            <w:r>
                              <w:rPr>
                                <w:rFonts w:hint="eastAsia"/>
                                <w:noProof/>
                                <w:sz w:val="18"/>
                              </w:rPr>
                              <w:drawing>
                                <wp:inline distT="0" distB="0" distL="0" distR="0" wp14:anchorId="3094800D" wp14:editId="4F45C91F">
                                  <wp:extent cx="1152525" cy="1314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2525" cy="13144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C6FEE65" id="_x0000_t202" coordsize="21600,21600" o:spt="202" path="m,l,21600r21600,l21600,xe">
                <v:stroke joinstyle="miter"/>
                <v:path gradientshapeok="t" o:connecttype="rect"/>
              </v:shapetype>
              <v:shape id="文本框 390" o:spid="_x0000_s1026" type="#_x0000_t202" style="position:absolute;left:0;text-align:left;margin-left:0;margin-top:8.75pt;width:105.9pt;height:112.9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">
                <v:stroke dashstyle="1 1" endcap="round"/>
                <v:textbox style="mso-fit-shape-to-text:t">
                  <w:txbxContent>
                    <w:p w14:paraId="2821990C" w14:textId="43417E08" w:rsidR="00340336" w:rsidRDefault="00DA70DD">
                      <w:pPr>
                        <w:rPr>
                          <w:sz w:val="18"/>
                        </w:rPr>
                      </w:pPr>
                      <w:r>
                        <w:rPr>
                          <w:rFonts w:hint="eastAsia"/>
                          <w:noProof/>
                          <w:sz w:val="18"/>
                        </w:rPr>
                        <w:drawing>
                          <wp:inline distT="0" distB="0" distL="0" distR="0" wp14:anchorId="3094800D" wp14:editId="4F45C91F">
                            <wp:extent cx="1152525" cy="1314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2525" cy="1314450"/>
                                    </a:xfrm>
                                    <a:prstGeom prst="rect">
                                      <a:avLst/>
                                    </a:prstGeom>
                                    <a:noFill/>
                                    <a:ln>
                                      <a:noFill/>
                                    </a:ln>
                                  </pic:spPr>
                                </pic:pic>
                              </a:graphicData>
                            </a:graphic>
                          </wp:inline>
                        </w:drawing>
                      </w:r>
                    </w:p>
                  </w:txbxContent>
                </v:textbox>
              </v:shape>
            </w:pict>
          </mc:Fallback>
        </mc:AlternateContent>
      </w:r>
    </w:p>
    <w:p w14:paraId="481B7E73" w14:textId="77777777" w:rsidR="00340336" w:rsidRDefault="00340336"/>
    <w:p w14:paraId="61CED578" w14:textId="77777777" w:rsidR="00340336" w:rsidRDefault="00340336"/>
    <w:p w14:paraId="56E058AD" w14:textId="77777777" w:rsidR="00340336" w:rsidRDefault="00340336"/>
    <w:p w14:paraId="77B6B6E4" w14:textId="77777777" w:rsidR="00340336" w:rsidRDefault="00340336"/>
    <w:p w14:paraId="3793450F" w14:textId="77777777" w:rsidR="00340336" w:rsidRDefault="00340336">
      <w:pPr>
        <w:pStyle w:val="Normal0"/>
        <w:spacing w:after="120"/>
        <w:rPr>
          <w:b/>
          <w:sz w:val="52"/>
        </w:rPr>
      </w:pPr>
    </w:p>
    <w:p w14:paraId="131E2693" w14:textId="77777777" w:rsidR="00AB2C8C" w:rsidRDefault="00AB2C8C" w:rsidP="00AB2C8C"/>
    <w:p w14:paraId="06BA824A" w14:textId="77777777" w:rsidR="00AB2C8C" w:rsidRDefault="00AB2C8C" w:rsidP="00AB2C8C"/>
    <w:p w14:paraId="6DA11F63" w14:textId="77777777" w:rsidR="00AB2C8C" w:rsidRDefault="00AB2C8C" w:rsidP="00AB2C8C">
      <w:pPr>
        <w:pStyle w:val="Normal0"/>
        <w:spacing w:after="120"/>
        <w:rPr>
          <w:sz w:val="44"/>
          <w:lang w:eastAsia="zh-CN"/>
        </w:rPr>
      </w:pPr>
    </w:p>
    <w:p w14:paraId="27CD3096" w14:textId="6D87A471" w:rsidR="00340336" w:rsidRDefault="00AB2C8C">
      <w:pPr>
        <w:pStyle w:val="Normal0"/>
        <w:spacing w:after="120"/>
        <w:jc w:val="center"/>
        <w:rPr>
          <w:sz w:val="44"/>
          <w:lang w:eastAsia="zh-CN"/>
        </w:rPr>
      </w:pPr>
      <w:r>
        <w:rPr>
          <w:rFonts w:hint="eastAsia"/>
          <w:sz w:val="44"/>
          <w:lang w:eastAsia="zh-CN"/>
        </w:rPr>
        <w:t>同伴课堂</w:t>
      </w:r>
    </w:p>
    <w:p w14:paraId="05CD9FB2" w14:textId="77777777" w:rsidR="00340336" w:rsidRDefault="00340336">
      <w:pPr>
        <w:pStyle w:val="Normal0"/>
        <w:spacing w:after="120"/>
        <w:jc w:val="center"/>
        <w:rPr>
          <w:sz w:val="28"/>
          <w:lang w:eastAsia="zh-CN"/>
        </w:rPr>
      </w:pPr>
    </w:p>
    <w:p w14:paraId="3C7421CB" w14:textId="293CBA12" w:rsidR="00340336" w:rsidRDefault="00576990">
      <w:pPr>
        <w:pStyle w:val="Normal0"/>
        <w:spacing w:after="120"/>
        <w:jc w:val="center"/>
        <w:rPr>
          <w:sz w:val="44"/>
          <w:lang w:eastAsia="zh-CN"/>
        </w:rPr>
      </w:pPr>
      <w:r>
        <w:rPr>
          <w:rFonts w:hint="eastAsia"/>
          <w:sz w:val="44"/>
          <w:lang w:eastAsia="zh-CN"/>
        </w:rPr>
        <w:t>产品需求规格说明书</w:t>
      </w:r>
    </w:p>
    <w:p w14:paraId="4E413014" w14:textId="77777777" w:rsidR="00340336" w:rsidRDefault="00340336"/>
    <w:p w14:paraId="35DE461C" w14:textId="77777777" w:rsidR="00340336" w:rsidRDefault="003403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6"/>
        <w:gridCol w:w="1319"/>
        <w:gridCol w:w="4559"/>
      </w:tblGrid>
      <w:tr w:rsidR="00340336" w14:paraId="03C87CB3" w14:textId="77777777">
        <w:trPr>
          <w:cantSplit/>
          <w:trHeight w:val="319"/>
        </w:trPr>
        <w:tc>
          <w:tcPr>
            <w:tcW w:w="2684" w:type="dxa"/>
            <w:vMerge w:val="restart"/>
            <w:shd w:val="clear" w:color="auto" w:fill="auto"/>
          </w:tcPr>
          <w:p w14:paraId="2B3467A8" w14:textId="6551FB9A" w:rsidR="00340336" w:rsidRDefault="00000000">
            <w:pPr>
              <w:rPr>
                <w:rFonts w:ascii="宋体" w:hAnsi="宋体" w:hint="eastAsia"/>
              </w:rPr>
            </w:pPr>
            <w:r>
              <w:rPr>
                <w:rFonts w:ascii="宋体" w:hAnsi="宋体" w:hint="eastAsia"/>
              </w:rPr>
              <w:t>文件状态：</w:t>
            </w:r>
          </w:p>
          <w:p w14:paraId="14795673" w14:textId="72C8958E" w:rsidR="00340336" w:rsidRDefault="00000000">
            <w:pPr>
              <w:ind w:firstLineChars="100" w:firstLine="224"/>
              <w:rPr>
                <w:rFonts w:ascii="宋体" w:hAnsi="宋体" w:hint="eastAsia"/>
              </w:rPr>
            </w:pPr>
            <w:r>
              <w:rPr>
                <w:rFonts w:ascii="宋体" w:hAnsi="宋体" w:hint="eastAsia"/>
              </w:rPr>
              <w:t>[</w:t>
            </w:r>
            <w:r w:rsidR="00AB2C8C">
              <w:rPr>
                <w:rFonts w:ascii="宋体" w:hAnsi="宋体" w:hint="eastAsia"/>
              </w:rPr>
              <w:t xml:space="preserve">  </w:t>
            </w:r>
            <w:r>
              <w:rPr>
                <w:rFonts w:ascii="宋体" w:hAnsi="宋体" w:hint="eastAsia"/>
              </w:rPr>
              <w:t>] 草稿</w:t>
            </w:r>
          </w:p>
          <w:p w14:paraId="0DF63905" w14:textId="5EB4607F" w:rsidR="00340336" w:rsidRDefault="00000000">
            <w:pPr>
              <w:ind w:firstLineChars="100" w:firstLine="224"/>
              <w:rPr>
                <w:rFonts w:ascii="宋体" w:hAnsi="宋体" w:hint="eastAsia"/>
              </w:rPr>
            </w:pPr>
            <w:r>
              <w:rPr>
                <w:rFonts w:ascii="宋体" w:hAnsi="宋体" w:hint="eastAsia"/>
              </w:rPr>
              <w:t>[</w:t>
            </w:r>
            <w:r w:rsidR="00AB2C8C">
              <w:rPr>
                <w:rFonts w:ascii="宋体" w:hAnsi="宋体" w:hint="eastAsia"/>
              </w:rPr>
              <w:t>√</w:t>
            </w:r>
            <w:r>
              <w:rPr>
                <w:rFonts w:ascii="宋体" w:hAnsi="宋体" w:hint="eastAsia"/>
              </w:rPr>
              <w:t>] 正式发布</w:t>
            </w:r>
          </w:p>
          <w:p w14:paraId="39F633FB" w14:textId="77777777" w:rsidR="00340336" w:rsidRDefault="00000000">
            <w:pPr>
              <w:ind w:firstLineChars="100" w:firstLine="224"/>
            </w:pPr>
            <w:r>
              <w:rPr>
                <w:rFonts w:ascii="宋体" w:hAnsi="宋体" w:hint="eastAsia"/>
              </w:rPr>
              <w:t>[  ]</w:t>
            </w:r>
            <w:r>
              <w:rPr>
                <w:rFonts w:ascii="宋体" w:hAnsi="宋体"/>
              </w:rPr>
              <w:t xml:space="preserve"> </w:t>
            </w:r>
            <w:r>
              <w:rPr>
                <w:rFonts w:ascii="宋体" w:hAnsi="宋体" w:hint="eastAsia"/>
              </w:rPr>
              <w:t>正在修改</w:t>
            </w:r>
          </w:p>
        </w:tc>
        <w:tc>
          <w:tcPr>
            <w:tcW w:w="1344" w:type="dxa"/>
            <w:shd w:val="clear" w:color="auto" w:fill="D9D9D9"/>
          </w:tcPr>
          <w:p w14:paraId="353502BE" w14:textId="77777777" w:rsidR="00340336" w:rsidRDefault="00000000">
            <w:r>
              <w:rPr>
                <w:rFonts w:hint="eastAsia"/>
              </w:rPr>
              <w:t>文件标识：</w:t>
            </w:r>
          </w:p>
        </w:tc>
        <w:tc>
          <w:tcPr>
            <w:tcW w:w="4692" w:type="dxa"/>
          </w:tcPr>
          <w:p w14:paraId="4DB715B4" w14:textId="5D598F7B" w:rsidR="00340336" w:rsidRDefault="00576990">
            <w:r>
              <w:rPr>
                <w:rFonts w:hint="eastAsia"/>
              </w:rPr>
              <w:t>第</w:t>
            </w:r>
            <w:r w:rsidR="00517F20">
              <w:rPr>
                <w:rFonts w:hint="eastAsia"/>
              </w:rPr>
              <w:t>X</w:t>
            </w:r>
            <w:r>
              <w:rPr>
                <w:rFonts w:hint="eastAsia"/>
              </w:rPr>
              <w:t>组</w:t>
            </w:r>
            <w:r>
              <w:rPr>
                <w:rFonts w:hint="eastAsia"/>
              </w:rPr>
              <w:t>-</w:t>
            </w:r>
            <w:r>
              <w:rPr>
                <w:rFonts w:hint="eastAsia"/>
              </w:rPr>
              <w:t>同伴课堂</w:t>
            </w:r>
            <w:r>
              <w:rPr>
                <w:rFonts w:hint="eastAsia"/>
              </w:rPr>
              <w:t>-RD-PRS</w:t>
            </w:r>
          </w:p>
        </w:tc>
      </w:tr>
      <w:tr w:rsidR="00340336" w14:paraId="779E008F" w14:textId="77777777">
        <w:trPr>
          <w:cantSplit/>
          <w:trHeight w:val="319"/>
        </w:trPr>
        <w:tc>
          <w:tcPr>
            <w:tcW w:w="2684" w:type="dxa"/>
            <w:vMerge/>
            <w:shd w:val="clear" w:color="auto" w:fill="auto"/>
          </w:tcPr>
          <w:p w14:paraId="3D649E7E" w14:textId="77777777" w:rsidR="00340336" w:rsidRDefault="00340336">
            <w:pPr>
              <w:ind w:firstLineChars="200" w:firstLine="448"/>
            </w:pPr>
          </w:p>
        </w:tc>
        <w:tc>
          <w:tcPr>
            <w:tcW w:w="1344" w:type="dxa"/>
            <w:shd w:val="clear" w:color="auto" w:fill="D9D9D9"/>
          </w:tcPr>
          <w:p w14:paraId="58211BD8" w14:textId="77777777" w:rsidR="00340336" w:rsidRDefault="00000000">
            <w:r>
              <w:rPr>
                <w:rFonts w:hint="eastAsia"/>
              </w:rPr>
              <w:t>当前版本：</w:t>
            </w:r>
          </w:p>
        </w:tc>
        <w:tc>
          <w:tcPr>
            <w:tcW w:w="4692" w:type="dxa"/>
          </w:tcPr>
          <w:p w14:paraId="0935FFAB" w14:textId="77777777" w:rsidR="00340336" w:rsidRDefault="00000000">
            <w:r>
              <w:rPr>
                <w:rFonts w:hint="eastAsia"/>
              </w:rPr>
              <w:t>1.0</w:t>
            </w:r>
          </w:p>
        </w:tc>
      </w:tr>
      <w:tr w:rsidR="00340336" w14:paraId="2DF87E94" w14:textId="77777777">
        <w:trPr>
          <w:cantSplit/>
        </w:trPr>
        <w:tc>
          <w:tcPr>
            <w:tcW w:w="2684" w:type="dxa"/>
            <w:vMerge/>
            <w:shd w:val="clear" w:color="auto" w:fill="auto"/>
          </w:tcPr>
          <w:p w14:paraId="03886C0F" w14:textId="77777777" w:rsidR="00340336" w:rsidRDefault="00340336">
            <w:pPr>
              <w:ind w:firstLineChars="200" w:firstLine="448"/>
            </w:pPr>
          </w:p>
        </w:tc>
        <w:tc>
          <w:tcPr>
            <w:tcW w:w="1344" w:type="dxa"/>
            <w:shd w:val="clear" w:color="auto" w:fill="D9D9D9"/>
          </w:tcPr>
          <w:p w14:paraId="23A6238A" w14:textId="77777777" w:rsidR="00340336" w:rsidRDefault="00000000">
            <w:r>
              <w:rPr>
                <w:rFonts w:hint="eastAsia"/>
              </w:rPr>
              <w:t>作</w:t>
            </w:r>
            <w:r>
              <w:rPr>
                <w:rFonts w:hint="eastAsia"/>
              </w:rPr>
              <w:t xml:space="preserve">    </w:t>
            </w:r>
            <w:r>
              <w:rPr>
                <w:rFonts w:hint="eastAsia"/>
              </w:rPr>
              <w:t>者：</w:t>
            </w:r>
          </w:p>
        </w:tc>
        <w:tc>
          <w:tcPr>
            <w:tcW w:w="4692" w:type="dxa"/>
          </w:tcPr>
          <w:p w14:paraId="37AE1F6E" w14:textId="6F2705C5" w:rsidR="00340336" w:rsidRDefault="00340336"/>
        </w:tc>
      </w:tr>
      <w:tr w:rsidR="00340336" w14:paraId="55FD15E9" w14:textId="77777777">
        <w:trPr>
          <w:cantSplit/>
        </w:trPr>
        <w:tc>
          <w:tcPr>
            <w:tcW w:w="2684" w:type="dxa"/>
            <w:vMerge/>
            <w:shd w:val="clear" w:color="auto" w:fill="auto"/>
          </w:tcPr>
          <w:p w14:paraId="311CAF69" w14:textId="77777777" w:rsidR="00340336" w:rsidRDefault="00340336">
            <w:pPr>
              <w:ind w:firstLineChars="200" w:firstLine="448"/>
            </w:pPr>
          </w:p>
        </w:tc>
        <w:tc>
          <w:tcPr>
            <w:tcW w:w="1344" w:type="dxa"/>
            <w:shd w:val="clear" w:color="auto" w:fill="D9D9D9"/>
          </w:tcPr>
          <w:p w14:paraId="3482191A" w14:textId="77777777" w:rsidR="00340336" w:rsidRDefault="00000000">
            <w:r>
              <w:rPr>
                <w:rFonts w:hint="eastAsia"/>
              </w:rPr>
              <w:t>完成日期：</w:t>
            </w:r>
          </w:p>
        </w:tc>
        <w:tc>
          <w:tcPr>
            <w:tcW w:w="4692" w:type="dxa"/>
          </w:tcPr>
          <w:p w14:paraId="7E09B8A2" w14:textId="77777777" w:rsidR="00340336" w:rsidRDefault="00000000">
            <w:r>
              <w:rPr>
                <w:rFonts w:hint="eastAsia"/>
              </w:rPr>
              <w:t>2024</w:t>
            </w:r>
            <w:r>
              <w:t>/</w:t>
            </w:r>
            <w:r>
              <w:rPr>
                <w:rFonts w:hint="eastAsia"/>
              </w:rPr>
              <w:t>9/27</w:t>
            </w:r>
          </w:p>
        </w:tc>
      </w:tr>
    </w:tbl>
    <w:p w14:paraId="50C8969A" w14:textId="39572DA7" w:rsidR="00AB2C8C" w:rsidRDefault="00DA70DD" w:rsidP="00AB2C8C">
      <w:pPr>
        <w:pStyle w:val="a9"/>
        <w:jc w:val="both"/>
        <w:rPr>
          <w:sz w:val="21"/>
        </w:rPr>
      </w:pPr>
      <w:bookmarkStart w:id="0" w:name="_Toc183543725"/>
      <w:bookmarkStart w:id="1" w:name="_Toc3186075"/>
      <w:bookmarkStart w:id="2" w:name="_Toc3186842"/>
      <w:bookmarkStart w:id="3" w:name="_Toc3186027"/>
      <w:bookmarkStart w:id="4" w:name="_Toc3187807"/>
      <w:bookmarkStart w:id="5" w:name="_Toc183548316"/>
      <w:bookmarkStart w:id="6" w:name="_Toc5417679"/>
      <w:bookmarkStart w:id="7" w:name="_Toc532718952"/>
      <w:bookmarkStart w:id="8" w:name="_Toc532718746"/>
      <w:bookmarkStart w:id="9" w:name="_Toc532718993"/>
      <w:bookmarkStart w:id="10" w:name="_Toc532718786"/>
      <w:bookmarkStart w:id="11" w:name="_Toc15898326"/>
      <w:bookmarkStart w:id="12" w:name="_Toc183864438"/>
      <w:bookmarkStart w:id="13" w:name="_Toc183867033"/>
      <w:bookmarkStart w:id="14" w:name="_Toc183867502"/>
      <w:r>
        <w:rPr>
          <w:noProof/>
          <w:sz w:val="20"/>
        </w:rPr>
        <mc:AlternateContent>
          <mc:Choice Requires="wps">
            <w:drawing>
              <wp:anchor distT="0" distB="0" distL="114300" distR="114300" simplePos="0" relativeHeight="251660288" behindDoc="0" locked="0" layoutInCell="1" allowOverlap="1" wp14:anchorId="659FE096" wp14:editId="4C537909">
                <wp:simplePos x="0" y="0"/>
                <wp:positionH relativeFrom="column">
                  <wp:posOffset>71120</wp:posOffset>
                </wp:positionH>
                <wp:positionV relativeFrom="page">
                  <wp:posOffset>8234680</wp:posOffset>
                </wp:positionV>
                <wp:extent cx="5262880" cy="1000125"/>
                <wp:effectExtent l="8255" t="5080" r="5715" b="13970"/>
                <wp:wrapNone/>
                <wp:docPr id="1484443876" name="文本框 3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880" cy="1000125"/>
                        </a:xfrm>
                        <a:prstGeom prst="rect">
                          <a:avLst/>
                        </a:prstGeom>
                        <a:noFill/>
                        <a:ln w="9525"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4177B468" w14:textId="77777777" w:rsidR="00AB2C8C" w:rsidRDefault="00AB2C8C" w:rsidP="00AB2C8C">
                            <w:pPr>
                              <w:pStyle w:val="a7"/>
                              <w:pBdr>
                                <w:bottom w:val="none" w:sz="0" w:space="0" w:color="auto"/>
                              </w:pBdr>
                              <w:tabs>
                                <w:tab w:val="clear" w:pos="4153"/>
                                <w:tab w:val="clear" w:pos="8306"/>
                              </w:tabs>
                              <w:snapToGrid/>
                              <w:rPr>
                                <w:szCs w:val="24"/>
                              </w:rPr>
                            </w:pPr>
                          </w:p>
                          <w:p w14:paraId="2850D26C" w14:textId="77777777" w:rsidR="00AB2C8C" w:rsidRDefault="00AB2C8C" w:rsidP="00AB2C8C">
                            <w:pPr>
                              <w:pStyle w:val="a7"/>
                              <w:pBdr>
                                <w:bottom w:val="none" w:sz="0" w:space="0" w:color="auto"/>
                              </w:pBdr>
                              <w:tabs>
                                <w:tab w:val="clear" w:pos="4153"/>
                                <w:tab w:val="clear" w:pos="8306"/>
                              </w:tabs>
                              <w:snapToGrid/>
                              <w:rPr>
                                <w:szCs w:val="24"/>
                              </w:rPr>
                            </w:pPr>
                            <w:r>
                              <w:rPr>
                                <w:rFonts w:hint="eastAsia"/>
                                <w:szCs w:val="24"/>
                              </w:rPr>
                              <w:t>卓越工程综合实践课程</w:t>
                            </w:r>
                          </w:p>
                          <w:p w14:paraId="3FA54E81" w14:textId="4A48DFA2" w:rsidR="00AB2C8C" w:rsidRDefault="00B4662E" w:rsidP="00AB2C8C">
                            <w:pPr>
                              <w:pStyle w:val="a7"/>
                              <w:pBdr>
                                <w:bottom w:val="none" w:sz="0" w:space="0" w:color="auto"/>
                              </w:pBdr>
                              <w:tabs>
                                <w:tab w:val="clear" w:pos="4153"/>
                                <w:tab w:val="clear" w:pos="8306"/>
                              </w:tabs>
                              <w:snapToGrid/>
                              <w:rPr>
                                <w:szCs w:val="24"/>
                              </w:rPr>
                            </w:pPr>
                            <w:r>
                              <w:rPr>
                                <w:rFonts w:hint="eastAsia"/>
                                <w:szCs w:val="24"/>
                              </w:rPr>
                              <w:t>X</w:t>
                            </w:r>
                            <w:r w:rsidR="00AB2C8C">
                              <w:rPr>
                                <w:rFonts w:hint="eastAsia"/>
                                <w:szCs w:val="24"/>
                              </w:rPr>
                              <w:t>班第</w:t>
                            </w:r>
                            <w:r>
                              <w:rPr>
                                <w:rFonts w:hint="eastAsia"/>
                                <w:szCs w:val="24"/>
                              </w:rPr>
                              <w:t>X</w:t>
                            </w:r>
                            <w:r w:rsidR="00AB2C8C">
                              <w:rPr>
                                <w:rFonts w:hint="eastAsia"/>
                                <w:szCs w:val="24"/>
                              </w:rPr>
                              <w:t>组</w:t>
                            </w:r>
                          </w:p>
                          <w:p w14:paraId="43C17977" w14:textId="07925847" w:rsidR="00AB2C8C" w:rsidRDefault="00AB2C8C" w:rsidP="00AB2C8C">
                            <w:pPr>
                              <w:pStyle w:val="a7"/>
                              <w:pBdr>
                                <w:bottom w:val="none" w:sz="0" w:space="0" w:color="auto"/>
                              </w:pBdr>
                              <w:tabs>
                                <w:tab w:val="clear" w:pos="4153"/>
                                <w:tab w:val="clear" w:pos="8306"/>
                              </w:tabs>
                              <w:snapToGrid/>
                              <w:rPr>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9FE096" id="_x0000_t202" coordsize="21600,21600" o:spt="202" path="m,l,21600r21600,l21600,xe">
                <v:stroke joinstyle="miter"/>
                <v:path gradientshapeok="t" o:connecttype="rect"/>
              </v:shapetype>
              <v:shape id="文本框 391" o:spid="_x0000_s1027" type="#_x0000_t202" style="position:absolute;left:0;text-align:left;margin-left:5.6pt;margin-top:648.4pt;width:414.4pt;height:7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" filled="f">
                <v:stroke dashstyle="1 1" endcap="round"/>
                <v:textbox>
                  <w:txbxContent>
                    <w:p w14:paraId="4177B468" w14:textId="77777777" w:rsidR="00AB2C8C" w:rsidRDefault="00AB2C8C" w:rsidP="00AB2C8C">
                      <w:pPr>
                        <w:pStyle w:val="a7"/>
                        <w:pBdr>
                          <w:bottom w:val="none" w:sz="0" w:space="0" w:color="auto"/>
                        </w:pBdr>
                        <w:tabs>
                          <w:tab w:val="clear" w:pos="4153"/>
                          <w:tab w:val="clear" w:pos="8306"/>
                        </w:tabs>
                        <w:snapToGrid/>
                        <w:rPr>
                          <w:szCs w:val="24"/>
                        </w:rPr>
                      </w:pPr>
                    </w:p>
                    <w:p w14:paraId="2850D26C" w14:textId="77777777" w:rsidR="00AB2C8C" w:rsidRDefault="00AB2C8C" w:rsidP="00AB2C8C">
                      <w:pPr>
                        <w:pStyle w:val="a7"/>
                        <w:pBdr>
                          <w:bottom w:val="none" w:sz="0" w:space="0" w:color="auto"/>
                        </w:pBdr>
                        <w:tabs>
                          <w:tab w:val="clear" w:pos="4153"/>
                          <w:tab w:val="clear" w:pos="8306"/>
                        </w:tabs>
                        <w:snapToGrid/>
                        <w:rPr>
                          <w:szCs w:val="24"/>
                        </w:rPr>
                      </w:pPr>
                      <w:r>
                        <w:rPr>
                          <w:rFonts w:hint="eastAsia"/>
                          <w:szCs w:val="24"/>
                        </w:rPr>
                        <w:t>卓越工程综合实践课程</w:t>
                      </w:r>
                    </w:p>
                    <w:p w14:paraId="3FA54E81" w14:textId="4A48DFA2" w:rsidR="00AB2C8C" w:rsidRDefault="00B4662E" w:rsidP="00AB2C8C">
                      <w:pPr>
                        <w:pStyle w:val="a7"/>
                        <w:pBdr>
                          <w:bottom w:val="none" w:sz="0" w:space="0" w:color="auto"/>
                        </w:pBdr>
                        <w:tabs>
                          <w:tab w:val="clear" w:pos="4153"/>
                          <w:tab w:val="clear" w:pos="8306"/>
                        </w:tabs>
                        <w:snapToGrid/>
                        <w:rPr>
                          <w:szCs w:val="24"/>
                        </w:rPr>
                      </w:pPr>
                      <w:r>
                        <w:rPr>
                          <w:rFonts w:hint="eastAsia"/>
                          <w:szCs w:val="24"/>
                        </w:rPr>
                        <w:t>X</w:t>
                      </w:r>
                      <w:r w:rsidR="00AB2C8C">
                        <w:rPr>
                          <w:rFonts w:hint="eastAsia"/>
                          <w:szCs w:val="24"/>
                        </w:rPr>
                        <w:t>班第</w:t>
                      </w:r>
                      <w:r>
                        <w:rPr>
                          <w:rFonts w:hint="eastAsia"/>
                          <w:szCs w:val="24"/>
                        </w:rPr>
                        <w:t>X</w:t>
                      </w:r>
                      <w:r w:rsidR="00AB2C8C">
                        <w:rPr>
                          <w:rFonts w:hint="eastAsia"/>
                          <w:szCs w:val="24"/>
                        </w:rPr>
                        <w:t>组</w:t>
                      </w:r>
                    </w:p>
                    <w:p w14:paraId="43C17977" w14:textId="07925847" w:rsidR="00AB2C8C" w:rsidRDefault="00AB2C8C" w:rsidP="00AB2C8C">
                      <w:pPr>
                        <w:pStyle w:val="a7"/>
                        <w:pBdr>
                          <w:bottom w:val="none" w:sz="0" w:space="0" w:color="auto"/>
                        </w:pBdr>
                        <w:tabs>
                          <w:tab w:val="clear" w:pos="4153"/>
                          <w:tab w:val="clear" w:pos="8306"/>
                        </w:tabs>
                        <w:snapToGrid/>
                        <w:rPr>
                          <w:szCs w:val="24"/>
                        </w:rPr>
                      </w:pPr>
                    </w:p>
                  </w:txbxContent>
                </v:textbox>
                <w10:wrap anchory="page"/>
              </v:shape>
            </w:pict>
          </mc:Fallback>
        </mc:AlternateConten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3A4674C7" w14:textId="77777777" w:rsidR="00AB2C8C" w:rsidRDefault="00AB2C8C" w:rsidP="00AB2C8C"/>
    <w:p w14:paraId="693E7D9C" w14:textId="77777777" w:rsidR="00340336" w:rsidRDefault="00340336"/>
    <w:p w14:paraId="1D65AE14" w14:textId="77777777" w:rsidR="00340336" w:rsidRDefault="00000000">
      <w:pPr>
        <w:pageBreakBefore/>
        <w:jc w:val="center"/>
        <w:rPr>
          <w:sz w:val="28"/>
        </w:rPr>
      </w:pPr>
      <w:r>
        <w:rPr>
          <w:rFonts w:hint="eastAsia"/>
          <w:sz w:val="28"/>
        </w:rPr>
        <w:lastRenderedPageBreak/>
        <w:t>版</w:t>
      </w:r>
      <w:r>
        <w:rPr>
          <w:rFonts w:hint="eastAsia"/>
          <w:sz w:val="28"/>
        </w:rPr>
        <w:t xml:space="preserve"> </w:t>
      </w:r>
      <w:r>
        <w:rPr>
          <w:rFonts w:hint="eastAsia"/>
          <w:sz w:val="28"/>
        </w:rPr>
        <w:t>本</w:t>
      </w:r>
      <w:r>
        <w:rPr>
          <w:rFonts w:hint="eastAsia"/>
          <w:sz w:val="28"/>
        </w:rPr>
        <w:t xml:space="preserve"> </w:t>
      </w:r>
      <w:r>
        <w:rPr>
          <w:rFonts w:hint="eastAsia"/>
          <w:sz w:val="28"/>
        </w:rPr>
        <w:t>历</w:t>
      </w:r>
      <w:r>
        <w:rPr>
          <w:rFonts w:hint="eastAsia"/>
          <w:sz w:val="28"/>
        </w:rPr>
        <w:t xml:space="preserve"> </w:t>
      </w:r>
      <w:r>
        <w:rPr>
          <w:rFonts w:hint="eastAsia"/>
          <w:sz w:val="28"/>
        </w:rPr>
        <w:t>史</w:t>
      </w:r>
    </w:p>
    <w:p w14:paraId="60D3F806" w14:textId="77777777" w:rsidR="00340336" w:rsidRDefault="003403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0"/>
        <w:gridCol w:w="986"/>
        <w:gridCol w:w="1201"/>
        <w:gridCol w:w="1551"/>
        <w:gridCol w:w="3126"/>
      </w:tblGrid>
      <w:tr w:rsidR="00340336" w14:paraId="34DE4276" w14:textId="77777777">
        <w:tc>
          <w:tcPr>
            <w:tcW w:w="1676" w:type="dxa"/>
          </w:tcPr>
          <w:p w14:paraId="3EDEF850" w14:textId="77777777" w:rsidR="00340336" w:rsidRDefault="00000000">
            <w:pPr>
              <w:jc w:val="center"/>
            </w:pPr>
            <w:r>
              <w:rPr>
                <w:rFonts w:hint="eastAsia"/>
              </w:rPr>
              <w:t>版本</w:t>
            </w:r>
            <w:r>
              <w:t>/</w:t>
            </w:r>
            <w:r>
              <w:rPr>
                <w:rFonts w:hint="eastAsia"/>
              </w:rPr>
              <w:t>状态</w:t>
            </w:r>
          </w:p>
        </w:tc>
        <w:tc>
          <w:tcPr>
            <w:tcW w:w="1008" w:type="dxa"/>
          </w:tcPr>
          <w:p w14:paraId="0AE8F1C1" w14:textId="77777777" w:rsidR="00340336" w:rsidRDefault="00000000">
            <w:pPr>
              <w:jc w:val="center"/>
            </w:pPr>
            <w:r>
              <w:rPr>
                <w:rFonts w:hint="eastAsia"/>
              </w:rPr>
              <w:t>作者</w:t>
            </w:r>
          </w:p>
        </w:tc>
        <w:tc>
          <w:tcPr>
            <w:tcW w:w="1232" w:type="dxa"/>
          </w:tcPr>
          <w:p w14:paraId="258F20AD" w14:textId="77777777" w:rsidR="00340336" w:rsidRDefault="00000000">
            <w:pPr>
              <w:jc w:val="center"/>
            </w:pPr>
            <w:r>
              <w:rPr>
                <w:rFonts w:hint="eastAsia"/>
              </w:rPr>
              <w:t>参与者</w:t>
            </w:r>
          </w:p>
        </w:tc>
        <w:tc>
          <w:tcPr>
            <w:tcW w:w="1568" w:type="dxa"/>
          </w:tcPr>
          <w:p w14:paraId="7EE56316" w14:textId="77777777" w:rsidR="00340336" w:rsidRDefault="00000000">
            <w:pPr>
              <w:jc w:val="center"/>
            </w:pPr>
            <w:r>
              <w:rPr>
                <w:rFonts w:hint="eastAsia"/>
              </w:rPr>
              <w:t>起止日期</w:t>
            </w:r>
          </w:p>
        </w:tc>
        <w:tc>
          <w:tcPr>
            <w:tcW w:w="3236" w:type="dxa"/>
          </w:tcPr>
          <w:p w14:paraId="411745D1" w14:textId="77777777" w:rsidR="00340336" w:rsidRDefault="00000000">
            <w:pPr>
              <w:jc w:val="center"/>
            </w:pPr>
            <w:r>
              <w:rPr>
                <w:rFonts w:hint="eastAsia"/>
              </w:rPr>
              <w:t>备注</w:t>
            </w:r>
          </w:p>
        </w:tc>
      </w:tr>
      <w:tr w:rsidR="00340336" w14:paraId="5392FBA4" w14:textId="77777777">
        <w:tc>
          <w:tcPr>
            <w:tcW w:w="1676" w:type="dxa"/>
          </w:tcPr>
          <w:p w14:paraId="4DA8730C" w14:textId="77777777" w:rsidR="00340336" w:rsidRDefault="00000000">
            <w:pPr>
              <w:rPr>
                <w:rFonts w:ascii="宋体" w:hAnsi="宋体" w:hint="eastAsia"/>
                <w:szCs w:val="21"/>
              </w:rPr>
            </w:pPr>
            <w:r>
              <w:rPr>
                <w:rFonts w:hint="eastAsia"/>
              </w:rPr>
              <w:t>1.0</w:t>
            </w:r>
          </w:p>
          <w:p w14:paraId="52526674" w14:textId="77777777" w:rsidR="00340336" w:rsidRDefault="00340336"/>
        </w:tc>
        <w:tc>
          <w:tcPr>
            <w:tcW w:w="1008" w:type="dxa"/>
          </w:tcPr>
          <w:p w14:paraId="3E315AD7" w14:textId="5FE45496" w:rsidR="00340336" w:rsidRDefault="00576990">
            <w:r>
              <w:rPr>
                <w:rFonts w:hint="eastAsia"/>
              </w:rPr>
              <w:t>团队所有成员</w:t>
            </w:r>
          </w:p>
        </w:tc>
        <w:tc>
          <w:tcPr>
            <w:tcW w:w="1232" w:type="dxa"/>
          </w:tcPr>
          <w:p w14:paraId="0676B6C3" w14:textId="77777777" w:rsidR="00340336" w:rsidRDefault="00340336"/>
        </w:tc>
        <w:tc>
          <w:tcPr>
            <w:tcW w:w="1568" w:type="dxa"/>
          </w:tcPr>
          <w:p w14:paraId="134E035A" w14:textId="4217D3DB" w:rsidR="00340336" w:rsidRDefault="00576990">
            <w:r>
              <w:rPr>
                <w:rFonts w:hint="eastAsia"/>
              </w:rPr>
              <w:t>2024/9/21</w:t>
            </w:r>
            <w:r>
              <w:rPr>
                <w:rFonts w:hint="eastAsia"/>
              </w:rPr>
              <w:t>至</w:t>
            </w:r>
            <w:r>
              <w:rPr>
                <w:rFonts w:hint="eastAsia"/>
              </w:rPr>
              <w:t>2024/9/27</w:t>
            </w:r>
          </w:p>
        </w:tc>
        <w:tc>
          <w:tcPr>
            <w:tcW w:w="3236" w:type="dxa"/>
          </w:tcPr>
          <w:p w14:paraId="32E34320" w14:textId="77777777" w:rsidR="00340336" w:rsidRDefault="00340336"/>
        </w:tc>
      </w:tr>
    </w:tbl>
    <w:p w14:paraId="48CC9453" w14:textId="77777777" w:rsidR="00340336" w:rsidRDefault="00340336"/>
    <w:p w14:paraId="6B631482" w14:textId="77777777" w:rsidR="00340336" w:rsidRDefault="00340336">
      <w:pPr>
        <w:jc w:val="center"/>
        <w:rPr>
          <w:sz w:val="28"/>
        </w:rPr>
      </w:pPr>
    </w:p>
    <w:p w14:paraId="5316AFB1" w14:textId="77777777" w:rsidR="00340336" w:rsidRDefault="00340336"/>
    <w:p w14:paraId="285F0BDE" w14:textId="77777777" w:rsidR="00340336" w:rsidRDefault="00340336"/>
    <w:p w14:paraId="61571312" w14:textId="77777777" w:rsidR="00340336" w:rsidRPr="00DA70DD" w:rsidRDefault="00000000">
      <w:pPr>
        <w:pageBreakBefore/>
        <w:jc w:val="center"/>
        <w:rPr>
          <w:rFonts w:ascii="Times" w:hAnsi="Times"/>
          <w:sz w:val="32"/>
          <w:bdr w:val="single" w:sz="4" w:space="0" w:color="auto"/>
          <w14:shadow w14:blurRad="50800" w14:dist="38100" w14:dir="2700000" w14:sx="100000" w14:sy="100000" w14:kx="0" w14:ky="0" w14:algn="tl">
            <w14:srgbClr w14:val="000000">
              <w14:alpha w14:val="60000"/>
            </w14:srgbClr>
          </w14:shadow>
        </w:rPr>
      </w:pPr>
      <w:r w:rsidRPr="00DA70DD">
        <w:rPr>
          <w:rFonts w:ascii="Times" w:hAnsi="Times" w:hint="eastAsia"/>
          <w:sz w:val="32"/>
          <w14:shadow w14:blurRad="50800" w14:dist="38100" w14:dir="2700000" w14:sx="100000" w14:sy="100000" w14:kx="0" w14:ky="0" w14:algn="tl">
            <w14:srgbClr w14:val="000000">
              <w14:alpha w14:val="60000"/>
            </w14:srgbClr>
          </w14:shadow>
        </w:rPr>
        <w:lastRenderedPageBreak/>
        <w:t xml:space="preserve"> </w:t>
      </w:r>
      <w:r w:rsidRPr="00DA70DD">
        <w:rPr>
          <w:rFonts w:ascii="Times" w:hAnsi="Times" w:hint="eastAsia"/>
          <w:sz w:val="32"/>
          <w14:shadow w14:blurRad="50800" w14:dist="38100" w14:dir="2700000" w14:sx="100000" w14:sy="100000" w14:kx="0" w14:ky="0" w14:algn="tl">
            <w14:srgbClr w14:val="000000">
              <w14:alpha w14:val="60000"/>
            </w14:srgbClr>
          </w14:shadow>
        </w:rPr>
        <w:t>目</w:t>
      </w:r>
      <w:r w:rsidRPr="00DA70DD">
        <w:rPr>
          <w:rFonts w:ascii="Times" w:hAnsi="Times" w:hint="eastAsia"/>
          <w:sz w:val="32"/>
          <w14:shadow w14:blurRad="50800" w14:dist="38100" w14:dir="2700000" w14:sx="100000" w14:sy="100000" w14:kx="0" w14:ky="0" w14:algn="tl">
            <w14:srgbClr w14:val="000000">
              <w14:alpha w14:val="60000"/>
            </w14:srgbClr>
          </w14:shadow>
        </w:rPr>
        <w:t xml:space="preserve"> </w:t>
      </w:r>
      <w:r w:rsidRPr="00DA70DD">
        <w:rPr>
          <w:rFonts w:ascii="Times" w:hAnsi="Times" w:hint="eastAsia"/>
          <w:sz w:val="32"/>
          <w14:shadow w14:blurRad="50800" w14:dist="38100" w14:dir="2700000" w14:sx="100000" w14:sy="100000" w14:kx="0" w14:ky="0" w14:algn="tl">
            <w14:srgbClr w14:val="000000">
              <w14:alpha w14:val="60000"/>
            </w14:srgbClr>
          </w14:shadow>
        </w:rPr>
        <w:t>录</w:t>
      </w:r>
      <w:r w:rsidRPr="00DA70DD">
        <w:rPr>
          <w:rFonts w:ascii="Times" w:hAnsi="Times" w:hint="eastAsia"/>
          <w:sz w:val="32"/>
          <w14:shadow w14:blurRad="50800" w14:dist="38100" w14:dir="2700000" w14:sx="100000" w14:sy="100000" w14:kx="0" w14:ky="0" w14:algn="tl">
            <w14:srgbClr w14:val="000000">
              <w14:alpha w14:val="60000"/>
            </w14:srgbClr>
          </w14:shadow>
        </w:rPr>
        <w:t xml:space="preserve"> </w:t>
      </w:r>
    </w:p>
    <w:p w14:paraId="639D351A" w14:textId="1650C1B0" w:rsidR="00D87ECA" w:rsidRDefault="00000000">
      <w:pPr>
        <w:pStyle w:val="TOC1"/>
        <w:tabs>
          <w:tab w:val="right" w:leader="dot" w:pos="8494"/>
        </w:tabs>
        <w:rPr>
          <w:rFonts w:asciiTheme="minorHAnsi" w:eastAsiaTheme="minorEastAsia" w:hAnsiTheme="minorHAnsi" w:cstheme="minorBidi" w:hint="eastAsia"/>
          <w:b w:val="0"/>
          <w:bCs w:val="0"/>
          <w:caps w:val="0"/>
          <w:noProof/>
          <w:sz w:val="22"/>
          <w14:ligatures w14:val="standardContextual"/>
        </w:rPr>
      </w:pPr>
      <w:r>
        <w:fldChar w:fldCharType="begin"/>
      </w:r>
      <w:r>
        <w:instrText xml:space="preserve"> TOC \o "1-3" \h \z </w:instrText>
      </w:r>
      <w:r>
        <w:fldChar w:fldCharType="separate"/>
      </w:r>
      <w:hyperlink w:anchor="_Toc183867502" w:history="1">
        <w:r w:rsidR="00D87ECA">
          <w:rPr>
            <w:rFonts w:hint="eastAsia"/>
            <w:noProof/>
            <w:webHidden/>
          </w:rPr>
          <w:tab/>
        </w:r>
        <w:r w:rsidR="00D87ECA">
          <w:rPr>
            <w:rFonts w:hint="eastAsia"/>
            <w:noProof/>
            <w:webHidden/>
          </w:rPr>
          <w:fldChar w:fldCharType="begin"/>
        </w:r>
        <w:r w:rsidR="00D87ECA">
          <w:rPr>
            <w:rFonts w:hint="eastAsia"/>
            <w:noProof/>
            <w:webHidden/>
          </w:rPr>
          <w:instrText xml:space="preserve"> </w:instrText>
        </w:r>
        <w:r w:rsidR="00D87ECA">
          <w:rPr>
            <w:noProof/>
            <w:webHidden/>
          </w:rPr>
          <w:instrText>PAGEREF _Toc183867502 \h</w:instrText>
        </w:r>
        <w:r w:rsidR="00D87ECA">
          <w:rPr>
            <w:rFonts w:hint="eastAsia"/>
            <w:noProof/>
            <w:webHidden/>
          </w:rPr>
          <w:instrText xml:space="preserve"> </w:instrText>
        </w:r>
        <w:r w:rsidR="00D87ECA">
          <w:rPr>
            <w:rFonts w:hint="eastAsia"/>
            <w:noProof/>
            <w:webHidden/>
          </w:rPr>
        </w:r>
        <w:r w:rsidR="00D87ECA">
          <w:rPr>
            <w:rFonts w:hint="eastAsia"/>
            <w:noProof/>
            <w:webHidden/>
          </w:rPr>
          <w:fldChar w:fldCharType="separate"/>
        </w:r>
        <w:r w:rsidR="00D87ECA">
          <w:rPr>
            <w:noProof/>
            <w:webHidden/>
          </w:rPr>
          <w:t>1</w:t>
        </w:r>
        <w:r w:rsidR="00D87ECA">
          <w:rPr>
            <w:rFonts w:hint="eastAsia"/>
            <w:noProof/>
            <w:webHidden/>
          </w:rPr>
          <w:fldChar w:fldCharType="end"/>
        </w:r>
      </w:hyperlink>
    </w:p>
    <w:p w14:paraId="210B01C9" w14:textId="7503F3D5" w:rsidR="00D87ECA" w:rsidRDefault="00D87ECA">
      <w:pPr>
        <w:pStyle w:val="TOC1"/>
        <w:tabs>
          <w:tab w:val="right" w:leader="dot" w:pos="8494"/>
        </w:tabs>
        <w:rPr>
          <w:rFonts w:asciiTheme="minorHAnsi" w:eastAsiaTheme="minorEastAsia" w:hAnsiTheme="minorHAnsi" w:cstheme="minorBidi" w:hint="eastAsia"/>
          <w:b w:val="0"/>
          <w:bCs w:val="0"/>
          <w:caps w:val="0"/>
          <w:noProof/>
          <w:sz w:val="22"/>
          <w14:ligatures w14:val="standardContextual"/>
        </w:rPr>
      </w:pPr>
      <w:hyperlink w:anchor="_Toc183867503" w:history="1">
        <w:r w:rsidRPr="00C77AAB">
          <w:rPr>
            <w:rStyle w:val="ac"/>
            <w:rFonts w:hint="eastAsia"/>
            <w:noProof/>
          </w:rPr>
          <w:t xml:space="preserve">0. </w:t>
        </w:r>
        <w:r w:rsidRPr="00C77AAB">
          <w:rPr>
            <w:rStyle w:val="ac"/>
            <w:rFonts w:hint="eastAsia"/>
            <w:noProof/>
          </w:rPr>
          <w:t>文档介绍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_Toc183867503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3E503F9B" w14:textId="6620B05B" w:rsidR="00D87ECA" w:rsidRDefault="00D87ECA">
      <w:pPr>
        <w:pStyle w:val="TOC2"/>
        <w:tabs>
          <w:tab w:val="right" w:leader="dot" w:pos="8494"/>
        </w:tabs>
        <w:rPr>
          <w:rFonts w:asciiTheme="minorHAnsi" w:eastAsiaTheme="minorEastAsia" w:hAnsiTheme="minorHAnsi" w:cstheme="minorBidi" w:hint="eastAsia"/>
          <w:smallCaps w:val="0"/>
          <w:noProof/>
          <w:sz w:val="22"/>
          <w14:ligatures w14:val="standardContextual"/>
        </w:rPr>
      </w:pPr>
      <w:hyperlink w:anchor="_Toc183867504" w:history="1">
        <w:r w:rsidRPr="00C77AAB">
          <w:rPr>
            <w:rStyle w:val="ac"/>
            <w:rFonts w:hint="eastAsia"/>
            <w:noProof/>
          </w:rPr>
          <w:t xml:space="preserve">0.1 </w:t>
        </w:r>
        <w:r w:rsidRPr="00C77AAB">
          <w:rPr>
            <w:rStyle w:val="ac"/>
            <w:rFonts w:hint="eastAsia"/>
            <w:noProof/>
          </w:rPr>
          <w:t>文档目的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_Toc183867504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27A4F101" w14:textId="2FA78093" w:rsidR="00D87ECA" w:rsidRDefault="00D87ECA">
      <w:pPr>
        <w:pStyle w:val="TOC2"/>
        <w:tabs>
          <w:tab w:val="right" w:leader="dot" w:pos="8494"/>
        </w:tabs>
        <w:rPr>
          <w:rFonts w:asciiTheme="minorHAnsi" w:eastAsiaTheme="minorEastAsia" w:hAnsiTheme="minorHAnsi" w:cstheme="minorBidi" w:hint="eastAsia"/>
          <w:smallCaps w:val="0"/>
          <w:noProof/>
          <w:sz w:val="22"/>
          <w14:ligatures w14:val="standardContextual"/>
        </w:rPr>
      </w:pPr>
      <w:hyperlink w:anchor="_Toc183867505" w:history="1">
        <w:r w:rsidRPr="00C77AAB">
          <w:rPr>
            <w:rStyle w:val="ac"/>
            <w:rFonts w:hint="eastAsia"/>
            <w:noProof/>
          </w:rPr>
          <w:t xml:space="preserve">0.2 </w:t>
        </w:r>
        <w:r w:rsidRPr="00C77AAB">
          <w:rPr>
            <w:rStyle w:val="ac"/>
            <w:rFonts w:hint="eastAsia"/>
            <w:noProof/>
          </w:rPr>
          <w:t>文档范围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_Toc183867505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7DBE8914" w14:textId="23A6E0F8" w:rsidR="00D87ECA" w:rsidRDefault="00D87ECA">
      <w:pPr>
        <w:pStyle w:val="TOC2"/>
        <w:tabs>
          <w:tab w:val="right" w:leader="dot" w:pos="8494"/>
        </w:tabs>
        <w:rPr>
          <w:rFonts w:asciiTheme="minorHAnsi" w:eastAsiaTheme="minorEastAsia" w:hAnsiTheme="minorHAnsi" w:cstheme="minorBidi" w:hint="eastAsia"/>
          <w:smallCaps w:val="0"/>
          <w:noProof/>
          <w:sz w:val="22"/>
          <w14:ligatures w14:val="standardContextual"/>
        </w:rPr>
      </w:pPr>
      <w:hyperlink w:anchor="_Toc183867506" w:history="1">
        <w:r w:rsidRPr="00C77AAB">
          <w:rPr>
            <w:rStyle w:val="ac"/>
            <w:rFonts w:hint="eastAsia"/>
            <w:noProof/>
          </w:rPr>
          <w:t xml:space="preserve">0.3 </w:t>
        </w:r>
        <w:r w:rsidRPr="00C77AAB">
          <w:rPr>
            <w:rStyle w:val="ac"/>
            <w:rFonts w:hint="eastAsia"/>
            <w:noProof/>
          </w:rPr>
          <w:t>读者对象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_Toc183867506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119DBCAE" w14:textId="35ABEF95" w:rsidR="00D87ECA" w:rsidRDefault="00D87ECA">
      <w:pPr>
        <w:pStyle w:val="TOC2"/>
        <w:tabs>
          <w:tab w:val="right" w:leader="dot" w:pos="8494"/>
        </w:tabs>
        <w:rPr>
          <w:rFonts w:asciiTheme="minorHAnsi" w:eastAsiaTheme="minorEastAsia" w:hAnsiTheme="minorHAnsi" w:cstheme="minorBidi" w:hint="eastAsia"/>
          <w:smallCaps w:val="0"/>
          <w:noProof/>
          <w:sz w:val="22"/>
          <w14:ligatures w14:val="standardContextual"/>
        </w:rPr>
      </w:pPr>
      <w:hyperlink w:anchor="_Toc183867507" w:history="1">
        <w:r w:rsidRPr="00C77AAB">
          <w:rPr>
            <w:rStyle w:val="ac"/>
            <w:rFonts w:hint="eastAsia"/>
            <w:noProof/>
          </w:rPr>
          <w:t xml:space="preserve">0.4 </w:t>
        </w:r>
        <w:r w:rsidRPr="00C77AAB">
          <w:rPr>
            <w:rStyle w:val="ac"/>
            <w:rFonts w:hint="eastAsia"/>
            <w:noProof/>
          </w:rPr>
          <w:t>参考文档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_Toc183867507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6B5C0ECA" w14:textId="73FA37DC" w:rsidR="00D87ECA" w:rsidRDefault="00D87ECA">
      <w:pPr>
        <w:pStyle w:val="TOC2"/>
        <w:tabs>
          <w:tab w:val="right" w:leader="dot" w:pos="8494"/>
        </w:tabs>
        <w:rPr>
          <w:rFonts w:asciiTheme="minorHAnsi" w:eastAsiaTheme="minorEastAsia" w:hAnsiTheme="minorHAnsi" w:cstheme="minorBidi" w:hint="eastAsia"/>
          <w:smallCaps w:val="0"/>
          <w:noProof/>
          <w:sz w:val="22"/>
          <w14:ligatures w14:val="standardContextual"/>
        </w:rPr>
      </w:pPr>
      <w:hyperlink w:anchor="_Toc183867508" w:history="1">
        <w:r w:rsidRPr="00C77AAB">
          <w:rPr>
            <w:rStyle w:val="ac"/>
            <w:rFonts w:hint="eastAsia"/>
            <w:noProof/>
          </w:rPr>
          <w:t xml:space="preserve">0.5 </w:t>
        </w:r>
        <w:r w:rsidRPr="00C77AAB">
          <w:rPr>
            <w:rStyle w:val="ac"/>
            <w:rFonts w:hint="eastAsia"/>
            <w:noProof/>
          </w:rPr>
          <w:t>术语与缩写解释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_Toc183867508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45B04256" w14:textId="4FCA1D24" w:rsidR="00D87ECA" w:rsidRDefault="00D87ECA">
      <w:pPr>
        <w:pStyle w:val="TOC1"/>
        <w:tabs>
          <w:tab w:val="left" w:pos="420"/>
          <w:tab w:val="right" w:leader="dot" w:pos="8494"/>
        </w:tabs>
        <w:rPr>
          <w:rFonts w:asciiTheme="minorHAnsi" w:eastAsiaTheme="minorEastAsia" w:hAnsiTheme="minorHAnsi" w:cstheme="minorBidi" w:hint="eastAsia"/>
          <w:b w:val="0"/>
          <w:bCs w:val="0"/>
          <w:caps w:val="0"/>
          <w:noProof/>
          <w:sz w:val="22"/>
          <w14:ligatures w14:val="standardContextual"/>
        </w:rPr>
      </w:pPr>
      <w:hyperlink w:anchor="_Toc183867509" w:history="1">
        <w:r w:rsidRPr="00C77AAB">
          <w:rPr>
            <w:rStyle w:val="ac"/>
            <w:rFonts w:hint="eastAsia"/>
            <w:noProof/>
          </w:rPr>
          <w:t>1.</w:t>
        </w:r>
        <w:r>
          <w:rPr>
            <w:rFonts w:asciiTheme="minorHAnsi" w:eastAsiaTheme="minorEastAsia" w:hAnsiTheme="minorHAnsi" w:cstheme="minorBidi" w:hint="eastAsia"/>
            <w:b w:val="0"/>
            <w:bCs w:val="0"/>
            <w:caps w:val="0"/>
            <w:noProof/>
            <w:sz w:val="22"/>
            <w14:ligatures w14:val="standardContextual"/>
          </w:rPr>
          <w:tab/>
        </w:r>
        <w:r w:rsidRPr="00C77AAB">
          <w:rPr>
            <w:rStyle w:val="ac"/>
            <w:rFonts w:hint="eastAsia"/>
            <w:noProof/>
          </w:rPr>
          <w:t>产品介绍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_Toc183867509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15EDA6E6" w14:textId="7FF45BC4" w:rsidR="00D87ECA" w:rsidRDefault="00D87ECA">
      <w:pPr>
        <w:pStyle w:val="TOC2"/>
        <w:tabs>
          <w:tab w:val="right" w:leader="dot" w:pos="8494"/>
        </w:tabs>
        <w:rPr>
          <w:rFonts w:asciiTheme="minorHAnsi" w:eastAsiaTheme="minorEastAsia" w:hAnsiTheme="minorHAnsi" w:cstheme="minorBidi" w:hint="eastAsia"/>
          <w:smallCaps w:val="0"/>
          <w:noProof/>
          <w:sz w:val="22"/>
          <w14:ligatures w14:val="standardContextual"/>
        </w:rPr>
      </w:pPr>
      <w:hyperlink w:anchor="_Toc183867510" w:history="1">
        <w:r w:rsidRPr="00C77AAB">
          <w:rPr>
            <w:rStyle w:val="ac"/>
            <w:rFonts w:hint="eastAsia"/>
            <w:noProof/>
          </w:rPr>
          <w:t xml:space="preserve">1.1 </w:t>
        </w:r>
        <w:r w:rsidRPr="00C77AAB">
          <w:rPr>
            <w:rStyle w:val="ac"/>
            <w:rFonts w:hint="eastAsia"/>
            <w:noProof/>
          </w:rPr>
          <w:t>产品概念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_Toc183867510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59288E3C" w14:textId="6BC4115A" w:rsidR="00D87ECA" w:rsidRDefault="00D87ECA">
      <w:pPr>
        <w:pStyle w:val="TOC2"/>
        <w:tabs>
          <w:tab w:val="right" w:leader="dot" w:pos="8494"/>
        </w:tabs>
        <w:rPr>
          <w:rFonts w:asciiTheme="minorHAnsi" w:eastAsiaTheme="minorEastAsia" w:hAnsiTheme="minorHAnsi" w:cstheme="minorBidi" w:hint="eastAsia"/>
          <w:smallCaps w:val="0"/>
          <w:noProof/>
          <w:sz w:val="22"/>
          <w14:ligatures w14:val="standardContextual"/>
        </w:rPr>
      </w:pPr>
      <w:hyperlink w:anchor="_Toc183867511" w:history="1">
        <w:r w:rsidRPr="00C77AAB">
          <w:rPr>
            <w:rStyle w:val="ac"/>
            <w:rFonts w:hint="eastAsia"/>
            <w:noProof/>
          </w:rPr>
          <w:t xml:space="preserve">1.2 </w:t>
        </w:r>
        <w:r w:rsidRPr="00C77AAB">
          <w:rPr>
            <w:rStyle w:val="ac"/>
            <w:rFonts w:hint="eastAsia"/>
            <w:noProof/>
          </w:rPr>
          <w:t>产品的用途</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_Toc183867511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03E574FC" w14:textId="329A8B6C" w:rsidR="00D87ECA" w:rsidRDefault="00D87ECA">
      <w:pPr>
        <w:pStyle w:val="TOC2"/>
        <w:tabs>
          <w:tab w:val="right" w:leader="dot" w:pos="8494"/>
        </w:tabs>
        <w:rPr>
          <w:rFonts w:asciiTheme="minorHAnsi" w:eastAsiaTheme="minorEastAsia" w:hAnsiTheme="minorHAnsi" w:cstheme="minorBidi" w:hint="eastAsia"/>
          <w:smallCaps w:val="0"/>
          <w:noProof/>
          <w:sz w:val="22"/>
          <w14:ligatures w14:val="standardContextual"/>
        </w:rPr>
      </w:pPr>
      <w:hyperlink w:anchor="_Toc183867512" w:history="1">
        <w:r w:rsidRPr="00C77AAB">
          <w:rPr>
            <w:rStyle w:val="ac"/>
            <w:rFonts w:hint="eastAsia"/>
            <w:noProof/>
          </w:rPr>
          <w:t xml:space="preserve">1.3 </w:t>
        </w:r>
        <w:r w:rsidRPr="00C77AAB">
          <w:rPr>
            <w:rStyle w:val="ac"/>
            <w:rFonts w:hint="eastAsia"/>
            <w:noProof/>
          </w:rPr>
          <w:t>产品的开发背景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_Toc183867512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14C58B37" w14:textId="5B64ED5D" w:rsidR="00D87ECA" w:rsidRDefault="00D87ECA">
      <w:pPr>
        <w:pStyle w:val="TOC1"/>
        <w:tabs>
          <w:tab w:val="left" w:pos="420"/>
          <w:tab w:val="right" w:leader="dot" w:pos="8494"/>
        </w:tabs>
        <w:rPr>
          <w:rFonts w:asciiTheme="minorHAnsi" w:eastAsiaTheme="minorEastAsia" w:hAnsiTheme="minorHAnsi" w:cstheme="minorBidi" w:hint="eastAsia"/>
          <w:b w:val="0"/>
          <w:bCs w:val="0"/>
          <w:caps w:val="0"/>
          <w:noProof/>
          <w:sz w:val="22"/>
          <w14:ligatures w14:val="standardContextual"/>
        </w:rPr>
      </w:pPr>
      <w:hyperlink w:anchor="_Toc183867513" w:history="1">
        <w:r w:rsidRPr="00C77AAB">
          <w:rPr>
            <w:rStyle w:val="ac"/>
            <w:rFonts w:hint="eastAsia"/>
            <w:noProof/>
          </w:rPr>
          <w:t>2.</w:t>
        </w:r>
        <w:r>
          <w:rPr>
            <w:rFonts w:asciiTheme="minorHAnsi" w:eastAsiaTheme="minorEastAsia" w:hAnsiTheme="minorHAnsi" w:cstheme="minorBidi" w:hint="eastAsia"/>
            <w:b w:val="0"/>
            <w:bCs w:val="0"/>
            <w:caps w:val="0"/>
            <w:noProof/>
            <w:sz w:val="22"/>
            <w14:ligatures w14:val="standardContextual"/>
          </w:rPr>
          <w:tab/>
        </w:r>
        <w:r w:rsidRPr="00C77AAB">
          <w:rPr>
            <w:rStyle w:val="ac"/>
            <w:rFonts w:hint="eastAsia"/>
            <w:noProof/>
          </w:rPr>
          <w:t>产品面向的用户群体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_Toc183867513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797A8223" w14:textId="4C741B4D" w:rsidR="00D87ECA" w:rsidRDefault="00D87ECA">
      <w:pPr>
        <w:pStyle w:val="TOC2"/>
        <w:tabs>
          <w:tab w:val="right" w:leader="dot" w:pos="8494"/>
        </w:tabs>
        <w:rPr>
          <w:rFonts w:asciiTheme="minorHAnsi" w:eastAsiaTheme="minorEastAsia" w:hAnsiTheme="minorHAnsi" w:cstheme="minorBidi" w:hint="eastAsia"/>
          <w:smallCaps w:val="0"/>
          <w:noProof/>
          <w:sz w:val="22"/>
          <w14:ligatures w14:val="standardContextual"/>
        </w:rPr>
      </w:pPr>
      <w:hyperlink w:anchor="_Toc183867514" w:history="1">
        <w:r w:rsidRPr="00C77AAB">
          <w:rPr>
            <w:rStyle w:val="ac"/>
            <w:rFonts w:hint="eastAsia"/>
            <w:noProof/>
          </w:rPr>
          <w:t xml:space="preserve">2.1 </w:t>
        </w:r>
        <w:r w:rsidRPr="00C77AAB">
          <w:rPr>
            <w:rStyle w:val="ac"/>
            <w:rFonts w:hint="eastAsia"/>
            <w:noProof/>
          </w:rPr>
          <w:t>用户描述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_Toc183867514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6BDF6BA7" w14:textId="29EB9720" w:rsidR="00D87ECA" w:rsidRDefault="00D87ECA">
      <w:pPr>
        <w:pStyle w:val="TOC2"/>
        <w:tabs>
          <w:tab w:val="right" w:leader="dot" w:pos="8494"/>
        </w:tabs>
        <w:rPr>
          <w:rFonts w:asciiTheme="minorHAnsi" w:eastAsiaTheme="minorEastAsia" w:hAnsiTheme="minorHAnsi" w:cstheme="minorBidi" w:hint="eastAsia"/>
          <w:smallCaps w:val="0"/>
          <w:noProof/>
          <w:sz w:val="22"/>
          <w14:ligatures w14:val="standardContextual"/>
        </w:rPr>
      </w:pPr>
      <w:hyperlink w:anchor="_Toc183867515" w:history="1">
        <w:r w:rsidRPr="00C77AAB">
          <w:rPr>
            <w:rStyle w:val="ac"/>
            <w:rFonts w:hint="eastAsia"/>
            <w:noProof/>
          </w:rPr>
          <w:t xml:space="preserve">2.2 </w:t>
        </w:r>
        <w:r w:rsidRPr="00C77AAB">
          <w:rPr>
            <w:rStyle w:val="ac"/>
            <w:rFonts w:hint="eastAsia"/>
            <w:noProof/>
          </w:rPr>
          <w:t>用户收益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_Toc183867515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7531D815" w14:textId="31597AD7" w:rsidR="00D87ECA" w:rsidRDefault="00D87ECA">
      <w:pPr>
        <w:pStyle w:val="TOC2"/>
        <w:tabs>
          <w:tab w:val="right" w:leader="dot" w:pos="8494"/>
        </w:tabs>
        <w:rPr>
          <w:rFonts w:asciiTheme="minorHAnsi" w:eastAsiaTheme="minorEastAsia" w:hAnsiTheme="minorHAnsi" w:cstheme="minorBidi" w:hint="eastAsia"/>
          <w:smallCaps w:val="0"/>
          <w:noProof/>
          <w:sz w:val="22"/>
          <w14:ligatures w14:val="standardContextual"/>
        </w:rPr>
      </w:pPr>
      <w:hyperlink w:anchor="_Toc183867516" w:history="1">
        <w:r w:rsidRPr="00C77AAB">
          <w:rPr>
            <w:rStyle w:val="ac"/>
            <w:rFonts w:hint="eastAsia"/>
            <w:noProof/>
          </w:rPr>
          <w:t>2.3</w:t>
        </w:r>
        <w:r w:rsidRPr="00C77AAB">
          <w:rPr>
            <w:rStyle w:val="ac"/>
            <w:rFonts w:hint="eastAsia"/>
            <w:noProof/>
          </w:rPr>
          <w:t>市场潜力</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_Toc183867516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143B858F" w14:textId="10319E7C" w:rsidR="00D87ECA" w:rsidRDefault="00D87ECA">
      <w:pPr>
        <w:pStyle w:val="TOC1"/>
        <w:tabs>
          <w:tab w:val="right" w:leader="dot" w:pos="8494"/>
        </w:tabs>
        <w:rPr>
          <w:rFonts w:asciiTheme="minorHAnsi" w:eastAsiaTheme="minorEastAsia" w:hAnsiTheme="minorHAnsi" w:cstheme="minorBidi" w:hint="eastAsia"/>
          <w:b w:val="0"/>
          <w:bCs w:val="0"/>
          <w:caps w:val="0"/>
          <w:noProof/>
          <w:sz w:val="22"/>
          <w14:ligatures w14:val="standardContextual"/>
        </w:rPr>
      </w:pPr>
      <w:hyperlink w:anchor="_Toc183867517" w:history="1">
        <w:r w:rsidRPr="00C77AAB">
          <w:rPr>
            <w:rStyle w:val="ac"/>
            <w:rFonts w:hint="eastAsia"/>
            <w:noProof/>
          </w:rPr>
          <w:t xml:space="preserve">3. </w:t>
        </w:r>
        <w:r w:rsidRPr="00C77AAB">
          <w:rPr>
            <w:rStyle w:val="ac"/>
            <w:rFonts w:hint="eastAsia"/>
            <w:noProof/>
          </w:rPr>
          <w:t>产品应当遵循的标准或规范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_Toc183867517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4A7F7007" w14:textId="08BB6619" w:rsidR="00D87ECA" w:rsidRDefault="00D87ECA">
      <w:pPr>
        <w:pStyle w:val="TOC2"/>
        <w:tabs>
          <w:tab w:val="right" w:leader="dot" w:pos="8494"/>
        </w:tabs>
        <w:rPr>
          <w:rFonts w:asciiTheme="minorHAnsi" w:eastAsiaTheme="minorEastAsia" w:hAnsiTheme="minorHAnsi" w:cstheme="minorBidi" w:hint="eastAsia"/>
          <w:smallCaps w:val="0"/>
          <w:noProof/>
          <w:sz w:val="22"/>
          <w14:ligatures w14:val="standardContextual"/>
        </w:rPr>
      </w:pPr>
      <w:hyperlink w:anchor="_Toc183867518" w:history="1">
        <w:r w:rsidRPr="00C77AAB">
          <w:rPr>
            <w:rStyle w:val="ac"/>
            <w:rFonts w:hint="eastAsia"/>
            <w:noProof/>
          </w:rPr>
          <w:t xml:space="preserve">3.1 </w:t>
        </w:r>
        <w:r w:rsidRPr="00C77AAB">
          <w:rPr>
            <w:rStyle w:val="ac"/>
            <w:rFonts w:hint="eastAsia"/>
            <w:noProof/>
          </w:rPr>
          <w:t>教育技术标准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_Toc183867518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15F99569" w14:textId="2523D71C" w:rsidR="00D87ECA" w:rsidRDefault="00D87ECA">
      <w:pPr>
        <w:pStyle w:val="TOC2"/>
        <w:tabs>
          <w:tab w:val="right" w:leader="dot" w:pos="8494"/>
        </w:tabs>
        <w:rPr>
          <w:rFonts w:asciiTheme="minorHAnsi" w:eastAsiaTheme="minorEastAsia" w:hAnsiTheme="minorHAnsi" w:cstheme="minorBidi" w:hint="eastAsia"/>
          <w:smallCaps w:val="0"/>
          <w:noProof/>
          <w:sz w:val="22"/>
          <w14:ligatures w14:val="standardContextual"/>
        </w:rPr>
      </w:pPr>
      <w:hyperlink w:anchor="_Toc183867519" w:history="1">
        <w:r w:rsidRPr="00C77AAB">
          <w:rPr>
            <w:rStyle w:val="ac"/>
            <w:rFonts w:hint="eastAsia"/>
            <w:noProof/>
          </w:rPr>
          <w:t xml:space="preserve">3.2 </w:t>
        </w:r>
        <w:r w:rsidRPr="00C77AAB">
          <w:rPr>
            <w:rStyle w:val="ac"/>
            <w:rFonts w:hint="eastAsia"/>
            <w:noProof/>
          </w:rPr>
          <w:t>数据保护和隐私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_Toc183867519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22E5A0F5" w14:textId="576E62F1" w:rsidR="00D87ECA" w:rsidRDefault="00D87ECA">
      <w:pPr>
        <w:pStyle w:val="TOC2"/>
        <w:tabs>
          <w:tab w:val="right" w:leader="dot" w:pos="8494"/>
        </w:tabs>
        <w:rPr>
          <w:rFonts w:asciiTheme="minorHAnsi" w:eastAsiaTheme="minorEastAsia" w:hAnsiTheme="minorHAnsi" w:cstheme="minorBidi" w:hint="eastAsia"/>
          <w:smallCaps w:val="0"/>
          <w:noProof/>
          <w:sz w:val="22"/>
          <w14:ligatures w14:val="standardContextual"/>
        </w:rPr>
      </w:pPr>
      <w:hyperlink w:anchor="_Toc183867520" w:history="1">
        <w:r w:rsidRPr="00C77AAB">
          <w:rPr>
            <w:rStyle w:val="ac"/>
            <w:rFonts w:hint="eastAsia"/>
            <w:noProof/>
          </w:rPr>
          <w:t xml:space="preserve">3.3 </w:t>
        </w:r>
        <w:r w:rsidRPr="00C77AAB">
          <w:rPr>
            <w:rStyle w:val="ac"/>
            <w:rFonts w:hint="eastAsia"/>
            <w:noProof/>
          </w:rPr>
          <w:t>教学内容和质量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_Toc183867520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5E5C993D" w14:textId="6DC059D4" w:rsidR="00D87ECA" w:rsidRDefault="00D87ECA">
      <w:pPr>
        <w:pStyle w:val="TOC2"/>
        <w:tabs>
          <w:tab w:val="right" w:leader="dot" w:pos="8494"/>
        </w:tabs>
        <w:rPr>
          <w:rFonts w:asciiTheme="minorHAnsi" w:eastAsiaTheme="minorEastAsia" w:hAnsiTheme="minorHAnsi" w:cstheme="minorBidi" w:hint="eastAsia"/>
          <w:smallCaps w:val="0"/>
          <w:noProof/>
          <w:sz w:val="22"/>
          <w14:ligatures w14:val="standardContextual"/>
        </w:rPr>
      </w:pPr>
      <w:hyperlink w:anchor="_Toc183867521" w:history="1">
        <w:r w:rsidRPr="00C77AAB">
          <w:rPr>
            <w:rStyle w:val="ac"/>
            <w:rFonts w:hint="eastAsia"/>
            <w:noProof/>
          </w:rPr>
          <w:t xml:space="preserve">3.4 </w:t>
        </w:r>
        <w:r w:rsidRPr="00C77AAB">
          <w:rPr>
            <w:rStyle w:val="ac"/>
            <w:rFonts w:hint="eastAsia"/>
            <w:noProof/>
          </w:rPr>
          <w:t>软件工程和开发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_Toc183867521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216FA8E1" w14:textId="282B0523" w:rsidR="00D87ECA" w:rsidRDefault="00D87ECA">
      <w:pPr>
        <w:pStyle w:val="TOC2"/>
        <w:tabs>
          <w:tab w:val="right" w:leader="dot" w:pos="8494"/>
        </w:tabs>
        <w:rPr>
          <w:rFonts w:asciiTheme="minorHAnsi" w:eastAsiaTheme="minorEastAsia" w:hAnsiTheme="minorHAnsi" w:cstheme="minorBidi" w:hint="eastAsia"/>
          <w:smallCaps w:val="0"/>
          <w:noProof/>
          <w:sz w:val="22"/>
          <w14:ligatures w14:val="standardContextual"/>
        </w:rPr>
      </w:pPr>
      <w:hyperlink w:anchor="_Toc183867522" w:history="1">
        <w:r w:rsidRPr="00C77AAB">
          <w:rPr>
            <w:rStyle w:val="ac"/>
            <w:rFonts w:hint="eastAsia"/>
            <w:noProof/>
          </w:rPr>
          <w:t xml:space="preserve">3.5 </w:t>
        </w:r>
        <w:r w:rsidRPr="00C77AAB">
          <w:rPr>
            <w:rStyle w:val="ac"/>
            <w:rFonts w:hint="eastAsia"/>
            <w:noProof/>
          </w:rPr>
          <w:t>用户体验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_Toc183867522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53AE92E8" w14:textId="16B58DD7" w:rsidR="00D87ECA" w:rsidRDefault="00D87ECA">
      <w:pPr>
        <w:pStyle w:val="TOC1"/>
        <w:tabs>
          <w:tab w:val="right" w:leader="dot" w:pos="8494"/>
        </w:tabs>
        <w:rPr>
          <w:rFonts w:asciiTheme="minorHAnsi" w:eastAsiaTheme="minorEastAsia" w:hAnsiTheme="minorHAnsi" w:cstheme="minorBidi" w:hint="eastAsia"/>
          <w:b w:val="0"/>
          <w:bCs w:val="0"/>
          <w:caps w:val="0"/>
          <w:noProof/>
          <w:sz w:val="22"/>
          <w14:ligatures w14:val="standardContextual"/>
        </w:rPr>
      </w:pPr>
      <w:hyperlink w:anchor="_Toc183867523" w:history="1">
        <w:r w:rsidRPr="00C77AAB">
          <w:rPr>
            <w:rStyle w:val="ac"/>
            <w:rFonts w:hint="eastAsia"/>
            <w:noProof/>
          </w:rPr>
          <w:t xml:space="preserve">4. </w:t>
        </w:r>
        <w:r w:rsidRPr="00C77AAB">
          <w:rPr>
            <w:rStyle w:val="ac"/>
            <w:rFonts w:hint="eastAsia"/>
            <w:noProof/>
          </w:rPr>
          <w:t>产品范围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_Toc183867523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6B46BFF2" w14:textId="64841E27" w:rsidR="00D87ECA" w:rsidRDefault="00D87ECA">
      <w:pPr>
        <w:pStyle w:val="TOC2"/>
        <w:tabs>
          <w:tab w:val="right" w:leader="dot" w:pos="8494"/>
        </w:tabs>
        <w:rPr>
          <w:rFonts w:asciiTheme="minorHAnsi" w:eastAsiaTheme="minorEastAsia" w:hAnsiTheme="minorHAnsi" w:cstheme="minorBidi" w:hint="eastAsia"/>
          <w:smallCaps w:val="0"/>
          <w:noProof/>
          <w:sz w:val="22"/>
          <w14:ligatures w14:val="standardContextual"/>
        </w:rPr>
      </w:pPr>
      <w:hyperlink w:anchor="_Toc183867524" w:history="1">
        <w:r w:rsidRPr="00C77AAB">
          <w:rPr>
            <w:rStyle w:val="ac"/>
            <w:rFonts w:hint="eastAsia"/>
            <w:noProof/>
          </w:rPr>
          <w:t xml:space="preserve">4.1 </w:t>
        </w:r>
        <w:r w:rsidRPr="00C77AAB">
          <w:rPr>
            <w:rStyle w:val="ac"/>
            <w:rFonts w:hint="eastAsia"/>
            <w:noProof/>
          </w:rPr>
          <w:t>适用的领域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_Toc183867524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143E95D0" w14:textId="689007E5" w:rsidR="00D87ECA" w:rsidRDefault="00D87ECA">
      <w:pPr>
        <w:pStyle w:val="TOC2"/>
        <w:tabs>
          <w:tab w:val="right" w:leader="dot" w:pos="8494"/>
        </w:tabs>
        <w:rPr>
          <w:rFonts w:asciiTheme="minorHAnsi" w:eastAsiaTheme="minorEastAsia" w:hAnsiTheme="minorHAnsi" w:cstheme="minorBidi" w:hint="eastAsia"/>
          <w:smallCaps w:val="0"/>
          <w:noProof/>
          <w:sz w:val="22"/>
          <w14:ligatures w14:val="standardContextual"/>
        </w:rPr>
      </w:pPr>
      <w:hyperlink w:anchor="_Toc183867525" w:history="1">
        <w:r w:rsidRPr="00C77AAB">
          <w:rPr>
            <w:rStyle w:val="ac"/>
            <w:rFonts w:hint="eastAsia"/>
            <w:noProof/>
          </w:rPr>
          <w:t xml:space="preserve">4.2 </w:t>
        </w:r>
        <w:r w:rsidRPr="00C77AAB">
          <w:rPr>
            <w:rStyle w:val="ac"/>
            <w:rFonts w:hint="eastAsia"/>
            <w:noProof/>
          </w:rPr>
          <w:t>不适用的领域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_Toc183867525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4005F972" w14:textId="78633163" w:rsidR="00D87ECA" w:rsidRDefault="00D87ECA">
      <w:pPr>
        <w:pStyle w:val="TOC2"/>
        <w:tabs>
          <w:tab w:val="right" w:leader="dot" w:pos="8494"/>
        </w:tabs>
        <w:rPr>
          <w:rFonts w:asciiTheme="minorHAnsi" w:eastAsiaTheme="minorEastAsia" w:hAnsiTheme="minorHAnsi" w:cstheme="minorBidi" w:hint="eastAsia"/>
          <w:smallCaps w:val="0"/>
          <w:noProof/>
          <w:sz w:val="22"/>
          <w14:ligatures w14:val="standardContextual"/>
        </w:rPr>
      </w:pPr>
      <w:hyperlink w:anchor="_Toc183867526" w:history="1">
        <w:r w:rsidRPr="00C77AAB">
          <w:rPr>
            <w:rStyle w:val="ac"/>
            <w:rFonts w:hint="eastAsia"/>
            <w:noProof/>
          </w:rPr>
          <w:t xml:space="preserve">4.3 </w:t>
        </w:r>
        <w:r w:rsidRPr="00C77AAB">
          <w:rPr>
            <w:rStyle w:val="ac"/>
            <w:rFonts w:hint="eastAsia"/>
            <w:noProof/>
          </w:rPr>
          <w:t>应当包含的内容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_Toc183867526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403F5CB0" w14:textId="7073ABDC" w:rsidR="00D87ECA" w:rsidRDefault="00D87ECA">
      <w:pPr>
        <w:pStyle w:val="TOC2"/>
        <w:tabs>
          <w:tab w:val="right" w:leader="dot" w:pos="8494"/>
        </w:tabs>
        <w:rPr>
          <w:rFonts w:asciiTheme="minorHAnsi" w:eastAsiaTheme="minorEastAsia" w:hAnsiTheme="minorHAnsi" w:cstheme="minorBidi" w:hint="eastAsia"/>
          <w:smallCaps w:val="0"/>
          <w:noProof/>
          <w:sz w:val="22"/>
          <w14:ligatures w14:val="standardContextual"/>
        </w:rPr>
      </w:pPr>
      <w:hyperlink w:anchor="_Toc183867527" w:history="1">
        <w:r w:rsidRPr="00C77AAB">
          <w:rPr>
            <w:rStyle w:val="ac"/>
            <w:rFonts w:hint="eastAsia"/>
            <w:noProof/>
          </w:rPr>
          <w:t xml:space="preserve">4.4 </w:t>
        </w:r>
        <w:r w:rsidRPr="00C77AAB">
          <w:rPr>
            <w:rStyle w:val="ac"/>
            <w:rFonts w:hint="eastAsia"/>
            <w:noProof/>
          </w:rPr>
          <w:t>不应当包含的内容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_Toc183867527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59D39059" w14:textId="40972945" w:rsidR="00D87ECA" w:rsidRDefault="00D87ECA">
      <w:pPr>
        <w:pStyle w:val="TOC1"/>
        <w:tabs>
          <w:tab w:val="right" w:leader="dot" w:pos="8494"/>
        </w:tabs>
        <w:rPr>
          <w:rFonts w:asciiTheme="minorHAnsi" w:eastAsiaTheme="minorEastAsia" w:hAnsiTheme="minorHAnsi" w:cstheme="minorBidi" w:hint="eastAsia"/>
          <w:b w:val="0"/>
          <w:bCs w:val="0"/>
          <w:caps w:val="0"/>
          <w:noProof/>
          <w:sz w:val="22"/>
          <w14:ligatures w14:val="standardContextual"/>
        </w:rPr>
      </w:pPr>
      <w:hyperlink w:anchor="_Toc183867528" w:history="1">
        <w:r w:rsidRPr="00C77AAB">
          <w:rPr>
            <w:rStyle w:val="ac"/>
            <w:rFonts w:hint="eastAsia"/>
            <w:noProof/>
          </w:rPr>
          <w:t xml:space="preserve">5. </w:t>
        </w:r>
        <w:r w:rsidRPr="00C77AAB">
          <w:rPr>
            <w:rStyle w:val="ac"/>
            <w:rFonts w:hint="eastAsia"/>
            <w:noProof/>
          </w:rPr>
          <w:t>产品中的角色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_Toc183867528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245579F4" w14:textId="76D38108" w:rsidR="00D87ECA" w:rsidRDefault="00D87ECA">
      <w:pPr>
        <w:pStyle w:val="TOC1"/>
        <w:tabs>
          <w:tab w:val="right" w:leader="dot" w:pos="8494"/>
        </w:tabs>
        <w:rPr>
          <w:rFonts w:asciiTheme="minorHAnsi" w:eastAsiaTheme="minorEastAsia" w:hAnsiTheme="minorHAnsi" w:cstheme="minorBidi" w:hint="eastAsia"/>
          <w:b w:val="0"/>
          <w:bCs w:val="0"/>
          <w:caps w:val="0"/>
          <w:noProof/>
          <w:sz w:val="22"/>
          <w14:ligatures w14:val="standardContextual"/>
        </w:rPr>
      </w:pPr>
      <w:hyperlink w:anchor="_Toc183867529" w:history="1">
        <w:r w:rsidRPr="00C77AAB">
          <w:rPr>
            <w:rStyle w:val="ac"/>
            <w:rFonts w:hint="eastAsia"/>
            <w:noProof/>
          </w:rPr>
          <w:t xml:space="preserve">6. </w:t>
        </w:r>
        <w:r w:rsidRPr="00C77AAB">
          <w:rPr>
            <w:rStyle w:val="ac"/>
            <w:rFonts w:hint="eastAsia"/>
            <w:noProof/>
          </w:rPr>
          <w:t>产品的功能性需求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_Toc183867529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7E345463" w14:textId="6486331A" w:rsidR="00D87ECA" w:rsidRDefault="00D87ECA">
      <w:pPr>
        <w:pStyle w:val="TOC2"/>
        <w:tabs>
          <w:tab w:val="right" w:leader="dot" w:pos="8494"/>
        </w:tabs>
        <w:rPr>
          <w:rFonts w:asciiTheme="minorHAnsi" w:eastAsiaTheme="minorEastAsia" w:hAnsiTheme="minorHAnsi" w:cstheme="minorBidi" w:hint="eastAsia"/>
          <w:smallCaps w:val="0"/>
          <w:noProof/>
          <w:sz w:val="22"/>
          <w14:ligatures w14:val="standardContextual"/>
        </w:rPr>
      </w:pPr>
      <w:hyperlink w:anchor="_Toc183867530" w:history="1">
        <w:r w:rsidRPr="00C77AAB">
          <w:rPr>
            <w:rStyle w:val="ac"/>
            <w:rFonts w:hint="eastAsia"/>
            <w:noProof/>
          </w:rPr>
          <w:t xml:space="preserve">6.0 </w:t>
        </w:r>
        <w:r w:rsidRPr="00C77AAB">
          <w:rPr>
            <w:rStyle w:val="ac"/>
            <w:rFonts w:hint="eastAsia"/>
            <w:noProof/>
          </w:rPr>
          <w:t>功能性需求分类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_Toc183867530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3896567F" w14:textId="5F2FD209" w:rsidR="00D87ECA" w:rsidRDefault="00D87ECA">
      <w:pPr>
        <w:pStyle w:val="TOC2"/>
        <w:tabs>
          <w:tab w:val="right" w:leader="dot" w:pos="8494"/>
        </w:tabs>
        <w:rPr>
          <w:rFonts w:asciiTheme="minorHAnsi" w:eastAsiaTheme="minorEastAsia" w:hAnsiTheme="minorHAnsi" w:cstheme="minorBidi" w:hint="eastAsia"/>
          <w:smallCaps w:val="0"/>
          <w:noProof/>
          <w:sz w:val="22"/>
          <w14:ligatures w14:val="standardContextual"/>
        </w:rPr>
      </w:pPr>
      <w:hyperlink w:anchor="_Toc183867531" w:history="1">
        <w:r w:rsidRPr="00C77AAB">
          <w:rPr>
            <w:rStyle w:val="ac"/>
            <w:rFonts w:hint="eastAsia"/>
            <w:noProof/>
          </w:rPr>
          <w:t xml:space="preserve">6.1 </w:t>
        </w:r>
        <w:r w:rsidRPr="00C77AAB">
          <w:rPr>
            <w:rStyle w:val="ac"/>
            <w:rFonts w:hint="eastAsia"/>
            <w:noProof/>
          </w:rPr>
          <w:t>学生端功能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_Toc183867531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7A811BC7" w14:textId="6584B4EF" w:rsidR="00D87ECA" w:rsidRDefault="00D87ECA">
      <w:pPr>
        <w:pStyle w:val="TOC3"/>
        <w:tabs>
          <w:tab w:val="right" w:leader="dot" w:pos="8494"/>
        </w:tabs>
        <w:rPr>
          <w:rFonts w:asciiTheme="minorHAnsi" w:eastAsiaTheme="minorEastAsia" w:hAnsiTheme="minorHAnsi" w:cstheme="minorBidi" w:hint="eastAsia"/>
          <w:i w:val="0"/>
          <w:iCs w:val="0"/>
          <w:noProof/>
          <w:sz w:val="22"/>
          <w14:ligatures w14:val="standardContextual"/>
        </w:rPr>
      </w:pPr>
      <w:hyperlink w:anchor="_Toc183867532" w:history="1">
        <w:r w:rsidRPr="00C77AAB">
          <w:rPr>
            <w:rStyle w:val="ac"/>
            <w:rFonts w:hint="eastAsia"/>
            <w:noProof/>
          </w:rPr>
          <w:t xml:space="preserve">6.1.1 </w:t>
        </w:r>
        <w:r w:rsidRPr="00C77AAB">
          <w:rPr>
            <w:rStyle w:val="ac"/>
            <w:rFonts w:hint="eastAsia"/>
            <w:noProof/>
          </w:rPr>
          <w:t>用户管理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_Toc183867532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461392BC" w14:textId="1E92629F" w:rsidR="00D87ECA" w:rsidRDefault="00D87ECA">
      <w:pPr>
        <w:pStyle w:val="TOC3"/>
        <w:tabs>
          <w:tab w:val="right" w:leader="dot" w:pos="8494"/>
        </w:tabs>
        <w:rPr>
          <w:rFonts w:asciiTheme="minorHAnsi" w:eastAsiaTheme="minorEastAsia" w:hAnsiTheme="minorHAnsi" w:cstheme="minorBidi" w:hint="eastAsia"/>
          <w:i w:val="0"/>
          <w:iCs w:val="0"/>
          <w:noProof/>
          <w:sz w:val="22"/>
          <w14:ligatures w14:val="standardContextual"/>
        </w:rPr>
      </w:pPr>
      <w:hyperlink w:anchor="_Toc183867533" w:history="1">
        <w:r w:rsidRPr="00C77AAB">
          <w:rPr>
            <w:rStyle w:val="ac"/>
            <w:rFonts w:hint="eastAsia"/>
            <w:noProof/>
          </w:rPr>
          <w:t>6.1.2</w:t>
        </w:r>
        <w:r w:rsidRPr="00C77AAB">
          <w:rPr>
            <w:rStyle w:val="ac"/>
            <w:rFonts w:hint="eastAsia"/>
            <w:noProof/>
          </w:rPr>
          <w:t>课程管理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_Toc183867533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77F1106F" w14:textId="5C0DA30F" w:rsidR="00D87ECA" w:rsidRDefault="00D87ECA">
      <w:pPr>
        <w:pStyle w:val="TOC3"/>
        <w:tabs>
          <w:tab w:val="right" w:leader="dot" w:pos="8494"/>
        </w:tabs>
        <w:rPr>
          <w:rFonts w:asciiTheme="minorHAnsi" w:eastAsiaTheme="minorEastAsia" w:hAnsiTheme="minorHAnsi" w:cstheme="minorBidi" w:hint="eastAsia"/>
          <w:i w:val="0"/>
          <w:iCs w:val="0"/>
          <w:noProof/>
          <w:sz w:val="22"/>
          <w14:ligatures w14:val="standardContextual"/>
        </w:rPr>
      </w:pPr>
      <w:hyperlink w:anchor="_Toc183867534" w:history="1">
        <w:r w:rsidRPr="00C77AAB">
          <w:rPr>
            <w:rStyle w:val="ac"/>
            <w:rFonts w:hint="eastAsia"/>
            <w:noProof/>
          </w:rPr>
          <w:t>6.1.3</w:t>
        </w:r>
        <w:r w:rsidRPr="00C77AAB">
          <w:rPr>
            <w:rStyle w:val="ac"/>
            <w:rFonts w:hint="eastAsia"/>
            <w:noProof/>
          </w:rPr>
          <w:t>课堂管理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_Toc183867534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76105FDE" w14:textId="13B75159" w:rsidR="00D87ECA" w:rsidRDefault="00D87ECA">
      <w:pPr>
        <w:pStyle w:val="TOC2"/>
        <w:tabs>
          <w:tab w:val="right" w:leader="dot" w:pos="8494"/>
        </w:tabs>
        <w:rPr>
          <w:rFonts w:asciiTheme="minorHAnsi" w:eastAsiaTheme="minorEastAsia" w:hAnsiTheme="minorHAnsi" w:cstheme="minorBidi" w:hint="eastAsia"/>
          <w:smallCaps w:val="0"/>
          <w:noProof/>
          <w:sz w:val="22"/>
          <w14:ligatures w14:val="standardContextual"/>
        </w:rPr>
      </w:pPr>
      <w:hyperlink w:anchor="_Toc183867535" w:history="1">
        <w:r w:rsidRPr="00C77AAB">
          <w:rPr>
            <w:rStyle w:val="ac"/>
            <w:rFonts w:hint="eastAsia"/>
            <w:noProof/>
          </w:rPr>
          <w:t xml:space="preserve">6.2 </w:t>
        </w:r>
        <w:r w:rsidRPr="00C77AAB">
          <w:rPr>
            <w:rStyle w:val="ac"/>
            <w:rFonts w:hint="eastAsia"/>
            <w:noProof/>
          </w:rPr>
          <w:t>教师端功能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_Toc183867535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6D3AB710" w14:textId="603A754E" w:rsidR="00D87ECA" w:rsidRDefault="00D87ECA">
      <w:pPr>
        <w:pStyle w:val="TOC3"/>
        <w:tabs>
          <w:tab w:val="right" w:leader="dot" w:pos="8494"/>
        </w:tabs>
        <w:rPr>
          <w:rFonts w:asciiTheme="minorHAnsi" w:eastAsiaTheme="minorEastAsia" w:hAnsiTheme="minorHAnsi" w:cstheme="minorBidi" w:hint="eastAsia"/>
          <w:i w:val="0"/>
          <w:iCs w:val="0"/>
          <w:noProof/>
          <w:sz w:val="22"/>
          <w14:ligatures w14:val="standardContextual"/>
        </w:rPr>
      </w:pPr>
      <w:hyperlink w:anchor="_Toc183867536" w:history="1">
        <w:r w:rsidRPr="00C77AAB">
          <w:rPr>
            <w:rStyle w:val="ac"/>
            <w:rFonts w:hint="eastAsia"/>
            <w:noProof/>
          </w:rPr>
          <w:t xml:space="preserve">6.2.1 </w:t>
        </w:r>
        <w:r w:rsidRPr="00C77AAB">
          <w:rPr>
            <w:rStyle w:val="ac"/>
            <w:rFonts w:hint="eastAsia"/>
            <w:noProof/>
          </w:rPr>
          <w:t>用户管理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_Toc183867536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008DE4EA" w14:textId="0DFA9695" w:rsidR="00D87ECA" w:rsidRDefault="00D87ECA">
      <w:pPr>
        <w:pStyle w:val="TOC3"/>
        <w:tabs>
          <w:tab w:val="right" w:leader="dot" w:pos="8494"/>
        </w:tabs>
        <w:rPr>
          <w:rFonts w:asciiTheme="minorHAnsi" w:eastAsiaTheme="minorEastAsia" w:hAnsiTheme="minorHAnsi" w:cstheme="minorBidi" w:hint="eastAsia"/>
          <w:i w:val="0"/>
          <w:iCs w:val="0"/>
          <w:noProof/>
          <w:sz w:val="22"/>
          <w14:ligatures w14:val="standardContextual"/>
        </w:rPr>
      </w:pPr>
      <w:hyperlink w:anchor="_Toc183867537" w:history="1">
        <w:r w:rsidRPr="00C77AAB">
          <w:rPr>
            <w:rStyle w:val="ac"/>
            <w:rFonts w:hint="eastAsia"/>
            <w:noProof/>
          </w:rPr>
          <w:t xml:space="preserve">6.2.3 </w:t>
        </w:r>
        <w:r w:rsidRPr="00C77AAB">
          <w:rPr>
            <w:rStyle w:val="ac"/>
            <w:rFonts w:hint="eastAsia"/>
            <w:noProof/>
          </w:rPr>
          <w:t>学生管理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_Toc183867537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5E93A179" w14:textId="554AA155" w:rsidR="00D87ECA" w:rsidRDefault="00D87ECA">
      <w:pPr>
        <w:pStyle w:val="TOC3"/>
        <w:tabs>
          <w:tab w:val="right" w:leader="dot" w:pos="8494"/>
        </w:tabs>
        <w:rPr>
          <w:rFonts w:asciiTheme="minorHAnsi" w:eastAsiaTheme="minorEastAsia" w:hAnsiTheme="minorHAnsi" w:cstheme="minorBidi" w:hint="eastAsia"/>
          <w:i w:val="0"/>
          <w:iCs w:val="0"/>
          <w:noProof/>
          <w:sz w:val="22"/>
          <w14:ligatures w14:val="standardContextual"/>
        </w:rPr>
      </w:pPr>
      <w:hyperlink w:anchor="_Toc183867538" w:history="1">
        <w:r w:rsidRPr="00C77AAB">
          <w:rPr>
            <w:rStyle w:val="ac"/>
            <w:rFonts w:hint="eastAsia"/>
            <w:noProof/>
          </w:rPr>
          <w:t xml:space="preserve">6.2.4 </w:t>
        </w:r>
        <w:r w:rsidRPr="00C77AAB">
          <w:rPr>
            <w:rStyle w:val="ac"/>
            <w:rFonts w:hint="eastAsia"/>
            <w:noProof/>
          </w:rPr>
          <w:t>课堂管理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_Toc183867538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60A68F33" w14:textId="1B81ED10" w:rsidR="00D87ECA" w:rsidRDefault="00D87ECA">
      <w:pPr>
        <w:pStyle w:val="TOC3"/>
        <w:tabs>
          <w:tab w:val="right" w:leader="dot" w:pos="8494"/>
        </w:tabs>
        <w:rPr>
          <w:rFonts w:asciiTheme="minorHAnsi" w:eastAsiaTheme="minorEastAsia" w:hAnsiTheme="minorHAnsi" w:cstheme="minorBidi" w:hint="eastAsia"/>
          <w:i w:val="0"/>
          <w:iCs w:val="0"/>
          <w:noProof/>
          <w:sz w:val="22"/>
          <w14:ligatures w14:val="standardContextual"/>
        </w:rPr>
      </w:pPr>
      <w:hyperlink w:anchor="_Toc183867539" w:history="1">
        <w:r w:rsidRPr="00C77AAB">
          <w:rPr>
            <w:rStyle w:val="ac"/>
            <w:rFonts w:hint="eastAsia"/>
            <w:noProof/>
          </w:rPr>
          <w:t xml:space="preserve">6.2.5 </w:t>
        </w:r>
        <w:r w:rsidRPr="00C77AAB">
          <w:rPr>
            <w:rStyle w:val="ac"/>
            <w:rFonts w:hint="eastAsia"/>
            <w:noProof/>
          </w:rPr>
          <w:t>题库管理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_Toc183867539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70D08093" w14:textId="50A9493A" w:rsidR="00D87ECA" w:rsidRDefault="00D87ECA">
      <w:pPr>
        <w:pStyle w:val="TOC2"/>
        <w:tabs>
          <w:tab w:val="right" w:leader="dot" w:pos="8494"/>
        </w:tabs>
        <w:rPr>
          <w:rFonts w:asciiTheme="minorHAnsi" w:eastAsiaTheme="minorEastAsia" w:hAnsiTheme="minorHAnsi" w:cstheme="minorBidi" w:hint="eastAsia"/>
          <w:smallCaps w:val="0"/>
          <w:noProof/>
          <w:sz w:val="22"/>
          <w14:ligatures w14:val="standardContextual"/>
        </w:rPr>
      </w:pPr>
      <w:hyperlink w:anchor="_Toc183867540" w:history="1">
        <w:r w:rsidRPr="00C77AAB">
          <w:rPr>
            <w:rStyle w:val="ac"/>
            <w:rFonts w:hint="eastAsia"/>
            <w:noProof/>
          </w:rPr>
          <w:t>6.3</w:t>
        </w:r>
        <w:r w:rsidRPr="00C77AAB">
          <w:rPr>
            <w:rStyle w:val="ac"/>
            <w:rFonts w:hint="eastAsia"/>
            <w:noProof/>
          </w:rPr>
          <w:t>管理员端功能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_Toc183867540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09E17A92" w14:textId="62D90A04" w:rsidR="00D87ECA" w:rsidRDefault="00D87ECA">
      <w:pPr>
        <w:pStyle w:val="TOC3"/>
        <w:tabs>
          <w:tab w:val="right" w:leader="dot" w:pos="8494"/>
        </w:tabs>
        <w:rPr>
          <w:rFonts w:asciiTheme="minorHAnsi" w:eastAsiaTheme="minorEastAsia" w:hAnsiTheme="minorHAnsi" w:cstheme="minorBidi" w:hint="eastAsia"/>
          <w:i w:val="0"/>
          <w:iCs w:val="0"/>
          <w:noProof/>
          <w:sz w:val="22"/>
          <w14:ligatures w14:val="standardContextual"/>
        </w:rPr>
      </w:pPr>
      <w:hyperlink w:anchor="_Toc183867541" w:history="1">
        <w:r w:rsidRPr="00C77AAB">
          <w:rPr>
            <w:rStyle w:val="ac"/>
            <w:rFonts w:hint="eastAsia"/>
            <w:noProof/>
          </w:rPr>
          <w:t>6.3.1</w:t>
        </w:r>
        <w:r w:rsidRPr="00C77AAB">
          <w:rPr>
            <w:rStyle w:val="ac"/>
            <w:rFonts w:hint="eastAsia"/>
            <w:noProof/>
          </w:rPr>
          <w:t>用户管理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_Toc183867541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2A27ED8F" w14:textId="789131BA" w:rsidR="00D87ECA" w:rsidRDefault="00D87ECA">
      <w:pPr>
        <w:pStyle w:val="TOC3"/>
        <w:tabs>
          <w:tab w:val="right" w:leader="dot" w:pos="8494"/>
        </w:tabs>
        <w:rPr>
          <w:rFonts w:asciiTheme="minorHAnsi" w:eastAsiaTheme="minorEastAsia" w:hAnsiTheme="minorHAnsi" w:cstheme="minorBidi" w:hint="eastAsia"/>
          <w:i w:val="0"/>
          <w:iCs w:val="0"/>
          <w:noProof/>
          <w:sz w:val="22"/>
          <w14:ligatures w14:val="standardContextual"/>
        </w:rPr>
      </w:pPr>
      <w:hyperlink w:anchor="_Toc183867542" w:history="1">
        <w:r w:rsidRPr="00C77AAB">
          <w:rPr>
            <w:rStyle w:val="ac"/>
            <w:rFonts w:hint="eastAsia"/>
            <w:noProof/>
          </w:rPr>
          <w:t xml:space="preserve">6.3.2 </w:t>
        </w:r>
        <w:r w:rsidRPr="00C77AAB">
          <w:rPr>
            <w:rStyle w:val="ac"/>
            <w:rFonts w:hint="eastAsia"/>
            <w:noProof/>
          </w:rPr>
          <w:t>课程管理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_Toc183867542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58D15B78" w14:textId="4B9BCAF0" w:rsidR="00D87ECA" w:rsidRDefault="00D87ECA">
      <w:pPr>
        <w:pStyle w:val="TOC1"/>
        <w:tabs>
          <w:tab w:val="right" w:leader="dot" w:pos="8494"/>
        </w:tabs>
        <w:rPr>
          <w:rFonts w:asciiTheme="minorHAnsi" w:eastAsiaTheme="minorEastAsia" w:hAnsiTheme="minorHAnsi" w:cstheme="minorBidi" w:hint="eastAsia"/>
          <w:b w:val="0"/>
          <w:bCs w:val="0"/>
          <w:caps w:val="0"/>
          <w:noProof/>
          <w:sz w:val="22"/>
          <w14:ligatures w14:val="standardContextual"/>
        </w:rPr>
      </w:pPr>
      <w:hyperlink w:anchor="_Toc183867543" w:history="1">
        <w:r w:rsidRPr="00C77AAB">
          <w:rPr>
            <w:rStyle w:val="ac"/>
            <w:rFonts w:hint="eastAsia"/>
            <w:noProof/>
          </w:rPr>
          <w:t xml:space="preserve">7. </w:t>
        </w:r>
        <w:r w:rsidRPr="00C77AAB">
          <w:rPr>
            <w:rStyle w:val="ac"/>
            <w:rFonts w:hint="eastAsia"/>
            <w:noProof/>
          </w:rPr>
          <w:t>产品的非功能性需求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_Toc183867543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22</w:t>
        </w:r>
        <w:r>
          <w:rPr>
            <w:rFonts w:hint="eastAsia"/>
            <w:noProof/>
            <w:webHidden/>
          </w:rPr>
          <w:fldChar w:fldCharType="end"/>
        </w:r>
      </w:hyperlink>
    </w:p>
    <w:p w14:paraId="72AEE03C" w14:textId="4D10B110" w:rsidR="00D87ECA" w:rsidRDefault="00D87ECA">
      <w:pPr>
        <w:pStyle w:val="TOC2"/>
        <w:tabs>
          <w:tab w:val="right" w:leader="dot" w:pos="8494"/>
        </w:tabs>
        <w:rPr>
          <w:rFonts w:asciiTheme="minorHAnsi" w:eastAsiaTheme="minorEastAsia" w:hAnsiTheme="minorHAnsi" w:cstheme="minorBidi" w:hint="eastAsia"/>
          <w:smallCaps w:val="0"/>
          <w:noProof/>
          <w:sz w:val="22"/>
          <w14:ligatures w14:val="standardContextual"/>
        </w:rPr>
      </w:pPr>
      <w:hyperlink w:anchor="_Toc183867544" w:history="1">
        <w:r w:rsidRPr="00C77AAB">
          <w:rPr>
            <w:rStyle w:val="ac"/>
            <w:rFonts w:hint="eastAsia"/>
            <w:noProof/>
          </w:rPr>
          <w:t xml:space="preserve">7.1 </w:t>
        </w:r>
        <w:r w:rsidRPr="00C77AAB">
          <w:rPr>
            <w:rStyle w:val="ac"/>
            <w:rFonts w:hint="eastAsia"/>
            <w:noProof/>
          </w:rPr>
          <w:t>用户界面需求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_Toc183867544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22</w:t>
        </w:r>
        <w:r>
          <w:rPr>
            <w:rFonts w:hint="eastAsia"/>
            <w:noProof/>
            <w:webHidden/>
          </w:rPr>
          <w:fldChar w:fldCharType="end"/>
        </w:r>
      </w:hyperlink>
    </w:p>
    <w:p w14:paraId="39DD4F3D" w14:textId="3D13ED63" w:rsidR="00D87ECA" w:rsidRDefault="00D87ECA">
      <w:pPr>
        <w:pStyle w:val="TOC2"/>
        <w:tabs>
          <w:tab w:val="right" w:leader="dot" w:pos="8494"/>
        </w:tabs>
        <w:rPr>
          <w:rFonts w:asciiTheme="minorHAnsi" w:eastAsiaTheme="minorEastAsia" w:hAnsiTheme="minorHAnsi" w:cstheme="minorBidi" w:hint="eastAsia"/>
          <w:smallCaps w:val="0"/>
          <w:noProof/>
          <w:sz w:val="22"/>
          <w14:ligatures w14:val="standardContextual"/>
        </w:rPr>
      </w:pPr>
      <w:hyperlink w:anchor="_Toc183867545" w:history="1">
        <w:r w:rsidRPr="00C77AAB">
          <w:rPr>
            <w:rStyle w:val="ac"/>
            <w:rFonts w:hint="eastAsia"/>
            <w:noProof/>
          </w:rPr>
          <w:t>7.2</w:t>
        </w:r>
        <w:r w:rsidRPr="00C77AAB">
          <w:rPr>
            <w:rStyle w:val="ac"/>
            <w:rFonts w:hint="eastAsia"/>
            <w:noProof/>
          </w:rPr>
          <w:t>性能需求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_Toc183867545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23</w:t>
        </w:r>
        <w:r>
          <w:rPr>
            <w:rFonts w:hint="eastAsia"/>
            <w:noProof/>
            <w:webHidden/>
          </w:rPr>
          <w:fldChar w:fldCharType="end"/>
        </w:r>
      </w:hyperlink>
    </w:p>
    <w:p w14:paraId="7A35B14C" w14:textId="285A6F86" w:rsidR="00D87ECA" w:rsidRDefault="00D87ECA">
      <w:pPr>
        <w:pStyle w:val="TOC2"/>
        <w:tabs>
          <w:tab w:val="right" w:leader="dot" w:pos="8494"/>
        </w:tabs>
        <w:rPr>
          <w:rFonts w:asciiTheme="minorHAnsi" w:eastAsiaTheme="minorEastAsia" w:hAnsiTheme="minorHAnsi" w:cstheme="minorBidi" w:hint="eastAsia"/>
          <w:smallCaps w:val="0"/>
          <w:noProof/>
          <w:sz w:val="22"/>
          <w14:ligatures w14:val="standardContextual"/>
        </w:rPr>
      </w:pPr>
      <w:hyperlink w:anchor="_Toc183867546" w:history="1">
        <w:r w:rsidRPr="00C77AAB">
          <w:rPr>
            <w:rStyle w:val="ac"/>
            <w:rFonts w:hint="eastAsia"/>
            <w:noProof/>
          </w:rPr>
          <w:t xml:space="preserve">7.3 </w:t>
        </w:r>
        <w:r w:rsidRPr="00C77AAB">
          <w:rPr>
            <w:rStyle w:val="ac"/>
            <w:rFonts w:hint="eastAsia"/>
            <w:noProof/>
          </w:rPr>
          <w:t>产品质量需求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_Toc183867546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23</w:t>
        </w:r>
        <w:r>
          <w:rPr>
            <w:rFonts w:hint="eastAsia"/>
            <w:noProof/>
            <w:webHidden/>
          </w:rPr>
          <w:fldChar w:fldCharType="end"/>
        </w:r>
      </w:hyperlink>
    </w:p>
    <w:p w14:paraId="4E5C9139" w14:textId="78DF9E27" w:rsidR="00340336" w:rsidRDefault="00000000">
      <w:pPr>
        <w:pStyle w:val="1"/>
        <w:spacing w:before="175" w:after="175"/>
      </w:pPr>
      <w:r>
        <w:fldChar w:fldCharType="end"/>
      </w:r>
      <w:r>
        <w:br w:type="page"/>
      </w:r>
      <w:bookmarkStart w:id="15" w:name="_Toc183867503"/>
      <w:r>
        <w:rPr>
          <w:rFonts w:hint="eastAsia"/>
        </w:rPr>
        <w:lastRenderedPageBreak/>
        <w:t>0</w:t>
      </w:r>
      <w:r>
        <w:t xml:space="preserve">. </w:t>
      </w:r>
      <w:r>
        <w:rPr>
          <w:rFonts w:hint="eastAsia"/>
        </w:rPr>
        <w:t>文档介绍</w:t>
      </w:r>
      <w:bookmarkEnd w:id="15"/>
    </w:p>
    <w:p w14:paraId="503C1238" w14:textId="77777777" w:rsidR="00340336" w:rsidRDefault="00000000">
      <w:pPr>
        <w:pStyle w:val="2"/>
      </w:pPr>
      <w:bookmarkStart w:id="16" w:name="_Toc521667307"/>
      <w:bookmarkStart w:id="17" w:name="_Toc183867504"/>
      <w:r>
        <w:rPr>
          <w:rFonts w:hint="eastAsia"/>
        </w:rPr>
        <w:t xml:space="preserve">0.1 </w:t>
      </w:r>
      <w:r>
        <w:rPr>
          <w:rFonts w:hint="eastAsia"/>
        </w:rPr>
        <w:t>文档目的</w:t>
      </w:r>
      <w:bookmarkEnd w:id="16"/>
      <w:bookmarkEnd w:id="17"/>
    </w:p>
    <w:p w14:paraId="2B93D85E" w14:textId="0524F0A7" w:rsidR="00340336" w:rsidRDefault="00000000">
      <w:r>
        <w:rPr>
          <w:rFonts w:hint="eastAsia"/>
        </w:rPr>
        <w:t>本文档旨在明确同伴</w:t>
      </w:r>
      <w:r w:rsidR="00576990">
        <w:rPr>
          <w:rFonts w:hint="eastAsia"/>
        </w:rPr>
        <w:t>课堂</w:t>
      </w:r>
      <w:r>
        <w:rPr>
          <w:rFonts w:hint="eastAsia"/>
        </w:rPr>
        <w:t>平台的设计原则、目标用户、功能需求及非功能需求，确保开发出的平台能够满足教师及学生在授课环境中实施同伴教学法的需求。文档提供了项目的详细描述，包括产品介绍、用户群体、标准与规范、产品范围、角色定义、功能性需求、非功能性需求等，以供项目团队成员和未来用户参考。</w:t>
      </w:r>
    </w:p>
    <w:p w14:paraId="61E068CF" w14:textId="77777777" w:rsidR="00340336" w:rsidRDefault="00000000">
      <w:pPr>
        <w:pStyle w:val="2"/>
      </w:pPr>
      <w:bookmarkStart w:id="18" w:name="_Toc521667308"/>
      <w:bookmarkStart w:id="19" w:name="_Toc183867505"/>
      <w:r>
        <w:rPr>
          <w:rFonts w:hint="eastAsia"/>
        </w:rPr>
        <w:t xml:space="preserve">0.2 </w:t>
      </w:r>
      <w:r>
        <w:rPr>
          <w:rFonts w:hint="eastAsia"/>
        </w:rPr>
        <w:t>文档范围</w:t>
      </w:r>
      <w:bookmarkEnd w:id="18"/>
      <w:bookmarkEnd w:id="19"/>
    </w:p>
    <w:p w14:paraId="7921C528" w14:textId="7585C8DE" w:rsidR="00340336" w:rsidRDefault="00000000">
      <w:r>
        <w:rPr>
          <w:rFonts w:hint="eastAsia"/>
        </w:rPr>
        <w:t>本文档覆盖了同伴</w:t>
      </w:r>
      <w:r w:rsidR="00576990">
        <w:rPr>
          <w:rFonts w:hint="eastAsia"/>
        </w:rPr>
        <w:t>课堂</w:t>
      </w:r>
      <w:r>
        <w:rPr>
          <w:rFonts w:hint="eastAsia"/>
        </w:rPr>
        <w:t>平台的全面需求，包括学生端和教师端的功能需求，以及性能、界面和环境需求。文档的范围限定在平台的开发和部署阶段，不包括后续的维护和升级。</w:t>
      </w:r>
    </w:p>
    <w:p w14:paraId="1F958851" w14:textId="77777777" w:rsidR="00340336" w:rsidRDefault="00000000">
      <w:pPr>
        <w:pStyle w:val="2"/>
      </w:pPr>
      <w:bookmarkStart w:id="20" w:name="_Toc183867506"/>
      <w:r>
        <w:rPr>
          <w:rFonts w:hint="eastAsia"/>
        </w:rPr>
        <w:t xml:space="preserve">0.3 </w:t>
      </w:r>
      <w:r>
        <w:rPr>
          <w:rFonts w:hint="eastAsia"/>
        </w:rPr>
        <w:t>读者对象</w:t>
      </w:r>
      <w:bookmarkEnd w:id="20"/>
    </w:p>
    <w:p w14:paraId="469B5DC6" w14:textId="77777777" w:rsidR="00340336" w:rsidRDefault="00000000">
      <w:r>
        <w:rPr>
          <w:rFonts w:hint="eastAsia"/>
        </w:rPr>
        <w:t>本文档的目标读者包括项目团队成员（开发人员、测试人员、项目经理）、最终用户（学生和教师）以及可能的维护人员。文档提供了足够的信息，使读者能够理解平台的功能和操作，以及如何满足他们的需求。</w:t>
      </w:r>
    </w:p>
    <w:p w14:paraId="5169404F" w14:textId="77777777" w:rsidR="00340336" w:rsidRDefault="00000000">
      <w:pPr>
        <w:pStyle w:val="2"/>
      </w:pPr>
      <w:bookmarkStart w:id="21" w:name="_Toc521667309"/>
      <w:bookmarkStart w:id="22" w:name="_Toc183867507"/>
      <w:r>
        <w:rPr>
          <w:rFonts w:hint="eastAsia"/>
        </w:rPr>
        <w:t xml:space="preserve">0.4 </w:t>
      </w:r>
      <w:r>
        <w:rPr>
          <w:rFonts w:hint="eastAsia"/>
        </w:rPr>
        <w:t>参考文档</w:t>
      </w:r>
      <w:bookmarkEnd w:id="21"/>
      <w:bookmarkEnd w:id="22"/>
    </w:p>
    <w:p w14:paraId="4DD4E633" w14:textId="496B74D2" w:rsidR="00340336" w:rsidRDefault="00000000">
      <w:r>
        <w:rPr>
          <w:rFonts w:hint="eastAsia"/>
        </w:rPr>
        <w:t>[</w:t>
      </w:r>
      <w:r>
        <w:rPr>
          <w:rFonts w:hint="eastAsia"/>
        </w:rPr>
        <w:t>项目计划</w:t>
      </w:r>
      <w:r>
        <w:rPr>
          <w:rFonts w:hint="eastAsia"/>
        </w:rPr>
        <w:t>.doc</w:t>
      </w:r>
      <w:r w:rsidR="00D87ECA">
        <w:rPr>
          <w:rFonts w:hint="eastAsia"/>
        </w:rPr>
        <w:t>x</w:t>
      </w:r>
      <w:r>
        <w:rPr>
          <w:rFonts w:hint="eastAsia"/>
        </w:rPr>
        <w:t>]</w:t>
      </w:r>
      <w:r w:rsidR="00576990">
        <w:rPr>
          <w:rFonts w:hint="eastAsia"/>
        </w:rPr>
        <w:t>：</w:t>
      </w:r>
      <w:r>
        <w:rPr>
          <w:rFonts w:hint="eastAsia"/>
        </w:rPr>
        <w:t>描述了同伴</w:t>
      </w:r>
      <w:r w:rsidR="00576990">
        <w:rPr>
          <w:rFonts w:hint="eastAsia"/>
        </w:rPr>
        <w:t>课堂</w:t>
      </w:r>
      <w:r>
        <w:rPr>
          <w:rFonts w:hint="eastAsia"/>
        </w:rPr>
        <w:t>项目的实施框架、目标、范围、时间表、资源分配、风险管理以及质量保证措施等。</w:t>
      </w:r>
    </w:p>
    <w:p w14:paraId="7B9001A6" w14:textId="77777777" w:rsidR="00340336" w:rsidRDefault="00000000">
      <w:pPr>
        <w:pStyle w:val="2"/>
      </w:pPr>
      <w:bookmarkStart w:id="23" w:name="_Toc521667310"/>
      <w:bookmarkStart w:id="24" w:name="_Toc183867508"/>
      <w:r>
        <w:rPr>
          <w:rFonts w:hint="eastAsia"/>
        </w:rPr>
        <w:t xml:space="preserve">0.5 </w:t>
      </w:r>
      <w:r>
        <w:rPr>
          <w:rFonts w:hint="eastAsia"/>
        </w:rPr>
        <w:t>术语与缩写解释</w:t>
      </w:r>
      <w:bookmarkEnd w:id="23"/>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8"/>
        <w:gridCol w:w="6176"/>
      </w:tblGrid>
      <w:tr w:rsidR="00340336" w14:paraId="0B82FC51" w14:textId="77777777">
        <w:trPr>
          <w:cantSplit/>
        </w:trPr>
        <w:tc>
          <w:tcPr>
            <w:tcW w:w="2368" w:type="dxa"/>
            <w:shd w:val="clear" w:color="auto" w:fill="D9D9D9"/>
          </w:tcPr>
          <w:p w14:paraId="5E9C3650" w14:textId="77777777" w:rsidR="00340336" w:rsidRDefault="00000000">
            <w:pPr>
              <w:tabs>
                <w:tab w:val="left" w:pos="3346"/>
              </w:tabs>
              <w:jc w:val="center"/>
              <w:rPr>
                <w:b/>
                <w:bCs/>
                <w:sz w:val="18"/>
              </w:rPr>
            </w:pPr>
            <w:r>
              <w:rPr>
                <w:rFonts w:hint="eastAsia"/>
                <w:b/>
                <w:bCs/>
                <w:sz w:val="18"/>
              </w:rPr>
              <w:t>缩写、术语</w:t>
            </w:r>
          </w:p>
        </w:tc>
        <w:tc>
          <w:tcPr>
            <w:tcW w:w="6352" w:type="dxa"/>
            <w:shd w:val="clear" w:color="auto" w:fill="D9D9D9"/>
          </w:tcPr>
          <w:p w14:paraId="29DC8264" w14:textId="77777777" w:rsidR="00340336" w:rsidRDefault="00000000">
            <w:pPr>
              <w:tabs>
                <w:tab w:val="left" w:pos="3346"/>
              </w:tabs>
              <w:jc w:val="center"/>
              <w:rPr>
                <w:b/>
                <w:bCs/>
                <w:sz w:val="18"/>
              </w:rPr>
            </w:pPr>
            <w:r>
              <w:rPr>
                <w:rFonts w:hint="eastAsia"/>
                <w:b/>
                <w:bCs/>
                <w:sz w:val="18"/>
              </w:rPr>
              <w:t>解</w:t>
            </w:r>
            <w:r>
              <w:rPr>
                <w:rFonts w:hint="eastAsia"/>
                <w:b/>
                <w:bCs/>
                <w:sz w:val="18"/>
              </w:rPr>
              <w:t xml:space="preserve"> </w:t>
            </w:r>
            <w:r>
              <w:rPr>
                <w:rFonts w:hint="eastAsia"/>
                <w:b/>
                <w:bCs/>
                <w:sz w:val="18"/>
              </w:rPr>
              <w:t>释</w:t>
            </w:r>
          </w:p>
        </w:tc>
      </w:tr>
      <w:tr w:rsidR="00340336" w14:paraId="61D01EB5" w14:textId="77777777">
        <w:trPr>
          <w:cantSplit/>
        </w:trPr>
        <w:tc>
          <w:tcPr>
            <w:tcW w:w="2368" w:type="dxa"/>
          </w:tcPr>
          <w:p w14:paraId="3B165591" w14:textId="77777777" w:rsidR="00340336" w:rsidRDefault="00000000">
            <w:pPr>
              <w:tabs>
                <w:tab w:val="left" w:pos="3346"/>
              </w:tabs>
            </w:pPr>
            <w:r>
              <w:rPr>
                <w:rFonts w:hint="eastAsia"/>
              </w:rPr>
              <w:t>APP</w:t>
            </w:r>
          </w:p>
        </w:tc>
        <w:tc>
          <w:tcPr>
            <w:tcW w:w="6352" w:type="dxa"/>
          </w:tcPr>
          <w:p w14:paraId="62DD609C" w14:textId="77777777" w:rsidR="00340336" w:rsidRDefault="00000000">
            <w:pPr>
              <w:tabs>
                <w:tab w:val="left" w:pos="3346"/>
              </w:tabs>
            </w:pPr>
            <w:r>
              <w:rPr>
                <w:rFonts w:hint="eastAsia"/>
              </w:rPr>
              <w:t>应用程序，指学生端的手机应用程序</w:t>
            </w:r>
          </w:p>
        </w:tc>
      </w:tr>
      <w:tr w:rsidR="00340336" w14:paraId="0A9EA384" w14:textId="77777777">
        <w:trPr>
          <w:cantSplit/>
        </w:trPr>
        <w:tc>
          <w:tcPr>
            <w:tcW w:w="2368" w:type="dxa"/>
          </w:tcPr>
          <w:p w14:paraId="0836DE06" w14:textId="77777777" w:rsidR="00340336" w:rsidRDefault="00000000">
            <w:pPr>
              <w:tabs>
                <w:tab w:val="left" w:pos="3346"/>
              </w:tabs>
            </w:pPr>
            <w:r>
              <w:rPr>
                <w:rFonts w:hint="eastAsia"/>
              </w:rPr>
              <w:t>UI</w:t>
            </w:r>
          </w:p>
        </w:tc>
        <w:tc>
          <w:tcPr>
            <w:tcW w:w="6352" w:type="dxa"/>
          </w:tcPr>
          <w:p w14:paraId="3BF03E9B" w14:textId="77777777" w:rsidR="00340336" w:rsidRDefault="00000000">
            <w:pPr>
              <w:tabs>
                <w:tab w:val="left" w:pos="3346"/>
              </w:tabs>
            </w:pPr>
            <w:r>
              <w:rPr>
                <w:rFonts w:hint="eastAsia"/>
              </w:rPr>
              <w:t>用户界面，指用户与平台交互的界面</w:t>
            </w:r>
          </w:p>
        </w:tc>
      </w:tr>
      <w:tr w:rsidR="00340336" w14:paraId="654917B0" w14:textId="77777777">
        <w:trPr>
          <w:cantSplit/>
        </w:trPr>
        <w:tc>
          <w:tcPr>
            <w:tcW w:w="2368" w:type="dxa"/>
          </w:tcPr>
          <w:p w14:paraId="02F3C551" w14:textId="77777777" w:rsidR="00340336" w:rsidRDefault="00000000">
            <w:pPr>
              <w:tabs>
                <w:tab w:val="left" w:pos="3346"/>
              </w:tabs>
            </w:pPr>
            <w:r>
              <w:rPr>
                <w:rFonts w:hint="eastAsia"/>
              </w:rPr>
              <w:t>API</w:t>
            </w:r>
          </w:p>
        </w:tc>
        <w:tc>
          <w:tcPr>
            <w:tcW w:w="6352" w:type="dxa"/>
          </w:tcPr>
          <w:p w14:paraId="5CE5570B" w14:textId="77777777" w:rsidR="00340336" w:rsidRDefault="00000000">
            <w:pPr>
              <w:tabs>
                <w:tab w:val="left" w:pos="3346"/>
              </w:tabs>
            </w:pPr>
            <w:r>
              <w:rPr>
                <w:rFonts w:hint="eastAsia"/>
              </w:rPr>
              <w:t>应用程序编程接口，指前后端交互的接口</w:t>
            </w:r>
          </w:p>
        </w:tc>
      </w:tr>
      <w:tr w:rsidR="00340336" w14:paraId="47DFC5B2" w14:textId="77777777">
        <w:trPr>
          <w:cantSplit/>
        </w:trPr>
        <w:tc>
          <w:tcPr>
            <w:tcW w:w="2368" w:type="dxa"/>
          </w:tcPr>
          <w:p w14:paraId="401EB1D9" w14:textId="77777777" w:rsidR="00340336" w:rsidRDefault="00000000">
            <w:pPr>
              <w:tabs>
                <w:tab w:val="left" w:pos="3346"/>
              </w:tabs>
            </w:pPr>
            <w:r>
              <w:rPr>
                <w:rFonts w:hint="eastAsia"/>
              </w:rPr>
              <w:t>REST</w:t>
            </w:r>
          </w:p>
        </w:tc>
        <w:tc>
          <w:tcPr>
            <w:tcW w:w="6352" w:type="dxa"/>
          </w:tcPr>
          <w:p w14:paraId="7499B5C9" w14:textId="77777777" w:rsidR="00340336" w:rsidRDefault="00000000">
            <w:pPr>
              <w:tabs>
                <w:tab w:val="left" w:pos="3346"/>
              </w:tabs>
            </w:pPr>
            <w:r>
              <w:rPr>
                <w:rFonts w:hint="eastAsia"/>
              </w:rPr>
              <w:t>表述性状态传递，一种软件架构风格</w:t>
            </w:r>
          </w:p>
        </w:tc>
      </w:tr>
    </w:tbl>
    <w:p w14:paraId="6EB02A3C" w14:textId="77777777" w:rsidR="00340336" w:rsidRDefault="00340336"/>
    <w:p w14:paraId="77512133" w14:textId="77777777" w:rsidR="00340336" w:rsidRDefault="00000000">
      <w:pPr>
        <w:pStyle w:val="1"/>
        <w:pageBreakBefore/>
        <w:numPr>
          <w:ilvl w:val="0"/>
          <w:numId w:val="1"/>
        </w:numPr>
        <w:spacing w:before="175" w:after="175"/>
      </w:pPr>
      <w:bookmarkStart w:id="25" w:name="_Toc183867509"/>
      <w:r>
        <w:rPr>
          <w:rFonts w:hint="eastAsia"/>
        </w:rPr>
        <w:lastRenderedPageBreak/>
        <w:t>产品介绍</w:t>
      </w:r>
      <w:bookmarkEnd w:id="25"/>
    </w:p>
    <w:p w14:paraId="7E73A6D2" w14:textId="77777777" w:rsidR="00340336" w:rsidRDefault="00000000">
      <w:pPr>
        <w:pStyle w:val="2"/>
      </w:pPr>
      <w:bookmarkStart w:id="26" w:name="_Toc183867510"/>
      <w:r>
        <w:rPr>
          <w:rFonts w:hint="eastAsia"/>
        </w:rPr>
        <w:t xml:space="preserve">1.1 </w:t>
      </w:r>
      <w:r>
        <w:rPr>
          <w:rFonts w:hint="eastAsia"/>
        </w:rPr>
        <w:t>产品概念</w:t>
      </w:r>
      <w:bookmarkEnd w:id="26"/>
    </w:p>
    <w:p w14:paraId="35D3CBE3" w14:textId="0D6A3405" w:rsidR="00340336" w:rsidRDefault="00000000">
      <w:r>
        <w:rPr>
          <w:rFonts w:hint="eastAsia"/>
        </w:rPr>
        <w:t>同伴</w:t>
      </w:r>
      <w:r w:rsidR="00576990">
        <w:rPr>
          <w:rFonts w:hint="eastAsia"/>
        </w:rPr>
        <w:t>课堂</w:t>
      </w:r>
      <w:r>
        <w:rPr>
          <w:rFonts w:hint="eastAsia"/>
        </w:rPr>
        <w:t>平台是一款专为教育机构设计的在线教育平台，旨在通过技术手段支持和增强同伴教学法的应用。该平台提供一个互动式的学习环境，使学生能够通过合作学习、讨论和反馈来提高学习效率和质量。平台的核心功能包括学习资源的发布与获取、学习活动的管理、提问与答疑、学习过程的监控以及团队协作教学。</w:t>
      </w:r>
    </w:p>
    <w:p w14:paraId="19419836" w14:textId="77777777" w:rsidR="00340336" w:rsidRDefault="00000000">
      <w:pPr>
        <w:pStyle w:val="2"/>
      </w:pPr>
      <w:bookmarkStart w:id="27" w:name="_Toc183867511"/>
      <w:r>
        <w:rPr>
          <w:rFonts w:hint="eastAsia"/>
        </w:rPr>
        <w:t xml:space="preserve">1.2 </w:t>
      </w:r>
      <w:r>
        <w:rPr>
          <w:rFonts w:hint="eastAsia"/>
        </w:rPr>
        <w:t>产品的用途</w:t>
      </w:r>
      <w:bookmarkEnd w:id="27"/>
    </w:p>
    <w:p w14:paraId="047913CE" w14:textId="7197DD94" w:rsidR="00340336" w:rsidRDefault="00000000">
      <w:r>
        <w:rPr>
          <w:rFonts w:hint="eastAsia"/>
        </w:rPr>
        <w:t>同伴</w:t>
      </w:r>
      <w:r w:rsidR="00576990">
        <w:rPr>
          <w:rFonts w:hint="eastAsia"/>
        </w:rPr>
        <w:t>课堂</w:t>
      </w:r>
      <w:r>
        <w:rPr>
          <w:rFonts w:hint="eastAsia"/>
        </w:rPr>
        <w:t>平台的主要用途是促进学生之间的互动和合作，提高学生的参与度和学习积极性。平台为教师提供了发布教学资源、组织学习活动、监控学习进度的工具，同时也为学生提供了参与学习、交流讨论、获取反馈的渠道。通过该平台，教师和学生可以实现更加高效和个性化的教学与学习。</w:t>
      </w:r>
    </w:p>
    <w:p w14:paraId="33F9848D" w14:textId="77777777" w:rsidR="00340336" w:rsidRDefault="00000000">
      <w:pPr>
        <w:pStyle w:val="2"/>
      </w:pPr>
      <w:bookmarkStart w:id="28" w:name="_Toc183867512"/>
      <w:r>
        <w:rPr>
          <w:rFonts w:hint="eastAsia"/>
        </w:rPr>
        <w:t xml:space="preserve">1.3 </w:t>
      </w:r>
      <w:r>
        <w:rPr>
          <w:rFonts w:hint="eastAsia"/>
        </w:rPr>
        <w:t>产品的开发背景</w:t>
      </w:r>
      <w:bookmarkEnd w:id="28"/>
    </w:p>
    <w:p w14:paraId="065EF057" w14:textId="77777777" w:rsidR="00340336" w:rsidRDefault="00000000">
      <w:r>
        <w:rPr>
          <w:rFonts w:hint="eastAsia"/>
        </w:rPr>
        <w:t>在现代教育领域，同伴教学法已被广泛认可为一种有效的教学策略，它鼓励学生之间的互助合作，促进知识的共享和深化。然而，实施同伴教学法需要相应的技术支持和平台支撑，以便有效地组织和管理学习活动，收集和分析学习数据，以及提供及时的反馈和评估。在此背景下，开发一个同伴教学法支撑平台，利用现代信息技术手段，为教师和学生提供一个便捷、高效、互动的学习环境，成为了一个切实可行的解决方案。通过该平台，教师可以方便地发布教学资源、组织学习活动、监控学习进度，而学生则可以随时随地参与学习、交流讨论、获取反馈，从而实现教与学的双赢。</w:t>
      </w:r>
    </w:p>
    <w:p w14:paraId="0336E84A" w14:textId="77777777" w:rsidR="00340336" w:rsidRDefault="00000000">
      <w:pPr>
        <w:pStyle w:val="1"/>
        <w:numPr>
          <w:ilvl w:val="0"/>
          <w:numId w:val="1"/>
        </w:numPr>
        <w:spacing w:before="175" w:after="175"/>
      </w:pPr>
      <w:bookmarkStart w:id="29" w:name="_Toc183867513"/>
      <w:r>
        <w:rPr>
          <w:rFonts w:hint="eastAsia"/>
        </w:rPr>
        <w:t>产品面向的用户群体</w:t>
      </w:r>
      <w:bookmarkEnd w:id="29"/>
    </w:p>
    <w:p w14:paraId="6C7A1893" w14:textId="77777777" w:rsidR="00340336" w:rsidRDefault="00000000">
      <w:pPr>
        <w:pStyle w:val="2"/>
      </w:pPr>
      <w:bookmarkStart w:id="30" w:name="_Toc183867514"/>
      <w:r>
        <w:rPr>
          <w:rFonts w:hint="eastAsia"/>
        </w:rPr>
        <w:t xml:space="preserve">2.1 </w:t>
      </w:r>
      <w:r>
        <w:rPr>
          <w:rFonts w:hint="eastAsia"/>
        </w:rPr>
        <w:t>用户描述</w:t>
      </w:r>
      <w:bookmarkEnd w:id="30"/>
    </w:p>
    <w:p w14:paraId="230DBA5D" w14:textId="5C80AE4A" w:rsidR="00340336" w:rsidRDefault="00000000">
      <w:r>
        <w:rPr>
          <w:rFonts w:hint="eastAsia"/>
        </w:rPr>
        <w:t>同伴</w:t>
      </w:r>
      <w:r w:rsidR="00576990">
        <w:rPr>
          <w:rFonts w:hint="eastAsia"/>
        </w:rPr>
        <w:t>课堂</w:t>
      </w:r>
      <w:r>
        <w:rPr>
          <w:rFonts w:hint="eastAsia"/>
        </w:rPr>
        <w:t>平台主要面向以下用户群体：</w:t>
      </w:r>
    </w:p>
    <w:p w14:paraId="60B34F09" w14:textId="77777777" w:rsidR="00340336" w:rsidRDefault="00000000">
      <w:pPr>
        <w:numPr>
          <w:ilvl w:val="0"/>
          <w:numId w:val="2"/>
        </w:numPr>
      </w:pPr>
      <w:r>
        <w:rPr>
          <w:rFonts w:hint="eastAsia"/>
        </w:rPr>
        <w:t>教育机构的教师：这些用户通常是教育活动的组织者和实施者，他们需要一个平台来发布课程内容、管理课堂活动、监控学生学习进度，并与学生进行有效沟通。</w:t>
      </w:r>
    </w:p>
    <w:p w14:paraId="59EBF086" w14:textId="77777777" w:rsidR="00340336" w:rsidRDefault="00000000">
      <w:pPr>
        <w:numPr>
          <w:ilvl w:val="0"/>
          <w:numId w:val="2"/>
        </w:numPr>
      </w:pPr>
      <w:r>
        <w:rPr>
          <w:rFonts w:hint="eastAsia"/>
        </w:rPr>
        <w:t>学生：作为教育活动的直接参与者，学生需要一个平台来访问课程、参与课堂讨论、完成测试和接收反馈，以及与其他学生进行交流合作。</w:t>
      </w:r>
    </w:p>
    <w:p w14:paraId="4B771FDE" w14:textId="77777777" w:rsidR="00340336" w:rsidRDefault="00000000">
      <w:pPr>
        <w:numPr>
          <w:ilvl w:val="0"/>
          <w:numId w:val="2"/>
        </w:numPr>
      </w:pPr>
      <w:r>
        <w:rPr>
          <w:rFonts w:hint="eastAsia"/>
        </w:rPr>
        <w:t>学校管理人员：他们可能需要监控教学质量、评估教学活动的效果，并管理平台上</w:t>
      </w:r>
      <w:r>
        <w:rPr>
          <w:rFonts w:hint="eastAsia"/>
        </w:rPr>
        <w:lastRenderedPageBreak/>
        <w:t>的教学资源和用户。</w:t>
      </w:r>
    </w:p>
    <w:p w14:paraId="340E63A9" w14:textId="77777777" w:rsidR="00340336" w:rsidRDefault="00000000">
      <w:pPr>
        <w:pStyle w:val="2"/>
      </w:pPr>
      <w:bookmarkStart w:id="31" w:name="_Toc183867515"/>
      <w:r>
        <w:rPr>
          <w:rFonts w:hint="eastAsia"/>
        </w:rPr>
        <w:t xml:space="preserve">2.2 </w:t>
      </w:r>
      <w:r>
        <w:rPr>
          <w:rFonts w:hint="eastAsia"/>
        </w:rPr>
        <w:t>用户收益</w:t>
      </w:r>
      <w:bookmarkEnd w:id="31"/>
    </w:p>
    <w:p w14:paraId="27122655" w14:textId="78E7401A" w:rsidR="00340336" w:rsidRDefault="00000000">
      <w:r>
        <w:rPr>
          <w:rFonts w:hint="eastAsia"/>
        </w:rPr>
        <w:t>使用同伴</w:t>
      </w:r>
      <w:r w:rsidR="00576990">
        <w:rPr>
          <w:rFonts w:hint="eastAsia"/>
        </w:rPr>
        <w:t>课堂</w:t>
      </w:r>
      <w:r>
        <w:rPr>
          <w:rFonts w:hint="eastAsia"/>
        </w:rPr>
        <w:t>平台，用户可以获得以下好处：</w:t>
      </w:r>
    </w:p>
    <w:p w14:paraId="7E555FD8" w14:textId="77777777" w:rsidR="00340336" w:rsidRDefault="00000000">
      <w:pPr>
        <w:numPr>
          <w:ilvl w:val="0"/>
          <w:numId w:val="3"/>
        </w:numPr>
      </w:pPr>
      <w:r>
        <w:rPr>
          <w:rFonts w:hint="eastAsia"/>
        </w:rPr>
        <w:t>教师：</w:t>
      </w:r>
    </w:p>
    <w:p w14:paraId="2C4AE0EC" w14:textId="77777777" w:rsidR="00340336" w:rsidRDefault="00000000">
      <w:pPr>
        <w:numPr>
          <w:ilvl w:val="0"/>
          <w:numId w:val="4"/>
        </w:numPr>
      </w:pPr>
      <w:r>
        <w:rPr>
          <w:rFonts w:hint="eastAsia"/>
        </w:rPr>
        <w:t>提高教学效率：通过平台管理课程和学生，减少行政工作量。</w:t>
      </w:r>
    </w:p>
    <w:p w14:paraId="4FA39686" w14:textId="77777777" w:rsidR="00340336" w:rsidRDefault="00000000">
      <w:pPr>
        <w:numPr>
          <w:ilvl w:val="0"/>
          <w:numId w:val="4"/>
        </w:numPr>
      </w:pPr>
      <w:r>
        <w:rPr>
          <w:rFonts w:hint="eastAsia"/>
        </w:rPr>
        <w:t>增强学生参与：通过互动式学习活动提高学生的课堂参与度。</w:t>
      </w:r>
    </w:p>
    <w:p w14:paraId="51D275E2" w14:textId="77777777" w:rsidR="00340336" w:rsidRDefault="00000000">
      <w:pPr>
        <w:numPr>
          <w:ilvl w:val="0"/>
          <w:numId w:val="4"/>
        </w:numPr>
      </w:pPr>
      <w:r>
        <w:rPr>
          <w:rFonts w:hint="eastAsia"/>
        </w:rPr>
        <w:t>获得即时反馈：及时了解学生的学习进度和理解情况，调整教学策略。</w:t>
      </w:r>
    </w:p>
    <w:p w14:paraId="12014BD3" w14:textId="77777777" w:rsidR="00340336" w:rsidRDefault="00000000">
      <w:pPr>
        <w:numPr>
          <w:ilvl w:val="0"/>
          <w:numId w:val="3"/>
        </w:numPr>
      </w:pPr>
      <w:r>
        <w:rPr>
          <w:rFonts w:hint="eastAsia"/>
        </w:rPr>
        <w:t>学生：</w:t>
      </w:r>
    </w:p>
    <w:p w14:paraId="56C6A6A2" w14:textId="77777777" w:rsidR="00340336" w:rsidRDefault="00000000">
      <w:pPr>
        <w:numPr>
          <w:ilvl w:val="0"/>
          <w:numId w:val="5"/>
        </w:numPr>
      </w:pPr>
      <w:r>
        <w:rPr>
          <w:rFonts w:hint="eastAsia"/>
        </w:rPr>
        <w:t>个性化学习体验：根据自己的学习节奏和风格访问学习材料。</w:t>
      </w:r>
    </w:p>
    <w:p w14:paraId="1DF36B8C" w14:textId="77777777" w:rsidR="00340336" w:rsidRDefault="00000000">
      <w:pPr>
        <w:numPr>
          <w:ilvl w:val="0"/>
          <w:numId w:val="5"/>
        </w:numPr>
      </w:pPr>
      <w:r>
        <w:rPr>
          <w:rFonts w:hint="eastAsia"/>
        </w:rPr>
        <w:t>促进同伴合作：通过讨论区和团队活动与同学合作学习。</w:t>
      </w:r>
    </w:p>
    <w:p w14:paraId="1E719368" w14:textId="77777777" w:rsidR="00340336" w:rsidRDefault="00000000">
      <w:pPr>
        <w:numPr>
          <w:ilvl w:val="0"/>
          <w:numId w:val="5"/>
        </w:numPr>
      </w:pPr>
      <w:r>
        <w:rPr>
          <w:rFonts w:hint="eastAsia"/>
        </w:rPr>
        <w:t>提升学习成效：通过及时反馈和评估改进学习成果。</w:t>
      </w:r>
    </w:p>
    <w:p w14:paraId="0630C371" w14:textId="77777777" w:rsidR="00340336" w:rsidRDefault="00000000">
      <w:pPr>
        <w:numPr>
          <w:ilvl w:val="0"/>
          <w:numId w:val="3"/>
        </w:numPr>
      </w:pPr>
      <w:r>
        <w:rPr>
          <w:rFonts w:hint="eastAsia"/>
        </w:rPr>
        <w:t>学校管理人员：</w:t>
      </w:r>
    </w:p>
    <w:p w14:paraId="17C6848B" w14:textId="77777777" w:rsidR="00340336" w:rsidRDefault="00000000">
      <w:pPr>
        <w:numPr>
          <w:ilvl w:val="0"/>
          <w:numId w:val="6"/>
        </w:numPr>
      </w:pPr>
      <w:r>
        <w:rPr>
          <w:rFonts w:hint="eastAsia"/>
        </w:rPr>
        <w:t>提升教学质量：通过监控和评估教学活动提高教学质量。</w:t>
      </w:r>
    </w:p>
    <w:p w14:paraId="35D78EB4" w14:textId="77777777" w:rsidR="00340336" w:rsidRDefault="00000000">
      <w:pPr>
        <w:numPr>
          <w:ilvl w:val="0"/>
          <w:numId w:val="6"/>
        </w:numPr>
      </w:pPr>
      <w:r>
        <w:rPr>
          <w:rFonts w:hint="eastAsia"/>
        </w:rPr>
        <w:t>优化资源管理：有效管理和分配教学资源。</w:t>
      </w:r>
    </w:p>
    <w:p w14:paraId="298A70CD" w14:textId="77777777" w:rsidR="00340336" w:rsidRDefault="00000000">
      <w:pPr>
        <w:pStyle w:val="2"/>
      </w:pPr>
      <w:bookmarkStart w:id="32" w:name="_Toc183867516"/>
      <w:r>
        <w:rPr>
          <w:rFonts w:hint="eastAsia"/>
        </w:rPr>
        <w:t>2.3</w:t>
      </w:r>
      <w:r>
        <w:rPr>
          <w:rFonts w:hint="eastAsia"/>
        </w:rPr>
        <w:t>市场潜力</w:t>
      </w:r>
      <w:bookmarkEnd w:id="32"/>
    </w:p>
    <w:p w14:paraId="3F16210B" w14:textId="77777777" w:rsidR="00340336" w:rsidRDefault="00000000">
      <w:r>
        <w:rPr>
          <w:rFonts w:hint="eastAsia"/>
        </w:rPr>
        <w:t>用户选择本产品的可能性较高，原因包括：</w:t>
      </w:r>
    </w:p>
    <w:p w14:paraId="4EFE8228" w14:textId="77777777" w:rsidR="00340336" w:rsidRDefault="00000000">
      <w:pPr>
        <w:numPr>
          <w:ilvl w:val="0"/>
          <w:numId w:val="3"/>
        </w:numPr>
      </w:pPr>
      <w:r>
        <w:rPr>
          <w:rFonts w:hint="eastAsia"/>
        </w:rPr>
        <w:t>需求匹配：平台的功能与用户的需求高度匹配，直接解决用户在教学和学习中遇到的问题。</w:t>
      </w:r>
    </w:p>
    <w:p w14:paraId="14D4063C" w14:textId="77777777" w:rsidR="00340336" w:rsidRDefault="00000000">
      <w:pPr>
        <w:numPr>
          <w:ilvl w:val="0"/>
          <w:numId w:val="3"/>
        </w:numPr>
      </w:pPr>
      <w:r>
        <w:rPr>
          <w:rFonts w:hint="eastAsia"/>
        </w:rPr>
        <w:t>用户体验：平台设计直观易用，降低了用户的学习曲线。</w:t>
      </w:r>
    </w:p>
    <w:p w14:paraId="24FFED23" w14:textId="77777777" w:rsidR="00340336" w:rsidRDefault="00000000">
      <w:pPr>
        <w:numPr>
          <w:ilvl w:val="0"/>
          <w:numId w:val="3"/>
        </w:numPr>
      </w:pPr>
      <w:r>
        <w:rPr>
          <w:rFonts w:hint="eastAsia"/>
        </w:rPr>
        <w:t>成本效益：相比于传统的教学方法和工具，平台提供了成本效益更高的解决方案。</w:t>
      </w:r>
    </w:p>
    <w:p w14:paraId="09391A2E" w14:textId="77777777" w:rsidR="00340336" w:rsidRDefault="00000000">
      <w:pPr>
        <w:numPr>
          <w:ilvl w:val="0"/>
          <w:numId w:val="3"/>
        </w:numPr>
      </w:pPr>
      <w:r>
        <w:rPr>
          <w:rFonts w:hint="eastAsia"/>
        </w:rPr>
        <w:t>技术支持：平台提供持续的技术支持和更新，确保用户体验和功能始终保持最新。</w:t>
      </w:r>
    </w:p>
    <w:p w14:paraId="6EAE0E9B" w14:textId="77777777" w:rsidR="00340336" w:rsidRDefault="00000000">
      <w:pPr>
        <w:numPr>
          <w:ilvl w:val="0"/>
          <w:numId w:val="3"/>
        </w:numPr>
      </w:pPr>
      <w:r>
        <w:rPr>
          <w:rFonts w:hint="eastAsia"/>
        </w:rPr>
        <w:t>合规性：平台符合教育行业的标准和法规，减少了用户的合规风险。</w:t>
      </w:r>
    </w:p>
    <w:p w14:paraId="26733D7B" w14:textId="77777777" w:rsidR="00340336" w:rsidRDefault="00000000">
      <w:pPr>
        <w:pStyle w:val="1"/>
        <w:spacing w:before="175" w:after="175"/>
      </w:pPr>
      <w:bookmarkStart w:id="33" w:name="_Toc183867517"/>
      <w:r>
        <w:rPr>
          <w:rFonts w:hint="eastAsia"/>
          <w:b w:val="0"/>
        </w:rPr>
        <w:t>3.</w:t>
      </w:r>
      <w:r>
        <w:rPr>
          <w:rFonts w:hint="eastAsia"/>
        </w:rPr>
        <w:t xml:space="preserve"> </w:t>
      </w:r>
      <w:r>
        <w:rPr>
          <w:rFonts w:hint="eastAsia"/>
        </w:rPr>
        <w:t>产品应当遵循的标准或规范</w:t>
      </w:r>
      <w:bookmarkEnd w:id="33"/>
    </w:p>
    <w:p w14:paraId="2E0A6430" w14:textId="591E0E3A" w:rsidR="00340336" w:rsidRDefault="00000000">
      <w:r>
        <w:rPr>
          <w:rFonts w:hint="eastAsia"/>
        </w:rPr>
        <w:t>为了确保同伴</w:t>
      </w:r>
      <w:r w:rsidR="00576990">
        <w:rPr>
          <w:rFonts w:hint="eastAsia"/>
        </w:rPr>
        <w:t>课堂</w:t>
      </w:r>
      <w:r>
        <w:rPr>
          <w:rFonts w:hint="eastAsia"/>
        </w:rPr>
        <w:t>平台的质量和可靠性，以及满足教育行业的特定要求，本产品应当遵循以下标准和规范：</w:t>
      </w:r>
    </w:p>
    <w:p w14:paraId="5FB24A5F" w14:textId="77777777" w:rsidR="00340336" w:rsidRDefault="00000000">
      <w:pPr>
        <w:pStyle w:val="2"/>
      </w:pPr>
      <w:bookmarkStart w:id="34" w:name="_Toc183867518"/>
      <w:r>
        <w:rPr>
          <w:rFonts w:hint="eastAsia"/>
        </w:rPr>
        <w:t xml:space="preserve">3.1 </w:t>
      </w:r>
      <w:r>
        <w:rPr>
          <w:rFonts w:hint="eastAsia"/>
        </w:rPr>
        <w:t>教育技术标准</w:t>
      </w:r>
      <w:bookmarkEnd w:id="34"/>
    </w:p>
    <w:p w14:paraId="55DBFC8C" w14:textId="77777777" w:rsidR="00340336" w:rsidRDefault="00000000">
      <w:pPr>
        <w:numPr>
          <w:ilvl w:val="0"/>
          <w:numId w:val="7"/>
        </w:numPr>
      </w:pPr>
      <w:r>
        <w:rPr>
          <w:rFonts w:hint="eastAsia"/>
        </w:rPr>
        <w:t>国际教育技术标准：遵循如</w:t>
      </w:r>
      <w:r>
        <w:rPr>
          <w:rFonts w:hint="eastAsia"/>
        </w:rPr>
        <w:t>IEEE LTSC</w:t>
      </w:r>
      <w:r>
        <w:rPr>
          <w:rFonts w:hint="eastAsia"/>
        </w:rPr>
        <w:t>（学习技术标准委员会）等国际组织制定的教育技术标准，确保平台的兼容性和互操作性。</w:t>
      </w:r>
    </w:p>
    <w:p w14:paraId="73745F1F" w14:textId="77777777" w:rsidR="00340336" w:rsidRDefault="00000000">
      <w:pPr>
        <w:numPr>
          <w:ilvl w:val="0"/>
          <w:numId w:val="7"/>
        </w:numPr>
      </w:pPr>
      <w:r>
        <w:rPr>
          <w:rFonts w:hint="eastAsia"/>
        </w:rPr>
        <w:t>国家教育政策：遵守国家教育部关于教育信息化的政策和指导方针，确保平台内容和功能符合国家教育改革的方向。</w:t>
      </w:r>
    </w:p>
    <w:p w14:paraId="5272276A" w14:textId="77777777" w:rsidR="00340336" w:rsidRDefault="00000000">
      <w:pPr>
        <w:pStyle w:val="2"/>
      </w:pPr>
      <w:bookmarkStart w:id="35" w:name="_Toc183867519"/>
      <w:r>
        <w:rPr>
          <w:rFonts w:hint="eastAsia"/>
        </w:rPr>
        <w:lastRenderedPageBreak/>
        <w:t xml:space="preserve">3.2 </w:t>
      </w:r>
      <w:r>
        <w:rPr>
          <w:rFonts w:hint="eastAsia"/>
        </w:rPr>
        <w:t>数据保护和隐私</w:t>
      </w:r>
      <w:bookmarkEnd w:id="35"/>
    </w:p>
    <w:p w14:paraId="005EF0CB" w14:textId="77777777" w:rsidR="00340336" w:rsidRDefault="00000000">
      <w:pPr>
        <w:numPr>
          <w:ilvl w:val="0"/>
          <w:numId w:val="8"/>
        </w:numPr>
      </w:pPr>
      <w:r>
        <w:rPr>
          <w:rFonts w:hint="eastAsia"/>
        </w:rPr>
        <w:t>个人信息保护法：遵循个人信息保护法律法规，确保用户数据的安全和隐私。</w:t>
      </w:r>
    </w:p>
    <w:p w14:paraId="554842B5" w14:textId="77777777" w:rsidR="00340336" w:rsidRDefault="00000000">
      <w:pPr>
        <w:numPr>
          <w:ilvl w:val="0"/>
          <w:numId w:val="8"/>
        </w:numPr>
      </w:pPr>
      <w:r>
        <w:rPr>
          <w:rFonts w:hint="eastAsia"/>
        </w:rPr>
        <w:t>网络安全法：遵守网络安全法规定，实施必要的网络安全措施，保护平台免受网络攻击和数据泄露。</w:t>
      </w:r>
    </w:p>
    <w:p w14:paraId="503404FA" w14:textId="77777777" w:rsidR="00340336" w:rsidRDefault="00000000">
      <w:pPr>
        <w:pStyle w:val="2"/>
      </w:pPr>
      <w:bookmarkStart w:id="36" w:name="_Toc183867520"/>
      <w:r>
        <w:rPr>
          <w:rFonts w:hint="eastAsia"/>
        </w:rPr>
        <w:t xml:space="preserve">3.3 </w:t>
      </w:r>
      <w:r>
        <w:rPr>
          <w:rFonts w:hint="eastAsia"/>
        </w:rPr>
        <w:t>教学内容和质量</w:t>
      </w:r>
      <w:bookmarkEnd w:id="36"/>
    </w:p>
    <w:p w14:paraId="76AFD045" w14:textId="77777777" w:rsidR="00340336" w:rsidRDefault="00000000">
      <w:pPr>
        <w:numPr>
          <w:ilvl w:val="0"/>
          <w:numId w:val="9"/>
        </w:numPr>
      </w:pPr>
      <w:r>
        <w:rPr>
          <w:rFonts w:hint="eastAsia"/>
        </w:rPr>
        <w:t>教学内容规范：确保平台提供的教学内容符合教育部门的教学大纲和质量标准，支持高质量的教学活动。</w:t>
      </w:r>
    </w:p>
    <w:p w14:paraId="51D5E505" w14:textId="77777777" w:rsidR="00340336" w:rsidRDefault="00000000">
      <w:pPr>
        <w:numPr>
          <w:ilvl w:val="0"/>
          <w:numId w:val="9"/>
        </w:numPr>
      </w:pPr>
      <w:r>
        <w:rPr>
          <w:rFonts w:hint="eastAsia"/>
        </w:rPr>
        <w:t>业务规则：遵循教育行业的业务规则，如学生管理、课程认证和教学评估等，确保平台的业务流程合理、合规。</w:t>
      </w:r>
    </w:p>
    <w:p w14:paraId="15BFD7B2" w14:textId="77777777" w:rsidR="00340336" w:rsidRDefault="00000000">
      <w:pPr>
        <w:pStyle w:val="2"/>
      </w:pPr>
      <w:bookmarkStart w:id="37" w:name="_Toc183867521"/>
      <w:r>
        <w:rPr>
          <w:rFonts w:hint="eastAsia"/>
        </w:rPr>
        <w:t xml:space="preserve">3.4 </w:t>
      </w:r>
      <w:r>
        <w:rPr>
          <w:rFonts w:hint="eastAsia"/>
        </w:rPr>
        <w:t>软件工程和开发</w:t>
      </w:r>
      <w:bookmarkEnd w:id="37"/>
    </w:p>
    <w:p w14:paraId="7BC28A32" w14:textId="77777777" w:rsidR="00340336" w:rsidRDefault="00000000">
      <w:pPr>
        <w:numPr>
          <w:ilvl w:val="0"/>
          <w:numId w:val="10"/>
        </w:numPr>
      </w:pPr>
      <w:r>
        <w:rPr>
          <w:rFonts w:hint="eastAsia"/>
        </w:rPr>
        <w:t>软件开发标准：遵循如</w:t>
      </w:r>
      <w:r>
        <w:rPr>
          <w:rFonts w:hint="eastAsia"/>
        </w:rPr>
        <w:t>ISO/IEC 12207</w:t>
      </w:r>
      <w:r>
        <w:rPr>
          <w:rFonts w:hint="eastAsia"/>
        </w:rPr>
        <w:t>等国际软件工程标准，确保软件开发过程的质量和效率。</w:t>
      </w:r>
    </w:p>
    <w:p w14:paraId="713CABC1" w14:textId="77777777" w:rsidR="00340336" w:rsidRDefault="00000000">
      <w:pPr>
        <w:numPr>
          <w:ilvl w:val="0"/>
          <w:numId w:val="10"/>
        </w:numPr>
      </w:pPr>
      <w:r>
        <w:rPr>
          <w:rFonts w:hint="eastAsia"/>
        </w:rPr>
        <w:t>代码和文档规范：遵循代码编写和文档记录的最佳实践，确保代码的可读性、可维护性和文档的完整性。</w:t>
      </w:r>
    </w:p>
    <w:p w14:paraId="3F95F43D" w14:textId="77777777" w:rsidR="00340336" w:rsidRDefault="00000000">
      <w:pPr>
        <w:pStyle w:val="2"/>
      </w:pPr>
      <w:bookmarkStart w:id="38" w:name="_Toc183867522"/>
      <w:r>
        <w:rPr>
          <w:rFonts w:hint="eastAsia"/>
        </w:rPr>
        <w:t xml:space="preserve">3.5 </w:t>
      </w:r>
      <w:r>
        <w:rPr>
          <w:rFonts w:hint="eastAsia"/>
        </w:rPr>
        <w:t>用户体验</w:t>
      </w:r>
      <w:bookmarkEnd w:id="38"/>
    </w:p>
    <w:p w14:paraId="76C79C00" w14:textId="459DED57" w:rsidR="00340336" w:rsidRDefault="00000000">
      <w:pPr>
        <w:numPr>
          <w:ilvl w:val="0"/>
          <w:numId w:val="11"/>
        </w:numPr>
      </w:pPr>
      <w:r>
        <w:rPr>
          <w:rFonts w:hint="eastAsia"/>
        </w:rPr>
        <w:t>用户体验指南：遵循可用性启发式等用户体验指南，确保平台的用户界面直观易用，提供良好的用户体验。</w:t>
      </w:r>
    </w:p>
    <w:p w14:paraId="62B8B604" w14:textId="77777777" w:rsidR="00340336" w:rsidRDefault="00000000">
      <w:pPr>
        <w:pStyle w:val="1"/>
        <w:spacing w:before="175" w:after="175"/>
      </w:pPr>
      <w:bookmarkStart w:id="39" w:name="_Toc183867523"/>
      <w:r>
        <w:rPr>
          <w:rFonts w:hint="eastAsia"/>
          <w:b w:val="0"/>
        </w:rPr>
        <w:t>4.</w:t>
      </w:r>
      <w:r>
        <w:rPr>
          <w:rFonts w:hint="eastAsia"/>
        </w:rPr>
        <w:t xml:space="preserve"> </w:t>
      </w:r>
      <w:r>
        <w:rPr>
          <w:rFonts w:hint="eastAsia"/>
        </w:rPr>
        <w:t>产品范围</w:t>
      </w:r>
      <w:bookmarkEnd w:id="39"/>
    </w:p>
    <w:p w14:paraId="632BA7C5" w14:textId="77777777" w:rsidR="00340336" w:rsidRDefault="00000000">
      <w:pPr>
        <w:pStyle w:val="2"/>
      </w:pPr>
      <w:bookmarkStart w:id="40" w:name="_Toc183867524"/>
      <w:r>
        <w:rPr>
          <w:rFonts w:hint="eastAsia"/>
        </w:rPr>
        <w:t xml:space="preserve">4.1 </w:t>
      </w:r>
      <w:r>
        <w:rPr>
          <w:rFonts w:hint="eastAsia"/>
        </w:rPr>
        <w:t>适用的领域</w:t>
      </w:r>
      <w:bookmarkEnd w:id="40"/>
    </w:p>
    <w:p w14:paraId="1CD0151F" w14:textId="77777777" w:rsidR="00340336" w:rsidRDefault="00000000">
      <w:pPr>
        <w:numPr>
          <w:ilvl w:val="0"/>
          <w:numId w:val="11"/>
        </w:numPr>
      </w:pPr>
      <w:r>
        <w:rPr>
          <w:rFonts w:hint="eastAsia"/>
        </w:rPr>
        <w:t>在线教育：平台主要适用于在线教育环境，支持远程和混合式学习模式。</w:t>
      </w:r>
    </w:p>
    <w:p w14:paraId="75C716F5" w14:textId="77777777" w:rsidR="00340336" w:rsidRDefault="00000000">
      <w:pPr>
        <w:numPr>
          <w:ilvl w:val="0"/>
          <w:numId w:val="11"/>
        </w:numPr>
      </w:pPr>
      <w:r>
        <w:rPr>
          <w:rFonts w:hint="eastAsia"/>
        </w:rPr>
        <w:t>同伴教学法：适用于需要实施同伴教学法的课程和教学活动，促进学生间的互动和合作。</w:t>
      </w:r>
    </w:p>
    <w:p w14:paraId="71C8A6E4" w14:textId="77777777" w:rsidR="00340336" w:rsidRDefault="00000000">
      <w:pPr>
        <w:numPr>
          <w:ilvl w:val="0"/>
          <w:numId w:val="11"/>
        </w:numPr>
      </w:pPr>
      <w:r>
        <w:rPr>
          <w:rFonts w:hint="eastAsia"/>
        </w:rPr>
        <w:t>教育机构：适用于各类学校、学院和培训中心，包括</w:t>
      </w:r>
      <w:r>
        <w:rPr>
          <w:rFonts w:hint="eastAsia"/>
        </w:rPr>
        <w:t>K-12</w:t>
      </w:r>
      <w:r>
        <w:rPr>
          <w:rFonts w:hint="eastAsia"/>
        </w:rPr>
        <w:t>教育和高等教育。</w:t>
      </w:r>
    </w:p>
    <w:p w14:paraId="39B77CA1" w14:textId="77777777" w:rsidR="00340336" w:rsidRDefault="00000000">
      <w:pPr>
        <w:numPr>
          <w:ilvl w:val="0"/>
          <w:numId w:val="11"/>
        </w:numPr>
      </w:pPr>
      <w:r>
        <w:rPr>
          <w:rFonts w:hint="eastAsia"/>
        </w:rPr>
        <w:t>课程管理：适用于教师管理课程内容、学生进度和课堂活动。</w:t>
      </w:r>
    </w:p>
    <w:p w14:paraId="4F34F372" w14:textId="77777777" w:rsidR="00340336" w:rsidRDefault="00000000">
      <w:pPr>
        <w:numPr>
          <w:ilvl w:val="0"/>
          <w:numId w:val="11"/>
        </w:numPr>
      </w:pPr>
      <w:r>
        <w:rPr>
          <w:rFonts w:hint="eastAsia"/>
        </w:rPr>
        <w:t>学习跟踪：适用于监控和分析学生的学习活动和成绩，以优化教学方法。</w:t>
      </w:r>
    </w:p>
    <w:p w14:paraId="3D6C36C7" w14:textId="77777777" w:rsidR="00340336" w:rsidRDefault="00000000">
      <w:pPr>
        <w:pStyle w:val="2"/>
      </w:pPr>
      <w:bookmarkStart w:id="41" w:name="_Toc183867525"/>
      <w:r>
        <w:rPr>
          <w:rFonts w:hint="eastAsia"/>
        </w:rPr>
        <w:lastRenderedPageBreak/>
        <w:t xml:space="preserve">4.2 </w:t>
      </w:r>
      <w:r>
        <w:rPr>
          <w:rFonts w:hint="eastAsia"/>
        </w:rPr>
        <w:t>不适用的领域</w:t>
      </w:r>
      <w:bookmarkEnd w:id="41"/>
    </w:p>
    <w:p w14:paraId="7B7E4C60" w14:textId="77777777" w:rsidR="00340336" w:rsidRDefault="00000000">
      <w:pPr>
        <w:numPr>
          <w:ilvl w:val="0"/>
          <w:numId w:val="12"/>
        </w:numPr>
      </w:pPr>
      <w:r>
        <w:rPr>
          <w:rFonts w:hint="eastAsia"/>
        </w:rPr>
        <w:t>非教育用途：不适用于非教育目的的企业或个人使用。</w:t>
      </w:r>
    </w:p>
    <w:p w14:paraId="37450825" w14:textId="77777777" w:rsidR="00340336" w:rsidRDefault="00000000">
      <w:pPr>
        <w:numPr>
          <w:ilvl w:val="0"/>
          <w:numId w:val="12"/>
        </w:numPr>
      </w:pPr>
      <w:r>
        <w:rPr>
          <w:rFonts w:hint="eastAsia"/>
        </w:rPr>
        <w:t>线下活动组织：不适用于线下教学活动的组织和管理，如实地考察或体育活动。</w:t>
      </w:r>
    </w:p>
    <w:p w14:paraId="6E564449" w14:textId="19289807" w:rsidR="00340336" w:rsidRDefault="00000000">
      <w:pPr>
        <w:numPr>
          <w:ilvl w:val="0"/>
          <w:numId w:val="12"/>
        </w:numPr>
      </w:pPr>
      <w:r>
        <w:rPr>
          <w:rFonts w:hint="eastAsia"/>
        </w:rPr>
        <w:t>其他教育技术产品</w:t>
      </w:r>
      <w:r w:rsidR="00996D69">
        <w:rPr>
          <w:rFonts w:hint="eastAsia"/>
        </w:rPr>
        <w:t>：</w:t>
      </w:r>
      <w:r>
        <w:rPr>
          <w:rFonts w:hint="eastAsia"/>
        </w:rPr>
        <w:t>不包括与同伴</w:t>
      </w:r>
      <w:r w:rsidR="00DA70DD">
        <w:rPr>
          <w:rFonts w:hint="eastAsia"/>
        </w:rPr>
        <w:t>课堂</w:t>
      </w:r>
      <w:r>
        <w:rPr>
          <w:rFonts w:hint="eastAsia"/>
        </w:rPr>
        <w:t>平台无关的其他教育技术产品或服务的开发。</w:t>
      </w:r>
    </w:p>
    <w:p w14:paraId="7E86A458" w14:textId="77777777" w:rsidR="00340336" w:rsidRDefault="00000000">
      <w:pPr>
        <w:pStyle w:val="2"/>
      </w:pPr>
      <w:bookmarkStart w:id="42" w:name="_Toc183867526"/>
      <w:r>
        <w:rPr>
          <w:rFonts w:hint="eastAsia"/>
        </w:rPr>
        <w:t xml:space="preserve">4.3 </w:t>
      </w:r>
      <w:r>
        <w:rPr>
          <w:rFonts w:hint="eastAsia"/>
        </w:rPr>
        <w:t>应当包含的内容</w:t>
      </w:r>
      <w:bookmarkEnd w:id="42"/>
    </w:p>
    <w:p w14:paraId="0E5BBFAE" w14:textId="77777777" w:rsidR="00340336" w:rsidRDefault="00000000">
      <w:pPr>
        <w:numPr>
          <w:ilvl w:val="0"/>
          <w:numId w:val="13"/>
        </w:numPr>
      </w:pPr>
      <w:r>
        <w:rPr>
          <w:rFonts w:hint="eastAsia"/>
        </w:rPr>
        <w:t>用户管理：包括学生和教师的账户创建、管理和认证。</w:t>
      </w:r>
    </w:p>
    <w:p w14:paraId="70D5257D" w14:textId="77777777" w:rsidR="00340336" w:rsidRDefault="00000000">
      <w:pPr>
        <w:numPr>
          <w:ilvl w:val="0"/>
          <w:numId w:val="13"/>
        </w:numPr>
      </w:pPr>
      <w:r>
        <w:rPr>
          <w:rFonts w:hint="eastAsia"/>
        </w:rPr>
        <w:t>课程和课堂管理：允许教师创建和管理课程，学生加入和参与课程。</w:t>
      </w:r>
    </w:p>
    <w:p w14:paraId="3C0C1DDA" w14:textId="77777777" w:rsidR="00340336" w:rsidRDefault="00000000">
      <w:pPr>
        <w:numPr>
          <w:ilvl w:val="0"/>
          <w:numId w:val="13"/>
        </w:numPr>
      </w:pPr>
      <w:r>
        <w:rPr>
          <w:rFonts w:hint="eastAsia"/>
        </w:rPr>
        <w:t>互动学习：提供讨论区、实时问答和同伴评价等功能。</w:t>
      </w:r>
    </w:p>
    <w:p w14:paraId="37E20E56" w14:textId="77777777" w:rsidR="00340336" w:rsidRDefault="00000000">
      <w:pPr>
        <w:numPr>
          <w:ilvl w:val="0"/>
          <w:numId w:val="13"/>
        </w:numPr>
      </w:pPr>
      <w:r>
        <w:rPr>
          <w:rFonts w:hint="eastAsia"/>
        </w:rPr>
        <w:t>公告发布：允许教师发布课程公告，学生接收和查看这些公告。</w:t>
      </w:r>
    </w:p>
    <w:p w14:paraId="764CC06C" w14:textId="77777777" w:rsidR="00340336" w:rsidRDefault="00000000">
      <w:pPr>
        <w:numPr>
          <w:ilvl w:val="0"/>
          <w:numId w:val="13"/>
        </w:numPr>
      </w:pPr>
      <w:r>
        <w:rPr>
          <w:rFonts w:hint="eastAsia"/>
        </w:rPr>
        <w:t>题目发布：允许教师发布测试题目，学生进行作答。</w:t>
      </w:r>
    </w:p>
    <w:p w14:paraId="797EDE80" w14:textId="77777777" w:rsidR="00340336" w:rsidRDefault="00000000">
      <w:pPr>
        <w:numPr>
          <w:ilvl w:val="0"/>
          <w:numId w:val="13"/>
        </w:numPr>
      </w:pPr>
      <w:r>
        <w:rPr>
          <w:rFonts w:hint="eastAsia"/>
        </w:rPr>
        <w:t>学习监控：提供学生学习进度和成绩的跟踪和报告功能。</w:t>
      </w:r>
    </w:p>
    <w:p w14:paraId="132ACAAA" w14:textId="77777777" w:rsidR="00340336" w:rsidRDefault="00000000">
      <w:pPr>
        <w:numPr>
          <w:ilvl w:val="0"/>
          <w:numId w:val="13"/>
        </w:numPr>
      </w:pPr>
      <w:r>
        <w:rPr>
          <w:rFonts w:hint="eastAsia"/>
        </w:rPr>
        <w:t>反馈和评估：允许教师和学生相互提供反馈，进行课程和学习活动评估。</w:t>
      </w:r>
    </w:p>
    <w:p w14:paraId="6BADA077" w14:textId="77777777" w:rsidR="00340336" w:rsidRDefault="00000000">
      <w:pPr>
        <w:pStyle w:val="2"/>
      </w:pPr>
      <w:bookmarkStart w:id="43" w:name="_Toc183867527"/>
      <w:r>
        <w:rPr>
          <w:rFonts w:hint="eastAsia"/>
        </w:rPr>
        <w:t xml:space="preserve">4.4 </w:t>
      </w:r>
      <w:r>
        <w:rPr>
          <w:rFonts w:hint="eastAsia"/>
        </w:rPr>
        <w:t>不应当包含的内容</w:t>
      </w:r>
      <w:bookmarkEnd w:id="43"/>
    </w:p>
    <w:p w14:paraId="7EF1E4B8" w14:textId="77777777" w:rsidR="00340336" w:rsidRDefault="00000000">
      <w:pPr>
        <w:numPr>
          <w:ilvl w:val="0"/>
          <w:numId w:val="14"/>
        </w:numPr>
      </w:pPr>
      <w:r>
        <w:rPr>
          <w:rFonts w:hint="eastAsia"/>
        </w:rPr>
        <w:t>硬件开发：不包括任何硬件设备的开发或集成。</w:t>
      </w:r>
    </w:p>
    <w:p w14:paraId="20E071D7" w14:textId="77777777" w:rsidR="00340336" w:rsidRDefault="00000000">
      <w:pPr>
        <w:numPr>
          <w:ilvl w:val="0"/>
          <w:numId w:val="14"/>
        </w:numPr>
      </w:pPr>
      <w:r>
        <w:rPr>
          <w:rFonts w:hint="eastAsia"/>
        </w:rPr>
        <w:t>广告服务：平台不提供广告服务或与广告相关的功能。</w:t>
      </w:r>
    </w:p>
    <w:p w14:paraId="5D7BF67B" w14:textId="77777777" w:rsidR="00340336" w:rsidRDefault="00000000">
      <w:pPr>
        <w:numPr>
          <w:ilvl w:val="0"/>
          <w:numId w:val="14"/>
        </w:numPr>
      </w:pPr>
      <w:r>
        <w:rPr>
          <w:rFonts w:hint="eastAsia"/>
        </w:rPr>
        <w:t>非同伴教学法活动：不包括不支持同伴教学法的其他教学方法或活动。</w:t>
      </w:r>
    </w:p>
    <w:p w14:paraId="77ABC16B" w14:textId="77777777" w:rsidR="00340336" w:rsidRDefault="00000000">
      <w:pPr>
        <w:numPr>
          <w:ilvl w:val="0"/>
          <w:numId w:val="14"/>
        </w:numPr>
      </w:pPr>
      <w:r>
        <w:rPr>
          <w:rFonts w:hint="eastAsia"/>
        </w:rPr>
        <w:t>个人数据出售：不涉及用户个人数据的收集、分析和出售给第三方。</w:t>
      </w:r>
    </w:p>
    <w:p w14:paraId="132825ED" w14:textId="77777777" w:rsidR="00340336" w:rsidRDefault="00000000">
      <w:pPr>
        <w:pStyle w:val="1"/>
        <w:spacing w:before="175" w:after="175"/>
      </w:pPr>
      <w:bookmarkStart w:id="44" w:name="_Toc522430310"/>
      <w:bookmarkStart w:id="45" w:name="_Toc183867528"/>
      <w:r>
        <w:rPr>
          <w:rFonts w:hint="eastAsia"/>
        </w:rPr>
        <w:t>5</w:t>
      </w:r>
      <w:r>
        <w:t xml:space="preserve">. </w:t>
      </w:r>
      <w:r>
        <w:rPr>
          <w:rFonts w:hint="eastAsia"/>
        </w:rPr>
        <w:t>产品中的角色</w:t>
      </w:r>
      <w:bookmarkEnd w:id="44"/>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7"/>
        <w:gridCol w:w="6637"/>
      </w:tblGrid>
      <w:tr w:rsidR="00340336" w14:paraId="410B9B75" w14:textId="77777777">
        <w:tc>
          <w:tcPr>
            <w:tcW w:w="1900" w:type="dxa"/>
            <w:shd w:val="clear" w:color="auto" w:fill="D9D9D9"/>
          </w:tcPr>
          <w:p w14:paraId="0643B8E9" w14:textId="77777777" w:rsidR="00340336" w:rsidRDefault="00000000">
            <w:pPr>
              <w:jc w:val="center"/>
            </w:pPr>
            <w:r>
              <w:rPr>
                <w:rFonts w:hint="eastAsia"/>
              </w:rPr>
              <w:t>角色名称</w:t>
            </w:r>
          </w:p>
        </w:tc>
        <w:tc>
          <w:tcPr>
            <w:tcW w:w="6820" w:type="dxa"/>
            <w:shd w:val="clear" w:color="auto" w:fill="D9D9D9"/>
          </w:tcPr>
          <w:p w14:paraId="6F1984E1" w14:textId="77777777" w:rsidR="00340336" w:rsidRDefault="00000000">
            <w:pPr>
              <w:jc w:val="center"/>
            </w:pPr>
            <w:r>
              <w:rPr>
                <w:rFonts w:hint="eastAsia"/>
              </w:rPr>
              <w:t>职责描述</w:t>
            </w:r>
          </w:p>
        </w:tc>
      </w:tr>
      <w:tr w:rsidR="00340336" w14:paraId="56105CBD" w14:textId="77777777">
        <w:tc>
          <w:tcPr>
            <w:tcW w:w="1900" w:type="dxa"/>
          </w:tcPr>
          <w:p w14:paraId="7557AABF" w14:textId="77777777" w:rsidR="00340336" w:rsidRDefault="00000000">
            <w:r>
              <w:rPr>
                <w:rFonts w:ascii="宋体" w:hAnsi="宋体" w:hint="eastAsia"/>
                <w:sz w:val="18"/>
                <w:szCs w:val="18"/>
              </w:rPr>
              <w:t>项目经理</w:t>
            </w:r>
          </w:p>
        </w:tc>
        <w:tc>
          <w:tcPr>
            <w:tcW w:w="6820" w:type="dxa"/>
          </w:tcPr>
          <w:p w14:paraId="3F3E5A06" w14:textId="77777777" w:rsidR="00340336" w:rsidRDefault="00000000">
            <w:r>
              <w:rPr>
                <w:rFonts w:ascii="宋体" w:hAnsi="宋体" w:hint="eastAsia"/>
                <w:sz w:val="18"/>
                <w:szCs w:val="18"/>
              </w:rPr>
              <w:t>项目整体规划、协调、监控</w:t>
            </w:r>
          </w:p>
        </w:tc>
      </w:tr>
      <w:tr w:rsidR="00340336" w14:paraId="6B09641C" w14:textId="77777777">
        <w:tc>
          <w:tcPr>
            <w:tcW w:w="1900" w:type="dxa"/>
          </w:tcPr>
          <w:p w14:paraId="4CC2A037" w14:textId="77777777" w:rsidR="00340336" w:rsidRDefault="00000000">
            <w:r>
              <w:rPr>
                <w:rFonts w:ascii="宋体" w:hAnsi="宋体" w:hint="eastAsia"/>
                <w:sz w:val="18"/>
                <w:szCs w:val="18"/>
              </w:rPr>
              <w:t>需求分析师</w:t>
            </w:r>
          </w:p>
        </w:tc>
        <w:tc>
          <w:tcPr>
            <w:tcW w:w="6820" w:type="dxa"/>
          </w:tcPr>
          <w:p w14:paraId="61894AD9" w14:textId="77777777" w:rsidR="00340336" w:rsidRDefault="00000000">
            <w:r>
              <w:rPr>
                <w:rFonts w:ascii="宋体" w:hAnsi="宋体" w:hint="eastAsia"/>
                <w:sz w:val="18"/>
                <w:szCs w:val="18"/>
              </w:rPr>
              <w:t>需求收集、分析、文档编写</w:t>
            </w:r>
          </w:p>
        </w:tc>
      </w:tr>
      <w:tr w:rsidR="00340336" w14:paraId="1DA8EEBE" w14:textId="77777777">
        <w:tc>
          <w:tcPr>
            <w:tcW w:w="1900" w:type="dxa"/>
            <w:vAlign w:val="center"/>
          </w:tcPr>
          <w:p w14:paraId="62527AFC" w14:textId="77777777" w:rsidR="00340336" w:rsidRDefault="00000000">
            <w:r>
              <w:rPr>
                <w:rFonts w:ascii="宋体" w:hAnsi="宋体" w:cs="Helvetica"/>
                <w:color w:val="060607"/>
                <w:spacing w:val="4"/>
                <w:sz w:val="18"/>
                <w:szCs w:val="18"/>
              </w:rPr>
              <w:t>学生端开发</w:t>
            </w:r>
            <w:r>
              <w:rPr>
                <w:rFonts w:ascii="宋体" w:hAnsi="宋体" w:cs="Helvetica" w:hint="eastAsia"/>
                <w:color w:val="060607"/>
                <w:spacing w:val="4"/>
                <w:sz w:val="18"/>
                <w:szCs w:val="18"/>
              </w:rPr>
              <w:t>工</w:t>
            </w:r>
            <w:r>
              <w:rPr>
                <w:rFonts w:ascii="宋体" w:hAnsi="宋体" w:cs="Helvetica"/>
                <w:color w:val="060607"/>
                <w:spacing w:val="4"/>
                <w:sz w:val="18"/>
                <w:szCs w:val="18"/>
              </w:rPr>
              <w:t>程师</w:t>
            </w:r>
          </w:p>
        </w:tc>
        <w:tc>
          <w:tcPr>
            <w:tcW w:w="6820" w:type="dxa"/>
            <w:vAlign w:val="center"/>
          </w:tcPr>
          <w:p w14:paraId="1144F648" w14:textId="77777777" w:rsidR="00340336" w:rsidRDefault="00000000">
            <w:r>
              <w:rPr>
                <w:rFonts w:ascii="宋体" w:hAnsi="宋体" w:cs="Helvetica"/>
                <w:color w:val="060607"/>
                <w:spacing w:val="4"/>
                <w:sz w:val="18"/>
                <w:szCs w:val="18"/>
              </w:rPr>
              <w:t>移动端开发</w:t>
            </w:r>
          </w:p>
        </w:tc>
      </w:tr>
      <w:tr w:rsidR="00340336" w14:paraId="3D99F978" w14:textId="77777777">
        <w:tc>
          <w:tcPr>
            <w:tcW w:w="1900" w:type="dxa"/>
            <w:vAlign w:val="center"/>
          </w:tcPr>
          <w:p w14:paraId="74DBA68B" w14:textId="77777777" w:rsidR="00340336" w:rsidRDefault="00000000">
            <w:r>
              <w:rPr>
                <w:rFonts w:ascii="宋体" w:hAnsi="宋体" w:cs="Helvetica"/>
                <w:color w:val="060607"/>
                <w:spacing w:val="4"/>
                <w:sz w:val="18"/>
                <w:szCs w:val="18"/>
              </w:rPr>
              <w:t>教师端开发</w:t>
            </w:r>
            <w:r>
              <w:rPr>
                <w:rFonts w:ascii="宋体" w:hAnsi="宋体" w:cs="Helvetica" w:hint="eastAsia"/>
                <w:color w:val="060607"/>
                <w:spacing w:val="4"/>
                <w:sz w:val="18"/>
                <w:szCs w:val="18"/>
              </w:rPr>
              <w:t>工</w:t>
            </w:r>
            <w:r>
              <w:rPr>
                <w:rFonts w:ascii="宋体" w:hAnsi="宋体" w:cs="Helvetica"/>
                <w:color w:val="060607"/>
                <w:spacing w:val="4"/>
                <w:sz w:val="18"/>
                <w:szCs w:val="18"/>
              </w:rPr>
              <w:t>程师</w:t>
            </w:r>
          </w:p>
        </w:tc>
        <w:tc>
          <w:tcPr>
            <w:tcW w:w="6820" w:type="dxa"/>
            <w:vAlign w:val="center"/>
          </w:tcPr>
          <w:p w14:paraId="29911331" w14:textId="77777777" w:rsidR="00340336" w:rsidRDefault="00000000">
            <w:r>
              <w:rPr>
                <w:rFonts w:ascii="宋体" w:hAnsi="宋体" w:cs="Helvetica"/>
                <w:color w:val="060607"/>
                <w:spacing w:val="4"/>
                <w:sz w:val="18"/>
                <w:szCs w:val="18"/>
              </w:rPr>
              <w:t>网页端开发</w:t>
            </w:r>
          </w:p>
        </w:tc>
      </w:tr>
      <w:tr w:rsidR="00340336" w14:paraId="10998275" w14:textId="77777777">
        <w:tc>
          <w:tcPr>
            <w:tcW w:w="1900" w:type="dxa"/>
            <w:vAlign w:val="center"/>
          </w:tcPr>
          <w:p w14:paraId="5704530C" w14:textId="77777777" w:rsidR="00340336" w:rsidRDefault="00000000">
            <w:pPr>
              <w:rPr>
                <w:rFonts w:ascii="宋体" w:hAnsi="宋体" w:cs="Helvetica" w:hint="eastAsia"/>
                <w:color w:val="060607"/>
                <w:spacing w:val="4"/>
                <w:sz w:val="18"/>
                <w:szCs w:val="18"/>
              </w:rPr>
            </w:pPr>
            <w:r>
              <w:rPr>
                <w:rFonts w:ascii="宋体" w:hAnsi="宋体" w:cs="Helvetica"/>
                <w:color w:val="060607"/>
                <w:spacing w:val="4"/>
                <w:sz w:val="18"/>
                <w:szCs w:val="18"/>
              </w:rPr>
              <w:t>后端开发工程师</w:t>
            </w:r>
          </w:p>
        </w:tc>
        <w:tc>
          <w:tcPr>
            <w:tcW w:w="6820" w:type="dxa"/>
            <w:vAlign w:val="center"/>
          </w:tcPr>
          <w:p w14:paraId="5BF2E71F" w14:textId="77777777" w:rsidR="00340336" w:rsidRDefault="00000000">
            <w:pPr>
              <w:rPr>
                <w:rFonts w:ascii="宋体" w:hAnsi="宋体" w:cs="Helvetica" w:hint="eastAsia"/>
                <w:color w:val="060607"/>
                <w:spacing w:val="4"/>
                <w:sz w:val="18"/>
                <w:szCs w:val="18"/>
              </w:rPr>
            </w:pPr>
            <w:r>
              <w:rPr>
                <w:rFonts w:ascii="宋体" w:hAnsi="宋体" w:cs="Helvetica"/>
                <w:color w:val="060607"/>
                <w:spacing w:val="4"/>
                <w:sz w:val="18"/>
                <w:szCs w:val="18"/>
              </w:rPr>
              <w:t>后端服务开发</w:t>
            </w:r>
          </w:p>
        </w:tc>
      </w:tr>
      <w:tr w:rsidR="00340336" w14:paraId="5F607028" w14:textId="77777777">
        <w:tc>
          <w:tcPr>
            <w:tcW w:w="1900" w:type="dxa"/>
            <w:vAlign w:val="center"/>
          </w:tcPr>
          <w:p w14:paraId="6C2E6F15" w14:textId="77777777" w:rsidR="00340336" w:rsidRDefault="00000000">
            <w:pPr>
              <w:rPr>
                <w:rFonts w:ascii="宋体" w:hAnsi="宋体" w:cs="Helvetica" w:hint="eastAsia"/>
                <w:color w:val="060607"/>
                <w:spacing w:val="4"/>
                <w:sz w:val="18"/>
                <w:szCs w:val="18"/>
              </w:rPr>
            </w:pPr>
            <w:r>
              <w:rPr>
                <w:rFonts w:ascii="宋体" w:hAnsi="宋体" w:cs="Helvetica"/>
                <w:color w:val="060607"/>
                <w:spacing w:val="4"/>
                <w:sz w:val="18"/>
                <w:szCs w:val="18"/>
              </w:rPr>
              <w:t>数据库管理员</w:t>
            </w:r>
          </w:p>
        </w:tc>
        <w:tc>
          <w:tcPr>
            <w:tcW w:w="6820" w:type="dxa"/>
            <w:vAlign w:val="center"/>
          </w:tcPr>
          <w:p w14:paraId="4C687BC1" w14:textId="77777777" w:rsidR="00340336" w:rsidRDefault="00000000">
            <w:pPr>
              <w:rPr>
                <w:rFonts w:ascii="宋体" w:hAnsi="宋体" w:cs="Helvetica" w:hint="eastAsia"/>
                <w:color w:val="060607"/>
                <w:spacing w:val="4"/>
                <w:sz w:val="18"/>
                <w:szCs w:val="18"/>
              </w:rPr>
            </w:pPr>
            <w:r>
              <w:rPr>
                <w:rFonts w:ascii="宋体" w:hAnsi="宋体" w:cs="Helvetica"/>
                <w:color w:val="060607"/>
                <w:spacing w:val="4"/>
                <w:sz w:val="18"/>
                <w:szCs w:val="18"/>
              </w:rPr>
              <w:t>数据库设计、管理</w:t>
            </w:r>
          </w:p>
        </w:tc>
      </w:tr>
      <w:tr w:rsidR="00340336" w14:paraId="10761764" w14:textId="77777777">
        <w:tc>
          <w:tcPr>
            <w:tcW w:w="1900" w:type="dxa"/>
          </w:tcPr>
          <w:p w14:paraId="11BB8E98" w14:textId="77777777" w:rsidR="00340336" w:rsidRDefault="00000000">
            <w:pPr>
              <w:rPr>
                <w:rFonts w:ascii="宋体" w:hAnsi="宋体" w:cs="Helvetica" w:hint="eastAsia"/>
                <w:color w:val="060607"/>
                <w:spacing w:val="4"/>
                <w:sz w:val="18"/>
                <w:szCs w:val="18"/>
              </w:rPr>
            </w:pPr>
            <w:r>
              <w:rPr>
                <w:rFonts w:ascii="宋体" w:hAnsi="宋体" w:cs="Helvetica"/>
                <w:color w:val="060607"/>
                <w:spacing w:val="4"/>
                <w:sz w:val="18"/>
                <w:szCs w:val="18"/>
                <w:shd w:val="clear" w:color="auto" w:fill="FFFFFF"/>
              </w:rPr>
              <w:t>测试工程师</w:t>
            </w:r>
          </w:p>
        </w:tc>
        <w:tc>
          <w:tcPr>
            <w:tcW w:w="6820" w:type="dxa"/>
            <w:vAlign w:val="center"/>
          </w:tcPr>
          <w:p w14:paraId="635A0B73" w14:textId="77777777" w:rsidR="00340336" w:rsidRDefault="00000000">
            <w:pPr>
              <w:rPr>
                <w:rFonts w:ascii="宋体" w:hAnsi="宋体" w:cs="Helvetica" w:hint="eastAsia"/>
                <w:color w:val="060607"/>
                <w:spacing w:val="4"/>
                <w:sz w:val="18"/>
                <w:szCs w:val="18"/>
              </w:rPr>
            </w:pPr>
            <w:r>
              <w:rPr>
                <w:rFonts w:ascii="宋体" w:hAnsi="宋体" w:cs="Helvetica"/>
                <w:color w:val="060607"/>
                <w:spacing w:val="4"/>
                <w:sz w:val="18"/>
                <w:szCs w:val="18"/>
              </w:rPr>
              <w:t>测试计划、执行、报告</w:t>
            </w:r>
          </w:p>
        </w:tc>
      </w:tr>
      <w:tr w:rsidR="00340336" w14:paraId="48D8AA30" w14:textId="77777777">
        <w:tc>
          <w:tcPr>
            <w:tcW w:w="1900" w:type="dxa"/>
            <w:vAlign w:val="center"/>
          </w:tcPr>
          <w:p w14:paraId="1D6C1E4A" w14:textId="77777777" w:rsidR="00340336" w:rsidRDefault="00000000">
            <w:pPr>
              <w:rPr>
                <w:rFonts w:ascii="宋体" w:hAnsi="宋体" w:cs="Helvetica" w:hint="eastAsia"/>
                <w:color w:val="060607"/>
                <w:spacing w:val="4"/>
                <w:sz w:val="18"/>
                <w:szCs w:val="18"/>
              </w:rPr>
            </w:pPr>
            <w:r>
              <w:rPr>
                <w:rFonts w:ascii="宋体" w:hAnsi="宋体" w:cs="Helvetica"/>
                <w:color w:val="060607"/>
                <w:spacing w:val="4"/>
                <w:sz w:val="18"/>
                <w:szCs w:val="18"/>
              </w:rPr>
              <w:t>配置管理员</w:t>
            </w:r>
          </w:p>
        </w:tc>
        <w:tc>
          <w:tcPr>
            <w:tcW w:w="6820" w:type="dxa"/>
            <w:vAlign w:val="center"/>
          </w:tcPr>
          <w:p w14:paraId="57D2B0E2" w14:textId="77777777" w:rsidR="00340336" w:rsidRDefault="00000000">
            <w:pPr>
              <w:rPr>
                <w:rFonts w:ascii="宋体" w:hAnsi="宋体" w:cs="Helvetica" w:hint="eastAsia"/>
                <w:color w:val="060607"/>
                <w:spacing w:val="4"/>
                <w:sz w:val="18"/>
                <w:szCs w:val="18"/>
              </w:rPr>
            </w:pPr>
            <w:r>
              <w:rPr>
                <w:rFonts w:ascii="宋体" w:hAnsi="宋体" w:cs="Helvetica"/>
                <w:color w:val="060607"/>
                <w:spacing w:val="4"/>
                <w:sz w:val="18"/>
                <w:szCs w:val="18"/>
              </w:rPr>
              <w:t>配置管理、版本控制</w:t>
            </w:r>
          </w:p>
        </w:tc>
      </w:tr>
      <w:tr w:rsidR="00340336" w14:paraId="20313164" w14:textId="77777777">
        <w:tc>
          <w:tcPr>
            <w:tcW w:w="1900" w:type="dxa"/>
            <w:vAlign w:val="center"/>
          </w:tcPr>
          <w:p w14:paraId="3B05D658" w14:textId="77777777" w:rsidR="00340336" w:rsidRDefault="00000000">
            <w:pPr>
              <w:rPr>
                <w:rFonts w:ascii="宋体" w:hAnsi="宋体" w:cs="Helvetica" w:hint="eastAsia"/>
                <w:color w:val="060607"/>
                <w:spacing w:val="4"/>
                <w:sz w:val="18"/>
                <w:szCs w:val="18"/>
              </w:rPr>
            </w:pPr>
            <w:r>
              <w:rPr>
                <w:rFonts w:ascii="宋体" w:hAnsi="宋体" w:cs="Helvetica"/>
                <w:color w:val="060607"/>
                <w:spacing w:val="4"/>
                <w:sz w:val="18"/>
                <w:szCs w:val="18"/>
              </w:rPr>
              <w:t>质量保证工程师</w:t>
            </w:r>
          </w:p>
        </w:tc>
        <w:tc>
          <w:tcPr>
            <w:tcW w:w="6820" w:type="dxa"/>
            <w:vAlign w:val="center"/>
          </w:tcPr>
          <w:p w14:paraId="69FCBED0" w14:textId="77777777" w:rsidR="00340336" w:rsidRDefault="00000000">
            <w:pPr>
              <w:rPr>
                <w:rFonts w:ascii="宋体" w:hAnsi="宋体" w:cs="Helvetica" w:hint="eastAsia"/>
                <w:color w:val="060607"/>
                <w:spacing w:val="4"/>
                <w:sz w:val="18"/>
                <w:szCs w:val="18"/>
              </w:rPr>
            </w:pPr>
            <w:r>
              <w:rPr>
                <w:rFonts w:ascii="宋体" w:hAnsi="宋体" w:cs="Helvetica"/>
                <w:color w:val="060607"/>
                <w:spacing w:val="4"/>
                <w:sz w:val="18"/>
                <w:szCs w:val="18"/>
              </w:rPr>
              <w:t>质量保证、审查</w:t>
            </w:r>
          </w:p>
        </w:tc>
      </w:tr>
    </w:tbl>
    <w:p w14:paraId="1A409E86" w14:textId="77777777" w:rsidR="00340336" w:rsidRDefault="00340336"/>
    <w:p w14:paraId="3C0E4250" w14:textId="77777777" w:rsidR="00340336" w:rsidRDefault="00000000">
      <w:pPr>
        <w:pStyle w:val="1"/>
        <w:spacing w:before="175" w:after="175"/>
      </w:pPr>
      <w:bookmarkStart w:id="46" w:name="_Toc183867529"/>
      <w:r>
        <w:rPr>
          <w:rFonts w:hint="eastAsia"/>
        </w:rPr>
        <w:lastRenderedPageBreak/>
        <w:t>6</w:t>
      </w:r>
      <w:r>
        <w:t xml:space="preserve">. </w:t>
      </w:r>
      <w:r>
        <w:rPr>
          <w:rFonts w:hint="eastAsia"/>
        </w:rPr>
        <w:t>产品的功能性需求</w:t>
      </w:r>
      <w:bookmarkEnd w:id="46"/>
    </w:p>
    <w:p w14:paraId="0A12C36B" w14:textId="77777777" w:rsidR="00340336" w:rsidRDefault="00000000">
      <w:pPr>
        <w:pStyle w:val="2"/>
      </w:pPr>
      <w:bookmarkStart w:id="47" w:name="_Toc183867530"/>
      <w:r>
        <w:rPr>
          <w:rFonts w:hint="eastAsia"/>
        </w:rPr>
        <w:t>6</w:t>
      </w:r>
      <w:r>
        <w:t>.</w:t>
      </w:r>
      <w:r>
        <w:rPr>
          <w:rFonts w:hint="eastAsia"/>
        </w:rPr>
        <w:t>0</w:t>
      </w:r>
      <w:r>
        <w:t xml:space="preserve"> </w:t>
      </w:r>
      <w:r>
        <w:rPr>
          <w:rFonts w:hint="eastAsia"/>
        </w:rPr>
        <w:t>功能性需求分类</w:t>
      </w:r>
      <w:bookmarkEnd w:id="47"/>
    </w:p>
    <w:tbl>
      <w:tblPr>
        <w:tblpPr w:leftFromText="180" w:rightFromText="180" w:vertAnchor="text" w:horzAnchor="margin" w:tblpXSpec="center" w:tblpY="161"/>
        <w:tblW w:w="8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1"/>
        <w:gridCol w:w="1134"/>
        <w:gridCol w:w="1984"/>
        <w:gridCol w:w="4711"/>
      </w:tblGrid>
      <w:tr w:rsidR="00340336" w14:paraId="3E4BF3C7" w14:textId="77777777">
        <w:tc>
          <w:tcPr>
            <w:tcW w:w="1101" w:type="dxa"/>
            <w:shd w:val="clear" w:color="auto" w:fill="D9D9D9"/>
          </w:tcPr>
          <w:p w14:paraId="0CDF96DF" w14:textId="77777777" w:rsidR="00340336" w:rsidRDefault="00000000">
            <w:pPr>
              <w:jc w:val="center"/>
              <w:rPr>
                <w:sz w:val="18"/>
              </w:rPr>
            </w:pPr>
            <w:r>
              <w:rPr>
                <w:rFonts w:hint="eastAsia"/>
                <w:sz w:val="18"/>
              </w:rPr>
              <w:t>用户类别</w:t>
            </w:r>
          </w:p>
        </w:tc>
        <w:tc>
          <w:tcPr>
            <w:tcW w:w="1134" w:type="dxa"/>
            <w:shd w:val="clear" w:color="auto" w:fill="D9D9D9"/>
          </w:tcPr>
          <w:p w14:paraId="78ABA8EC" w14:textId="77777777" w:rsidR="00340336" w:rsidRDefault="00000000">
            <w:pPr>
              <w:jc w:val="center"/>
              <w:rPr>
                <w:sz w:val="18"/>
              </w:rPr>
            </w:pPr>
            <w:r>
              <w:rPr>
                <w:rFonts w:hint="eastAsia"/>
                <w:sz w:val="18"/>
              </w:rPr>
              <w:t>功能类别</w:t>
            </w:r>
          </w:p>
        </w:tc>
        <w:tc>
          <w:tcPr>
            <w:tcW w:w="1984" w:type="dxa"/>
            <w:shd w:val="clear" w:color="auto" w:fill="D9D9D9"/>
          </w:tcPr>
          <w:p w14:paraId="6C7C639D" w14:textId="77777777" w:rsidR="00340336" w:rsidRDefault="00000000">
            <w:pPr>
              <w:jc w:val="center"/>
              <w:rPr>
                <w:sz w:val="18"/>
              </w:rPr>
            </w:pPr>
            <w:r>
              <w:rPr>
                <w:rFonts w:hint="eastAsia"/>
                <w:sz w:val="18"/>
              </w:rPr>
              <w:t>功能名称、标识符</w:t>
            </w:r>
          </w:p>
        </w:tc>
        <w:tc>
          <w:tcPr>
            <w:tcW w:w="4711" w:type="dxa"/>
            <w:shd w:val="clear" w:color="auto" w:fill="D9D9D9"/>
          </w:tcPr>
          <w:p w14:paraId="7B065DDD" w14:textId="77777777" w:rsidR="00340336" w:rsidRDefault="00000000">
            <w:pPr>
              <w:jc w:val="center"/>
              <w:rPr>
                <w:sz w:val="18"/>
              </w:rPr>
            </w:pPr>
            <w:r>
              <w:rPr>
                <w:rFonts w:hint="eastAsia"/>
                <w:sz w:val="18"/>
              </w:rPr>
              <w:t>描述</w:t>
            </w:r>
          </w:p>
        </w:tc>
      </w:tr>
      <w:tr w:rsidR="00340336" w14:paraId="472D3C0D" w14:textId="77777777">
        <w:trPr>
          <w:cantSplit/>
        </w:trPr>
        <w:tc>
          <w:tcPr>
            <w:tcW w:w="1101" w:type="dxa"/>
            <w:vMerge w:val="restart"/>
            <w:vAlign w:val="center"/>
          </w:tcPr>
          <w:p w14:paraId="02D3E2F4" w14:textId="77777777" w:rsidR="00340336" w:rsidRDefault="00000000">
            <w:pPr>
              <w:jc w:val="center"/>
              <w:rPr>
                <w:sz w:val="18"/>
              </w:rPr>
            </w:pPr>
            <w:r>
              <w:rPr>
                <w:rFonts w:hint="eastAsia"/>
                <w:sz w:val="18"/>
              </w:rPr>
              <w:t>学生</w:t>
            </w:r>
          </w:p>
        </w:tc>
        <w:tc>
          <w:tcPr>
            <w:tcW w:w="1134" w:type="dxa"/>
            <w:vMerge w:val="restart"/>
            <w:vAlign w:val="center"/>
          </w:tcPr>
          <w:p w14:paraId="15B64CF6" w14:textId="77777777" w:rsidR="00340336" w:rsidRDefault="00000000">
            <w:pPr>
              <w:rPr>
                <w:sz w:val="18"/>
              </w:rPr>
            </w:pPr>
            <w:r>
              <w:rPr>
                <w:rFonts w:hint="eastAsia"/>
                <w:sz w:val="18"/>
              </w:rPr>
              <w:t>用户管理</w:t>
            </w:r>
          </w:p>
        </w:tc>
        <w:tc>
          <w:tcPr>
            <w:tcW w:w="1984" w:type="dxa"/>
            <w:vAlign w:val="center"/>
          </w:tcPr>
          <w:p w14:paraId="0DB33431" w14:textId="77777777" w:rsidR="00340336" w:rsidRDefault="00000000">
            <w:pPr>
              <w:rPr>
                <w:sz w:val="18"/>
              </w:rPr>
            </w:pPr>
            <w:r>
              <w:rPr>
                <w:rFonts w:hint="eastAsia"/>
                <w:sz w:val="18"/>
              </w:rPr>
              <w:t>用户登录</w:t>
            </w:r>
          </w:p>
        </w:tc>
        <w:tc>
          <w:tcPr>
            <w:tcW w:w="4711" w:type="dxa"/>
          </w:tcPr>
          <w:p w14:paraId="2EE5F679" w14:textId="77777777" w:rsidR="00340336" w:rsidRDefault="00000000">
            <w:pPr>
              <w:rPr>
                <w:sz w:val="18"/>
              </w:rPr>
            </w:pPr>
            <w:r>
              <w:rPr>
                <w:rFonts w:hint="eastAsia"/>
                <w:sz w:val="18"/>
              </w:rPr>
              <w:t>需要邮箱和密码来进行登录</w:t>
            </w:r>
          </w:p>
        </w:tc>
      </w:tr>
      <w:tr w:rsidR="00340336" w14:paraId="1E5C2502" w14:textId="77777777">
        <w:trPr>
          <w:cantSplit/>
        </w:trPr>
        <w:tc>
          <w:tcPr>
            <w:tcW w:w="1101" w:type="dxa"/>
            <w:vMerge/>
            <w:vAlign w:val="center"/>
          </w:tcPr>
          <w:p w14:paraId="2D658C20" w14:textId="77777777" w:rsidR="00340336" w:rsidRDefault="00340336">
            <w:pPr>
              <w:jc w:val="center"/>
              <w:rPr>
                <w:sz w:val="18"/>
              </w:rPr>
            </w:pPr>
          </w:p>
        </w:tc>
        <w:tc>
          <w:tcPr>
            <w:tcW w:w="1134" w:type="dxa"/>
            <w:vMerge/>
            <w:vAlign w:val="center"/>
          </w:tcPr>
          <w:p w14:paraId="2BBD7374" w14:textId="77777777" w:rsidR="00340336" w:rsidRDefault="00340336">
            <w:pPr>
              <w:rPr>
                <w:sz w:val="18"/>
              </w:rPr>
            </w:pPr>
          </w:p>
        </w:tc>
        <w:tc>
          <w:tcPr>
            <w:tcW w:w="1984" w:type="dxa"/>
            <w:vAlign w:val="center"/>
          </w:tcPr>
          <w:p w14:paraId="1E02FC17" w14:textId="77777777" w:rsidR="00340336" w:rsidRDefault="00000000">
            <w:pPr>
              <w:rPr>
                <w:sz w:val="18"/>
              </w:rPr>
            </w:pPr>
            <w:r>
              <w:rPr>
                <w:rFonts w:hint="eastAsia"/>
                <w:sz w:val="18"/>
              </w:rPr>
              <w:t>用户注册</w:t>
            </w:r>
          </w:p>
        </w:tc>
        <w:tc>
          <w:tcPr>
            <w:tcW w:w="4711" w:type="dxa"/>
          </w:tcPr>
          <w:p w14:paraId="738DB4C0" w14:textId="77777777" w:rsidR="00340336" w:rsidRDefault="00000000">
            <w:pPr>
              <w:rPr>
                <w:sz w:val="18"/>
              </w:rPr>
            </w:pPr>
            <w:r>
              <w:rPr>
                <w:rFonts w:hint="eastAsia"/>
                <w:sz w:val="18"/>
              </w:rPr>
              <w:t>输入邮箱、邮箱验证码、密码来进行注册</w:t>
            </w:r>
          </w:p>
        </w:tc>
      </w:tr>
      <w:tr w:rsidR="00340336" w14:paraId="7B999370" w14:textId="77777777">
        <w:trPr>
          <w:cantSplit/>
        </w:trPr>
        <w:tc>
          <w:tcPr>
            <w:tcW w:w="1101" w:type="dxa"/>
            <w:vMerge/>
          </w:tcPr>
          <w:p w14:paraId="50048FEC" w14:textId="77777777" w:rsidR="00340336" w:rsidRDefault="00340336">
            <w:pPr>
              <w:rPr>
                <w:sz w:val="18"/>
              </w:rPr>
            </w:pPr>
          </w:p>
        </w:tc>
        <w:tc>
          <w:tcPr>
            <w:tcW w:w="1134" w:type="dxa"/>
            <w:vMerge/>
            <w:vAlign w:val="center"/>
          </w:tcPr>
          <w:p w14:paraId="5A12348A" w14:textId="77777777" w:rsidR="00340336" w:rsidRDefault="00340336">
            <w:pPr>
              <w:rPr>
                <w:sz w:val="18"/>
              </w:rPr>
            </w:pPr>
          </w:p>
        </w:tc>
        <w:tc>
          <w:tcPr>
            <w:tcW w:w="1984" w:type="dxa"/>
            <w:vAlign w:val="center"/>
          </w:tcPr>
          <w:p w14:paraId="077669E1" w14:textId="77777777" w:rsidR="00340336" w:rsidRDefault="00000000">
            <w:pPr>
              <w:widowControl/>
              <w:spacing w:line="360" w:lineRule="atLeast"/>
              <w:rPr>
                <w:rFonts w:ascii="Helvetica" w:hAnsi="Helvetica" w:cs="Helvetica"/>
                <w:color w:val="060607"/>
                <w:spacing w:val="4"/>
                <w:kern w:val="0"/>
                <w:szCs w:val="21"/>
              </w:rPr>
            </w:pPr>
            <w:r>
              <w:rPr>
                <w:rFonts w:ascii="Helvetica" w:hAnsi="Helvetica" w:cs="Helvetica"/>
                <w:color w:val="060607"/>
                <w:spacing w:val="4"/>
                <w:szCs w:val="21"/>
              </w:rPr>
              <w:t>个人信息管理</w:t>
            </w:r>
          </w:p>
        </w:tc>
        <w:tc>
          <w:tcPr>
            <w:tcW w:w="4711" w:type="dxa"/>
          </w:tcPr>
          <w:p w14:paraId="64C884C0" w14:textId="77777777" w:rsidR="00340336" w:rsidRDefault="00000000">
            <w:pPr>
              <w:rPr>
                <w:sz w:val="18"/>
              </w:rPr>
            </w:pPr>
            <w:r>
              <w:rPr>
                <w:rFonts w:hint="eastAsia"/>
                <w:sz w:val="18"/>
              </w:rPr>
              <w:t>允许学生查看和修改个人资料，包括头像、用户名等。</w:t>
            </w:r>
          </w:p>
        </w:tc>
      </w:tr>
      <w:tr w:rsidR="00340336" w14:paraId="29C7B5CD" w14:textId="77777777">
        <w:trPr>
          <w:cantSplit/>
        </w:trPr>
        <w:tc>
          <w:tcPr>
            <w:tcW w:w="1101" w:type="dxa"/>
            <w:vMerge/>
          </w:tcPr>
          <w:p w14:paraId="4DBA19C9" w14:textId="77777777" w:rsidR="00340336" w:rsidRDefault="00340336">
            <w:pPr>
              <w:rPr>
                <w:sz w:val="18"/>
              </w:rPr>
            </w:pPr>
          </w:p>
        </w:tc>
        <w:tc>
          <w:tcPr>
            <w:tcW w:w="1134" w:type="dxa"/>
            <w:vMerge w:val="restart"/>
            <w:vAlign w:val="center"/>
          </w:tcPr>
          <w:p w14:paraId="777C15A6" w14:textId="77777777" w:rsidR="00340336" w:rsidRDefault="00000000">
            <w:pPr>
              <w:rPr>
                <w:sz w:val="18"/>
              </w:rPr>
            </w:pPr>
            <w:r>
              <w:rPr>
                <w:rFonts w:hint="eastAsia"/>
                <w:sz w:val="18"/>
              </w:rPr>
              <w:t>课程管理</w:t>
            </w:r>
          </w:p>
        </w:tc>
        <w:tc>
          <w:tcPr>
            <w:tcW w:w="1984" w:type="dxa"/>
            <w:vAlign w:val="center"/>
          </w:tcPr>
          <w:p w14:paraId="6E577524" w14:textId="77777777" w:rsidR="00340336" w:rsidRDefault="00000000">
            <w:pPr>
              <w:rPr>
                <w:sz w:val="18"/>
              </w:rPr>
            </w:pPr>
            <w:r>
              <w:rPr>
                <w:rFonts w:hint="eastAsia"/>
                <w:sz w:val="18"/>
              </w:rPr>
              <w:t>课程加入</w:t>
            </w:r>
          </w:p>
        </w:tc>
        <w:tc>
          <w:tcPr>
            <w:tcW w:w="4711" w:type="dxa"/>
          </w:tcPr>
          <w:p w14:paraId="2C35DF63" w14:textId="77777777" w:rsidR="00340336" w:rsidRDefault="00000000">
            <w:pPr>
              <w:rPr>
                <w:sz w:val="18"/>
              </w:rPr>
            </w:pPr>
            <w:r>
              <w:rPr>
                <w:rFonts w:hint="eastAsia"/>
                <w:sz w:val="18"/>
              </w:rPr>
              <w:t>通过扫码或输入课程码加入课程。</w:t>
            </w:r>
          </w:p>
        </w:tc>
      </w:tr>
      <w:tr w:rsidR="00340336" w14:paraId="46D0A3DD" w14:textId="77777777">
        <w:trPr>
          <w:cantSplit/>
        </w:trPr>
        <w:tc>
          <w:tcPr>
            <w:tcW w:w="1101" w:type="dxa"/>
            <w:vMerge/>
          </w:tcPr>
          <w:p w14:paraId="6D965555" w14:textId="77777777" w:rsidR="00340336" w:rsidRDefault="00340336">
            <w:pPr>
              <w:rPr>
                <w:sz w:val="18"/>
              </w:rPr>
            </w:pPr>
          </w:p>
        </w:tc>
        <w:tc>
          <w:tcPr>
            <w:tcW w:w="1134" w:type="dxa"/>
            <w:vMerge/>
            <w:vAlign w:val="center"/>
          </w:tcPr>
          <w:p w14:paraId="3B54923E" w14:textId="77777777" w:rsidR="00340336" w:rsidRDefault="00340336">
            <w:pPr>
              <w:rPr>
                <w:sz w:val="18"/>
              </w:rPr>
            </w:pPr>
          </w:p>
        </w:tc>
        <w:tc>
          <w:tcPr>
            <w:tcW w:w="1984" w:type="dxa"/>
            <w:vAlign w:val="center"/>
          </w:tcPr>
          <w:p w14:paraId="367B31CF" w14:textId="77777777" w:rsidR="00340336" w:rsidRDefault="00000000">
            <w:pPr>
              <w:rPr>
                <w:sz w:val="18"/>
              </w:rPr>
            </w:pPr>
            <w:r>
              <w:rPr>
                <w:rFonts w:hint="eastAsia"/>
                <w:sz w:val="18"/>
              </w:rPr>
              <w:t>讨论区发帖回复</w:t>
            </w:r>
          </w:p>
        </w:tc>
        <w:tc>
          <w:tcPr>
            <w:tcW w:w="4711" w:type="dxa"/>
          </w:tcPr>
          <w:p w14:paraId="2F32B182" w14:textId="77777777" w:rsidR="00340336" w:rsidRDefault="00000000">
            <w:pPr>
              <w:rPr>
                <w:sz w:val="18"/>
              </w:rPr>
            </w:pPr>
            <w:r>
              <w:rPr>
                <w:rFonts w:hint="eastAsia"/>
                <w:sz w:val="18"/>
              </w:rPr>
              <w:t>每个课程都有一个讨论区，学生可以在此发帖、回复、浏览</w:t>
            </w:r>
          </w:p>
        </w:tc>
      </w:tr>
      <w:tr w:rsidR="00340336" w14:paraId="65AAC07F" w14:textId="77777777">
        <w:trPr>
          <w:cantSplit/>
        </w:trPr>
        <w:tc>
          <w:tcPr>
            <w:tcW w:w="1101" w:type="dxa"/>
            <w:vMerge/>
          </w:tcPr>
          <w:p w14:paraId="4D2B34BE" w14:textId="77777777" w:rsidR="00340336" w:rsidRDefault="00340336">
            <w:pPr>
              <w:rPr>
                <w:sz w:val="18"/>
              </w:rPr>
            </w:pPr>
          </w:p>
        </w:tc>
        <w:tc>
          <w:tcPr>
            <w:tcW w:w="1134" w:type="dxa"/>
            <w:vMerge/>
            <w:vAlign w:val="center"/>
          </w:tcPr>
          <w:p w14:paraId="0D93469A" w14:textId="77777777" w:rsidR="00340336" w:rsidRDefault="00340336">
            <w:pPr>
              <w:rPr>
                <w:sz w:val="18"/>
              </w:rPr>
            </w:pPr>
          </w:p>
        </w:tc>
        <w:tc>
          <w:tcPr>
            <w:tcW w:w="1984" w:type="dxa"/>
            <w:vAlign w:val="center"/>
          </w:tcPr>
          <w:p w14:paraId="660832CC" w14:textId="77777777" w:rsidR="00340336" w:rsidRDefault="00000000">
            <w:pPr>
              <w:rPr>
                <w:sz w:val="18"/>
              </w:rPr>
            </w:pPr>
            <w:r>
              <w:rPr>
                <w:rFonts w:hint="eastAsia"/>
                <w:sz w:val="18"/>
              </w:rPr>
              <w:t>查看数据统计</w:t>
            </w:r>
          </w:p>
        </w:tc>
        <w:tc>
          <w:tcPr>
            <w:tcW w:w="4711" w:type="dxa"/>
          </w:tcPr>
          <w:p w14:paraId="6391A66E" w14:textId="77777777" w:rsidR="00340336" w:rsidRDefault="00000000">
            <w:pPr>
              <w:rPr>
                <w:sz w:val="18"/>
              </w:rPr>
            </w:pPr>
            <w:r>
              <w:rPr>
                <w:rFonts w:hint="eastAsia"/>
                <w:sz w:val="18"/>
              </w:rPr>
              <w:t>学生可以查看自己的出勤率和历次课堂一次和二次正确率变化</w:t>
            </w:r>
          </w:p>
        </w:tc>
      </w:tr>
      <w:tr w:rsidR="00340336" w14:paraId="7FF43EF4" w14:textId="77777777">
        <w:trPr>
          <w:cantSplit/>
        </w:trPr>
        <w:tc>
          <w:tcPr>
            <w:tcW w:w="1101" w:type="dxa"/>
            <w:vMerge/>
          </w:tcPr>
          <w:p w14:paraId="62A7AF9C" w14:textId="77777777" w:rsidR="00340336" w:rsidRDefault="00340336">
            <w:pPr>
              <w:rPr>
                <w:sz w:val="18"/>
              </w:rPr>
            </w:pPr>
          </w:p>
        </w:tc>
        <w:tc>
          <w:tcPr>
            <w:tcW w:w="1134" w:type="dxa"/>
            <w:vMerge w:val="restart"/>
            <w:vAlign w:val="center"/>
          </w:tcPr>
          <w:p w14:paraId="5608EDF4" w14:textId="77777777" w:rsidR="00340336" w:rsidRDefault="00000000">
            <w:pPr>
              <w:rPr>
                <w:sz w:val="18"/>
              </w:rPr>
            </w:pPr>
            <w:r>
              <w:rPr>
                <w:rFonts w:hint="eastAsia"/>
                <w:sz w:val="18"/>
              </w:rPr>
              <w:t>课堂管理</w:t>
            </w:r>
          </w:p>
        </w:tc>
        <w:tc>
          <w:tcPr>
            <w:tcW w:w="1984" w:type="dxa"/>
            <w:vAlign w:val="center"/>
          </w:tcPr>
          <w:p w14:paraId="2F9D9444" w14:textId="77777777" w:rsidR="00340336" w:rsidRDefault="00000000">
            <w:pPr>
              <w:rPr>
                <w:sz w:val="18"/>
              </w:rPr>
            </w:pPr>
            <w:r>
              <w:rPr>
                <w:rFonts w:hint="eastAsia"/>
                <w:sz w:val="18"/>
              </w:rPr>
              <w:t>签到管理</w:t>
            </w:r>
          </w:p>
        </w:tc>
        <w:tc>
          <w:tcPr>
            <w:tcW w:w="4711" w:type="dxa"/>
          </w:tcPr>
          <w:p w14:paraId="4B4DBA63" w14:textId="77777777" w:rsidR="00340336" w:rsidRDefault="00000000">
            <w:pPr>
              <w:rPr>
                <w:sz w:val="18"/>
              </w:rPr>
            </w:pPr>
            <w:r>
              <w:rPr>
                <w:rFonts w:hint="eastAsia"/>
                <w:sz w:val="18"/>
              </w:rPr>
              <w:t>在老师开放课程扫码后，学生扫码进行签到</w:t>
            </w:r>
          </w:p>
        </w:tc>
      </w:tr>
      <w:tr w:rsidR="00340336" w14:paraId="7BA63A44" w14:textId="77777777">
        <w:trPr>
          <w:cantSplit/>
        </w:trPr>
        <w:tc>
          <w:tcPr>
            <w:tcW w:w="1101" w:type="dxa"/>
            <w:vMerge/>
          </w:tcPr>
          <w:p w14:paraId="5820126C" w14:textId="77777777" w:rsidR="00340336" w:rsidRDefault="00340336">
            <w:pPr>
              <w:rPr>
                <w:sz w:val="18"/>
              </w:rPr>
            </w:pPr>
          </w:p>
        </w:tc>
        <w:tc>
          <w:tcPr>
            <w:tcW w:w="1134" w:type="dxa"/>
            <w:vMerge/>
          </w:tcPr>
          <w:p w14:paraId="616F95C5" w14:textId="77777777" w:rsidR="00340336" w:rsidRDefault="00340336">
            <w:pPr>
              <w:rPr>
                <w:sz w:val="18"/>
              </w:rPr>
            </w:pPr>
          </w:p>
        </w:tc>
        <w:tc>
          <w:tcPr>
            <w:tcW w:w="1984" w:type="dxa"/>
            <w:vAlign w:val="center"/>
          </w:tcPr>
          <w:p w14:paraId="10D18CEC" w14:textId="77777777" w:rsidR="00340336" w:rsidRDefault="00000000">
            <w:pPr>
              <w:rPr>
                <w:sz w:val="18"/>
              </w:rPr>
            </w:pPr>
            <w:r>
              <w:rPr>
                <w:rFonts w:hint="eastAsia"/>
                <w:sz w:val="18"/>
              </w:rPr>
              <w:t>课上答题</w:t>
            </w:r>
          </w:p>
        </w:tc>
        <w:tc>
          <w:tcPr>
            <w:tcW w:w="4711" w:type="dxa"/>
          </w:tcPr>
          <w:p w14:paraId="5217F1DB" w14:textId="77777777" w:rsidR="00340336" w:rsidRDefault="00000000">
            <w:pPr>
              <w:rPr>
                <w:sz w:val="18"/>
              </w:rPr>
            </w:pPr>
            <w:r>
              <w:rPr>
                <w:rFonts w:hint="eastAsia"/>
                <w:sz w:val="18"/>
              </w:rPr>
              <w:t>老师发布完题目后，学生在手机上进行作答，作答根据情况会分为一次作答和二次作答</w:t>
            </w:r>
          </w:p>
        </w:tc>
      </w:tr>
      <w:tr w:rsidR="00340336" w14:paraId="384BAC0A" w14:textId="77777777">
        <w:trPr>
          <w:cantSplit/>
        </w:trPr>
        <w:tc>
          <w:tcPr>
            <w:tcW w:w="1101" w:type="dxa"/>
            <w:vMerge/>
          </w:tcPr>
          <w:p w14:paraId="33164F7F" w14:textId="77777777" w:rsidR="00340336" w:rsidRDefault="00340336">
            <w:pPr>
              <w:rPr>
                <w:sz w:val="18"/>
              </w:rPr>
            </w:pPr>
          </w:p>
        </w:tc>
        <w:tc>
          <w:tcPr>
            <w:tcW w:w="1134" w:type="dxa"/>
            <w:vMerge/>
          </w:tcPr>
          <w:p w14:paraId="79F47A4C" w14:textId="77777777" w:rsidR="00340336" w:rsidRDefault="00340336">
            <w:pPr>
              <w:rPr>
                <w:sz w:val="18"/>
              </w:rPr>
            </w:pPr>
          </w:p>
        </w:tc>
        <w:tc>
          <w:tcPr>
            <w:tcW w:w="1984" w:type="dxa"/>
            <w:vAlign w:val="center"/>
          </w:tcPr>
          <w:p w14:paraId="3304BA89" w14:textId="77777777" w:rsidR="00340336" w:rsidRDefault="00000000">
            <w:pPr>
              <w:rPr>
                <w:sz w:val="18"/>
              </w:rPr>
            </w:pPr>
            <w:r>
              <w:rPr>
                <w:rFonts w:hint="eastAsia"/>
                <w:sz w:val="18"/>
              </w:rPr>
              <w:t>查看数据统计</w:t>
            </w:r>
          </w:p>
        </w:tc>
        <w:tc>
          <w:tcPr>
            <w:tcW w:w="4711" w:type="dxa"/>
          </w:tcPr>
          <w:p w14:paraId="5774D63C" w14:textId="77777777" w:rsidR="00340336" w:rsidRDefault="00000000">
            <w:pPr>
              <w:rPr>
                <w:sz w:val="18"/>
              </w:rPr>
            </w:pPr>
            <w:r>
              <w:rPr>
                <w:rFonts w:hint="eastAsia"/>
                <w:sz w:val="18"/>
              </w:rPr>
              <w:t>学生可以查看本次课程自己的作答情况</w:t>
            </w:r>
          </w:p>
        </w:tc>
      </w:tr>
      <w:tr w:rsidR="00340336" w14:paraId="247635CE" w14:textId="77777777">
        <w:trPr>
          <w:cantSplit/>
        </w:trPr>
        <w:tc>
          <w:tcPr>
            <w:tcW w:w="1101" w:type="dxa"/>
            <w:vMerge/>
          </w:tcPr>
          <w:p w14:paraId="4A13D938" w14:textId="77777777" w:rsidR="00340336" w:rsidRDefault="00340336">
            <w:pPr>
              <w:rPr>
                <w:sz w:val="18"/>
              </w:rPr>
            </w:pPr>
          </w:p>
        </w:tc>
        <w:tc>
          <w:tcPr>
            <w:tcW w:w="1134" w:type="dxa"/>
          </w:tcPr>
          <w:p w14:paraId="76810E29" w14:textId="77777777" w:rsidR="00340336" w:rsidRDefault="00000000">
            <w:pPr>
              <w:rPr>
                <w:sz w:val="18"/>
              </w:rPr>
            </w:pPr>
            <w:r>
              <w:rPr>
                <w:rFonts w:hint="eastAsia"/>
                <w:sz w:val="18"/>
              </w:rPr>
              <w:t>接收推送消息</w:t>
            </w:r>
          </w:p>
        </w:tc>
        <w:tc>
          <w:tcPr>
            <w:tcW w:w="1984" w:type="dxa"/>
            <w:vAlign w:val="center"/>
          </w:tcPr>
          <w:p w14:paraId="50092C69" w14:textId="77777777" w:rsidR="00340336" w:rsidRDefault="00000000">
            <w:pPr>
              <w:rPr>
                <w:sz w:val="18"/>
              </w:rPr>
            </w:pPr>
            <w:r>
              <w:rPr>
                <w:rFonts w:hint="eastAsia"/>
                <w:sz w:val="18"/>
              </w:rPr>
              <w:t>接受公告消息</w:t>
            </w:r>
          </w:p>
        </w:tc>
        <w:tc>
          <w:tcPr>
            <w:tcW w:w="4711" w:type="dxa"/>
          </w:tcPr>
          <w:p w14:paraId="0AF9992E" w14:textId="77777777" w:rsidR="00340336" w:rsidRDefault="00000000">
            <w:pPr>
              <w:rPr>
                <w:sz w:val="18"/>
              </w:rPr>
            </w:pPr>
            <w:r>
              <w:rPr>
                <w:rFonts w:hint="eastAsia"/>
                <w:sz w:val="18"/>
              </w:rPr>
              <w:t>对于加入的课程，当老师发布通知公告时，会同步到手机上进行推送提醒</w:t>
            </w:r>
          </w:p>
        </w:tc>
      </w:tr>
    </w:tbl>
    <w:p w14:paraId="65FAED3C" w14:textId="77777777" w:rsidR="00340336" w:rsidRDefault="00000000">
      <w:pPr>
        <w:pStyle w:val="ad"/>
        <w:rPr>
          <w:rFonts w:hint="eastAsia"/>
        </w:rPr>
      </w:pPr>
      <w:r>
        <w:rPr>
          <w:rFonts w:hint="eastAsia"/>
        </w:rPr>
        <w:t>表6-1学生端功能</w:t>
      </w:r>
    </w:p>
    <w:tbl>
      <w:tblPr>
        <w:tblpPr w:leftFromText="180" w:rightFromText="180" w:vertAnchor="text" w:horzAnchor="margin" w:tblpXSpec="center" w:tblpY="161"/>
        <w:tblW w:w="8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1"/>
        <w:gridCol w:w="1134"/>
        <w:gridCol w:w="1984"/>
        <w:gridCol w:w="4711"/>
      </w:tblGrid>
      <w:tr w:rsidR="00340336" w14:paraId="4456C3B2" w14:textId="77777777">
        <w:tc>
          <w:tcPr>
            <w:tcW w:w="1101" w:type="dxa"/>
            <w:shd w:val="clear" w:color="auto" w:fill="D9D9D9"/>
          </w:tcPr>
          <w:p w14:paraId="666C08FC" w14:textId="77777777" w:rsidR="00340336" w:rsidRDefault="00000000">
            <w:pPr>
              <w:jc w:val="center"/>
              <w:rPr>
                <w:sz w:val="18"/>
              </w:rPr>
            </w:pPr>
            <w:r>
              <w:rPr>
                <w:rFonts w:hint="eastAsia"/>
                <w:sz w:val="18"/>
              </w:rPr>
              <w:t>用户类别</w:t>
            </w:r>
          </w:p>
        </w:tc>
        <w:tc>
          <w:tcPr>
            <w:tcW w:w="1134" w:type="dxa"/>
            <w:shd w:val="clear" w:color="auto" w:fill="D9D9D9"/>
          </w:tcPr>
          <w:p w14:paraId="59A1A4DB" w14:textId="77777777" w:rsidR="00340336" w:rsidRDefault="00000000">
            <w:pPr>
              <w:jc w:val="center"/>
              <w:rPr>
                <w:sz w:val="18"/>
              </w:rPr>
            </w:pPr>
            <w:r>
              <w:rPr>
                <w:rFonts w:hint="eastAsia"/>
                <w:sz w:val="18"/>
              </w:rPr>
              <w:t>功能类别</w:t>
            </w:r>
          </w:p>
        </w:tc>
        <w:tc>
          <w:tcPr>
            <w:tcW w:w="1984" w:type="dxa"/>
            <w:shd w:val="clear" w:color="auto" w:fill="D9D9D9"/>
          </w:tcPr>
          <w:p w14:paraId="293E4252" w14:textId="77777777" w:rsidR="00340336" w:rsidRDefault="00000000">
            <w:pPr>
              <w:jc w:val="center"/>
              <w:rPr>
                <w:sz w:val="18"/>
              </w:rPr>
            </w:pPr>
            <w:r>
              <w:rPr>
                <w:rFonts w:hint="eastAsia"/>
                <w:sz w:val="18"/>
              </w:rPr>
              <w:t>功能名称、标识符</w:t>
            </w:r>
          </w:p>
        </w:tc>
        <w:tc>
          <w:tcPr>
            <w:tcW w:w="4711" w:type="dxa"/>
            <w:shd w:val="clear" w:color="auto" w:fill="D9D9D9"/>
          </w:tcPr>
          <w:p w14:paraId="548318AF" w14:textId="77777777" w:rsidR="00340336" w:rsidRDefault="00000000">
            <w:pPr>
              <w:jc w:val="center"/>
              <w:rPr>
                <w:sz w:val="18"/>
              </w:rPr>
            </w:pPr>
            <w:r>
              <w:rPr>
                <w:rFonts w:hint="eastAsia"/>
                <w:sz w:val="18"/>
              </w:rPr>
              <w:t>描述</w:t>
            </w:r>
          </w:p>
        </w:tc>
      </w:tr>
      <w:tr w:rsidR="00340336" w14:paraId="69FF32C6" w14:textId="77777777">
        <w:trPr>
          <w:cantSplit/>
        </w:trPr>
        <w:tc>
          <w:tcPr>
            <w:tcW w:w="1101" w:type="dxa"/>
            <w:vMerge w:val="restart"/>
            <w:vAlign w:val="center"/>
          </w:tcPr>
          <w:p w14:paraId="4F9E6080" w14:textId="77777777" w:rsidR="00340336" w:rsidRDefault="00000000">
            <w:pPr>
              <w:jc w:val="center"/>
              <w:rPr>
                <w:sz w:val="18"/>
              </w:rPr>
            </w:pPr>
            <w:r>
              <w:rPr>
                <w:rFonts w:hint="eastAsia"/>
                <w:sz w:val="18"/>
              </w:rPr>
              <w:t>教师</w:t>
            </w:r>
          </w:p>
        </w:tc>
        <w:tc>
          <w:tcPr>
            <w:tcW w:w="1134" w:type="dxa"/>
            <w:vMerge w:val="restart"/>
            <w:vAlign w:val="center"/>
          </w:tcPr>
          <w:p w14:paraId="09E8EA5E" w14:textId="77777777" w:rsidR="00340336" w:rsidRDefault="00000000">
            <w:pPr>
              <w:rPr>
                <w:sz w:val="18"/>
              </w:rPr>
            </w:pPr>
            <w:r>
              <w:rPr>
                <w:rFonts w:hint="eastAsia"/>
                <w:sz w:val="18"/>
              </w:rPr>
              <w:t>用户管理</w:t>
            </w:r>
          </w:p>
        </w:tc>
        <w:tc>
          <w:tcPr>
            <w:tcW w:w="1984" w:type="dxa"/>
            <w:vAlign w:val="center"/>
          </w:tcPr>
          <w:p w14:paraId="4773BFC9" w14:textId="77777777" w:rsidR="00340336" w:rsidRDefault="00000000">
            <w:pPr>
              <w:rPr>
                <w:sz w:val="18"/>
              </w:rPr>
            </w:pPr>
            <w:r>
              <w:rPr>
                <w:rFonts w:hint="eastAsia"/>
                <w:sz w:val="18"/>
              </w:rPr>
              <w:t>用户登录</w:t>
            </w:r>
          </w:p>
        </w:tc>
        <w:tc>
          <w:tcPr>
            <w:tcW w:w="4711" w:type="dxa"/>
          </w:tcPr>
          <w:p w14:paraId="3E915F3B" w14:textId="77777777" w:rsidR="00340336" w:rsidRDefault="00000000">
            <w:pPr>
              <w:rPr>
                <w:sz w:val="18"/>
              </w:rPr>
            </w:pPr>
            <w:r>
              <w:rPr>
                <w:rFonts w:hint="eastAsia"/>
                <w:sz w:val="18"/>
              </w:rPr>
              <w:t>需要邮箱和密码来进行登录</w:t>
            </w:r>
          </w:p>
        </w:tc>
      </w:tr>
      <w:tr w:rsidR="00340336" w14:paraId="7CDFF191" w14:textId="77777777">
        <w:trPr>
          <w:cantSplit/>
        </w:trPr>
        <w:tc>
          <w:tcPr>
            <w:tcW w:w="1101" w:type="dxa"/>
            <w:vMerge/>
            <w:vAlign w:val="center"/>
          </w:tcPr>
          <w:p w14:paraId="7E4BB5AF" w14:textId="77777777" w:rsidR="00340336" w:rsidRDefault="00340336">
            <w:pPr>
              <w:rPr>
                <w:sz w:val="18"/>
              </w:rPr>
            </w:pPr>
          </w:p>
        </w:tc>
        <w:tc>
          <w:tcPr>
            <w:tcW w:w="1134" w:type="dxa"/>
            <w:vMerge/>
            <w:vAlign w:val="center"/>
          </w:tcPr>
          <w:p w14:paraId="39860006" w14:textId="77777777" w:rsidR="00340336" w:rsidRDefault="00340336">
            <w:pPr>
              <w:rPr>
                <w:sz w:val="18"/>
              </w:rPr>
            </w:pPr>
          </w:p>
        </w:tc>
        <w:tc>
          <w:tcPr>
            <w:tcW w:w="1984" w:type="dxa"/>
            <w:vAlign w:val="center"/>
          </w:tcPr>
          <w:p w14:paraId="64BBACFC" w14:textId="77777777" w:rsidR="00340336" w:rsidRDefault="00000000">
            <w:pPr>
              <w:rPr>
                <w:sz w:val="18"/>
              </w:rPr>
            </w:pPr>
            <w:r>
              <w:rPr>
                <w:rFonts w:hint="eastAsia"/>
                <w:sz w:val="18"/>
              </w:rPr>
              <w:t>用户注册</w:t>
            </w:r>
          </w:p>
        </w:tc>
        <w:tc>
          <w:tcPr>
            <w:tcW w:w="4711" w:type="dxa"/>
          </w:tcPr>
          <w:p w14:paraId="0EE83257" w14:textId="77777777" w:rsidR="00340336" w:rsidRDefault="00000000">
            <w:pPr>
              <w:rPr>
                <w:sz w:val="18"/>
              </w:rPr>
            </w:pPr>
            <w:r>
              <w:rPr>
                <w:rFonts w:hint="eastAsia"/>
                <w:sz w:val="18"/>
              </w:rPr>
              <w:t>输入邮箱、邮箱验证码、密码来进行注册</w:t>
            </w:r>
          </w:p>
        </w:tc>
      </w:tr>
      <w:tr w:rsidR="00340336" w14:paraId="6A2386D3" w14:textId="77777777">
        <w:trPr>
          <w:cantSplit/>
        </w:trPr>
        <w:tc>
          <w:tcPr>
            <w:tcW w:w="1101" w:type="dxa"/>
            <w:vMerge/>
            <w:vAlign w:val="center"/>
          </w:tcPr>
          <w:p w14:paraId="36435032" w14:textId="77777777" w:rsidR="00340336" w:rsidRDefault="00340336">
            <w:pPr>
              <w:rPr>
                <w:sz w:val="18"/>
              </w:rPr>
            </w:pPr>
          </w:p>
        </w:tc>
        <w:tc>
          <w:tcPr>
            <w:tcW w:w="1134" w:type="dxa"/>
            <w:vMerge/>
            <w:vAlign w:val="center"/>
          </w:tcPr>
          <w:p w14:paraId="4F686634" w14:textId="77777777" w:rsidR="00340336" w:rsidRDefault="00340336">
            <w:pPr>
              <w:rPr>
                <w:sz w:val="18"/>
              </w:rPr>
            </w:pPr>
          </w:p>
        </w:tc>
        <w:tc>
          <w:tcPr>
            <w:tcW w:w="1984" w:type="dxa"/>
            <w:vAlign w:val="center"/>
          </w:tcPr>
          <w:p w14:paraId="7325C323" w14:textId="77777777" w:rsidR="00340336" w:rsidRDefault="00000000">
            <w:pPr>
              <w:rPr>
                <w:sz w:val="18"/>
              </w:rPr>
            </w:pPr>
            <w:r>
              <w:rPr>
                <w:rFonts w:ascii="Helvetica" w:hAnsi="Helvetica" w:cs="Helvetica"/>
                <w:color w:val="060607"/>
                <w:spacing w:val="4"/>
                <w:szCs w:val="21"/>
              </w:rPr>
              <w:t>个人信息管理</w:t>
            </w:r>
          </w:p>
        </w:tc>
        <w:tc>
          <w:tcPr>
            <w:tcW w:w="4711" w:type="dxa"/>
          </w:tcPr>
          <w:p w14:paraId="0ABC0549" w14:textId="77777777" w:rsidR="00340336" w:rsidRDefault="00000000">
            <w:pPr>
              <w:rPr>
                <w:sz w:val="18"/>
              </w:rPr>
            </w:pPr>
            <w:r>
              <w:rPr>
                <w:rFonts w:hint="eastAsia"/>
                <w:sz w:val="18"/>
              </w:rPr>
              <w:t>允许教师查看和修改个人资料，包括头像、用户名等。</w:t>
            </w:r>
          </w:p>
        </w:tc>
      </w:tr>
      <w:tr w:rsidR="00340336" w14:paraId="2BC526B4" w14:textId="77777777">
        <w:trPr>
          <w:cantSplit/>
        </w:trPr>
        <w:tc>
          <w:tcPr>
            <w:tcW w:w="1101" w:type="dxa"/>
            <w:vMerge/>
            <w:vAlign w:val="center"/>
          </w:tcPr>
          <w:p w14:paraId="6FF84D87" w14:textId="77777777" w:rsidR="00340336" w:rsidRDefault="00340336">
            <w:pPr>
              <w:rPr>
                <w:sz w:val="18"/>
              </w:rPr>
            </w:pPr>
          </w:p>
        </w:tc>
        <w:tc>
          <w:tcPr>
            <w:tcW w:w="1134" w:type="dxa"/>
            <w:vMerge w:val="restart"/>
            <w:vAlign w:val="center"/>
          </w:tcPr>
          <w:p w14:paraId="23C31E12" w14:textId="77777777" w:rsidR="00340336" w:rsidRDefault="00000000">
            <w:pPr>
              <w:rPr>
                <w:sz w:val="18"/>
              </w:rPr>
            </w:pPr>
            <w:r>
              <w:rPr>
                <w:rFonts w:hint="eastAsia"/>
                <w:sz w:val="18"/>
              </w:rPr>
              <w:t>课程管理</w:t>
            </w:r>
          </w:p>
        </w:tc>
        <w:tc>
          <w:tcPr>
            <w:tcW w:w="1984" w:type="dxa"/>
            <w:vAlign w:val="center"/>
          </w:tcPr>
          <w:p w14:paraId="0F654CEB" w14:textId="77777777" w:rsidR="00340336" w:rsidRDefault="00000000">
            <w:pPr>
              <w:rPr>
                <w:sz w:val="18"/>
              </w:rPr>
            </w:pPr>
            <w:r>
              <w:rPr>
                <w:rFonts w:hint="eastAsia"/>
                <w:sz w:val="18"/>
              </w:rPr>
              <w:t>查询课程列表</w:t>
            </w:r>
          </w:p>
        </w:tc>
        <w:tc>
          <w:tcPr>
            <w:tcW w:w="4711" w:type="dxa"/>
          </w:tcPr>
          <w:p w14:paraId="3C448593" w14:textId="77777777" w:rsidR="00340336" w:rsidRDefault="00000000">
            <w:pPr>
              <w:rPr>
                <w:sz w:val="18"/>
              </w:rPr>
            </w:pPr>
            <w:r>
              <w:rPr>
                <w:rFonts w:hint="eastAsia"/>
                <w:sz w:val="18"/>
              </w:rPr>
              <w:t>查询已加入课程</w:t>
            </w:r>
          </w:p>
        </w:tc>
      </w:tr>
      <w:tr w:rsidR="00340336" w14:paraId="0A70C0D1" w14:textId="77777777">
        <w:trPr>
          <w:cantSplit/>
        </w:trPr>
        <w:tc>
          <w:tcPr>
            <w:tcW w:w="1101" w:type="dxa"/>
            <w:vMerge/>
            <w:vAlign w:val="center"/>
          </w:tcPr>
          <w:p w14:paraId="456A9A1D" w14:textId="77777777" w:rsidR="00340336" w:rsidRDefault="00340336">
            <w:pPr>
              <w:rPr>
                <w:sz w:val="18"/>
              </w:rPr>
            </w:pPr>
          </w:p>
        </w:tc>
        <w:tc>
          <w:tcPr>
            <w:tcW w:w="1134" w:type="dxa"/>
            <w:vMerge/>
            <w:vAlign w:val="center"/>
          </w:tcPr>
          <w:p w14:paraId="25A71265" w14:textId="77777777" w:rsidR="00340336" w:rsidRDefault="00340336">
            <w:pPr>
              <w:rPr>
                <w:sz w:val="18"/>
              </w:rPr>
            </w:pPr>
          </w:p>
        </w:tc>
        <w:tc>
          <w:tcPr>
            <w:tcW w:w="1984" w:type="dxa"/>
            <w:vAlign w:val="center"/>
          </w:tcPr>
          <w:p w14:paraId="15796797" w14:textId="77777777" w:rsidR="00340336" w:rsidRDefault="00000000">
            <w:pPr>
              <w:rPr>
                <w:sz w:val="18"/>
              </w:rPr>
            </w:pPr>
            <w:r>
              <w:rPr>
                <w:rFonts w:hint="eastAsia"/>
                <w:sz w:val="18"/>
              </w:rPr>
              <w:t>加入课程</w:t>
            </w:r>
          </w:p>
        </w:tc>
        <w:tc>
          <w:tcPr>
            <w:tcW w:w="4711" w:type="dxa"/>
          </w:tcPr>
          <w:p w14:paraId="6D87B67D" w14:textId="77777777" w:rsidR="00340336" w:rsidRDefault="00000000">
            <w:pPr>
              <w:rPr>
                <w:sz w:val="18"/>
              </w:rPr>
            </w:pPr>
            <w:r>
              <w:rPr>
                <w:rFonts w:hint="eastAsia"/>
                <w:sz w:val="18"/>
              </w:rPr>
              <w:t>教师选择查询到的课程加入</w:t>
            </w:r>
          </w:p>
        </w:tc>
      </w:tr>
      <w:tr w:rsidR="00340336" w14:paraId="11223553" w14:textId="77777777">
        <w:trPr>
          <w:cantSplit/>
        </w:trPr>
        <w:tc>
          <w:tcPr>
            <w:tcW w:w="1101" w:type="dxa"/>
            <w:vMerge/>
            <w:vAlign w:val="center"/>
          </w:tcPr>
          <w:p w14:paraId="22A1B884" w14:textId="77777777" w:rsidR="00340336" w:rsidRDefault="00340336">
            <w:pPr>
              <w:rPr>
                <w:sz w:val="18"/>
              </w:rPr>
            </w:pPr>
          </w:p>
        </w:tc>
        <w:tc>
          <w:tcPr>
            <w:tcW w:w="1134" w:type="dxa"/>
            <w:vMerge/>
            <w:vAlign w:val="center"/>
          </w:tcPr>
          <w:p w14:paraId="31306856" w14:textId="77777777" w:rsidR="00340336" w:rsidRDefault="00340336">
            <w:pPr>
              <w:rPr>
                <w:sz w:val="18"/>
              </w:rPr>
            </w:pPr>
          </w:p>
        </w:tc>
        <w:tc>
          <w:tcPr>
            <w:tcW w:w="1984" w:type="dxa"/>
            <w:vAlign w:val="center"/>
          </w:tcPr>
          <w:p w14:paraId="291F708D" w14:textId="77777777" w:rsidR="00340336" w:rsidRDefault="00000000">
            <w:pPr>
              <w:tabs>
                <w:tab w:val="center" w:pos="884"/>
              </w:tabs>
              <w:rPr>
                <w:sz w:val="18"/>
              </w:rPr>
            </w:pPr>
            <w:r>
              <w:rPr>
                <w:rFonts w:hint="eastAsia"/>
                <w:sz w:val="18"/>
              </w:rPr>
              <w:t>创建新课程</w:t>
            </w:r>
            <w:r>
              <w:rPr>
                <w:rFonts w:hint="eastAsia"/>
                <w:sz w:val="18"/>
              </w:rPr>
              <w:tab/>
            </w:r>
          </w:p>
        </w:tc>
        <w:tc>
          <w:tcPr>
            <w:tcW w:w="4711" w:type="dxa"/>
          </w:tcPr>
          <w:p w14:paraId="362DABBD" w14:textId="77777777" w:rsidR="00340336" w:rsidRDefault="00000000">
            <w:pPr>
              <w:rPr>
                <w:sz w:val="18"/>
              </w:rPr>
            </w:pPr>
            <w:r>
              <w:rPr>
                <w:rFonts w:hint="eastAsia"/>
                <w:sz w:val="18"/>
              </w:rPr>
              <w:t>教师可以设置课程名称、课程简介等相关属性，作为创建人创建新课程</w:t>
            </w:r>
          </w:p>
        </w:tc>
      </w:tr>
      <w:tr w:rsidR="00340336" w14:paraId="04507E34" w14:textId="77777777">
        <w:trPr>
          <w:cantSplit/>
        </w:trPr>
        <w:tc>
          <w:tcPr>
            <w:tcW w:w="1101" w:type="dxa"/>
            <w:vMerge/>
            <w:vAlign w:val="center"/>
          </w:tcPr>
          <w:p w14:paraId="68646573" w14:textId="77777777" w:rsidR="00340336" w:rsidRDefault="00340336">
            <w:pPr>
              <w:rPr>
                <w:sz w:val="18"/>
              </w:rPr>
            </w:pPr>
          </w:p>
        </w:tc>
        <w:tc>
          <w:tcPr>
            <w:tcW w:w="1134" w:type="dxa"/>
            <w:vMerge/>
            <w:vAlign w:val="center"/>
          </w:tcPr>
          <w:p w14:paraId="6E94E4BC" w14:textId="77777777" w:rsidR="00340336" w:rsidRDefault="00340336">
            <w:pPr>
              <w:rPr>
                <w:sz w:val="18"/>
              </w:rPr>
            </w:pPr>
          </w:p>
        </w:tc>
        <w:tc>
          <w:tcPr>
            <w:tcW w:w="1984" w:type="dxa"/>
            <w:vAlign w:val="center"/>
          </w:tcPr>
          <w:p w14:paraId="6117F914" w14:textId="77777777" w:rsidR="00340336" w:rsidRDefault="00000000">
            <w:pPr>
              <w:rPr>
                <w:sz w:val="18"/>
              </w:rPr>
            </w:pPr>
            <w:r>
              <w:rPr>
                <w:rFonts w:hint="eastAsia"/>
                <w:sz w:val="18"/>
              </w:rPr>
              <w:t>发布公告</w:t>
            </w:r>
          </w:p>
        </w:tc>
        <w:tc>
          <w:tcPr>
            <w:tcW w:w="4711" w:type="dxa"/>
          </w:tcPr>
          <w:p w14:paraId="6FBB6CF9" w14:textId="77777777" w:rsidR="00340336" w:rsidRDefault="00000000">
            <w:pPr>
              <w:rPr>
                <w:sz w:val="18"/>
              </w:rPr>
            </w:pPr>
            <w:r>
              <w:rPr>
                <w:rFonts w:hint="eastAsia"/>
                <w:sz w:val="18"/>
              </w:rPr>
              <w:t>在课程列表下，教师可以通过平台发布课程公告，公告会直接同步到学生端。</w:t>
            </w:r>
          </w:p>
        </w:tc>
      </w:tr>
      <w:tr w:rsidR="00340336" w14:paraId="7F418741" w14:textId="77777777">
        <w:trPr>
          <w:cantSplit/>
        </w:trPr>
        <w:tc>
          <w:tcPr>
            <w:tcW w:w="1101" w:type="dxa"/>
            <w:vMerge/>
            <w:vAlign w:val="center"/>
          </w:tcPr>
          <w:p w14:paraId="1F063A2E" w14:textId="77777777" w:rsidR="00340336" w:rsidRDefault="00340336">
            <w:pPr>
              <w:rPr>
                <w:sz w:val="18"/>
              </w:rPr>
            </w:pPr>
          </w:p>
        </w:tc>
        <w:tc>
          <w:tcPr>
            <w:tcW w:w="1134" w:type="dxa"/>
            <w:vMerge/>
            <w:vAlign w:val="center"/>
          </w:tcPr>
          <w:p w14:paraId="4CF2AD68" w14:textId="77777777" w:rsidR="00340336" w:rsidRDefault="00340336">
            <w:pPr>
              <w:rPr>
                <w:sz w:val="18"/>
              </w:rPr>
            </w:pPr>
          </w:p>
        </w:tc>
        <w:tc>
          <w:tcPr>
            <w:tcW w:w="1984" w:type="dxa"/>
            <w:vAlign w:val="center"/>
          </w:tcPr>
          <w:p w14:paraId="14F35F8D" w14:textId="77777777" w:rsidR="00340336" w:rsidRDefault="00000000">
            <w:pPr>
              <w:rPr>
                <w:sz w:val="18"/>
              </w:rPr>
            </w:pPr>
            <w:r>
              <w:rPr>
                <w:rFonts w:hint="eastAsia"/>
                <w:sz w:val="18"/>
              </w:rPr>
              <w:t>讨论区发帖回复</w:t>
            </w:r>
          </w:p>
        </w:tc>
        <w:tc>
          <w:tcPr>
            <w:tcW w:w="4711" w:type="dxa"/>
          </w:tcPr>
          <w:p w14:paraId="57A565DC" w14:textId="77777777" w:rsidR="00340336" w:rsidRDefault="00000000">
            <w:pPr>
              <w:rPr>
                <w:sz w:val="18"/>
              </w:rPr>
            </w:pPr>
            <w:r>
              <w:rPr>
                <w:rFonts w:hint="eastAsia"/>
                <w:sz w:val="18"/>
              </w:rPr>
              <w:t>每个课程都有一个讨论区，教师可以在此发帖、回复、浏览</w:t>
            </w:r>
          </w:p>
        </w:tc>
      </w:tr>
      <w:tr w:rsidR="00340336" w14:paraId="2B238653" w14:textId="77777777">
        <w:trPr>
          <w:cantSplit/>
        </w:trPr>
        <w:tc>
          <w:tcPr>
            <w:tcW w:w="1101" w:type="dxa"/>
            <w:vMerge/>
            <w:vAlign w:val="center"/>
          </w:tcPr>
          <w:p w14:paraId="0FEEBCC1" w14:textId="77777777" w:rsidR="00340336" w:rsidRDefault="00340336">
            <w:pPr>
              <w:rPr>
                <w:sz w:val="18"/>
              </w:rPr>
            </w:pPr>
          </w:p>
        </w:tc>
        <w:tc>
          <w:tcPr>
            <w:tcW w:w="1134" w:type="dxa"/>
            <w:vMerge w:val="restart"/>
            <w:vAlign w:val="center"/>
          </w:tcPr>
          <w:p w14:paraId="54CC0091" w14:textId="77777777" w:rsidR="00340336" w:rsidRDefault="00000000">
            <w:pPr>
              <w:rPr>
                <w:sz w:val="18"/>
              </w:rPr>
            </w:pPr>
            <w:r>
              <w:rPr>
                <w:rFonts w:hint="eastAsia"/>
                <w:sz w:val="18"/>
              </w:rPr>
              <w:t>学生管理</w:t>
            </w:r>
          </w:p>
        </w:tc>
        <w:tc>
          <w:tcPr>
            <w:tcW w:w="1984" w:type="dxa"/>
            <w:vAlign w:val="center"/>
          </w:tcPr>
          <w:p w14:paraId="313EAD51" w14:textId="77777777" w:rsidR="00340336" w:rsidRDefault="00000000">
            <w:pPr>
              <w:rPr>
                <w:sz w:val="18"/>
              </w:rPr>
            </w:pPr>
            <w:r>
              <w:rPr>
                <w:rFonts w:hint="eastAsia"/>
                <w:sz w:val="18"/>
              </w:rPr>
              <w:t>学生管理</w:t>
            </w:r>
          </w:p>
        </w:tc>
        <w:tc>
          <w:tcPr>
            <w:tcW w:w="4711" w:type="dxa"/>
          </w:tcPr>
          <w:p w14:paraId="4C8BD2D1" w14:textId="77777777" w:rsidR="00340336" w:rsidRDefault="00000000">
            <w:pPr>
              <w:rPr>
                <w:sz w:val="18"/>
              </w:rPr>
            </w:pPr>
            <w:r>
              <w:rPr>
                <w:rFonts w:hint="eastAsia"/>
                <w:sz w:val="18"/>
              </w:rPr>
              <w:t>教师可以查看课程成员列表，包括学生基本信息，添加或移除成员</w:t>
            </w:r>
          </w:p>
        </w:tc>
      </w:tr>
      <w:tr w:rsidR="00340336" w14:paraId="272BADC8" w14:textId="77777777">
        <w:trPr>
          <w:cantSplit/>
        </w:trPr>
        <w:tc>
          <w:tcPr>
            <w:tcW w:w="1101" w:type="dxa"/>
            <w:vMerge/>
            <w:vAlign w:val="center"/>
          </w:tcPr>
          <w:p w14:paraId="0CE4F54C" w14:textId="77777777" w:rsidR="00340336" w:rsidRDefault="00340336">
            <w:pPr>
              <w:rPr>
                <w:sz w:val="18"/>
              </w:rPr>
            </w:pPr>
          </w:p>
        </w:tc>
        <w:tc>
          <w:tcPr>
            <w:tcW w:w="1134" w:type="dxa"/>
            <w:vMerge/>
            <w:vAlign w:val="center"/>
          </w:tcPr>
          <w:p w14:paraId="46A3219A" w14:textId="77777777" w:rsidR="00340336" w:rsidRDefault="00340336">
            <w:pPr>
              <w:rPr>
                <w:sz w:val="18"/>
              </w:rPr>
            </w:pPr>
          </w:p>
        </w:tc>
        <w:tc>
          <w:tcPr>
            <w:tcW w:w="1984" w:type="dxa"/>
            <w:vAlign w:val="center"/>
          </w:tcPr>
          <w:p w14:paraId="7B4CE53D" w14:textId="77777777" w:rsidR="00340336" w:rsidRDefault="00000000">
            <w:pPr>
              <w:rPr>
                <w:sz w:val="18"/>
              </w:rPr>
            </w:pPr>
            <w:r>
              <w:rPr>
                <w:rFonts w:hint="eastAsia"/>
                <w:sz w:val="18"/>
              </w:rPr>
              <w:t>学生信息统计</w:t>
            </w:r>
          </w:p>
        </w:tc>
        <w:tc>
          <w:tcPr>
            <w:tcW w:w="4711" w:type="dxa"/>
          </w:tcPr>
          <w:p w14:paraId="50033C43" w14:textId="77777777" w:rsidR="00340336" w:rsidRDefault="00000000">
            <w:pPr>
              <w:rPr>
                <w:sz w:val="18"/>
              </w:rPr>
            </w:pPr>
            <w:r>
              <w:rPr>
                <w:rFonts w:hint="eastAsia"/>
                <w:sz w:val="18"/>
              </w:rPr>
              <w:t>教师可以查看学生在课堂中的答题记录和数据情况，从已创建或加入的课堂中选择一个特定课堂进行数据</w:t>
            </w:r>
            <w:r>
              <w:rPr>
                <w:rFonts w:hint="eastAsia"/>
                <w:sz w:val="18"/>
              </w:rPr>
              <w:lastRenderedPageBreak/>
              <w:t>分析。</w:t>
            </w:r>
          </w:p>
        </w:tc>
      </w:tr>
      <w:tr w:rsidR="00340336" w14:paraId="16AB7A96" w14:textId="77777777">
        <w:trPr>
          <w:cantSplit/>
        </w:trPr>
        <w:tc>
          <w:tcPr>
            <w:tcW w:w="1101" w:type="dxa"/>
            <w:vMerge/>
            <w:vAlign w:val="center"/>
          </w:tcPr>
          <w:p w14:paraId="51B6AA85" w14:textId="77777777" w:rsidR="00340336" w:rsidRDefault="00340336">
            <w:pPr>
              <w:rPr>
                <w:sz w:val="18"/>
              </w:rPr>
            </w:pPr>
          </w:p>
        </w:tc>
        <w:tc>
          <w:tcPr>
            <w:tcW w:w="1134" w:type="dxa"/>
            <w:vMerge w:val="restart"/>
            <w:vAlign w:val="center"/>
          </w:tcPr>
          <w:p w14:paraId="67B89A7D" w14:textId="77777777" w:rsidR="00340336" w:rsidRDefault="00000000">
            <w:pPr>
              <w:rPr>
                <w:sz w:val="18"/>
              </w:rPr>
            </w:pPr>
            <w:r>
              <w:rPr>
                <w:rFonts w:hint="eastAsia"/>
                <w:sz w:val="18"/>
              </w:rPr>
              <w:t>课堂管理</w:t>
            </w:r>
          </w:p>
        </w:tc>
        <w:tc>
          <w:tcPr>
            <w:tcW w:w="1984" w:type="dxa"/>
            <w:vAlign w:val="center"/>
          </w:tcPr>
          <w:p w14:paraId="300B9603" w14:textId="77777777" w:rsidR="00340336" w:rsidRDefault="00000000">
            <w:pPr>
              <w:rPr>
                <w:sz w:val="18"/>
              </w:rPr>
            </w:pPr>
            <w:r>
              <w:rPr>
                <w:rFonts w:hint="eastAsia"/>
                <w:sz w:val="18"/>
              </w:rPr>
              <w:t>签到管理</w:t>
            </w:r>
          </w:p>
        </w:tc>
        <w:tc>
          <w:tcPr>
            <w:tcW w:w="4711" w:type="dxa"/>
          </w:tcPr>
          <w:p w14:paraId="4786BA72" w14:textId="77777777" w:rsidR="00340336" w:rsidRDefault="00000000">
            <w:pPr>
              <w:rPr>
                <w:sz w:val="18"/>
              </w:rPr>
            </w:pPr>
            <w:r>
              <w:rPr>
                <w:rFonts w:hint="eastAsia"/>
                <w:sz w:val="18"/>
              </w:rPr>
              <w:t>教师开启课堂签到功能，生成签到二维码，供学生扫码签到，并查看签到情况。</w:t>
            </w:r>
          </w:p>
        </w:tc>
      </w:tr>
      <w:tr w:rsidR="00340336" w14:paraId="7CAF1781" w14:textId="77777777">
        <w:trPr>
          <w:cantSplit/>
        </w:trPr>
        <w:tc>
          <w:tcPr>
            <w:tcW w:w="1101" w:type="dxa"/>
            <w:vMerge/>
            <w:vAlign w:val="center"/>
          </w:tcPr>
          <w:p w14:paraId="4B8A97CB" w14:textId="77777777" w:rsidR="00340336" w:rsidRDefault="00340336">
            <w:pPr>
              <w:rPr>
                <w:sz w:val="18"/>
              </w:rPr>
            </w:pPr>
          </w:p>
        </w:tc>
        <w:tc>
          <w:tcPr>
            <w:tcW w:w="1134" w:type="dxa"/>
            <w:vMerge/>
            <w:vAlign w:val="center"/>
          </w:tcPr>
          <w:p w14:paraId="1EEE35A4" w14:textId="77777777" w:rsidR="00340336" w:rsidRDefault="00340336">
            <w:pPr>
              <w:rPr>
                <w:sz w:val="18"/>
              </w:rPr>
            </w:pPr>
          </w:p>
        </w:tc>
        <w:tc>
          <w:tcPr>
            <w:tcW w:w="1984" w:type="dxa"/>
            <w:vAlign w:val="center"/>
          </w:tcPr>
          <w:p w14:paraId="338CA7D3" w14:textId="77777777" w:rsidR="00340336" w:rsidRDefault="00000000">
            <w:pPr>
              <w:rPr>
                <w:sz w:val="18"/>
              </w:rPr>
            </w:pPr>
            <w:r>
              <w:rPr>
                <w:rFonts w:hint="eastAsia"/>
                <w:sz w:val="18"/>
              </w:rPr>
              <w:t>题库选择与使用</w:t>
            </w:r>
          </w:p>
        </w:tc>
        <w:tc>
          <w:tcPr>
            <w:tcW w:w="4711" w:type="dxa"/>
          </w:tcPr>
          <w:p w14:paraId="360F1BED" w14:textId="77777777" w:rsidR="00340336" w:rsidRDefault="00000000">
            <w:pPr>
              <w:rPr>
                <w:sz w:val="18"/>
              </w:rPr>
            </w:pPr>
            <w:r>
              <w:rPr>
                <w:rFonts w:hint="eastAsia"/>
                <w:sz w:val="18"/>
              </w:rPr>
              <w:t>准备课堂时，可以从已有题库中选择题目进行发布。</w:t>
            </w:r>
          </w:p>
        </w:tc>
      </w:tr>
      <w:tr w:rsidR="00340336" w14:paraId="096A0FF4" w14:textId="77777777">
        <w:trPr>
          <w:cantSplit/>
        </w:trPr>
        <w:tc>
          <w:tcPr>
            <w:tcW w:w="1101" w:type="dxa"/>
            <w:vMerge/>
            <w:vAlign w:val="center"/>
          </w:tcPr>
          <w:p w14:paraId="6425A9D8" w14:textId="77777777" w:rsidR="00340336" w:rsidRDefault="00340336">
            <w:pPr>
              <w:rPr>
                <w:sz w:val="18"/>
              </w:rPr>
            </w:pPr>
          </w:p>
        </w:tc>
        <w:tc>
          <w:tcPr>
            <w:tcW w:w="1134" w:type="dxa"/>
            <w:vMerge/>
            <w:vAlign w:val="center"/>
          </w:tcPr>
          <w:p w14:paraId="13F1B896" w14:textId="77777777" w:rsidR="00340336" w:rsidRDefault="00340336">
            <w:pPr>
              <w:rPr>
                <w:sz w:val="18"/>
              </w:rPr>
            </w:pPr>
          </w:p>
        </w:tc>
        <w:tc>
          <w:tcPr>
            <w:tcW w:w="1984" w:type="dxa"/>
            <w:vAlign w:val="center"/>
          </w:tcPr>
          <w:p w14:paraId="3B43024C" w14:textId="77777777" w:rsidR="00340336" w:rsidRDefault="00000000">
            <w:pPr>
              <w:rPr>
                <w:sz w:val="18"/>
              </w:rPr>
            </w:pPr>
            <w:r>
              <w:rPr>
                <w:rFonts w:hint="eastAsia"/>
                <w:sz w:val="18"/>
              </w:rPr>
              <w:t>发布课堂问题</w:t>
            </w:r>
          </w:p>
        </w:tc>
        <w:tc>
          <w:tcPr>
            <w:tcW w:w="4711" w:type="dxa"/>
          </w:tcPr>
          <w:p w14:paraId="14BBF31B" w14:textId="77777777" w:rsidR="00340336" w:rsidRDefault="00000000">
            <w:pPr>
              <w:rPr>
                <w:sz w:val="18"/>
              </w:rPr>
            </w:pPr>
            <w:r>
              <w:rPr>
                <w:rFonts w:hint="eastAsia"/>
                <w:sz w:val="18"/>
              </w:rPr>
              <w:t>教师实时发布选择题或其他形式的问题，供学生作答。问题可以设置一次或二次作答模式。</w:t>
            </w:r>
          </w:p>
        </w:tc>
      </w:tr>
      <w:tr w:rsidR="00340336" w14:paraId="3B471985" w14:textId="77777777">
        <w:trPr>
          <w:cantSplit/>
        </w:trPr>
        <w:tc>
          <w:tcPr>
            <w:tcW w:w="1101" w:type="dxa"/>
            <w:vMerge/>
            <w:vAlign w:val="center"/>
          </w:tcPr>
          <w:p w14:paraId="44F2BF82" w14:textId="77777777" w:rsidR="00340336" w:rsidRDefault="00340336">
            <w:pPr>
              <w:rPr>
                <w:sz w:val="18"/>
              </w:rPr>
            </w:pPr>
          </w:p>
        </w:tc>
        <w:tc>
          <w:tcPr>
            <w:tcW w:w="1134" w:type="dxa"/>
            <w:vMerge/>
            <w:vAlign w:val="center"/>
          </w:tcPr>
          <w:p w14:paraId="2FA9BD16" w14:textId="77777777" w:rsidR="00340336" w:rsidRDefault="00340336">
            <w:pPr>
              <w:rPr>
                <w:sz w:val="18"/>
              </w:rPr>
            </w:pPr>
          </w:p>
        </w:tc>
        <w:tc>
          <w:tcPr>
            <w:tcW w:w="1984" w:type="dxa"/>
            <w:vAlign w:val="center"/>
          </w:tcPr>
          <w:p w14:paraId="1DC7CD2F" w14:textId="77777777" w:rsidR="00340336" w:rsidRDefault="00000000">
            <w:pPr>
              <w:rPr>
                <w:sz w:val="18"/>
              </w:rPr>
            </w:pPr>
            <w:r>
              <w:rPr>
                <w:rFonts w:hint="eastAsia"/>
                <w:sz w:val="18"/>
              </w:rPr>
              <w:t>课堂数据分析</w:t>
            </w:r>
          </w:p>
        </w:tc>
        <w:tc>
          <w:tcPr>
            <w:tcW w:w="4711" w:type="dxa"/>
          </w:tcPr>
          <w:p w14:paraId="151755E6" w14:textId="77777777" w:rsidR="00340336" w:rsidRDefault="00000000">
            <w:pPr>
              <w:rPr>
                <w:sz w:val="18"/>
              </w:rPr>
            </w:pPr>
            <w:r>
              <w:rPr>
                <w:rFonts w:hint="eastAsia"/>
                <w:sz w:val="18"/>
              </w:rPr>
              <w:t>教师查看学生的实时作答情况，包括正确率，各选项比例等，并根据答题情况调整教学内容。</w:t>
            </w:r>
          </w:p>
        </w:tc>
      </w:tr>
      <w:tr w:rsidR="00340336" w14:paraId="084F0393" w14:textId="77777777">
        <w:trPr>
          <w:cantSplit/>
        </w:trPr>
        <w:tc>
          <w:tcPr>
            <w:tcW w:w="1101" w:type="dxa"/>
            <w:vMerge/>
            <w:vAlign w:val="center"/>
          </w:tcPr>
          <w:p w14:paraId="31AAC94D" w14:textId="77777777" w:rsidR="00340336" w:rsidRDefault="00340336">
            <w:pPr>
              <w:rPr>
                <w:sz w:val="18"/>
              </w:rPr>
            </w:pPr>
          </w:p>
        </w:tc>
        <w:tc>
          <w:tcPr>
            <w:tcW w:w="1134" w:type="dxa"/>
            <w:vMerge w:val="restart"/>
            <w:vAlign w:val="center"/>
          </w:tcPr>
          <w:p w14:paraId="7FF95B79" w14:textId="77777777" w:rsidR="00340336" w:rsidRDefault="00000000">
            <w:pPr>
              <w:rPr>
                <w:sz w:val="18"/>
              </w:rPr>
            </w:pPr>
            <w:r>
              <w:rPr>
                <w:rFonts w:hint="eastAsia"/>
                <w:sz w:val="18"/>
              </w:rPr>
              <w:t>题库管理</w:t>
            </w:r>
          </w:p>
        </w:tc>
        <w:tc>
          <w:tcPr>
            <w:tcW w:w="1984" w:type="dxa"/>
            <w:vAlign w:val="center"/>
          </w:tcPr>
          <w:p w14:paraId="1C371C42" w14:textId="77777777" w:rsidR="00340336" w:rsidRDefault="00000000">
            <w:pPr>
              <w:rPr>
                <w:sz w:val="18"/>
              </w:rPr>
            </w:pPr>
            <w:r>
              <w:rPr>
                <w:rFonts w:hint="eastAsia"/>
                <w:sz w:val="18"/>
              </w:rPr>
              <w:t>添加题目</w:t>
            </w:r>
          </w:p>
        </w:tc>
        <w:tc>
          <w:tcPr>
            <w:tcW w:w="4711" w:type="dxa"/>
          </w:tcPr>
          <w:p w14:paraId="0943C7A7" w14:textId="77777777" w:rsidR="00340336" w:rsidRDefault="00000000">
            <w:pPr>
              <w:rPr>
                <w:sz w:val="18"/>
              </w:rPr>
            </w:pPr>
            <w:r>
              <w:rPr>
                <w:rFonts w:hint="eastAsia"/>
                <w:sz w:val="18"/>
              </w:rPr>
              <w:t>在题库中添加题目，包括题干、选项、正确答案及其他必要的题目信息。</w:t>
            </w:r>
          </w:p>
        </w:tc>
      </w:tr>
      <w:tr w:rsidR="00340336" w14:paraId="0A0D6760" w14:textId="77777777">
        <w:trPr>
          <w:cantSplit/>
        </w:trPr>
        <w:tc>
          <w:tcPr>
            <w:tcW w:w="1101" w:type="dxa"/>
            <w:vMerge/>
            <w:vAlign w:val="center"/>
          </w:tcPr>
          <w:p w14:paraId="5A48D0D4" w14:textId="77777777" w:rsidR="00340336" w:rsidRDefault="00340336">
            <w:pPr>
              <w:rPr>
                <w:sz w:val="18"/>
              </w:rPr>
            </w:pPr>
          </w:p>
        </w:tc>
        <w:tc>
          <w:tcPr>
            <w:tcW w:w="1134" w:type="dxa"/>
            <w:vMerge/>
            <w:vAlign w:val="center"/>
          </w:tcPr>
          <w:p w14:paraId="36803839" w14:textId="77777777" w:rsidR="00340336" w:rsidRDefault="00340336">
            <w:pPr>
              <w:rPr>
                <w:sz w:val="18"/>
              </w:rPr>
            </w:pPr>
          </w:p>
        </w:tc>
        <w:tc>
          <w:tcPr>
            <w:tcW w:w="1984" w:type="dxa"/>
            <w:vAlign w:val="center"/>
          </w:tcPr>
          <w:p w14:paraId="6FF9A910" w14:textId="77777777" w:rsidR="00340336" w:rsidRDefault="00000000">
            <w:pPr>
              <w:rPr>
                <w:sz w:val="18"/>
              </w:rPr>
            </w:pPr>
            <w:r>
              <w:rPr>
                <w:rFonts w:hint="eastAsia"/>
                <w:sz w:val="18"/>
              </w:rPr>
              <w:t>删除题目</w:t>
            </w:r>
          </w:p>
        </w:tc>
        <w:tc>
          <w:tcPr>
            <w:tcW w:w="4711" w:type="dxa"/>
          </w:tcPr>
          <w:p w14:paraId="57D7BA28" w14:textId="77777777" w:rsidR="00340336" w:rsidRDefault="00000000">
            <w:pPr>
              <w:rPr>
                <w:sz w:val="18"/>
              </w:rPr>
            </w:pPr>
            <w:r>
              <w:rPr>
                <w:rFonts w:hint="eastAsia"/>
                <w:sz w:val="18"/>
              </w:rPr>
              <w:t>在题库中选择题目并将其删除</w:t>
            </w:r>
          </w:p>
        </w:tc>
      </w:tr>
      <w:tr w:rsidR="00340336" w14:paraId="217CBEB3" w14:textId="77777777">
        <w:trPr>
          <w:cantSplit/>
        </w:trPr>
        <w:tc>
          <w:tcPr>
            <w:tcW w:w="1101" w:type="dxa"/>
            <w:vMerge/>
            <w:vAlign w:val="center"/>
          </w:tcPr>
          <w:p w14:paraId="3F43955B" w14:textId="77777777" w:rsidR="00340336" w:rsidRDefault="00340336">
            <w:pPr>
              <w:rPr>
                <w:sz w:val="18"/>
              </w:rPr>
            </w:pPr>
          </w:p>
        </w:tc>
        <w:tc>
          <w:tcPr>
            <w:tcW w:w="1134" w:type="dxa"/>
            <w:vMerge/>
            <w:vAlign w:val="center"/>
          </w:tcPr>
          <w:p w14:paraId="1EC5A8D7" w14:textId="77777777" w:rsidR="00340336" w:rsidRDefault="00340336">
            <w:pPr>
              <w:rPr>
                <w:sz w:val="18"/>
              </w:rPr>
            </w:pPr>
          </w:p>
        </w:tc>
        <w:tc>
          <w:tcPr>
            <w:tcW w:w="1984" w:type="dxa"/>
            <w:vAlign w:val="center"/>
          </w:tcPr>
          <w:p w14:paraId="1FEAFF59" w14:textId="77777777" w:rsidR="00340336" w:rsidRDefault="00000000">
            <w:pPr>
              <w:rPr>
                <w:sz w:val="18"/>
              </w:rPr>
            </w:pPr>
            <w:r>
              <w:rPr>
                <w:rFonts w:hint="eastAsia"/>
                <w:sz w:val="18"/>
              </w:rPr>
              <w:t>查看、修改题目</w:t>
            </w:r>
          </w:p>
        </w:tc>
        <w:tc>
          <w:tcPr>
            <w:tcW w:w="4711" w:type="dxa"/>
          </w:tcPr>
          <w:p w14:paraId="1552B880" w14:textId="77777777" w:rsidR="00340336" w:rsidRDefault="00000000">
            <w:pPr>
              <w:rPr>
                <w:sz w:val="18"/>
              </w:rPr>
            </w:pPr>
            <w:r>
              <w:rPr>
                <w:rFonts w:hint="eastAsia"/>
                <w:sz w:val="18"/>
              </w:rPr>
              <w:t>在题库中选择题目后可查看题目的详细信息，同时可直接修改其内容并保存。</w:t>
            </w:r>
          </w:p>
        </w:tc>
      </w:tr>
    </w:tbl>
    <w:p w14:paraId="49AC9558" w14:textId="77777777" w:rsidR="00340336" w:rsidRDefault="00000000">
      <w:pPr>
        <w:pStyle w:val="ad"/>
        <w:rPr>
          <w:rFonts w:hint="eastAsia"/>
        </w:rPr>
      </w:pPr>
      <w:r>
        <w:rPr>
          <w:rFonts w:hint="eastAsia"/>
        </w:rPr>
        <w:t>表6-2教师端功能</w:t>
      </w:r>
    </w:p>
    <w:tbl>
      <w:tblPr>
        <w:tblpPr w:leftFromText="180" w:rightFromText="180" w:vertAnchor="text" w:horzAnchor="margin" w:tblpXSpec="center" w:tblpY="161"/>
        <w:tblW w:w="8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1"/>
        <w:gridCol w:w="1134"/>
        <w:gridCol w:w="1984"/>
        <w:gridCol w:w="4711"/>
      </w:tblGrid>
      <w:tr w:rsidR="00340336" w14:paraId="5760056E" w14:textId="77777777">
        <w:tc>
          <w:tcPr>
            <w:tcW w:w="1101" w:type="dxa"/>
            <w:shd w:val="clear" w:color="auto" w:fill="D9D9D9"/>
          </w:tcPr>
          <w:p w14:paraId="7CEA3345" w14:textId="77777777" w:rsidR="00340336" w:rsidRDefault="00000000">
            <w:pPr>
              <w:jc w:val="center"/>
              <w:rPr>
                <w:sz w:val="18"/>
              </w:rPr>
            </w:pPr>
            <w:r>
              <w:rPr>
                <w:rFonts w:hint="eastAsia"/>
                <w:sz w:val="18"/>
              </w:rPr>
              <w:t>用户类别</w:t>
            </w:r>
          </w:p>
        </w:tc>
        <w:tc>
          <w:tcPr>
            <w:tcW w:w="1134" w:type="dxa"/>
            <w:shd w:val="clear" w:color="auto" w:fill="D9D9D9"/>
          </w:tcPr>
          <w:p w14:paraId="3FBDEA42" w14:textId="77777777" w:rsidR="00340336" w:rsidRDefault="00000000">
            <w:pPr>
              <w:jc w:val="center"/>
              <w:rPr>
                <w:sz w:val="18"/>
              </w:rPr>
            </w:pPr>
            <w:r>
              <w:rPr>
                <w:rFonts w:hint="eastAsia"/>
                <w:sz w:val="18"/>
              </w:rPr>
              <w:t>功能类别</w:t>
            </w:r>
          </w:p>
        </w:tc>
        <w:tc>
          <w:tcPr>
            <w:tcW w:w="1984" w:type="dxa"/>
            <w:shd w:val="clear" w:color="auto" w:fill="D9D9D9"/>
          </w:tcPr>
          <w:p w14:paraId="73D0BA1E" w14:textId="77777777" w:rsidR="00340336" w:rsidRDefault="00000000">
            <w:pPr>
              <w:jc w:val="center"/>
              <w:rPr>
                <w:sz w:val="18"/>
              </w:rPr>
            </w:pPr>
            <w:r>
              <w:rPr>
                <w:rFonts w:hint="eastAsia"/>
                <w:sz w:val="18"/>
              </w:rPr>
              <w:t>功能名称、标识符</w:t>
            </w:r>
          </w:p>
        </w:tc>
        <w:tc>
          <w:tcPr>
            <w:tcW w:w="4711" w:type="dxa"/>
            <w:shd w:val="clear" w:color="auto" w:fill="D9D9D9"/>
          </w:tcPr>
          <w:p w14:paraId="2981106E" w14:textId="77777777" w:rsidR="00340336" w:rsidRDefault="00000000">
            <w:pPr>
              <w:jc w:val="center"/>
              <w:rPr>
                <w:sz w:val="18"/>
              </w:rPr>
            </w:pPr>
            <w:r>
              <w:rPr>
                <w:rFonts w:hint="eastAsia"/>
                <w:sz w:val="18"/>
              </w:rPr>
              <w:t>描述</w:t>
            </w:r>
          </w:p>
        </w:tc>
      </w:tr>
      <w:tr w:rsidR="00340336" w14:paraId="6EE69834" w14:textId="77777777">
        <w:trPr>
          <w:cantSplit/>
        </w:trPr>
        <w:tc>
          <w:tcPr>
            <w:tcW w:w="1101" w:type="dxa"/>
            <w:vMerge w:val="restart"/>
            <w:vAlign w:val="center"/>
          </w:tcPr>
          <w:p w14:paraId="19BD3304" w14:textId="77777777" w:rsidR="00340336" w:rsidRDefault="00000000">
            <w:pPr>
              <w:rPr>
                <w:sz w:val="18"/>
              </w:rPr>
            </w:pPr>
            <w:r>
              <w:rPr>
                <w:rFonts w:hint="eastAsia"/>
                <w:sz w:val="18"/>
              </w:rPr>
              <w:t>管理员</w:t>
            </w:r>
          </w:p>
        </w:tc>
        <w:tc>
          <w:tcPr>
            <w:tcW w:w="1134" w:type="dxa"/>
            <w:vMerge w:val="restart"/>
            <w:vAlign w:val="center"/>
          </w:tcPr>
          <w:p w14:paraId="0A5AE311" w14:textId="77777777" w:rsidR="00340336" w:rsidRDefault="00000000">
            <w:pPr>
              <w:rPr>
                <w:sz w:val="18"/>
              </w:rPr>
            </w:pPr>
            <w:r>
              <w:rPr>
                <w:rFonts w:hint="eastAsia"/>
                <w:sz w:val="18"/>
              </w:rPr>
              <w:t>用户管理</w:t>
            </w:r>
          </w:p>
        </w:tc>
        <w:tc>
          <w:tcPr>
            <w:tcW w:w="1984" w:type="dxa"/>
            <w:vAlign w:val="center"/>
          </w:tcPr>
          <w:p w14:paraId="5BC5C902" w14:textId="77777777" w:rsidR="00340336" w:rsidRDefault="00000000">
            <w:pPr>
              <w:rPr>
                <w:sz w:val="18"/>
              </w:rPr>
            </w:pPr>
            <w:r>
              <w:rPr>
                <w:rFonts w:hint="eastAsia"/>
                <w:sz w:val="18"/>
              </w:rPr>
              <w:t>用户列表查看</w:t>
            </w:r>
          </w:p>
        </w:tc>
        <w:tc>
          <w:tcPr>
            <w:tcW w:w="4711" w:type="dxa"/>
          </w:tcPr>
          <w:p w14:paraId="4DBD36A8" w14:textId="77777777" w:rsidR="00340336" w:rsidRDefault="00000000">
            <w:pPr>
              <w:rPr>
                <w:sz w:val="18"/>
              </w:rPr>
            </w:pPr>
            <w:r>
              <w:rPr>
                <w:rFonts w:hint="eastAsia"/>
                <w:sz w:val="18"/>
              </w:rPr>
              <w:t>查看所有用户的信息，包括学生和教师。</w:t>
            </w:r>
          </w:p>
        </w:tc>
      </w:tr>
      <w:tr w:rsidR="00340336" w14:paraId="50528078" w14:textId="77777777">
        <w:trPr>
          <w:cantSplit/>
        </w:trPr>
        <w:tc>
          <w:tcPr>
            <w:tcW w:w="1101" w:type="dxa"/>
            <w:vMerge/>
            <w:vAlign w:val="center"/>
          </w:tcPr>
          <w:p w14:paraId="1F6A068B" w14:textId="77777777" w:rsidR="00340336" w:rsidRDefault="00340336">
            <w:pPr>
              <w:rPr>
                <w:sz w:val="18"/>
              </w:rPr>
            </w:pPr>
          </w:p>
        </w:tc>
        <w:tc>
          <w:tcPr>
            <w:tcW w:w="1134" w:type="dxa"/>
            <w:vMerge/>
            <w:vAlign w:val="center"/>
          </w:tcPr>
          <w:p w14:paraId="4189BB84" w14:textId="77777777" w:rsidR="00340336" w:rsidRDefault="00340336">
            <w:pPr>
              <w:rPr>
                <w:sz w:val="18"/>
              </w:rPr>
            </w:pPr>
          </w:p>
        </w:tc>
        <w:tc>
          <w:tcPr>
            <w:tcW w:w="1984" w:type="dxa"/>
            <w:vAlign w:val="center"/>
          </w:tcPr>
          <w:p w14:paraId="5BEB998F" w14:textId="77777777" w:rsidR="00340336" w:rsidRDefault="00000000">
            <w:pPr>
              <w:rPr>
                <w:sz w:val="18"/>
              </w:rPr>
            </w:pPr>
            <w:r>
              <w:rPr>
                <w:rFonts w:hint="eastAsia"/>
                <w:sz w:val="18"/>
              </w:rPr>
              <w:t>用户状态查看</w:t>
            </w:r>
            <w:r>
              <w:rPr>
                <w:rFonts w:hint="eastAsia"/>
                <w:sz w:val="18"/>
              </w:rPr>
              <w:t>/</w:t>
            </w:r>
            <w:r>
              <w:rPr>
                <w:rFonts w:hint="eastAsia"/>
                <w:sz w:val="18"/>
              </w:rPr>
              <w:t>封禁</w:t>
            </w:r>
          </w:p>
        </w:tc>
        <w:tc>
          <w:tcPr>
            <w:tcW w:w="4711" w:type="dxa"/>
          </w:tcPr>
          <w:p w14:paraId="786EDE49" w14:textId="77777777" w:rsidR="00340336" w:rsidRDefault="00000000">
            <w:pPr>
              <w:rPr>
                <w:sz w:val="18"/>
              </w:rPr>
            </w:pPr>
            <w:r>
              <w:rPr>
                <w:rFonts w:hint="eastAsia"/>
                <w:sz w:val="18"/>
              </w:rPr>
              <w:t>查看、封禁用户</w:t>
            </w:r>
          </w:p>
        </w:tc>
      </w:tr>
      <w:tr w:rsidR="00340336" w14:paraId="59DD7543" w14:textId="77777777">
        <w:trPr>
          <w:cantSplit/>
        </w:trPr>
        <w:tc>
          <w:tcPr>
            <w:tcW w:w="1101" w:type="dxa"/>
            <w:vMerge/>
            <w:vAlign w:val="center"/>
          </w:tcPr>
          <w:p w14:paraId="08174F71" w14:textId="77777777" w:rsidR="00340336" w:rsidRDefault="00340336">
            <w:pPr>
              <w:rPr>
                <w:sz w:val="18"/>
              </w:rPr>
            </w:pPr>
          </w:p>
        </w:tc>
        <w:tc>
          <w:tcPr>
            <w:tcW w:w="1134" w:type="dxa"/>
            <w:vMerge w:val="restart"/>
            <w:vAlign w:val="center"/>
          </w:tcPr>
          <w:p w14:paraId="014F5F59" w14:textId="77777777" w:rsidR="00340336" w:rsidRDefault="00000000">
            <w:pPr>
              <w:rPr>
                <w:sz w:val="18"/>
              </w:rPr>
            </w:pPr>
            <w:r>
              <w:rPr>
                <w:rFonts w:hint="eastAsia"/>
                <w:sz w:val="18"/>
              </w:rPr>
              <w:t>课程管理</w:t>
            </w:r>
          </w:p>
        </w:tc>
        <w:tc>
          <w:tcPr>
            <w:tcW w:w="1984" w:type="dxa"/>
            <w:vAlign w:val="center"/>
          </w:tcPr>
          <w:p w14:paraId="5D097CC6" w14:textId="77777777" w:rsidR="00340336" w:rsidRDefault="00000000">
            <w:pPr>
              <w:rPr>
                <w:sz w:val="18"/>
              </w:rPr>
            </w:pPr>
            <w:r>
              <w:rPr>
                <w:rFonts w:hint="eastAsia"/>
                <w:sz w:val="18"/>
              </w:rPr>
              <w:t>课程列表查看</w:t>
            </w:r>
          </w:p>
        </w:tc>
        <w:tc>
          <w:tcPr>
            <w:tcW w:w="4711" w:type="dxa"/>
          </w:tcPr>
          <w:p w14:paraId="50048E8C" w14:textId="77777777" w:rsidR="00340336" w:rsidRDefault="00000000">
            <w:pPr>
              <w:rPr>
                <w:sz w:val="18"/>
              </w:rPr>
            </w:pPr>
            <w:r>
              <w:rPr>
                <w:rFonts w:hint="eastAsia"/>
                <w:sz w:val="18"/>
              </w:rPr>
              <w:t>查看所有课程的信息。</w:t>
            </w:r>
          </w:p>
        </w:tc>
      </w:tr>
      <w:tr w:rsidR="00340336" w14:paraId="02B00A88" w14:textId="77777777">
        <w:trPr>
          <w:cantSplit/>
        </w:trPr>
        <w:tc>
          <w:tcPr>
            <w:tcW w:w="1101" w:type="dxa"/>
            <w:vMerge/>
            <w:vAlign w:val="center"/>
          </w:tcPr>
          <w:p w14:paraId="1FE87477" w14:textId="77777777" w:rsidR="00340336" w:rsidRDefault="00340336">
            <w:pPr>
              <w:rPr>
                <w:sz w:val="18"/>
              </w:rPr>
            </w:pPr>
          </w:p>
        </w:tc>
        <w:tc>
          <w:tcPr>
            <w:tcW w:w="1134" w:type="dxa"/>
            <w:vMerge/>
            <w:vAlign w:val="center"/>
          </w:tcPr>
          <w:p w14:paraId="33C8CD00" w14:textId="77777777" w:rsidR="00340336" w:rsidRDefault="00340336">
            <w:pPr>
              <w:rPr>
                <w:sz w:val="18"/>
              </w:rPr>
            </w:pPr>
          </w:p>
        </w:tc>
        <w:tc>
          <w:tcPr>
            <w:tcW w:w="1984" w:type="dxa"/>
            <w:vAlign w:val="center"/>
          </w:tcPr>
          <w:p w14:paraId="396D55B0" w14:textId="77777777" w:rsidR="00340336" w:rsidRDefault="00000000">
            <w:pPr>
              <w:rPr>
                <w:sz w:val="18"/>
              </w:rPr>
            </w:pPr>
            <w:r>
              <w:rPr>
                <w:rFonts w:hint="eastAsia"/>
                <w:sz w:val="18"/>
              </w:rPr>
              <w:t>课程状态查看</w:t>
            </w:r>
            <w:r>
              <w:rPr>
                <w:rFonts w:hint="eastAsia"/>
                <w:sz w:val="18"/>
              </w:rPr>
              <w:t>/</w:t>
            </w:r>
            <w:r>
              <w:rPr>
                <w:rFonts w:hint="eastAsia"/>
                <w:sz w:val="18"/>
              </w:rPr>
              <w:t>封禁</w:t>
            </w:r>
          </w:p>
        </w:tc>
        <w:tc>
          <w:tcPr>
            <w:tcW w:w="4711" w:type="dxa"/>
          </w:tcPr>
          <w:p w14:paraId="327D0EDD" w14:textId="77777777" w:rsidR="00340336" w:rsidRDefault="00000000">
            <w:pPr>
              <w:rPr>
                <w:sz w:val="18"/>
              </w:rPr>
            </w:pPr>
            <w:r>
              <w:rPr>
                <w:rFonts w:hint="eastAsia"/>
                <w:sz w:val="18"/>
              </w:rPr>
              <w:t>查看、封禁课程</w:t>
            </w:r>
          </w:p>
        </w:tc>
      </w:tr>
    </w:tbl>
    <w:p w14:paraId="3690B981" w14:textId="77777777" w:rsidR="00340336" w:rsidRDefault="00000000">
      <w:pPr>
        <w:pStyle w:val="ad"/>
        <w:rPr>
          <w:rFonts w:hint="eastAsia"/>
        </w:rPr>
      </w:pPr>
      <w:r>
        <w:rPr>
          <w:rFonts w:hint="eastAsia"/>
        </w:rPr>
        <w:t>表6-3管理员端功能</w:t>
      </w:r>
    </w:p>
    <w:p w14:paraId="6929693F" w14:textId="77777777" w:rsidR="00340336" w:rsidRDefault="00340336">
      <w:pPr>
        <w:rPr>
          <w:b/>
          <w:bCs/>
          <w:sz w:val="24"/>
          <w:szCs w:val="32"/>
        </w:rPr>
      </w:pPr>
    </w:p>
    <w:p w14:paraId="74B78F7E" w14:textId="77777777" w:rsidR="00340336" w:rsidRDefault="00000000">
      <w:pPr>
        <w:pStyle w:val="2"/>
      </w:pPr>
      <w:bookmarkStart w:id="48" w:name="_Toc183867531"/>
      <w:r>
        <w:rPr>
          <w:rFonts w:hint="eastAsia"/>
        </w:rPr>
        <w:t>6</w:t>
      </w:r>
      <w:r>
        <w:t>.</w:t>
      </w:r>
      <w:r>
        <w:rPr>
          <w:rFonts w:hint="eastAsia"/>
        </w:rPr>
        <w:t>1</w:t>
      </w:r>
      <w:r>
        <w:t xml:space="preserve"> </w:t>
      </w:r>
      <w:r>
        <w:rPr>
          <w:rFonts w:hint="eastAsia"/>
        </w:rPr>
        <w:t>学生端功能</w:t>
      </w:r>
      <w:bookmarkEnd w:id="48"/>
    </w:p>
    <w:p w14:paraId="4108CD69" w14:textId="77777777" w:rsidR="00340336" w:rsidRDefault="00000000">
      <w:pPr>
        <w:pStyle w:val="3"/>
      </w:pPr>
      <w:bookmarkStart w:id="49" w:name="_Toc183867532"/>
      <w:r>
        <w:rPr>
          <w:rFonts w:hint="eastAsia"/>
        </w:rPr>
        <w:t>6</w:t>
      </w:r>
      <w:r>
        <w:t>.</w:t>
      </w:r>
      <w:r>
        <w:rPr>
          <w:rFonts w:hint="eastAsia"/>
        </w:rPr>
        <w:t>1</w:t>
      </w:r>
      <w:r>
        <w:t>.</w:t>
      </w:r>
      <w:r>
        <w:rPr>
          <w:rFonts w:hint="eastAsia"/>
        </w:rPr>
        <w:t>1</w:t>
      </w:r>
      <w:r>
        <w:t xml:space="preserve"> </w:t>
      </w:r>
      <w:r>
        <w:rPr>
          <w:rFonts w:hint="eastAsia"/>
        </w:rPr>
        <w:t>用户管理</w:t>
      </w:r>
      <w:bookmarkEnd w:id="49"/>
    </w:p>
    <w:p w14:paraId="09BCF9B5" w14:textId="77777777" w:rsidR="00340336" w:rsidRDefault="00000000">
      <w:pPr>
        <w:pStyle w:val="4"/>
      </w:pPr>
      <w:r>
        <w:rPr>
          <w:rFonts w:hint="eastAsia"/>
        </w:rPr>
        <w:t>6.1.1.1</w:t>
      </w:r>
      <w:r>
        <w:t>用户</w:t>
      </w:r>
      <w:r>
        <w:rPr>
          <w:rFonts w:hint="eastAsia"/>
        </w:rPr>
        <w:t>登录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6959"/>
      </w:tblGrid>
      <w:tr w:rsidR="00340336" w14:paraId="3B9E6CF0" w14:textId="77777777">
        <w:tc>
          <w:tcPr>
            <w:tcW w:w="1564" w:type="dxa"/>
            <w:shd w:val="clear" w:color="auto" w:fill="D9D9D9"/>
          </w:tcPr>
          <w:p w14:paraId="31C44FF3" w14:textId="77777777" w:rsidR="00340336" w:rsidRDefault="00000000">
            <w:pPr>
              <w:pStyle w:val="a7"/>
              <w:pBdr>
                <w:bottom w:val="none" w:sz="0" w:space="0" w:color="auto"/>
              </w:pBdr>
              <w:tabs>
                <w:tab w:val="clear" w:pos="4153"/>
                <w:tab w:val="clear" w:pos="8306"/>
              </w:tabs>
              <w:snapToGrid/>
              <w:rPr>
                <w:szCs w:val="24"/>
              </w:rPr>
            </w:pPr>
            <w:r>
              <w:rPr>
                <w:rFonts w:hint="eastAsia"/>
              </w:rPr>
              <w:t>名称、标识符</w:t>
            </w:r>
          </w:p>
        </w:tc>
        <w:tc>
          <w:tcPr>
            <w:tcW w:w="7156" w:type="dxa"/>
          </w:tcPr>
          <w:p w14:paraId="533BE3C9" w14:textId="77777777" w:rsidR="00340336" w:rsidRDefault="00000000">
            <w:pPr>
              <w:rPr>
                <w:sz w:val="18"/>
              </w:rPr>
            </w:pPr>
            <w:r>
              <w:rPr>
                <w:rFonts w:hint="eastAsia"/>
              </w:rPr>
              <w:t>登录</w:t>
            </w:r>
          </w:p>
        </w:tc>
      </w:tr>
      <w:tr w:rsidR="00340336" w14:paraId="495D12FD" w14:textId="77777777">
        <w:tc>
          <w:tcPr>
            <w:tcW w:w="1564" w:type="dxa"/>
            <w:shd w:val="clear" w:color="auto" w:fill="D9D9D9"/>
          </w:tcPr>
          <w:p w14:paraId="47C601A3" w14:textId="77777777" w:rsidR="00340336" w:rsidRDefault="00000000">
            <w:pPr>
              <w:pStyle w:val="a7"/>
              <w:pBdr>
                <w:bottom w:val="none" w:sz="0" w:space="0" w:color="auto"/>
              </w:pBdr>
              <w:tabs>
                <w:tab w:val="clear" w:pos="4153"/>
                <w:tab w:val="clear" w:pos="8306"/>
              </w:tabs>
              <w:snapToGrid/>
              <w:rPr>
                <w:szCs w:val="24"/>
              </w:rPr>
            </w:pPr>
            <w:r>
              <w:rPr>
                <w:rFonts w:hint="eastAsia"/>
              </w:rPr>
              <w:t>功能描述</w:t>
            </w:r>
          </w:p>
        </w:tc>
        <w:tc>
          <w:tcPr>
            <w:tcW w:w="7156" w:type="dxa"/>
          </w:tcPr>
          <w:p w14:paraId="1239AAE0" w14:textId="77777777" w:rsidR="00340336" w:rsidRDefault="00000000">
            <w:pPr>
              <w:rPr>
                <w:sz w:val="18"/>
              </w:rPr>
            </w:pPr>
            <w:r>
              <w:rPr>
                <w:rFonts w:hint="eastAsia"/>
              </w:rPr>
              <w:t>允许学生使用邮箱和密码登录平台。</w:t>
            </w:r>
          </w:p>
        </w:tc>
      </w:tr>
      <w:tr w:rsidR="00340336" w14:paraId="66516EB4" w14:textId="77777777">
        <w:tc>
          <w:tcPr>
            <w:tcW w:w="1564" w:type="dxa"/>
            <w:shd w:val="clear" w:color="auto" w:fill="D9D9D9"/>
          </w:tcPr>
          <w:p w14:paraId="12AE55EB" w14:textId="77777777" w:rsidR="00340336" w:rsidRDefault="00000000">
            <w:pPr>
              <w:pStyle w:val="a7"/>
              <w:pBdr>
                <w:bottom w:val="none" w:sz="0" w:space="0" w:color="auto"/>
              </w:pBdr>
              <w:tabs>
                <w:tab w:val="clear" w:pos="4153"/>
                <w:tab w:val="clear" w:pos="8306"/>
              </w:tabs>
              <w:snapToGrid/>
              <w:rPr>
                <w:szCs w:val="24"/>
              </w:rPr>
            </w:pPr>
            <w:r>
              <w:rPr>
                <w:rFonts w:hint="eastAsia"/>
              </w:rPr>
              <w:t>优先级</w:t>
            </w:r>
          </w:p>
        </w:tc>
        <w:tc>
          <w:tcPr>
            <w:tcW w:w="7156" w:type="dxa"/>
          </w:tcPr>
          <w:p w14:paraId="4522E253" w14:textId="77777777" w:rsidR="00340336" w:rsidRDefault="00000000">
            <w:pPr>
              <w:rPr>
                <w:sz w:val="18"/>
              </w:rPr>
            </w:pPr>
            <w:r>
              <w:rPr>
                <w:rFonts w:hint="eastAsia"/>
              </w:rPr>
              <w:t>高</w:t>
            </w:r>
          </w:p>
        </w:tc>
      </w:tr>
      <w:tr w:rsidR="00340336" w14:paraId="15DD6C8F" w14:textId="77777777">
        <w:tc>
          <w:tcPr>
            <w:tcW w:w="1564" w:type="dxa"/>
            <w:shd w:val="clear" w:color="auto" w:fill="D9D9D9"/>
          </w:tcPr>
          <w:p w14:paraId="5D10E673" w14:textId="77777777" w:rsidR="00340336" w:rsidRDefault="00000000">
            <w:pPr>
              <w:jc w:val="center"/>
              <w:rPr>
                <w:sz w:val="18"/>
              </w:rPr>
            </w:pPr>
            <w:r>
              <w:rPr>
                <w:rFonts w:hint="eastAsia"/>
              </w:rPr>
              <w:t>输入</w:t>
            </w:r>
          </w:p>
        </w:tc>
        <w:tc>
          <w:tcPr>
            <w:tcW w:w="7156" w:type="dxa"/>
          </w:tcPr>
          <w:p w14:paraId="6C65BBAA" w14:textId="77777777" w:rsidR="00340336" w:rsidRDefault="00000000">
            <w:pPr>
              <w:rPr>
                <w:sz w:val="18"/>
              </w:rPr>
            </w:pPr>
            <w:r>
              <w:rPr>
                <w:rFonts w:hint="eastAsia"/>
              </w:rPr>
              <w:t>学生邮箱、密码</w:t>
            </w:r>
          </w:p>
        </w:tc>
      </w:tr>
      <w:tr w:rsidR="00340336" w14:paraId="1B6C2BA1" w14:textId="77777777">
        <w:tc>
          <w:tcPr>
            <w:tcW w:w="1564" w:type="dxa"/>
            <w:shd w:val="clear" w:color="auto" w:fill="D9D9D9"/>
          </w:tcPr>
          <w:p w14:paraId="6A9A70E7" w14:textId="77777777" w:rsidR="00340336" w:rsidRDefault="00000000">
            <w:pPr>
              <w:jc w:val="center"/>
              <w:rPr>
                <w:sz w:val="18"/>
              </w:rPr>
            </w:pPr>
            <w:r>
              <w:rPr>
                <w:rFonts w:hint="eastAsia"/>
              </w:rPr>
              <w:t>操作序列</w:t>
            </w:r>
          </w:p>
        </w:tc>
        <w:tc>
          <w:tcPr>
            <w:tcW w:w="7156" w:type="dxa"/>
          </w:tcPr>
          <w:p w14:paraId="41EA4EA5" w14:textId="77777777" w:rsidR="00340336" w:rsidRDefault="00000000">
            <w:r>
              <w:rPr>
                <w:rFonts w:hint="eastAsia"/>
              </w:rPr>
              <w:t xml:space="preserve">1. </w:t>
            </w:r>
            <w:r>
              <w:rPr>
                <w:rFonts w:hint="eastAsia"/>
              </w:rPr>
              <w:t>学生在登录界面输入邮箱和密码。</w:t>
            </w:r>
          </w:p>
          <w:p w14:paraId="54D7EC07" w14:textId="77777777" w:rsidR="00340336" w:rsidRDefault="00000000">
            <w:r>
              <w:rPr>
                <w:rFonts w:hint="eastAsia"/>
              </w:rPr>
              <w:t xml:space="preserve">2. </w:t>
            </w:r>
            <w:r>
              <w:rPr>
                <w:rFonts w:hint="eastAsia"/>
              </w:rPr>
              <w:t>系统验证邮箱和密码是否匹配。</w:t>
            </w:r>
          </w:p>
          <w:p w14:paraId="7A86AB72" w14:textId="77777777" w:rsidR="00340336" w:rsidRDefault="00000000">
            <w:pPr>
              <w:rPr>
                <w:sz w:val="18"/>
              </w:rPr>
            </w:pPr>
            <w:r>
              <w:rPr>
                <w:rFonts w:hint="eastAsia"/>
              </w:rPr>
              <w:t xml:space="preserve">3. </w:t>
            </w:r>
            <w:r>
              <w:rPr>
                <w:rFonts w:hint="eastAsia"/>
              </w:rPr>
              <w:t>如果验证成功，学生进入个人主页；如果失败，系统提示错误信息。</w:t>
            </w:r>
          </w:p>
        </w:tc>
      </w:tr>
      <w:tr w:rsidR="00340336" w14:paraId="1120843F" w14:textId="77777777">
        <w:tc>
          <w:tcPr>
            <w:tcW w:w="1564" w:type="dxa"/>
            <w:shd w:val="clear" w:color="auto" w:fill="D9D9D9"/>
          </w:tcPr>
          <w:p w14:paraId="1FD272AB" w14:textId="77777777" w:rsidR="00340336" w:rsidRDefault="00000000">
            <w:pPr>
              <w:jc w:val="center"/>
              <w:rPr>
                <w:sz w:val="18"/>
              </w:rPr>
            </w:pPr>
            <w:r>
              <w:rPr>
                <w:rFonts w:hint="eastAsia"/>
              </w:rPr>
              <w:t>输出</w:t>
            </w:r>
          </w:p>
        </w:tc>
        <w:tc>
          <w:tcPr>
            <w:tcW w:w="7156" w:type="dxa"/>
          </w:tcPr>
          <w:p w14:paraId="6785BFEB" w14:textId="77777777" w:rsidR="00340336" w:rsidRDefault="00000000">
            <w:pPr>
              <w:rPr>
                <w:sz w:val="18"/>
              </w:rPr>
            </w:pPr>
            <w:r>
              <w:rPr>
                <w:rFonts w:hint="eastAsia"/>
              </w:rPr>
              <w:t>登录成功或失败的提示信息</w:t>
            </w:r>
          </w:p>
        </w:tc>
      </w:tr>
      <w:tr w:rsidR="00340336" w14:paraId="18E6BC0D" w14:textId="77777777">
        <w:tc>
          <w:tcPr>
            <w:tcW w:w="1564" w:type="dxa"/>
            <w:shd w:val="clear" w:color="auto" w:fill="D9D9D9"/>
          </w:tcPr>
          <w:p w14:paraId="277E319D" w14:textId="77777777" w:rsidR="00340336" w:rsidRDefault="00000000">
            <w:pPr>
              <w:jc w:val="center"/>
              <w:rPr>
                <w:sz w:val="18"/>
              </w:rPr>
            </w:pPr>
            <w:r>
              <w:rPr>
                <w:rFonts w:hint="eastAsia"/>
              </w:rPr>
              <w:t>补充说明</w:t>
            </w:r>
          </w:p>
        </w:tc>
        <w:tc>
          <w:tcPr>
            <w:tcW w:w="7156" w:type="dxa"/>
          </w:tcPr>
          <w:p w14:paraId="2F422DE0" w14:textId="77777777" w:rsidR="00340336" w:rsidRDefault="00000000">
            <w:pPr>
              <w:rPr>
                <w:sz w:val="18"/>
              </w:rPr>
            </w:pPr>
            <w:r>
              <w:rPr>
                <w:rFonts w:hint="eastAsia"/>
              </w:rPr>
              <w:t>登录功能应支持错误邮箱或密码的提示。</w:t>
            </w:r>
          </w:p>
        </w:tc>
      </w:tr>
    </w:tbl>
    <w:p w14:paraId="66C8F1BF" w14:textId="7B033890" w:rsidR="00340336" w:rsidRDefault="00000000">
      <w:pPr>
        <w:pStyle w:val="4"/>
      </w:pPr>
      <w:r>
        <w:rPr>
          <w:rFonts w:hint="eastAsia"/>
        </w:rPr>
        <w:t xml:space="preserve">6.1.1.2 </w:t>
      </w:r>
      <w:r>
        <w:rPr>
          <w:rFonts w:hint="eastAsia"/>
        </w:rPr>
        <w:t>注册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6959"/>
      </w:tblGrid>
      <w:tr w:rsidR="00340336" w14:paraId="4590ED61" w14:textId="77777777">
        <w:tc>
          <w:tcPr>
            <w:tcW w:w="1564" w:type="dxa"/>
            <w:shd w:val="clear" w:color="auto" w:fill="D9D9D9"/>
          </w:tcPr>
          <w:p w14:paraId="45EF20FA" w14:textId="77777777" w:rsidR="00340336" w:rsidRDefault="00000000">
            <w:pPr>
              <w:pStyle w:val="a7"/>
              <w:pBdr>
                <w:bottom w:val="none" w:sz="0" w:space="0" w:color="auto"/>
              </w:pBdr>
              <w:tabs>
                <w:tab w:val="clear" w:pos="4153"/>
                <w:tab w:val="clear" w:pos="8306"/>
              </w:tabs>
              <w:snapToGrid/>
              <w:rPr>
                <w:szCs w:val="24"/>
              </w:rPr>
            </w:pPr>
            <w:r>
              <w:rPr>
                <w:rFonts w:hint="eastAsia"/>
              </w:rPr>
              <w:t>名称、标识符</w:t>
            </w:r>
          </w:p>
        </w:tc>
        <w:tc>
          <w:tcPr>
            <w:tcW w:w="7156" w:type="dxa"/>
          </w:tcPr>
          <w:p w14:paraId="01D0E294" w14:textId="77777777" w:rsidR="00340336" w:rsidRDefault="00000000">
            <w:pPr>
              <w:rPr>
                <w:sz w:val="18"/>
              </w:rPr>
            </w:pPr>
            <w:r>
              <w:rPr>
                <w:rFonts w:hint="eastAsia"/>
              </w:rPr>
              <w:t>注册</w:t>
            </w:r>
          </w:p>
        </w:tc>
      </w:tr>
      <w:tr w:rsidR="00340336" w14:paraId="13B11699" w14:textId="77777777">
        <w:tc>
          <w:tcPr>
            <w:tcW w:w="1564" w:type="dxa"/>
            <w:shd w:val="clear" w:color="auto" w:fill="D9D9D9"/>
          </w:tcPr>
          <w:p w14:paraId="63EF831F" w14:textId="77777777" w:rsidR="00340336" w:rsidRDefault="00000000">
            <w:pPr>
              <w:pStyle w:val="a7"/>
              <w:pBdr>
                <w:bottom w:val="none" w:sz="0" w:space="0" w:color="auto"/>
              </w:pBdr>
              <w:tabs>
                <w:tab w:val="clear" w:pos="4153"/>
                <w:tab w:val="clear" w:pos="8306"/>
              </w:tabs>
              <w:snapToGrid/>
              <w:rPr>
                <w:szCs w:val="24"/>
              </w:rPr>
            </w:pPr>
            <w:r>
              <w:rPr>
                <w:rFonts w:hint="eastAsia"/>
              </w:rPr>
              <w:lastRenderedPageBreak/>
              <w:t>功能描述</w:t>
            </w:r>
          </w:p>
        </w:tc>
        <w:tc>
          <w:tcPr>
            <w:tcW w:w="7156" w:type="dxa"/>
          </w:tcPr>
          <w:p w14:paraId="768627C8" w14:textId="77777777" w:rsidR="00340336" w:rsidRDefault="00000000">
            <w:pPr>
              <w:rPr>
                <w:sz w:val="18"/>
              </w:rPr>
            </w:pPr>
            <w:r>
              <w:rPr>
                <w:rFonts w:hint="eastAsia"/>
              </w:rPr>
              <w:t>允许新学生创建账户并注册到平台。</w:t>
            </w:r>
          </w:p>
        </w:tc>
      </w:tr>
      <w:tr w:rsidR="00340336" w14:paraId="0FC42ECB" w14:textId="77777777">
        <w:tc>
          <w:tcPr>
            <w:tcW w:w="1564" w:type="dxa"/>
            <w:shd w:val="clear" w:color="auto" w:fill="D9D9D9"/>
          </w:tcPr>
          <w:p w14:paraId="0BBCB7A3" w14:textId="77777777" w:rsidR="00340336" w:rsidRDefault="00000000">
            <w:pPr>
              <w:pStyle w:val="a7"/>
              <w:pBdr>
                <w:bottom w:val="none" w:sz="0" w:space="0" w:color="auto"/>
              </w:pBdr>
              <w:tabs>
                <w:tab w:val="clear" w:pos="4153"/>
                <w:tab w:val="clear" w:pos="8306"/>
              </w:tabs>
              <w:snapToGrid/>
              <w:rPr>
                <w:szCs w:val="24"/>
              </w:rPr>
            </w:pPr>
            <w:r>
              <w:rPr>
                <w:rFonts w:hint="eastAsia"/>
              </w:rPr>
              <w:t>优先级</w:t>
            </w:r>
          </w:p>
        </w:tc>
        <w:tc>
          <w:tcPr>
            <w:tcW w:w="7156" w:type="dxa"/>
          </w:tcPr>
          <w:p w14:paraId="61DDA9B3" w14:textId="77777777" w:rsidR="00340336" w:rsidRDefault="00000000">
            <w:pPr>
              <w:rPr>
                <w:sz w:val="18"/>
              </w:rPr>
            </w:pPr>
            <w:r>
              <w:rPr>
                <w:rFonts w:hint="eastAsia"/>
              </w:rPr>
              <w:t>高</w:t>
            </w:r>
          </w:p>
        </w:tc>
      </w:tr>
      <w:tr w:rsidR="00340336" w14:paraId="6E01F347" w14:textId="77777777">
        <w:tc>
          <w:tcPr>
            <w:tcW w:w="1564" w:type="dxa"/>
            <w:shd w:val="clear" w:color="auto" w:fill="D9D9D9"/>
          </w:tcPr>
          <w:p w14:paraId="7443D166" w14:textId="77777777" w:rsidR="00340336" w:rsidRDefault="00000000">
            <w:pPr>
              <w:jc w:val="center"/>
              <w:rPr>
                <w:sz w:val="18"/>
              </w:rPr>
            </w:pPr>
            <w:r>
              <w:rPr>
                <w:rFonts w:hint="eastAsia"/>
              </w:rPr>
              <w:t>输入</w:t>
            </w:r>
          </w:p>
        </w:tc>
        <w:tc>
          <w:tcPr>
            <w:tcW w:w="7156" w:type="dxa"/>
          </w:tcPr>
          <w:p w14:paraId="68C523F9" w14:textId="77777777" w:rsidR="00340336" w:rsidRDefault="00000000">
            <w:pPr>
              <w:rPr>
                <w:sz w:val="18"/>
              </w:rPr>
            </w:pPr>
            <w:r>
              <w:rPr>
                <w:rFonts w:hint="eastAsia"/>
              </w:rPr>
              <w:t>学生邮箱、邮箱验证码、密码</w:t>
            </w:r>
          </w:p>
        </w:tc>
      </w:tr>
      <w:tr w:rsidR="00340336" w14:paraId="361CC000" w14:textId="77777777">
        <w:tc>
          <w:tcPr>
            <w:tcW w:w="1564" w:type="dxa"/>
            <w:shd w:val="clear" w:color="auto" w:fill="D9D9D9"/>
          </w:tcPr>
          <w:p w14:paraId="5BDED33E" w14:textId="77777777" w:rsidR="00340336" w:rsidRDefault="00000000">
            <w:pPr>
              <w:jc w:val="center"/>
              <w:rPr>
                <w:sz w:val="18"/>
              </w:rPr>
            </w:pPr>
            <w:r>
              <w:rPr>
                <w:rFonts w:hint="eastAsia"/>
              </w:rPr>
              <w:t>操作序列</w:t>
            </w:r>
          </w:p>
        </w:tc>
        <w:tc>
          <w:tcPr>
            <w:tcW w:w="7156" w:type="dxa"/>
          </w:tcPr>
          <w:p w14:paraId="0E5AD375" w14:textId="77777777" w:rsidR="00340336" w:rsidRDefault="00000000">
            <w:r>
              <w:rPr>
                <w:rFonts w:hint="eastAsia"/>
              </w:rPr>
              <w:t xml:space="preserve">1. </w:t>
            </w:r>
            <w:r>
              <w:rPr>
                <w:rFonts w:hint="eastAsia"/>
              </w:rPr>
              <w:t>学生在注册界面输入邮箱并请求验证码。</w:t>
            </w:r>
          </w:p>
          <w:p w14:paraId="4D6EF27D" w14:textId="77777777" w:rsidR="00340336" w:rsidRDefault="00000000">
            <w:r>
              <w:rPr>
                <w:rFonts w:hint="eastAsia"/>
              </w:rPr>
              <w:t xml:space="preserve">2. </w:t>
            </w:r>
            <w:r>
              <w:rPr>
                <w:rFonts w:hint="eastAsia"/>
              </w:rPr>
              <w:t>系统发送验证码到学生邮箱。</w:t>
            </w:r>
          </w:p>
          <w:p w14:paraId="34598E16" w14:textId="77777777" w:rsidR="00340336" w:rsidRDefault="00000000">
            <w:r>
              <w:rPr>
                <w:rFonts w:hint="eastAsia"/>
              </w:rPr>
              <w:t xml:space="preserve">3. </w:t>
            </w:r>
            <w:r>
              <w:rPr>
                <w:rFonts w:hint="eastAsia"/>
              </w:rPr>
              <w:t>学生输入收到的验证码和密码。</w:t>
            </w:r>
          </w:p>
          <w:p w14:paraId="6AACB250" w14:textId="77777777" w:rsidR="00340336" w:rsidRDefault="00000000">
            <w:r>
              <w:rPr>
                <w:rFonts w:hint="eastAsia"/>
              </w:rPr>
              <w:t xml:space="preserve">4. </w:t>
            </w:r>
            <w:r>
              <w:rPr>
                <w:rFonts w:hint="eastAsia"/>
              </w:rPr>
              <w:t>系统验证邮箱是否已注册以及验证码是否正确。</w:t>
            </w:r>
          </w:p>
          <w:p w14:paraId="7E419C79" w14:textId="77777777" w:rsidR="00340336" w:rsidRDefault="00000000">
            <w:pPr>
              <w:rPr>
                <w:sz w:val="18"/>
              </w:rPr>
            </w:pPr>
            <w:r>
              <w:rPr>
                <w:rFonts w:hint="eastAsia"/>
              </w:rPr>
              <w:t xml:space="preserve">5. </w:t>
            </w:r>
            <w:r>
              <w:rPr>
                <w:rFonts w:hint="eastAsia"/>
              </w:rPr>
              <w:t>如果验证成功，系统创建新账户并允许学生登录；如果失败，系统提示相应的错误信息。</w:t>
            </w:r>
          </w:p>
        </w:tc>
      </w:tr>
      <w:tr w:rsidR="00340336" w14:paraId="2ACDE7DC" w14:textId="77777777">
        <w:tc>
          <w:tcPr>
            <w:tcW w:w="1564" w:type="dxa"/>
            <w:shd w:val="clear" w:color="auto" w:fill="D9D9D9"/>
          </w:tcPr>
          <w:p w14:paraId="07FE852A" w14:textId="77777777" w:rsidR="00340336" w:rsidRDefault="00000000">
            <w:pPr>
              <w:jc w:val="center"/>
              <w:rPr>
                <w:sz w:val="18"/>
              </w:rPr>
            </w:pPr>
            <w:r>
              <w:rPr>
                <w:rFonts w:hint="eastAsia"/>
              </w:rPr>
              <w:t>输出</w:t>
            </w:r>
          </w:p>
        </w:tc>
        <w:tc>
          <w:tcPr>
            <w:tcW w:w="7156" w:type="dxa"/>
          </w:tcPr>
          <w:p w14:paraId="4A474279" w14:textId="77777777" w:rsidR="00340336" w:rsidRDefault="00000000">
            <w:pPr>
              <w:rPr>
                <w:sz w:val="18"/>
              </w:rPr>
            </w:pPr>
            <w:r>
              <w:rPr>
                <w:rFonts w:hint="eastAsia"/>
              </w:rPr>
              <w:t>注册成功或失败的提示信息</w:t>
            </w:r>
          </w:p>
        </w:tc>
      </w:tr>
      <w:tr w:rsidR="00340336" w14:paraId="55EC22DE" w14:textId="77777777">
        <w:tc>
          <w:tcPr>
            <w:tcW w:w="1564" w:type="dxa"/>
            <w:shd w:val="clear" w:color="auto" w:fill="D9D9D9"/>
          </w:tcPr>
          <w:p w14:paraId="3844BCD6" w14:textId="77777777" w:rsidR="00340336" w:rsidRDefault="00000000">
            <w:pPr>
              <w:jc w:val="center"/>
              <w:rPr>
                <w:sz w:val="18"/>
              </w:rPr>
            </w:pPr>
            <w:r>
              <w:rPr>
                <w:rFonts w:hint="eastAsia"/>
              </w:rPr>
              <w:t>补充说明</w:t>
            </w:r>
          </w:p>
        </w:tc>
        <w:tc>
          <w:tcPr>
            <w:tcW w:w="7156" w:type="dxa"/>
          </w:tcPr>
          <w:p w14:paraId="400D3662" w14:textId="77777777" w:rsidR="00340336" w:rsidRDefault="00000000">
            <w:pPr>
              <w:rPr>
                <w:sz w:val="18"/>
              </w:rPr>
            </w:pPr>
            <w:r>
              <w:rPr>
                <w:rFonts w:hint="eastAsia"/>
              </w:rPr>
              <w:t>注册功能应支持邮箱格式验证，以及处理邮箱已存在的情况。</w:t>
            </w:r>
          </w:p>
        </w:tc>
      </w:tr>
    </w:tbl>
    <w:p w14:paraId="5F02939C" w14:textId="77777777" w:rsidR="00340336" w:rsidRDefault="00000000">
      <w:pPr>
        <w:pStyle w:val="4"/>
      </w:pPr>
      <w:r>
        <w:rPr>
          <w:rFonts w:hint="eastAsia"/>
        </w:rPr>
        <w:t xml:space="preserve">6.1.1.3 </w:t>
      </w:r>
      <w:r>
        <w:rPr>
          <w:rFonts w:hint="eastAsia"/>
        </w:rPr>
        <w:t>个人信息管理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4"/>
        <w:gridCol w:w="6960"/>
      </w:tblGrid>
      <w:tr w:rsidR="00340336" w14:paraId="744BA771" w14:textId="77777777">
        <w:tc>
          <w:tcPr>
            <w:tcW w:w="1564" w:type="dxa"/>
            <w:shd w:val="clear" w:color="auto" w:fill="D9D9D9"/>
          </w:tcPr>
          <w:p w14:paraId="00E5B645" w14:textId="77777777" w:rsidR="00340336" w:rsidRDefault="00000000">
            <w:pPr>
              <w:pStyle w:val="a7"/>
              <w:pBdr>
                <w:bottom w:val="none" w:sz="0" w:space="0" w:color="auto"/>
              </w:pBdr>
              <w:tabs>
                <w:tab w:val="clear" w:pos="4153"/>
                <w:tab w:val="clear" w:pos="8306"/>
              </w:tabs>
              <w:snapToGrid/>
              <w:rPr>
                <w:szCs w:val="24"/>
              </w:rPr>
            </w:pPr>
            <w:r>
              <w:rPr>
                <w:rFonts w:hint="eastAsia"/>
              </w:rPr>
              <w:t>名称、标识符</w:t>
            </w:r>
          </w:p>
        </w:tc>
        <w:tc>
          <w:tcPr>
            <w:tcW w:w="7156" w:type="dxa"/>
          </w:tcPr>
          <w:p w14:paraId="078E2C71" w14:textId="77777777" w:rsidR="00340336" w:rsidRDefault="00000000">
            <w:pPr>
              <w:rPr>
                <w:sz w:val="18"/>
              </w:rPr>
            </w:pPr>
            <w:r>
              <w:rPr>
                <w:rFonts w:hint="eastAsia"/>
              </w:rPr>
              <w:t>个人信息管理</w:t>
            </w:r>
          </w:p>
        </w:tc>
      </w:tr>
      <w:tr w:rsidR="00340336" w14:paraId="547BE263" w14:textId="77777777">
        <w:tc>
          <w:tcPr>
            <w:tcW w:w="1564" w:type="dxa"/>
            <w:shd w:val="clear" w:color="auto" w:fill="D9D9D9"/>
          </w:tcPr>
          <w:p w14:paraId="15638ED4" w14:textId="77777777" w:rsidR="00340336" w:rsidRDefault="00000000">
            <w:pPr>
              <w:pStyle w:val="a7"/>
              <w:pBdr>
                <w:bottom w:val="none" w:sz="0" w:space="0" w:color="auto"/>
              </w:pBdr>
              <w:tabs>
                <w:tab w:val="clear" w:pos="4153"/>
                <w:tab w:val="clear" w:pos="8306"/>
              </w:tabs>
              <w:snapToGrid/>
              <w:rPr>
                <w:szCs w:val="24"/>
              </w:rPr>
            </w:pPr>
            <w:r>
              <w:rPr>
                <w:rFonts w:hint="eastAsia"/>
              </w:rPr>
              <w:t>功能描述</w:t>
            </w:r>
          </w:p>
        </w:tc>
        <w:tc>
          <w:tcPr>
            <w:tcW w:w="7156" w:type="dxa"/>
          </w:tcPr>
          <w:p w14:paraId="276B251F" w14:textId="77777777" w:rsidR="00340336" w:rsidRDefault="00000000">
            <w:pPr>
              <w:rPr>
                <w:sz w:val="18"/>
              </w:rPr>
            </w:pPr>
            <w:r>
              <w:rPr>
                <w:rFonts w:hint="eastAsia"/>
              </w:rPr>
              <w:t>允许学生查看和修改个人资料，包括头像、用户名等。</w:t>
            </w:r>
          </w:p>
        </w:tc>
      </w:tr>
      <w:tr w:rsidR="00340336" w14:paraId="120DE701" w14:textId="77777777">
        <w:tc>
          <w:tcPr>
            <w:tcW w:w="1564" w:type="dxa"/>
            <w:shd w:val="clear" w:color="auto" w:fill="D9D9D9"/>
          </w:tcPr>
          <w:p w14:paraId="2FA8DEC9" w14:textId="77777777" w:rsidR="00340336" w:rsidRDefault="00000000">
            <w:pPr>
              <w:pStyle w:val="a7"/>
              <w:pBdr>
                <w:bottom w:val="none" w:sz="0" w:space="0" w:color="auto"/>
              </w:pBdr>
              <w:tabs>
                <w:tab w:val="clear" w:pos="4153"/>
                <w:tab w:val="clear" w:pos="8306"/>
              </w:tabs>
              <w:snapToGrid/>
              <w:rPr>
                <w:szCs w:val="24"/>
              </w:rPr>
            </w:pPr>
            <w:r>
              <w:rPr>
                <w:rFonts w:hint="eastAsia"/>
              </w:rPr>
              <w:t>优先级</w:t>
            </w:r>
          </w:p>
        </w:tc>
        <w:tc>
          <w:tcPr>
            <w:tcW w:w="7156" w:type="dxa"/>
          </w:tcPr>
          <w:p w14:paraId="7C77914B" w14:textId="77777777" w:rsidR="00340336" w:rsidRDefault="00000000">
            <w:pPr>
              <w:rPr>
                <w:sz w:val="18"/>
              </w:rPr>
            </w:pPr>
            <w:r>
              <w:rPr>
                <w:rFonts w:hint="eastAsia"/>
              </w:rPr>
              <w:t>中</w:t>
            </w:r>
          </w:p>
        </w:tc>
      </w:tr>
      <w:tr w:rsidR="00340336" w14:paraId="06F5A86A" w14:textId="77777777">
        <w:tc>
          <w:tcPr>
            <w:tcW w:w="1564" w:type="dxa"/>
            <w:shd w:val="clear" w:color="auto" w:fill="D9D9D9"/>
          </w:tcPr>
          <w:p w14:paraId="3A63D579" w14:textId="77777777" w:rsidR="00340336" w:rsidRDefault="00000000">
            <w:pPr>
              <w:jc w:val="center"/>
              <w:rPr>
                <w:sz w:val="18"/>
              </w:rPr>
            </w:pPr>
            <w:r>
              <w:rPr>
                <w:rFonts w:hint="eastAsia"/>
              </w:rPr>
              <w:t>输入</w:t>
            </w:r>
          </w:p>
        </w:tc>
        <w:tc>
          <w:tcPr>
            <w:tcW w:w="7156" w:type="dxa"/>
          </w:tcPr>
          <w:p w14:paraId="23016112" w14:textId="77777777" w:rsidR="00340336" w:rsidRDefault="00000000">
            <w:pPr>
              <w:rPr>
                <w:sz w:val="18"/>
              </w:rPr>
            </w:pPr>
            <w:r>
              <w:rPr>
                <w:rFonts w:hint="eastAsia"/>
              </w:rPr>
              <w:t>头像图片、新用户名</w:t>
            </w:r>
          </w:p>
        </w:tc>
      </w:tr>
      <w:tr w:rsidR="00340336" w14:paraId="7BCD6B32" w14:textId="77777777">
        <w:tc>
          <w:tcPr>
            <w:tcW w:w="1564" w:type="dxa"/>
            <w:shd w:val="clear" w:color="auto" w:fill="D9D9D9"/>
          </w:tcPr>
          <w:p w14:paraId="194A98D1" w14:textId="77777777" w:rsidR="00340336" w:rsidRDefault="00000000">
            <w:pPr>
              <w:jc w:val="center"/>
              <w:rPr>
                <w:sz w:val="18"/>
              </w:rPr>
            </w:pPr>
            <w:r>
              <w:rPr>
                <w:rFonts w:hint="eastAsia"/>
              </w:rPr>
              <w:t>操作序列</w:t>
            </w:r>
          </w:p>
        </w:tc>
        <w:tc>
          <w:tcPr>
            <w:tcW w:w="7156" w:type="dxa"/>
          </w:tcPr>
          <w:p w14:paraId="5DD54724" w14:textId="77777777" w:rsidR="00340336" w:rsidRDefault="00000000">
            <w:r>
              <w:rPr>
                <w:rFonts w:hint="eastAsia"/>
              </w:rPr>
              <w:t xml:space="preserve">1. </w:t>
            </w:r>
            <w:r>
              <w:rPr>
                <w:rFonts w:hint="eastAsia"/>
              </w:rPr>
              <w:t>学生选择个人信息管理功能。</w:t>
            </w:r>
          </w:p>
          <w:p w14:paraId="5A171947" w14:textId="77777777" w:rsidR="00340336" w:rsidRDefault="00000000">
            <w:r>
              <w:rPr>
                <w:rFonts w:hint="eastAsia"/>
              </w:rPr>
              <w:t xml:space="preserve">2. </w:t>
            </w:r>
            <w:r>
              <w:rPr>
                <w:rFonts w:hint="eastAsia"/>
              </w:rPr>
              <w:t>学生查看当前个人信息。</w:t>
            </w:r>
          </w:p>
          <w:p w14:paraId="43319388" w14:textId="77777777" w:rsidR="00340336" w:rsidRDefault="00000000">
            <w:r>
              <w:rPr>
                <w:rFonts w:hint="eastAsia"/>
              </w:rPr>
              <w:t xml:space="preserve">3. </w:t>
            </w:r>
            <w:r>
              <w:rPr>
                <w:rFonts w:hint="eastAsia"/>
              </w:rPr>
              <w:t>学生修改头像或用户名等信息。</w:t>
            </w:r>
          </w:p>
          <w:p w14:paraId="5FF5A0F8" w14:textId="77777777" w:rsidR="00340336" w:rsidRDefault="00000000">
            <w:r>
              <w:rPr>
                <w:rFonts w:hint="eastAsia"/>
              </w:rPr>
              <w:t xml:space="preserve">4. </w:t>
            </w:r>
            <w:r>
              <w:rPr>
                <w:rFonts w:hint="eastAsia"/>
              </w:rPr>
              <w:t>系统确认课程存在且学生未加入过该课程。。</w:t>
            </w:r>
          </w:p>
          <w:p w14:paraId="6D2D3EC1" w14:textId="77777777" w:rsidR="00340336" w:rsidRDefault="00000000">
            <w:pPr>
              <w:rPr>
                <w:sz w:val="18"/>
              </w:rPr>
            </w:pPr>
            <w:r>
              <w:rPr>
                <w:rFonts w:hint="eastAsia"/>
              </w:rPr>
              <w:t xml:space="preserve">5. </w:t>
            </w:r>
            <w:r>
              <w:rPr>
                <w:rFonts w:hint="eastAsia"/>
              </w:rPr>
              <w:t>系统更新个人信息并确认修改。</w:t>
            </w:r>
          </w:p>
        </w:tc>
      </w:tr>
      <w:tr w:rsidR="00340336" w14:paraId="0DF3DBCB" w14:textId="77777777">
        <w:tc>
          <w:tcPr>
            <w:tcW w:w="1564" w:type="dxa"/>
            <w:shd w:val="clear" w:color="auto" w:fill="D9D9D9"/>
          </w:tcPr>
          <w:p w14:paraId="12964B63" w14:textId="77777777" w:rsidR="00340336" w:rsidRDefault="00000000">
            <w:pPr>
              <w:jc w:val="center"/>
              <w:rPr>
                <w:sz w:val="18"/>
              </w:rPr>
            </w:pPr>
            <w:r>
              <w:rPr>
                <w:rFonts w:hint="eastAsia"/>
              </w:rPr>
              <w:t>输出</w:t>
            </w:r>
          </w:p>
        </w:tc>
        <w:tc>
          <w:tcPr>
            <w:tcW w:w="7156" w:type="dxa"/>
          </w:tcPr>
          <w:p w14:paraId="2AD6CFEF" w14:textId="77777777" w:rsidR="00340336" w:rsidRDefault="00000000">
            <w:pPr>
              <w:rPr>
                <w:sz w:val="18"/>
              </w:rPr>
            </w:pPr>
            <w:r>
              <w:rPr>
                <w:rFonts w:hint="eastAsia"/>
              </w:rPr>
              <w:t>更新后的个人信息或错误提示信息</w:t>
            </w:r>
          </w:p>
        </w:tc>
      </w:tr>
      <w:tr w:rsidR="00340336" w14:paraId="79C78AD9" w14:textId="77777777">
        <w:tc>
          <w:tcPr>
            <w:tcW w:w="1564" w:type="dxa"/>
            <w:shd w:val="clear" w:color="auto" w:fill="D9D9D9"/>
          </w:tcPr>
          <w:p w14:paraId="5F43B7A9" w14:textId="77777777" w:rsidR="00340336" w:rsidRDefault="00000000">
            <w:pPr>
              <w:jc w:val="center"/>
              <w:rPr>
                <w:sz w:val="18"/>
              </w:rPr>
            </w:pPr>
            <w:r>
              <w:rPr>
                <w:rFonts w:hint="eastAsia"/>
              </w:rPr>
              <w:t>补充说明</w:t>
            </w:r>
          </w:p>
        </w:tc>
        <w:tc>
          <w:tcPr>
            <w:tcW w:w="7156" w:type="dxa"/>
          </w:tcPr>
          <w:p w14:paraId="43E9C215" w14:textId="77777777" w:rsidR="00340336" w:rsidRDefault="00000000">
            <w:pPr>
              <w:rPr>
                <w:sz w:val="18"/>
              </w:rPr>
            </w:pPr>
            <w:r>
              <w:rPr>
                <w:rFonts w:hint="eastAsia"/>
              </w:rPr>
              <w:t>个人信息管理应确保数据的安全性和隐私保护，同时允许学生自定义展示信息。</w:t>
            </w:r>
          </w:p>
        </w:tc>
      </w:tr>
    </w:tbl>
    <w:p w14:paraId="7726A442" w14:textId="77777777" w:rsidR="00340336" w:rsidRDefault="00000000">
      <w:pPr>
        <w:pStyle w:val="3"/>
      </w:pPr>
      <w:bookmarkStart w:id="50" w:name="_Toc183867533"/>
      <w:r>
        <w:rPr>
          <w:rFonts w:hint="eastAsia"/>
        </w:rPr>
        <w:t>6.1.2</w:t>
      </w:r>
      <w:r>
        <w:rPr>
          <w:rFonts w:hint="eastAsia"/>
        </w:rPr>
        <w:t>课程管理</w:t>
      </w:r>
      <w:bookmarkEnd w:id="50"/>
    </w:p>
    <w:p w14:paraId="20787AE1" w14:textId="77777777" w:rsidR="00340336" w:rsidRDefault="00000000">
      <w:pPr>
        <w:pStyle w:val="4"/>
      </w:pPr>
      <w:r>
        <w:rPr>
          <w:rFonts w:hint="eastAsia"/>
        </w:rPr>
        <w:t>6.1.2.1</w:t>
      </w:r>
      <w:r>
        <w:rPr>
          <w:rFonts w:hint="eastAsia"/>
        </w:rPr>
        <w:t>课程加入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6959"/>
      </w:tblGrid>
      <w:tr w:rsidR="00340336" w14:paraId="315735B1" w14:textId="77777777">
        <w:tc>
          <w:tcPr>
            <w:tcW w:w="1564" w:type="dxa"/>
            <w:shd w:val="clear" w:color="auto" w:fill="D9D9D9"/>
          </w:tcPr>
          <w:p w14:paraId="490EC9CD" w14:textId="77777777" w:rsidR="00340336" w:rsidRDefault="00000000">
            <w:pPr>
              <w:pStyle w:val="a7"/>
              <w:pBdr>
                <w:bottom w:val="none" w:sz="0" w:space="0" w:color="auto"/>
              </w:pBdr>
              <w:tabs>
                <w:tab w:val="clear" w:pos="4153"/>
                <w:tab w:val="clear" w:pos="8306"/>
              </w:tabs>
              <w:snapToGrid/>
              <w:rPr>
                <w:szCs w:val="24"/>
              </w:rPr>
            </w:pPr>
            <w:r>
              <w:rPr>
                <w:rFonts w:hint="eastAsia"/>
              </w:rPr>
              <w:t>名称、标识符</w:t>
            </w:r>
          </w:p>
        </w:tc>
        <w:tc>
          <w:tcPr>
            <w:tcW w:w="7156" w:type="dxa"/>
          </w:tcPr>
          <w:p w14:paraId="5760A2ED" w14:textId="77777777" w:rsidR="00340336" w:rsidRDefault="00000000">
            <w:pPr>
              <w:rPr>
                <w:sz w:val="18"/>
              </w:rPr>
            </w:pPr>
            <w:r>
              <w:rPr>
                <w:rFonts w:hint="eastAsia"/>
              </w:rPr>
              <w:t>课程加入</w:t>
            </w:r>
          </w:p>
        </w:tc>
      </w:tr>
      <w:tr w:rsidR="00340336" w14:paraId="68736D47" w14:textId="77777777">
        <w:tc>
          <w:tcPr>
            <w:tcW w:w="1564" w:type="dxa"/>
            <w:shd w:val="clear" w:color="auto" w:fill="D9D9D9"/>
          </w:tcPr>
          <w:p w14:paraId="79B387BC" w14:textId="77777777" w:rsidR="00340336" w:rsidRDefault="00000000">
            <w:pPr>
              <w:pStyle w:val="a7"/>
              <w:pBdr>
                <w:bottom w:val="none" w:sz="0" w:space="0" w:color="auto"/>
              </w:pBdr>
              <w:tabs>
                <w:tab w:val="clear" w:pos="4153"/>
                <w:tab w:val="clear" w:pos="8306"/>
              </w:tabs>
              <w:snapToGrid/>
              <w:rPr>
                <w:szCs w:val="24"/>
              </w:rPr>
            </w:pPr>
            <w:r>
              <w:rPr>
                <w:rFonts w:hint="eastAsia"/>
              </w:rPr>
              <w:t>功能描述</w:t>
            </w:r>
          </w:p>
        </w:tc>
        <w:tc>
          <w:tcPr>
            <w:tcW w:w="7156" w:type="dxa"/>
          </w:tcPr>
          <w:p w14:paraId="776B3F97" w14:textId="77777777" w:rsidR="00340336" w:rsidRDefault="00000000">
            <w:pPr>
              <w:rPr>
                <w:sz w:val="18"/>
              </w:rPr>
            </w:pPr>
            <w:r>
              <w:rPr>
                <w:rFonts w:hint="eastAsia"/>
              </w:rPr>
              <w:t>允许学生通过扫码或输入课程码的方式加入课程。</w:t>
            </w:r>
          </w:p>
        </w:tc>
      </w:tr>
      <w:tr w:rsidR="00340336" w14:paraId="2F9EB425" w14:textId="77777777">
        <w:tc>
          <w:tcPr>
            <w:tcW w:w="1564" w:type="dxa"/>
            <w:shd w:val="clear" w:color="auto" w:fill="D9D9D9"/>
          </w:tcPr>
          <w:p w14:paraId="2F342C83" w14:textId="77777777" w:rsidR="00340336" w:rsidRDefault="00000000">
            <w:pPr>
              <w:pStyle w:val="a7"/>
              <w:pBdr>
                <w:bottom w:val="none" w:sz="0" w:space="0" w:color="auto"/>
              </w:pBdr>
              <w:tabs>
                <w:tab w:val="clear" w:pos="4153"/>
                <w:tab w:val="clear" w:pos="8306"/>
              </w:tabs>
              <w:snapToGrid/>
              <w:rPr>
                <w:szCs w:val="24"/>
              </w:rPr>
            </w:pPr>
            <w:r>
              <w:rPr>
                <w:rFonts w:hint="eastAsia"/>
              </w:rPr>
              <w:t>优先级</w:t>
            </w:r>
          </w:p>
        </w:tc>
        <w:tc>
          <w:tcPr>
            <w:tcW w:w="7156" w:type="dxa"/>
          </w:tcPr>
          <w:p w14:paraId="7F9C70C2" w14:textId="77777777" w:rsidR="00340336" w:rsidRDefault="00000000">
            <w:pPr>
              <w:rPr>
                <w:sz w:val="18"/>
              </w:rPr>
            </w:pPr>
            <w:r>
              <w:rPr>
                <w:rFonts w:hint="eastAsia"/>
              </w:rPr>
              <w:t>高</w:t>
            </w:r>
          </w:p>
        </w:tc>
      </w:tr>
      <w:tr w:rsidR="00340336" w14:paraId="583A9B8D" w14:textId="77777777">
        <w:tc>
          <w:tcPr>
            <w:tcW w:w="1564" w:type="dxa"/>
            <w:shd w:val="clear" w:color="auto" w:fill="D9D9D9"/>
          </w:tcPr>
          <w:p w14:paraId="7671B80B" w14:textId="77777777" w:rsidR="00340336" w:rsidRDefault="00000000">
            <w:pPr>
              <w:jc w:val="center"/>
              <w:rPr>
                <w:sz w:val="18"/>
              </w:rPr>
            </w:pPr>
            <w:r>
              <w:rPr>
                <w:rFonts w:hint="eastAsia"/>
              </w:rPr>
              <w:t>输入</w:t>
            </w:r>
          </w:p>
        </w:tc>
        <w:tc>
          <w:tcPr>
            <w:tcW w:w="7156" w:type="dxa"/>
          </w:tcPr>
          <w:p w14:paraId="03AE7E94" w14:textId="77777777" w:rsidR="00340336" w:rsidRDefault="00000000">
            <w:pPr>
              <w:rPr>
                <w:sz w:val="18"/>
              </w:rPr>
            </w:pPr>
            <w:r>
              <w:rPr>
                <w:rFonts w:hint="eastAsia"/>
              </w:rPr>
              <w:t>课程码或扫描课程二维码</w:t>
            </w:r>
          </w:p>
        </w:tc>
      </w:tr>
      <w:tr w:rsidR="00340336" w14:paraId="3C00A535" w14:textId="77777777">
        <w:tc>
          <w:tcPr>
            <w:tcW w:w="1564" w:type="dxa"/>
            <w:shd w:val="clear" w:color="auto" w:fill="D9D9D9"/>
          </w:tcPr>
          <w:p w14:paraId="5B6E5B5E" w14:textId="77777777" w:rsidR="00340336" w:rsidRDefault="00000000">
            <w:pPr>
              <w:jc w:val="center"/>
              <w:rPr>
                <w:sz w:val="18"/>
              </w:rPr>
            </w:pPr>
            <w:r>
              <w:rPr>
                <w:rFonts w:hint="eastAsia"/>
              </w:rPr>
              <w:t>操作序列</w:t>
            </w:r>
          </w:p>
        </w:tc>
        <w:tc>
          <w:tcPr>
            <w:tcW w:w="7156" w:type="dxa"/>
          </w:tcPr>
          <w:p w14:paraId="33B41B9C" w14:textId="77777777" w:rsidR="00340336" w:rsidRDefault="00000000">
            <w:r>
              <w:rPr>
                <w:rFonts w:hint="eastAsia"/>
              </w:rPr>
              <w:t xml:space="preserve">1. </w:t>
            </w:r>
            <w:r>
              <w:rPr>
                <w:rFonts w:hint="eastAsia"/>
              </w:rPr>
              <w:t>学生选择加入课程功能。</w:t>
            </w:r>
          </w:p>
          <w:p w14:paraId="1F94102F" w14:textId="77777777" w:rsidR="00340336" w:rsidRDefault="00000000">
            <w:r>
              <w:rPr>
                <w:rFonts w:hint="eastAsia"/>
              </w:rPr>
              <w:t xml:space="preserve">2. </w:t>
            </w:r>
            <w:r>
              <w:rPr>
                <w:rFonts w:hint="eastAsia"/>
              </w:rPr>
              <w:t>学生输入课程码或扫描课程二维码。</w:t>
            </w:r>
          </w:p>
          <w:p w14:paraId="0E3D8CC1" w14:textId="77777777" w:rsidR="00340336" w:rsidRDefault="00000000">
            <w:r>
              <w:rPr>
                <w:rFonts w:hint="eastAsia"/>
              </w:rPr>
              <w:t xml:space="preserve">3. </w:t>
            </w:r>
            <w:r>
              <w:rPr>
                <w:rFonts w:hint="eastAsia"/>
              </w:rPr>
              <w:t>系统验证课程码的有效性。</w:t>
            </w:r>
          </w:p>
          <w:p w14:paraId="6A4D8BFF" w14:textId="77777777" w:rsidR="00340336" w:rsidRDefault="00000000">
            <w:pPr>
              <w:rPr>
                <w:sz w:val="18"/>
              </w:rPr>
            </w:pPr>
            <w:r>
              <w:rPr>
                <w:rFonts w:hint="eastAsia"/>
              </w:rPr>
              <w:t xml:space="preserve">4. </w:t>
            </w:r>
            <w:r>
              <w:rPr>
                <w:rFonts w:hint="eastAsia"/>
              </w:rPr>
              <w:t>如果课程码有效，学生加入课程并可以访问课程内容；如果无效，系统提示错误信息。</w:t>
            </w:r>
          </w:p>
        </w:tc>
      </w:tr>
      <w:tr w:rsidR="00340336" w14:paraId="284833DD" w14:textId="77777777">
        <w:tc>
          <w:tcPr>
            <w:tcW w:w="1564" w:type="dxa"/>
            <w:shd w:val="clear" w:color="auto" w:fill="D9D9D9"/>
          </w:tcPr>
          <w:p w14:paraId="7FCEA77C" w14:textId="77777777" w:rsidR="00340336" w:rsidRDefault="00000000">
            <w:pPr>
              <w:jc w:val="center"/>
              <w:rPr>
                <w:sz w:val="18"/>
              </w:rPr>
            </w:pPr>
            <w:r>
              <w:rPr>
                <w:rFonts w:hint="eastAsia"/>
              </w:rPr>
              <w:t>输出</w:t>
            </w:r>
          </w:p>
        </w:tc>
        <w:tc>
          <w:tcPr>
            <w:tcW w:w="7156" w:type="dxa"/>
          </w:tcPr>
          <w:p w14:paraId="35FC39F5" w14:textId="77777777" w:rsidR="00340336" w:rsidRDefault="00000000">
            <w:pPr>
              <w:rPr>
                <w:sz w:val="18"/>
              </w:rPr>
            </w:pPr>
            <w:r>
              <w:rPr>
                <w:rFonts w:hint="eastAsia"/>
              </w:rPr>
              <w:t>加入课程成功或失败的提示信息</w:t>
            </w:r>
          </w:p>
        </w:tc>
      </w:tr>
      <w:tr w:rsidR="00340336" w14:paraId="2FA4283B" w14:textId="77777777">
        <w:tc>
          <w:tcPr>
            <w:tcW w:w="1564" w:type="dxa"/>
            <w:shd w:val="clear" w:color="auto" w:fill="D9D9D9"/>
          </w:tcPr>
          <w:p w14:paraId="74FA602D" w14:textId="77777777" w:rsidR="00340336" w:rsidRDefault="00000000">
            <w:pPr>
              <w:jc w:val="center"/>
              <w:rPr>
                <w:sz w:val="18"/>
              </w:rPr>
            </w:pPr>
            <w:r>
              <w:rPr>
                <w:rFonts w:hint="eastAsia"/>
              </w:rPr>
              <w:t>补充说明</w:t>
            </w:r>
          </w:p>
        </w:tc>
        <w:tc>
          <w:tcPr>
            <w:tcW w:w="7156" w:type="dxa"/>
          </w:tcPr>
          <w:p w14:paraId="444895B5" w14:textId="77777777" w:rsidR="00340336" w:rsidRDefault="00000000">
            <w:pPr>
              <w:rPr>
                <w:sz w:val="18"/>
              </w:rPr>
            </w:pPr>
            <w:r>
              <w:rPr>
                <w:rFonts w:hint="eastAsia"/>
              </w:rPr>
              <w:t>课程加入功能应支持课程码的验证，并在成功加入后提供课程内容的</w:t>
            </w:r>
            <w:r>
              <w:rPr>
                <w:rFonts w:hint="eastAsia"/>
              </w:rPr>
              <w:lastRenderedPageBreak/>
              <w:t>访问权限。</w:t>
            </w:r>
          </w:p>
        </w:tc>
      </w:tr>
    </w:tbl>
    <w:p w14:paraId="47A8335A" w14:textId="77777777" w:rsidR="00340336" w:rsidRDefault="00000000">
      <w:pPr>
        <w:pStyle w:val="4"/>
      </w:pPr>
      <w:r>
        <w:rPr>
          <w:rFonts w:hint="eastAsia"/>
        </w:rPr>
        <w:lastRenderedPageBreak/>
        <w:t xml:space="preserve">6.1.2.2 </w:t>
      </w:r>
      <w:r>
        <w:rPr>
          <w:rFonts w:hint="eastAsia"/>
        </w:rPr>
        <w:t>讨论区发帖回复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6959"/>
      </w:tblGrid>
      <w:tr w:rsidR="00340336" w14:paraId="215A49F3" w14:textId="77777777">
        <w:tc>
          <w:tcPr>
            <w:tcW w:w="1564" w:type="dxa"/>
            <w:shd w:val="clear" w:color="auto" w:fill="D9D9D9"/>
          </w:tcPr>
          <w:p w14:paraId="1AC6EE52" w14:textId="77777777" w:rsidR="00340336" w:rsidRDefault="00000000">
            <w:pPr>
              <w:pStyle w:val="a7"/>
              <w:pBdr>
                <w:bottom w:val="none" w:sz="0" w:space="0" w:color="auto"/>
              </w:pBdr>
              <w:tabs>
                <w:tab w:val="clear" w:pos="4153"/>
                <w:tab w:val="clear" w:pos="8306"/>
              </w:tabs>
              <w:snapToGrid/>
              <w:rPr>
                <w:szCs w:val="24"/>
              </w:rPr>
            </w:pPr>
            <w:r>
              <w:rPr>
                <w:rFonts w:hint="eastAsia"/>
              </w:rPr>
              <w:t>名称、标识符</w:t>
            </w:r>
          </w:p>
        </w:tc>
        <w:tc>
          <w:tcPr>
            <w:tcW w:w="7156" w:type="dxa"/>
          </w:tcPr>
          <w:p w14:paraId="5CB18579" w14:textId="77777777" w:rsidR="00340336" w:rsidRDefault="00000000">
            <w:pPr>
              <w:rPr>
                <w:sz w:val="18"/>
              </w:rPr>
            </w:pPr>
            <w:r>
              <w:rPr>
                <w:rFonts w:hint="eastAsia"/>
              </w:rPr>
              <w:t>讨论区发帖回复</w:t>
            </w:r>
          </w:p>
        </w:tc>
      </w:tr>
      <w:tr w:rsidR="00340336" w14:paraId="67C033E1" w14:textId="77777777">
        <w:tc>
          <w:tcPr>
            <w:tcW w:w="1564" w:type="dxa"/>
            <w:shd w:val="clear" w:color="auto" w:fill="D9D9D9"/>
          </w:tcPr>
          <w:p w14:paraId="1FD3C4B3" w14:textId="77777777" w:rsidR="00340336" w:rsidRDefault="00000000">
            <w:pPr>
              <w:pStyle w:val="a7"/>
              <w:pBdr>
                <w:bottom w:val="none" w:sz="0" w:space="0" w:color="auto"/>
              </w:pBdr>
              <w:tabs>
                <w:tab w:val="clear" w:pos="4153"/>
                <w:tab w:val="clear" w:pos="8306"/>
              </w:tabs>
              <w:snapToGrid/>
              <w:rPr>
                <w:szCs w:val="24"/>
              </w:rPr>
            </w:pPr>
            <w:r>
              <w:rPr>
                <w:rFonts w:hint="eastAsia"/>
              </w:rPr>
              <w:t>功能描述</w:t>
            </w:r>
          </w:p>
        </w:tc>
        <w:tc>
          <w:tcPr>
            <w:tcW w:w="7156" w:type="dxa"/>
          </w:tcPr>
          <w:p w14:paraId="1A2DBD34" w14:textId="77777777" w:rsidR="00340336" w:rsidRDefault="00000000">
            <w:pPr>
              <w:rPr>
                <w:sz w:val="18"/>
              </w:rPr>
            </w:pPr>
            <w:r>
              <w:rPr>
                <w:rFonts w:hint="eastAsia"/>
              </w:rPr>
              <w:t>学生可以在课程讨论区发帖、回复或浏览其他学生的帖子。</w:t>
            </w:r>
          </w:p>
        </w:tc>
      </w:tr>
      <w:tr w:rsidR="00340336" w14:paraId="7CF1C24B" w14:textId="77777777">
        <w:tc>
          <w:tcPr>
            <w:tcW w:w="1564" w:type="dxa"/>
            <w:shd w:val="clear" w:color="auto" w:fill="D9D9D9"/>
          </w:tcPr>
          <w:p w14:paraId="53931D39" w14:textId="77777777" w:rsidR="00340336" w:rsidRDefault="00000000">
            <w:pPr>
              <w:pStyle w:val="a7"/>
              <w:pBdr>
                <w:bottom w:val="none" w:sz="0" w:space="0" w:color="auto"/>
              </w:pBdr>
              <w:tabs>
                <w:tab w:val="clear" w:pos="4153"/>
                <w:tab w:val="clear" w:pos="8306"/>
              </w:tabs>
              <w:snapToGrid/>
              <w:rPr>
                <w:szCs w:val="24"/>
              </w:rPr>
            </w:pPr>
            <w:r>
              <w:rPr>
                <w:rFonts w:hint="eastAsia"/>
              </w:rPr>
              <w:t>优先级</w:t>
            </w:r>
          </w:p>
        </w:tc>
        <w:tc>
          <w:tcPr>
            <w:tcW w:w="7156" w:type="dxa"/>
          </w:tcPr>
          <w:p w14:paraId="4DD4EF6B" w14:textId="77777777" w:rsidR="00340336" w:rsidRDefault="00000000">
            <w:pPr>
              <w:rPr>
                <w:sz w:val="18"/>
              </w:rPr>
            </w:pPr>
            <w:r>
              <w:rPr>
                <w:rFonts w:hint="eastAsia"/>
              </w:rPr>
              <w:t>中</w:t>
            </w:r>
          </w:p>
        </w:tc>
      </w:tr>
      <w:tr w:rsidR="00340336" w14:paraId="13F859F7" w14:textId="77777777">
        <w:tc>
          <w:tcPr>
            <w:tcW w:w="1564" w:type="dxa"/>
            <w:shd w:val="clear" w:color="auto" w:fill="D9D9D9"/>
          </w:tcPr>
          <w:p w14:paraId="61B7C310" w14:textId="77777777" w:rsidR="00340336" w:rsidRDefault="00000000">
            <w:pPr>
              <w:jc w:val="center"/>
              <w:rPr>
                <w:sz w:val="18"/>
              </w:rPr>
            </w:pPr>
            <w:r>
              <w:rPr>
                <w:rFonts w:hint="eastAsia"/>
              </w:rPr>
              <w:t>输入</w:t>
            </w:r>
          </w:p>
        </w:tc>
        <w:tc>
          <w:tcPr>
            <w:tcW w:w="7156" w:type="dxa"/>
          </w:tcPr>
          <w:p w14:paraId="61C3148D" w14:textId="77777777" w:rsidR="00340336" w:rsidRDefault="00000000">
            <w:pPr>
              <w:rPr>
                <w:sz w:val="18"/>
              </w:rPr>
            </w:pPr>
            <w:r>
              <w:rPr>
                <w:rFonts w:hint="eastAsia"/>
              </w:rPr>
              <w:t>发帖内容、回复内容</w:t>
            </w:r>
          </w:p>
        </w:tc>
      </w:tr>
      <w:tr w:rsidR="00340336" w14:paraId="73BEC91C" w14:textId="77777777">
        <w:tc>
          <w:tcPr>
            <w:tcW w:w="1564" w:type="dxa"/>
            <w:shd w:val="clear" w:color="auto" w:fill="D9D9D9"/>
          </w:tcPr>
          <w:p w14:paraId="39A00C0F" w14:textId="77777777" w:rsidR="00340336" w:rsidRDefault="00000000">
            <w:pPr>
              <w:jc w:val="center"/>
              <w:rPr>
                <w:sz w:val="18"/>
              </w:rPr>
            </w:pPr>
            <w:r>
              <w:rPr>
                <w:rFonts w:hint="eastAsia"/>
              </w:rPr>
              <w:t>操作序列</w:t>
            </w:r>
          </w:p>
        </w:tc>
        <w:tc>
          <w:tcPr>
            <w:tcW w:w="7156" w:type="dxa"/>
          </w:tcPr>
          <w:p w14:paraId="4BFB5F2F" w14:textId="77777777" w:rsidR="00340336" w:rsidRDefault="00000000">
            <w:r>
              <w:rPr>
                <w:rFonts w:hint="eastAsia"/>
              </w:rPr>
              <w:t xml:space="preserve">1. </w:t>
            </w:r>
            <w:r>
              <w:rPr>
                <w:rFonts w:hint="eastAsia"/>
              </w:rPr>
              <w:t>学生选择课程并进入讨论区。</w:t>
            </w:r>
          </w:p>
          <w:p w14:paraId="057F6FB6" w14:textId="77777777" w:rsidR="00340336" w:rsidRDefault="00000000">
            <w:r>
              <w:rPr>
                <w:rFonts w:hint="eastAsia"/>
              </w:rPr>
              <w:t xml:space="preserve">2. </w:t>
            </w:r>
            <w:r>
              <w:rPr>
                <w:rFonts w:hint="eastAsia"/>
              </w:rPr>
              <w:t>学生撰写新帖或选择一个帖子进行回复。</w:t>
            </w:r>
          </w:p>
          <w:p w14:paraId="04ED403C" w14:textId="77777777" w:rsidR="00340336" w:rsidRDefault="00000000">
            <w:r>
              <w:rPr>
                <w:rFonts w:hint="eastAsia"/>
              </w:rPr>
              <w:t xml:space="preserve">3. </w:t>
            </w:r>
            <w:r>
              <w:rPr>
                <w:rFonts w:hint="eastAsia"/>
              </w:rPr>
              <w:t>学生提交帖子或回复。</w:t>
            </w:r>
          </w:p>
          <w:p w14:paraId="1CC5EA3B" w14:textId="77777777" w:rsidR="00340336" w:rsidRDefault="00000000">
            <w:r>
              <w:rPr>
                <w:rFonts w:hint="eastAsia"/>
              </w:rPr>
              <w:t xml:space="preserve">4. </w:t>
            </w:r>
            <w:r>
              <w:rPr>
                <w:rFonts w:hint="eastAsia"/>
              </w:rPr>
              <w:t>系统验证内容是否符合社区准则。</w:t>
            </w:r>
          </w:p>
          <w:p w14:paraId="6FB7A841" w14:textId="77777777" w:rsidR="00340336" w:rsidRDefault="00000000">
            <w:pPr>
              <w:rPr>
                <w:sz w:val="18"/>
              </w:rPr>
            </w:pPr>
            <w:r>
              <w:rPr>
                <w:rFonts w:hint="eastAsia"/>
              </w:rPr>
              <w:t xml:space="preserve">5. </w:t>
            </w:r>
            <w:r>
              <w:rPr>
                <w:rFonts w:hint="eastAsia"/>
              </w:rPr>
              <w:t>系统发布帖子或回复，并更新讨论区。</w:t>
            </w:r>
          </w:p>
        </w:tc>
      </w:tr>
      <w:tr w:rsidR="00340336" w14:paraId="7A1C7370" w14:textId="77777777">
        <w:tc>
          <w:tcPr>
            <w:tcW w:w="1564" w:type="dxa"/>
            <w:shd w:val="clear" w:color="auto" w:fill="D9D9D9"/>
          </w:tcPr>
          <w:p w14:paraId="79362EFB" w14:textId="77777777" w:rsidR="00340336" w:rsidRDefault="00000000">
            <w:pPr>
              <w:jc w:val="center"/>
              <w:rPr>
                <w:sz w:val="18"/>
              </w:rPr>
            </w:pPr>
            <w:r>
              <w:rPr>
                <w:rFonts w:hint="eastAsia"/>
              </w:rPr>
              <w:t>输出</w:t>
            </w:r>
          </w:p>
        </w:tc>
        <w:tc>
          <w:tcPr>
            <w:tcW w:w="7156" w:type="dxa"/>
          </w:tcPr>
          <w:p w14:paraId="2EB53E1C" w14:textId="77777777" w:rsidR="00340336" w:rsidRDefault="00000000">
            <w:pPr>
              <w:rPr>
                <w:sz w:val="18"/>
              </w:rPr>
            </w:pPr>
            <w:r>
              <w:rPr>
                <w:rFonts w:hint="eastAsia"/>
              </w:rPr>
              <w:t>发帖或回复成功，或因违反社区准则而失败的提示信息</w:t>
            </w:r>
          </w:p>
        </w:tc>
      </w:tr>
      <w:tr w:rsidR="00340336" w14:paraId="45AD5AAC" w14:textId="77777777">
        <w:tc>
          <w:tcPr>
            <w:tcW w:w="1564" w:type="dxa"/>
            <w:shd w:val="clear" w:color="auto" w:fill="D9D9D9"/>
          </w:tcPr>
          <w:p w14:paraId="30858387" w14:textId="77777777" w:rsidR="00340336" w:rsidRDefault="00000000">
            <w:pPr>
              <w:jc w:val="center"/>
              <w:rPr>
                <w:sz w:val="18"/>
              </w:rPr>
            </w:pPr>
            <w:r>
              <w:rPr>
                <w:rFonts w:hint="eastAsia"/>
              </w:rPr>
              <w:t>补充说明</w:t>
            </w:r>
          </w:p>
        </w:tc>
        <w:tc>
          <w:tcPr>
            <w:tcW w:w="7156" w:type="dxa"/>
          </w:tcPr>
          <w:p w14:paraId="0D13A4FE" w14:textId="77777777" w:rsidR="00340336" w:rsidRDefault="00000000">
            <w:pPr>
              <w:rPr>
                <w:sz w:val="18"/>
              </w:rPr>
            </w:pPr>
            <w:r>
              <w:rPr>
                <w:rFonts w:hint="eastAsia"/>
              </w:rPr>
              <w:t>讨论区应具备内容审核机制以维护讨论环境的健康。</w:t>
            </w:r>
          </w:p>
        </w:tc>
      </w:tr>
    </w:tbl>
    <w:p w14:paraId="267C4D61" w14:textId="77777777" w:rsidR="00340336" w:rsidRDefault="00000000">
      <w:pPr>
        <w:pStyle w:val="4"/>
      </w:pPr>
      <w:r>
        <w:rPr>
          <w:rFonts w:hint="eastAsia"/>
        </w:rPr>
        <w:t xml:space="preserve">6.1.2.3 </w:t>
      </w:r>
      <w:r>
        <w:rPr>
          <w:rFonts w:hint="eastAsia"/>
        </w:rPr>
        <w:t>查看数据统计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6959"/>
      </w:tblGrid>
      <w:tr w:rsidR="00340336" w14:paraId="1BA801D7" w14:textId="77777777">
        <w:tc>
          <w:tcPr>
            <w:tcW w:w="1564" w:type="dxa"/>
            <w:shd w:val="clear" w:color="auto" w:fill="D9D9D9"/>
          </w:tcPr>
          <w:p w14:paraId="09B1545D" w14:textId="77777777" w:rsidR="00340336" w:rsidRDefault="00000000">
            <w:pPr>
              <w:pStyle w:val="a7"/>
              <w:pBdr>
                <w:bottom w:val="none" w:sz="0" w:space="0" w:color="auto"/>
              </w:pBdr>
              <w:tabs>
                <w:tab w:val="clear" w:pos="4153"/>
                <w:tab w:val="clear" w:pos="8306"/>
              </w:tabs>
              <w:snapToGrid/>
              <w:rPr>
                <w:szCs w:val="24"/>
              </w:rPr>
            </w:pPr>
            <w:r>
              <w:rPr>
                <w:rFonts w:hint="eastAsia"/>
              </w:rPr>
              <w:t>名称、标识符</w:t>
            </w:r>
          </w:p>
        </w:tc>
        <w:tc>
          <w:tcPr>
            <w:tcW w:w="7156" w:type="dxa"/>
          </w:tcPr>
          <w:p w14:paraId="72FE2A41" w14:textId="77777777" w:rsidR="00340336" w:rsidRDefault="00000000">
            <w:pPr>
              <w:rPr>
                <w:sz w:val="18"/>
              </w:rPr>
            </w:pPr>
            <w:r>
              <w:rPr>
                <w:rFonts w:hint="eastAsia"/>
              </w:rPr>
              <w:t>查看数据统计</w:t>
            </w:r>
          </w:p>
        </w:tc>
      </w:tr>
      <w:tr w:rsidR="00340336" w14:paraId="7B2CCBEF" w14:textId="77777777">
        <w:tc>
          <w:tcPr>
            <w:tcW w:w="1564" w:type="dxa"/>
            <w:shd w:val="clear" w:color="auto" w:fill="D9D9D9"/>
          </w:tcPr>
          <w:p w14:paraId="175B6342" w14:textId="77777777" w:rsidR="00340336" w:rsidRDefault="00000000">
            <w:pPr>
              <w:pStyle w:val="a7"/>
              <w:pBdr>
                <w:bottom w:val="none" w:sz="0" w:space="0" w:color="auto"/>
              </w:pBdr>
              <w:tabs>
                <w:tab w:val="clear" w:pos="4153"/>
                <w:tab w:val="clear" w:pos="8306"/>
              </w:tabs>
              <w:snapToGrid/>
              <w:rPr>
                <w:szCs w:val="24"/>
              </w:rPr>
            </w:pPr>
            <w:r>
              <w:rPr>
                <w:rFonts w:hint="eastAsia"/>
              </w:rPr>
              <w:t>功能描述</w:t>
            </w:r>
          </w:p>
        </w:tc>
        <w:tc>
          <w:tcPr>
            <w:tcW w:w="7156" w:type="dxa"/>
          </w:tcPr>
          <w:p w14:paraId="27FB9FC3" w14:textId="77777777" w:rsidR="00340336" w:rsidRDefault="00000000">
            <w:pPr>
              <w:rPr>
                <w:sz w:val="18"/>
              </w:rPr>
            </w:pPr>
            <w:r>
              <w:rPr>
                <w:rFonts w:hint="eastAsia"/>
              </w:rPr>
              <w:t>学生可以查看自己的出勤率和历次课堂一次和二次正确率变化。</w:t>
            </w:r>
          </w:p>
        </w:tc>
      </w:tr>
      <w:tr w:rsidR="00340336" w14:paraId="5EA69DA3" w14:textId="77777777">
        <w:tc>
          <w:tcPr>
            <w:tcW w:w="1564" w:type="dxa"/>
            <w:shd w:val="clear" w:color="auto" w:fill="D9D9D9"/>
          </w:tcPr>
          <w:p w14:paraId="009896B3" w14:textId="77777777" w:rsidR="00340336" w:rsidRDefault="00000000">
            <w:pPr>
              <w:pStyle w:val="a7"/>
              <w:pBdr>
                <w:bottom w:val="none" w:sz="0" w:space="0" w:color="auto"/>
              </w:pBdr>
              <w:tabs>
                <w:tab w:val="clear" w:pos="4153"/>
                <w:tab w:val="clear" w:pos="8306"/>
              </w:tabs>
              <w:snapToGrid/>
              <w:rPr>
                <w:szCs w:val="24"/>
              </w:rPr>
            </w:pPr>
            <w:r>
              <w:rPr>
                <w:rFonts w:hint="eastAsia"/>
              </w:rPr>
              <w:t>优先级</w:t>
            </w:r>
          </w:p>
        </w:tc>
        <w:tc>
          <w:tcPr>
            <w:tcW w:w="7156" w:type="dxa"/>
          </w:tcPr>
          <w:p w14:paraId="78DA02B4" w14:textId="77777777" w:rsidR="00340336" w:rsidRDefault="00000000">
            <w:pPr>
              <w:rPr>
                <w:sz w:val="18"/>
              </w:rPr>
            </w:pPr>
            <w:r>
              <w:rPr>
                <w:rFonts w:hint="eastAsia"/>
              </w:rPr>
              <w:t>中</w:t>
            </w:r>
          </w:p>
        </w:tc>
      </w:tr>
      <w:tr w:rsidR="00340336" w14:paraId="22096553" w14:textId="77777777">
        <w:tc>
          <w:tcPr>
            <w:tcW w:w="1564" w:type="dxa"/>
            <w:shd w:val="clear" w:color="auto" w:fill="D9D9D9"/>
          </w:tcPr>
          <w:p w14:paraId="38FA7153" w14:textId="77777777" w:rsidR="00340336" w:rsidRDefault="00000000">
            <w:pPr>
              <w:jc w:val="center"/>
              <w:rPr>
                <w:sz w:val="18"/>
              </w:rPr>
            </w:pPr>
            <w:r>
              <w:rPr>
                <w:rFonts w:hint="eastAsia"/>
              </w:rPr>
              <w:t>输入</w:t>
            </w:r>
          </w:p>
        </w:tc>
        <w:tc>
          <w:tcPr>
            <w:tcW w:w="7156" w:type="dxa"/>
          </w:tcPr>
          <w:p w14:paraId="7ADA4155" w14:textId="77777777" w:rsidR="00340336" w:rsidRDefault="00000000">
            <w:pPr>
              <w:rPr>
                <w:sz w:val="18"/>
              </w:rPr>
            </w:pPr>
            <w:r>
              <w:rPr>
                <w:rFonts w:hint="eastAsia"/>
              </w:rPr>
              <w:t>无</w:t>
            </w:r>
          </w:p>
        </w:tc>
      </w:tr>
      <w:tr w:rsidR="00340336" w14:paraId="3FFDD1C8" w14:textId="77777777">
        <w:tc>
          <w:tcPr>
            <w:tcW w:w="1564" w:type="dxa"/>
            <w:shd w:val="clear" w:color="auto" w:fill="D9D9D9"/>
          </w:tcPr>
          <w:p w14:paraId="5D80D5FA" w14:textId="77777777" w:rsidR="00340336" w:rsidRDefault="00000000">
            <w:pPr>
              <w:jc w:val="center"/>
              <w:rPr>
                <w:sz w:val="18"/>
              </w:rPr>
            </w:pPr>
            <w:r>
              <w:rPr>
                <w:rFonts w:hint="eastAsia"/>
              </w:rPr>
              <w:t>操作序列</w:t>
            </w:r>
          </w:p>
        </w:tc>
        <w:tc>
          <w:tcPr>
            <w:tcW w:w="7156" w:type="dxa"/>
          </w:tcPr>
          <w:p w14:paraId="329DB3D5" w14:textId="77777777" w:rsidR="00340336" w:rsidRDefault="00000000">
            <w:r>
              <w:rPr>
                <w:rFonts w:hint="eastAsia"/>
              </w:rPr>
              <w:t xml:space="preserve">1. </w:t>
            </w:r>
            <w:r>
              <w:rPr>
                <w:rFonts w:hint="eastAsia"/>
              </w:rPr>
              <w:t>学生选择查看数据统计功能。</w:t>
            </w:r>
          </w:p>
          <w:p w14:paraId="6708CE50" w14:textId="77777777" w:rsidR="00340336" w:rsidRDefault="00000000">
            <w:r>
              <w:rPr>
                <w:rFonts w:hint="eastAsia"/>
              </w:rPr>
              <w:t xml:space="preserve">2. </w:t>
            </w:r>
            <w:r>
              <w:rPr>
                <w:rFonts w:hint="eastAsia"/>
              </w:rPr>
              <w:t>系统展示学生的出勤率图表。</w:t>
            </w:r>
          </w:p>
          <w:p w14:paraId="57DFCE65" w14:textId="77777777" w:rsidR="00340336" w:rsidRDefault="00000000">
            <w:pPr>
              <w:rPr>
                <w:sz w:val="18"/>
              </w:rPr>
            </w:pPr>
            <w:r>
              <w:rPr>
                <w:rFonts w:hint="eastAsia"/>
              </w:rPr>
              <w:t xml:space="preserve">3. </w:t>
            </w:r>
            <w:r>
              <w:rPr>
                <w:rFonts w:hint="eastAsia"/>
              </w:rPr>
              <w:t>系统展示学生历次课堂的答题正确率。</w:t>
            </w:r>
          </w:p>
        </w:tc>
      </w:tr>
      <w:tr w:rsidR="00340336" w14:paraId="27B9763B" w14:textId="77777777">
        <w:tc>
          <w:tcPr>
            <w:tcW w:w="1564" w:type="dxa"/>
            <w:shd w:val="clear" w:color="auto" w:fill="D9D9D9"/>
          </w:tcPr>
          <w:p w14:paraId="0765BE60" w14:textId="77777777" w:rsidR="00340336" w:rsidRDefault="00000000">
            <w:pPr>
              <w:jc w:val="center"/>
              <w:rPr>
                <w:sz w:val="18"/>
              </w:rPr>
            </w:pPr>
            <w:r>
              <w:rPr>
                <w:rFonts w:hint="eastAsia"/>
              </w:rPr>
              <w:t>输出</w:t>
            </w:r>
          </w:p>
        </w:tc>
        <w:tc>
          <w:tcPr>
            <w:tcW w:w="7156" w:type="dxa"/>
          </w:tcPr>
          <w:p w14:paraId="65451EBF" w14:textId="77777777" w:rsidR="00340336" w:rsidRDefault="00000000">
            <w:pPr>
              <w:rPr>
                <w:sz w:val="18"/>
              </w:rPr>
            </w:pPr>
            <w:r>
              <w:rPr>
                <w:rFonts w:hint="eastAsia"/>
              </w:rPr>
              <w:t>出勤率数据和答题正确率数据</w:t>
            </w:r>
          </w:p>
        </w:tc>
      </w:tr>
      <w:tr w:rsidR="00340336" w14:paraId="188395FC" w14:textId="77777777">
        <w:tc>
          <w:tcPr>
            <w:tcW w:w="1564" w:type="dxa"/>
            <w:shd w:val="clear" w:color="auto" w:fill="D9D9D9"/>
          </w:tcPr>
          <w:p w14:paraId="10F97E0B" w14:textId="77777777" w:rsidR="00340336" w:rsidRDefault="00000000">
            <w:pPr>
              <w:jc w:val="center"/>
              <w:rPr>
                <w:sz w:val="18"/>
              </w:rPr>
            </w:pPr>
            <w:r>
              <w:rPr>
                <w:rFonts w:hint="eastAsia"/>
              </w:rPr>
              <w:t>补充说明</w:t>
            </w:r>
          </w:p>
        </w:tc>
        <w:tc>
          <w:tcPr>
            <w:tcW w:w="7156" w:type="dxa"/>
          </w:tcPr>
          <w:p w14:paraId="4E651FD9" w14:textId="77777777" w:rsidR="00340336" w:rsidRDefault="00000000">
            <w:pPr>
              <w:rPr>
                <w:sz w:val="18"/>
              </w:rPr>
            </w:pPr>
            <w:r>
              <w:rPr>
                <w:rFonts w:hint="eastAsia"/>
              </w:rPr>
              <w:t>该功能应提供直观的图表或图形界面，帮助学生了解自己的学习进度和表现。</w:t>
            </w:r>
          </w:p>
        </w:tc>
      </w:tr>
    </w:tbl>
    <w:p w14:paraId="0B1DA956" w14:textId="77777777" w:rsidR="00340336" w:rsidRDefault="00000000">
      <w:pPr>
        <w:pStyle w:val="4"/>
      </w:pPr>
      <w:r>
        <w:rPr>
          <w:rFonts w:hint="eastAsia"/>
        </w:rPr>
        <w:t xml:space="preserve">6.1.2.4 </w:t>
      </w:r>
      <w:r>
        <w:rPr>
          <w:rFonts w:hint="eastAsia"/>
        </w:rPr>
        <w:t>接受公告消息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7"/>
        <w:gridCol w:w="6957"/>
      </w:tblGrid>
      <w:tr w:rsidR="00340336" w14:paraId="3B54428F" w14:textId="77777777">
        <w:tc>
          <w:tcPr>
            <w:tcW w:w="1564" w:type="dxa"/>
            <w:shd w:val="clear" w:color="auto" w:fill="D9D9D9"/>
            <w:vAlign w:val="center"/>
          </w:tcPr>
          <w:p w14:paraId="0BF5F1FB"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b/>
                <w:bCs/>
                <w:color w:val="060607"/>
                <w:spacing w:val="8"/>
                <w:sz w:val="21"/>
                <w:szCs w:val="21"/>
              </w:rPr>
              <w:t>名称、标识符</w:t>
            </w:r>
          </w:p>
        </w:tc>
        <w:tc>
          <w:tcPr>
            <w:tcW w:w="7156" w:type="dxa"/>
            <w:vAlign w:val="center"/>
          </w:tcPr>
          <w:p w14:paraId="7550E453" w14:textId="77777777" w:rsidR="00340336" w:rsidRDefault="00000000">
            <w:pPr>
              <w:rPr>
                <w:sz w:val="18"/>
              </w:rPr>
            </w:pPr>
            <w:r>
              <w:rPr>
                <w:rFonts w:ascii="Helvetica" w:hAnsi="Helvetica" w:cs="Helvetica"/>
                <w:b/>
                <w:bCs/>
                <w:color w:val="060607"/>
                <w:spacing w:val="8"/>
                <w:szCs w:val="21"/>
              </w:rPr>
              <w:t>接受公告消息</w:t>
            </w:r>
          </w:p>
        </w:tc>
      </w:tr>
      <w:tr w:rsidR="00340336" w14:paraId="0E598E68" w14:textId="77777777">
        <w:tc>
          <w:tcPr>
            <w:tcW w:w="1564" w:type="dxa"/>
            <w:shd w:val="clear" w:color="auto" w:fill="D9D9D9"/>
            <w:vAlign w:val="center"/>
          </w:tcPr>
          <w:p w14:paraId="2A8A2BE9"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color w:val="060607"/>
                <w:spacing w:val="4"/>
                <w:sz w:val="21"/>
                <w:szCs w:val="21"/>
              </w:rPr>
              <w:t>功能描述</w:t>
            </w:r>
          </w:p>
        </w:tc>
        <w:tc>
          <w:tcPr>
            <w:tcW w:w="7156" w:type="dxa"/>
            <w:vAlign w:val="center"/>
          </w:tcPr>
          <w:p w14:paraId="11C359D2" w14:textId="77777777" w:rsidR="00340336" w:rsidRDefault="00000000">
            <w:pPr>
              <w:rPr>
                <w:sz w:val="18"/>
              </w:rPr>
            </w:pPr>
            <w:r>
              <w:rPr>
                <w:rFonts w:ascii="Helvetica" w:hAnsi="Helvetica" w:cs="Helvetica"/>
                <w:color w:val="060607"/>
                <w:spacing w:val="4"/>
                <w:szCs w:val="21"/>
              </w:rPr>
              <w:t>对于加入的课程，当老师发布通知公告时，会同步到手机上进行推送提醒。</w:t>
            </w:r>
          </w:p>
        </w:tc>
      </w:tr>
      <w:tr w:rsidR="00340336" w14:paraId="3452E455" w14:textId="77777777">
        <w:tc>
          <w:tcPr>
            <w:tcW w:w="1564" w:type="dxa"/>
            <w:shd w:val="clear" w:color="auto" w:fill="D9D9D9"/>
            <w:vAlign w:val="center"/>
          </w:tcPr>
          <w:p w14:paraId="1CB8D957"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color w:val="060607"/>
                <w:spacing w:val="4"/>
                <w:sz w:val="21"/>
                <w:szCs w:val="21"/>
              </w:rPr>
              <w:t>优先级</w:t>
            </w:r>
          </w:p>
        </w:tc>
        <w:tc>
          <w:tcPr>
            <w:tcW w:w="7156" w:type="dxa"/>
            <w:vAlign w:val="center"/>
          </w:tcPr>
          <w:p w14:paraId="7A76A2DD" w14:textId="77777777" w:rsidR="00340336" w:rsidRDefault="00000000">
            <w:pPr>
              <w:rPr>
                <w:sz w:val="18"/>
              </w:rPr>
            </w:pPr>
            <w:r>
              <w:rPr>
                <w:rFonts w:ascii="Helvetica" w:hAnsi="Helvetica" w:cs="Helvetica"/>
                <w:color w:val="060607"/>
                <w:spacing w:val="4"/>
                <w:szCs w:val="21"/>
              </w:rPr>
              <w:t>高</w:t>
            </w:r>
          </w:p>
        </w:tc>
      </w:tr>
      <w:tr w:rsidR="00340336" w14:paraId="3E514B6E" w14:textId="77777777">
        <w:tc>
          <w:tcPr>
            <w:tcW w:w="1564" w:type="dxa"/>
            <w:shd w:val="clear" w:color="auto" w:fill="D9D9D9"/>
            <w:vAlign w:val="center"/>
          </w:tcPr>
          <w:p w14:paraId="6B0E6805" w14:textId="77777777" w:rsidR="00340336" w:rsidRDefault="00000000">
            <w:pPr>
              <w:jc w:val="center"/>
              <w:rPr>
                <w:sz w:val="18"/>
              </w:rPr>
            </w:pPr>
            <w:r>
              <w:rPr>
                <w:rFonts w:ascii="Helvetica" w:hAnsi="Helvetica" w:cs="Helvetica"/>
                <w:color w:val="060607"/>
                <w:spacing w:val="4"/>
                <w:szCs w:val="21"/>
              </w:rPr>
              <w:t>输入</w:t>
            </w:r>
          </w:p>
        </w:tc>
        <w:tc>
          <w:tcPr>
            <w:tcW w:w="7156" w:type="dxa"/>
            <w:vAlign w:val="center"/>
          </w:tcPr>
          <w:p w14:paraId="22B96B2C" w14:textId="77777777" w:rsidR="00340336" w:rsidRDefault="00000000">
            <w:pPr>
              <w:rPr>
                <w:sz w:val="18"/>
              </w:rPr>
            </w:pPr>
            <w:r>
              <w:rPr>
                <w:rFonts w:ascii="Helvetica" w:hAnsi="Helvetica" w:cs="Helvetica"/>
                <w:color w:val="060607"/>
                <w:spacing w:val="4"/>
                <w:szCs w:val="21"/>
              </w:rPr>
              <w:t>无</w:t>
            </w:r>
          </w:p>
        </w:tc>
      </w:tr>
      <w:tr w:rsidR="00340336" w14:paraId="573851BB" w14:textId="77777777">
        <w:tc>
          <w:tcPr>
            <w:tcW w:w="1564" w:type="dxa"/>
            <w:shd w:val="clear" w:color="auto" w:fill="D9D9D9"/>
            <w:vAlign w:val="center"/>
          </w:tcPr>
          <w:p w14:paraId="4FC789A3" w14:textId="77777777" w:rsidR="00340336" w:rsidRDefault="00000000">
            <w:pPr>
              <w:jc w:val="center"/>
              <w:rPr>
                <w:sz w:val="18"/>
              </w:rPr>
            </w:pPr>
            <w:r>
              <w:rPr>
                <w:rFonts w:ascii="Helvetica" w:hAnsi="Helvetica" w:cs="Helvetica"/>
                <w:color w:val="060607"/>
                <w:spacing w:val="4"/>
                <w:szCs w:val="21"/>
              </w:rPr>
              <w:t>操作序列</w:t>
            </w:r>
          </w:p>
        </w:tc>
        <w:tc>
          <w:tcPr>
            <w:tcW w:w="7156" w:type="dxa"/>
            <w:vAlign w:val="center"/>
          </w:tcPr>
          <w:p w14:paraId="34F8016A"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1. </w:t>
            </w:r>
            <w:r>
              <w:rPr>
                <w:rFonts w:ascii="Helvetica" w:hAnsi="Helvetica" w:cs="Helvetica"/>
                <w:color w:val="060607"/>
                <w:spacing w:val="4"/>
                <w:szCs w:val="21"/>
              </w:rPr>
              <w:t>教师在平台上发布公告。</w:t>
            </w:r>
          </w:p>
          <w:p w14:paraId="295B1920"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2. </w:t>
            </w:r>
            <w:r>
              <w:rPr>
                <w:rFonts w:ascii="Helvetica" w:hAnsi="Helvetica" w:cs="Helvetica"/>
                <w:color w:val="060607"/>
                <w:spacing w:val="4"/>
                <w:szCs w:val="21"/>
              </w:rPr>
              <w:t>系统将公告内容推送到相关学生的设备。</w:t>
            </w:r>
          </w:p>
          <w:p w14:paraId="26DF9D65"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3. </w:t>
            </w:r>
            <w:r>
              <w:rPr>
                <w:rFonts w:ascii="Helvetica" w:hAnsi="Helvetica" w:cs="Helvetica"/>
                <w:color w:val="060607"/>
                <w:spacing w:val="4"/>
                <w:szCs w:val="21"/>
              </w:rPr>
              <w:t>学生收到推送通知。</w:t>
            </w:r>
          </w:p>
          <w:p w14:paraId="6BA5EB14" w14:textId="77777777" w:rsidR="00340336" w:rsidRDefault="00000000">
            <w:pPr>
              <w:rPr>
                <w:sz w:val="18"/>
              </w:rPr>
            </w:pPr>
            <w:r>
              <w:rPr>
                <w:rFonts w:ascii="Helvetica" w:hAnsi="Helvetica" w:cs="Helvetica"/>
                <w:color w:val="060607"/>
                <w:spacing w:val="4"/>
                <w:szCs w:val="21"/>
              </w:rPr>
              <w:t xml:space="preserve">4. </w:t>
            </w:r>
            <w:r>
              <w:rPr>
                <w:rFonts w:ascii="Helvetica" w:hAnsi="Helvetica" w:cs="Helvetica"/>
                <w:color w:val="060607"/>
                <w:spacing w:val="4"/>
                <w:szCs w:val="21"/>
              </w:rPr>
              <w:t>学生查看公告详情。</w:t>
            </w:r>
          </w:p>
        </w:tc>
      </w:tr>
      <w:tr w:rsidR="00340336" w14:paraId="4E95FB5D" w14:textId="77777777">
        <w:tc>
          <w:tcPr>
            <w:tcW w:w="1564" w:type="dxa"/>
            <w:shd w:val="clear" w:color="auto" w:fill="D9D9D9"/>
            <w:vAlign w:val="center"/>
          </w:tcPr>
          <w:p w14:paraId="26A44954" w14:textId="77777777" w:rsidR="00340336" w:rsidRDefault="00000000">
            <w:pPr>
              <w:jc w:val="center"/>
              <w:rPr>
                <w:sz w:val="18"/>
              </w:rPr>
            </w:pPr>
            <w:r>
              <w:rPr>
                <w:rFonts w:ascii="Helvetica" w:hAnsi="Helvetica" w:cs="Helvetica"/>
                <w:color w:val="060607"/>
                <w:spacing w:val="4"/>
                <w:szCs w:val="21"/>
              </w:rPr>
              <w:t>输出</w:t>
            </w:r>
          </w:p>
        </w:tc>
        <w:tc>
          <w:tcPr>
            <w:tcW w:w="7156" w:type="dxa"/>
            <w:vAlign w:val="center"/>
          </w:tcPr>
          <w:p w14:paraId="079DDF8E" w14:textId="77777777" w:rsidR="00340336" w:rsidRDefault="00000000">
            <w:pPr>
              <w:rPr>
                <w:sz w:val="18"/>
              </w:rPr>
            </w:pPr>
            <w:r>
              <w:rPr>
                <w:rFonts w:ascii="Helvetica" w:hAnsi="Helvetica" w:cs="Helvetica"/>
                <w:color w:val="060607"/>
                <w:spacing w:val="4"/>
                <w:szCs w:val="21"/>
              </w:rPr>
              <w:t>公告推送通知及公告内容</w:t>
            </w:r>
          </w:p>
        </w:tc>
      </w:tr>
      <w:tr w:rsidR="00340336" w14:paraId="3E0C6AB0" w14:textId="77777777">
        <w:tc>
          <w:tcPr>
            <w:tcW w:w="1564" w:type="dxa"/>
            <w:shd w:val="clear" w:color="auto" w:fill="D9D9D9"/>
            <w:vAlign w:val="center"/>
          </w:tcPr>
          <w:p w14:paraId="6AD90223" w14:textId="77777777" w:rsidR="00340336" w:rsidRDefault="00000000">
            <w:pPr>
              <w:jc w:val="center"/>
              <w:rPr>
                <w:sz w:val="18"/>
              </w:rPr>
            </w:pPr>
            <w:r>
              <w:rPr>
                <w:rFonts w:ascii="Helvetica" w:hAnsi="Helvetica" w:cs="Helvetica"/>
                <w:color w:val="060607"/>
                <w:spacing w:val="4"/>
                <w:szCs w:val="21"/>
              </w:rPr>
              <w:t>补充说明</w:t>
            </w:r>
          </w:p>
        </w:tc>
        <w:tc>
          <w:tcPr>
            <w:tcW w:w="7156" w:type="dxa"/>
            <w:vAlign w:val="center"/>
          </w:tcPr>
          <w:p w14:paraId="2233F360" w14:textId="77777777" w:rsidR="00340336" w:rsidRDefault="00000000">
            <w:pPr>
              <w:rPr>
                <w:sz w:val="18"/>
              </w:rPr>
            </w:pPr>
            <w:r>
              <w:rPr>
                <w:rFonts w:ascii="Helvetica" w:hAnsi="Helvetica" w:cs="Helvetica"/>
                <w:color w:val="060607"/>
                <w:spacing w:val="4"/>
                <w:szCs w:val="21"/>
              </w:rPr>
              <w:t>推送功能应确保及时性，并且学生可以在任何时间查看未读的公告。</w:t>
            </w:r>
          </w:p>
        </w:tc>
      </w:tr>
    </w:tbl>
    <w:p w14:paraId="7D65C058" w14:textId="77777777" w:rsidR="00340336" w:rsidRDefault="00340336"/>
    <w:p w14:paraId="4390EB13" w14:textId="77777777" w:rsidR="00340336" w:rsidRDefault="00340336"/>
    <w:p w14:paraId="29972287" w14:textId="77777777" w:rsidR="00340336" w:rsidRDefault="00000000">
      <w:pPr>
        <w:pStyle w:val="3"/>
      </w:pPr>
      <w:bookmarkStart w:id="51" w:name="_Toc183867534"/>
      <w:r>
        <w:rPr>
          <w:rFonts w:hint="eastAsia"/>
        </w:rPr>
        <w:lastRenderedPageBreak/>
        <w:t>6.1.3</w:t>
      </w:r>
      <w:r>
        <w:t>课堂管理</w:t>
      </w:r>
      <w:bookmarkEnd w:id="51"/>
    </w:p>
    <w:p w14:paraId="26145ABA" w14:textId="77777777" w:rsidR="00340336" w:rsidRDefault="00000000">
      <w:pPr>
        <w:pStyle w:val="4"/>
      </w:pPr>
      <w:r>
        <w:rPr>
          <w:rFonts w:hint="eastAsia"/>
        </w:rPr>
        <w:t xml:space="preserve">6.1.3.1 </w:t>
      </w:r>
      <w:r>
        <w:rPr>
          <w:rFonts w:hint="eastAsia"/>
        </w:rPr>
        <w:t>签到管理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7"/>
        <w:gridCol w:w="6957"/>
      </w:tblGrid>
      <w:tr w:rsidR="00340336" w14:paraId="1049AF79" w14:textId="77777777">
        <w:tc>
          <w:tcPr>
            <w:tcW w:w="1564" w:type="dxa"/>
            <w:shd w:val="clear" w:color="auto" w:fill="D9D9D9"/>
            <w:vAlign w:val="center"/>
          </w:tcPr>
          <w:p w14:paraId="75E9688F"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b/>
                <w:bCs/>
                <w:color w:val="060607"/>
                <w:spacing w:val="8"/>
                <w:sz w:val="21"/>
                <w:szCs w:val="21"/>
              </w:rPr>
              <w:t>名称、标识符</w:t>
            </w:r>
          </w:p>
        </w:tc>
        <w:tc>
          <w:tcPr>
            <w:tcW w:w="7156" w:type="dxa"/>
            <w:vAlign w:val="center"/>
          </w:tcPr>
          <w:p w14:paraId="165D31BC" w14:textId="77777777" w:rsidR="00340336" w:rsidRDefault="00000000">
            <w:pPr>
              <w:rPr>
                <w:sz w:val="18"/>
              </w:rPr>
            </w:pPr>
            <w:r>
              <w:rPr>
                <w:rFonts w:ascii="Helvetica" w:hAnsi="Helvetica" w:cs="Helvetica"/>
                <w:b/>
                <w:bCs/>
                <w:color w:val="060607"/>
                <w:spacing w:val="8"/>
                <w:szCs w:val="21"/>
              </w:rPr>
              <w:t>签到管理</w:t>
            </w:r>
          </w:p>
        </w:tc>
      </w:tr>
      <w:tr w:rsidR="00340336" w14:paraId="5C8592D7" w14:textId="77777777">
        <w:tc>
          <w:tcPr>
            <w:tcW w:w="1564" w:type="dxa"/>
            <w:shd w:val="clear" w:color="auto" w:fill="D9D9D9"/>
            <w:vAlign w:val="center"/>
          </w:tcPr>
          <w:p w14:paraId="75DD74F1"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color w:val="060607"/>
                <w:spacing w:val="4"/>
                <w:sz w:val="21"/>
                <w:szCs w:val="21"/>
              </w:rPr>
              <w:t>功能描述</w:t>
            </w:r>
          </w:p>
        </w:tc>
        <w:tc>
          <w:tcPr>
            <w:tcW w:w="7156" w:type="dxa"/>
            <w:vAlign w:val="center"/>
          </w:tcPr>
          <w:p w14:paraId="4BDC4666" w14:textId="77777777" w:rsidR="00340336" w:rsidRDefault="00000000">
            <w:pPr>
              <w:rPr>
                <w:sz w:val="18"/>
              </w:rPr>
            </w:pPr>
            <w:r>
              <w:rPr>
                <w:rFonts w:ascii="Helvetica" w:hAnsi="Helvetica" w:cs="Helvetica"/>
                <w:color w:val="060607"/>
                <w:spacing w:val="4"/>
                <w:szCs w:val="21"/>
              </w:rPr>
              <w:t>在老师开放课程扫码后，学生扫码进行签到。</w:t>
            </w:r>
          </w:p>
        </w:tc>
      </w:tr>
      <w:tr w:rsidR="00340336" w14:paraId="7C7B1D57" w14:textId="77777777">
        <w:tc>
          <w:tcPr>
            <w:tcW w:w="1564" w:type="dxa"/>
            <w:shd w:val="clear" w:color="auto" w:fill="D9D9D9"/>
            <w:vAlign w:val="center"/>
          </w:tcPr>
          <w:p w14:paraId="0B5F2F81"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color w:val="060607"/>
                <w:spacing w:val="4"/>
                <w:sz w:val="21"/>
                <w:szCs w:val="21"/>
              </w:rPr>
              <w:t>优先级</w:t>
            </w:r>
          </w:p>
        </w:tc>
        <w:tc>
          <w:tcPr>
            <w:tcW w:w="7156" w:type="dxa"/>
            <w:vAlign w:val="center"/>
          </w:tcPr>
          <w:p w14:paraId="5DAE22D5" w14:textId="77777777" w:rsidR="00340336" w:rsidRDefault="00000000">
            <w:pPr>
              <w:rPr>
                <w:sz w:val="18"/>
              </w:rPr>
            </w:pPr>
            <w:r>
              <w:rPr>
                <w:rFonts w:ascii="Helvetica" w:hAnsi="Helvetica" w:cs="Helvetica"/>
                <w:color w:val="060607"/>
                <w:spacing w:val="4"/>
                <w:szCs w:val="21"/>
              </w:rPr>
              <w:t>高</w:t>
            </w:r>
          </w:p>
        </w:tc>
      </w:tr>
      <w:tr w:rsidR="00340336" w14:paraId="7DAFA27E" w14:textId="77777777">
        <w:tc>
          <w:tcPr>
            <w:tcW w:w="1564" w:type="dxa"/>
            <w:shd w:val="clear" w:color="auto" w:fill="D9D9D9"/>
            <w:vAlign w:val="center"/>
          </w:tcPr>
          <w:p w14:paraId="1A219C40" w14:textId="77777777" w:rsidR="00340336" w:rsidRDefault="00000000">
            <w:pPr>
              <w:jc w:val="center"/>
              <w:rPr>
                <w:sz w:val="18"/>
              </w:rPr>
            </w:pPr>
            <w:r>
              <w:rPr>
                <w:rFonts w:ascii="Helvetica" w:hAnsi="Helvetica" w:cs="Helvetica"/>
                <w:color w:val="060607"/>
                <w:spacing w:val="4"/>
                <w:szCs w:val="21"/>
              </w:rPr>
              <w:t>输入</w:t>
            </w:r>
          </w:p>
        </w:tc>
        <w:tc>
          <w:tcPr>
            <w:tcW w:w="7156" w:type="dxa"/>
            <w:vAlign w:val="center"/>
          </w:tcPr>
          <w:p w14:paraId="167410A7" w14:textId="77777777" w:rsidR="00340336" w:rsidRDefault="00000000">
            <w:pPr>
              <w:rPr>
                <w:sz w:val="18"/>
              </w:rPr>
            </w:pPr>
            <w:r>
              <w:rPr>
                <w:rFonts w:ascii="Helvetica" w:hAnsi="Helvetica" w:cs="Helvetica"/>
                <w:color w:val="060607"/>
                <w:spacing w:val="4"/>
                <w:szCs w:val="21"/>
              </w:rPr>
              <w:t>无</w:t>
            </w:r>
          </w:p>
        </w:tc>
      </w:tr>
      <w:tr w:rsidR="00340336" w14:paraId="67C4B85B" w14:textId="77777777">
        <w:tc>
          <w:tcPr>
            <w:tcW w:w="1564" w:type="dxa"/>
            <w:shd w:val="clear" w:color="auto" w:fill="D9D9D9"/>
            <w:vAlign w:val="center"/>
          </w:tcPr>
          <w:p w14:paraId="55F9B515" w14:textId="77777777" w:rsidR="00340336" w:rsidRDefault="00000000">
            <w:pPr>
              <w:jc w:val="center"/>
              <w:rPr>
                <w:sz w:val="18"/>
              </w:rPr>
            </w:pPr>
            <w:r>
              <w:rPr>
                <w:rFonts w:ascii="Helvetica" w:hAnsi="Helvetica" w:cs="Helvetica"/>
                <w:color w:val="060607"/>
                <w:spacing w:val="4"/>
                <w:szCs w:val="21"/>
              </w:rPr>
              <w:t>操作序列</w:t>
            </w:r>
          </w:p>
        </w:tc>
        <w:tc>
          <w:tcPr>
            <w:tcW w:w="7156" w:type="dxa"/>
            <w:vAlign w:val="center"/>
          </w:tcPr>
          <w:p w14:paraId="67A4C377"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1. </w:t>
            </w:r>
            <w:r>
              <w:rPr>
                <w:rFonts w:ascii="Helvetica" w:hAnsi="Helvetica" w:cs="Helvetica"/>
                <w:color w:val="060607"/>
                <w:spacing w:val="4"/>
                <w:szCs w:val="21"/>
              </w:rPr>
              <w:t>教师在课堂上开启签到功能并展示二维码。</w:t>
            </w:r>
          </w:p>
          <w:p w14:paraId="36EB8818"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2. </w:t>
            </w:r>
            <w:r>
              <w:rPr>
                <w:rFonts w:ascii="Helvetica" w:hAnsi="Helvetica" w:cs="Helvetica"/>
                <w:color w:val="060607"/>
                <w:spacing w:val="4"/>
                <w:szCs w:val="21"/>
              </w:rPr>
              <w:t>学生打开应用并选择签到功能。</w:t>
            </w:r>
          </w:p>
          <w:p w14:paraId="04D0CEB9"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3. </w:t>
            </w:r>
            <w:r>
              <w:rPr>
                <w:rFonts w:ascii="Helvetica" w:hAnsi="Helvetica" w:cs="Helvetica"/>
                <w:color w:val="060607"/>
                <w:spacing w:val="4"/>
                <w:szCs w:val="21"/>
              </w:rPr>
              <w:t>学生扫描教师展示的二维码。</w:t>
            </w:r>
          </w:p>
          <w:p w14:paraId="5997460E"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4. </w:t>
            </w:r>
            <w:r>
              <w:rPr>
                <w:rFonts w:ascii="Helvetica" w:hAnsi="Helvetica" w:cs="Helvetica"/>
                <w:color w:val="060607"/>
                <w:spacing w:val="4"/>
                <w:szCs w:val="21"/>
              </w:rPr>
              <w:t>系统验证二维码的有效性并记录学生的签到信息。</w:t>
            </w:r>
          </w:p>
          <w:p w14:paraId="1B675F6E" w14:textId="77777777" w:rsidR="00340336" w:rsidRDefault="00000000">
            <w:pPr>
              <w:rPr>
                <w:sz w:val="18"/>
              </w:rPr>
            </w:pPr>
            <w:r>
              <w:rPr>
                <w:rFonts w:ascii="Helvetica" w:hAnsi="Helvetica" w:cs="Helvetica"/>
                <w:color w:val="060607"/>
                <w:spacing w:val="4"/>
                <w:szCs w:val="21"/>
              </w:rPr>
              <w:t xml:space="preserve">5. </w:t>
            </w:r>
            <w:r>
              <w:rPr>
                <w:rFonts w:ascii="Helvetica" w:hAnsi="Helvetica" w:cs="Helvetica"/>
                <w:color w:val="060607"/>
                <w:spacing w:val="4"/>
                <w:szCs w:val="21"/>
              </w:rPr>
              <w:t>系统向学生确认签到成功。</w:t>
            </w:r>
          </w:p>
        </w:tc>
      </w:tr>
      <w:tr w:rsidR="00340336" w14:paraId="5F48F7CE" w14:textId="77777777">
        <w:tc>
          <w:tcPr>
            <w:tcW w:w="1564" w:type="dxa"/>
            <w:shd w:val="clear" w:color="auto" w:fill="D9D9D9"/>
            <w:vAlign w:val="center"/>
          </w:tcPr>
          <w:p w14:paraId="00E15A26" w14:textId="77777777" w:rsidR="00340336" w:rsidRDefault="00000000">
            <w:pPr>
              <w:jc w:val="center"/>
              <w:rPr>
                <w:sz w:val="18"/>
              </w:rPr>
            </w:pPr>
            <w:r>
              <w:rPr>
                <w:rFonts w:ascii="Helvetica" w:hAnsi="Helvetica" w:cs="Helvetica"/>
                <w:color w:val="060607"/>
                <w:spacing w:val="4"/>
                <w:szCs w:val="21"/>
              </w:rPr>
              <w:t>输出</w:t>
            </w:r>
          </w:p>
        </w:tc>
        <w:tc>
          <w:tcPr>
            <w:tcW w:w="7156" w:type="dxa"/>
            <w:vAlign w:val="center"/>
          </w:tcPr>
          <w:p w14:paraId="604C042C" w14:textId="77777777" w:rsidR="00340336" w:rsidRDefault="00000000">
            <w:pPr>
              <w:rPr>
                <w:sz w:val="18"/>
              </w:rPr>
            </w:pPr>
            <w:r>
              <w:rPr>
                <w:rFonts w:ascii="Helvetica" w:hAnsi="Helvetica" w:cs="Helvetica"/>
                <w:color w:val="060607"/>
                <w:spacing w:val="4"/>
                <w:szCs w:val="21"/>
              </w:rPr>
              <w:t>签到成功或失败的提示信息</w:t>
            </w:r>
          </w:p>
        </w:tc>
      </w:tr>
      <w:tr w:rsidR="00340336" w14:paraId="76B00AA7" w14:textId="77777777">
        <w:tc>
          <w:tcPr>
            <w:tcW w:w="1564" w:type="dxa"/>
            <w:shd w:val="clear" w:color="auto" w:fill="D9D9D9"/>
            <w:vAlign w:val="center"/>
          </w:tcPr>
          <w:p w14:paraId="0D578DC1" w14:textId="77777777" w:rsidR="00340336" w:rsidRDefault="00000000">
            <w:pPr>
              <w:jc w:val="center"/>
              <w:rPr>
                <w:sz w:val="18"/>
              </w:rPr>
            </w:pPr>
            <w:r>
              <w:rPr>
                <w:rFonts w:ascii="Helvetica" w:hAnsi="Helvetica" w:cs="Helvetica"/>
                <w:color w:val="060607"/>
                <w:spacing w:val="4"/>
                <w:szCs w:val="21"/>
              </w:rPr>
              <w:t>补充说明</w:t>
            </w:r>
          </w:p>
        </w:tc>
        <w:tc>
          <w:tcPr>
            <w:tcW w:w="7156" w:type="dxa"/>
            <w:vAlign w:val="center"/>
          </w:tcPr>
          <w:p w14:paraId="72E5D883" w14:textId="77777777" w:rsidR="00340336" w:rsidRDefault="00000000">
            <w:pPr>
              <w:rPr>
                <w:sz w:val="18"/>
              </w:rPr>
            </w:pPr>
            <w:r>
              <w:rPr>
                <w:rFonts w:ascii="Helvetica" w:hAnsi="Helvetica" w:cs="Helvetica"/>
                <w:color w:val="060607"/>
                <w:spacing w:val="4"/>
                <w:szCs w:val="21"/>
              </w:rPr>
              <w:t>签到功能应确保二维码的时效性，防止未到场学生代签。</w:t>
            </w:r>
          </w:p>
        </w:tc>
      </w:tr>
    </w:tbl>
    <w:p w14:paraId="5A95AC9E" w14:textId="77777777" w:rsidR="00340336" w:rsidRDefault="00000000">
      <w:pPr>
        <w:pStyle w:val="4"/>
      </w:pPr>
      <w:r>
        <w:rPr>
          <w:rFonts w:hint="eastAsia"/>
        </w:rPr>
        <w:t xml:space="preserve">6.1.3.2 </w:t>
      </w:r>
      <w:r>
        <w:rPr>
          <w:rFonts w:hint="eastAsia"/>
        </w:rPr>
        <w:t>课上答题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7"/>
        <w:gridCol w:w="6957"/>
      </w:tblGrid>
      <w:tr w:rsidR="00340336" w14:paraId="3E02D3FC" w14:textId="77777777">
        <w:tc>
          <w:tcPr>
            <w:tcW w:w="1564" w:type="dxa"/>
            <w:shd w:val="clear" w:color="auto" w:fill="D9D9D9"/>
            <w:vAlign w:val="center"/>
          </w:tcPr>
          <w:p w14:paraId="3B0BFE4B"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b/>
                <w:bCs/>
                <w:color w:val="060607"/>
                <w:spacing w:val="8"/>
                <w:sz w:val="21"/>
                <w:szCs w:val="21"/>
              </w:rPr>
              <w:t>名称、标识符</w:t>
            </w:r>
          </w:p>
        </w:tc>
        <w:tc>
          <w:tcPr>
            <w:tcW w:w="7156" w:type="dxa"/>
            <w:vAlign w:val="center"/>
          </w:tcPr>
          <w:p w14:paraId="5627555E" w14:textId="77777777" w:rsidR="00340336" w:rsidRDefault="00000000">
            <w:pPr>
              <w:rPr>
                <w:sz w:val="18"/>
              </w:rPr>
            </w:pPr>
            <w:r>
              <w:rPr>
                <w:rFonts w:ascii="Helvetica" w:hAnsi="Helvetica" w:cs="Helvetica"/>
                <w:b/>
                <w:bCs/>
                <w:color w:val="060607"/>
                <w:spacing w:val="8"/>
                <w:szCs w:val="21"/>
              </w:rPr>
              <w:t>课上答题</w:t>
            </w:r>
          </w:p>
        </w:tc>
      </w:tr>
      <w:tr w:rsidR="00340336" w14:paraId="5FF480A7" w14:textId="77777777">
        <w:tc>
          <w:tcPr>
            <w:tcW w:w="1564" w:type="dxa"/>
            <w:shd w:val="clear" w:color="auto" w:fill="D9D9D9"/>
            <w:vAlign w:val="center"/>
          </w:tcPr>
          <w:p w14:paraId="0D8B466A"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color w:val="060607"/>
                <w:spacing w:val="4"/>
                <w:sz w:val="21"/>
                <w:szCs w:val="21"/>
              </w:rPr>
              <w:t>功能描述</w:t>
            </w:r>
          </w:p>
        </w:tc>
        <w:tc>
          <w:tcPr>
            <w:tcW w:w="7156" w:type="dxa"/>
            <w:vAlign w:val="center"/>
          </w:tcPr>
          <w:p w14:paraId="3318F825" w14:textId="77777777" w:rsidR="00340336" w:rsidRDefault="00000000">
            <w:pPr>
              <w:rPr>
                <w:sz w:val="18"/>
              </w:rPr>
            </w:pPr>
            <w:r>
              <w:rPr>
                <w:rFonts w:ascii="Helvetica" w:hAnsi="Helvetica" w:cs="Helvetica"/>
                <w:color w:val="060607"/>
                <w:spacing w:val="4"/>
                <w:szCs w:val="21"/>
              </w:rPr>
              <w:t>老师发布完题目后，学生在手机上进行作答，作答根据情况会分为一次作答和二次作答。</w:t>
            </w:r>
          </w:p>
        </w:tc>
      </w:tr>
      <w:tr w:rsidR="00340336" w14:paraId="6E960721" w14:textId="77777777">
        <w:tc>
          <w:tcPr>
            <w:tcW w:w="1564" w:type="dxa"/>
            <w:shd w:val="clear" w:color="auto" w:fill="D9D9D9"/>
            <w:vAlign w:val="center"/>
          </w:tcPr>
          <w:p w14:paraId="41F85F02"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color w:val="060607"/>
                <w:spacing w:val="4"/>
                <w:sz w:val="21"/>
                <w:szCs w:val="21"/>
              </w:rPr>
              <w:t>优先级</w:t>
            </w:r>
          </w:p>
        </w:tc>
        <w:tc>
          <w:tcPr>
            <w:tcW w:w="7156" w:type="dxa"/>
            <w:vAlign w:val="center"/>
          </w:tcPr>
          <w:p w14:paraId="7061AF7B" w14:textId="77777777" w:rsidR="00340336" w:rsidRDefault="00000000">
            <w:pPr>
              <w:rPr>
                <w:sz w:val="18"/>
              </w:rPr>
            </w:pPr>
            <w:r>
              <w:rPr>
                <w:rFonts w:ascii="Helvetica" w:hAnsi="Helvetica" w:cs="Helvetica"/>
                <w:color w:val="060607"/>
                <w:spacing w:val="4"/>
                <w:szCs w:val="21"/>
              </w:rPr>
              <w:t>高</w:t>
            </w:r>
          </w:p>
        </w:tc>
      </w:tr>
      <w:tr w:rsidR="00340336" w14:paraId="37D4D4FD" w14:textId="77777777">
        <w:tc>
          <w:tcPr>
            <w:tcW w:w="1564" w:type="dxa"/>
            <w:shd w:val="clear" w:color="auto" w:fill="D9D9D9"/>
            <w:vAlign w:val="center"/>
          </w:tcPr>
          <w:p w14:paraId="0C9C6A2A" w14:textId="77777777" w:rsidR="00340336" w:rsidRDefault="00000000">
            <w:pPr>
              <w:jc w:val="center"/>
              <w:rPr>
                <w:sz w:val="18"/>
              </w:rPr>
            </w:pPr>
            <w:r>
              <w:rPr>
                <w:rFonts w:ascii="Helvetica" w:hAnsi="Helvetica" w:cs="Helvetica"/>
                <w:color w:val="060607"/>
                <w:spacing w:val="4"/>
                <w:szCs w:val="21"/>
              </w:rPr>
              <w:t>输入</w:t>
            </w:r>
          </w:p>
        </w:tc>
        <w:tc>
          <w:tcPr>
            <w:tcW w:w="7156" w:type="dxa"/>
            <w:vAlign w:val="center"/>
          </w:tcPr>
          <w:p w14:paraId="67A17365" w14:textId="77777777" w:rsidR="00340336" w:rsidRDefault="00000000">
            <w:pPr>
              <w:rPr>
                <w:sz w:val="18"/>
              </w:rPr>
            </w:pPr>
            <w:r>
              <w:rPr>
                <w:rFonts w:ascii="Helvetica" w:hAnsi="Helvetica" w:cs="Helvetica"/>
                <w:color w:val="060607"/>
                <w:spacing w:val="4"/>
                <w:szCs w:val="21"/>
              </w:rPr>
              <w:t>学生选择的答案</w:t>
            </w:r>
          </w:p>
        </w:tc>
      </w:tr>
      <w:tr w:rsidR="00340336" w14:paraId="3F7629AA" w14:textId="77777777">
        <w:tc>
          <w:tcPr>
            <w:tcW w:w="1564" w:type="dxa"/>
            <w:shd w:val="clear" w:color="auto" w:fill="D9D9D9"/>
            <w:vAlign w:val="center"/>
          </w:tcPr>
          <w:p w14:paraId="7AFBCBF1" w14:textId="77777777" w:rsidR="00340336" w:rsidRDefault="00000000">
            <w:pPr>
              <w:jc w:val="center"/>
              <w:rPr>
                <w:sz w:val="18"/>
              </w:rPr>
            </w:pPr>
            <w:r>
              <w:rPr>
                <w:rFonts w:ascii="Helvetica" w:hAnsi="Helvetica" w:cs="Helvetica"/>
                <w:color w:val="060607"/>
                <w:spacing w:val="4"/>
                <w:szCs w:val="21"/>
              </w:rPr>
              <w:t>操作序列</w:t>
            </w:r>
          </w:p>
        </w:tc>
        <w:tc>
          <w:tcPr>
            <w:tcW w:w="7156" w:type="dxa"/>
            <w:vAlign w:val="center"/>
          </w:tcPr>
          <w:p w14:paraId="28CBDB2E"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1. </w:t>
            </w:r>
            <w:r>
              <w:rPr>
                <w:rFonts w:ascii="Helvetica" w:hAnsi="Helvetica" w:cs="Helvetica"/>
                <w:color w:val="060607"/>
                <w:spacing w:val="4"/>
                <w:szCs w:val="21"/>
              </w:rPr>
              <w:t>教师在课堂上发布题目。</w:t>
            </w:r>
          </w:p>
          <w:p w14:paraId="2FA44CA7"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2. </w:t>
            </w:r>
            <w:r>
              <w:rPr>
                <w:rFonts w:ascii="Helvetica" w:hAnsi="Helvetica" w:cs="Helvetica"/>
                <w:color w:val="060607"/>
                <w:spacing w:val="4"/>
                <w:szCs w:val="21"/>
              </w:rPr>
              <w:t>学生查看题目并在应用中选择答案。</w:t>
            </w:r>
          </w:p>
          <w:p w14:paraId="4D1D6D72"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3. </w:t>
            </w:r>
            <w:r>
              <w:rPr>
                <w:rFonts w:ascii="Helvetica" w:hAnsi="Helvetica" w:cs="Helvetica"/>
                <w:color w:val="060607"/>
                <w:spacing w:val="4"/>
                <w:szCs w:val="21"/>
              </w:rPr>
              <w:t>学生提交答案。</w:t>
            </w:r>
          </w:p>
          <w:p w14:paraId="7CFC92E4"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4. </w:t>
            </w:r>
            <w:r>
              <w:rPr>
                <w:rFonts w:ascii="Helvetica" w:hAnsi="Helvetica" w:cs="Helvetica"/>
                <w:color w:val="060607"/>
                <w:spacing w:val="4"/>
                <w:szCs w:val="21"/>
              </w:rPr>
              <w:t>系统记录学生的答案和作答时间。</w:t>
            </w:r>
          </w:p>
          <w:p w14:paraId="009C24ED"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5. </w:t>
            </w:r>
            <w:r>
              <w:rPr>
                <w:rFonts w:ascii="Helvetica" w:hAnsi="Helvetica" w:cs="Helvetica"/>
                <w:color w:val="060607"/>
                <w:spacing w:val="4"/>
                <w:szCs w:val="21"/>
              </w:rPr>
              <w:t>根据教师设置，系统可能允许学生进行二次作答。</w:t>
            </w:r>
          </w:p>
          <w:p w14:paraId="01414163" w14:textId="77777777" w:rsidR="00340336" w:rsidRDefault="00000000">
            <w:pPr>
              <w:rPr>
                <w:sz w:val="18"/>
              </w:rPr>
            </w:pPr>
            <w:r>
              <w:rPr>
                <w:rFonts w:ascii="Helvetica" w:hAnsi="Helvetica" w:cs="Helvetica"/>
                <w:color w:val="060607"/>
                <w:spacing w:val="4"/>
                <w:szCs w:val="21"/>
              </w:rPr>
              <w:t xml:space="preserve">6. </w:t>
            </w:r>
            <w:r>
              <w:rPr>
                <w:rFonts w:ascii="Helvetica" w:hAnsi="Helvetica" w:cs="Helvetica"/>
                <w:color w:val="060607"/>
                <w:spacing w:val="4"/>
                <w:szCs w:val="21"/>
              </w:rPr>
              <w:t>系统向学生确认答案提交成功。</w:t>
            </w:r>
          </w:p>
        </w:tc>
      </w:tr>
      <w:tr w:rsidR="00340336" w14:paraId="06403263" w14:textId="77777777">
        <w:tc>
          <w:tcPr>
            <w:tcW w:w="1564" w:type="dxa"/>
            <w:shd w:val="clear" w:color="auto" w:fill="D9D9D9"/>
            <w:vAlign w:val="center"/>
          </w:tcPr>
          <w:p w14:paraId="332934A9" w14:textId="77777777" w:rsidR="00340336" w:rsidRDefault="00000000">
            <w:pPr>
              <w:jc w:val="center"/>
              <w:rPr>
                <w:sz w:val="18"/>
              </w:rPr>
            </w:pPr>
            <w:r>
              <w:rPr>
                <w:rFonts w:ascii="Helvetica" w:hAnsi="Helvetica" w:cs="Helvetica"/>
                <w:color w:val="060607"/>
                <w:spacing w:val="4"/>
                <w:szCs w:val="21"/>
              </w:rPr>
              <w:t>输出</w:t>
            </w:r>
          </w:p>
        </w:tc>
        <w:tc>
          <w:tcPr>
            <w:tcW w:w="7156" w:type="dxa"/>
            <w:vAlign w:val="center"/>
          </w:tcPr>
          <w:p w14:paraId="4ED61714" w14:textId="77777777" w:rsidR="00340336" w:rsidRDefault="00000000">
            <w:pPr>
              <w:rPr>
                <w:sz w:val="18"/>
              </w:rPr>
            </w:pPr>
            <w:r>
              <w:rPr>
                <w:rFonts w:ascii="Helvetica" w:hAnsi="Helvetica" w:cs="Helvetica"/>
                <w:color w:val="060607"/>
                <w:spacing w:val="4"/>
                <w:szCs w:val="21"/>
              </w:rPr>
              <w:t>提交成功确认，可能包括即时反馈（如果教师已设置）。</w:t>
            </w:r>
          </w:p>
        </w:tc>
      </w:tr>
      <w:tr w:rsidR="00340336" w14:paraId="08892378" w14:textId="77777777">
        <w:tc>
          <w:tcPr>
            <w:tcW w:w="1564" w:type="dxa"/>
            <w:shd w:val="clear" w:color="auto" w:fill="D9D9D9"/>
            <w:vAlign w:val="center"/>
          </w:tcPr>
          <w:p w14:paraId="67D9A474" w14:textId="77777777" w:rsidR="00340336" w:rsidRDefault="00000000">
            <w:pPr>
              <w:jc w:val="center"/>
              <w:rPr>
                <w:sz w:val="18"/>
              </w:rPr>
            </w:pPr>
            <w:r>
              <w:rPr>
                <w:rFonts w:ascii="Helvetica" w:hAnsi="Helvetica" w:cs="Helvetica"/>
                <w:color w:val="060607"/>
                <w:spacing w:val="4"/>
                <w:szCs w:val="21"/>
              </w:rPr>
              <w:t>补充说明</w:t>
            </w:r>
          </w:p>
        </w:tc>
        <w:tc>
          <w:tcPr>
            <w:tcW w:w="7156" w:type="dxa"/>
            <w:vAlign w:val="center"/>
          </w:tcPr>
          <w:p w14:paraId="2386E197" w14:textId="77777777" w:rsidR="00340336" w:rsidRDefault="00000000">
            <w:pPr>
              <w:rPr>
                <w:sz w:val="18"/>
              </w:rPr>
            </w:pPr>
            <w:r>
              <w:rPr>
                <w:rFonts w:ascii="Helvetica" w:hAnsi="Helvetica" w:cs="Helvetica"/>
                <w:color w:val="060607"/>
                <w:spacing w:val="4"/>
                <w:szCs w:val="21"/>
              </w:rPr>
              <w:t>课上答题功能应支持多种题型，并能处理学生在限定时间内的作答。</w:t>
            </w:r>
          </w:p>
        </w:tc>
      </w:tr>
    </w:tbl>
    <w:p w14:paraId="10225C42" w14:textId="77777777" w:rsidR="00340336" w:rsidRDefault="00000000">
      <w:pPr>
        <w:pStyle w:val="4"/>
      </w:pPr>
      <w:r>
        <w:rPr>
          <w:rFonts w:hint="eastAsia"/>
        </w:rPr>
        <w:t xml:space="preserve">6.1.3.3 </w:t>
      </w:r>
      <w:r>
        <w:rPr>
          <w:rFonts w:hint="eastAsia"/>
        </w:rPr>
        <w:t>查看数据统计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7"/>
        <w:gridCol w:w="6957"/>
      </w:tblGrid>
      <w:tr w:rsidR="00340336" w14:paraId="4F603F64" w14:textId="77777777">
        <w:tc>
          <w:tcPr>
            <w:tcW w:w="1564" w:type="dxa"/>
            <w:shd w:val="clear" w:color="auto" w:fill="D9D9D9"/>
            <w:vAlign w:val="center"/>
          </w:tcPr>
          <w:p w14:paraId="113A0328"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b/>
                <w:bCs/>
                <w:color w:val="060607"/>
                <w:spacing w:val="8"/>
                <w:sz w:val="21"/>
                <w:szCs w:val="21"/>
              </w:rPr>
              <w:t>名称、标识符</w:t>
            </w:r>
          </w:p>
        </w:tc>
        <w:tc>
          <w:tcPr>
            <w:tcW w:w="7156" w:type="dxa"/>
            <w:vAlign w:val="center"/>
          </w:tcPr>
          <w:p w14:paraId="7997CB54" w14:textId="77777777" w:rsidR="00340336" w:rsidRDefault="00000000">
            <w:pPr>
              <w:rPr>
                <w:sz w:val="18"/>
              </w:rPr>
            </w:pPr>
            <w:r>
              <w:rPr>
                <w:rFonts w:ascii="Helvetica" w:hAnsi="Helvetica" w:cs="Helvetica"/>
                <w:b/>
                <w:bCs/>
                <w:color w:val="060607"/>
                <w:spacing w:val="8"/>
                <w:szCs w:val="21"/>
              </w:rPr>
              <w:t>查看数据统计</w:t>
            </w:r>
          </w:p>
        </w:tc>
      </w:tr>
      <w:tr w:rsidR="00340336" w14:paraId="041FB5AA" w14:textId="77777777">
        <w:tc>
          <w:tcPr>
            <w:tcW w:w="1564" w:type="dxa"/>
            <w:shd w:val="clear" w:color="auto" w:fill="D9D9D9"/>
            <w:vAlign w:val="center"/>
          </w:tcPr>
          <w:p w14:paraId="3A6CAC21"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color w:val="060607"/>
                <w:spacing w:val="4"/>
                <w:sz w:val="21"/>
                <w:szCs w:val="21"/>
              </w:rPr>
              <w:t>功能描述</w:t>
            </w:r>
          </w:p>
        </w:tc>
        <w:tc>
          <w:tcPr>
            <w:tcW w:w="7156" w:type="dxa"/>
            <w:vAlign w:val="center"/>
          </w:tcPr>
          <w:p w14:paraId="76144ECB" w14:textId="77777777" w:rsidR="00340336" w:rsidRDefault="00000000">
            <w:pPr>
              <w:rPr>
                <w:sz w:val="18"/>
              </w:rPr>
            </w:pPr>
            <w:r>
              <w:rPr>
                <w:rFonts w:ascii="Helvetica" w:hAnsi="Helvetica" w:cs="Helvetica"/>
                <w:color w:val="060607"/>
                <w:spacing w:val="4"/>
                <w:szCs w:val="21"/>
              </w:rPr>
              <w:t>学生可以查看本次课程自己的作答情况和班级作答情况的对比。</w:t>
            </w:r>
          </w:p>
        </w:tc>
      </w:tr>
      <w:tr w:rsidR="00340336" w14:paraId="4AFDE5FC" w14:textId="77777777">
        <w:tc>
          <w:tcPr>
            <w:tcW w:w="1564" w:type="dxa"/>
            <w:shd w:val="clear" w:color="auto" w:fill="D9D9D9"/>
            <w:vAlign w:val="center"/>
          </w:tcPr>
          <w:p w14:paraId="4F88EE3C"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color w:val="060607"/>
                <w:spacing w:val="4"/>
                <w:sz w:val="21"/>
                <w:szCs w:val="21"/>
              </w:rPr>
              <w:t>优先级</w:t>
            </w:r>
          </w:p>
        </w:tc>
        <w:tc>
          <w:tcPr>
            <w:tcW w:w="7156" w:type="dxa"/>
            <w:vAlign w:val="center"/>
          </w:tcPr>
          <w:p w14:paraId="53284578" w14:textId="77777777" w:rsidR="00340336" w:rsidRDefault="00000000">
            <w:pPr>
              <w:rPr>
                <w:sz w:val="18"/>
              </w:rPr>
            </w:pPr>
            <w:r>
              <w:rPr>
                <w:rFonts w:ascii="Helvetica" w:hAnsi="Helvetica" w:cs="Helvetica"/>
                <w:color w:val="060607"/>
                <w:spacing w:val="4"/>
                <w:szCs w:val="21"/>
              </w:rPr>
              <w:t>中</w:t>
            </w:r>
          </w:p>
        </w:tc>
      </w:tr>
      <w:tr w:rsidR="00340336" w14:paraId="36DC928D" w14:textId="77777777">
        <w:tc>
          <w:tcPr>
            <w:tcW w:w="1564" w:type="dxa"/>
            <w:shd w:val="clear" w:color="auto" w:fill="D9D9D9"/>
            <w:vAlign w:val="center"/>
          </w:tcPr>
          <w:p w14:paraId="096CC2C7" w14:textId="77777777" w:rsidR="00340336" w:rsidRDefault="00000000">
            <w:pPr>
              <w:jc w:val="center"/>
              <w:rPr>
                <w:sz w:val="18"/>
              </w:rPr>
            </w:pPr>
            <w:r>
              <w:rPr>
                <w:rFonts w:ascii="Helvetica" w:hAnsi="Helvetica" w:cs="Helvetica"/>
                <w:color w:val="060607"/>
                <w:spacing w:val="4"/>
                <w:szCs w:val="21"/>
              </w:rPr>
              <w:t>输入</w:t>
            </w:r>
          </w:p>
        </w:tc>
        <w:tc>
          <w:tcPr>
            <w:tcW w:w="7156" w:type="dxa"/>
            <w:vAlign w:val="center"/>
          </w:tcPr>
          <w:p w14:paraId="2C78F1AF" w14:textId="77777777" w:rsidR="00340336" w:rsidRDefault="00000000">
            <w:pPr>
              <w:rPr>
                <w:sz w:val="18"/>
              </w:rPr>
            </w:pPr>
            <w:r>
              <w:rPr>
                <w:rFonts w:ascii="Helvetica" w:hAnsi="Helvetica" w:cs="Helvetica"/>
                <w:color w:val="060607"/>
                <w:spacing w:val="4"/>
                <w:szCs w:val="21"/>
              </w:rPr>
              <w:t>无</w:t>
            </w:r>
          </w:p>
        </w:tc>
      </w:tr>
      <w:tr w:rsidR="00340336" w14:paraId="26C7F606" w14:textId="77777777">
        <w:tc>
          <w:tcPr>
            <w:tcW w:w="1564" w:type="dxa"/>
            <w:shd w:val="clear" w:color="auto" w:fill="D9D9D9"/>
            <w:vAlign w:val="center"/>
          </w:tcPr>
          <w:p w14:paraId="46EF0C1B" w14:textId="77777777" w:rsidR="00340336" w:rsidRDefault="00000000">
            <w:pPr>
              <w:jc w:val="center"/>
              <w:rPr>
                <w:sz w:val="18"/>
              </w:rPr>
            </w:pPr>
            <w:r>
              <w:rPr>
                <w:rFonts w:ascii="Helvetica" w:hAnsi="Helvetica" w:cs="Helvetica"/>
                <w:color w:val="060607"/>
                <w:spacing w:val="4"/>
                <w:szCs w:val="21"/>
              </w:rPr>
              <w:t>操作序列</w:t>
            </w:r>
          </w:p>
        </w:tc>
        <w:tc>
          <w:tcPr>
            <w:tcW w:w="7156" w:type="dxa"/>
            <w:vAlign w:val="center"/>
          </w:tcPr>
          <w:p w14:paraId="5BB03C54"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1. </w:t>
            </w:r>
            <w:r>
              <w:rPr>
                <w:rFonts w:ascii="Helvetica" w:hAnsi="Helvetica" w:cs="Helvetica"/>
                <w:color w:val="060607"/>
                <w:spacing w:val="4"/>
                <w:szCs w:val="21"/>
              </w:rPr>
              <w:t>学生在应用中选择查看数据统计功能。</w:t>
            </w:r>
          </w:p>
          <w:p w14:paraId="13073829"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2. </w:t>
            </w:r>
            <w:r>
              <w:rPr>
                <w:rFonts w:ascii="Helvetica" w:hAnsi="Helvetica" w:cs="Helvetica"/>
                <w:color w:val="060607"/>
                <w:spacing w:val="4"/>
                <w:szCs w:val="21"/>
              </w:rPr>
              <w:t>系统展示学生本次课程的个人作答情况。</w:t>
            </w:r>
          </w:p>
          <w:p w14:paraId="170247FA"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3. </w:t>
            </w:r>
            <w:r>
              <w:rPr>
                <w:rFonts w:ascii="Helvetica" w:hAnsi="Helvetica" w:cs="Helvetica"/>
                <w:color w:val="060607"/>
                <w:spacing w:val="4"/>
                <w:szCs w:val="21"/>
              </w:rPr>
              <w:t>系统展示班级作答情况的统计数据。</w:t>
            </w:r>
          </w:p>
          <w:p w14:paraId="4D8FF572" w14:textId="77777777" w:rsidR="00340336" w:rsidRDefault="00000000">
            <w:pPr>
              <w:rPr>
                <w:sz w:val="18"/>
              </w:rPr>
            </w:pPr>
            <w:r>
              <w:rPr>
                <w:rFonts w:ascii="Helvetica" w:hAnsi="Helvetica" w:cs="Helvetica"/>
                <w:color w:val="060607"/>
                <w:spacing w:val="4"/>
                <w:szCs w:val="21"/>
              </w:rPr>
              <w:lastRenderedPageBreak/>
              <w:t xml:space="preserve">4. </w:t>
            </w:r>
            <w:r>
              <w:rPr>
                <w:rFonts w:ascii="Helvetica" w:hAnsi="Helvetica" w:cs="Helvetica"/>
                <w:color w:val="060607"/>
                <w:spacing w:val="4"/>
                <w:szCs w:val="21"/>
              </w:rPr>
              <w:t>学生可以查看正确率、答题时间等详细统计信息。</w:t>
            </w:r>
          </w:p>
        </w:tc>
      </w:tr>
      <w:tr w:rsidR="00340336" w14:paraId="5B4ED47B" w14:textId="77777777">
        <w:tc>
          <w:tcPr>
            <w:tcW w:w="1564" w:type="dxa"/>
            <w:shd w:val="clear" w:color="auto" w:fill="D9D9D9"/>
            <w:vAlign w:val="center"/>
          </w:tcPr>
          <w:p w14:paraId="60361553" w14:textId="77777777" w:rsidR="00340336" w:rsidRDefault="00000000">
            <w:pPr>
              <w:jc w:val="center"/>
              <w:rPr>
                <w:sz w:val="18"/>
              </w:rPr>
            </w:pPr>
            <w:r>
              <w:rPr>
                <w:rFonts w:ascii="Helvetica" w:hAnsi="Helvetica" w:cs="Helvetica"/>
                <w:color w:val="060607"/>
                <w:spacing w:val="4"/>
                <w:szCs w:val="21"/>
              </w:rPr>
              <w:lastRenderedPageBreak/>
              <w:t>输出</w:t>
            </w:r>
          </w:p>
        </w:tc>
        <w:tc>
          <w:tcPr>
            <w:tcW w:w="7156" w:type="dxa"/>
            <w:vAlign w:val="center"/>
          </w:tcPr>
          <w:p w14:paraId="15DD067E" w14:textId="77777777" w:rsidR="00340336" w:rsidRDefault="00000000">
            <w:pPr>
              <w:rPr>
                <w:sz w:val="18"/>
              </w:rPr>
            </w:pPr>
            <w:r>
              <w:rPr>
                <w:rFonts w:ascii="Helvetica" w:hAnsi="Helvetica" w:cs="Helvetica"/>
                <w:color w:val="060607"/>
                <w:spacing w:val="4"/>
                <w:szCs w:val="21"/>
              </w:rPr>
              <w:t>个人和班级的作答统计信息</w:t>
            </w:r>
          </w:p>
        </w:tc>
      </w:tr>
      <w:tr w:rsidR="00340336" w14:paraId="0B911A91" w14:textId="77777777">
        <w:tc>
          <w:tcPr>
            <w:tcW w:w="1564" w:type="dxa"/>
            <w:shd w:val="clear" w:color="auto" w:fill="D9D9D9"/>
            <w:vAlign w:val="center"/>
          </w:tcPr>
          <w:p w14:paraId="7A3A622C" w14:textId="77777777" w:rsidR="00340336" w:rsidRDefault="00000000">
            <w:pPr>
              <w:jc w:val="center"/>
              <w:rPr>
                <w:sz w:val="18"/>
              </w:rPr>
            </w:pPr>
            <w:r>
              <w:rPr>
                <w:rFonts w:ascii="Helvetica" w:hAnsi="Helvetica" w:cs="Helvetica"/>
                <w:color w:val="060607"/>
                <w:spacing w:val="4"/>
                <w:szCs w:val="21"/>
              </w:rPr>
              <w:t>补充说明</w:t>
            </w:r>
          </w:p>
        </w:tc>
        <w:tc>
          <w:tcPr>
            <w:tcW w:w="7156" w:type="dxa"/>
            <w:vAlign w:val="center"/>
          </w:tcPr>
          <w:p w14:paraId="2CD53CFA" w14:textId="77777777" w:rsidR="00340336" w:rsidRDefault="00000000">
            <w:pPr>
              <w:rPr>
                <w:sz w:val="18"/>
              </w:rPr>
            </w:pPr>
            <w:r>
              <w:rPr>
                <w:rFonts w:ascii="Helvetica" w:hAnsi="Helvetica" w:cs="Helvetica"/>
                <w:color w:val="060607"/>
                <w:spacing w:val="4"/>
                <w:szCs w:val="21"/>
              </w:rPr>
              <w:t>该功能应提供清晰的图表和数据展示，帮助学生了解自己的表现并与班级平均水平进行比较。</w:t>
            </w:r>
          </w:p>
        </w:tc>
      </w:tr>
    </w:tbl>
    <w:p w14:paraId="58B4D4B0" w14:textId="77777777" w:rsidR="00340336" w:rsidRDefault="00340336"/>
    <w:p w14:paraId="2C503DA1" w14:textId="77777777" w:rsidR="00340336" w:rsidRDefault="00000000">
      <w:pPr>
        <w:pStyle w:val="2"/>
      </w:pPr>
      <w:bookmarkStart w:id="52" w:name="_Toc183867535"/>
      <w:r>
        <w:rPr>
          <w:rFonts w:hint="eastAsia"/>
        </w:rPr>
        <w:t xml:space="preserve">6.2 </w:t>
      </w:r>
      <w:r>
        <w:rPr>
          <w:rFonts w:hint="eastAsia"/>
        </w:rPr>
        <w:t>教师端功能</w:t>
      </w:r>
      <w:bookmarkEnd w:id="52"/>
    </w:p>
    <w:p w14:paraId="1D590D3A" w14:textId="77777777" w:rsidR="00340336" w:rsidRDefault="00000000">
      <w:pPr>
        <w:pStyle w:val="3"/>
      </w:pPr>
      <w:bookmarkStart w:id="53" w:name="_Toc183867536"/>
      <w:r>
        <w:rPr>
          <w:rFonts w:hint="eastAsia"/>
        </w:rPr>
        <w:t xml:space="preserve">6.2.1 </w:t>
      </w:r>
      <w:r>
        <w:rPr>
          <w:rFonts w:hint="eastAsia"/>
        </w:rPr>
        <w:t>用户管理</w:t>
      </w:r>
      <w:bookmarkEnd w:id="53"/>
    </w:p>
    <w:p w14:paraId="7C5D2556" w14:textId="77777777" w:rsidR="00340336" w:rsidRDefault="00000000">
      <w:pPr>
        <w:pStyle w:val="4"/>
      </w:pPr>
      <w:r>
        <w:rPr>
          <w:rFonts w:hint="eastAsia"/>
        </w:rPr>
        <w:t xml:space="preserve">6.2.1.1 </w:t>
      </w:r>
      <w:r>
        <w:rPr>
          <w:rFonts w:hint="eastAsia"/>
        </w:rPr>
        <w:t>用户登录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7"/>
        <w:gridCol w:w="6957"/>
      </w:tblGrid>
      <w:tr w:rsidR="00340336" w14:paraId="447E842A" w14:textId="77777777">
        <w:tc>
          <w:tcPr>
            <w:tcW w:w="1564" w:type="dxa"/>
            <w:shd w:val="clear" w:color="auto" w:fill="D9D9D9"/>
            <w:vAlign w:val="center"/>
          </w:tcPr>
          <w:p w14:paraId="1C6E4815"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b/>
                <w:bCs/>
                <w:color w:val="060607"/>
                <w:spacing w:val="8"/>
                <w:sz w:val="21"/>
                <w:szCs w:val="21"/>
              </w:rPr>
              <w:t>名称、标识符</w:t>
            </w:r>
          </w:p>
        </w:tc>
        <w:tc>
          <w:tcPr>
            <w:tcW w:w="7156" w:type="dxa"/>
            <w:vAlign w:val="center"/>
          </w:tcPr>
          <w:p w14:paraId="4DD02093" w14:textId="77777777" w:rsidR="00340336" w:rsidRDefault="00000000">
            <w:pPr>
              <w:rPr>
                <w:sz w:val="18"/>
              </w:rPr>
            </w:pPr>
            <w:r>
              <w:rPr>
                <w:rFonts w:ascii="Helvetica" w:hAnsi="Helvetica" w:cs="Helvetica"/>
                <w:b/>
                <w:bCs/>
                <w:color w:val="060607"/>
                <w:spacing w:val="8"/>
                <w:szCs w:val="21"/>
              </w:rPr>
              <w:t>用户登录</w:t>
            </w:r>
          </w:p>
        </w:tc>
      </w:tr>
      <w:tr w:rsidR="00340336" w14:paraId="705869B7" w14:textId="77777777">
        <w:tc>
          <w:tcPr>
            <w:tcW w:w="1564" w:type="dxa"/>
            <w:shd w:val="clear" w:color="auto" w:fill="D9D9D9"/>
            <w:vAlign w:val="center"/>
          </w:tcPr>
          <w:p w14:paraId="44A11427"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color w:val="060607"/>
                <w:spacing w:val="4"/>
                <w:sz w:val="21"/>
                <w:szCs w:val="21"/>
              </w:rPr>
              <w:t>功能描述</w:t>
            </w:r>
          </w:p>
        </w:tc>
        <w:tc>
          <w:tcPr>
            <w:tcW w:w="7156" w:type="dxa"/>
            <w:vAlign w:val="center"/>
          </w:tcPr>
          <w:p w14:paraId="728EEE49" w14:textId="77777777" w:rsidR="00340336" w:rsidRDefault="00000000">
            <w:pPr>
              <w:rPr>
                <w:sz w:val="18"/>
              </w:rPr>
            </w:pPr>
            <w:r>
              <w:rPr>
                <w:rFonts w:ascii="Helvetica" w:hAnsi="Helvetica" w:cs="Helvetica"/>
                <w:color w:val="060607"/>
                <w:spacing w:val="4"/>
                <w:szCs w:val="21"/>
              </w:rPr>
              <w:t>教师需要使用邮箱和密码来进行登录。</w:t>
            </w:r>
          </w:p>
        </w:tc>
      </w:tr>
      <w:tr w:rsidR="00340336" w14:paraId="60D89715" w14:textId="77777777">
        <w:tc>
          <w:tcPr>
            <w:tcW w:w="1564" w:type="dxa"/>
            <w:shd w:val="clear" w:color="auto" w:fill="D9D9D9"/>
            <w:vAlign w:val="center"/>
          </w:tcPr>
          <w:p w14:paraId="0ADC93C9"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color w:val="060607"/>
                <w:spacing w:val="4"/>
                <w:sz w:val="21"/>
                <w:szCs w:val="21"/>
              </w:rPr>
              <w:t>优先级</w:t>
            </w:r>
          </w:p>
        </w:tc>
        <w:tc>
          <w:tcPr>
            <w:tcW w:w="7156" w:type="dxa"/>
            <w:vAlign w:val="center"/>
          </w:tcPr>
          <w:p w14:paraId="4B1E34B3" w14:textId="77777777" w:rsidR="00340336" w:rsidRDefault="00000000">
            <w:pPr>
              <w:rPr>
                <w:sz w:val="18"/>
              </w:rPr>
            </w:pPr>
            <w:r>
              <w:rPr>
                <w:rFonts w:ascii="Helvetica" w:hAnsi="Helvetica" w:cs="Helvetica"/>
                <w:color w:val="060607"/>
                <w:spacing w:val="4"/>
                <w:szCs w:val="21"/>
              </w:rPr>
              <w:t>高</w:t>
            </w:r>
          </w:p>
        </w:tc>
      </w:tr>
      <w:tr w:rsidR="00340336" w14:paraId="4C4D80C4" w14:textId="77777777">
        <w:tc>
          <w:tcPr>
            <w:tcW w:w="1564" w:type="dxa"/>
            <w:shd w:val="clear" w:color="auto" w:fill="D9D9D9"/>
            <w:vAlign w:val="center"/>
          </w:tcPr>
          <w:p w14:paraId="7028FB95" w14:textId="77777777" w:rsidR="00340336" w:rsidRDefault="00000000">
            <w:pPr>
              <w:jc w:val="center"/>
              <w:rPr>
                <w:sz w:val="18"/>
              </w:rPr>
            </w:pPr>
            <w:r>
              <w:rPr>
                <w:rFonts w:ascii="Helvetica" w:hAnsi="Helvetica" w:cs="Helvetica"/>
                <w:color w:val="060607"/>
                <w:spacing w:val="4"/>
                <w:szCs w:val="21"/>
              </w:rPr>
              <w:t>输入</w:t>
            </w:r>
          </w:p>
        </w:tc>
        <w:tc>
          <w:tcPr>
            <w:tcW w:w="7156" w:type="dxa"/>
            <w:vAlign w:val="center"/>
          </w:tcPr>
          <w:p w14:paraId="6F48861A" w14:textId="77777777" w:rsidR="00340336" w:rsidRDefault="00000000">
            <w:pPr>
              <w:rPr>
                <w:sz w:val="18"/>
              </w:rPr>
            </w:pPr>
            <w:r>
              <w:rPr>
                <w:rFonts w:ascii="Helvetica" w:hAnsi="Helvetica" w:cs="Helvetica"/>
                <w:color w:val="060607"/>
                <w:spacing w:val="4"/>
                <w:szCs w:val="21"/>
              </w:rPr>
              <w:t>邮箱、密码</w:t>
            </w:r>
          </w:p>
        </w:tc>
      </w:tr>
      <w:tr w:rsidR="00340336" w14:paraId="3C6688A1" w14:textId="77777777">
        <w:tc>
          <w:tcPr>
            <w:tcW w:w="1564" w:type="dxa"/>
            <w:shd w:val="clear" w:color="auto" w:fill="D9D9D9"/>
            <w:vAlign w:val="center"/>
          </w:tcPr>
          <w:p w14:paraId="5451B9A4" w14:textId="77777777" w:rsidR="00340336" w:rsidRDefault="00000000">
            <w:pPr>
              <w:jc w:val="center"/>
              <w:rPr>
                <w:sz w:val="18"/>
              </w:rPr>
            </w:pPr>
            <w:r>
              <w:rPr>
                <w:rFonts w:ascii="Helvetica" w:hAnsi="Helvetica" w:cs="Helvetica"/>
                <w:color w:val="060607"/>
                <w:spacing w:val="4"/>
                <w:szCs w:val="21"/>
              </w:rPr>
              <w:t>操作序列</w:t>
            </w:r>
          </w:p>
        </w:tc>
        <w:tc>
          <w:tcPr>
            <w:tcW w:w="7156" w:type="dxa"/>
            <w:vAlign w:val="center"/>
          </w:tcPr>
          <w:p w14:paraId="5E4BABA2"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1. </w:t>
            </w:r>
            <w:r>
              <w:rPr>
                <w:rFonts w:ascii="Helvetica" w:hAnsi="Helvetica" w:cs="Helvetica"/>
                <w:color w:val="060607"/>
                <w:spacing w:val="4"/>
                <w:szCs w:val="21"/>
              </w:rPr>
              <w:t>教师在登录界面输入邮箱和密码。</w:t>
            </w:r>
          </w:p>
          <w:p w14:paraId="180444A3"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2. </w:t>
            </w:r>
            <w:r>
              <w:rPr>
                <w:rFonts w:ascii="Helvetica" w:hAnsi="Helvetica" w:cs="Helvetica"/>
                <w:color w:val="060607"/>
                <w:spacing w:val="4"/>
                <w:szCs w:val="21"/>
              </w:rPr>
              <w:t>系统验证输入的邮箱和密码是否匹配。</w:t>
            </w:r>
          </w:p>
          <w:p w14:paraId="76C9F26F" w14:textId="77777777" w:rsidR="00340336" w:rsidRDefault="00000000">
            <w:pPr>
              <w:rPr>
                <w:sz w:val="18"/>
              </w:rPr>
            </w:pPr>
            <w:r>
              <w:rPr>
                <w:rFonts w:ascii="Helvetica" w:hAnsi="Helvetica" w:cs="Helvetica"/>
                <w:color w:val="060607"/>
                <w:spacing w:val="4"/>
                <w:szCs w:val="21"/>
              </w:rPr>
              <w:t xml:space="preserve">3. </w:t>
            </w:r>
            <w:r>
              <w:rPr>
                <w:rFonts w:ascii="Helvetica" w:hAnsi="Helvetica" w:cs="Helvetica"/>
                <w:color w:val="060607"/>
                <w:spacing w:val="4"/>
                <w:szCs w:val="21"/>
              </w:rPr>
              <w:t>如果验证成功，教师进入个人主页；如果失败，系统提示错误信息。</w:t>
            </w:r>
          </w:p>
        </w:tc>
      </w:tr>
      <w:tr w:rsidR="00340336" w14:paraId="0C029196" w14:textId="77777777">
        <w:tc>
          <w:tcPr>
            <w:tcW w:w="1564" w:type="dxa"/>
            <w:shd w:val="clear" w:color="auto" w:fill="D9D9D9"/>
            <w:vAlign w:val="center"/>
          </w:tcPr>
          <w:p w14:paraId="44946F84" w14:textId="77777777" w:rsidR="00340336" w:rsidRDefault="00000000">
            <w:pPr>
              <w:jc w:val="center"/>
              <w:rPr>
                <w:sz w:val="18"/>
              </w:rPr>
            </w:pPr>
            <w:r>
              <w:rPr>
                <w:rFonts w:ascii="Helvetica" w:hAnsi="Helvetica" w:cs="Helvetica"/>
                <w:color w:val="060607"/>
                <w:spacing w:val="4"/>
                <w:szCs w:val="21"/>
              </w:rPr>
              <w:t>输出</w:t>
            </w:r>
          </w:p>
        </w:tc>
        <w:tc>
          <w:tcPr>
            <w:tcW w:w="7156" w:type="dxa"/>
            <w:vAlign w:val="center"/>
          </w:tcPr>
          <w:p w14:paraId="0D86EB6E" w14:textId="77777777" w:rsidR="00340336" w:rsidRDefault="00000000">
            <w:pPr>
              <w:rPr>
                <w:sz w:val="18"/>
              </w:rPr>
            </w:pPr>
            <w:r>
              <w:rPr>
                <w:rFonts w:ascii="Helvetica" w:hAnsi="Helvetica" w:cs="Helvetica"/>
                <w:color w:val="060607"/>
                <w:spacing w:val="4"/>
                <w:szCs w:val="21"/>
              </w:rPr>
              <w:t>登录成功或失败的提示信息</w:t>
            </w:r>
          </w:p>
        </w:tc>
      </w:tr>
      <w:tr w:rsidR="00340336" w14:paraId="4256AC4E" w14:textId="77777777">
        <w:tc>
          <w:tcPr>
            <w:tcW w:w="1564" w:type="dxa"/>
            <w:shd w:val="clear" w:color="auto" w:fill="D9D9D9"/>
            <w:vAlign w:val="center"/>
          </w:tcPr>
          <w:p w14:paraId="5997EAED" w14:textId="77777777" w:rsidR="00340336" w:rsidRDefault="00000000">
            <w:pPr>
              <w:jc w:val="center"/>
              <w:rPr>
                <w:sz w:val="18"/>
              </w:rPr>
            </w:pPr>
            <w:r>
              <w:rPr>
                <w:rFonts w:ascii="Helvetica" w:hAnsi="Helvetica" w:cs="Helvetica"/>
                <w:color w:val="060607"/>
                <w:spacing w:val="4"/>
                <w:szCs w:val="21"/>
              </w:rPr>
              <w:t>补充说明</w:t>
            </w:r>
          </w:p>
        </w:tc>
        <w:tc>
          <w:tcPr>
            <w:tcW w:w="7156" w:type="dxa"/>
            <w:vAlign w:val="center"/>
          </w:tcPr>
          <w:p w14:paraId="341C7238" w14:textId="77777777" w:rsidR="00340336" w:rsidRDefault="00000000">
            <w:pPr>
              <w:rPr>
                <w:sz w:val="18"/>
              </w:rPr>
            </w:pPr>
            <w:r>
              <w:rPr>
                <w:rFonts w:ascii="Helvetica" w:hAnsi="Helvetica" w:cs="Helvetica"/>
                <w:color w:val="060607"/>
                <w:spacing w:val="4"/>
                <w:szCs w:val="21"/>
              </w:rPr>
              <w:t>登录功能应支持错误邮箱或密码的提示。</w:t>
            </w:r>
          </w:p>
        </w:tc>
      </w:tr>
    </w:tbl>
    <w:p w14:paraId="121CFDA3" w14:textId="77777777" w:rsidR="00340336" w:rsidRDefault="00000000">
      <w:pPr>
        <w:pStyle w:val="4"/>
      </w:pPr>
      <w:r>
        <w:rPr>
          <w:rFonts w:hint="eastAsia"/>
        </w:rPr>
        <w:t xml:space="preserve">6.2.1.2 </w:t>
      </w:r>
      <w:r>
        <w:rPr>
          <w:rFonts w:hint="eastAsia"/>
        </w:rPr>
        <w:t>用户注册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7"/>
        <w:gridCol w:w="6957"/>
      </w:tblGrid>
      <w:tr w:rsidR="00340336" w14:paraId="18ACCB71" w14:textId="77777777">
        <w:tc>
          <w:tcPr>
            <w:tcW w:w="1564" w:type="dxa"/>
            <w:shd w:val="clear" w:color="auto" w:fill="D9D9D9"/>
            <w:vAlign w:val="center"/>
          </w:tcPr>
          <w:p w14:paraId="7D3B0CC2"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b/>
                <w:bCs/>
                <w:color w:val="060607"/>
                <w:spacing w:val="8"/>
                <w:sz w:val="21"/>
                <w:szCs w:val="21"/>
              </w:rPr>
              <w:t>名称、标识符</w:t>
            </w:r>
          </w:p>
        </w:tc>
        <w:tc>
          <w:tcPr>
            <w:tcW w:w="7156" w:type="dxa"/>
            <w:vAlign w:val="center"/>
          </w:tcPr>
          <w:p w14:paraId="5D6577AB" w14:textId="77777777" w:rsidR="00340336" w:rsidRDefault="00000000">
            <w:pPr>
              <w:rPr>
                <w:sz w:val="18"/>
              </w:rPr>
            </w:pPr>
            <w:r>
              <w:rPr>
                <w:rFonts w:ascii="Helvetica" w:hAnsi="Helvetica" w:cs="Helvetica"/>
                <w:b/>
                <w:bCs/>
                <w:color w:val="060607"/>
                <w:spacing w:val="8"/>
                <w:szCs w:val="21"/>
              </w:rPr>
              <w:t>用户注册</w:t>
            </w:r>
          </w:p>
        </w:tc>
      </w:tr>
      <w:tr w:rsidR="00340336" w14:paraId="4B1CF13C" w14:textId="77777777">
        <w:tc>
          <w:tcPr>
            <w:tcW w:w="1564" w:type="dxa"/>
            <w:shd w:val="clear" w:color="auto" w:fill="D9D9D9"/>
            <w:vAlign w:val="center"/>
          </w:tcPr>
          <w:p w14:paraId="38056C3E"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color w:val="060607"/>
                <w:spacing w:val="4"/>
                <w:sz w:val="21"/>
                <w:szCs w:val="21"/>
              </w:rPr>
              <w:t>功能描述</w:t>
            </w:r>
          </w:p>
        </w:tc>
        <w:tc>
          <w:tcPr>
            <w:tcW w:w="7156" w:type="dxa"/>
            <w:vAlign w:val="center"/>
          </w:tcPr>
          <w:p w14:paraId="43165739" w14:textId="77777777" w:rsidR="00340336" w:rsidRDefault="00000000">
            <w:pPr>
              <w:rPr>
                <w:sz w:val="18"/>
              </w:rPr>
            </w:pPr>
            <w:r>
              <w:rPr>
                <w:rFonts w:ascii="Helvetica" w:hAnsi="Helvetica" w:cs="Helvetica"/>
                <w:color w:val="060607"/>
                <w:spacing w:val="4"/>
                <w:szCs w:val="21"/>
              </w:rPr>
              <w:t>教师输入邮箱、邮箱验证码、密码来进行注册。</w:t>
            </w:r>
          </w:p>
        </w:tc>
      </w:tr>
      <w:tr w:rsidR="00340336" w14:paraId="2FD7C29C" w14:textId="77777777">
        <w:tc>
          <w:tcPr>
            <w:tcW w:w="1564" w:type="dxa"/>
            <w:shd w:val="clear" w:color="auto" w:fill="D9D9D9"/>
            <w:vAlign w:val="center"/>
          </w:tcPr>
          <w:p w14:paraId="305F683C"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color w:val="060607"/>
                <w:spacing w:val="4"/>
                <w:sz w:val="21"/>
                <w:szCs w:val="21"/>
              </w:rPr>
              <w:t>优先级</w:t>
            </w:r>
          </w:p>
        </w:tc>
        <w:tc>
          <w:tcPr>
            <w:tcW w:w="7156" w:type="dxa"/>
            <w:vAlign w:val="center"/>
          </w:tcPr>
          <w:p w14:paraId="572E8CAE" w14:textId="77777777" w:rsidR="00340336" w:rsidRDefault="00000000">
            <w:pPr>
              <w:rPr>
                <w:sz w:val="18"/>
              </w:rPr>
            </w:pPr>
            <w:r>
              <w:rPr>
                <w:rFonts w:ascii="Helvetica" w:hAnsi="Helvetica" w:cs="Helvetica"/>
                <w:color w:val="060607"/>
                <w:spacing w:val="4"/>
                <w:szCs w:val="21"/>
              </w:rPr>
              <w:t>高</w:t>
            </w:r>
          </w:p>
        </w:tc>
      </w:tr>
      <w:tr w:rsidR="00340336" w14:paraId="108A5F6C" w14:textId="77777777">
        <w:tc>
          <w:tcPr>
            <w:tcW w:w="1564" w:type="dxa"/>
            <w:shd w:val="clear" w:color="auto" w:fill="D9D9D9"/>
            <w:vAlign w:val="center"/>
          </w:tcPr>
          <w:p w14:paraId="03519485" w14:textId="77777777" w:rsidR="00340336" w:rsidRDefault="00000000">
            <w:pPr>
              <w:jc w:val="center"/>
              <w:rPr>
                <w:sz w:val="18"/>
              </w:rPr>
            </w:pPr>
            <w:r>
              <w:rPr>
                <w:rFonts w:ascii="Helvetica" w:hAnsi="Helvetica" w:cs="Helvetica"/>
                <w:color w:val="060607"/>
                <w:spacing w:val="4"/>
                <w:szCs w:val="21"/>
              </w:rPr>
              <w:t>输入</w:t>
            </w:r>
          </w:p>
        </w:tc>
        <w:tc>
          <w:tcPr>
            <w:tcW w:w="7156" w:type="dxa"/>
            <w:vAlign w:val="center"/>
          </w:tcPr>
          <w:p w14:paraId="6BBB6E7B" w14:textId="77777777" w:rsidR="00340336" w:rsidRDefault="00000000">
            <w:pPr>
              <w:rPr>
                <w:sz w:val="18"/>
              </w:rPr>
            </w:pPr>
            <w:r>
              <w:rPr>
                <w:rFonts w:ascii="Helvetica" w:hAnsi="Helvetica" w:cs="Helvetica"/>
                <w:color w:val="060607"/>
                <w:spacing w:val="4"/>
                <w:szCs w:val="21"/>
              </w:rPr>
              <w:t>邮箱、邮箱验证码、密码</w:t>
            </w:r>
          </w:p>
        </w:tc>
      </w:tr>
      <w:tr w:rsidR="00340336" w14:paraId="646B6136" w14:textId="77777777">
        <w:tc>
          <w:tcPr>
            <w:tcW w:w="1564" w:type="dxa"/>
            <w:shd w:val="clear" w:color="auto" w:fill="D9D9D9"/>
            <w:vAlign w:val="center"/>
          </w:tcPr>
          <w:p w14:paraId="277B6AA8" w14:textId="77777777" w:rsidR="00340336" w:rsidRDefault="00000000">
            <w:pPr>
              <w:jc w:val="center"/>
              <w:rPr>
                <w:sz w:val="18"/>
              </w:rPr>
            </w:pPr>
            <w:r>
              <w:rPr>
                <w:rFonts w:ascii="Helvetica" w:hAnsi="Helvetica" w:cs="Helvetica"/>
                <w:color w:val="060607"/>
                <w:spacing w:val="4"/>
                <w:szCs w:val="21"/>
              </w:rPr>
              <w:t>操作序列</w:t>
            </w:r>
          </w:p>
        </w:tc>
        <w:tc>
          <w:tcPr>
            <w:tcW w:w="7156" w:type="dxa"/>
            <w:vAlign w:val="center"/>
          </w:tcPr>
          <w:p w14:paraId="44B78041"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1. </w:t>
            </w:r>
            <w:r>
              <w:rPr>
                <w:rFonts w:ascii="Helvetica" w:hAnsi="Helvetica" w:cs="Helvetica"/>
                <w:color w:val="060607"/>
                <w:spacing w:val="4"/>
                <w:szCs w:val="21"/>
              </w:rPr>
              <w:t>教师在注册界面输入邮箱并请求验证码。</w:t>
            </w:r>
          </w:p>
          <w:p w14:paraId="4EC0138E"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2. </w:t>
            </w:r>
            <w:r>
              <w:rPr>
                <w:rFonts w:ascii="Helvetica" w:hAnsi="Helvetica" w:cs="Helvetica"/>
                <w:color w:val="060607"/>
                <w:spacing w:val="4"/>
                <w:szCs w:val="21"/>
              </w:rPr>
              <w:t>系统发送验证码到教师邮箱。</w:t>
            </w:r>
          </w:p>
          <w:p w14:paraId="39BB158A"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3. </w:t>
            </w:r>
            <w:r>
              <w:rPr>
                <w:rFonts w:ascii="Helvetica" w:hAnsi="Helvetica" w:cs="Helvetica"/>
                <w:color w:val="060607"/>
                <w:spacing w:val="4"/>
                <w:szCs w:val="21"/>
              </w:rPr>
              <w:t>教师输入收到的验证码和密码。</w:t>
            </w:r>
          </w:p>
          <w:p w14:paraId="593618A3"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4. </w:t>
            </w:r>
            <w:r>
              <w:rPr>
                <w:rFonts w:ascii="Helvetica" w:hAnsi="Helvetica" w:cs="Helvetica"/>
                <w:color w:val="060607"/>
                <w:spacing w:val="4"/>
                <w:szCs w:val="21"/>
              </w:rPr>
              <w:t>系统验证邮箱是否已注册以及验证码是否正确。</w:t>
            </w:r>
          </w:p>
          <w:p w14:paraId="0B5C0653" w14:textId="77777777" w:rsidR="00340336" w:rsidRDefault="00000000">
            <w:pPr>
              <w:rPr>
                <w:sz w:val="18"/>
              </w:rPr>
            </w:pPr>
            <w:r>
              <w:rPr>
                <w:rFonts w:ascii="Helvetica" w:hAnsi="Helvetica" w:cs="Helvetica"/>
                <w:color w:val="060607"/>
                <w:spacing w:val="4"/>
                <w:szCs w:val="21"/>
              </w:rPr>
              <w:t xml:space="preserve">5. </w:t>
            </w:r>
            <w:r>
              <w:rPr>
                <w:rFonts w:ascii="Helvetica" w:hAnsi="Helvetica" w:cs="Helvetica"/>
                <w:color w:val="060607"/>
                <w:spacing w:val="4"/>
                <w:szCs w:val="21"/>
              </w:rPr>
              <w:t>如果验证成功，系统创建新账户并允许教师登录；如果失败，系统提示相应的错误信息。</w:t>
            </w:r>
          </w:p>
        </w:tc>
      </w:tr>
      <w:tr w:rsidR="00340336" w14:paraId="25BFC5EC" w14:textId="77777777">
        <w:tc>
          <w:tcPr>
            <w:tcW w:w="1564" w:type="dxa"/>
            <w:shd w:val="clear" w:color="auto" w:fill="D9D9D9"/>
            <w:vAlign w:val="center"/>
          </w:tcPr>
          <w:p w14:paraId="067D4444" w14:textId="77777777" w:rsidR="00340336" w:rsidRDefault="00000000">
            <w:pPr>
              <w:jc w:val="center"/>
              <w:rPr>
                <w:sz w:val="18"/>
              </w:rPr>
            </w:pPr>
            <w:r>
              <w:rPr>
                <w:rFonts w:ascii="Helvetica" w:hAnsi="Helvetica" w:cs="Helvetica"/>
                <w:color w:val="060607"/>
                <w:spacing w:val="4"/>
                <w:szCs w:val="21"/>
              </w:rPr>
              <w:t>输出</w:t>
            </w:r>
          </w:p>
        </w:tc>
        <w:tc>
          <w:tcPr>
            <w:tcW w:w="7156" w:type="dxa"/>
            <w:vAlign w:val="center"/>
          </w:tcPr>
          <w:p w14:paraId="0EB08A8C" w14:textId="77777777" w:rsidR="00340336" w:rsidRDefault="00000000">
            <w:pPr>
              <w:rPr>
                <w:sz w:val="18"/>
              </w:rPr>
            </w:pPr>
            <w:r>
              <w:rPr>
                <w:rFonts w:ascii="Helvetica" w:hAnsi="Helvetica" w:cs="Helvetica"/>
                <w:color w:val="060607"/>
                <w:spacing w:val="4"/>
                <w:szCs w:val="21"/>
              </w:rPr>
              <w:t>注册成功或失败的提示信息</w:t>
            </w:r>
          </w:p>
        </w:tc>
      </w:tr>
      <w:tr w:rsidR="00340336" w14:paraId="6221F118" w14:textId="77777777">
        <w:tc>
          <w:tcPr>
            <w:tcW w:w="1564" w:type="dxa"/>
            <w:shd w:val="clear" w:color="auto" w:fill="D9D9D9"/>
            <w:vAlign w:val="center"/>
          </w:tcPr>
          <w:p w14:paraId="4918B6E4" w14:textId="77777777" w:rsidR="00340336" w:rsidRDefault="00000000">
            <w:pPr>
              <w:jc w:val="center"/>
              <w:rPr>
                <w:sz w:val="18"/>
              </w:rPr>
            </w:pPr>
            <w:r>
              <w:rPr>
                <w:rFonts w:ascii="Helvetica" w:hAnsi="Helvetica" w:cs="Helvetica"/>
                <w:color w:val="060607"/>
                <w:spacing w:val="4"/>
                <w:szCs w:val="21"/>
              </w:rPr>
              <w:t>补充说明</w:t>
            </w:r>
          </w:p>
        </w:tc>
        <w:tc>
          <w:tcPr>
            <w:tcW w:w="7156" w:type="dxa"/>
            <w:vAlign w:val="center"/>
          </w:tcPr>
          <w:p w14:paraId="542D1F98" w14:textId="77777777" w:rsidR="00340336" w:rsidRDefault="00000000">
            <w:pPr>
              <w:rPr>
                <w:sz w:val="18"/>
              </w:rPr>
            </w:pPr>
            <w:r>
              <w:rPr>
                <w:rFonts w:ascii="Helvetica" w:hAnsi="Helvetica" w:cs="Helvetica"/>
                <w:color w:val="060607"/>
                <w:spacing w:val="4"/>
                <w:szCs w:val="21"/>
              </w:rPr>
              <w:t>注册功能应支持邮箱格式验证以及处理邮箱已存在的情况。</w:t>
            </w:r>
          </w:p>
        </w:tc>
      </w:tr>
    </w:tbl>
    <w:p w14:paraId="4B2B0E9E" w14:textId="77777777" w:rsidR="00340336" w:rsidRDefault="00000000">
      <w:pPr>
        <w:pStyle w:val="4"/>
      </w:pPr>
      <w:r>
        <w:rPr>
          <w:rFonts w:hint="eastAsia"/>
        </w:rPr>
        <w:t xml:space="preserve">6.2.1.3 </w:t>
      </w:r>
      <w:r>
        <w:rPr>
          <w:rFonts w:hint="eastAsia"/>
        </w:rPr>
        <w:t>个人信息管理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7"/>
        <w:gridCol w:w="6957"/>
      </w:tblGrid>
      <w:tr w:rsidR="00340336" w14:paraId="5373EA26" w14:textId="77777777">
        <w:tc>
          <w:tcPr>
            <w:tcW w:w="1564" w:type="dxa"/>
            <w:shd w:val="clear" w:color="auto" w:fill="D9D9D9"/>
            <w:vAlign w:val="center"/>
          </w:tcPr>
          <w:p w14:paraId="4DDCA8A0"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b/>
                <w:bCs/>
                <w:color w:val="060607"/>
                <w:spacing w:val="8"/>
                <w:sz w:val="21"/>
                <w:szCs w:val="21"/>
              </w:rPr>
              <w:t>名称、标识</w:t>
            </w:r>
            <w:r>
              <w:rPr>
                <w:rFonts w:ascii="Helvetica" w:hAnsi="Helvetica" w:cs="Helvetica"/>
                <w:b/>
                <w:bCs/>
                <w:color w:val="060607"/>
                <w:spacing w:val="8"/>
                <w:sz w:val="21"/>
                <w:szCs w:val="21"/>
              </w:rPr>
              <w:lastRenderedPageBreak/>
              <w:t>符</w:t>
            </w:r>
          </w:p>
        </w:tc>
        <w:tc>
          <w:tcPr>
            <w:tcW w:w="7156" w:type="dxa"/>
            <w:vAlign w:val="center"/>
          </w:tcPr>
          <w:p w14:paraId="253DEB2D" w14:textId="77777777" w:rsidR="00340336" w:rsidRDefault="00000000">
            <w:pPr>
              <w:rPr>
                <w:sz w:val="18"/>
              </w:rPr>
            </w:pPr>
            <w:r>
              <w:rPr>
                <w:rFonts w:ascii="Helvetica" w:hAnsi="Helvetica" w:cs="Helvetica"/>
                <w:b/>
                <w:bCs/>
                <w:color w:val="060607"/>
                <w:spacing w:val="8"/>
                <w:szCs w:val="21"/>
              </w:rPr>
              <w:lastRenderedPageBreak/>
              <w:t>个人信息管理</w:t>
            </w:r>
          </w:p>
        </w:tc>
      </w:tr>
      <w:tr w:rsidR="00340336" w14:paraId="4F400C41" w14:textId="77777777">
        <w:tc>
          <w:tcPr>
            <w:tcW w:w="1564" w:type="dxa"/>
            <w:shd w:val="clear" w:color="auto" w:fill="D9D9D9"/>
            <w:vAlign w:val="center"/>
          </w:tcPr>
          <w:p w14:paraId="20EA949D"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color w:val="060607"/>
                <w:spacing w:val="4"/>
                <w:sz w:val="21"/>
                <w:szCs w:val="21"/>
              </w:rPr>
              <w:t>功能描述</w:t>
            </w:r>
          </w:p>
        </w:tc>
        <w:tc>
          <w:tcPr>
            <w:tcW w:w="7156" w:type="dxa"/>
            <w:vAlign w:val="center"/>
          </w:tcPr>
          <w:p w14:paraId="62541896" w14:textId="77777777" w:rsidR="00340336" w:rsidRDefault="00000000">
            <w:pPr>
              <w:rPr>
                <w:sz w:val="18"/>
              </w:rPr>
            </w:pPr>
            <w:r>
              <w:rPr>
                <w:rFonts w:ascii="Helvetica" w:hAnsi="Helvetica" w:cs="Helvetica"/>
                <w:color w:val="060607"/>
                <w:spacing w:val="4"/>
                <w:szCs w:val="21"/>
              </w:rPr>
              <w:t>允许教师查看和修改个人资料，包括头像、用户名等。</w:t>
            </w:r>
          </w:p>
        </w:tc>
      </w:tr>
      <w:tr w:rsidR="00340336" w14:paraId="0ED29110" w14:textId="77777777">
        <w:tc>
          <w:tcPr>
            <w:tcW w:w="1564" w:type="dxa"/>
            <w:shd w:val="clear" w:color="auto" w:fill="D9D9D9"/>
            <w:vAlign w:val="center"/>
          </w:tcPr>
          <w:p w14:paraId="67230AAE"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color w:val="060607"/>
                <w:spacing w:val="4"/>
                <w:sz w:val="21"/>
                <w:szCs w:val="21"/>
              </w:rPr>
              <w:t>优先级</w:t>
            </w:r>
          </w:p>
        </w:tc>
        <w:tc>
          <w:tcPr>
            <w:tcW w:w="7156" w:type="dxa"/>
            <w:vAlign w:val="center"/>
          </w:tcPr>
          <w:p w14:paraId="465D92B9" w14:textId="77777777" w:rsidR="00340336" w:rsidRDefault="00000000">
            <w:pPr>
              <w:rPr>
                <w:sz w:val="18"/>
              </w:rPr>
            </w:pPr>
            <w:r>
              <w:rPr>
                <w:rFonts w:ascii="Helvetica" w:hAnsi="Helvetica" w:cs="Helvetica"/>
                <w:color w:val="060607"/>
                <w:spacing w:val="4"/>
                <w:szCs w:val="21"/>
              </w:rPr>
              <w:t>中</w:t>
            </w:r>
          </w:p>
        </w:tc>
      </w:tr>
      <w:tr w:rsidR="00340336" w14:paraId="1C2D8C65" w14:textId="77777777">
        <w:tc>
          <w:tcPr>
            <w:tcW w:w="1564" w:type="dxa"/>
            <w:shd w:val="clear" w:color="auto" w:fill="D9D9D9"/>
            <w:vAlign w:val="center"/>
          </w:tcPr>
          <w:p w14:paraId="3F13BBB9" w14:textId="77777777" w:rsidR="00340336" w:rsidRDefault="00000000">
            <w:pPr>
              <w:jc w:val="center"/>
              <w:rPr>
                <w:sz w:val="18"/>
              </w:rPr>
            </w:pPr>
            <w:r>
              <w:rPr>
                <w:rFonts w:ascii="Helvetica" w:hAnsi="Helvetica" w:cs="Helvetica"/>
                <w:color w:val="060607"/>
                <w:spacing w:val="4"/>
                <w:szCs w:val="21"/>
              </w:rPr>
              <w:t>输入</w:t>
            </w:r>
          </w:p>
        </w:tc>
        <w:tc>
          <w:tcPr>
            <w:tcW w:w="7156" w:type="dxa"/>
            <w:vAlign w:val="center"/>
          </w:tcPr>
          <w:p w14:paraId="731588C9" w14:textId="77777777" w:rsidR="00340336" w:rsidRDefault="00000000">
            <w:pPr>
              <w:rPr>
                <w:sz w:val="18"/>
              </w:rPr>
            </w:pPr>
            <w:r>
              <w:rPr>
                <w:rFonts w:ascii="Helvetica" w:hAnsi="Helvetica" w:cs="Helvetica"/>
                <w:color w:val="060607"/>
                <w:spacing w:val="4"/>
                <w:szCs w:val="21"/>
              </w:rPr>
              <w:t>头像图片、新用户名、其他个人信息（如联系方式）</w:t>
            </w:r>
          </w:p>
        </w:tc>
      </w:tr>
      <w:tr w:rsidR="00340336" w14:paraId="2F2077C7" w14:textId="77777777">
        <w:tc>
          <w:tcPr>
            <w:tcW w:w="1564" w:type="dxa"/>
            <w:shd w:val="clear" w:color="auto" w:fill="D9D9D9"/>
            <w:vAlign w:val="center"/>
          </w:tcPr>
          <w:p w14:paraId="1A6FBE75" w14:textId="77777777" w:rsidR="00340336" w:rsidRDefault="00000000">
            <w:pPr>
              <w:jc w:val="center"/>
              <w:rPr>
                <w:sz w:val="18"/>
              </w:rPr>
            </w:pPr>
            <w:r>
              <w:rPr>
                <w:rFonts w:ascii="Helvetica" w:hAnsi="Helvetica" w:cs="Helvetica"/>
                <w:color w:val="060607"/>
                <w:spacing w:val="4"/>
                <w:szCs w:val="21"/>
              </w:rPr>
              <w:t>操作序列</w:t>
            </w:r>
          </w:p>
        </w:tc>
        <w:tc>
          <w:tcPr>
            <w:tcW w:w="7156" w:type="dxa"/>
            <w:vAlign w:val="center"/>
          </w:tcPr>
          <w:p w14:paraId="4BEA5815"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1. </w:t>
            </w:r>
            <w:r>
              <w:rPr>
                <w:rFonts w:ascii="Helvetica" w:hAnsi="Helvetica" w:cs="Helvetica"/>
                <w:color w:val="060607"/>
                <w:spacing w:val="4"/>
                <w:szCs w:val="21"/>
              </w:rPr>
              <w:t>教师选择个人信息管理功能。</w:t>
            </w:r>
          </w:p>
          <w:p w14:paraId="784205B4"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2. </w:t>
            </w:r>
            <w:r>
              <w:rPr>
                <w:rFonts w:ascii="Helvetica" w:hAnsi="Helvetica" w:cs="Helvetica"/>
                <w:color w:val="060607"/>
                <w:spacing w:val="4"/>
                <w:szCs w:val="21"/>
              </w:rPr>
              <w:t>教师查看当前个人信息。</w:t>
            </w:r>
          </w:p>
          <w:p w14:paraId="17E1AFB2"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3. </w:t>
            </w:r>
            <w:r>
              <w:rPr>
                <w:rFonts w:ascii="Helvetica" w:hAnsi="Helvetica" w:cs="Helvetica"/>
                <w:color w:val="060607"/>
                <w:spacing w:val="4"/>
                <w:szCs w:val="21"/>
              </w:rPr>
              <w:t>教师修改头像或用户名等信息。</w:t>
            </w:r>
          </w:p>
          <w:p w14:paraId="481E0952"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4. </w:t>
            </w:r>
            <w:r>
              <w:rPr>
                <w:rFonts w:ascii="Helvetica" w:hAnsi="Helvetica" w:cs="Helvetica"/>
                <w:color w:val="060607"/>
                <w:spacing w:val="4"/>
                <w:szCs w:val="21"/>
              </w:rPr>
              <w:t>系统验证新信息的有效性。</w:t>
            </w:r>
          </w:p>
          <w:p w14:paraId="43585778" w14:textId="77777777" w:rsidR="00340336" w:rsidRDefault="00000000">
            <w:pPr>
              <w:rPr>
                <w:sz w:val="18"/>
              </w:rPr>
            </w:pPr>
            <w:r>
              <w:rPr>
                <w:rFonts w:ascii="Helvetica" w:hAnsi="Helvetica" w:cs="Helvetica"/>
                <w:color w:val="060607"/>
                <w:spacing w:val="4"/>
                <w:szCs w:val="21"/>
              </w:rPr>
              <w:t xml:space="preserve">5. </w:t>
            </w:r>
            <w:r>
              <w:rPr>
                <w:rFonts w:ascii="Helvetica" w:hAnsi="Helvetica" w:cs="Helvetica"/>
                <w:color w:val="060607"/>
                <w:spacing w:val="4"/>
                <w:szCs w:val="21"/>
              </w:rPr>
              <w:t>系统更新个人信息并确认修改。</w:t>
            </w:r>
          </w:p>
        </w:tc>
      </w:tr>
      <w:tr w:rsidR="00340336" w14:paraId="3C59D9A4" w14:textId="77777777">
        <w:tc>
          <w:tcPr>
            <w:tcW w:w="1564" w:type="dxa"/>
            <w:shd w:val="clear" w:color="auto" w:fill="D9D9D9"/>
            <w:vAlign w:val="center"/>
          </w:tcPr>
          <w:p w14:paraId="0B9FD753" w14:textId="77777777" w:rsidR="00340336" w:rsidRDefault="00000000">
            <w:pPr>
              <w:jc w:val="center"/>
              <w:rPr>
                <w:sz w:val="18"/>
              </w:rPr>
            </w:pPr>
            <w:r>
              <w:rPr>
                <w:rFonts w:ascii="Helvetica" w:hAnsi="Helvetica" w:cs="Helvetica"/>
                <w:color w:val="060607"/>
                <w:spacing w:val="4"/>
                <w:szCs w:val="21"/>
              </w:rPr>
              <w:t>输出</w:t>
            </w:r>
          </w:p>
        </w:tc>
        <w:tc>
          <w:tcPr>
            <w:tcW w:w="7156" w:type="dxa"/>
            <w:vAlign w:val="center"/>
          </w:tcPr>
          <w:p w14:paraId="0E145051" w14:textId="77777777" w:rsidR="00340336" w:rsidRDefault="00000000">
            <w:pPr>
              <w:rPr>
                <w:sz w:val="18"/>
              </w:rPr>
            </w:pPr>
            <w:r>
              <w:rPr>
                <w:rFonts w:ascii="Helvetica" w:hAnsi="Helvetica" w:cs="Helvetica"/>
                <w:color w:val="060607"/>
                <w:spacing w:val="4"/>
                <w:szCs w:val="21"/>
              </w:rPr>
              <w:t>更新后的个人信息或错误提示信息</w:t>
            </w:r>
          </w:p>
        </w:tc>
      </w:tr>
      <w:tr w:rsidR="00340336" w14:paraId="1CF4C23A" w14:textId="77777777">
        <w:tc>
          <w:tcPr>
            <w:tcW w:w="1564" w:type="dxa"/>
            <w:shd w:val="clear" w:color="auto" w:fill="D9D9D9"/>
            <w:vAlign w:val="center"/>
          </w:tcPr>
          <w:p w14:paraId="5DFF347B" w14:textId="77777777" w:rsidR="00340336" w:rsidRDefault="00000000">
            <w:pPr>
              <w:jc w:val="center"/>
              <w:rPr>
                <w:sz w:val="18"/>
              </w:rPr>
            </w:pPr>
            <w:r>
              <w:rPr>
                <w:rFonts w:ascii="Helvetica" w:hAnsi="Helvetica" w:cs="Helvetica"/>
                <w:color w:val="060607"/>
                <w:spacing w:val="4"/>
                <w:szCs w:val="21"/>
              </w:rPr>
              <w:t>补充说明</w:t>
            </w:r>
          </w:p>
        </w:tc>
        <w:tc>
          <w:tcPr>
            <w:tcW w:w="7156" w:type="dxa"/>
            <w:vAlign w:val="center"/>
          </w:tcPr>
          <w:p w14:paraId="228D2C9A" w14:textId="77777777" w:rsidR="00340336" w:rsidRDefault="00000000">
            <w:pPr>
              <w:rPr>
                <w:sz w:val="18"/>
              </w:rPr>
            </w:pPr>
            <w:r>
              <w:rPr>
                <w:rFonts w:ascii="Helvetica" w:hAnsi="Helvetica" w:cs="Helvetica"/>
                <w:color w:val="060607"/>
                <w:spacing w:val="4"/>
                <w:szCs w:val="21"/>
              </w:rPr>
              <w:t>个人信息管理应确保数据的安全性和隐私保护，同时允许教师自定义展示信息。</w:t>
            </w:r>
          </w:p>
        </w:tc>
      </w:tr>
    </w:tbl>
    <w:p w14:paraId="74CBD9F9" w14:textId="77777777" w:rsidR="00340336" w:rsidRDefault="00000000">
      <w:pPr>
        <w:pStyle w:val="4"/>
      </w:pPr>
      <w:r>
        <w:rPr>
          <w:rFonts w:hint="eastAsia"/>
        </w:rPr>
        <w:t xml:space="preserve">6.2.2.1 </w:t>
      </w:r>
      <w:r>
        <w:rPr>
          <w:rFonts w:hint="eastAsia"/>
        </w:rPr>
        <w:t>查询课程列表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7"/>
        <w:gridCol w:w="6957"/>
      </w:tblGrid>
      <w:tr w:rsidR="00340336" w14:paraId="183DB7D7" w14:textId="77777777">
        <w:tc>
          <w:tcPr>
            <w:tcW w:w="1564" w:type="dxa"/>
            <w:shd w:val="clear" w:color="auto" w:fill="D9D9D9"/>
            <w:vAlign w:val="center"/>
          </w:tcPr>
          <w:p w14:paraId="4B761A6B"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b/>
                <w:bCs/>
                <w:color w:val="060607"/>
                <w:spacing w:val="8"/>
                <w:sz w:val="21"/>
                <w:szCs w:val="21"/>
              </w:rPr>
              <w:t>名称、标识符</w:t>
            </w:r>
          </w:p>
        </w:tc>
        <w:tc>
          <w:tcPr>
            <w:tcW w:w="7156" w:type="dxa"/>
            <w:vAlign w:val="center"/>
          </w:tcPr>
          <w:p w14:paraId="0CE0698B" w14:textId="77777777" w:rsidR="00340336" w:rsidRDefault="00000000">
            <w:pPr>
              <w:rPr>
                <w:sz w:val="18"/>
              </w:rPr>
            </w:pPr>
            <w:r>
              <w:rPr>
                <w:rFonts w:ascii="Helvetica" w:hAnsi="Helvetica" w:cs="Helvetica"/>
                <w:b/>
                <w:bCs/>
                <w:color w:val="060607"/>
                <w:spacing w:val="8"/>
                <w:szCs w:val="21"/>
              </w:rPr>
              <w:t>查询课程列表</w:t>
            </w:r>
          </w:p>
        </w:tc>
      </w:tr>
      <w:tr w:rsidR="00340336" w14:paraId="19F891DE" w14:textId="77777777">
        <w:tc>
          <w:tcPr>
            <w:tcW w:w="1564" w:type="dxa"/>
            <w:shd w:val="clear" w:color="auto" w:fill="D9D9D9"/>
            <w:vAlign w:val="center"/>
          </w:tcPr>
          <w:p w14:paraId="12C26B61"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color w:val="060607"/>
                <w:spacing w:val="4"/>
                <w:sz w:val="21"/>
                <w:szCs w:val="21"/>
              </w:rPr>
              <w:t>功能描述</w:t>
            </w:r>
          </w:p>
        </w:tc>
        <w:tc>
          <w:tcPr>
            <w:tcW w:w="7156" w:type="dxa"/>
            <w:vAlign w:val="center"/>
          </w:tcPr>
          <w:p w14:paraId="479E2B86" w14:textId="77777777" w:rsidR="00340336" w:rsidRDefault="00000000">
            <w:pPr>
              <w:rPr>
                <w:sz w:val="18"/>
              </w:rPr>
            </w:pPr>
            <w:r>
              <w:rPr>
                <w:rFonts w:ascii="Helvetica" w:hAnsi="Helvetica" w:cs="Helvetica"/>
                <w:color w:val="060607"/>
                <w:spacing w:val="4"/>
                <w:szCs w:val="21"/>
              </w:rPr>
              <w:t>教师可以查看自己已加入的课程列表。</w:t>
            </w:r>
          </w:p>
        </w:tc>
      </w:tr>
      <w:tr w:rsidR="00340336" w14:paraId="26811309" w14:textId="77777777">
        <w:tc>
          <w:tcPr>
            <w:tcW w:w="1564" w:type="dxa"/>
            <w:shd w:val="clear" w:color="auto" w:fill="D9D9D9"/>
            <w:vAlign w:val="center"/>
          </w:tcPr>
          <w:p w14:paraId="7000B17C"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color w:val="060607"/>
                <w:spacing w:val="4"/>
                <w:sz w:val="21"/>
                <w:szCs w:val="21"/>
              </w:rPr>
              <w:t>优先级</w:t>
            </w:r>
          </w:p>
        </w:tc>
        <w:tc>
          <w:tcPr>
            <w:tcW w:w="7156" w:type="dxa"/>
            <w:vAlign w:val="center"/>
          </w:tcPr>
          <w:p w14:paraId="65A5D8F5" w14:textId="77777777" w:rsidR="00340336" w:rsidRDefault="00000000">
            <w:pPr>
              <w:rPr>
                <w:sz w:val="18"/>
              </w:rPr>
            </w:pPr>
            <w:r>
              <w:rPr>
                <w:rFonts w:ascii="Helvetica" w:hAnsi="Helvetica" w:cs="Helvetica"/>
                <w:color w:val="060607"/>
                <w:spacing w:val="4"/>
                <w:szCs w:val="21"/>
              </w:rPr>
              <w:t>高</w:t>
            </w:r>
          </w:p>
        </w:tc>
      </w:tr>
      <w:tr w:rsidR="00340336" w14:paraId="102DC366" w14:textId="77777777">
        <w:tc>
          <w:tcPr>
            <w:tcW w:w="1564" w:type="dxa"/>
            <w:shd w:val="clear" w:color="auto" w:fill="D9D9D9"/>
            <w:vAlign w:val="center"/>
          </w:tcPr>
          <w:p w14:paraId="40C4068D" w14:textId="77777777" w:rsidR="00340336" w:rsidRDefault="00000000">
            <w:pPr>
              <w:jc w:val="center"/>
              <w:rPr>
                <w:sz w:val="18"/>
              </w:rPr>
            </w:pPr>
            <w:r>
              <w:rPr>
                <w:rFonts w:ascii="Helvetica" w:hAnsi="Helvetica" w:cs="Helvetica"/>
                <w:color w:val="060607"/>
                <w:spacing w:val="4"/>
                <w:szCs w:val="21"/>
              </w:rPr>
              <w:t>输入</w:t>
            </w:r>
          </w:p>
        </w:tc>
        <w:tc>
          <w:tcPr>
            <w:tcW w:w="7156" w:type="dxa"/>
            <w:vAlign w:val="center"/>
          </w:tcPr>
          <w:p w14:paraId="3B3C3799" w14:textId="77777777" w:rsidR="00340336" w:rsidRDefault="00000000">
            <w:pPr>
              <w:rPr>
                <w:sz w:val="18"/>
              </w:rPr>
            </w:pPr>
            <w:r>
              <w:rPr>
                <w:rFonts w:hint="eastAsia"/>
              </w:rPr>
              <w:t>课程</w:t>
            </w:r>
            <w:r>
              <w:rPr>
                <w:rFonts w:hint="eastAsia"/>
              </w:rPr>
              <w:t>id</w:t>
            </w:r>
          </w:p>
        </w:tc>
      </w:tr>
      <w:tr w:rsidR="00340336" w14:paraId="3119A8C6" w14:textId="77777777">
        <w:tc>
          <w:tcPr>
            <w:tcW w:w="1564" w:type="dxa"/>
            <w:shd w:val="clear" w:color="auto" w:fill="D9D9D9"/>
            <w:vAlign w:val="center"/>
          </w:tcPr>
          <w:p w14:paraId="46ADD93A" w14:textId="77777777" w:rsidR="00340336" w:rsidRDefault="00000000">
            <w:pPr>
              <w:jc w:val="center"/>
              <w:rPr>
                <w:sz w:val="18"/>
              </w:rPr>
            </w:pPr>
            <w:r>
              <w:rPr>
                <w:rFonts w:ascii="Helvetica" w:hAnsi="Helvetica" w:cs="Helvetica"/>
                <w:color w:val="060607"/>
                <w:spacing w:val="4"/>
                <w:szCs w:val="21"/>
              </w:rPr>
              <w:t>操作序列</w:t>
            </w:r>
          </w:p>
        </w:tc>
        <w:tc>
          <w:tcPr>
            <w:tcW w:w="7156" w:type="dxa"/>
            <w:vAlign w:val="center"/>
          </w:tcPr>
          <w:p w14:paraId="16735041"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1. </w:t>
            </w:r>
            <w:r>
              <w:rPr>
                <w:rFonts w:ascii="Helvetica" w:hAnsi="Helvetica" w:cs="Helvetica"/>
                <w:color w:val="060607"/>
                <w:spacing w:val="4"/>
                <w:szCs w:val="21"/>
              </w:rPr>
              <w:t>教师</w:t>
            </w:r>
            <w:r>
              <w:rPr>
                <w:rFonts w:ascii="Helvetica" w:hAnsi="Helvetica" w:cs="Helvetica" w:hint="eastAsia"/>
                <w:color w:val="060607"/>
                <w:spacing w:val="4"/>
                <w:szCs w:val="21"/>
              </w:rPr>
              <w:t>输入课程</w:t>
            </w:r>
            <w:r>
              <w:rPr>
                <w:rFonts w:ascii="Helvetica" w:hAnsi="Helvetica" w:cs="Helvetica" w:hint="eastAsia"/>
                <w:color w:val="060607"/>
                <w:spacing w:val="4"/>
                <w:szCs w:val="21"/>
              </w:rPr>
              <w:t>ID</w:t>
            </w:r>
            <w:r>
              <w:rPr>
                <w:rFonts w:ascii="Helvetica" w:hAnsi="Helvetica" w:cs="Helvetica" w:hint="eastAsia"/>
                <w:color w:val="060607"/>
                <w:spacing w:val="4"/>
                <w:szCs w:val="21"/>
              </w:rPr>
              <w:t>并</w:t>
            </w:r>
            <w:r>
              <w:rPr>
                <w:rFonts w:ascii="Helvetica" w:hAnsi="Helvetica" w:cs="Helvetica"/>
                <w:color w:val="060607"/>
                <w:spacing w:val="4"/>
                <w:szCs w:val="21"/>
              </w:rPr>
              <w:t>选择查询课程列表功能。</w:t>
            </w:r>
          </w:p>
          <w:p w14:paraId="60DA7A58"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2. </w:t>
            </w:r>
            <w:r>
              <w:rPr>
                <w:rFonts w:ascii="Helvetica" w:hAnsi="Helvetica" w:cs="Helvetica"/>
                <w:color w:val="060607"/>
                <w:spacing w:val="4"/>
                <w:szCs w:val="21"/>
              </w:rPr>
              <w:t>系统展示教师已加入的所有课程。</w:t>
            </w:r>
          </w:p>
          <w:p w14:paraId="38946CAB" w14:textId="77777777" w:rsidR="00340336" w:rsidRDefault="00000000">
            <w:pPr>
              <w:rPr>
                <w:sz w:val="18"/>
              </w:rPr>
            </w:pPr>
            <w:r>
              <w:rPr>
                <w:rFonts w:ascii="Helvetica" w:hAnsi="Helvetica" w:cs="Helvetica"/>
                <w:color w:val="060607"/>
                <w:spacing w:val="4"/>
                <w:szCs w:val="21"/>
              </w:rPr>
              <w:t xml:space="preserve">3. </w:t>
            </w:r>
            <w:r>
              <w:rPr>
                <w:rFonts w:ascii="Helvetica" w:hAnsi="Helvetica" w:cs="Helvetica"/>
                <w:color w:val="060607"/>
                <w:spacing w:val="4"/>
                <w:szCs w:val="21"/>
              </w:rPr>
              <w:t>教师可以浏览课程列表，查看每个课程的基本信息。</w:t>
            </w:r>
          </w:p>
        </w:tc>
      </w:tr>
      <w:tr w:rsidR="00340336" w14:paraId="1F20D5B8" w14:textId="77777777">
        <w:tc>
          <w:tcPr>
            <w:tcW w:w="1564" w:type="dxa"/>
            <w:shd w:val="clear" w:color="auto" w:fill="D9D9D9"/>
            <w:vAlign w:val="center"/>
          </w:tcPr>
          <w:p w14:paraId="406C86CD" w14:textId="77777777" w:rsidR="00340336" w:rsidRDefault="00000000">
            <w:pPr>
              <w:jc w:val="center"/>
              <w:rPr>
                <w:sz w:val="18"/>
              </w:rPr>
            </w:pPr>
            <w:r>
              <w:rPr>
                <w:rFonts w:ascii="Helvetica" w:hAnsi="Helvetica" w:cs="Helvetica"/>
                <w:color w:val="060607"/>
                <w:spacing w:val="4"/>
                <w:szCs w:val="21"/>
              </w:rPr>
              <w:t>输出</w:t>
            </w:r>
          </w:p>
        </w:tc>
        <w:tc>
          <w:tcPr>
            <w:tcW w:w="7156" w:type="dxa"/>
            <w:vAlign w:val="center"/>
          </w:tcPr>
          <w:p w14:paraId="1E7C3C45" w14:textId="77777777" w:rsidR="00340336" w:rsidRDefault="00000000">
            <w:pPr>
              <w:rPr>
                <w:sz w:val="18"/>
              </w:rPr>
            </w:pPr>
            <w:r>
              <w:rPr>
                <w:rFonts w:ascii="Helvetica" w:hAnsi="Helvetica" w:cs="Helvetica"/>
                <w:color w:val="060607"/>
                <w:spacing w:val="4"/>
                <w:szCs w:val="21"/>
              </w:rPr>
              <w:t>课程列表及每个课程的基本信息</w:t>
            </w:r>
          </w:p>
        </w:tc>
      </w:tr>
      <w:tr w:rsidR="00340336" w14:paraId="4DB79216" w14:textId="77777777">
        <w:tc>
          <w:tcPr>
            <w:tcW w:w="1564" w:type="dxa"/>
            <w:shd w:val="clear" w:color="auto" w:fill="D9D9D9"/>
            <w:vAlign w:val="center"/>
          </w:tcPr>
          <w:p w14:paraId="49B3C597" w14:textId="77777777" w:rsidR="00340336" w:rsidRDefault="00000000">
            <w:pPr>
              <w:jc w:val="center"/>
              <w:rPr>
                <w:sz w:val="18"/>
              </w:rPr>
            </w:pPr>
            <w:r>
              <w:rPr>
                <w:rFonts w:ascii="Helvetica" w:hAnsi="Helvetica" w:cs="Helvetica"/>
                <w:color w:val="060607"/>
                <w:spacing w:val="4"/>
                <w:szCs w:val="21"/>
              </w:rPr>
              <w:t>补充说明</w:t>
            </w:r>
          </w:p>
        </w:tc>
        <w:tc>
          <w:tcPr>
            <w:tcW w:w="7156" w:type="dxa"/>
            <w:vAlign w:val="center"/>
          </w:tcPr>
          <w:p w14:paraId="10B01237" w14:textId="77777777" w:rsidR="00340336" w:rsidRDefault="00000000">
            <w:pPr>
              <w:rPr>
                <w:sz w:val="18"/>
              </w:rPr>
            </w:pPr>
            <w:r>
              <w:rPr>
                <w:rFonts w:ascii="Helvetica" w:hAnsi="Helvetica" w:cs="Helvetica"/>
                <w:color w:val="060607"/>
                <w:spacing w:val="4"/>
                <w:szCs w:val="21"/>
              </w:rPr>
              <w:t>课程列表应包括课程名称、课程简介、</w:t>
            </w:r>
            <w:r>
              <w:rPr>
                <w:rFonts w:ascii="Helvetica" w:hAnsi="Helvetica" w:cs="Helvetica" w:hint="eastAsia"/>
                <w:color w:val="060607"/>
                <w:spacing w:val="4"/>
                <w:szCs w:val="21"/>
              </w:rPr>
              <w:t>以及课程对应的操作栏</w:t>
            </w:r>
            <w:r>
              <w:rPr>
                <w:rFonts w:ascii="Helvetica" w:hAnsi="Helvetica" w:cs="Helvetica"/>
                <w:color w:val="060607"/>
                <w:spacing w:val="4"/>
                <w:szCs w:val="21"/>
              </w:rPr>
              <w:t>等关键信息，方便教师快速了解所管理的课程。</w:t>
            </w:r>
          </w:p>
        </w:tc>
      </w:tr>
    </w:tbl>
    <w:p w14:paraId="166C221F" w14:textId="77777777" w:rsidR="00340336" w:rsidRDefault="00000000">
      <w:pPr>
        <w:pStyle w:val="4"/>
      </w:pPr>
      <w:r>
        <w:rPr>
          <w:rFonts w:hint="eastAsia"/>
        </w:rPr>
        <w:t xml:space="preserve">6.2.2.2 </w:t>
      </w:r>
      <w:r>
        <w:rPr>
          <w:rFonts w:hint="eastAsia"/>
        </w:rPr>
        <w:t>加入课程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7"/>
        <w:gridCol w:w="6957"/>
      </w:tblGrid>
      <w:tr w:rsidR="00340336" w14:paraId="58AA3DA7" w14:textId="77777777">
        <w:tc>
          <w:tcPr>
            <w:tcW w:w="1564" w:type="dxa"/>
            <w:shd w:val="clear" w:color="auto" w:fill="D9D9D9"/>
            <w:vAlign w:val="center"/>
          </w:tcPr>
          <w:p w14:paraId="4D65C7B8"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b/>
                <w:bCs/>
                <w:color w:val="060607"/>
                <w:spacing w:val="8"/>
                <w:sz w:val="21"/>
                <w:szCs w:val="21"/>
              </w:rPr>
              <w:t>名称、标识符</w:t>
            </w:r>
          </w:p>
        </w:tc>
        <w:tc>
          <w:tcPr>
            <w:tcW w:w="7156" w:type="dxa"/>
            <w:vAlign w:val="center"/>
          </w:tcPr>
          <w:p w14:paraId="54ABAA1F" w14:textId="77777777" w:rsidR="00340336" w:rsidRDefault="00000000">
            <w:pPr>
              <w:rPr>
                <w:sz w:val="18"/>
              </w:rPr>
            </w:pPr>
            <w:r>
              <w:rPr>
                <w:rFonts w:ascii="Helvetica" w:hAnsi="Helvetica" w:cs="Helvetica"/>
                <w:b/>
                <w:bCs/>
                <w:color w:val="060607"/>
                <w:spacing w:val="8"/>
                <w:szCs w:val="21"/>
              </w:rPr>
              <w:t>加入课程</w:t>
            </w:r>
          </w:p>
        </w:tc>
      </w:tr>
      <w:tr w:rsidR="00340336" w14:paraId="5D1467C7" w14:textId="77777777">
        <w:tc>
          <w:tcPr>
            <w:tcW w:w="1564" w:type="dxa"/>
            <w:shd w:val="clear" w:color="auto" w:fill="D9D9D9"/>
            <w:vAlign w:val="center"/>
          </w:tcPr>
          <w:p w14:paraId="160C1A12"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color w:val="060607"/>
                <w:spacing w:val="4"/>
                <w:sz w:val="21"/>
                <w:szCs w:val="21"/>
              </w:rPr>
              <w:t>功能描述</w:t>
            </w:r>
          </w:p>
        </w:tc>
        <w:tc>
          <w:tcPr>
            <w:tcW w:w="7156" w:type="dxa"/>
            <w:vAlign w:val="center"/>
          </w:tcPr>
          <w:p w14:paraId="6950D551" w14:textId="77777777" w:rsidR="00340336" w:rsidRDefault="00000000">
            <w:pPr>
              <w:rPr>
                <w:sz w:val="18"/>
              </w:rPr>
            </w:pPr>
            <w:r>
              <w:rPr>
                <w:rFonts w:ascii="Helvetica" w:hAnsi="Helvetica" w:cs="Helvetica"/>
                <w:color w:val="060607"/>
                <w:spacing w:val="4"/>
                <w:szCs w:val="21"/>
              </w:rPr>
              <w:t>教师选择查询到的课程加入。</w:t>
            </w:r>
          </w:p>
        </w:tc>
      </w:tr>
      <w:tr w:rsidR="00340336" w14:paraId="161FFCAF" w14:textId="77777777">
        <w:tc>
          <w:tcPr>
            <w:tcW w:w="1564" w:type="dxa"/>
            <w:shd w:val="clear" w:color="auto" w:fill="D9D9D9"/>
            <w:vAlign w:val="center"/>
          </w:tcPr>
          <w:p w14:paraId="72DE37F3"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color w:val="060607"/>
                <w:spacing w:val="4"/>
                <w:sz w:val="21"/>
                <w:szCs w:val="21"/>
              </w:rPr>
              <w:t>优先级</w:t>
            </w:r>
          </w:p>
        </w:tc>
        <w:tc>
          <w:tcPr>
            <w:tcW w:w="7156" w:type="dxa"/>
            <w:vAlign w:val="center"/>
          </w:tcPr>
          <w:p w14:paraId="52154C61" w14:textId="77777777" w:rsidR="00340336" w:rsidRDefault="00000000">
            <w:pPr>
              <w:rPr>
                <w:sz w:val="18"/>
              </w:rPr>
            </w:pPr>
            <w:r>
              <w:rPr>
                <w:rFonts w:ascii="Helvetica" w:hAnsi="Helvetica" w:cs="Helvetica"/>
                <w:color w:val="060607"/>
                <w:spacing w:val="4"/>
                <w:szCs w:val="21"/>
              </w:rPr>
              <w:t>中</w:t>
            </w:r>
          </w:p>
        </w:tc>
      </w:tr>
      <w:tr w:rsidR="00340336" w14:paraId="0806D082" w14:textId="77777777">
        <w:tc>
          <w:tcPr>
            <w:tcW w:w="1564" w:type="dxa"/>
            <w:shd w:val="clear" w:color="auto" w:fill="D9D9D9"/>
            <w:vAlign w:val="center"/>
          </w:tcPr>
          <w:p w14:paraId="642D7813" w14:textId="77777777" w:rsidR="00340336" w:rsidRDefault="00000000">
            <w:pPr>
              <w:jc w:val="center"/>
              <w:rPr>
                <w:sz w:val="18"/>
              </w:rPr>
            </w:pPr>
            <w:r>
              <w:rPr>
                <w:rFonts w:ascii="Helvetica" w:hAnsi="Helvetica" w:cs="Helvetica"/>
                <w:color w:val="060607"/>
                <w:spacing w:val="4"/>
                <w:szCs w:val="21"/>
              </w:rPr>
              <w:t>输入</w:t>
            </w:r>
          </w:p>
        </w:tc>
        <w:tc>
          <w:tcPr>
            <w:tcW w:w="7156" w:type="dxa"/>
            <w:vAlign w:val="center"/>
          </w:tcPr>
          <w:p w14:paraId="3F645B13" w14:textId="77777777" w:rsidR="00340336" w:rsidRDefault="00000000">
            <w:pPr>
              <w:rPr>
                <w:sz w:val="18"/>
              </w:rPr>
            </w:pPr>
            <w:r>
              <w:rPr>
                <w:rFonts w:ascii="Helvetica" w:hAnsi="Helvetica" w:cs="Helvetica" w:hint="eastAsia"/>
                <w:color w:val="060607"/>
                <w:spacing w:val="4"/>
                <w:szCs w:val="21"/>
              </w:rPr>
              <w:t>无</w:t>
            </w:r>
          </w:p>
        </w:tc>
      </w:tr>
      <w:tr w:rsidR="00340336" w14:paraId="65BA5678" w14:textId="77777777">
        <w:tc>
          <w:tcPr>
            <w:tcW w:w="1564" w:type="dxa"/>
            <w:shd w:val="clear" w:color="auto" w:fill="D9D9D9"/>
            <w:vAlign w:val="center"/>
          </w:tcPr>
          <w:p w14:paraId="0879AE39" w14:textId="77777777" w:rsidR="00340336" w:rsidRDefault="00000000">
            <w:pPr>
              <w:jc w:val="center"/>
              <w:rPr>
                <w:sz w:val="18"/>
              </w:rPr>
            </w:pPr>
            <w:r>
              <w:rPr>
                <w:rFonts w:ascii="Helvetica" w:hAnsi="Helvetica" w:cs="Helvetica"/>
                <w:color w:val="060607"/>
                <w:spacing w:val="4"/>
                <w:szCs w:val="21"/>
              </w:rPr>
              <w:t>操作序列</w:t>
            </w:r>
          </w:p>
        </w:tc>
        <w:tc>
          <w:tcPr>
            <w:tcW w:w="7156" w:type="dxa"/>
            <w:vAlign w:val="center"/>
          </w:tcPr>
          <w:p w14:paraId="3F1D6D84"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1. </w:t>
            </w:r>
            <w:r>
              <w:rPr>
                <w:rFonts w:ascii="Helvetica" w:hAnsi="Helvetica" w:cs="Helvetica"/>
                <w:color w:val="060607"/>
                <w:spacing w:val="4"/>
                <w:szCs w:val="21"/>
              </w:rPr>
              <w:t>教师在课程列表中选择想要加入的课程。</w:t>
            </w:r>
          </w:p>
          <w:p w14:paraId="66FF2C41"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2.</w:t>
            </w:r>
            <w:r>
              <w:rPr>
                <w:rFonts w:ascii="Helvetica" w:hAnsi="Helvetica" w:cs="Helvetica"/>
                <w:color w:val="060607"/>
                <w:spacing w:val="4"/>
                <w:szCs w:val="21"/>
              </w:rPr>
              <w:t>教师被添加到课程成员列表中。</w:t>
            </w:r>
          </w:p>
          <w:p w14:paraId="6651A881" w14:textId="77777777" w:rsidR="00340336" w:rsidRDefault="00000000">
            <w:pPr>
              <w:rPr>
                <w:sz w:val="18"/>
              </w:rPr>
            </w:pPr>
            <w:r>
              <w:rPr>
                <w:rFonts w:ascii="Helvetica" w:hAnsi="Helvetica" w:cs="Helvetica" w:hint="eastAsia"/>
                <w:color w:val="060607"/>
                <w:spacing w:val="4"/>
                <w:szCs w:val="21"/>
              </w:rPr>
              <w:t>3</w:t>
            </w:r>
            <w:r>
              <w:rPr>
                <w:rFonts w:ascii="Helvetica" w:hAnsi="Helvetica" w:cs="Helvetica"/>
                <w:color w:val="060607"/>
                <w:spacing w:val="4"/>
                <w:szCs w:val="21"/>
              </w:rPr>
              <w:t xml:space="preserve">. </w:t>
            </w:r>
            <w:r>
              <w:rPr>
                <w:rFonts w:ascii="Helvetica" w:hAnsi="Helvetica" w:cs="Helvetica"/>
                <w:color w:val="060607"/>
                <w:spacing w:val="4"/>
                <w:szCs w:val="21"/>
              </w:rPr>
              <w:t>系统向教师确认加入课程成功。</w:t>
            </w:r>
          </w:p>
        </w:tc>
      </w:tr>
      <w:tr w:rsidR="00340336" w14:paraId="4A4DC317" w14:textId="77777777">
        <w:tc>
          <w:tcPr>
            <w:tcW w:w="1564" w:type="dxa"/>
            <w:shd w:val="clear" w:color="auto" w:fill="D9D9D9"/>
            <w:vAlign w:val="center"/>
          </w:tcPr>
          <w:p w14:paraId="3894323B" w14:textId="77777777" w:rsidR="00340336" w:rsidRDefault="00000000">
            <w:pPr>
              <w:jc w:val="center"/>
              <w:rPr>
                <w:sz w:val="18"/>
              </w:rPr>
            </w:pPr>
            <w:r>
              <w:rPr>
                <w:rFonts w:ascii="Helvetica" w:hAnsi="Helvetica" w:cs="Helvetica"/>
                <w:color w:val="060607"/>
                <w:spacing w:val="4"/>
                <w:szCs w:val="21"/>
              </w:rPr>
              <w:t>输出</w:t>
            </w:r>
          </w:p>
        </w:tc>
        <w:tc>
          <w:tcPr>
            <w:tcW w:w="7156" w:type="dxa"/>
            <w:vAlign w:val="center"/>
          </w:tcPr>
          <w:p w14:paraId="2857C5D8" w14:textId="77777777" w:rsidR="00340336" w:rsidRDefault="00000000">
            <w:pPr>
              <w:rPr>
                <w:sz w:val="18"/>
              </w:rPr>
            </w:pPr>
            <w:r>
              <w:rPr>
                <w:rFonts w:ascii="Helvetica" w:hAnsi="Helvetica" w:cs="Helvetica"/>
                <w:color w:val="060607"/>
                <w:spacing w:val="4"/>
                <w:szCs w:val="21"/>
              </w:rPr>
              <w:t>加入课程成功或失败的提示信息</w:t>
            </w:r>
          </w:p>
        </w:tc>
      </w:tr>
      <w:tr w:rsidR="00340336" w14:paraId="1D56E151" w14:textId="77777777">
        <w:tc>
          <w:tcPr>
            <w:tcW w:w="1564" w:type="dxa"/>
            <w:shd w:val="clear" w:color="auto" w:fill="D9D9D9"/>
            <w:vAlign w:val="center"/>
          </w:tcPr>
          <w:p w14:paraId="2442181B" w14:textId="77777777" w:rsidR="00340336" w:rsidRDefault="00000000">
            <w:pPr>
              <w:jc w:val="center"/>
              <w:rPr>
                <w:sz w:val="18"/>
              </w:rPr>
            </w:pPr>
            <w:r>
              <w:rPr>
                <w:rFonts w:ascii="Helvetica" w:hAnsi="Helvetica" w:cs="Helvetica"/>
                <w:color w:val="060607"/>
                <w:spacing w:val="4"/>
                <w:szCs w:val="21"/>
              </w:rPr>
              <w:t>补充说明</w:t>
            </w:r>
          </w:p>
        </w:tc>
        <w:tc>
          <w:tcPr>
            <w:tcW w:w="7156" w:type="dxa"/>
            <w:vAlign w:val="center"/>
          </w:tcPr>
          <w:p w14:paraId="16A399FB" w14:textId="77777777" w:rsidR="00340336" w:rsidRDefault="00000000">
            <w:pPr>
              <w:rPr>
                <w:sz w:val="18"/>
              </w:rPr>
            </w:pPr>
            <w:r>
              <w:rPr>
                <w:rFonts w:ascii="Helvetica" w:hAnsi="Helvetica" w:cs="Helvetica"/>
                <w:color w:val="060607"/>
                <w:spacing w:val="4"/>
                <w:szCs w:val="21"/>
              </w:rPr>
              <w:t>加入课程功能应确保教师只能加入允许他们加入的课程，并且应有相应的权限管理。</w:t>
            </w:r>
          </w:p>
        </w:tc>
      </w:tr>
    </w:tbl>
    <w:p w14:paraId="290E9D92" w14:textId="77777777" w:rsidR="00340336" w:rsidRDefault="00000000">
      <w:pPr>
        <w:pStyle w:val="4"/>
      </w:pPr>
      <w:r>
        <w:rPr>
          <w:rFonts w:hint="eastAsia"/>
        </w:rPr>
        <w:t xml:space="preserve">6.2.2.3 </w:t>
      </w:r>
      <w:r>
        <w:rPr>
          <w:rFonts w:hint="eastAsia"/>
        </w:rPr>
        <w:t>创建新课程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7"/>
        <w:gridCol w:w="6957"/>
      </w:tblGrid>
      <w:tr w:rsidR="00340336" w14:paraId="6BDC0144" w14:textId="77777777">
        <w:tc>
          <w:tcPr>
            <w:tcW w:w="1564" w:type="dxa"/>
            <w:shd w:val="clear" w:color="auto" w:fill="D9D9D9"/>
            <w:vAlign w:val="center"/>
          </w:tcPr>
          <w:p w14:paraId="30BFA5E8"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b/>
                <w:bCs/>
                <w:color w:val="060607"/>
                <w:spacing w:val="8"/>
                <w:sz w:val="21"/>
                <w:szCs w:val="21"/>
              </w:rPr>
              <w:t>名称、标识符</w:t>
            </w:r>
          </w:p>
        </w:tc>
        <w:tc>
          <w:tcPr>
            <w:tcW w:w="7156" w:type="dxa"/>
            <w:vAlign w:val="center"/>
          </w:tcPr>
          <w:p w14:paraId="434C9424" w14:textId="77777777" w:rsidR="00340336" w:rsidRDefault="00000000">
            <w:pPr>
              <w:rPr>
                <w:sz w:val="18"/>
              </w:rPr>
            </w:pPr>
            <w:r>
              <w:rPr>
                <w:rFonts w:ascii="Helvetica" w:hAnsi="Helvetica" w:cs="Helvetica"/>
                <w:b/>
                <w:bCs/>
                <w:color w:val="060607"/>
                <w:spacing w:val="8"/>
                <w:szCs w:val="21"/>
              </w:rPr>
              <w:t>创建新课程</w:t>
            </w:r>
          </w:p>
        </w:tc>
      </w:tr>
      <w:tr w:rsidR="00340336" w14:paraId="76E2FDCD" w14:textId="77777777">
        <w:tc>
          <w:tcPr>
            <w:tcW w:w="1564" w:type="dxa"/>
            <w:shd w:val="clear" w:color="auto" w:fill="D9D9D9"/>
            <w:vAlign w:val="center"/>
          </w:tcPr>
          <w:p w14:paraId="722985E3"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color w:val="060607"/>
                <w:spacing w:val="4"/>
                <w:sz w:val="21"/>
                <w:szCs w:val="21"/>
              </w:rPr>
              <w:lastRenderedPageBreak/>
              <w:t>功能描述</w:t>
            </w:r>
          </w:p>
        </w:tc>
        <w:tc>
          <w:tcPr>
            <w:tcW w:w="7156" w:type="dxa"/>
            <w:vAlign w:val="center"/>
          </w:tcPr>
          <w:p w14:paraId="3E023CCB" w14:textId="77777777" w:rsidR="00340336" w:rsidRDefault="00000000">
            <w:pPr>
              <w:rPr>
                <w:sz w:val="18"/>
              </w:rPr>
            </w:pPr>
            <w:r>
              <w:rPr>
                <w:rFonts w:ascii="Helvetica" w:hAnsi="Helvetica" w:cs="Helvetica"/>
                <w:color w:val="060607"/>
                <w:spacing w:val="4"/>
                <w:szCs w:val="21"/>
              </w:rPr>
              <w:t>教师可以设置课程名称、课程简介等相关属性，作为创建人创建新课程。</w:t>
            </w:r>
          </w:p>
        </w:tc>
      </w:tr>
      <w:tr w:rsidR="00340336" w14:paraId="2E4ECDD1" w14:textId="77777777">
        <w:tc>
          <w:tcPr>
            <w:tcW w:w="1564" w:type="dxa"/>
            <w:shd w:val="clear" w:color="auto" w:fill="D9D9D9"/>
            <w:vAlign w:val="center"/>
          </w:tcPr>
          <w:p w14:paraId="7D2F9B4D"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color w:val="060607"/>
                <w:spacing w:val="4"/>
                <w:sz w:val="21"/>
                <w:szCs w:val="21"/>
              </w:rPr>
              <w:t>优先级</w:t>
            </w:r>
          </w:p>
        </w:tc>
        <w:tc>
          <w:tcPr>
            <w:tcW w:w="7156" w:type="dxa"/>
            <w:vAlign w:val="center"/>
          </w:tcPr>
          <w:p w14:paraId="2665E6AA" w14:textId="77777777" w:rsidR="00340336" w:rsidRDefault="00000000">
            <w:pPr>
              <w:rPr>
                <w:sz w:val="18"/>
              </w:rPr>
            </w:pPr>
            <w:r>
              <w:rPr>
                <w:rFonts w:ascii="Helvetica" w:hAnsi="Helvetica" w:cs="Helvetica"/>
                <w:color w:val="060607"/>
                <w:spacing w:val="4"/>
                <w:szCs w:val="21"/>
              </w:rPr>
              <w:t>高</w:t>
            </w:r>
          </w:p>
        </w:tc>
      </w:tr>
      <w:tr w:rsidR="00340336" w14:paraId="145F7610" w14:textId="77777777">
        <w:tc>
          <w:tcPr>
            <w:tcW w:w="1564" w:type="dxa"/>
            <w:shd w:val="clear" w:color="auto" w:fill="D9D9D9"/>
            <w:vAlign w:val="center"/>
          </w:tcPr>
          <w:p w14:paraId="203A9E66" w14:textId="77777777" w:rsidR="00340336" w:rsidRDefault="00000000">
            <w:pPr>
              <w:jc w:val="center"/>
              <w:rPr>
                <w:sz w:val="18"/>
              </w:rPr>
            </w:pPr>
            <w:r>
              <w:rPr>
                <w:rFonts w:ascii="Helvetica" w:hAnsi="Helvetica" w:cs="Helvetica"/>
                <w:color w:val="060607"/>
                <w:spacing w:val="4"/>
                <w:szCs w:val="21"/>
              </w:rPr>
              <w:t>输入</w:t>
            </w:r>
          </w:p>
        </w:tc>
        <w:tc>
          <w:tcPr>
            <w:tcW w:w="7156" w:type="dxa"/>
            <w:vAlign w:val="center"/>
          </w:tcPr>
          <w:p w14:paraId="03DB6FDF" w14:textId="77777777" w:rsidR="00340336" w:rsidRDefault="00000000">
            <w:pPr>
              <w:rPr>
                <w:sz w:val="18"/>
              </w:rPr>
            </w:pPr>
            <w:r>
              <w:rPr>
                <w:rFonts w:ascii="Helvetica" w:hAnsi="Helvetica" w:cs="Helvetica"/>
                <w:color w:val="060607"/>
                <w:spacing w:val="4"/>
                <w:szCs w:val="21"/>
              </w:rPr>
              <w:t>课程名称、课程简介、课程</w:t>
            </w:r>
            <w:r>
              <w:rPr>
                <w:rFonts w:ascii="Helvetica" w:hAnsi="Helvetica" w:cs="Helvetica" w:hint="eastAsia"/>
                <w:color w:val="060607"/>
                <w:spacing w:val="4"/>
                <w:szCs w:val="21"/>
              </w:rPr>
              <w:t>图片</w:t>
            </w:r>
            <w:r>
              <w:rPr>
                <w:rFonts w:ascii="Helvetica" w:hAnsi="Helvetica" w:cs="Helvetica"/>
                <w:color w:val="060607"/>
                <w:spacing w:val="4"/>
                <w:szCs w:val="21"/>
              </w:rPr>
              <w:t>等</w:t>
            </w:r>
          </w:p>
        </w:tc>
      </w:tr>
      <w:tr w:rsidR="00340336" w14:paraId="2006441F" w14:textId="77777777">
        <w:tc>
          <w:tcPr>
            <w:tcW w:w="1564" w:type="dxa"/>
            <w:shd w:val="clear" w:color="auto" w:fill="D9D9D9"/>
            <w:vAlign w:val="center"/>
          </w:tcPr>
          <w:p w14:paraId="2D40F232" w14:textId="77777777" w:rsidR="00340336" w:rsidRDefault="00000000">
            <w:pPr>
              <w:jc w:val="center"/>
              <w:rPr>
                <w:sz w:val="18"/>
              </w:rPr>
            </w:pPr>
            <w:r>
              <w:rPr>
                <w:rFonts w:ascii="Helvetica" w:hAnsi="Helvetica" w:cs="Helvetica"/>
                <w:color w:val="060607"/>
                <w:spacing w:val="4"/>
                <w:szCs w:val="21"/>
              </w:rPr>
              <w:t>操作序列</w:t>
            </w:r>
          </w:p>
        </w:tc>
        <w:tc>
          <w:tcPr>
            <w:tcW w:w="7156" w:type="dxa"/>
            <w:vAlign w:val="center"/>
          </w:tcPr>
          <w:p w14:paraId="2F982C5A"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1. </w:t>
            </w:r>
            <w:r>
              <w:rPr>
                <w:rFonts w:ascii="Helvetica" w:hAnsi="Helvetica" w:cs="Helvetica"/>
                <w:color w:val="060607"/>
                <w:spacing w:val="4"/>
                <w:szCs w:val="21"/>
              </w:rPr>
              <w:t>教师选择创建新课程功能。</w:t>
            </w:r>
          </w:p>
          <w:p w14:paraId="7BEA3768"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2. </w:t>
            </w:r>
            <w:r>
              <w:rPr>
                <w:rFonts w:ascii="Helvetica" w:hAnsi="Helvetica" w:cs="Helvetica"/>
                <w:color w:val="060607"/>
                <w:spacing w:val="4"/>
                <w:szCs w:val="21"/>
              </w:rPr>
              <w:t>教师输入新课程的相关信息。</w:t>
            </w:r>
          </w:p>
          <w:p w14:paraId="635C9241"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3. </w:t>
            </w:r>
            <w:r>
              <w:rPr>
                <w:rFonts w:ascii="Helvetica" w:hAnsi="Helvetica" w:cs="Helvetica"/>
                <w:color w:val="060607"/>
                <w:spacing w:val="4"/>
                <w:szCs w:val="21"/>
              </w:rPr>
              <w:t>系统验证输入信息的完整性和正确性。</w:t>
            </w:r>
          </w:p>
          <w:p w14:paraId="7163C304"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4. </w:t>
            </w:r>
            <w:r>
              <w:rPr>
                <w:rFonts w:ascii="Helvetica" w:hAnsi="Helvetica" w:cs="Helvetica"/>
                <w:color w:val="060607"/>
                <w:spacing w:val="4"/>
                <w:szCs w:val="21"/>
              </w:rPr>
              <w:t>如果验证成功，系统创建新课程并分配课程</w:t>
            </w:r>
            <w:r>
              <w:rPr>
                <w:rFonts w:ascii="Helvetica" w:hAnsi="Helvetica" w:cs="Helvetica"/>
                <w:color w:val="060607"/>
                <w:spacing w:val="4"/>
                <w:szCs w:val="21"/>
              </w:rPr>
              <w:t>ID</w:t>
            </w:r>
            <w:r>
              <w:rPr>
                <w:rFonts w:ascii="Helvetica" w:hAnsi="Helvetica" w:cs="Helvetica"/>
                <w:color w:val="060607"/>
                <w:spacing w:val="4"/>
                <w:szCs w:val="21"/>
              </w:rPr>
              <w:t>。</w:t>
            </w:r>
          </w:p>
          <w:p w14:paraId="1B3D76E1" w14:textId="77777777" w:rsidR="00340336" w:rsidRDefault="00000000">
            <w:pPr>
              <w:rPr>
                <w:sz w:val="18"/>
              </w:rPr>
            </w:pPr>
            <w:r>
              <w:rPr>
                <w:rFonts w:ascii="Helvetica" w:hAnsi="Helvetica" w:cs="Helvetica"/>
                <w:color w:val="060607"/>
                <w:spacing w:val="4"/>
                <w:szCs w:val="21"/>
              </w:rPr>
              <w:t xml:space="preserve">5. </w:t>
            </w:r>
            <w:r>
              <w:rPr>
                <w:rFonts w:ascii="Helvetica" w:hAnsi="Helvetica" w:cs="Helvetica"/>
                <w:color w:val="060607"/>
                <w:spacing w:val="4"/>
                <w:szCs w:val="21"/>
              </w:rPr>
              <w:t>系统向教师确认新课程创建成功。</w:t>
            </w:r>
          </w:p>
        </w:tc>
      </w:tr>
      <w:tr w:rsidR="00340336" w14:paraId="6B8F53E2" w14:textId="77777777">
        <w:tc>
          <w:tcPr>
            <w:tcW w:w="1564" w:type="dxa"/>
            <w:shd w:val="clear" w:color="auto" w:fill="D9D9D9"/>
            <w:vAlign w:val="center"/>
          </w:tcPr>
          <w:p w14:paraId="2B701D73" w14:textId="77777777" w:rsidR="00340336" w:rsidRDefault="00000000">
            <w:pPr>
              <w:jc w:val="center"/>
              <w:rPr>
                <w:sz w:val="18"/>
              </w:rPr>
            </w:pPr>
            <w:r>
              <w:rPr>
                <w:rFonts w:ascii="Helvetica" w:hAnsi="Helvetica" w:cs="Helvetica"/>
                <w:color w:val="060607"/>
                <w:spacing w:val="4"/>
                <w:szCs w:val="21"/>
              </w:rPr>
              <w:t>输出</w:t>
            </w:r>
          </w:p>
        </w:tc>
        <w:tc>
          <w:tcPr>
            <w:tcW w:w="7156" w:type="dxa"/>
            <w:vAlign w:val="center"/>
          </w:tcPr>
          <w:p w14:paraId="0726837F" w14:textId="77777777" w:rsidR="00340336" w:rsidRDefault="00000000">
            <w:pPr>
              <w:rPr>
                <w:sz w:val="18"/>
              </w:rPr>
            </w:pPr>
            <w:r>
              <w:rPr>
                <w:rFonts w:ascii="Helvetica" w:hAnsi="Helvetica" w:cs="Helvetica"/>
                <w:color w:val="060607"/>
                <w:spacing w:val="4"/>
                <w:szCs w:val="21"/>
              </w:rPr>
              <w:t>新课程创建成功或失败的提示信息</w:t>
            </w:r>
          </w:p>
        </w:tc>
      </w:tr>
      <w:tr w:rsidR="00340336" w14:paraId="13FFB410" w14:textId="77777777">
        <w:tc>
          <w:tcPr>
            <w:tcW w:w="1564" w:type="dxa"/>
            <w:shd w:val="clear" w:color="auto" w:fill="D9D9D9"/>
            <w:vAlign w:val="center"/>
          </w:tcPr>
          <w:p w14:paraId="74920081" w14:textId="77777777" w:rsidR="00340336" w:rsidRDefault="00000000">
            <w:pPr>
              <w:jc w:val="center"/>
              <w:rPr>
                <w:sz w:val="18"/>
              </w:rPr>
            </w:pPr>
            <w:r>
              <w:rPr>
                <w:rFonts w:ascii="Helvetica" w:hAnsi="Helvetica" w:cs="Helvetica"/>
                <w:color w:val="060607"/>
                <w:spacing w:val="4"/>
                <w:szCs w:val="21"/>
              </w:rPr>
              <w:t>补充说明</w:t>
            </w:r>
          </w:p>
        </w:tc>
        <w:tc>
          <w:tcPr>
            <w:tcW w:w="7156" w:type="dxa"/>
            <w:vAlign w:val="center"/>
          </w:tcPr>
          <w:p w14:paraId="202A5B5D" w14:textId="77777777" w:rsidR="00340336" w:rsidRDefault="00000000">
            <w:pPr>
              <w:rPr>
                <w:sz w:val="18"/>
              </w:rPr>
            </w:pPr>
            <w:r>
              <w:rPr>
                <w:rFonts w:ascii="Helvetica" w:hAnsi="Helvetica" w:cs="Helvetica"/>
                <w:color w:val="060607"/>
                <w:spacing w:val="4"/>
                <w:szCs w:val="21"/>
              </w:rPr>
              <w:t>创建新课程功能应允许教师设置课程的基本信息，并在创建后能够管理课程内容和成员。</w:t>
            </w:r>
          </w:p>
        </w:tc>
      </w:tr>
    </w:tbl>
    <w:p w14:paraId="53AB82E8" w14:textId="77777777" w:rsidR="00340336" w:rsidRDefault="00000000">
      <w:pPr>
        <w:pStyle w:val="3"/>
      </w:pPr>
      <w:bookmarkStart w:id="54" w:name="_Toc183867537"/>
      <w:r>
        <w:rPr>
          <w:rFonts w:hint="eastAsia"/>
        </w:rPr>
        <w:t xml:space="preserve">6.2.3 </w:t>
      </w:r>
      <w:r>
        <w:rPr>
          <w:rFonts w:hint="eastAsia"/>
        </w:rPr>
        <w:t>学生管理</w:t>
      </w:r>
      <w:bookmarkEnd w:id="54"/>
    </w:p>
    <w:p w14:paraId="75C9E7DA" w14:textId="77777777" w:rsidR="00340336" w:rsidRDefault="00000000">
      <w:pPr>
        <w:pStyle w:val="4"/>
      </w:pPr>
      <w:r>
        <w:rPr>
          <w:rFonts w:hint="eastAsia"/>
        </w:rPr>
        <w:t xml:space="preserve">6.2.3.1 </w:t>
      </w:r>
      <w:r>
        <w:rPr>
          <w:rFonts w:hint="eastAsia"/>
        </w:rPr>
        <w:t>学生管理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7"/>
        <w:gridCol w:w="6957"/>
      </w:tblGrid>
      <w:tr w:rsidR="00340336" w14:paraId="1E1D76CA" w14:textId="77777777">
        <w:tc>
          <w:tcPr>
            <w:tcW w:w="1564" w:type="dxa"/>
            <w:shd w:val="clear" w:color="auto" w:fill="D9D9D9"/>
            <w:vAlign w:val="center"/>
          </w:tcPr>
          <w:p w14:paraId="5DD093C6"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b/>
                <w:bCs/>
                <w:color w:val="060607"/>
                <w:spacing w:val="8"/>
                <w:sz w:val="21"/>
                <w:szCs w:val="21"/>
              </w:rPr>
              <w:t>名称、标识符</w:t>
            </w:r>
          </w:p>
        </w:tc>
        <w:tc>
          <w:tcPr>
            <w:tcW w:w="7156" w:type="dxa"/>
            <w:vAlign w:val="center"/>
          </w:tcPr>
          <w:p w14:paraId="25C1FD41" w14:textId="77777777" w:rsidR="00340336" w:rsidRDefault="00000000">
            <w:pPr>
              <w:rPr>
                <w:sz w:val="18"/>
              </w:rPr>
            </w:pPr>
            <w:r>
              <w:rPr>
                <w:rFonts w:ascii="Helvetica" w:hAnsi="Helvetica" w:cs="Helvetica"/>
                <w:b/>
                <w:bCs/>
                <w:color w:val="060607"/>
                <w:spacing w:val="8"/>
                <w:szCs w:val="21"/>
              </w:rPr>
              <w:t>学生管理</w:t>
            </w:r>
          </w:p>
        </w:tc>
      </w:tr>
      <w:tr w:rsidR="00340336" w14:paraId="1F42F3B6" w14:textId="77777777">
        <w:tc>
          <w:tcPr>
            <w:tcW w:w="1564" w:type="dxa"/>
            <w:shd w:val="clear" w:color="auto" w:fill="D9D9D9"/>
            <w:vAlign w:val="center"/>
          </w:tcPr>
          <w:p w14:paraId="6B62E47E"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color w:val="060607"/>
                <w:spacing w:val="4"/>
                <w:sz w:val="21"/>
                <w:szCs w:val="21"/>
              </w:rPr>
              <w:t>功能描述</w:t>
            </w:r>
          </w:p>
        </w:tc>
        <w:tc>
          <w:tcPr>
            <w:tcW w:w="7156" w:type="dxa"/>
            <w:vAlign w:val="center"/>
          </w:tcPr>
          <w:p w14:paraId="4BE4B00E" w14:textId="77777777" w:rsidR="00340336" w:rsidRDefault="00000000">
            <w:pPr>
              <w:rPr>
                <w:sz w:val="18"/>
              </w:rPr>
            </w:pPr>
            <w:r>
              <w:rPr>
                <w:rFonts w:ascii="Helvetica" w:hAnsi="Helvetica" w:cs="Helvetica"/>
                <w:color w:val="060607"/>
                <w:spacing w:val="4"/>
                <w:szCs w:val="21"/>
              </w:rPr>
              <w:t>教师可以查看课程成员列表，包括学生基本信息，添加或移除成员。</w:t>
            </w:r>
          </w:p>
        </w:tc>
      </w:tr>
      <w:tr w:rsidR="00340336" w14:paraId="3BE1FFA6" w14:textId="77777777">
        <w:tc>
          <w:tcPr>
            <w:tcW w:w="1564" w:type="dxa"/>
            <w:shd w:val="clear" w:color="auto" w:fill="D9D9D9"/>
            <w:vAlign w:val="center"/>
          </w:tcPr>
          <w:p w14:paraId="668C52CC"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color w:val="060607"/>
                <w:spacing w:val="4"/>
                <w:sz w:val="21"/>
                <w:szCs w:val="21"/>
              </w:rPr>
              <w:t>优先级</w:t>
            </w:r>
          </w:p>
        </w:tc>
        <w:tc>
          <w:tcPr>
            <w:tcW w:w="7156" w:type="dxa"/>
            <w:vAlign w:val="center"/>
          </w:tcPr>
          <w:p w14:paraId="30515977" w14:textId="77777777" w:rsidR="00340336" w:rsidRDefault="00000000">
            <w:pPr>
              <w:rPr>
                <w:sz w:val="18"/>
              </w:rPr>
            </w:pPr>
            <w:r>
              <w:rPr>
                <w:rFonts w:ascii="Helvetica" w:hAnsi="Helvetica" w:cs="Helvetica"/>
                <w:color w:val="060607"/>
                <w:spacing w:val="4"/>
                <w:szCs w:val="21"/>
              </w:rPr>
              <w:t>高</w:t>
            </w:r>
          </w:p>
        </w:tc>
      </w:tr>
      <w:tr w:rsidR="00340336" w14:paraId="0504E3FE" w14:textId="77777777">
        <w:tc>
          <w:tcPr>
            <w:tcW w:w="1564" w:type="dxa"/>
            <w:shd w:val="clear" w:color="auto" w:fill="D9D9D9"/>
            <w:vAlign w:val="center"/>
          </w:tcPr>
          <w:p w14:paraId="68195FD7" w14:textId="77777777" w:rsidR="00340336" w:rsidRDefault="00000000">
            <w:pPr>
              <w:jc w:val="center"/>
              <w:rPr>
                <w:sz w:val="18"/>
              </w:rPr>
            </w:pPr>
            <w:r>
              <w:rPr>
                <w:rFonts w:ascii="Helvetica" w:hAnsi="Helvetica" w:cs="Helvetica"/>
                <w:color w:val="060607"/>
                <w:spacing w:val="4"/>
                <w:szCs w:val="21"/>
              </w:rPr>
              <w:t>输入</w:t>
            </w:r>
          </w:p>
        </w:tc>
        <w:tc>
          <w:tcPr>
            <w:tcW w:w="7156" w:type="dxa"/>
            <w:vAlign w:val="center"/>
          </w:tcPr>
          <w:p w14:paraId="307EA175" w14:textId="77777777" w:rsidR="00340336" w:rsidRDefault="00000000">
            <w:pPr>
              <w:rPr>
                <w:sz w:val="18"/>
              </w:rPr>
            </w:pPr>
            <w:r>
              <w:rPr>
                <w:rFonts w:ascii="Helvetica" w:hAnsi="Helvetica" w:cs="Helvetica"/>
                <w:color w:val="060607"/>
                <w:spacing w:val="4"/>
                <w:szCs w:val="21"/>
              </w:rPr>
              <w:t>学生信息（用于</w:t>
            </w:r>
            <w:r>
              <w:rPr>
                <w:rFonts w:ascii="Helvetica" w:hAnsi="Helvetica" w:cs="Helvetica" w:hint="eastAsia"/>
                <w:color w:val="060607"/>
                <w:spacing w:val="4"/>
                <w:szCs w:val="21"/>
              </w:rPr>
              <w:t>查询和</w:t>
            </w:r>
            <w:r>
              <w:rPr>
                <w:rFonts w:ascii="Helvetica" w:hAnsi="Helvetica" w:cs="Helvetica"/>
                <w:color w:val="060607"/>
                <w:spacing w:val="4"/>
                <w:szCs w:val="21"/>
              </w:rPr>
              <w:t>添加），移除指令（用于移除）</w:t>
            </w:r>
          </w:p>
        </w:tc>
      </w:tr>
      <w:tr w:rsidR="00340336" w14:paraId="73E6D0F8" w14:textId="77777777">
        <w:tc>
          <w:tcPr>
            <w:tcW w:w="1564" w:type="dxa"/>
            <w:shd w:val="clear" w:color="auto" w:fill="D9D9D9"/>
            <w:vAlign w:val="center"/>
          </w:tcPr>
          <w:p w14:paraId="27AB3CA0" w14:textId="77777777" w:rsidR="00340336" w:rsidRDefault="00000000">
            <w:pPr>
              <w:jc w:val="center"/>
              <w:rPr>
                <w:sz w:val="18"/>
              </w:rPr>
            </w:pPr>
            <w:r>
              <w:rPr>
                <w:rFonts w:ascii="Helvetica" w:hAnsi="Helvetica" w:cs="Helvetica"/>
                <w:color w:val="060607"/>
                <w:spacing w:val="4"/>
                <w:szCs w:val="21"/>
              </w:rPr>
              <w:t>操作序列</w:t>
            </w:r>
          </w:p>
        </w:tc>
        <w:tc>
          <w:tcPr>
            <w:tcW w:w="7156" w:type="dxa"/>
            <w:vAlign w:val="center"/>
          </w:tcPr>
          <w:p w14:paraId="6F418630"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1. </w:t>
            </w:r>
            <w:r>
              <w:rPr>
                <w:rFonts w:ascii="Helvetica" w:hAnsi="Helvetica" w:cs="Helvetica"/>
                <w:color w:val="060607"/>
                <w:spacing w:val="4"/>
                <w:szCs w:val="21"/>
              </w:rPr>
              <w:t>教师选择学生管理功能</w:t>
            </w:r>
            <w:r>
              <w:rPr>
                <w:rFonts w:ascii="Helvetica" w:hAnsi="Helvetica" w:cs="Helvetica" w:hint="eastAsia"/>
                <w:color w:val="060607"/>
                <w:spacing w:val="4"/>
                <w:szCs w:val="21"/>
              </w:rPr>
              <w:t>并输入课程</w:t>
            </w:r>
            <w:r>
              <w:rPr>
                <w:rFonts w:ascii="Helvetica" w:hAnsi="Helvetica" w:cs="Helvetica" w:hint="eastAsia"/>
                <w:color w:val="060607"/>
                <w:spacing w:val="4"/>
                <w:szCs w:val="21"/>
              </w:rPr>
              <w:t>ID</w:t>
            </w:r>
            <w:r>
              <w:rPr>
                <w:rFonts w:ascii="Helvetica" w:hAnsi="Helvetica" w:cs="Helvetica" w:hint="eastAsia"/>
                <w:color w:val="060607"/>
                <w:spacing w:val="4"/>
                <w:szCs w:val="21"/>
              </w:rPr>
              <w:t>、学生</w:t>
            </w:r>
            <w:r>
              <w:rPr>
                <w:rFonts w:ascii="Helvetica" w:hAnsi="Helvetica" w:cs="Helvetica" w:hint="eastAsia"/>
                <w:color w:val="060607"/>
                <w:spacing w:val="4"/>
                <w:szCs w:val="21"/>
              </w:rPr>
              <w:t>ID</w:t>
            </w:r>
            <w:r>
              <w:rPr>
                <w:rFonts w:ascii="Helvetica" w:hAnsi="Helvetica" w:cs="Helvetica"/>
                <w:color w:val="060607"/>
                <w:spacing w:val="4"/>
                <w:szCs w:val="21"/>
              </w:rPr>
              <w:t>。</w:t>
            </w:r>
          </w:p>
          <w:p w14:paraId="3FC5C4E4"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2. </w:t>
            </w:r>
            <w:r>
              <w:rPr>
                <w:rFonts w:ascii="Helvetica" w:hAnsi="Helvetica" w:cs="Helvetica"/>
                <w:color w:val="060607"/>
                <w:spacing w:val="4"/>
                <w:szCs w:val="21"/>
              </w:rPr>
              <w:t>系统展示当前课程的所有学生成员。</w:t>
            </w:r>
          </w:p>
          <w:p w14:paraId="211F3692"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3. </w:t>
            </w:r>
            <w:r>
              <w:rPr>
                <w:rFonts w:ascii="Helvetica" w:hAnsi="Helvetica" w:cs="Helvetica"/>
                <w:color w:val="060607"/>
                <w:spacing w:val="4"/>
                <w:szCs w:val="21"/>
              </w:rPr>
              <w:t>教师可以添加新学生或选择移除现有学生。</w:t>
            </w:r>
          </w:p>
          <w:p w14:paraId="457D4D6A"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4. </w:t>
            </w:r>
            <w:r>
              <w:rPr>
                <w:rFonts w:ascii="Helvetica" w:hAnsi="Helvetica" w:cs="Helvetica"/>
                <w:color w:val="060607"/>
                <w:spacing w:val="4"/>
                <w:szCs w:val="21"/>
              </w:rPr>
              <w:t>系统验证教师的指令和学生信息。</w:t>
            </w:r>
          </w:p>
          <w:p w14:paraId="730FB532"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5. </w:t>
            </w:r>
            <w:r>
              <w:rPr>
                <w:rFonts w:ascii="Helvetica" w:hAnsi="Helvetica" w:cs="Helvetica"/>
                <w:color w:val="060607"/>
                <w:spacing w:val="4"/>
                <w:szCs w:val="21"/>
              </w:rPr>
              <w:t>如果验证成功，系统更新课程成员列表。</w:t>
            </w:r>
          </w:p>
          <w:p w14:paraId="3CA72943" w14:textId="77777777" w:rsidR="00340336" w:rsidRDefault="00000000">
            <w:pPr>
              <w:rPr>
                <w:sz w:val="18"/>
              </w:rPr>
            </w:pPr>
            <w:r>
              <w:rPr>
                <w:rFonts w:ascii="Helvetica" w:hAnsi="Helvetica" w:cs="Helvetica"/>
                <w:color w:val="060607"/>
                <w:spacing w:val="4"/>
                <w:szCs w:val="21"/>
              </w:rPr>
              <w:t xml:space="preserve">6. </w:t>
            </w:r>
            <w:r>
              <w:rPr>
                <w:rFonts w:ascii="Helvetica" w:hAnsi="Helvetica" w:cs="Helvetica"/>
                <w:color w:val="060607"/>
                <w:spacing w:val="4"/>
                <w:szCs w:val="21"/>
              </w:rPr>
              <w:t>系统向教师确认操作成功。</w:t>
            </w:r>
          </w:p>
        </w:tc>
      </w:tr>
      <w:tr w:rsidR="00340336" w14:paraId="36CB6E67" w14:textId="77777777">
        <w:tc>
          <w:tcPr>
            <w:tcW w:w="1564" w:type="dxa"/>
            <w:shd w:val="clear" w:color="auto" w:fill="D9D9D9"/>
            <w:vAlign w:val="center"/>
          </w:tcPr>
          <w:p w14:paraId="78EBADEE" w14:textId="77777777" w:rsidR="00340336" w:rsidRDefault="00000000">
            <w:pPr>
              <w:jc w:val="center"/>
              <w:rPr>
                <w:sz w:val="18"/>
              </w:rPr>
            </w:pPr>
            <w:r>
              <w:rPr>
                <w:rFonts w:ascii="Helvetica" w:hAnsi="Helvetica" w:cs="Helvetica"/>
                <w:color w:val="060607"/>
                <w:spacing w:val="4"/>
                <w:szCs w:val="21"/>
              </w:rPr>
              <w:t>输出</w:t>
            </w:r>
          </w:p>
        </w:tc>
        <w:tc>
          <w:tcPr>
            <w:tcW w:w="7156" w:type="dxa"/>
            <w:vAlign w:val="center"/>
          </w:tcPr>
          <w:p w14:paraId="047C7CC6" w14:textId="77777777" w:rsidR="00340336" w:rsidRDefault="00000000">
            <w:pPr>
              <w:rPr>
                <w:sz w:val="18"/>
              </w:rPr>
            </w:pPr>
            <w:r>
              <w:rPr>
                <w:rFonts w:ascii="Helvetica" w:hAnsi="Helvetica" w:cs="Helvetica"/>
                <w:color w:val="060607"/>
                <w:spacing w:val="4"/>
                <w:szCs w:val="21"/>
              </w:rPr>
              <w:t>操作成功或失败的提示信息</w:t>
            </w:r>
          </w:p>
        </w:tc>
      </w:tr>
      <w:tr w:rsidR="00340336" w14:paraId="3EB41CBE" w14:textId="77777777">
        <w:tc>
          <w:tcPr>
            <w:tcW w:w="1564" w:type="dxa"/>
            <w:shd w:val="clear" w:color="auto" w:fill="D9D9D9"/>
            <w:vAlign w:val="center"/>
          </w:tcPr>
          <w:p w14:paraId="35574148" w14:textId="77777777" w:rsidR="00340336" w:rsidRDefault="00000000">
            <w:pPr>
              <w:jc w:val="center"/>
              <w:rPr>
                <w:sz w:val="18"/>
              </w:rPr>
            </w:pPr>
            <w:r>
              <w:rPr>
                <w:rFonts w:ascii="Helvetica" w:hAnsi="Helvetica" w:cs="Helvetica"/>
                <w:color w:val="060607"/>
                <w:spacing w:val="4"/>
                <w:szCs w:val="21"/>
              </w:rPr>
              <w:t>补充说明</w:t>
            </w:r>
          </w:p>
        </w:tc>
        <w:tc>
          <w:tcPr>
            <w:tcW w:w="7156" w:type="dxa"/>
            <w:vAlign w:val="center"/>
          </w:tcPr>
          <w:p w14:paraId="6F703527" w14:textId="77777777" w:rsidR="00340336" w:rsidRDefault="00000000">
            <w:pPr>
              <w:rPr>
                <w:sz w:val="18"/>
              </w:rPr>
            </w:pPr>
            <w:r>
              <w:rPr>
                <w:rFonts w:ascii="Helvetica" w:hAnsi="Helvetica" w:cs="Helvetica"/>
                <w:color w:val="060607"/>
                <w:spacing w:val="4"/>
                <w:szCs w:val="21"/>
              </w:rPr>
              <w:t>学生管理功能应确保教师能够方便地管理课程成员，包括添加新学生和移除不合适的学生。</w:t>
            </w:r>
          </w:p>
        </w:tc>
      </w:tr>
    </w:tbl>
    <w:p w14:paraId="1EBF7D5E" w14:textId="77777777" w:rsidR="00340336" w:rsidRDefault="00000000">
      <w:pPr>
        <w:pStyle w:val="4"/>
      </w:pPr>
      <w:r>
        <w:rPr>
          <w:rFonts w:hint="eastAsia"/>
        </w:rPr>
        <w:t xml:space="preserve">6.2.3.2 </w:t>
      </w:r>
      <w:r>
        <w:rPr>
          <w:rFonts w:hint="eastAsia"/>
        </w:rPr>
        <w:t>学生信息统计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7"/>
        <w:gridCol w:w="6957"/>
      </w:tblGrid>
      <w:tr w:rsidR="00340336" w14:paraId="353819DD" w14:textId="77777777">
        <w:tc>
          <w:tcPr>
            <w:tcW w:w="1564" w:type="dxa"/>
            <w:shd w:val="clear" w:color="auto" w:fill="D9D9D9"/>
            <w:vAlign w:val="center"/>
          </w:tcPr>
          <w:p w14:paraId="3339388B"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b/>
                <w:bCs/>
                <w:color w:val="060607"/>
                <w:spacing w:val="8"/>
                <w:sz w:val="21"/>
                <w:szCs w:val="21"/>
              </w:rPr>
              <w:t>名称、标识符</w:t>
            </w:r>
          </w:p>
        </w:tc>
        <w:tc>
          <w:tcPr>
            <w:tcW w:w="7156" w:type="dxa"/>
            <w:vAlign w:val="center"/>
          </w:tcPr>
          <w:p w14:paraId="353B0B95" w14:textId="77777777" w:rsidR="00340336" w:rsidRDefault="00000000">
            <w:pPr>
              <w:rPr>
                <w:sz w:val="18"/>
              </w:rPr>
            </w:pPr>
            <w:r>
              <w:rPr>
                <w:rFonts w:ascii="Helvetica" w:hAnsi="Helvetica" w:cs="Helvetica"/>
                <w:b/>
                <w:bCs/>
                <w:color w:val="060607"/>
                <w:spacing w:val="8"/>
                <w:szCs w:val="21"/>
              </w:rPr>
              <w:t>学生信息统计</w:t>
            </w:r>
          </w:p>
        </w:tc>
      </w:tr>
      <w:tr w:rsidR="00340336" w14:paraId="2ACBF8BD" w14:textId="77777777">
        <w:tc>
          <w:tcPr>
            <w:tcW w:w="1564" w:type="dxa"/>
            <w:shd w:val="clear" w:color="auto" w:fill="D9D9D9"/>
            <w:vAlign w:val="center"/>
          </w:tcPr>
          <w:p w14:paraId="4444F8BE"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color w:val="060607"/>
                <w:spacing w:val="4"/>
                <w:sz w:val="21"/>
                <w:szCs w:val="21"/>
              </w:rPr>
              <w:t>功能描述</w:t>
            </w:r>
          </w:p>
        </w:tc>
        <w:tc>
          <w:tcPr>
            <w:tcW w:w="7156" w:type="dxa"/>
            <w:vAlign w:val="center"/>
          </w:tcPr>
          <w:p w14:paraId="2507797A" w14:textId="77777777" w:rsidR="00340336" w:rsidRDefault="00000000">
            <w:pPr>
              <w:rPr>
                <w:sz w:val="18"/>
              </w:rPr>
            </w:pPr>
            <w:r>
              <w:rPr>
                <w:rFonts w:ascii="Helvetica" w:hAnsi="Helvetica" w:cs="Helvetica"/>
                <w:color w:val="060607"/>
                <w:spacing w:val="4"/>
                <w:szCs w:val="21"/>
              </w:rPr>
              <w:t>教师可以查看学生在课堂中的答题记录和数据情况。</w:t>
            </w:r>
          </w:p>
        </w:tc>
      </w:tr>
      <w:tr w:rsidR="00340336" w14:paraId="66058527" w14:textId="77777777">
        <w:tc>
          <w:tcPr>
            <w:tcW w:w="1564" w:type="dxa"/>
            <w:shd w:val="clear" w:color="auto" w:fill="D9D9D9"/>
            <w:vAlign w:val="center"/>
          </w:tcPr>
          <w:p w14:paraId="6E124612"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color w:val="060607"/>
                <w:spacing w:val="4"/>
                <w:sz w:val="21"/>
                <w:szCs w:val="21"/>
              </w:rPr>
              <w:t>优先级</w:t>
            </w:r>
          </w:p>
        </w:tc>
        <w:tc>
          <w:tcPr>
            <w:tcW w:w="7156" w:type="dxa"/>
            <w:vAlign w:val="center"/>
          </w:tcPr>
          <w:p w14:paraId="4E171175" w14:textId="77777777" w:rsidR="00340336" w:rsidRDefault="00000000">
            <w:pPr>
              <w:rPr>
                <w:sz w:val="18"/>
              </w:rPr>
            </w:pPr>
            <w:r>
              <w:rPr>
                <w:rFonts w:ascii="Helvetica" w:hAnsi="Helvetica" w:cs="Helvetica"/>
                <w:color w:val="060607"/>
                <w:spacing w:val="4"/>
                <w:szCs w:val="21"/>
              </w:rPr>
              <w:t>中</w:t>
            </w:r>
          </w:p>
        </w:tc>
      </w:tr>
      <w:tr w:rsidR="00340336" w14:paraId="31432CD2" w14:textId="77777777">
        <w:tc>
          <w:tcPr>
            <w:tcW w:w="1564" w:type="dxa"/>
            <w:shd w:val="clear" w:color="auto" w:fill="D9D9D9"/>
            <w:vAlign w:val="center"/>
          </w:tcPr>
          <w:p w14:paraId="7CD2063A" w14:textId="77777777" w:rsidR="00340336" w:rsidRDefault="00000000">
            <w:pPr>
              <w:jc w:val="center"/>
              <w:rPr>
                <w:sz w:val="18"/>
              </w:rPr>
            </w:pPr>
            <w:r>
              <w:rPr>
                <w:rFonts w:ascii="Helvetica" w:hAnsi="Helvetica" w:cs="Helvetica"/>
                <w:color w:val="060607"/>
                <w:spacing w:val="4"/>
                <w:szCs w:val="21"/>
              </w:rPr>
              <w:t>输入</w:t>
            </w:r>
          </w:p>
        </w:tc>
        <w:tc>
          <w:tcPr>
            <w:tcW w:w="7156" w:type="dxa"/>
            <w:vAlign w:val="center"/>
          </w:tcPr>
          <w:p w14:paraId="2045CFD7" w14:textId="77777777" w:rsidR="00340336" w:rsidRDefault="00000000">
            <w:pPr>
              <w:rPr>
                <w:sz w:val="18"/>
              </w:rPr>
            </w:pPr>
            <w:r>
              <w:rPr>
                <w:rFonts w:ascii="Helvetica" w:hAnsi="Helvetica" w:cs="Helvetica" w:hint="eastAsia"/>
                <w:color w:val="060607"/>
                <w:spacing w:val="4"/>
                <w:szCs w:val="21"/>
              </w:rPr>
              <w:t>课程</w:t>
            </w:r>
            <w:r>
              <w:rPr>
                <w:rFonts w:ascii="Helvetica" w:hAnsi="Helvetica" w:cs="Helvetica" w:hint="eastAsia"/>
                <w:color w:val="060607"/>
                <w:spacing w:val="4"/>
                <w:szCs w:val="21"/>
              </w:rPr>
              <w:t>ID</w:t>
            </w:r>
            <w:r>
              <w:rPr>
                <w:rFonts w:ascii="Helvetica" w:hAnsi="Helvetica" w:cs="Helvetica" w:hint="eastAsia"/>
                <w:color w:val="060607"/>
                <w:spacing w:val="4"/>
                <w:szCs w:val="21"/>
              </w:rPr>
              <w:t>、</w:t>
            </w:r>
            <w:r>
              <w:rPr>
                <w:rFonts w:ascii="Helvetica" w:hAnsi="Helvetica" w:cs="Helvetica"/>
                <w:color w:val="060607"/>
                <w:spacing w:val="4"/>
                <w:szCs w:val="21"/>
              </w:rPr>
              <w:t>学生</w:t>
            </w:r>
            <w:r>
              <w:rPr>
                <w:rFonts w:ascii="Helvetica" w:hAnsi="Helvetica" w:cs="Helvetica" w:hint="eastAsia"/>
                <w:color w:val="060607"/>
                <w:spacing w:val="4"/>
                <w:szCs w:val="21"/>
              </w:rPr>
              <w:t>ID</w:t>
            </w:r>
          </w:p>
        </w:tc>
      </w:tr>
      <w:tr w:rsidR="00340336" w14:paraId="0B66C310" w14:textId="77777777">
        <w:tc>
          <w:tcPr>
            <w:tcW w:w="1564" w:type="dxa"/>
            <w:shd w:val="clear" w:color="auto" w:fill="D9D9D9"/>
            <w:vAlign w:val="center"/>
          </w:tcPr>
          <w:p w14:paraId="791B333A" w14:textId="77777777" w:rsidR="00340336" w:rsidRDefault="00000000">
            <w:pPr>
              <w:jc w:val="center"/>
              <w:rPr>
                <w:sz w:val="18"/>
              </w:rPr>
            </w:pPr>
            <w:r>
              <w:rPr>
                <w:rFonts w:ascii="Helvetica" w:hAnsi="Helvetica" w:cs="Helvetica"/>
                <w:color w:val="060607"/>
                <w:spacing w:val="4"/>
                <w:szCs w:val="21"/>
              </w:rPr>
              <w:t>操作序列</w:t>
            </w:r>
          </w:p>
        </w:tc>
        <w:tc>
          <w:tcPr>
            <w:tcW w:w="7156" w:type="dxa"/>
            <w:vAlign w:val="center"/>
          </w:tcPr>
          <w:p w14:paraId="23892817"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1. </w:t>
            </w:r>
            <w:r>
              <w:rPr>
                <w:rFonts w:ascii="Helvetica" w:hAnsi="Helvetica" w:cs="Helvetica"/>
                <w:color w:val="060607"/>
                <w:spacing w:val="4"/>
                <w:szCs w:val="21"/>
              </w:rPr>
              <w:t>教师选择学生信息统计功能</w:t>
            </w:r>
            <w:r>
              <w:rPr>
                <w:rFonts w:ascii="Helvetica" w:hAnsi="Helvetica" w:cs="Helvetica" w:hint="eastAsia"/>
                <w:color w:val="060607"/>
                <w:spacing w:val="4"/>
                <w:szCs w:val="21"/>
              </w:rPr>
              <w:t>并输入课程</w:t>
            </w:r>
            <w:r>
              <w:rPr>
                <w:rFonts w:ascii="Helvetica" w:hAnsi="Helvetica" w:cs="Helvetica" w:hint="eastAsia"/>
                <w:color w:val="060607"/>
                <w:spacing w:val="4"/>
                <w:szCs w:val="21"/>
              </w:rPr>
              <w:t>ID</w:t>
            </w:r>
            <w:r>
              <w:rPr>
                <w:rFonts w:ascii="Helvetica" w:hAnsi="Helvetica" w:cs="Helvetica" w:hint="eastAsia"/>
                <w:color w:val="060607"/>
                <w:spacing w:val="4"/>
                <w:szCs w:val="21"/>
              </w:rPr>
              <w:t>、</w:t>
            </w:r>
            <w:r>
              <w:rPr>
                <w:rFonts w:ascii="Helvetica" w:hAnsi="Helvetica" w:cs="Helvetica"/>
                <w:color w:val="060607"/>
                <w:spacing w:val="4"/>
                <w:szCs w:val="21"/>
              </w:rPr>
              <w:t>学生</w:t>
            </w:r>
            <w:r>
              <w:rPr>
                <w:rFonts w:ascii="Helvetica" w:hAnsi="Helvetica" w:cs="Helvetica" w:hint="eastAsia"/>
                <w:color w:val="060607"/>
                <w:spacing w:val="4"/>
                <w:szCs w:val="21"/>
              </w:rPr>
              <w:t>ID</w:t>
            </w:r>
            <w:r>
              <w:rPr>
                <w:rFonts w:ascii="Helvetica" w:hAnsi="Helvetica" w:cs="Helvetica" w:hint="eastAsia"/>
                <w:color w:val="060607"/>
                <w:spacing w:val="4"/>
                <w:szCs w:val="21"/>
              </w:rPr>
              <w:t>查询对应学生</w:t>
            </w:r>
            <w:r>
              <w:rPr>
                <w:rFonts w:ascii="Helvetica" w:hAnsi="Helvetica" w:cs="Helvetica"/>
                <w:color w:val="060607"/>
                <w:spacing w:val="4"/>
                <w:szCs w:val="21"/>
              </w:rPr>
              <w:t>。</w:t>
            </w:r>
            <w:r>
              <w:rPr>
                <w:rFonts w:ascii="Helvetica" w:hAnsi="Helvetica" w:cs="Helvetica"/>
                <w:color w:val="060607"/>
                <w:spacing w:val="4"/>
                <w:szCs w:val="21"/>
              </w:rPr>
              <w:t xml:space="preserve"> 2. </w:t>
            </w:r>
            <w:r>
              <w:rPr>
                <w:rFonts w:ascii="Helvetica" w:hAnsi="Helvetica" w:cs="Helvetica"/>
                <w:color w:val="060607"/>
                <w:spacing w:val="4"/>
                <w:szCs w:val="21"/>
              </w:rPr>
              <w:t>系统展示学生答题记录的统计数据。</w:t>
            </w:r>
          </w:p>
          <w:p w14:paraId="5FD3C31C" w14:textId="77777777" w:rsidR="00340336" w:rsidRDefault="00000000">
            <w:pPr>
              <w:rPr>
                <w:rFonts w:ascii="Helvetica" w:hAnsi="Helvetica" w:cs="Helvetica"/>
                <w:color w:val="060607"/>
                <w:spacing w:val="4"/>
                <w:szCs w:val="21"/>
              </w:rPr>
            </w:pPr>
            <w:r>
              <w:rPr>
                <w:rFonts w:ascii="Helvetica" w:hAnsi="Helvetica" w:cs="Helvetica" w:hint="eastAsia"/>
                <w:color w:val="060607"/>
                <w:spacing w:val="4"/>
                <w:szCs w:val="21"/>
              </w:rPr>
              <w:t>3</w:t>
            </w:r>
            <w:r>
              <w:rPr>
                <w:rFonts w:ascii="Helvetica" w:hAnsi="Helvetica" w:cs="Helvetica"/>
                <w:color w:val="060607"/>
                <w:spacing w:val="4"/>
                <w:szCs w:val="21"/>
              </w:rPr>
              <w:t xml:space="preserve">. </w:t>
            </w:r>
            <w:r>
              <w:rPr>
                <w:rFonts w:ascii="Helvetica" w:hAnsi="Helvetica" w:cs="Helvetica"/>
                <w:color w:val="060607"/>
                <w:spacing w:val="4"/>
                <w:szCs w:val="21"/>
              </w:rPr>
              <w:t>教师可以查看每个学生的答题正确率、参与度等信息。</w:t>
            </w:r>
          </w:p>
          <w:p w14:paraId="59F0F152" w14:textId="77777777" w:rsidR="00340336" w:rsidRDefault="00000000">
            <w:pPr>
              <w:rPr>
                <w:sz w:val="18"/>
              </w:rPr>
            </w:pPr>
            <w:r>
              <w:rPr>
                <w:rFonts w:ascii="Helvetica" w:hAnsi="Helvetica" w:cs="Helvetica"/>
                <w:color w:val="060607"/>
                <w:spacing w:val="4"/>
                <w:szCs w:val="21"/>
              </w:rPr>
              <w:lastRenderedPageBreak/>
              <w:t xml:space="preserve">4. </w:t>
            </w:r>
            <w:r>
              <w:rPr>
                <w:rFonts w:ascii="Helvetica" w:hAnsi="Helvetica" w:cs="Helvetica"/>
                <w:color w:val="060607"/>
                <w:spacing w:val="4"/>
                <w:szCs w:val="21"/>
              </w:rPr>
              <w:t>系统提供数据的可视化展示，如图表或列表。</w:t>
            </w:r>
          </w:p>
        </w:tc>
      </w:tr>
      <w:tr w:rsidR="00340336" w14:paraId="153488A1" w14:textId="77777777">
        <w:tc>
          <w:tcPr>
            <w:tcW w:w="1564" w:type="dxa"/>
            <w:shd w:val="clear" w:color="auto" w:fill="D9D9D9"/>
            <w:vAlign w:val="center"/>
          </w:tcPr>
          <w:p w14:paraId="0056025A" w14:textId="77777777" w:rsidR="00340336" w:rsidRDefault="00000000">
            <w:pPr>
              <w:jc w:val="center"/>
              <w:rPr>
                <w:sz w:val="18"/>
              </w:rPr>
            </w:pPr>
            <w:r>
              <w:rPr>
                <w:rFonts w:ascii="Helvetica" w:hAnsi="Helvetica" w:cs="Helvetica"/>
                <w:color w:val="060607"/>
                <w:spacing w:val="4"/>
                <w:szCs w:val="21"/>
              </w:rPr>
              <w:lastRenderedPageBreak/>
              <w:t>输出</w:t>
            </w:r>
          </w:p>
        </w:tc>
        <w:tc>
          <w:tcPr>
            <w:tcW w:w="7156" w:type="dxa"/>
            <w:vAlign w:val="center"/>
          </w:tcPr>
          <w:p w14:paraId="7EA4D962" w14:textId="77777777" w:rsidR="00340336" w:rsidRDefault="00000000">
            <w:pPr>
              <w:rPr>
                <w:sz w:val="18"/>
              </w:rPr>
            </w:pPr>
            <w:r>
              <w:rPr>
                <w:rFonts w:ascii="Helvetica" w:hAnsi="Helvetica" w:cs="Helvetica"/>
                <w:color w:val="060607"/>
                <w:spacing w:val="4"/>
                <w:szCs w:val="21"/>
              </w:rPr>
              <w:t>学生答题记录和统计数据</w:t>
            </w:r>
          </w:p>
        </w:tc>
      </w:tr>
      <w:tr w:rsidR="00340336" w14:paraId="42C228F9" w14:textId="77777777">
        <w:tc>
          <w:tcPr>
            <w:tcW w:w="1564" w:type="dxa"/>
            <w:shd w:val="clear" w:color="auto" w:fill="D9D9D9"/>
            <w:vAlign w:val="center"/>
          </w:tcPr>
          <w:p w14:paraId="1B6A4C4D" w14:textId="77777777" w:rsidR="00340336" w:rsidRDefault="00000000">
            <w:pPr>
              <w:jc w:val="center"/>
              <w:rPr>
                <w:sz w:val="18"/>
              </w:rPr>
            </w:pPr>
            <w:r>
              <w:rPr>
                <w:rFonts w:ascii="Helvetica" w:hAnsi="Helvetica" w:cs="Helvetica"/>
                <w:color w:val="060607"/>
                <w:spacing w:val="4"/>
                <w:szCs w:val="21"/>
              </w:rPr>
              <w:t>补充说明</w:t>
            </w:r>
          </w:p>
        </w:tc>
        <w:tc>
          <w:tcPr>
            <w:tcW w:w="7156" w:type="dxa"/>
            <w:vAlign w:val="center"/>
          </w:tcPr>
          <w:p w14:paraId="57FDE835" w14:textId="77777777" w:rsidR="00340336" w:rsidRDefault="00000000">
            <w:pPr>
              <w:rPr>
                <w:sz w:val="18"/>
              </w:rPr>
            </w:pPr>
            <w:r>
              <w:rPr>
                <w:rFonts w:ascii="Helvetica" w:hAnsi="Helvetica" w:cs="Helvetica"/>
                <w:color w:val="060607"/>
                <w:spacing w:val="4"/>
                <w:szCs w:val="21"/>
              </w:rPr>
              <w:t>学生信息统计功能应提供详细的数据分析，帮助教师了解学生的学习进度和课堂表现。</w:t>
            </w:r>
          </w:p>
        </w:tc>
      </w:tr>
    </w:tbl>
    <w:p w14:paraId="2DAAABA1" w14:textId="77777777" w:rsidR="00340336" w:rsidRDefault="00000000">
      <w:pPr>
        <w:pStyle w:val="3"/>
      </w:pPr>
      <w:bookmarkStart w:id="55" w:name="_Toc183867538"/>
      <w:r>
        <w:rPr>
          <w:rFonts w:hint="eastAsia"/>
        </w:rPr>
        <w:t xml:space="preserve">6.2.4 </w:t>
      </w:r>
      <w:r>
        <w:rPr>
          <w:rFonts w:hint="eastAsia"/>
        </w:rPr>
        <w:t>课堂管理</w:t>
      </w:r>
      <w:bookmarkEnd w:id="55"/>
    </w:p>
    <w:p w14:paraId="07870ACC" w14:textId="77777777" w:rsidR="00340336" w:rsidRDefault="00000000">
      <w:pPr>
        <w:pStyle w:val="4"/>
      </w:pPr>
      <w:r>
        <w:rPr>
          <w:rFonts w:hint="eastAsia"/>
        </w:rPr>
        <w:t xml:space="preserve">6.2.4.1 </w:t>
      </w:r>
      <w:r>
        <w:rPr>
          <w:rFonts w:hint="eastAsia"/>
        </w:rPr>
        <w:t>签到管理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7"/>
        <w:gridCol w:w="6957"/>
      </w:tblGrid>
      <w:tr w:rsidR="00340336" w14:paraId="580192E7" w14:textId="77777777">
        <w:tc>
          <w:tcPr>
            <w:tcW w:w="1564" w:type="dxa"/>
            <w:shd w:val="clear" w:color="auto" w:fill="D9D9D9"/>
            <w:vAlign w:val="center"/>
          </w:tcPr>
          <w:p w14:paraId="62B5D646"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b/>
                <w:bCs/>
                <w:color w:val="060607"/>
                <w:spacing w:val="8"/>
                <w:sz w:val="21"/>
                <w:szCs w:val="21"/>
              </w:rPr>
              <w:t>名称、标识符</w:t>
            </w:r>
          </w:p>
        </w:tc>
        <w:tc>
          <w:tcPr>
            <w:tcW w:w="7156" w:type="dxa"/>
            <w:vAlign w:val="center"/>
          </w:tcPr>
          <w:p w14:paraId="74EA3509" w14:textId="77777777" w:rsidR="00340336" w:rsidRDefault="00000000">
            <w:pPr>
              <w:rPr>
                <w:sz w:val="18"/>
              </w:rPr>
            </w:pPr>
            <w:r>
              <w:rPr>
                <w:rFonts w:ascii="Helvetica" w:hAnsi="Helvetica" w:cs="Helvetica"/>
                <w:b/>
                <w:bCs/>
                <w:color w:val="060607"/>
                <w:spacing w:val="8"/>
                <w:szCs w:val="21"/>
              </w:rPr>
              <w:t>签到管理</w:t>
            </w:r>
          </w:p>
        </w:tc>
      </w:tr>
      <w:tr w:rsidR="00340336" w14:paraId="5C0FF744" w14:textId="77777777">
        <w:tc>
          <w:tcPr>
            <w:tcW w:w="1564" w:type="dxa"/>
            <w:shd w:val="clear" w:color="auto" w:fill="D9D9D9"/>
            <w:vAlign w:val="center"/>
          </w:tcPr>
          <w:p w14:paraId="4F6D92D7"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color w:val="060607"/>
                <w:spacing w:val="4"/>
                <w:sz w:val="21"/>
                <w:szCs w:val="21"/>
              </w:rPr>
              <w:t>功能描述</w:t>
            </w:r>
          </w:p>
        </w:tc>
        <w:tc>
          <w:tcPr>
            <w:tcW w:w="7156" w:type="dxa"/>
            <w:vAlign w:val="center"/>
          </w:tcPr>
          <w:p w14:paraId="39A723AA" w14:textId="77777777" w:rsidR="00340336" w:rsidRDefault="00000000">
            <w:pPr>
              <w:rPr>
                <w:sz w:val="18"/>
              </w:rPr>
            </w:pPr>
            <w:r>
              <w:rPr>
                <w:rFonts w:ascii="Helvetica" w:hAnsi="Helvetica" w:cs="Helvetica"/>
                <w:color w:val="060607"/>
                <w:spacing w:val="4"/>
                <w:szCs w:val="21"/>
              </w:rPr>
              <w:t>教师开启课堂签到功能，生成签到二维码，供学生扫码签到，并查看签到情况。</w:t>
            </w:r>
          </w:p>
        </w:tc>
      </w:tr>
      <w:tr w:rsidR="00340336" w14:paraId="3FF7245A" w14:textId="77777777">
        <w:tc>
          <w:tcPr>
            <w:tcW w:w="1564" w:type="dxa"/>
            <w:shd w:val="clear" w:color="auto" w:fill="D9D9D9"/>
            <w:vAlign w:val="center"/>
          </w:tcPr>
          <w:p w14:paraId="6B8DC29E"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color w:val="060607"/>
                <w:spacing w:val="4"/>
                <w:sz w:val="21"/>
                <w:szCs w:val="21"/>
              </w:rPr>
              <w:t>优先级</w:t>
            </w:r>
          </w:p>
        </w:tc>
        <w:tc>
          <w:tcPr>
            <w:tcW w:w="7156" w:type="dxa"/>
            <w:vAlign w:val="center"/>
          </w:tcPr>
          <w:p w14:paraId="38701C36" w14:textId="77777777" w:rsidR="00340336" w:rsidRDefault="00000000">
            <w:pPr>
              <w:rPr>
                <w:sz w:val="18"/>
              </w:rPr>
            </w:pPr>
            <w:r>
              <w:rPr>
                <w:rFonts w:ascii="Helvetica" w:hAnsi="Helvetica" w:cs="Helvetica"/>
                <w:color w:val="060607"/>
                <w:spacing w:val="4"/>
                <w:szCs w:val="21"/>
              </w:rPr>
              <w:t>高</w:t>
            </w:r>
          </w:p>
        </w:tc>
      </w:tr>
      <w:tr w:rsidR="00340336" w14:paraId="17E0098B" w14:textId="77777777">
        <w:tc>
          <w:tcPr>
            <w:tcW w:w="1564" w:type="dxa"/>
            <w:shd w:val="clear" w:color="auto" w:fill="D9D9D9"/>
            <w:vAlign w:val="center"/>
          </w:tcPr>
          <w:p w14:paraId="073A5748" w14:textId="77777777" w:rsidR="00340336" w:rsidRDefault="00000000">
            <w:pPr>
              <w:jc w:val="center"/>
              <w:rPr>
                <w:sz w:val="18"/>
              </w:rPr>
            </w:pPr>
            <w:r>
              <w:rPr>
                <w:rFonts w:ascii="Helvetica" w:hAnsi="Helvetica" w:cs="Helvetica"/>
                <w:color w:val="060607"/>
                <w:spacing w:val="4"/>
                <w:szCs w:val="21"/>
              </w:rPr>
              <w:t>输入</w:t>
            </w:r>
          </w:p>
        </w:tc>
        <w:tc>
          <w:tcPr>
            <w:tcW w:w="7156" w:type="dxa"/>
            <w:vAlign w:val="center"/>
          </w:tcPr>
          <w:p w14:paraId="64331CAD" w14:textId="77777777" w:rsidR="00340336" w:rsidRDefault="00000000">
            <w:pPr>
              <w:rPr>
                <w:sz w:val="18"/>
              </w:rPr>
            </w:pPr>
            <w:r>
              <w:rPr>
                <w:rFonts w:ascii="Helvetica" w:hAnsi="Helvetica" w:cs="Helvetica"/>
                <w:color w:val="060607"/>
                <w:spacing w:val="4"/>
                <w:szCs w:val="21"/>
              </w:rPr>
              <w:t>无</w:t>
            </w:r>
          </w:p>
        </w:tc>
      </w:tr>
      <w:tr w:rsidR="00340336" w14:paraId="60E06B63" w14:textId="77777777">
        <w:tc>
          <w:tcPr>
            <w:tcW w:w="1564" w:type="dxa"/>
            <w:shd w:val="clear" w:color="auto" w:fill="D9D9D9"/>
            <w:vAlign w:val="center"/>
          </w:tcPr>
          <w:p w14:paraId="08DAD42B" w14:textId="77777777" w:rsidR="00340336" w:rsidRDefault="00000000">
            <w:pPr>
              <w:jc w:val="center"/>
              <w:rPr>
                <w:sz w:val="18"/>
              </w:rPr>
            </w:pPr>
            <w:r>
              <w:rPr>
                <w:rFonts w:ascii="Helvetica" w:hAnsi="Helvetica" w:cs="Helvetica"/>
                <w:color w:val="060607"/>
                <w:spacing w:val="4"/>
                <w:szCs w:val="21"/>
              </w:rPr>
              <w:t>操作序列</w:t>
            </w:r>
          </w:p>
        </w:tc>
        <w:tc>
          <w:tcPr>
            <w:tcW w:w="7156" w:type="dxa"/>
            <w:vAlign w:val="center"/>
          </w:tcPr>
          <w:p w14:paraId="4E0A31B7"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1. </w:t>
            </w:r>
            <w:r>
              <w:rPr>
                <w:rFonts w:ascii="Helvetica" w:hAnsi="Helvetica" w:cs="Helvetica"/>
                <w:color w:val="060607"/>
                <w:spacing w:val="4"/>
                <w:szCs w:val="21"/>
              </w:rPr>
              <w:t>教师在课堂上选择开启签到功能。</w:t>
            </w:r>
          </w:p>
          <w:p w14:paraId="782206E1"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2. </w:t>
            </w:r>
            <w:r>
              <w:rPr>
                <w:rFonts w:ascii="Helvetica" w:hAnsi="Helvetica" w:cs="Helvetica"/>
                <w:color w:val="060607"/>
                <w:spacing w:val="4"/>
                <w:szCs w:val="21"/>
              </w:rPr>
              <w:t>系统生成签到二维码并展示给教师。</w:t>
            </w:r>
          </w:p>
          <w:p w14:paraId="4C6ED7EE"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3. </w:t>
            </w:r>
            <w:r>
              <w:rPr>
                <w:rFonts w:ascii="Helvetica" w:hAnsi="Helvetica" w:cs="Helvetica"/>
                <w:color w:val="060607"/>
                <w:spacing w:val="4"/>
                <w:szCs w:val="21"/>
              </w:rPr>
              <w:t>教师指导学生扫码签到。</w:t>
            </w:r>
          </w:p>
          <w:p w14:paraId="535E9868"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4. </w:t>
            </w:r>
            <w:r>
              <w:rPr>
                <w:rFonts w:ascii="Helvetica" w:hAnsi="Helvetica" w:cs="Helvetica"/>
                <w:color w:val="060607"/>
                <w:spacing w:val="4"/>
                <w:szCs w:val="21"/>
              </w:rPr>
              <w:t>系统记录学生的签到信息。</w:t>
            </w:r>
          </w:p>
          <w:p w14:paraId="6F09AA8A" w14:textId="77777777" w:rsidR="00340336" w:rsidRDefault="00000000">
            <w:pPr>
              <w:rPr>
                <w:sz w:val="18"/>
              </w:rPr>
            </w:pPr>
            <w:r>
              <w:rPr>
                <w:rFonts w:ascii="Helvetica" w:hAnsi="Helvetica" w:cs="Helvetica"/>
                <w:color w:val="060607"/>
                <w:spacing w:val="4"/>
                <w:szCs w:val="21"/>
              </w:rPr>
              <w:t xml:space="preserve">5. </w:t>
            </w:r>
            <w:r>
              <w:rPr>
                <w:rFonts w:ascii="Helvetica" w:hAnsi="Helvetica" w:cs="Helvetica"/>
                <w:color w:val="060607"/>
                <w:spacing w:val="4"/>
                <w:szCs w:val="21"/>
              </w:rPr>
              <w:t>教师查看签到情况，包括已签到和未签到学生名单。</w:t>
            </w:r>
          </w:p>
        </w:tc>
      </w:tr>
      <w:tr w:rsidR="00340336" w14:paraId="45CE59CA" w14:textId="77777777">
        <w:tc>
          <w:tcPr>
            <w:tcW w:w="1564" w:type="dxa"/>
            <w:shd w:val="clear" w:color="auto" w:fill="D9D9D9"/>
            <w:vAlign w:val="center"/>
          </w:tcPr>
          <w:p w14:paraId="1C84AD87" w14:textId="77777777" w:rsidR="00340336" w:rsidRDefault="00000000">
            <w:pPr>
              <w:jc w:val="center"/>
              <w:rPr>
                <w:sz w:val="18"/>
              </w:rPr>
            </w:pPr>
            <w:r>
              <w:rPr>
                <w:rFonts w:ascii="Helvetica" w:hAnsi="Helvetica" w:cs="Helvetica"/>
                <w:color w:val="060607"/>
                <w:spacing w:val="4"/>
                <w:szCs w:val="21"/>
              </w:rPr>
              <w:t>输出</w:t>
            </w:r>
          </w:p>
        </w:tc>
        <w:tc>
          <w:tcPr>
            <w:tcW w:w="7156" w:type="dxa"/>
            <w:vAlign w:val="center"/>
          </w:tcPr>
          <w:p w14:paraId="2901D17C" w14:textId="77777777" w:rsidR="00340336" w:rsidRDefault="00000000">
            <w:pPr>
              <w:rPr>
                <w:sz w:val="18"/>
              </w:rPr>
            </w:pPr>
            <w:r>
              <w:rPr>
                <w:rFonts w:ascii="Helvetica" w:hAnsi="Helvetica" w:cs="Helvetica"/>
                <w:color w:val="060607"/>
                <w:spacing w:val="4"/>
                <w:szCs w:val="21"/>
              </w:rPr>
              <w:t>签到二维码，签到情况列表</w:t>
            </w:r>
          </w:p>
        </w:tc>
      </w:tr>
      <w:tr w:rsidR="00340336" w14:paraId="6EBE995B" w14:textId="77777777">
        <w:tc>
          <w:tcPr>
            <w:tcW w:w="1564" w:type="dxa"/>
            <w:shd w:val="clear" w:color="auto" w:fill="D9D9D9"/>
            <w:vAlign w:val="center"/>
          </w:tcPr>
          <w:p w14:paraId="185768C3" w14:textId="77777777" w:rsidR="00340336" w:rsidRDefault="00000000">
            <w:pPr>
              <w:jc w:val="center"/>
              <w:rPr>
                <w:sz w:val="18"/>
              </w:rPr>
            </w:pPr>
            <w:r>
              <w:rPr>
                <w:rFonts w:ascii="Helvetica" w:hAnsi="Helvetica" w:cs="Helvetica"/>
                <w:color w:val="060607"/>
                <w:spacing w:val="4"/>
                <w:szCs w:val="21"/>
              </w:rPr>
              <w:t>补充说明</w:t>
            </w:r>
          </w:p>
        </w:tc>
        <w:tc>
          <w:tcPr>
            <w:tcW w:w="7156" w:type="dxa"/>
            <w:vAlign w:val="center"/>
          </w:tcPr>
          <w:p w14:paraId="6C5AB42A" w14:textId="77777777" w:rsidR="00340336" w:rsidRDefault="00000000">
            <w:pPr>
              <w:rPr>
                <w:sz w:val="18"/>
              </w:rPr>
            </w:pPr>
            <w:r>
              <w:rPr>
                <w:rFonts w:ascii="Helvetica" w:hAnsi="Helvetica" w:cs="Helvetica"/>
                <w:color w:val="060607"/>
                <w:spacing w:val="4"/>
                <w:szCs w:val="21"/>
              </w:rPr>
              <w:t>签到管理功能应确保二维码的时效性，防止未到场学生代签。</w:t>
            </w:r>
          </w:p>
        </w:tc>
      </w:tr>
    </w:tbl>
    <w:p w14:paraId="210E19B1" w14:textId="77777777" w:rsidR="00340336" w:rsidRDefault="00000000">
      <w:pPr>
        <w:pStyle w:val="4"/>
      </w:pPr>
      <w:r>
        <w:rPr>
          <w:rFonts w:hint="eastAsia"/>
        </w:rPr>
        <w:t xml:space="preserve">6.2.4.2 </w:t>
      </w:r>
      <w:r>
        <w:rPr>
          <w:rFonts w:hint="eastAsia"/>
        </w:rPr>
        <w:t>题库选择与使用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7"/>
        <w:gridCol w:w="6957"/>
      </w:tblGrid>
      <w:tr w:rsidR="00340336" w14:paraId="47484412" w14:textId="77777777">
        <w:tc>
          <w:tcPr>
            <w:tcW w:w="1564" w:type="dxa"/>
            <w:shd w:val="clear" w:color="auto" w:fill="D9D9D9"/>
            <w:vAlign w:val="center"/>
          </w:tcPr>
          <w:p w14:paraId="34FC68DA"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b/>
                <w:bCs/>
                <w:color w:val="060607"/>
                <w:spacing w:val="8"/>
                <w:sz w:val="21"/>
                <w:szCs w:val="21"/>
              </w:rPr>
              <w:t>名称、标识符</w:t>
            </w:r>
          </w:p>
        </w:tc>
        <w:tc>
          <w:tcPr>
            <w:tcW w:w="7156" w:type="dxa"/>
            <w:vAlign w:val="center"/>
          </w:tcPr>
          <w:p w14:paraId="524F4CF5" w14:textId="77777777" w:rsidR="00340336" w:rsidRDefault="00000000">
            <w:pPr>
              <w:rPr>
                <w:sz w:val="18"/>
              </w:rPr>
            </w:pPr>
            <w:r>
              <w:rPr>
                <w:rFonts w:ascii="Helvetica" w:hAnsi="Helvetica" w:cs="Helvetica"/>
                <w:b/>
                <w:bCs/>
                <w:color w:val="060607"/>
                <w:spacing w:val="8"/>
                <w:szCs w:val="21"/>
              </w:rPr>
              <w:t>题库选择与使用</w:t>
            </w:r>
          </w:p>
        </w:tc>
      </w:tr>
      <w:tr w:rsidR="00340336" w14:paraId="320FFAAD" w14:textId="77777777">
        <w:tc>
          <w:tcPr>
            <w:tcW w:w="1564" w:type="dxa"/>
            <w:shd w:val="clear" w:color="auto" w:fill="D9D9D9"/>
            <w:vAlign w:val="center"/>
          </w:tcPr>
          <w:p w14:paraId="3A68440D"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color w:val="060607"/>
                <w:spacing w:val="4"/>
                <w:sz w:val="21"/>
                <w:szCs w:val="21"/>
              </w:rPr>
              <w:t>功能描述</w:t>
            </w:r>
          </w:p>
        </w:tc>
        <w:tc>
          <w:tcPr>
            <w:tcW w:w="7156" w:type="dxa"/>
            <w:vAlign w:val="center"/>
          </w:tcPr>
          <w:p w14:paraId="4D077493" w14:textId="77777777" w:rsidR="00340336" w:rsidRDefault="00000000">
            <w:pPr>
              <w:rPr>
                <w:sz w:val="18"/>
              </w:rPr>
            </w:pPr>
            <w:r>
              <w:rPr>
                <w:rFonts w:ascii="Helvetica" w:hAnsi="Helvetica" w:cs="Helvetica"/>
                <w:color w:val="060607"/>
                <w:spacing w:val="4"/>
                <w:szCs w:val="21"/>
              </w:rPr>
              <w:t>准备课堂时，教师可以从已有题库中选择题目进行发布。</w:t>
            </w:r>
          </w:p>
        </w:tc>
      </w:tr>
      <w:tr w:rsidR="00340336" w14:paraId="3DA79939" w14:textId="77777777">
        <w:tc>
          <w:tcPr>
            <w:tcW w:w="1564" w:type="dxa"/>
            <w:shd w:val="clear" w:color="auto" w:fill="D9D9D9"/>
            <w:vAlign w:val="center"/>
          </w:tcPr>
          <w:p w14:paraId="2A109F6F"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color w:val="060607"/>
                <w:spacing w:val="4"/>
                <w:sz w:val="21"/>
                <w:szCs w:val="21"/>
              </w:rPr>
              <w:t>优先级</w:t>
            </w:r>
          </w:p>
        </w:tc>
        <w:tc>
          <w:tcPr>
            <w:tcW w:w="7156" w:type="dxa"/>
            <w:vAlign w:val="center"/>
          </w:tcPr>
          <w:p w14:paraId="5AC11DF8" w14:textId="77777777" w:rsidR="00340336" w:rsidRDefault="00000000">
            <w:pPr>
              <w:rPr>
                <w:sz w:val="18"/>
              </w:rPr>
            </w:pPr>
            <w:r>
              <w:rPr>
                <w:rFonts w:ascii="Helvetica" w:hAnsi="Helvetica" w:cs="Helvetica"/>
                <w:color w:val="060607"/>
                <w:spacing w:val="4"/>
                <w:szCs w:val="21"/>
              </w:rPr>
              <w:t>高</w:t>
            </w:r>
          </w:p>
        </w:tc>
      </w:tr>
      <w:tr w:rsidR="00340336" w14:paraId="6A6E1585" w14:textId="77777777">
        <w:tc>
          <w:tcPr>
            <w:tcW w:w="1564" w:type="dxa"/>
            <w:shd w:val="clear" w:color="auto" w:fill="D9D9D9"/>
            <w:vAlign w:val="center"/>
          </w:tcPr>
          <w:p w14:paraId="61ADE949" w14:textId="77777777" w:rsidR="00340336" w:rsidRDefault="00000000">
            <w:pPr>
              <w:jc w:val="center"/>
              <w:rPr>
                <w:sz w:val="18"/>
              </w:rPr>
            </w:pPr>
            <w:r>
              <w:rPr>
                <w:rFonts w:ascii="Helvetica" w:hAnsi="Helvetica" w:cs="Helvetica"/>
                <w:color w:val="060607"/>
                <w:spacing w:val="4"/>
                <w:szCs w:val="21"/>
              </w:rPr>
              <w:t>输入</w:t>
            </w:r>
          </w:p>
        </w:tc>
        <w:tc>
          <w:tcPr>
            <w:tcW w:w="7156" w:type="dxa"/>
            <w:vAlign w:val="center"/>
          </w:tcPr>
          <w:p w14:paraId="67DB7D98" w14:textId="77777777" w:rsidR="00340336" w:rsidRDefault="00000000">
            <w:pPr>
              <w:rPr>
                <w:sz w:val="18"/>
              </w:rPr>
            </w:pPr>
            <w:r>
              <w:rPr>
                <w:rFonts w:ascii="Helvetica" w:hAnsi="Helvetica" w:cs="Helvetica"/>
                <w:color w:val="060607"/>
                <w:spacing w:val="4"/>
                <w:szCs w:val="21"/>
              </w:rPr>
              <w:t>题目筛选条件</w:t>
            </w:r>
          </w:p>
        </w:tc>
      </w:tr>
      <w:tr w:rsidR="00340336" w14:paraId="03BE80D2" w14:textId="77777777">
        <w:tc>
          <w:tcPr>
            <w:tcW w:w="1564" w:type="dxa"/>
            <w:shd w:val="clear" w:color="auto" w:fill="D9D9D9"/>
            <w:vAlign w:val="center"/>
          </w:tcPr>
          <w:p w14:paraId="1C3C7F56" w14:textId="77777777" w:rsidR="00340336" w:rsidRDefault="00000000">
            <w:pPr>
              <w:jc w:val="center"/>
              <w:rPr>
                <w:sz w:val="18"/>
              </w:rPr>
            </w:pPr>
            <w:r>
              <w:rPr>
                <w:rFonts w:ascii="Helvetica" w:hAnsi="Helvetica" w:cs="Helvetica"/>
                <w:color w:val="060607"/>
                <w:spacing w:val="4"/>
                <w:szCs w:val="21"/>
              </w:rPr>
              <w:t>操作序列</w:t>
            </w:r>
          </w:p>
        </w:tc>
        <w:tc>
          <w:tcPr>
            <w:tcW w:w="7156" w:type="dxa"/>
            <w:vAlign w:val="center"/>
          </w:tcPr>
          <w:p w14:paraId="57EDCEEC"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1. </w:t>
            </w:r>
            <w:r>
              <w:rPr>
                <w:rFonts w:ascii="Helvetica" w:hAnsi="Helvetica" w:cs="Helvetica"/>
                <w:color w:val="060607"/>
                <w:spacing w:val="4"/>
                <w:szCs w:val="21"/>
              </w:rPr>
              <w:t>教师选择题库选择与使用功能。</w:t>
            </w:r>
          </w:p>
          <w:p w14:paraId="592814EA"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2. </w:t>
            </w:r>
            <w:r>
              <w:rPr>
                <w:rFonts w:ascii="Helvetica" w:hAnsi="Helvetica" w:cs="Helvetica"/>
                <w:color w:val="060607"/>
                <w:spacing w:val="4"/>
                <w:szCs w:val="21"/>
              </w:rPr>
              <w:t>教师根据需要设置题目筛选条件。</w:t>
            </w:r>
          </w:p>
          <w:p w14:paraId="71B74566"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3. </w:t>
            </w:r>
            <w:r>
              <w:rPr>
                <w:rFonts w:ascii="Helvetica" w:hAnsi="Helvetica" w:cs="Helvetica"/>
                <w:color w:val="060607"/>
                <w:spacing w:val="4"/>
                <w:szCs w:val="21"/>
              </w:rPr>
              <w:t>系统展示符合筛选条件的题目列表。</w:t>
            </w:r>
          </w:p>
          <w:p w14:paraId="1EEE4594"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4. </w:t>
            </w:r>
            <w:r>
              <w:rPr>
                <w:rFonts w:ascii="Helvetica" w:hAnsi="Helvetica" w:cs="Helvetica"/>
                <w:color w:val="060607"/>
                <w:spacing w:val="4"/>
                <w:szCs w:val="21"/>
              </w:rPr>
              <w:t>教师从列表中选择题目。</w:t>
            </w:r>
          </w:p>
          <w:p w14:paraId="35F00B6B"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5. </w:t>
            </w:r>
            <w:r>
              <w:rPr>
                <w:rFonts w:ascii="Helvetica" w:hAnsi="Helvetica" w:cs="Helvetica"/>
                <w:color w:val="060607"/>
                <w:spacing w:val="4"/>
                <w:szCs w:val="21"/>
              </w:rPr>
              <w:t>系统将选中的题目添加到课堂中。</w:t>
            </w:r>
          </w:p>
          <w:p w14:paraId="54F2DABE" w14:textId="77777777" w:rsidR="00340336" w:rsidRDefault="00000000">
            <w:pPr>
              <w:rPr>
                <w:sz w:val="18"/>
              </w:rPr>
            </w:pPr>
            <w:r>
              <w:rPr>
                <w:rFonts w:ascii="Helvetica" w:hAnsi="Helvetica" w:cs="Helvetica"/>
                <w:color w:val="060607"/>
                <w:spacing w:val="4"/>
                <w:szCs w:val="21"/>
              </w:rPr>
              <w:t xml:space="preserve">6. </w:t>
            </w:r>
            <w:r>
              <w:rPr>
                <w:rFonts w:ascii="Helvetica" w:hAnsi="Helvetica" w:cs="Helvetica"/>
                <w:color w:val="060607"/>
                <w:spacing w:val="4"/>
                <w:szCs w:val="21"/>
              </w:rPr>
              <w:t>教师确认题目已成功添加到课堂。</w:t>
            </w:r>
          </w:p>
        </w:tc>
      </w:tr>
      <w:tr w:rsidR="00340336" w14:paraId="6CC090F7" w14:textId="77777777">
        <w:tc>
          <w:tcPr>
            <w:tcW w:w="1564" w:type="dxa"/>
            <w:shd w:val="clear" w:color="auto" w:fill="D9D9D9"/>
            <w:vAlign w:val="center"/>
          </w:tcPr>
          <w:p w14:paraId="3E60AAF1" w14:textId="77777777" w:rsidR="00340336" w:rsidRDefault="00000000">
            <w:pPr>
              <w:jc w:val="center"/>
              <w:rPr>
                <w:sz w:val="18"/>
              </w:rPr>
            </w:pPr>
            <w:r>
              <w:rPr>
                <w:rFonts w:ascii="Helvetica" w:hAnsi="Helvetica" w:cs="Helvetica"/>
                <w:color w:val="060607"/>
                <w:spacing w:val="4"/>
                <w:szCs w:val="21"/>
              </w:rPr>
              <w:t>输出</w:t>
            </w:r>
          </w:p>
        </w:tc>
        <w:tc>
          <w:tcPr>
            <w:tcW w:w="7156" w:type="dxa"/>
            <w:vAlign w:val="center"/>
          </w:tcPr>
          <w:p w14:paraId="1D8AB14D" w14:textId="77777777" w:rsidR="00340336" w:rsidRDefault="00000000">
            <w:pPr>
              <w:rPr>
                <w:sz w:val="18"/>
              </w:rPr>
            </w:pPr>
            <w:r>
              <w:rPr>
                <w:rFonts w:ascii="Helvetica" w:hAnsi="Helvetica" w:cs="Helvetica"/>
                <w:color w:val="060607"/>
                <w:spacing w:val="4"/>
                <w:szCs w:val="21"/>
              </w:rPr>
              <w:t>题目选择成功确认信息</w:t>
            </w:r>
          </w:p>
        </w:tc>
      </w:tr>
      <w:tr w:rsidR="00340336" w14:paraId="01D4E95D" w14:textId="77777777">
        <w:tc>
          <w:tcPr>
            <w:tcW w:w="1564" w:type="dxa"/>
            <w:shd w:val="clear" w:color="auto" w:fill="D9D9D9"/>
            <w:vAlign w:val="center"/>
          </w:tcPr>
          <w:p w14:paraId="32864433" w14:textId="77777777" w:rsidR="00340336" w:rsidRDefault="00000000">
            <w:pPr>
              <w:jc w:val="center"/>
              <w:rPr>
                <w:sz w:val="18"/>
              </w:rPr>
            </w:pPr>
            <w:r>
              <w:rPr>
                <w:rFonts w:ascii="Helvetica" w:hAnsi="Helvetica" w:cs="Helvetica"/>
                <w:color w:val="060607"/>
                <w:spacing w:val="4"/>
                <w:szCs w:val="21"/>
              </w:rPr>
              <w:t>补充说明</w:t>
            </w:r>
          </w:p>
        </w:tc>
        <w:tc>
          <w:tcPr>
            <w:tcW w:w="7156" w:type="dxa"/>
            <w:vAlign w:val="center"/>
          </w:tcPr>
          <w:p w14:paraId="63F324BA" w14:textId="77777777" w:rsidR="00340336" w:rsidRDefault="00000000">
            <w:pPr>
              <w:rPr>
                <w:sz w:val="18"/>
              </w:rPr>
            </w:pPr>
            <w:r>
              <w:rPr>
                <w:rFonts w:ascii="Helvetica" w:hAnsi="Helvetica" w:cs="Helvetica"/>
                <w:color w:val="060607"/>
                <w:spacing w:val="4"/>
                <w:szCs w:val="21"/>
              </w:rPr>
              <w:t>题库选择与使用功能应提供便捷的筛选和搜索机制，帮助教师快速找到合适的题目用于课堂。</w:t>
            </w:r>
          </w:p>
        </w:tc>
      </w:tr>
    </w:tbl>
    <w:p w14:paraId="60093694" w14:textId="77777777" w:rsidR="00340336" w:rsidRDefault="00000000">
      <w:pPr>
        <w:pStyle w:val="4"/>
      </w:pPr>
      <w:r>
        <w:rPr>
          <w:rFonts w:hint="eastAsia"/>
        </w:rPr>
        <w:t xml:space="preserve">6.2.4.3 </w:t>
      </w:r>
      <w:r>
        <w:rPr>
          <w:rFonts w:hint="eastAsia"/>
        </w:rPr>
        <w:t>发布课堂问题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7"/>
        <w:gridCol w:w="6957"/>
      </w:tblGrid>
      <w:tr w:rsidR="00340336" w14:paraId="2321855B" w14:textId="77777777">
        <w:tc>
          <w:tcPr>
            <w:tcW w:w="1564" w:type="dxa"/>
            <w:shd w:val="clear" w:color="auto" w:fill="D9D9D9"/>
            <w:vAlign w:val="center"/>
          </w:tcPr>
          <w:p w14:paraId="5C7FA289"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b/>
                <w:bCs/>
                <w:color w:val="060607"/>
                <w:spacing w:val="8"/>
                <w:sz w:val="21"/>
                <w:szCs w:val="21"/>
              </w:rPr>
              <w:t>名称、标识符</w:t>
            </w:r>
          </w:p>
        </w:tc>
        <w:tc>
          <w:tcPr>
            <w:tcW w:w="7156" w:type="dxa"/>
            <w:vAlign w:val="center"/>
          </w:tcPr>
          <w:p w14:paraId="278B394A" w14:textId="77777777" w:rsidR="00340336" w:rsidRDefault="00000000">
            <w:pPr>
              <w:rPr>
                <w:sz w:val="18"/>
              </w:rPr>
            </w:pPr>
            <w:r>
              <w:rPr>
                <w:rFonts w:ascii="Helvetica" w:hAnsi="Helvetica" w:cs="Helvetica"/>
                <w:b/>
                <w:bCs/>
                <w:color w:val="060607"/>
                <w:spacing w:val="8"/>
                <w:szCs w:val="21"/>
              </w:rPr>
              <w:t>发布课堂问题</w:t>
            </w:r>
          </w:p>
        </w:tc>
      </w:tr>
      <w:tr w:rsidR="00340336" w14:paraId="0201A89F" w14:textId="77777777">
        <w:tc>
          <w:tcPr>
            <w:tcW w:w="1564" w:type="dxa"/>
            <w:shd w:val="clear" w:color="auto" w:fill="D9D9D9"/>
            <w:vAlign w:val="center"/>
          </w:tcPr>
          <w:p w14:paraId="5805B3BF"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color w:val="060607"/>
                <w:spacing w:val="4"/>
                <w:sz w:val="21"/>
                <w:szCs w:val="21"/>
              </w:rPr>
              <w:lastRenderedPageBreak/>
              <w:t>功能描述</w:t>
            </w:r>
          </w:p>
        </w:tc>
        <w:tc>
          <w:tcPr>
            <w:tcW w:w="7156" w:type="dxa"/>
            <w:vAlign w:val="center"/>
          </w:tcPr>
          <w:p w14:paraId="6DCD8F5C" w14:textId="77777777" w:rsidR="00340336" w:rsidRDefault="00000000">
            <w:pPr>
              <w:rPr>
                <w:sz w:val="18"/>
              </w:rPr>
            </w:pPr>
            <w:r>
              <w:rPr>
                <w:rFonts w:ascii="Helvetica" w:hAnsi="Helvetica" w:cs="Helvetica"/>
                <w:color w:val="060607"/>
                <w:spacing w:val="4"/>
                <w:szCs w:val="21"/>
              </w:rPr>
              <w:t>教师实时发布选择题或其他形式的问题，供学生作答。问题可以设置一次或二次作答模式。</w:t>
            </w:r>
          </w:p>
        </w:tc>
      </w:tr>
      <w:tr w:rsidR="00340336" w14:paraId="42DB5B97" w14:textId="77777777">
        <w:tc>
          <w:tcPr>
            <w:tcW w:w="1564" w:type="dxa"/>
            <w:shd w:val="clear" w:color="auto" w:fill="D9D9D9"/>
            <w:vAlign w:val="center"/>
          </w:tcPr>
          <w:p w14:paraId="14AE9A54"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color w:val="060607"/>
                <w:spacing w:val="4"/>
                <w:sz w:val="21"/>
                <w:szCs w:val="21"/>
              </w:rPr>
              <w:t>优先级</w:t>
            </w:r>
          </w:p>
        </w:tc>
        <w:tc>
          <w:tcPr>
            <w:tcW w:w="7156" w:type="dxa"/>
            <w:vAlign w:val="center"/>
          </w:tcPr>
          <w:p w14:paraId="096355B3" w14:textId="77777777" w:rsidR="00340336" w:rsidRDefault="00000000">
            <w:pPr>
              <w:rPr>
                <w:sz w:val="18"/>
              </w:rPr>
            </w:pPr>
            <w:r>
              <w:rPr>
                <w:rFonts w:ascii="Helvetica" w:hAnsi="Helvetica" w:cs="Helvetica"/>
                <w:color w:val="060607"/>
                <w:spacing w:val="4"/>
                <w:szCs w:val="21"/>
              </w:rPr>
              <w:t>高</w:t>
            </w:r>
          </w:p>
        </w:tc>
      </w:tr>
      <w:tr w:rsidR="00340336" w14:paraId="5C403907" w14:textId="77777777">
        <w:tc>
          <w:tcPr>
            <w:tcW w:w="1564" w:type="dxa"/>
            <w:shd w:val="clear" w:color="auto" w:fill="D9D9D9"/>
            <w:vAlign w:val="center"/>
          </w:tcPr>
          <w:p w14:paraId="74558618" w14:textId="77777777" w:rsidR="00340336" w:rsidRDefault="00000000">
            <w:pPr>
              <w:jc w:val="center"/>
              <w:rPr>
                <w:sz w:val="18"/>
              </w:rPr>
            </w:pPr>
            <w:r>
              <w:rPr>
                <w:rFonts w:ascii="Helvetica" w:hAnsi="Helvetica" w:cs="Helvetica"/>
                <w:color w:val="060607"/>
                <w:spacing w:val="4"/>
                <w:szCs w:val="21"/>
              </w:rPr>
              <w:t>输入</w:t>
            </w:r>
          </w:p>
        </w:tc>
        <w:tc>
          <w:tcPr>
            <w:tcW w:w="7156" w:type="dxa"/>
            <w:vAlign w:val="center"/>
          </w:tcPr>
          <w:p w14:paraId="1006498C" w14:textId="77777777" w:rsidR="00340336" w:rsidRDefault="00340336">
            <w:pPr>
              <w:rPr>
                <w:sz w:val="18"/>
              </w:rPr>
            </w:pPr>
          </w:p>
        </w:tc>
      </w:tr>
      <w:tr w:rsidR="00340336" w14:paraId="74B3439D" w14:textId="77777777">
        <w:tc>
          <w:tcPr>
            <w:tcW w:w="1564" w:type="dxa"/>
            <w:shd w:val="clear" w:color="auto" w:fill="D9D9D9"/>
            <w:vAlign w:val="center"/>
          </w:tcPr>
          <w:p w14:paraId="26D8B216" w14:textId="77777777" w:rsidR="00340336" w:rsidRDefault="00000000">
            <w:pPr>
              <w:jc w:val="center"/>
              <w:rPr>
                <w:sz w:val="18"/>
              </w:rPr>
            </w:pPr>
            <w:r>
              <w:rPr>
                <w:rFonts w:ascii="Helvetica" w:hAnsi="Helvetica" w:cs="Helvetica"/>
                <w:color w:val="060607"/>
                <w:spacing w:val="4"/>
                <w:szCs w:val="21"/>
              </w:rPr>
              <w:t>操作序列</w:t>
            </w:r>
          </w:p>
        </w:tc>
        <w:tc>
          <w:tcPr>
            <w:tcW w:w="7156" w:type="dxa"/>
            <w:vAlign w:val="center"/>
          </w:tcPr>
          <w:p w14:paraId="6234C916"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1. </w:t>
            </w:r>
            <w:r>
              <w:rPr>
                <w:rFonts w:ascii="Helvetica" w:hAnsi="Helvetica" w:cs="Helvetica"/>
                <w:color w:val="060607"/>
                <w:spacing w:val="4"/>
                <w:szCs w:val="21"/>
              </w:rPr>
              <w:t>教师在课堂上选择发布问题功能。</w:t>
            </w:r>
          </w:p>
          <w:p w14:paraId="1E133BB1"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2. </w:t>
            </w:r>
            <w:r>
              <w:rPr>
                <w:rFonts w:ascii="Helvetica" w:hAnsi="Helvetica" w:cs="Helvetica"/>
                <w:color w:val="060607"/>
                <w:spacing w:val="4"/>
                <w:szCs w:val="21"/>
              </w:rPr>
              <w:t>教师</w:t>
            </w:r>
            <w:r>
              <w:rPr>
                <w:rFonts w:ascii="Helvetica" w:hAnsi="Helvetica" w:cs="Helvetica" w:hint="eastAsia"/>
                <w:color w:val="060607"/>
                <w:spacing w:val="4"/>
                <w:szCs w:val="21"/>
              </w:rPr>
              <w:t>通过查询该课程题库现有题目并选择需要发送的题目</w:t>
            </w:r>
          </w:p>
          <w:p w14:paraId="62E5C1F3" w14:textId="77777777" w:rsidR="00340336" w:rsidRDefault="00000000">
            <w:pPr>
              <w:rPr>
                <w:rFonts w:ascii="Helvetica" w:hAnsi="Helvetica" w:cs="Helvetica"/>
                <w:color w:val="060607"/>
                <w:spacing w:val="4"/>
                <w:szCs w:val="21"/>
              </w:rPr>
            </w:pPr>
            <w:r>
              <w:rPr>
                <w:rFonts w:ascii="Helvetica" w:hAnsi="Helvetica" w:cs="Helvetica" w:hint="eastAsia"/>
                <w:color w:val="060607"/>
                <w:spacing w:val="4"/>
                <w:szCs w:val="21"/>
              </w:rPr>
              <w:t>3</w:t>
            </w:r>
            <w:r>
              <w:rPr>
                <w:rFonts w:ascii="Helvetica" w:hAnsi="Helvetica" w:cs="Helvetica"/>
                <w:color w:val="060607"/>
                <w:spacing w:val="4"/>
                <w:szCs w:val="21"/>
              </w:rPr>
              <w:t xml:space="preserve">. </w:t>
            </w:r>
            <w:r>
              <w:rPr>
                <w:rFonts w:ascii="Helvetica" w:hAnsi="Helvetica" w:cs="Helvetica"/>
                <w:color w:val="060607"/>
                <w:spacing w:val="4"/>
                <w:szCs w:val="21"/>
              </w:rPr>
              <w:t>系统展示问题给学生。</w:t>
            </w:r>
          </w:p>
          <w:p w14:paraId="234E8083" w14:textId="77777777" w:rsidR="00340336" w:rsidRDefault="00000000">
            <w:pPr>
              <w:rPr>
                <w:rFonts w:ascii="Helvetica" w:hAnsi="Helvetica" w:cs="Helvetica"/>
                <w:color w:val="060607"/>
                <w:spacing w:val="4"/>
                <w:szCs w:val="21"/>
              </w:rPr>
            </w:pPr>
            <w:r>
              <w:rPr>
                <w:rFonts w:ascii="Helvetica" w:hAnsi="Helvetica" w:cs="Helvetica" w:hint="eastAsia"/>
                <w:color w:val="060607"/>
                <w:spacing w:val="4"/>
                <w:szCs w:val="21"/>
              </w:rPr>
              <w:t>4</w:t>
            </w:r>
            <w:r>
              <w:rPr>
                <w:rFonts w:ascii="Helvetica" w:hAnsi="Helvetica" w:cs="Helvetica"/>
                <w:color w:val="060607"/>
                <w:spacing w:val="4"/>
                <w:szCs w:val="21"/>
              </w:rPr>
              <w:t xml:space="preserve">. </w:t>
            </w:r>
            <w:r>
              <w:rPr>
                <w:rFonts w:ascii="Helvetica" w:hAnsi="Helvetica" w:cs="Helvetica"/>
                <w:color w:val="060607"/>
                <w:spacing w:val="4"/>
                <w:szCs w:val="21"/>
              </w:rPr>
              <w:t>学生在手机上进行作答。</w:t>
            </w:r>
          </w:p>
          <w:p w14:paraId="15A4F763" w14:textId="77777777" w:rsidR="00340336" w:rsidRDefault="00000000">
            <w:pPr>
              <w:rPr>
                <w:sz w:val="18"/>
              </w:rPr>
            </w:pPr>
            <w:r>
              <w:rPr>
                <w:rFonts w:ascii="Helvetica" w:hAnsi="Helvetica" w:cs="Helvetica" w:hint="eastAsia"/>
                <w:color w:val="060607"/>
                <w:spacing w:val="4"/>
                <w:szCs w:val="21"/>
              </w:rPr>
              <w:t>5</w:t>
            </w:r>
            <w:r>
              <w:rPr>
                <w:rFonts w:ascii="Helvetica" w:hAnsi="Helvetica" w:cs="Helvetica"/>
                <w:color w:val="060607"/>
                <w:spacing w:val="4"/>
                <w:szCs w:val="21"/>
              </w:rPr>
              <w:t xml:space="preserve">. </w:t>
            </w:r>
            <w:r>
              <w:rPr>
                <w:rFonts w:ascii="Helvetica" w:hAnsi="Helvetica" w:cs="Helvetica"/>
                <w:color w:val="060607"/>
                <w:spacing w:val="4"/>
                <w:szCs w:val="21"/>
              </w:rPr>
              <w:t>系统记录学生的作答情况。</w:t>
            </w:r>
          </w:p>
        </w:tc>
      </w:tr>
      <w:tr w:rsidR="00340336" w14:paraId="3C044773" w14:textId="77777777">
        <w:tc>
          <w:tcPr>
            <w:tcW w:w="1564" w:type="dxa"/>
            <w:shd w:val="clear" w:color="auto" w:fill="D9D9D9"/>
            <w:vAlign w:val="center"/>
          </w:tcPr>
          <w:p w14:paraId="1C35D626" w14:textId="77777777" w:rsidR="00340336" w:rsidRDefault="00000000">
            <w:pPr>
              <w:jc w:val="center"/>
              <w:rPr>
                <w:sz w:val="18"/>
              </w:rPr>
            </w:pPr>
            <w:r>
              <w:rPr>
                <w:rFonts w:ascii="Helvetica" w:hAnsi="Helvetica" w:cs="Helvetica"/>
                <w:color w:val="060607"/>
                <w:spacing w:val="4"/>
                <w:szCs w:val="21"/>
              </w:rPr>
              <w:t>输出</w:t>
            </w:r>
          </w:p>
        </w:tc>
        <w:tc>
          <w:tcPr>
            <w:tcW w:w="7156" w:type="dxa"/>
            <w:vAlign w:val="center"/>
          </w:tcPr>
          <w:p w14:paraId="586529DF" w14:textId="77777777" w:rsidR="00340336" w:rsidRDefault="00000000">
            <w:pPr>
              <w:rPr>
                <w:sz w:val="18"/>
              </w:rPr>
            </w:pPr>
            <w:r>
              <w:rPr>
                <w:rFonts w:ascii="Helvetica" w:hAnsi="Helvetica" w:cs="Helvetica"/>
                <w:color w:val="060607"/>
                <w:spacing w:val="4"/>
                <w:szCs w:val="21"/>
              </w:rPr>
              <w:t>问题发布成功提示，学生作答情况</w:t>
            </w:r>
          </w:p>
        </w:tc>
      </w:tr>
      <w:tr w:rsidR="00340336" w14:paraId="10621CF4" w14:textId="77777777">
        <w:tc>
          <w:tcPr>
            <w:tcW w:w="1564" w:type="dxa"/>
            <w:shd w:val="clear" w:color="auto" w:fill="D9D9D9"/>
            <w:vAlign w:val="center"/>
          </w:tcPr>
          <w:p w14:paraId="0B35CEC9" w14:textId="77777777" w:rsidR="00340336" w:rsidRDefault="00000000">
            <w:pPr>
              <w:jc w:val="center"/>
              <w:rPr>
                <w:sz w:val="18"/>
              </w:rPr>
            </w:pPr>
            <w:r>
              <w:rPr>
                <w:rFonts w:ascii="Helvetica" w:hAnsi="Helvetica" w:cs="Helvetica"/>
                <w:color w:val="060607"/>
                <w:spacing w:val="4"/>
                <w:szCs w:val="21"/>
              </w:rPr>
              <w:t>补充说明</w:t>
            </w:r>
          </w:p>
        </w:tc>
        <w:tc>
          <w:tcPr>
            <w:tcW w:w="7156" w:type="dxa"/>
            <w:vAlign w:val="center"/>
          </w:tcPr>
          <w:p w14:paraId="2A4ABDDA" w14:textId="77777777" w:rsidR="00340336" w:rsidRDefault="00000000">
            <w:pPr>
              <w:rPr>
                <w:sz w:val="18"/>
              </w:rPr>
            </w:pPr>
            <w:r>
              <w:rPr>
                <w:rFonts w:ascii="Helvetica" w:hAnsi="Helvetica" w:cs="Helvetica"/>
                <w:color w:val="060607"/>
                <w:spacing w:val="4"/>
                <w:szCs w:val="21"/>
              </w:rPr>
              <w:t>发布课堂问题</w:t>
            </w:r>
            <w:r>
              <w:rPr>
                <w:rFonts w:ascii="Helvetica" w:hAnsi="Helvetica" w:cs="Helvetica" w:hint="eastAsia"/>
                <w:color w:val="060607"/>
                <w:spacing w:val="4"/>
                <w:szCs w:val="21"/>
              </w:rPr>
              <w:t>应具有时限，</w:t>
            </w:r>
            <w:r>
              <w:rPr>
                <w:rFonts w:ascii="Helvetica" w:hAnsi="Helvetica" w:cs="Helvetica"/>
                <w:color w:val="060607"/>
                <w:spacing w:val="4"/>
                <w:szCs w:val="21"/>
              </w:rPr>
              <w:t>学生在限定时间内的作答。</w:t>
            </w:r>
          </w:p>
        </w:tc>
      </w:tr>
    </w:tbl>
    <w:p w14:paraId="1EFD7E6E" w14:textId="77777777" w:rsidR="00340336" w:rsidRDefault="00000000">
      <w:pPr>
        <w:pStyle w:val="4"/>
      </w:pPr>
      <w:r>
        <w:rPr>
          <w:rFonts w:hint="eastAsia"/>
        </w:rPr>
        <w:t xml:space="preserve">6.2.4.4 </w:t>
      </w:r>
      <w:r>
        <w:rPr>
          <w:rFonts w:hint="eastAsia"/>
        </w:rPr>
        <w:t>课堂数据分析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7"/>
        <w:gridCol w:w="6957"/>
      </w:tblGrid>
      <w:tr w:rsidR="00340336" w14:paraId="3761B2EA" w14:textId="77777777">
        <w:tc>
          <w:tcPr>
            <w:tcW w:w="1564" w:type="dxa"/>
            <w:shd w:val="clear" w:color="auto" w:fill="D9D9D9"/>
            <w:vAlign w:val="center"/>
          </w:tcPr>
          <w:p w14:paraId="7DE807DE"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b/>
                <w:bCs/>
                <w:color w:val="060607"/>
                <w:spacing w:val="8"/>
                <w:sz w:val="21"/>
                <w:szCs w:val="21"/>
              </w:rPr>
              <w:t>名称、标识符</w:t>
            </w:r>
          </w:p>
        </w:tc>
        <w:tc>
          <w:tcPr>
            <w:tcW w:w="7156" w:type="dxa"/>
            <w:vAlign w:val="center"/>
          </w:tcPr>
          <w:p w14:paraId="4982BB8B" w14:textId="77777777" w:rsidR="00340336" w:rsidRDefault="00000000">
            <w:pPr>
              <w:rPr>
                <w:sz w:val="18"/>
              </w:rPr>
            </w:pPr>
            <w:r>
              <w:rPr>
                <w:rFonts w:ascii="Helvetica" w:hAnsi="Helvetica" w:cs="Helvetica"/>
                <w:b/>
                <w:bCs/>
                <w:color w:val="060607"/>
                <w:spacing w:val="8"/>
                <w:szCs w:val="21"/>
              </w:rPr>
              <w:t>课堂数据分析</w:t>
            </w:r>
          </w:p>
        </w:tc>
      </w:tr>
      <w:tr w:rsidR="00340336" w14:paraId="19BCB8AE" w14:textId="77777777">
        <w:tc>
          <w:tcPr>
            <w:tcW w:w="1564" w:type="dxa"/>
            <w:shd w:val="clear" w:color="auto" w:fill="D9D9D9"/>
            <w:vAlign w:val="center"/>
          </w:tcPr>
          <w:p w14:paraId="3A1998AB"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color w:val="060607"/>
                <w:spacing w:val="4"/>
                <w:sz w:val="21"/>
                <w:szCs w:val="21"/>
              </w:rPr>
              <w:t>功能描述</w:t>
            </w:r>
          </w:p>
        </w:tc>
        <w:tc>
          <w:tcPr>
            <w:tcW w:w="7156" w:type="dxa"/>
            <w:vAlign w:val="center"/>
          </w:tcPr>
          <w:p w14:paraId="0302B3EA" w14:textId="77777777" w:rsidR="00340336" w:rsidRDefault="00000000">
            <w:pPr>
              <w:rPr>
                <w:sz w:val="18"/>
              </w:rPr>
            </w:pPr>
            <w:r>
              <w:rPr>
                <w:rFonts w:ascii="Helvetica" w:hAnsi="Helvetica" w:cs="Helvetica"/>
                <w:color w:val="060607"/>
                <w:spacing w:val="4"/>
                <w:szCs w:val="21"/>
              </w:rPr>
              <w:t>教师查看学生的实时作答情况，包括正确率，各选项比例等，并根据答题情况调整教学内容。</w:t>
            </w:r>
          </w:p>
        </w:tc>
      </w:tr>
      <w:tr w:rsidR="00340336" w14:paraId="24A9EA80" w14:textId="77777777">
        <w:tc>
          <w:tcPr>
            <w:tcW w:w="1564" w:type="dxa"/>
            <w:shd w:val="clear" w:color="auto" w:fill="D9D9D9"/>
            <w:vAlign w:val="center"/>
          </w:tcPr>
          <w:p w14:paraId="7805A62E"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color w:val="060607"/>
                <w:spacing w:val="4"/>
                <w:sz w:val="21"/>
                <w:szCs w:val="21"/>
              </w:rPr>
              <w:t>优先级</w:t>
            </w:r>
          </w:p>
        </w:tc>
        <w:tc>
          <w:tcPr>
            <w:tcW w:w="7156" w:type="dxa"/>
            <w:vAlign w:val="center"/>
          </w:tcPr>
          <w:p w14:paraId="0BC521AF" w14:textId="77777777" w:rsidR="00340336" w:rsidRDefault="00000000">
            <w:pPr>
              <w:rPr>
                <w:sz w:val="18"/>
              </w:rPr>
            </w:pPr>
            <w:r>
              <w:rPr>
                <w:rFonts w:ascii="Helvetica" w:hAnsi="Helvetica" w:cs="Helvetica"/>
                <w:color w:val="060607"/>
                <w:spacing w:val="4"/>
                <w:szCs w:val="21"/>
              </w:rPr>
              <w:t>高</w:t>
            </w:r>
          </w:p>
        </w:tc>
      </w:tr>
      <w:tr w:rsidR="00340336" w14:paraId="64D9D712" w14:textId="77777777">
        <w:tc>
          <w:tcPr>
            <w:tcW w:w="1564" w:type="dxa"/>
            <w:shd w:val="clear" w:color="auto" w:fill="D9D9D9"/>
            <w:vAlign w:val="center"/>
          </w:tcPr>
          <w:p w14:paraId="2596059F" w14:textId="77777777" w:rsidR="00340336" w:rsidRDefault="00000000">
            <w:pPr>
              <w:jc w:val="center"/>
              <w:rPr>
                <w:sz w:val="18"/>
              </w:rPr>
            </w:pPr>
            <w:r>
              <w:rPr>
                <w:rFonts w:ascii="Helvetica" w:hAnsi="Helvetica" w:cs="Helvetica"/>
                <w:color w:val="060607"/>
                <w:spacing w:val="4"/>
                <w:szCs w:val="21"/>
              </w:rPr>
              <w:t>输入</w:t>
            </w:r>
          </w:p>
        </w:tc>
        <w:tc>
          <w:tcPr>
            <w:tcW w:w="7156" w:type="dxa"/>
            <w:vAlign w:val="center"/>
          </w:tcPr>
          <w:p w14:paraId="0762656E" w14:textId="77777777" w:rsidR="00340336" w:rsidRDefault="00000000">
            <w:pPr>
              <w:rPr>
                <w:sz w:val="18"/>
              </w:rPr>
            </w:pPr>
            <w:r>
              <w:rPr>
                <w:rFonts w:ascii="Helvetica" w:hAnsi="Helvetica" w:cs="Helvetica"/>
                <w:color w:val="060607"/>
                <w:spacing w:val="4"/>
                <w:szCs w:val="21"/>
              </w:rPr>
              <w:t>无</w:t>
            </w:r>
          </w:p>
        </w:tc>
      </w:tr>
      <w:tr w:rsidR="00340336" w14:paraId="4C831FE0" w14:textId="77777777">
        <w:tc>
          <w:tcPr>
            <w:tcW w:w="1564" w:type="dxa"/>
            <w:shd w:val="clear" w:color="auto" w:fill="D9D9D9"/>
            <w:vAlign w:val="center"/>
          </w:tcPr>
          <w:p w14:paraId="141CAA87" w14:textId="77777777" w:rsidR="00340336" w:rsidRDefault="00000000">
            <w:pPr>
              <w:jc w:val="center"/>
              <w:rPr>
                <w:sz w:val="18"/>
              </w:rPr>
            </w:pPr>
            <w:r>
              <w:rPr>
                <w:rFonts w:ascii="Helvetica" w:hAnsi="Helvetica" w:cs="Helvetica"/>
                <w:color w:val="060607"/>
                <w:spacing w:val="4"/>
                <w:szCs w:val="21"/>
              </w:rPr>
              <w:t>操作序列</w:t>
            </w:r>
          </w:p>
        </w:tc>
        <w:tc>
          <w:tcPr>
            <w:tcW w:w="7156" w:type="dxa"/>
            <w:vAlign w:val="center"/>
          </w:tcPr>
          <w:p w14:paraId="2AC6C07B"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1. </w:t>
            </w:r>
            <w:r>
              <w:rPr>
                <w:rFonts w:ascii="Helvetica" w:hAnsi="Helvetica" w:cs="Helvetica"/>
                <w:color w:val="060607"/>
                <w:spacing w:val="4"/>
                <w:szCs w:val="21"/>
              </w:rPr>
              <w:t>教师在课堂上选择查看课堂数据分析。</w:t>
            </w:r>
          </w:p>
          <w:p w14:paraId="25D2F472"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2. </w:t>
            </w:r>
            <w:r>
              <w:rPr>
                <w:rFonts w:ascii="Helvetica" w:hAnsi="Helvetica" w:cs="Helvetica"/>
                <w:color w:val="060607"/>
                <w:spacing w:val="4"/>
                <w:szCs w:val="21"/>
              </w:rPr>
              <w:t>系统收集并处理学生的作答数据。</w:t>
            </w:r>
          </w:p>
          <w:p w14:paraId="28F87103"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3. </w:t>
            </w:r>
            <w:r>
              <w:rPr>
                <w:rFonts w:ascii="Helvetica" w:hAnsi="Helvetica" w:cs="Helvetica"/>
                <w:color w:val="060607"/>
                <w:spacing w:val="4"/>
                <w:szCs w:val="21"/>
              </w:rPr>
              <w:t>系统展示正确率、各选项比例等统计信息。</w:t>
            </w:r>
          </w:p>
          <w:p w14:paraId="5E145163" w14:textId="77777777" w:rsidR="00340336" w:rsidRDefault="00000000">
            <w:pPr>
              <w:rPr>
                <w:sz w:val="18"/>
              </w:rPr>
            </w:pPr>
            <w:r>
              <w:rPr>
                <w:rFonts w:ascii="Helvetica" w:hAnsi="Helvetica" w:cs="Helvetica"/>
                <w:color w:val="060607"/>
                <w:spacing w:val="4"/>
                <w:szCs w:val="21"/>
              </w:rPr>
              <w:t xml:space="preserve">4. </w:t>
            </w:r>
            <w:r>
              <w:rPr>
                <w:rFonts w:ascii="Helvetica" w:hAnsi="Helvetica" w:cs="Helvetica"/>
                <w:color w:val="060607"/>
                <w:spacing w:val="4"/>
                <w:szCs w:val="21"/>
              </w:rPr>
              <w:t>教师根据展示的数据调整教学内容或策略。</w:t>
            </w:r>
          </w:p>
        </w:tc>
      </w:tr>
      <w:tr w:rsidR="00340336" w14:paraId="304093F0" w14:textId="77777777">
        <w:tc>
          <w:tcPr>
            <w:tcW w:w="1564" w:type="dxa"/>
            <w:shd w:val="clear" w:color="auto" w:fill="D9D9D9"/>
            <w:vAlign w:val="center"/>
          </w:tcPr>
          <w:p w14:paraId="5D6AB734" w14:textId="77777777" w:rsidR="00340336" w:rsidRDefault="00000000">
            <w:pPr>
              <w:jc w:val="center"/>
              <w:rPr>
                <w:sz w:val="18"/>
              </w:rPr>
            </w:pPr>
            <w:r>
              <w:rPr>
                <w:rFonts w:ascii="Helvetica" w:hAnsi="Helvetica" w:cs="Helvetica"/>
                <w:color w:val="060607"/>
                <w:spacing w:val="4"/>
                <w:szCs w:val="21"/>
              </w:rPr>
              <w:t>输出</w:t>
            </w:r>
          </w:p>
        </w:tc>
        <w:tc>
          <w:tcPr>
            <w:tcW w:w="7156" w:type="dxa"/>
            <w:vAlign w:val="center"/>
          </w:tcPr>
          <w:p w14:paraId="62033622" w14:textId="77777777" w:rsidR="00340336" w:rsidRDefault="00000000">
            <w:pPr>
              <w:rPr>
                <w:sz w:val="18"/>
              </w:rPr>
            </w:pPr>
            <w:r>
              <w:rPr>
                <w:rFonts w:ascii="Helvetica" w:hAnsi="Helvetica" w:cs="Helvetica"/>
                <w:color w:val="060607"/>
                <w:spacing w:val="4"/>
                <w:szCs w:val="21"/>
              </w:rPr>
              <w:t>作答统计信息，包括正确率、各选项比例等</w:t>
            </w:r>
          </w:p>
        </w:tc>
      </w:tr>
      <w:tr w:rsidR="00340336" w14:paraId="0160FEB3" w14:textId="77777777">
        <w:tc>
          <w:tcPr>
            <w:tcW w:w="1564" w:type="dxa"/>
            <w:shd w:val="clear" w:color="auto" w:fill="D9D9D9"/>
            <w:vAlign w:val="center"/>
          </w:tcPr>
          <w:p w14:paraId="38783302" w14:textId="77777777" w:rsidR="00340336" w:rsidRDefault="00000000">
            <w:pPr>
              <w:jc w:val="center"/>
              <w:rPr>
                <w:sz w:val="18"/>
              </w:rPr>
            </w:pPr>
            <w:r>
              <w:rPr>
                <w:rFonts w:ascii="Helvetica" w:hAnsi="Helvetica" w:cs="Helvetica"/>
                <w:color w:val="060607"/>
                <w:spacing w:val="4"/>
                <w:szCs w:val="21"/>
              </w:rPr>
              <w:t>补充说明</w:t>
            </w:r>
          </w:p>
        </w:tc>
        <w:tc>
          <w:tcPr>
            <w:tcW w:w="7156" w:type="dxa"/>
            <w:vAlign w:val="center"/>
          </w:tcPr>
          <w:p w14:paraId="76499EE0" w14:textId="77777777" w:rsidR="00340336" w:rsidRDefault="00000000">
            <w:pPr>
              <w:rPr>
                <w:sz w:val="18"/>
              </w:rPr>
            </w:pPr>
            <w:r>
              <w:rPr>
                <w:rFonts w:ascii="Helvetica" w:hAnsi="Helvetica" w:cs="Helvetica"/>
                <w:color w:val="060607"/>
                <w:spacing w:val="4"/>
                <w:szCs w:val="21"/>
              </w:rPr>
              <w:t>课堂数据分析功能应提供实时反馈，帮助教师及时了解学生的理解程度并作出教学调整。</w:t>
            </w:r>
          </w:p>
        </w:tc>
      </w:tr>
    </w:tbl>
    <w:p w14:paraId="0117CE4E" w14:textId="77777777" w:rsidR="00340336" w:rsidRDefault="00000000">
      <w:pPr>
        <w:pStyle w:val="3"/>
      </w:pPr>
      <w:bookmarkStart w:id="56" w:name="_Toc183867539"/>
      <w:r>
        <w:rPr>
          <w:rFonts w:hint="eastAsia"/>
        </w:rPr>
        <w:t xml:space="preserve">6.2.5 </w:t>
      </w:r>
      <w:r>
        <w:rPr>
          <w:rFonts w:hint="eastAsia"/>
        </w:rPr>
        <w:t>题库管理</w:t>
      </w:r>
      <w:bookmarkEnd w:id="56"/>
    </w:p>
    <w:p w14:paraId="09523F70" w14:textId="77777777" w:rsidR="00340336" w:rsidRDefault="00000000">
      <w:pPr>
        <w:pStyle w:val="4"/>
      </w:pPr>
      <w:r>
        <w:rPr>
          <w:rFonts w:hint="eastAsia"/>
        </w:rPr>
        <w:t xml:space="preserve">6.2.5.1 </w:t>
      </w:r>
      <w:r>
        <w:rPr>
          <w:rFonts w:hint="eastAsia"/>
        </w:rPr>
        <w:t>添加题目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7"/>
        <w:gridCol w:w="6957"/>
      </w:tblGrid>
      <w:tr w:rsidR="00340336" w14:paraId="3B84BDC4" w14:textId="77777777">
        <w:tc>
          <w:tcPr>
            <w:tcW w:w="1564" w:type="dxa"/>
            <w:shd w:val="clear" w:color="auto" w:fill="D9D9D9"/>
            <w:vAlign w:val="center"/>
          </w:tcPr>
          <w:p w14:paraId="33585409"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b/>
                <w:bCs/>
                <w:color w:val="060607"/>
                <w:spacing w:val="8"/>
                <w:sz w:val="21"/>
                <w:szCs w:val="21"/>
              </w:rPr>
              <w:t>名称、标识符</w:t>
            </w:r>
          </w:p>
        </w:tc>
        <w:tc>
          <w:tcPr>
            <w:tcW w:w="7156" w:type="dxa"/>
            <w:vAlign w:val="center"/>
          </w:tcPr>
          <w:p w14:paraId="5E9CAC24" w14:textId="77777777" w:rsidR="00340336" w:rsidRDefault="00000000">
            <w:pPr>
              <w:rPr>
                <w:sz w:val="18"/>
              </w:rPr>
            </w:pPr>
            <w:r>
              <w:rPr>
                <w:rFonts w:ascii="Helvetica" w:hAnsi="Helvetica" w:cs="Helvetica"/>
                <w:b/>
                <w:bCs/>
                <w:color w:val="060607"/>
                <w:spacing w:val="8"/>
                <w:szCs w:val="21"/>
              </w:rPr>
              <w:t>添加题目</w:t>
            </w:r>
          </w:p>
        </w:tc>
      </w:tr>
      <w:tr w:rsidR="00340336" w14:paraId="42D161F8" w14:textId="77777777">
        <w:tc>
          <w:tcPr>
            <w:tcW w:w="1564" w:type="dxa"/>
            <w:shd w:val="clear" w:color="auto" w:fill="D9D9D9"/>
            <w:vAlign w:val="center"/>
          </w:tcPr>
          <w:p w14:paraId="6E70D620"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color w:val="060607"/>
                <w:spacing w:val="4"/>
                <w:sz w:val="21"/>
                <w:szCs w:val="21"/>
              </w:rPr>
              <w:t>功能描述</w:t>
            </w:r>
          </w:p>
        </w:tc>
        <w:tc>
          <w:tcPr>
            <w:tcW w:w="7156" w:type="dxa"/>
            <w:vAlign w:val="center"/>
          </w:tcPr>
          <w:p w14:paraId="79D3863A" w14:textId="77777777" w:rsidR="00340336" w:rsidRDefault="00000000">
            <w:pPr>
              <w:rPr>
                <w:sz w:val="18"/>
              </w:rPr>
            </w:pPr>
            <w:r>
              <w:rPr>
                <w:rFonts w:ascii="Helvetica" w:hAnsi="Helvetica" w:cs="Helvetica"/>
                <w:color w:val="060607"/>
                <w:spacing w:val="4"/>
                <w:szCs w:val="21"/>
              </w:rPr>
              <w:t>在题库中添加题目，包括题干、选项、正确答案及其他必要的题目信息。</w:t>
            </w:r>
          </w:p>
        </w:tc>
      </w:tr>
      <w:tr w:rsidR="00340336" w14:paraId="6A66794E" w14:textId="77777777">
        <w:tc>
          <w:tcPr>
            <w:tcW w:w="1564" w:type="dxa"/>
            <w:shd w:val="clear" w:color="auto" w:fill="D9D9D9"/>
            <w:vAlign w:val="center"/>
          </w:tcPr>
          <w:p w14:paraId="75A84D85"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color w:val="060607"/>
                <w:spacing w:val="4"/>
                <w:sz w:val="21"/>
                <w:szCs w:val="21"/>
              </w:rPr>
              <w:t>优先级</w:t>
            </w:r>
          </w:p>
        </w:tc>
        <w:tc>
          <w:tcPr>
            <w:tcW w:w="7156" w:type="dxa"/>
            <w:vAlign w:val="center"/>
          </w:tcPr>
          <w:p w14:paraId="54B2CCC5" w14:textId="77777777" w:rsidR="00340336" w:rsidRDefault="00000000">
            <w:pPr>
              <w:rPr>
                <w:sz w:val="18"/>
              </w:rPr>
            </w:pPr>
            <w:r>
              <w:rPr>
                <w:rFonts w:ascii="Helvetica" w:hAnsi="Helvetica" w:cs="Helvetica"/>
                <w:color w:val="060607"/>
                <w:spacing w:val="4"/>
                <w:szCs w:val="21"/>
              </w:rPr>
              <w:t>中</w:t>
            </w:r>
          </w:p>
        </w:tc>
      </w:tr>
      <w:tr w:rsidR="00340336" w14:paraId="34F61F08" w14:textId="77777777">
        <w:tc>
          <w:tcPr>
            <w:tcW w:w="1564" w:type="dxa"/>
            <w:shd w:val="clear" w:color="auto" w:fill="D9D9D9"/>
            <w:vAlign w:val="center"/>
          </w:tcPr>
          <w:p w14:paraId="78489A12" w14:textId="77777777" w:rsidR="00340336" w:rsidRDefault="00000000">
            <w:pPr>
              <w:jc w:val="center"/>
              <w:rPr>
                <w:sz w:val="18"/>
              </w:rPr>
            </w:pPr>
            <w:r>
              <w:rPr>
                <w:rFonts w:ascii="Helvetica" w:hAnsi="Helvetica" w:cs="Helvetica"/>
                <w:color w:val="060607"/>
                <w:spacing w:val="4"/>
                <w:szCs w:val="21"/>
              </w:rPr>
              <w:t>输入</w:t>
            </w:r>
          </w:p>
        </w:tc>
        <w:tc>
          <w:tcPr>
            <w:tcW w:w="7156" w:type="dxa"/>
            <w:vAlign w:val="center"/>
          </w:tcPr>
          <w:p w14:paraId="144BA498" w14:textId="77777777" w:rsidR="00340336" w:rsidRDefault="00000000">
            <w:pPr>
              <w:rPr>
                <w:sz w:val="18"/>
              </w:rPr>
            </w:pPr>
            <w:r>
              <w:rPr>
                <w:rFonts w:ascii="Helvetica" w:hAnsi="Helvetica" w:cs="Helvetica"/>
                <w:color w:val="060607"/>
                <w:spacing w:val="4"/>
                <w:szCs w:val="21"/>
              </w:rPr>
              <w:t>题干、选项、正确答案、题目类型、难度等级等</w:t>
            </w:r>
          </w:p>
        </w:tc>
      </w:tr>
      <w:tr w:rsidR="00340336" w14:paraId="6D9A31B9" w14:textId="77777777">
        <w:tc>
          <w:tcPr>
            <w:tcW w:w="1564" w:type="dxa"/>
            <w:shd w:val="clear" w:color="auto" w:fill="D9D9D9"/>
            <w:vAlign w:val="center"/>
          </w:tcPr>
          <w:p w14:paraId="61113824" w14:textId="77777777" w:rsidR="00340336" w:rsidRDefault="00000000">
            <w:pPr>
              <w:jc w:val="center"/>
              <w:rPr>
                <w:sz w:val="18"/>
              </w:rPr>
            </w:pPr>
            <w:r>
              <w:rPr>
                <w:rFonts w:ascii="Helvetica" w:hAnsi="Helvetica" w:cs="Helvetica"/>
                <w:color w:val="060607"/>
                <w:spacing w:val="4"/>
                <w:szCs w:val="21"/>
              </w:rPr>
              <w:t>操作序列</w:t>
            </w:r>
          </w:p>
        </w:tc>
        <w:tc>
          <w:tcPr>
            <w:tcW w:w="7156" w:type="dxa"/>
            <w:vAlign w:val="center"/>
          </w:tcPr>
          <w:p w14:paraId="6CA3ACCB"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1. </w:t>
            </w:r>
            <w:r>
              <w:rPr>
                <w:rFonts w:ascii="Helvetica" w:hAnsi="Helvetica" w:cs="Helvetica"/>
                <w:color w:val="060607"/>
                <w:spacing w:val="4"/>
                <w:szCs w:val="21"/>
              </w:rPr>
              <w:t>教师选择添加题目功能。</w:t>
            </w:r>
          </w:p>
          <w:p w14:paraId="5E28E147"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2. </w:t>
            </w:r>
            <w:r>
              <w:rPr>
                <w:rFonts w:ascii="Helvetica" w:hAnsi="Helvetica" w:cs="Helvetica"/>
                <w:color w:val="060607"/>
                <w:spacing w:val="4"/>
                <w:szCs w:val="21"/>
              </w:rPr>
              <w:t>教师输入题目内容和相关信息。</w:t>
            </w:r>
          </w:p>
          <w:p w14:paraId="6157529B"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3. </w:t>
            </w:r>
            <w:r>
              <w:rPr>
                <w:rFonts w:ascii="Helvetica" w:hAnsi="Helvetica" w:cs="Helvetica"/>
                <w:color w:val="060607"/>
                <w:spacing w:val="4"/>
                <w:szCs w:val="21"/>
              </w:rPr>
              <w:t>系统验证题目信息的完整性和正确性。</w:t>
            </w:r>
          </w:p>
          <w:p w14:paraId="6E090123"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4. </w:t>
            </w:r>
            <w:r>
              <w:rPr>
                <w:rFonts w:ascii="Helvetica" w:hAnsi="Helvetica" w:cs="Helvetica"/>
                <w:color w:val="060607"/>
                <w:spacing w:val="4"/>
                <w:szCs w:val="21"/>
              </w:rPr>
              <w:t>系统将新题目保存到题库中。</w:t>
            </w:r>
          </w:p>
          <w:p w14:paraId="6A7D8D14" w14:textId="77777777" w:rsidR="00340336" w:rsidRDefault="00000000">
            <w:pPr>
              <w:rPr>
                <w:sz w:val="18"/>
              </w:rPr>
            </w:pPr>
            <w:r>
              <w:rPr>
                <w:rFonts w:ascii="Helvetica" w:hAnsi="Helvetica" w:cs="Helvetica"/>
                <w:color w:val="060607"/>
                <w:spacing w:val="4"/>
                <w:szCs w:val="21"/>
              </w:rPr>
              <w:lastRenderedPageBreak/>
              <w:t xml:space="preserve">5. </w:t>
            </w:r>
            <w:r>
              <w:rPr>
                <w:rFonts w:ascii="Helvetica" w:hAnsi="Helvetica" w:cs="Helvetica"/>
                <w:color w:val="060607"/>
                <w:spacing w:val="4"/>
                <w:szCs w:val="21"/>
              </w:rPr>
              <w:t>教师收到题目添加成功的确认。</w:t>
            </w:r>
          </w:p>
        </w:tc>
      </w:tr>
      <w:tr w:rsidR="00340336" w14:paraId="7861E3B1" w14:textId="77777777">
        <w:tc>
          <w:tcPr>
            <w:tcW w:w="1564" w:type="dxa"/>
            <w:shd w:val="clear" w:color="auto" w:fill="D9D9D9"/>
            <w:vAlign w:val="center"/>
          </w:tcPr>
          <w:p w14:paraId="4F7270E8" w14:textId="77777777" w:rsidR="00340336" w:rsidRDefault="00000000">
            <w:pPr>
              <w:jc w:val="center"/>
              <w:rPr>
                <w:sz w:val="18"/>
              </w:rPr>
            </w:pPr>
            <w:r>
              <w:rPr>
                <w:rFonts w:ascii="Helvetica" w:hAnsi="Helvetica" w:cs="Helvetica"/>
                <w:color w:val="060607"/>
                <w:spacing w:val="4"/>
                <w:szCs w:val="21"/>
              </w:rPr>
              <w:lastRenderedPageBreak/>
              <w:t>输出</w:t>
            </w:r>
          </w:p>
        </w:tc>
        <w:tc>
          <w:tcPr>
            <w:tcW w:w="7156" w:type="dxa"/>
            <w:vAlign w:val="center"/>
          </w:tcPr>
          <w:p w14:paraId="746240EE" w14:textId="77777777" w:rsidR="00340336" w:rsidRDefault="00000000">
            <w:pPr>
              <w:rPr>
                <w:sz w:val="18"/>
              </w:rPr>
            </w:pPr>
            <w:r>
              <w:rPr>
                <w:rFonts w:ascii="Helvetica" w:hAnsi="Helvetica" w:cs="Helvetica"/>
                <w:color w:val="060607"/>
                <w:spacing w:val="4"/>
                <w:szCs w:val="21"/>
              </w:rPr>
              <w:t>添加成功确认信息</w:t>
            </w:r>
          </w:p>
        </w:tc>
      </w:tr>
      <w:tr w:rsidR="00340336" w14:paraId="3B6031B7" w14:textId="77777777">
        <w:tc>
          <w:tcPr>
            <w:tcW w:w="1564" w:type="dxa"/>
            <w:shd w:val="clear" w:color="auto" w:fill="D9D9D9"/>
            <w:vAlign w:val="center"/>
          </w:tcPr>
          <w:p w14:paraId="5E68F99B" w14:textId="77777777" w:rsidR="00340336" w:rsidRDefault="00000000">
            <w:pPr>
              <w:jc w:val="center"/>
              <w:rPr>
                <w:sz w:val="18"/>
              </w:rPr>
            </w:pPr>
            <w:r>
              <w:rPr>
                <w:rFonts w:ascii="Helvetica" w:hAnsi="Helvetica" w:cs="Helvetica"/>
                <w:color w:val="060607"/>
                <w:spacing w:val="4"/>
                <w:szCs w:val="21"/>
              </w:rPr>
              <w:t>补充说明</w:t>
            </w:r>
          </w:p>
        </w:tc>
        <w:tc>
          <w:tcPr>
            <w:tcW w:w="7156" w:type="dxa"/>
            <w:vAlign w:val="center"/>
          </w:tcPr>
          <w:p w14:paraId="7C3C9655" w14:textId="77777777" w:rsidR="00340336" w:rsidRDefault="00000000">
            <w:pPr>
              <w:rPr>
                <w:sz w:val="18"/>
              </w:rPr>
            </w:pPr>
            <w:r>
              <w:rPr>
                <w:rFonts w:ascii="Helvetica" w:hAnsi="Helvetica" w:cs="Helvetica"/>
                <w:color w:val="060607"/>
                <w:spacing w:val="4"/>
                <w:szCs w:val="21"/>
              </w:rPr>
              <w:t>添加题目功能应支持多种题型，并允许教师设置题目的属性，如难度等级、所属课程等。</w:t>
            </w:r>
          </w:p>
        </w:tc>
      </w:tr>
    </w:tbl>
    <w:p w14:paraId="7460169D" w14:textId="77777777" w:rsidR="00340336" w:rsidRDefault="00000000">
      <w:pPr>
        <w:pStyle w:val="4"/>
      </w:pPr>
      <w:r>
        <w:rPr>
          <w:rFonts w:hint="eastAsia"/>
        </w:rPr>
        <w:t xml:space="preserve">6.2.5.2 </w:t>
      </w:r>
      <w:r>
        <w:rPr>
          <w:rFonts w:hint="eastAsia"/>
        </w:rPr>
        <w:t>删除题目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7"/>
        <w:gridCol w:w="6957"/>
      </w:tblGrid>
      <w:tr w:rsidR="00340336" w14:paraId="00DF34DE" w14:textId="77777777">
        <w:tc>
          <w:tcPr>
            <w:tcW w:w="1564" w:type="dxa"/>
            <w:shd w:val="clear" w:color="auto" w:fill="D9D9D9"/>
            <w:vAlign w:val="center"/>
          </w:tcPr>
          <w:p w14:paraId="25507CC6"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b/>
                <w:bCs/>
                <w:color w:val="060607"/>
                <w:spacing w:val="8"/>
                <w:sz w:val="21"/>
                <w:szCs w:val="21"/>
              </w:rPr>
              <w:t>名称、标识符</w:t>
            </w:r>
          </w:p>
        </w:tc>
        <w:tc>
          <w:tcPr>
            <w:tcW w:w="7156" w:type="dxa"/>
            <w:vAlign w:val="center"/>
          </w:tcPr>
          <w:p w14:paraId="1BCF7599" w14:textId="77777777" w:rsidR="00340336" w:rsidRDefault="00000000">
            <w:pPr>
              <w:rPr>
                <w:sz w:val="18"/>
              </w:rPr>
            </w:pPr>
            <w:r>
              <w:rPr>
                <w:rFonts w:ascii="Helvetica" w:hAnsi="Helvetica" w:cs="Helvetica"/>
                <w:b/>
                <w:bCs/>
                <w:color w:val="060607"/>
                <w:spacing w:val="8"/>
                <w:szCs w:val="21"/>
              </w:rPr>
              <w:t>删除题目</w:t>
            </w:r>
          </w:p>
        </w:tc>
      </w:tr>
      <w:tr w:rsidR="00340336" w14:paraId="2F544C4A" w14:textId="77777777">
        <w:tc>
          <w:tcPr>
            <w:tcW w:w="1564" w:type="dxa"/>
            <w:shd w:val="clear" w:color="auto" w:fill="D9D9D9"/>
            <w:vAlign w:val="center"/>
          </w:tcPr>
          <w:p w14:paraId="0DFBEAAA"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color w:val="060607"/>
                <w:spacing w:val="4"/>
                <w:sz w:val="21"/>
                <w:szCs w:val="21"/>
              </w:rPr>
              <w:t>功能描述</w:t>
            </w:r>
          </w:p>
        </w:tc>
        <w:tc>
          <w:tcPr>
            <w:tcW w:w="7156" w:type="dxa"/>
            <w:vAlign w:val="center"/>
          </w:tcPr>
          <w:p w14:paraId="14663036" w14:textId="77777777" w:rsidR="00340336" w:rsidRDefault="00000000">
            <w:pPr>
              <w:rPr>
                <w:sz w:val="18"/>
              </w:rPr>
            </w:pPr>
            <w:r>
              <w:rPr>
                <w:rFonts w:ascii="Helvetica" w:hAnsi="Helvetica" w:cs="Helvetica"/>
                <w:color w:val="060607"/>
                <w:spacing w:val="4"/>
                <w:szCs w:val="21"/>
              </w:rPr>
              <w:t>在题库中选择题目并将其删除。</w:t>
            </w:r>
          </w:p>
        </w:tc>
      </w:tr>
      <w:tr w:rsidR="00340336" w14:paraId="1AAF09A5" w14:textId="77777777">
        <w:tc>
          <w:tcPr>
            <w:tcW w:w="1564" w:type="dxa"/>
            <w:shd w:val="clear" w:color="auto" w:fill="D9D9D9"/>
            <w:vAlign w:val="center"/>
          </w:tcPr>
          <w:p w14:paraId="4FFF8BB6"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color w:val="060607"/>
                <w:spacing w:val="4"/>
                <w:sz w:val="21"/>
                <w:szCs w:val="21"/>
              </w:rPr>
              <w:t>优先级</w:t>
            </w:r>
          </w:p>
        </w:tc>
        <w:tc>
          <w:tcPr>
            <w:tcW w:w="7156" w:type="dxa"/>
            <w:vAlign w:val="center"/>
          </w:tcPr>
          <w:p w14:paraId="199F98A1" w14:textId="77777777" w:rsidR="00340336" w:rsidRDefault="00000000">
            <w:pPr>
              <w:rPr>
                <w:sz w:val="18"/>
              </w:rPr>
            </w:pPr>
            <w:r>
              <w:rPr>
                <w:rFonts w:ascii="Helvetica" w:hAnsi="Helvetica" w:cs="Helvetica"/>
                <w:color w:val="060607"/>
                <w:spacing w:val="4"/>
                <w:szCs w:val="21"/>
              </w:rPr>
              <w:t>低</w:t>
            </w:r>
          </w:p>
        </w:tc>
      </w:tr>
      <w:tr w:rsidR="00340336" w14:paraId="2748B924" w14:textId="77777777">
        <w:tc>
          <w:tcPr>
            <w:tcW w:w="1564" w:type="dxa"/>
            <w:shd w:val="clear" w:color="auto" w:fill="D9D9D9"/>
            <w:vAlign w:val="center"/>
          </w:tcPr>
          <w:p w14:paraId="4811B869" w14:textId="77777777" w:rsidR="00340336" w:rsidRDefault="00000000">
            <w:pPr>
              <w:jc w:val="center"/>
              <w:rPr>
                <w:sz w:val="18"/>
              </w:rPr>
            </w:pPr>
            <w:r>
              <w:rPr>
                <w:rFonts w:ascii="Helvetica" w:hAnsi="Helvetica" w:cs="Helvetica"/>
                <w:color w:val="060607"/>
                <w:spacing w:val="4"/>
                <w:szCs w:val="21"/>
              </w:rPr>
              <w:t>输入</w:t>
            </w:r>
          </w:p>
        </w:tc>
        <w:tc>
          <w:tcPr>
            <w:tcW w:w="7156" w:type="dxa"/>
            <w:vAlign w:val="center"/>
          </w:tcPr>
          <w:p w14:paraId="6ADC7A32" w14:textId="77777777" w:rsidR="00340336" w:rsidRDefault="00340336">
            <w:pPr>
              <w:rPr>
                <w:sz w:val="18"/>
              </w:rPr>
            </w:pPr>
          </w:p>
        </w:tc>
      </w:tr>
      <w:tr w:rsidR="00340336" w14:paraId="2FE48724" w14:textId="77777777">
        <w:tc>
          <w:tcPr>
            <w:tcW w:w="1564" w:type="dxa"/>
            <w:shd w:val="clear" w:color="auto" w:fill="D9D9D9"/>
            <w:vAlign w:val="center"/>
          </w:tcPr>
          <w:p w14:paraId="2BF35FFD" w14:textId="77777777" w:rsidR="00340336" w:rsidRDefault="00000000">
            <w:pPr>
              <w:jc w:val="center"/>
              <w:rPr>
                <w:sz w:val="18"/>
              </w:rPr>
            </w:pPr>
            <w:r>
              <w:rPr>
                <w:rFonts w:ascii="Helvetica" w:hAnsi="Helvetica" w:cs="Helvetica"/>
                <w:color w:val="060607"/>
                <w:spacing w:val="4"/>
                <w:szCs w:val="21"/>
              </w:rPr>
              <w:t>操作序列</w:t>
            </w:r>
          </w:p>
        </w:tc>
        <w:tc>
          <w:tcPr>
            <w:tcW w:w="7156" w:type="dxa"/>
            <w:vAlign w:val="center"/>
          </w:tcPr>
          <w:p w14:paraId="32B63272"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1. </w:t>
            </w:r>
            <w:r>
              <w:rPr>
                <w:rFonts w:ascii="Helvetica" w:hAnsi="Helvetica" w:cs="Helvetica"/>
                <w:color w:val="060607"/>
                <w:spacing w:val="4"/>
                <w:szCs w:val="21"/>
              </w:rPr>
              <w:t>教师选择删除题目功能。</w:t>
            </w:r>
          </w:p>
          <w:p w14:paraId="12BA0879"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2. </w:t>
            </w:r>
            <w:r>
              <w:rPr>
                <w:rFonts w:ascii="Helvetica" w:hAnsi="Helvetica" w:cs="Helvetica"/>
                <w:color w:val="060607"/>
                <w:spacing w:val="4"/>
                <w:szCs w:val="21"/>
              </w:rPr>
              <w:t>教师从题库中选择要删除的题目。</w:t>
            </w:r>
          </w:p>
          <w:p w14:paraId="05E3C142"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3. </w:t>
            </w:r>
            <w:r>
              <w:rPr>
                <w:rFonts w:ascii="Helvetica" w:hAnsi="Helvetica" w:cs="Helvetica"/>
                <w:color w:val="060607"/>
                <w:spacing w:val="4"/>
                <w:szCs w:val="21"/>
              </w:rPr>
              <w:t>系统询问教师是否确认删除。</w:t>
            </w:r>
          </w:p>
          <w:p w14:paraId="0D79B667"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4. </w:t>
            </w:r>
            <w:r>
              <w:rPr>
                <w:rFonts w:ascii="Helvetica" w:hAnsi="Helvetica" w:cs="Helvetica"/>
                <w:color w:val="060607"/>
                <w:spacing w:val="4"/>
                <w:szCs w:val="21"/>
              </w:rPr>
              <w:t>教师确认删除操作。</w:t>
            </w:r>
          </w:p>
          <w:p w14:paraId="11575474"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5. </w:t>
            </w:r>
            <w:r>
              <w:rPr>
                <w:rFonts w:ascii="Helvetica" w:hAnsi="Helvetica" w:cs="Helvetica"/>
                <w:color w:val="060607"/>
                <w:spacing w:val="4"/>
                <w:szCs w:val="21"/>
              </w:rPr>
              <w:t>系统从题库中移除题目。</w:t>
            </w:r>
          </w:p>
          <w:p w14:paraId="5E4FA11C" w14:textId="77777777" w:rsidR="00340336" w:rsidRDefault="00000000">
            <w:pPr>
              <w:rPr>
                <w:sz w:val="18"/>
              </w:rPr>
            </w:pPr>
            <w:r>
              <w:rPr>
                <w:rFonts w:ascii="Helvetica" w:hAnsi="Helvetica" w:cs="Helvetica"/>
                <w:color w:val="060607"/>
                <w:spacing w:val="4"/>
                <w:szCs w:val="21"/>
              </w:rPr>
              <w:t xml:space="preserve">6. </w:t>
            </w:r>
            <w:r>
              <w:rPr>
                <w:rFonts w:ascii="Helvetica" w:hAnsi="Helvetica" w:cs="Helvetica"/>
                <w:color w:val="060607"/>
                <w:spacing w:val="4"/>
                <w:szCs w:val="21"/>
              </w:rPr>
              <w:t>教师收到题目删除成功的确认。</w:t>
            </w:r>
          </w:p>
        </w:tc>
      </w:tr>
      <w:tr w:rsidR="00340336" w14:paraId="0FB36B98" w14:textId="77777777">
        <w:tc>
          <w:tcPr>
            <w:tcW w:w="1564" w:type="dxa"/>
            <w:shd w:val="clear" w:color="auto" w:fill="D9D9D9"/>
            <w:vAlign w:val="center"/>
          </w:tcPr>
          <w:p w14:paraId="6D212CFE" w14:textId="77777777" w:rsidR="00340336" w:rsidRDefault="00000000">
            <w:pPr>
              <w:jc w:val="center"/>
              <w:rPr>
                <w:sz w:val="18"/>
              </w:rPr>
            </w:pPr>
            <w:r>
              <w:rPr>
                <w:rFonts w:ascii="Helvetica" w:hAnsi="Helvetica" w:cs="Helvetica"/>
                <w:color w:val="060607"/>
                <w:spacing w:val="4"/>
                <w:szCs w:val="21"/>
              </w:rPr>
              <w:t>输出</w:t>
            </w:r>
          </w:p>
        </w:tc>
        <w:tc>
          <w:tcPr>
            <w:tcW w:w="7156" w:type="dxa"/>
            <w:vAlign w:val="center"/>
          </w:tcPr>
          <w:p w14:paraId="2CC7FFF7" w14:textId="77777777" w:rsidR="00340336" w:rsidRDefault="00000000">
            <w:pPr>
              <w:rPr>
                <w:sz w:val="18"/>
              </w:rPr>
            </w:pPr>
            <w:r>
              <w:rPr>
                <w:rFonts w:ascii="Helvetica" w:hAnsi="Helvetica" w:cs="Helvetica"/>
                <w:color w:val="060607"/>
                <w:spacing w:val="4"/>
                <w:szCs w:val="21"/>
              </w:rPr>
              <w:t>删除成功确认信息</w:t>
            </w:r>
          </w:p>
        </w:tc>
      </w:tr>
      <w:tr w:rsidR="00340336" w14:paraId="15FF15C1" w14:textId="77777777">
        <w:tc>
          <w:tcPr>
            <w:tcW w:w="1564" w:type="dxa"/>
            <w:shd w:val="clear" w:color="auto" w:fill="D9D9D9"/>
            <w:vAlign w:val="center"/>
          </w:tcPr>
          <w:p w14:paraId="713356EB" w14:textId="77777777" w:rsidR="00340336" w:rsidRDefault="00000000">
            <w:pPr>
              <w:jc w:val="center"/>
              <w:rPr>
                <w:sz w:val="18"/>
              </w:rPr>
            </w:pPr>
            <w:r>
              <w:rPr>
                <w:rFonts w:ascii="Helvetica" w:hAnsi="Helvetica" w:cs="Helvetica"/>
                <w:color w:val="060607"/>
                <w:spacing w:val="4"/>
                <w:szCs w:val="21"/>
              </w:rPr>
              <w:t>补充说明</w:t>
            </w:r>
          </w:p>
        </w:tc>
        <w:tc>
          <w:tcPr>
            <w:tcW w:w="7156" w:type="dxa"/>
            <w:vAlign w:val="center"/>
          </w:tcPr>
          <w:p w14:paraId="599A781F" w14:textId="77777777" w:rsidR="00340336" w:rsidRDefault="00000000">
            <w:pPr>
              <w:rPr>
                <w:sz w:val="18"/>
              </w:rPr>
            </w:pPr>
            <w:r>
              <w:rPr>
                <w:rFonts w:ascii="Helvetica" w:hAnsi="Helvetica" w:cs="Helvetica"/>
                <w:color w:val="060607"/>
                <w:spacing w:val="4"/>
                <w:szCs w:val="21"/>
              </w:rPr>
              <w:t>删除题目功能应提供确认步骤，以防止教师误删重要题目。</w:t>
            </w:r>
          </w:p>
        </w:tc>
      </w:tr>
    </w:tbl>
    <w:p w14:paraId="75F25471" w14:textId="77777777" w:rsidR="00340336" w:rsidRDefault="00000000">
      <w:pPr>
        <w:pStyle w:val="4"/>
      </w:pPr>
      <w:r>
        <w:rPr>
          <w:rFonts w:hint="eastAsia"/>
        </w:rPr>
        <w:t xml:space="preserve">6.2.5.3 </w:t>
      </w:r>
      <w:r>
        <w:rPr>
          <w:rFonts w:hint="eastAsia"/>
        </w:rPr>
        <w:t>查看、修改题目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7"/>
        <w:gridCol w:w="6957"/>
      </w:tblGrid>
      <w:tr w:rsidR="00340336" w14:paraId="20D55C3B" w14:textId="77777777">
        <w:tc>
          <w:tcPr>
            <w:tcW w:w="1564" w:type="dxa"/>
            <w:shd w:val="clear" w:color="auto" w:fill="D9D9D9"/>
            <w:vAlign w:val="center"/>
          </w:tcPr>
          <w:p w14:paraId="6C9E7041"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b/>
                <w:bCs/>
                <w:color w:val="060607"/>
                <w:spacing w:val="8"/>
                <w:sz w:val="21"/>
                <w:szCs w:val="21"/>
              </w:rPr>
              <w:t>名称、标识符</w:t>
            </w:r>
          </w:p>
        </w:tc>
        <w:tc>
          <w:tcPr>
            <w:tcW w:w="7156" w:type="dxa"/>
            <w:vAlign w:val="center"/>
          </w:tcPr>
          <w:p w14:paraId="15455B89" w14:textId="77777777" w:rsidR="00340336" w:rsidRDefault="00000000">
            <w:pPr>
              <w:rPr>
                <w:sz w:val="18"/>
              </w:rPr>
            </w:pPr>
            <w:r>
              <w:rPr>
                <w:rFonts w:ascii="Helvetica" w:hAnsi="Helvetica" w:cs="Helvetica"/>
                <w:b/>
                <w:bCs/>
                <w:color w:val="060607"/>
                <w:spacing w:val="8"/>
                <w:szCs w:val="21"/>
              </w:rPr>
              <w:t>查看、修改题目</w:t>
            </w:r>
          </w:p>
        </w:tc>
      </w:tr>
      <w:tr w:rsidR="00340336" w14:paraId="59D1177E" w14:textId="77777777">
        <w:tc>
          <w:tcPr>
            <w:tcW w:w="1564" w:type="dxa"/>
            <w:shd w:val="clear" w:color="auto" w:fill="D9D9D9"/>
            <w:vAlign w:val="center"/>
          </w:tcPr>
          <w:p w14:paraId="34400585"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color w:val="060607"/>
                <w:spacing w:val="4"/>
                <w:sz w:val="21"/>
                <w:szCs w:val="21"/>
              </w:rPr>
              <w:t>功能描述</w:t>
            </w:r>
          </w:p>
        </w:tc>
        <w:tc>
          <w:tcPr>
            <w:tcW w:w="7156" w:type="dxa"/>
            <w:vAlign w:val="center"/>
          </w:tcPr>
          <w:p w14:paraId="1720A11A" w14:textId="77777777" w:rsidR="00340336" w:rsidRDefault="00000000">
            <w:pPr>
              <w:rPr>
                <w:sz w:val="18"/>
              </w:rPr>
            </w:pPr>
            <w:r>
              <w:rPr>
                <w:rFonts w:ascii="Helvetica" w:hAnsi="Helvetica" w:cs="Helvetica"/>
                <w:color w:val="060607"/>
                <w:spacing w:val="4"/>
                <w:szCs w:val="21"/>
              </w:rPr>
              <w:t>在题库中选择题目后可查看题目的详细信息，同时可直接修改其内容并保存。</w:t>
            </w:r>
          </w:p>
        </w:tc>
      </w:tr>
      <w:tr w:rsidR="00340336" w14:paraId="57299D77" w14:textId="77777777">
        <w:tc>
          <w:tcPr>
            <w:tcW w:w="1564" w:type="dxa"/>
            <w:shd w:val="clear" w:color="auto" w:fill="D9D9D9"/>
            <w:vAlign w:val="center"/>
          </w:tcPr>
          <w:p w14:paraId="457F2DB1"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color w:val="060607"/>
                <w:spacing w:val="4"/>
                <w:sz w:val="21"/>
                <w:szCs w:val="21"/>
              </w:rPr>
              <w:t>优先级</w:t>
            </w:r>
          </w:p>
        </w:tc>
        <w:tc>
          <w:tcPr>
            <w:tcW w:w="7156" w:type="dxa"/>
            <w:vAlign w:val="center"/>
          </w:tcPr>
          <w:p w14:paraId="3B08AEE0" w14:textId="77777777" w:rsidR="00340336" w:rsidRDefault="00000000">
            <w:pPr>
              <w:rPr>
                <w:sz w:val="18"/>
              </w:rPr>
            </w:pPr>
            <w:r>
              <w:rPr>
                <w:rFonts w:ascii="Helvetica" w:hAnsi="Helvetica" w:cs="Helvetica"/>
                <w:color w:val="060607"/>
                <w:spacing w:val="4"/>
                <w:szCs w:val="21"/>
              </w:rPr>
              <w:t>中</w:t>
            </w:r>
          </w:p>
        </w:tc>
      </w:tr>
      <w:tr w:rsidR="00340336" w14:paraId="5F5DAF9C" w14:textId="77777777">
        <w:tc>
          <w:tcPr>
            <w:tcW w:w="1564" w:type="dxa"/>
            <w:shd w:val="clear" w:color="auto" w:fill="D9D9D9"/>
            <w:vAlign w:val="center"/>
          </w:tcPr>
          <w:p w14:paraId="728AD31E" w14:textId="77777777" w:rsidR="00340336" w:rsidRDefault="00000000">
            <w:pPr>
              <w:jc w:val="center"/>
              <w:rPr>
                <w:sz w:val="18"/>
              </w:rPr>
            </w:pPr>
            <w:r>
              <w:rPr>
                <w:rFonts w:ascii="Helvetica" w:hAnsi="Helvetica" w:cs="Helvetica"/>
                <w:color w:val="060607"/>
                <w:spacing w:val="4"/>
                <w:szCs w:val="21"/>
              </w:rPr>
              <w:t>输入</w:t>
            </w:r>
          </w:p>
        </w:tc>
        <w:tc>
          <w:tcPr>
            <w:tcW w:w="7156" w:type="dxa"/>
            <w:vAlign w:val="center"/>
          </w:tcPr>
          <w:p w14:paraId="52D20D86" w14:textId="77777777" w:rsidR="00340336" w:rsidRDefault="00000000">
            <w:pPr>
              <w:rPr>
                <w:sz w:val="18"/>
              </w:rPr>
            </w:pPr>
            <w:r>
              <w:rPr>
                <w:rFonts w:ascii="Helvetica" w:hAnsi="Helvetica" w:cs="Helvetica"/>
                <w:color w:val="060607"/>
                <w:spacing w:val="4"/>
                <w:szCs w:val="21"/>
              </w:rPr>
              <w:t>修改后的内容</w:t>
            </w:r>
          </w:p>
        </w:tc>
      </w:tr>
      <w:tr w:rsidR="00340336" w14:paraId="6E815BF6" w14:textId="77777777">
        <w:tc>
          <w:tcPr>
            <w:tcW w:w="1564" w:type="dxa"/>
            <w:shd w:val="clear" w:color="auto" w:fill="D9D9D9"/>
            <w:vAlign w:val="center"/>
          </w:tcPr>
          <w:p w14:paraId="2826DD06" w14:textId="77777777" w:rsidR="00340336" w:rsidRDefault="00000000">
            <w:pPr>
              <w:jc w:val="center"/>
              <w:rPr>
                <w:sz w:val="18"/>
              </w:rPr>
            </w:pPr>
            <w:r>
              <w:rPr>
                <w:rFonts w:ascii="Helvetica" w:hAnsi="Helvetica" w:cs="Helvetica"/>
                <w:color w:val="060607"/>
                <w:spacing w:val="4"/>
                <w:szCs w:val="21"/>
              </w:rPr>
              <w:t>操作序列</w:t>
            </w:r>
          </w:p>
        </w:tc>
        <w:tc>
          <w:tcPr>
            <w:tcW w:w="7156" w:type="dxa"/>
            <w:vAlign w:val="center"/>
          </w:tcPr>
          <w:p w14:paraId="75F9F17D"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1. </w:t>
            </w:r>
            <w:r>
              <w:rPr>
                <w:rFonts w:ascii="Helvetica" w:hAnsi="Helvetica" w:cs="Helvetica"/>
                <w:color w:val="060607"/>
                <w:spacing w:val="4"/>
                <w:szCs w:val="21"/>
              </w:rPr>
              <w:t>教师选择查看或修改题目功能。</w:t>
            </w:r>
          </w:p>
          <w:p w14:paraId="10B23F1A"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2. </w:t>
            </w:r>
            <w:r>
              <w:rPr>
                <w:rFonts w:ascii="Helvetica" w:hAnsi="Helvetica" w:cs="Helvetica"/>
                <w:color w:val="060607"/>
                <w:spacing w:val="4"/>
                <w:szCs w:val="21"/>
              </w:rPr>
              <w:t>教师从题库中选择特定的题目。</w:t>
            </w:r>
          </w:p>
          <w:p w14:paraId="212B7122"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3. </w:t>
            </w:r>
            <w:r>
              <w:rPr>
                <w:rFonts w:ascii="Helvetica" w:hAnsi="Helvetica" w:cs="Helvetica"/>
                <w:color w:val="060607"/>
                <w:spacing w:val="4"/>
                <w:szCs w:val="21"/>
              </w:rPr>
              <w:t>系统展示题目的详细信息。</w:t>
            </w:r>
          </w:p>
          <w:p w14:paraId="1A9FF108"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4. </w:t>
            </w:r>
            <w:r>
              <w:rPr>
                <w:rFonts w:ascii="Helvetica" w:hAnsi="Helvetica" w:cs="Helvetica"/>
                <w:color w:val="060607"/>
                <w:spacing w:val="4"/>
                <w:szCs w:val="21"/>
              </w:rPr>
              <w:t>教师对题目内容进行修改。</w:t>
            </w:r>
          </w:p>
          <w:p w14:paraId="04EE84EB"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5. </w:t>
            </w:r>
            <w:r>
              <w:rPr>
                <w:rFonts w:ascii="Helvetica" w:hAnsi="Helvetica" w:cs="Helvetica"/>
                <w:color w:val="060607"/>
                <w:spacing w:val="4"/>
                <w:szCs w:val="21"/>
              </w:rPr>
              <w:t>教师提交修改。</w:t>
            </w:r>
          </w:p>
          <w:p w14:paraId="4D6DEA03"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6. </w:t>
            </w:r>
            <w:r>
              <w:rPr>
                <w:rFonts w:ascii="Helvetica" w:hAnsi="Helvetica" w:cs="Helvetica"/>
                <w:color w:val="060607"/>
                <w:spacing w:val="4"/>
                <w:szCs w:val="21"/>
              </w:rPr>
              <w:t>系统更新题库中的题目信息。</w:t>
            </w:r>
          </w:p>
          <w:p w14:paraId="0CB7493D" w14:textId="77777777" w:rsidR="00340336" w:rsidRDefault="00000000">
            <w:pPr>
              <w:rPr>
                <w:sz w:val="18"/>
              </w:rPr>
            </w:pPr>
            <w:r>
              <w:rPr>
                <w:rFonts w:ascii="Helvetica" w:hAnsi="Helvetica" w:cs="Helvetica"/>
                <w:color w:val="060607"/>
                <w:spacing w:val="4"/>
                <w:szCs w:val="21"/>
              </w:rPr>
              <w:t xml:space="preserve">7. </w:t>
            </w:r>
            <w:r>
              <w:rPr>
                <w:rFonts w:ascii="Helvetica" w:hAnsi="Helvetica" w:cs="Helvetica"/>
                <w:color w:val="060607"/>
                <w:spacing w:val="4"/>
                <w:szCs w:val="21"/>
              </w:rPr>
              <w:t>教师收到修改成功的确认。</w:t>
            </w:r>
          </w:p>
        </w:tc>
      </w:tr>
      <w:tr w:rsidR="00340336" w14:paraId="6FC070E7" w14:textId="77777777">
        <w:tc>
          <w:tcPr>
            <w:tcW w:w="1564" w:type="dxa"/>
            <w:shd w:val="clear" w:color="auto" w:fill="D9D9D9"/>
            <w:vAlign w:val="center"/>
          </w:tcPr>
          <w:p w14:paraId="73B1CC0C" w14:textId="77777777" w:rsidR="00340336" w:rsidRDefault="00000000">
            <w:pPr>
              <w:jc w:val="center"/>
              <w:rPr>
                <w:sz w:val="18"/>
              </w:rPr>
            </w:pPr>
            <w:r>
              <w:rPr>
                <w:rFonts w:ascii="Helvetica" w:hAnsi="Helvetica" w:cs="Helvetica"/>
                <w:color w:val="060607"/>
                <w:spacing w:val="4"/>
                <w:szCs w:val="21"/>
              </w:rPr>
              <w:t>输出</w:t>
            </w:r>
          </w:p>
        </w:tc>
        <w:tc>
          <w:tcPr>
            <w:tcW w:w="7156" w:type="dxa"/>
            <w:vAlign w:val="center"/>
          </w:tcPr>
          <w:p w14:paraId="06EDE6EB" w14:textId="77777777" w:rsidR="00340336" w:rsidRDefault="00000000">
            <w:pPr>
              <w:rPr>
                <w:sz w:val="18"/>
              </w:rPr>
            </w:pPr>
            <w:r>
              <w:rPr>
                <w:rFonts w:ascii="Helvetica" w:hAnsi="Helvetica" w:cs="Helvetica"/>
                <w:color w:val="060607"/>
                <w:spacing w:val="4"/>
                <w:szCs w:val="21"/>
              </w:rPr>
              <w:t>修改成功确认信息</w:t>
            </w:r>
          </w:p>
        </w:tc>
      </w:tr>
      <w:tr w:rsidR="00340336" w14:paraId="4C9AEA58" w14:textId="77777777">
        <w:tc>
          <w:tcPr>
            <w:tcW w:w="1564" w:type="dxa"/>
            <w:shd w:val="clear" w:color="auto" w:fill="D9D9D9"/>
            <w:vAlign w:val="center"/>
          </w:tcPr>
          <w:p w14:paraId="44B83C36" w14:textId="77777777" w:rsidR="00340336" w:rsidRDefault="00000000">
            <w:pPr>
              <w:jc w:val="center"/>
              <w:rPr>
                <w:sz w:val="18"/>
              </w:rPr>
            </w:pPr>
            <w:r>
              <w:rPr>
                <w:rFonts w:ascii="Helvetica" w:hAnsi="Helvetica" w:cs="Helvetica"/>
                <w:color w:val="060607"/>
                <w:spacing w:val="4"/>
                <w:szCs w:val="21"/>
              </w:rPr>
              <w:t>补充说明</w:t>
            </w:r>
          </w:p>
        </w:tc>
        <w:tc>
          <w:tcPr>
            <w:tcW w:w="7156" w:type="dxa"/>
            <w:vAlign w:val="center"/>
          </w:tcPr>
          <w:p w14:paraId="6AEACBD7" w14:textId="77777777" w:rsidR="00340336" w:rsidRDefault="00000000">
            <w:pPr>
              <w:rPr>
                <w:sz w:val="18"/>
              </w:rPr>
            </w:pPr>
            <w:r>
              <w:rPr>
                <w:rFonts w:ascii="Helvetica" w:hAnsi="Helvetica" w:cs="Helvetica"/>
                <w:color w:val="060607"/>
                <w:spacing w:val="4"/>
                <w:szCs w:val="21"/>
              </w:rPr>
              <w:t>查看、修改题目功能应允许教师更新题目的任何部分，包括题干、选项、正确答案等。</w:t>
            </w:r>
          </w:p>
        </w:tc>
      </w:tr>
    </w:tbl>
    <w:p w14:paraId="6E1D19E4" w14:textId="77777777" w:rsidR="00340336" w:rsidRDefault="00340336"/>
    <w:p w14:paraId="6D773D8E" w14:textId="77777777" w:rsidR="00340336" w:rsidRDefault="00000000">
      <w:pPr>
        <w:pStyle w:val="2"/>
      </w:pPr>
      <w:bookmarkStart w:id="57" w:name="_Toc183867540"/>
      <w:r>
        <w:rPr>
          <w:rFonts w:hint="eastAsia"/>
        </w:rPr>
        <w:lastRenderedPageBreak/>
        <w:t>6.3</w:t>
      </w:r>
      <w:r>
        <w:rPr>
          <w:rFonts w:hint="eastAsia"/>
        </w:rPr>
        <w:t>管理员端功能</w:t>
      </w:r>
      <w:bookmarkEnd w:id="57"/>
    </w:p>
    <w:p w14:paraId="12816900" w14:textId="77777777" w:rsidR="00340336" w:rsidRDefault="00000000">
      <w:pPr>
        <w:pStyle w:val="3"/>
      </w:pPr>
      <w:bookmarkStart w:id="58" w:name="_Toc183867541"/>
      <w:r>
        <w:rPr>
          <w:rFonts w:hint="eastAsia"/>
        </w:rPr>
        <w:t>6.3.1</w:t>
      </w:r>
      <w:r>
        <w:rPr>
          <w:rFonts w:hint="eastAsia"/>
        </w:rPr>
        <w:t>用户管理</w:t>
      </w:r>
      <w:bookmarkEnd w:id="58"/>
    </w:p>
    <w:p w14:paraId="09A5D495" w14:textId="77777777" w:rsidR="00340336" w:rsidRDefault="00000000">
      <w:pPr>
        <w:pStyle w:val="4"/>
      </w:pPr>
      <w:r>
        <w:rPr>
          <w:rFonts w:hint="eastAsia"/>
        </w:rPr>
        <w:t>6.3.1.1</w:t>
      </w:r>
      <w:r>
        <w:rPr>
          <w:rFonts w:hint="eastAsia"/>
        </w:rPr>
        <w:t>用户列表查看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7"/>
        <w:gridCol w:w="6957"/>
      </w:tblGrid>
      <w:tr w:rsidR="00340336" w14:paraId="10977B71" w14:textId="77777777">
        <w:tc>
          <w:tcPr>
            <w:tcW w:w="1564" w:type="dxa"/>
            <w:shd w:val="clear" w:color="auto" w:fill="D9D9D9"/>
            <w:vAlign w:val="center"/>
          </w:tcPr>
          <w:p w14:paraId="39D918B8"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b/>
                <w:bCs/>
                <w:color w:val="060607"/>
                <w:spacing w:val="8"/>
                <w:sz w:val="21"/>
                <w:szCs w:val="21"/>
              </w:rPr>
              <w:t>名称、标识符</w:t>
            </w:r>
          </w:p>
        </w:tc>
        <w:tc>
          <w:tcPr>
            <w:tcW w:w="7156" w:type="dxa"/>
            <w:vAlign w:val="center"/>
          </w:tcPr>
          <w:p w14:paraId="58961459" w14:textId="77777777" w:rsidR="00340336" w:rsidRDefault="00000000">
            <w:pPr>
              <w:rPr>
                <w:sz w:val="18"/>
              </w:rPr>
            </w:pPr>
            <w:r>
              <w:rPr>
                <w:rFonts w:ascii="Helvetica" w:hAnsi="Helvetica" w:cs="Helvetica"/>
                <w:b/>
                <w:bCs/>
                <w:color w:val="060607"/>
                <w:spacing w:val="8"/>
                <w:szCs w:val="21"/>
              </w:rPr>
              <w:t>用户列表查看</w:t>
            </w:r>
          </w:p>
        </w:tc>
      </w:tr>
      <w:tr w:rsidR="00340336" w14:paraId="0C134422" w14:textId="77777777">
        <w:tc>
          <w:tcPr>
            <w:tcW w:w="1564" w:type="dxa"/>
            <w:shd w:val="clear" w:color="auto" w:fill="D9D9D9"/>
            <w:vAlign w:val="center"/>
          </w:tcPr>
          <w:p w14:paraId="1E67611D"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color w:val="060607"/>
                <w:spacing w:val="4"/>
                <w:sz w:val="21"/>
                <w:szCs w:val="21"/>
              </w:rPr>
              <w:t>功能描述</w:t>
            </w:r>
          </w:p>
        </w:tc>
        <w:tc>
          <w:tcPr>
            <w:tcW w:w="7156" w:type="dxa"/>
            <w:vAlign w:val="center"/>
          </w:tcPr>
          <w:p w14:paraId="7F055ED0" w14:textId="77777777" w:rsidR="00340336" w:rsidRDefault="00000000">
            <w:pPr>
              <w:rPr>
                <w:sz w:val="18"/>
              </w:rPr>
            </w:pPr>
            <w:r>
              <w:rPr>
                <w:rFonts w:ascii="Helvetica" w:hAnsi="Helvetica" w:cs="Helvetica"/>
                <w:color w:val="060607"/>
                <w:spacing w:val="4"/>
                <w:szCs w:val="21"/>
              </w:rPr>
              <w:t>查看所有用户的信息，包括学生和教师。</w:t>
            </w:r>
          </w:p>
        </w:tc>
      </w:tr>
      <w:tr w:rsidR="00340336" w14:paraId="5500596A" w14:textId="77777777">
        <w:tc>
          <w:tcPr>
            <w:tcW w:w="1564" w:type="dxa"/>
            <w:shd w:val="clear" w:color="auto" w:fill="D9D9D9"/>
            <w:vAlign w:val="center"/>
          </w:tcPr>
          <w:p w14:paraId="5A29757C"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color w:val="060607"/>
                <w:spacing w:val="4"/>
                <w:sz w:val="21"/>
                <w:szCs w:val="21"/>
              </w:rPr>
              <w:t>优先级</w:t>
            </w:r>
          </w:p>
        </w:tc>
        <w:tc>
          <w:tcPr>
            <w:tcW w:w="7156" w:type="dxa"/>
            <w:vAlign w:val="center"/>
          </w:tcPr>
          <w:p w14:paraId="038D0B8A" w14:textId="77777777" w:rsidR="00340336" w:rsidRDefault="00000000">
            <w:pPr>
              <w:rPr>
                <w:sz w:val="18"/>
              </w:rPr>
            </w:pPr>
            <w:r>
              <w:rPr>
                <w:rFonts w:ascii="Helvetica" w:hAnsi="Helvetica" w:cs="Helvetica"/>
                <w:color w:val="060607"/>
                <w:spacing w:val="4"/>
                <w:szCs w:val="21"/>
              </w:rPr>
              <w:t>高</w:t>
            </w:r>
          </w:p>
        </w:tc>
      </w:tr>
      <w:tr w:rsidR="00340336" w14:paraId="7E9EEB2E" w14:textId="77777777">
        <w:tc>
          <w:tcPr>
            <w:tcW w:w="1564" w:type="dxa"/>
            <w:shd w:val="clear" w:color="auto" w:fill="D9D9D9"/>
            <w:vAlign w:val="center"/>
          </w:tcPr>
          <w:p w14:paraId="09731EC3" w14:textId="77777777" w:rsidR="00340336" w:rsidRDefault="00000000">
            <w:pPr>
              <w:jc w:val="center"/>
              <w:rPr>
                <w:sz w:val="18"/>
              </w:rPr>
            </w:pPr>
            <w:r>
              <w:rPr>
                <w:rFonts w:ascii="Helvetica" w:hAnsi="Helvetica" w:cs="Helvetica"/>
                <w:color w:val="060607"/>
                <w:spacing w:val="4"/>
                <w:szCs w:val="21"/>
              </w:rPr>
              <w:t>输入</w:t>
            </w:r>
          </w:p>
        </w:tc>
        <w:tc>
          <w:tcPr>
            <w:tcW w:w="7156" w:type="dxa"/>
            <w:vAlign w:val="center"/>
          </w:tcPr>
          <w:p w14:paraId="206FDDDB" w14:textId="77777777" w:rsidR="00340336" w:rsidRDefault="00000000">
            <w:pPr>
              <w:rPr>
                <w:sz w:val="18"/>
              </w:rPr>
            </w:pPr>
            <w:r>
              <w:rPr>
                <w:rFonts w:ascii="Helvetica" w:hAnsi="Helvetica" w:cs="Helvetica"/>
                <w:color w:val="060607"/>
                <w:spacing w:val="4"/>
                <w:szCs w:val="21"/>
              </w:rPr>
              <w:t>无</w:t>
            </w:r>
          </w:p>
        </w:tc>
      </w:tr>
      <w:tr w:rsidR="00340336" w14:paraId="032DCFA1" w14:textId="77777777">
        <w:tc>
          <w:tcPr>
            <w:tcW w:w="1564" w:type="dxa"/>
            <w:shd w:val="clear" w:color="auto" w:fill="D9D9D9"/>
            <w:vAlign w:val="center"/>
          </w:tcPr>
          <w:p w14:paraId="31B12EA3" w14:textId="77777777" w:rsidR="00340336" w:rsidRDefault="00000000">
            <w:pPr>
              <w:jc w:val="center"/>
              <w:rPr>
                <w:sz w:val="18"/>
              </w:rPr>
            </w:pPr>
            <w:r>
              <w:rPr>
                <w:rFonts w:ascii="Helvetica" w:hAnsi="Helvetica" w:cs="Helvetica"/>
                <w:color w:val="060607"/>
                <w:spacing w:val="4"/>
                <w:szCs w:val="21"/>
              </w:rPr>
              <w:t>操作序列</w:t>
            </w:r>
          </w:p>
        </w:tc>
        <w:tc>
          <w:tcPr>
            <w:tcW w:w="7156" w:type="dxa"/>
            <w:vAlign w:val="center"/>
          </w:tcPr>
          <w:p w14:paraId="7556DE7B"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1. </w:t>
            </w:r>
            <w:r>
              <w:rPr>
                <w:rFonts w:ascii="Helvetica" w:hAnsi="Helvetica" w:cs="Helvetica"/>
                <w:color w:val="060607"/>
                <w:spacing w:val="4"/>
                <w:szCs w:val="21"/>
              </w:rPr>
              <w:t>管理员选择用户管理功能。</w:t>
            </w:r>
          </w:p>
          <w:p w14:paraId="20A20886" w14:textId="77777777" w:rsidR="00340336" w:rsidRDefault="00000000">
            <w:pPr>
              <w:rPr>
                <w:sz w:val="18"/>
              </w:rPr>
            </w:pPr>
            <w:r>
              <w:rPr>
                <w:rFonts w:ascii="Helvetica" w:hAnsi="Helvetica" w:cs="Helvetica"/>
                <w:color w:val="060607"/>
                <w:spacing w:val="4"/>
                <w:szCs w:val="21"/>
              </w:rPr>
              <w:t xml:space="preserve">2. </w:t>
            </w:r>
            <w:r>
              <w:rPr>
                <w:rFonts w:ascii="Helvetica" w:hAnsi="Helvetica" w:cs="Helvetica"/>
                <w:color w:val="060607"/>
                <w:spacing w:val="4"/>
                <w:szCs w:val="21"/>
              </w:rPr>
              <w:t>系统展示用户列表。</w:t>
            </w:r>
          </w:p>
        </w:tc>
      </w:tr>
      <w:tr w:rsidR="00340336" w14:paraId="11DC988D" w14:textId="77777777">
        <w:tc>
          <w:tcPr>
            <w:tcW w:w="1564" w:type="dxa"/>
            <w:shd w:val="clear" w:color="auto" w:fill="D9D9D9"/>
            <w:vAlign w:val="center"/>
          </w:tcPr>
          <w:p w14:paraId="0F8309E4" w14:textId="77777777" w:rsidR="00340336" w:rsidRDefault="00000000">
            <w:pPr>
              <w:jc w:val="center"/>
              <w:rPr>
                <w:sz w:val="18"/>
              </w:rPr>
            </w:pPr>
            <w:r>
              <w:rPr>
                <w:rFonts w:ascii="Helvetica" w:hAnsi="Helvetica" w:cs="Helvetica"/>
                <w:color w:val="060607"/>
                <w:spacing w:val="4"/>
                <w:szCs w:val="21"/>
              </w:rPr>
              <w:t>输出</w:t>
            </w:r>
          </w:p>
        </w:tc>
        <w:tc>
          <w:tcPr>
            <w:tcW w:w="7156" w:type="dxa"/>
            <w:vAlign w:val="center"/>
          </w:tcPr>
          <w:p w14:paraId="311F1E5D" w14:textId="77777777" w:rsidR="00340336" w:rsidRDefault="00000000">
            <w:pPr>
              <w:rPr>
                <w:sz w:val="18"/>
              </w:rPr>
            </w:pPr>
            <w:r>
              <w:rPr>
                <w:rFonts w:ascii="Helvetica" w:hAnsi="Helvetica" w:cs="Helvetica"/>
                <w:color w:val="060607"/>
                <w:spacing w:val="4"/>
                <w:szCs w:val="21"/>
              </w:rPr>
              <w:t>用户列表信息</w:t>
            </w:r>
          </w:p>
        </w:tc>
      </w:tr>
      <w:tr w:rsidR="00340336" w14:paraId="61C12B45" w14:textId="77777777">
        <w:tc>
          <w:tcPr>
            <w:tcW w:w="1564" w:type="dxa"/>
            <w:shd w:val="clear" w:color="auto" w:fill="D9D9D9"/>
            <w:vAlign w:val="center"/>
          </w:tcPr>
          <w:p w14:paraId="56D506A1" w14:textId="77777777" w:rsidR="00340336" w:rsidRDefault="00000000">
            <w:pPr>
              <w:jc w:val="center"/>
              <w:rPr>
                <w:sz w:val="18"/>
              </w:rPr>
            </w:pPr>
            <w:r>
              <w:rPr>
                <w:rFonts w:ascii="Helvetica" w:hAnsi="Helvetica" w:cs="Helvetica"/>
                <w:color w:val="060607"/>
                <w:spacing w:val="4"/>
                <w:szCs w:val="21"/>
              </w:rPr>
              <w:t>补充说明</w:t>
            </w:r>
          </w:p>
        </w:tc>
        <w:tc>
          <w:tcPr>
            <w:tcW w:w="7156" w:type="dxa"/>
            <w:vAlign w:val="center"/>
          </w:tcPr>
          <w:p w14:paraId="456C2B2D" w14:textId="77777777" w:rsidR="00340336" w:rsidRDefault="00000000">
            <w:pPr>
              <w:rPr>
                <w:sz w:val="18"/>
              </w:rPr>
            </w:pPr>
            <w:r>
              <w:rPr>
                <w:rFonts w:ascii="Helvetica" w:hAnsi="Helvetica" w:cs="Helvetica"/>
                <w:color w:val="060607"/>
                <w:spacing w:val="4"/>
                <w:szCs w:val="21"/>
              </w:rPr>
              <w:t>该功能允许管理员查看用户的基本信息，如用户名、邮箱、注册日期等。</w:t>
            </w:r>
          </w:p>
        </w:tc>
      </w:tr>
    </w:tbl>
    <w:p w14:paraId="4AA5F2AC" w14:textId="77777777" w:rsidR="00340336" w:rsidRDefault="00000000">
      <w:pPr>
        <w:pStyle w:val="4"/>
      </w:pPr>
      <w:r>
        <w:rPr>
          <w:rFonts w:hint="eastAsia"/>
        </w:rPr>
        <w:t>6.3.1.2</w:t>
      </w:r>
      <w:r>
        <w:rPr>
          <w:rFonts w:hint="eastAsia"/>
        </w:rPr>
        <w:t>用户状态查看</w:t>
      </w:r>
      <w:r>
        <w:rPr>
          <w:rFonts w:hint="eastAsia"/>
        </w:rPr>
        <w:t>/</w:t>
      </w:r>
      <w:r>
        <w:rPr>
          <w:rFonts w:hint="eastAsia"/>
        </w:rPr>
        <w:t>封禁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7"/>
        <w:gridCol w:w="6957"/>
      </w:tblGrid>
      <w:tr w:rsidR="00340336" w14:paraId="0C60E938" w14:textId="77777777">
        <w:tc>
          <w:tcPr>
            <w:tcW w:w="1564" w:type="dxa"/>
            <w:shd w:val="clear" w:color="auto" w:fill="D9D9D9"/>
            <w:vAlign w:val="center"/>
          </w:tcPr>
          <w:p w14:paraId="5B5B8CF2"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b/>
                <w:bCs/>
                <w:color w:val="060607"/>
                <w:spacing w:val="8"/>
                <w:sz w:val="21"/>
                <w:szCs w:val="21"/>
              </w:rPr>
              <w:t>名称、标识符</w:t>
            </w:r>
          </w:p>
        </w:tc>
        <w:tc>
          <w:tcPr>
            <w:tcW w:w="7156" w:type="dxa"/>
            <w:vAlign w:val="center"/>
          </w:tcPr>
          <w:p w14:paraId="623AFF4C" w14:textId="77777777" w:rsidR="00340336" w:rsidRDefault="00000000">
            <w:pPr>
              <w:rPr>
                <w:sz w:val="18"/>
              </w:rPr>
            </w:pPr>
            <w:r>
              <w:rPr>
                <w:rFonts w:ascii="Helvetica" w:hAnsi="Helvetica" w:cs="Helvetica"/>
                <w:b/>
                <w:bCs/>
                <w:color w:val="060607"/>
                <w:spacing w:val="8"/>
                <w:szCs w:val="21"/>
              </w:rPr>
              <w:t>用户状态查看</w:t>
            </w:r>
            <w:r>
              <w:rPr>
                <w:rFonts w:ascii="Helvetica" w:hAnsi="Helvetica" w:cs="Helvetica"/>
                <w:b/>
                <w:bCs/>
                <w:color w:val="060607"/>
                <w:spacing w:val="8"/>
                <w:szCs w:val="21"/>
              </w:rPr>
              <w:t>/</w:t>
            </w:r>
            <w:r>
              <w:rPr>
                <w:rFonts w:ascii="Helvetica" w:hAnsi="Helvetica" w:cs="Helvetica"/>
                <w:b/>
                <w:bCs/>
                <w:color w:val="060607"/>
                <w:spacing w:val="8"/>
                <w:szCs w:val="21"/>
              </w:rPr>
              <w:t>封禁</w:t>
            </w:r>
          </w:p>
        </w:tc>
      </w:tr>
      <w:tr w:rsidR="00340336" w14:paraId="28151DB9" w14:textId="77777777">
        <w:tc>
          <w:tcPr>
            <w:tcW w:w="1564" w:type="dxa"/>
            <w:shd w:val="clear" w:color="auto" w:fill="D9D9D9"/>
            <w:vAlign w:val="center"/>
          </w:tcPr>
          <w:p w14:paraId="7CDFBE51"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color w:val="060607"/>
                <w:spacing w:val="4"/>
                <w:sz w:val="21"/>
                <w:szCs w:val="21"/>
              </w:rPr>
              <w:t>功能描述</w:t>
            </w:r>
          </w:p>
        </w:tc>
        <w:tc>
          <w:tcPr>
            <w:tcW w:w="7156" w:type="dxa"/>
            <w:vAlign w:val="center"/>
          </w:tcPr>
          <w:p w14:paraId="2E951360" w14:textId="77777777" w:rsidR="00340336" w:rsidRDefault="00000000">
            <w:pPr>
              <w:rPr>
                <w:sz w:val="18"/>
              </w:rPr>
            </w:pPr>
            <w:r>
              <w:rPr>
                <w:rFonts w:ascii="Helvetica" w:hAnsi="Helvetica" w:cs="Helvetica"/>
                <w:color w:val="060607"/>
                <w:spacing w:val="4"/>
                <w:szCs w:val="21"/>
              </w:rPr>
              <w:t>查看、封禁用户。</w:t>
            </w:r>
          </w:p>
        </w:tc>
      </w:tr>
      <w:tr w:rsidR="00340336" w14:paraId="1E79D5F5" w14:textId="77777777">
        <w:tc>
          <w:tcPr>
            <w:tcW w:w="1564" w:type="dxa"/>
            <w:shd w:val="clear" w:color="auto" w:fill="D9D9D9"/>
            <w:vAlign w:val="center"/>
          </w:tcPr>
          <w:p w14:paraId="4D21FF7F"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color w:val="060607"/>
                <w:spacing w:val="4"/>
                <w:sz w:val="21"/>
                <w:szCs w:val="21"/>
              </w:rPr>
              <w:t>优先级</w:t>
            </w:r>
          </w:p>
        </w:tc>
        <w:tc>
          <w:tcPr>
            <w:tcW w:w="7156" w:type="dxa"/>
            <w:vAlign w:val="center"/>
          </w:tcPr>
          <w:p w14:paraId="2C539B4E" w14:textId="77777777" w:rsidR="00340336" w:rsidRDefault="00000000">
            <w:pPr>
              <w:rPr>
                <w:sz w:val="18"/>
              </w:rPr>
            </w:pPr>
            <w:r>
              <w:rPr>
                <w:rFonts w:ascii="Helvetica" w:hAnsi="Helvetica" w:cs="Helvetica"/>
                <w:color w:val="060607"/>
                <w:spacing w:val="4"/>
                <w:szCs w:val="21"/>
              </w:rPr>
              <w:t>中</w:t>
            </w:r>
          </w:p>
        </w:tc>
      </w:tr>
      <w:tr w:rsidR="00340336" w14:paraId="2E7F28C3" w14:textId="77777777">
        <w:tc>
          <w:tcPr>
            <w:tcW w:w="1564" w:type="dxa"/>
            <w:shd w:val="clear" w:color="auto" w:fill="D9D9D9"/>
            <w:vAlign w:val="center"/>
          </w:tcPr>
          <w:p w14:paraId="4311CA95" w14:textId="77777777" w:rsidR="00340336" w:rsidRDefault="00000000">
            <w:pPr>
              <w:jc w:val="center"/>
              <w:rPr>
                <w:sz w:val="18"/>
              </w:rPr>
            </w:pPr>
            <w:r>
              <w:rPr>
                <w:rFonts w:ascii="Helvetica" w:hAnsi="Helvetica" w:cs="Helvetica"/>
                <w:color w:val="060607"/>
                <w:spacing w:val="4"/>
                <w:szCs w:val="21"/>
              </w:rPr>
              <w:t>输入</w:t>
            </w:r>
          </w:p>
        </w:tc>
        <w:tc>
          <w:tcPr>
            <w:tcW w:w="7156" w:type="dxa"/>
            <w:vAlign w:val="center"/>
          </w:tcPr>
          <w:p w14:paraId="1C9580E9" w14:textId="77777777" w:rsidR="00340336" w:rsidRDefault="00000000">
            <w:pPr>
              <w:rPr>
                <w:sz w:val="18"/>
              </w:rPr>
            </w:pPr>
            <w:r>
              <w:rPr>
                <w:rFonts w:ascii="Helvetica" w:hAnsi="Helvetica" w:cs="Helvetica"/>
                <w:color w:val="060607"/>
                <w:spacing w:val="4"/>
                <w:szCs w:val="21"/>
              </w:rPr>
              <w:t>用户标识（如用户</w:t>
            </w:r>
            <w:r>
              <w:rPr>
                <w:rFonts w:ascii="Helvetica" w:hAnsi="Helvetica" w:cs="Helvetica"/>
                <w:color w:val="060607"/>
                <w:spacing w:val="4"/>
                <w:szCs w:val="21"/>
              </w:rPr>
              <w:t>ID</w:t>
            </w:r>
            <w:r>
              <w:rPr>
                <w:rFonts w:ascii="Helvetica" w:hAnsi="Helvetica" w:cs="Helvetica"/>
                <w:color w:val="060607"/>
                <w:spacing w:val="4"/>
                <w:szCs w:val="21"/>
              </w:rPr>
              <w:t>）</w:t>
            </w:r>
          </w:p>
        </w:tc>
      </w:tr>
      <w:tr w:rsidR="00340336" w14:paraId="7AE092FC" w14:textId="77777777">
        <w:tc>
          <w:tcPr>
            <w:tcW w:w="1564" w:type="dxa"/>
            <w:shd w:val="clear" w:color="auto" w:fill="D9D9D9"/>
            <w:vAlign w:val="center"/>
          </w:tcPr>
          <w:p w14:paraId="5F4B8A91" w14:textId="77777777" w:rsidR="00340336" w:rsidRDefault="00000000">
            <w:pPr>
              <w:jc w:val="center"/>
              <w:rPr>
                <w:sz w:val="18"/>
              </w:rPr>
            </w:pPr>
            <w:r>
              <w:rPr>
                <w:rFonts w:ascii="Helvetica" w:hAnsi="Helvetica" w:cs="Helvetica"/>
                <w:color w:val="060607"/>
                <w:spacing w:val="4"/>
                <w:szCs w:val="21"/>
              </w:rPr>
              <w:t>操作序列</w:t>
            </w:r>
          </w:p>
        </w:tc>
        <w:tc>
          <w:tcPr>
            <w:tcW w:w="7156" w:type="dxa"/>
            <w:vAlign w:val="center"/>
          </w:tcPr>
          <w:p w14:paraId="700FD2AF"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1. </w:t>
            </w:r>
            <w:r>
              <w:rPr>
                <w:rFonts w:ascii="Helvetica" w:hAnsi="Helvetica" w:cs="Helvetica"/>
                <w:color w:val="060607"/>
                <w:spacing w:val="4"/>
                <w:szCs w:val="21"/>
              </w:rPr>
              <w:t>管理员选择用户状态查看</w:t>
            </w:r>
            <w:r>
              <w:rPr>
                <w:rFonts w:ascii="Helvetica" w:hAnsi="Helvetica" w:cs="Helvetica"/>
                <w:color w:val="060607"/>
                <w:spacing w:val="4"/>
                <w:szCs w:val="21"/>
              </w:rPr>
              <w:t>/</w:t>
            </w:r>
            <w:r>
              <w:rPr>
                <w:rFonts w:ascii="Helvetica" w:hAnsi="Helvetica" w:cs="Helvetica"/>
                <w:color w:val="060607"/>
                <w:spacing w:val="4"/>
                <w:szCs w:val="21"/>
              </w:rPr>
              <w:t>封禁功能。</w:t>
            </w:r>
          </w:p>
          <w:p w14:paraId="2A128700"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2. </w:t>
            </w:r>
            <w:r>
              <w:rPr>
                <w:rFonts w:ascii="Helvetica" w:hAnsi="Helvetica" w:cs="Helvetica"/>
                <w:color w:val="060607"/>
                <w:spacing w:val="4"/>
                <w:szCs w:val="21"/>
              </w:rPr>
              <w:t>管理员输入或选择用户标识。</w:t>
            </w:r>
          </w:p>
          <w:p w14:paraId="23D1D58E"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3. </w:t>
            </w:r>
            <w:r>
              <w:rPr>
                <w:rFonts w:ascii="Helvetica" w:hAnsi="Helvetica" w:cs="Helvetica"/>
                <w:color w:val="060607"/>
                <w:spacing w:val="4"/>
                <w:szCs w:val="21"/>
              </w:rPr>
              <w:t>系统展示用户状态。</w:t>
            </w:r>
          </w:p>
          <w:p w14:paraId="43FA7829" w14:textId="77777777" w:rsidR="00340336" w:rsidRDefault="00000000">
            <w:pPr>
              <w:rPr>
                <w:sz w:val="18"/>
              </w:rPr>
            </w:pPr>
            <w:r>
              <w:rPr>
                <w:rFonts w:ascii="Helvetica" w:hAnsi="Helvetica" w:cs="Helvetica"/>
                <w:color w:val="060607"/>
                <w:spacing w:val="4"/>
                <w:szCs w:val="21"/>
              </w:rPr>
              <w:t xml:space="preserve">4. </w:t>
            </w:r>
            <w:r>
              <w:rPr>
                <w:rFonts w:ascii="Helvetica" w:hAnsi="Helvetica" w:cs="Helvetica"/>
                <w:color w:val="060607"/>
                <w:spacing w:val="4"/>
                <w:szCs w:val="21"/>
              </w:rPr>
              <w:t>管理员执行封禁操作（如果需要）。</w:t>
            </w:r>
          </w:p>
        </w:tc>
      </w:tr>
      <w:tr w:rsidR="00340336" w14:paraId="1A5F6323" w14:textId="77777777">
        <w:tc>
          <w:tcPr>
            <w:tcW w:w="1564" w:type="dxa"/>
            <w:shd w:val="clear" w:color="auto" w:fill="D9D9D9"/>
            <w:vAlign w:val="center"/>
          </w:tcPr>
          <w:p w14:paraId="1473C270" w14:textId="77777777" w:rsidR="00340336" w:rsidRDefault="00000000">
            <w:pPr>
              <w:jc w:val="center"/>
              <w:rPr>
                <w:sz w:val="18"/>
              </w:rPr>
            </w:pPr>
            <w:r>
              <w:rPr>
                <w:rFonts w:ascii="Helvetica" w:hAnsi="Helvetica" w:cs="Helvetica"/>
                <w:color w:val="060607"/>
                <w:spacing w:val="4"/>
                <w:szCs w:val="21"/>
              </w:rPr>
              <w:t>输出</w:t>
            </w:r>
          </w:p>
        </w:tc>
        <w:tc>
          <w:tcPr>
            <w:tcW w:w="7156" w:type="dxa"/>
            <w:vAlign w:val="center"/>
          </w:tcPr>
          <w:p w14:paraId="37F703F3" w14:textId="77777777" w:rsidR="00340336" w:rsidRDefault="00000000">
            <w:pPr>
              <w:rPr>
                <w:sz w:val="18"/>
              </w:rPr>
            </w:pPr>
            <w:r>
              <w:rPr>
                <w:rFonts w:ascii="Helvetica" w:hAnsi="Helvetica" w:cs="Helvetica"/>
                <w:color w:val="060607"/>
                <w:spacing w:val="4"/>
                <w:szCs w:val="21"/>
              </w:rPr>
              <w:t>用户状态信息，封禁操作确认</w:t>
            </w:r>
          </w:p>
        </w:tc>
      </w:tr>
      <w:tr w:rsidR="00340336" w14:paraId="3BD8F8E2" w14:textId="77777777">
        <w:tc>
          <w:tcPr>
            <w:tcW w:w="1564" w:type="dxa"/>
            <w:shd w:val="clear" w:color="auto" w:fill="D9D9D9"/>
            <w:vAlign w:val="center"/>
          </w:tcPr>
          <w:p w14:paraId="586AF1BB" w14:textId="77777777" w:rsidR="00340336" w:rsidRDefault="00000000">
            <w:pPr>
              <w:jc w:val="center"/>
              <w:rPr>
                <w:sz w:val="18"/>
              </w:rPr>
            </w:pPr>
            <w:r>
              <w:rPr>
                <w:rFonts w:ascii="Helvetica" w:hAnsi="Helvetica" w:cs="Helvetica"/>
                <w:color w:val="060607"/>
                <w:spacing w:val="4"/>
                <w:szCs w:val="21"/>
              </w:rPr>
              <w:t>补充说明</w:t>
            </w:r>
          </w:p>
        </w:tc>
        <w:tc>
          <w:tcPr>
            <w:tcW w:w="7156" w:type="dxa"/>
            <w:vAlign w:val="center"/>
          </w:tcPr>
          <w:p w14:paraId="19C87FBB" w14:textId="77777777" w:rsidR="00340336" w:rsidRDefault="00000000">
            <w:pPr>
              <w:rPr>
                <w:sz w:val="18"/>
              </w:rPr>
            </w:pPr>
            <w:r>
              <w:rPr>
                <w:rFonts w:ascii="Helvetica" w:hAnsi="Helvetica" w:cs="Helvetica"/>
                <w:color w:val="060607"/>
                <w:spacing w:val="4"/>
                <w:szCs w:val="21"/>
              </w:rPr>
              <w:t>该功能允许管理员对违规用户进行封禁，或查看用户的当前状态。</w:t>
            </w:r>
          </w:p>
        </w:tc>
      </w:tr>
    </w:tbl>
    <w:p w14:paraId="0DD0C8AD" w14:textId="77777777" w:rsidR="00340336" w:rsidRDefault="00000000">
      <w:pPr>
        <w:pStyle w:val="3"/>
      </w:pPr>
      <w:bookmarkStart w:id="59" w:name="_Toc183867542"/>
      <w:r>
        <w:rPr>
          <w:rFonts w:hint="eastAsia"/>
        </w:rPr>
        <w:t xml:space="preserve">6.3.2 </w:t>
      </w:r>
      <w:r>
        <w:rPr>
          <w:rFonts w:hint="eastAsia"/>
        </w:rPr>
        <w:t>课程管理</w:t>
      </w:r>
      <w:bookmarkEnd w:id="59"/>
    </w:p>
    <w:p w14:paraId="1DAF4EC5" w14:textId="77777777" w:rsidR="00340336" w:rsidRDefault="00000000">
      <w:pPr>
        <w:pStyle w:val="4"/>
      </w:pPr>
      <w:r>
        <w:rPr>
          <w:rFonts w:hint="eastAsia"/>
        </w:rPr>
        <w:t>6.3.2.1</w:t>
      </w:r>
      <w:r>
        <w:rPr>
          <w:rFonts w:hint="eastAsia"/>
        </w:rPr>
        <w:t>课程列表查看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7"/>
        <w:gridCol w:w="6957"/>
      </w:tblGrid>
      <w:tr w:rsidR="00340336" w14:paraId="77266EA8" w14:textId="77777777">
        <w:tc>
          <w:tcPr>
            <w:tcW w:w="1564" w:type="dxa"/>
            <w:shd w:val="clear" w:color="auto" w:fill="D9D9D9"/>
            <w:vAlign w:val="center"/>
          </w:tcPr>
          <w:p w14:paraId="696D9EB3"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b/>
                <w:bCs/>
                <w:color w:val="060607"/>
                <w:spacing w:val="8"/>
                <w:sz w:val="21"/>
                <w:szCs w:val="21"/>
              </w:rPr>
              <w:t>名称、标识符</w:t>
            </w:r>
          </w:p>
        </w:tc>
        <w:tc>
          <w:tcPr>
            <w:tcW w:w="7156" w:type="dxa"/>
            <w:vAlign w:val="center"/>
          </w:tcPr>
          <w:p w14:paraId="2D6E2FA4" w14:textId="77777777" w:rsidR="00340336" w:rsidRDefault="00000000">
            <w:pPr>
              <w:rPr>
                <w:sz w:val="18"/>
              </w:rPr>
            </w:pPr>
            <w:r>
              <w:rPr>
                <w:rFonts w:ascii="Helvetica" w:hAnsi="Helvetica" w:cs="Helvetica"/>
                <w:b/>
                <w:bCs/>
                <w:color w:val="060607"/>
                <w:spacing w:val="8"/>
                <w:szCs w:val="21"/>
              </w:rPr>
              <w:t>课程列表查看</w:t>
            </w:r>
          </w:p>
        </w:tc>
      </w:tr>
      <w:tr w:rsidR="00340336" w14:paraId="0CCEF582" w14:textId="77777777">
        <w:tc>
          <w:tcPr>
            <w:tcW w:w="1564" w:type="dxa"/>
            <w:shd w:val="clear" w:color="auto" w:fill="D9D9D9"/>
            <w:vAlign w:val="center"/>
          </w:tcPr>
          <w:p w14:paraId="18701932"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color w:val="060607"/>
                <w:spacing w:val="4"/>
                <w:sz w:val="21"/>
                <w:szCs w:val="21"/>
              </w:rPr>
              <w:t>功能描述</w:t>
            </w:r>
          </w:p>
        </w:tc>
        <w:tc>
          <w:tcPr>
            <w:tcW w:w="7156" w:type="dxa"/>
            <w:vAlign w:val="center"/>
          </w:tcPr>
          <w:p w14:paraId="1F8357E0" w14:textId="77777777" w:rsidR="00340336" w:rsidRDefault="00000000">
            <w:pPr>
              <w:rPr>
                <w:sz w:val="18"/>
              </w:rPr>
            </w:pPr>
            <w:r>
              <w:rPr>
                <w:rFonts w:ascii="Helvetica" w:hAnsi="Helvetica" w:cs="Helvetica"/>
                <w:color w:val="060607"/>
                <w:spacing w:val="4"/>
                <w:szCs w:val="21"/>
              </w:rPr>
              <w:t>查看所有课程的信息。</w:t>
            </w:r>
          </w:p>
        </w:tc>
      </w:tr>
      <w:tr w:rsidR="00340336" w14:paraId="26EE759C" w14:textId="77777777">
        <w:tc>
          <w:tcPr>
            <w:tcW w:w="1564" w:type="dxa"/>
            <w:shd w:val="clear" w:color="auto" w:fill="D9D9D9"/>
            <w:vAlign w:val="center"/>
          </w:tcPr>
          <w:p w14:paraId="7AAD3A7D"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color w:val="060607"/>
                <w:spacing w:val="4"/>
                <w:sz w:val="21"/>
                <w:szCs w:val="21"/>
              </w:rPr>
              <w:t>优先级</w:t>
            </w:r>
          </w:p>
        </w:tc>
        <w:tc>
          <w:tcPr>
            <w:tcW w:w="7156" w:type="dxa"/>
            <w:vAlign w:val="center"/>
          </w:tcPr>
          <w:p w14:paraId="62A9CB70" w14:textId="77777777" w:rsidR="00340336" w:rsidRDefault="00000000">
            <w:pPr>
              <w:rPr>
                <w:sz w:val="18"/>
              </w:rPr>
            </w:pPr>
            <w:r>
              <w:rPr>
                <w:rFonts w:ascii="Helvetica" w:hAnsi="Helvetica" w:cs="Helvetica"/>
                <w:color w:val="060607"/>
                <w:spacing w:val="4"/>
                <w:szCs w:val="21"/>
              </w:rPr>
              <w:t>高</w:t>
            </w:r>
          </w:p>
        </w:tc>
      </w:tr>
      <w:tr w:rsidR="00340336" w14:paraId="7F2F9193" w14:textId="77777777">
        <w:tc>
          <w:tcPr>
            <w:tcW w:w="1564" w:type="dxa"/>
            <w:shd w:val="clear" w:color="auto" w:fill="D9D9D9"/>
            <w:vAlign w:val="center"/>
          </w:tcPr>
          <w:p w14:paraId="2522A70F" w14:textId="77777777" w:rsidR="00340336" w:rsidRDefault="00000000">
            <w:pPr>
              <w:jc w:val="center"/>
              <w:rPr>
                <w:sz w:val="18"/>
              </w:rPr>
            </w:pPr>
            <w:r>
              <w:rPr>
                <w:rFonts w:ascii="Helvetica" w:hAnsi="Helvetica" w:cs="Helvetica"/>
                <w:color w:val="060607"/>
                <w:spacing w:val="4"/>
                <w:szCs w:val="21"/>
              </w:rPr>
              <w:t>输入</w:t>
            </w:r>
          </w:p>
        </w:tc>
        <w:tc>
          <w:tcPr>
            <w:tcW w:w="7156" w:type="dxa"/>
            <w:vAlign w:val="center"/>
          </w:tcPr>
          <w:p w14:paraId="3D6FA591" w14:textId="77777777" w:rsidR="00340336" w:rsidRDefault="00000000">
            <w:pPr>
              <w:rPr>
                <w:sz w:val="18"/>
              </w:rPr>
            </w:pPr>
            <w:r>
              <w:rPr>
                <w:rFonts w:ascii="Helvetica" w:hAnsi="Helvetica" w:cs="Helvetica"/>
                <w:color w:val="060607"/>
                <w:spacing w:val="4"/>
                <w:szCs w:val="21"/>
              </w:rPr>
              <w:t>无</w:t>
            </w:r>
          </w:p>
        </w:tc>
      </w:tr>
      <w:tr w:rsidR="00340336" w14:paraId="00C647C4" w14:textId="77777777">
        <w:tc>
          <w:tcPr>
            <w:tcW w:w="1564" w:type="dxa"/>
            <w:shd w:val="clear" w:color="auto" w:fill="D9D9D9"/>
            <w:vAlign w:val="center"/>
          </w:tcPr>
          <w:p w14:paraId="5EF0B5CD" w14:textId="77777777" w:rsidR="00340336" w:rsidRDefault="00000000">
            <w:pPr>
              <w:jc w:val="center"/>
              <w:rPr>
                <w:sz w:val="18"/>
              </w:rPr>
            </w:pPr>
            <w:r>
              <w:rPr>
                <w:rFonts w:ascii="Helvetica" w:hAnsi="Helvetica" w:cs="Helvetica"/>
                <w:color w:val="060607"/>
                <w:spacing w:val="4"/>
                <w:szCs w:val="21"/>
              </w:rPr>
              <w:t>操作序列</w:t>
            </w:r>
          </w:p>
        </w:tc>
        <w:tc>
          <w:tcPr>
            <w:tcW w:w="7156" w:type="dxa"/>
            <w:vAlign w:val="center"/>
          </w:tcPr>
          <w:p w14:paraId="537B6DFC"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1. </w:t>
            </w:r>
            <w:r>
              <w:rPr>
                <w:rFonts w:ascii="Helvetica" w:hAnsi="Helvetica" w:cs="Helvetica"/>
                <w:color w:val="060607"/>
                <w:spacing w:val="4"/>
                <w:szCs w:val="21"/>
              </w:rPr>
              <w:t>管理员选择课程管理功能。</w:t>
            </w:r>
          </w:p>
          <w:p w14:paraId="413747B2" w14:textId="77777777" w:rsidR="00340336" w:rsidRDefault="00000000">
            <w:pPr>
              <w:rPr>
                <w:sz w:val="18"/>
              </w:rPr>
            </w:pPr>
            <w:r>
              <w:rPr>
                <w:rFonts w:ascii="Helvetica" w:hAnsi="Helvetica" w:cs="Helvetica"/>
                <w:color w:val="060607"/>
                <w:spacing w:val="4"/>
                <w:szCs w:val="21"/>
              </w:rPr>
              <w:t xml:space="preserve">2. </w:t>
            </w:r>
            <w:r>
              <w:rPr>
                <w:rFonts w:ascii="Helvetica" w:hAnsi="Helvetica" w:cs="Helvetica"/>
                <w:color w:val="060607"/>
                <w:spacing w:val="4"/>
                <w:szCs w:val="21"/>
              </w:rPr>
              <w:t>系统展示课程列表。</w:t>
            </w:r>
          </w:p>
        </w:tc>
      </w:tr>
      <w:tr w:rsidR="00340336" w14:paraId="564BEC39" w14:textId="77777777">
        <w:tc>
          <w:tcPr>
            <w:tcW w:w="1564" w:type="dxa"/>
            <w:shd w:val="clear" w:color="auto" w:fill="D9D9D9"/>
            <w:vAlign w:val="center"/>
          </w:tcPr>
          <w:p w14:paraId="51BBE459" w14:textId="77777777" w:rsidR="00340336" w:rsidRDefault="00000000">
            <w:pPr>
              <w:jc w:val="center"/>
              <w:rPr>
                <w:sz w:val="18"/>
              </w:rPr>
            </w:pPr>
            <w:r>
              <w:rPr>
                <w:rFonts w:ascii="Helvetica" w:hAnsi="Helvetica" w:cs="Helvetica"/>
                <w:color w:val="060607"/>
                <w:spacing w:val="4"/>
                <w:szCs w:val="21"/>
              </w:rPr>
              <w:t>输出</w:t>
            </w:r>
          </w:p>
        </w:tc>
        <w:tc>
          <w:tcPr>
            <w:tcW w:w="7156" w:type="dxa"/>
            <w:vAlign w:val="center"/>
          </w:tcPr>
          <w:p w14:paraId="30340260" w14:textId="77777777" w:rsidR="00340336" w:rsidRDefault="00000000">
            <w:pPr>
              <w:rPr>
                <w:sz w:val="18"/>
              </w:rPr>
            </w:pPr>
            <w:r>
              <w:rPr>
                <w:rFonts w:ascii="Helvetica" w:hAnsi="Helvetica" w:cs="Helvetica"/>
                <w:color w:val="060607"/>
                <w:spacing w:val="4"/>
                <w:szCs w:val="21"/>
              </w:rPr>
              <w:t>课程列表信息</w:t>
            </w:r>
          </w:p>
        </w:tc>
      </w:tr>
      <w:tr w:rsidR="00340336" w14:paraId="7D8128C9" w14:textId="77777777">
        <w:tc>
          <w:tcPr>
            <w:tcW w:w="1564" w:type="dxa"/>
            <w:shd w:val="clear" w:color="auto" w:fill="D9D9D9"/>
            <w:vAlign w:val="center"/>
          </w:tcPr>
          <w:p w14:paraId="39B22E42" w14:textId="77777777" w:rsidR="00340336" w:rsidRDefault="00000000">
            <w:pPr>
              <w:jc w:val="center"/>
              <w:rPr>
                <w:sz w:val="18"/>
              </w:rPr>
            </w:pPr>
            <w:r>
              <w:rPr>
                <w:rFonts w:ascii="Helvetica" w:hAnsi="Helvetica" w:cs="Helvetica"/>
                <w:color w:val="060607"/>
                <w:spacing w:val="4"/>
                <w:szCs w:val="21"/>
              </w:rPr>
              <w:lastRenderedPageBreak/>
              <w:t>补充说明</w:t>
            </w:r>
          </w:p>
        </w:tc>
        <w:tc>
          <w:tcPr>
            <w:tcW w:w="7156" w:type="dxa"/>
            <w:vAlign w:val="center"/>
          </w:tcPr>
          <w:p w14:paraId="03A574DE" w14:textId="77777777" w:rsidR="00340336" w:rsidRDefault="00000000">
            <w:pPr>
              <w:rPr>
                <w:sz w:val="18"/>
              </w:rPr>
            </w:pPr>
            <w:r>
              <w:rPr>
                <w:rFonts w:ascii="Helvetica" w:hAnsi="Helvetica" w:cs="Helvetica"/>
                <w:color w:val="060607"/>
                <w:spacing w:val="4"/>
                <w:szCs w:val="21"/>
              </w:rPr>
              <w:t>该功能允许管理员查看所有课程的基本信息，包括课程名称、教师、创建日期等。</w:t>
            </w:r>
          </w:p>
        </w:tc>
      </w:tr>
    </w:tbl>
    <w:p w14:paraId="5F069370" w14:textId="77777777" w:rsidR="00340336" w:rsidRDefault="00000000">
      <w:pPr>
        <w:pStyle w:val="4"/>
      </w:pPr>
      <w:r>
        <w:rPr>
          <w:rFonts w:hint="eastAsia"/>
        </w:rPr>
        <w:t>6.3.2.2</w:t>
      </w:r>
      <w:r>
        <w:rPr>
          <w:rFonts w:hint="eastAsia"/>
        </w:rPr>
        <w:t>课程状态查看</w:t>
      </w:r>
      <w:r>
        <w:rPr>
          <w:rFonts w:hint="eastAsia"/>
        </w:rPr>
        <w:t>/</w:t>
      </w:r>
      <w:r>
        <w:rPr>
          <w:rFonts w:hint="eastAsia"/>
        </w:rPr>
        <w:t>封禁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7"/>
        <w:gridCol w:w="6957"/>
      </w:tblGrid>
      <w:tr w:rsidR="00340336" w14:paraId="6B81BC12" w14:textId="77777777">
        <w:tc>
          <w:tcPr>
            <w:tcW w:w="1564" w:type="dxa"/>
            <w:shd w:val="clear" w:color="auto" w:fill="D9D9D9"/>
            <w:vAlign w:val="center"/>
          </w:tcPr>
          <w:p w14:paraId="1A532999"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b/>
                <w:bCs/>
                <w:color w:val="060607"/>
                <w:spacing w:val="8"/>
                <w:sz w:val="21"/>
                <w:szCs w:val="21"/>
              </w:rPr>
              <w:t>名称、标识符</w:t>
            </w:r>
          </w:p>
        </w:tc>
        <w:tc>
          <w:tcPr>
            <w:tcW w:w="7156" w:type="dxa"/>
            <w:vAlign w:val="center"/>
          </w:tcPr>
          <w:p w14:paraId="036F9A5E" w14:textId="77777777" w:rsidR="00340336" w:rsidRDefault="00000000">
            <w:pPr>
              <w:rPr>
                <w:sz w:val="18"/>
              </w:rPr>
            </w:pPr>
            <w:r>
              <w:rPr>
                <w:rFonts w:ascii="Helvetica" w:hAnsi="Helvetica" w:cs="Helvetica"/>
                <w:b/>
                <w:bCs/>
                <w:color w:val="060607"/>
                <w:spacing w:val="8"/>
                <w:szCs w:val="21"/>
              </w:rPr>
              <w:t>课程状态查看</w:t>
            </w:r>
            <w:r>
              <w:rPr>
                <w:rFonts w:ascii="Helvetica" w:hAnsi="Helvetica" w:cs="Helvetica"/>
                <w:b/>
                <w:bCs/>
                <w:color w:val="060607"/>
                <w:spacing w:val="8"/>
                <w:szCs w:val="21"/>
              </w:rPr>
              <w:t>/</w:t>
            </w:r>
            <w:r>
              <w:rPr>
                <w:rFonts w:ascii="Helvetica" w:hAnsi="Helvetica" w:cs="Helvetica"/>
                <w:b/>
                <w:bCs/>
                <w:color w:val="060607"/>
                <w:spacing w:val="8"/>
                <w:szCs w:val="21"/>
              </w:rPr>
              <w:t>封禁</w:t>
            </w:r>
          </w:p>
        </w:tc>
      </w:tr>
      <w:tr w:rsidR="00340336" w14:paraId="02F4C705" w14:textId="77777777">
        <w:tc>
          <w:tcPr>
            <w:tcW w:w="1564" w:type="dxa"/>
            <w:shd w:val="clear" w:color="auto" w:fill="D9D9D9"/>
            <w:vAlign w:val="center"/>
          </w:tcPr>
          <w:p w14:paraId="6B18FA05"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color w:val="060607"/>
                <w:spacing w:val="4"/>
                <w:sz w:val="21"/>
                <w:szCs w:val="21"/>
              </w:rPr>
              <w:t>功能描述</w:t>
            </w:r>
          </w:p>
        </w:tc>
        <w:tc>
          <w:tcPr>
            <w:tcW w:w="7156" w:type="dxa"/>
            <w:vAlign w:val="center"/>
          </w:tcPr>
          <w:p w14:paraId="383C78D8" w14:textId="77777777" w:rsidR="00340336" w:rsidRDefault="00000000">
            <w:pPr>
              <w:rPr>
                <w:sz w:val="18"/>
              </w:rPr>
            </w:pPr>
            <w:r>
              <w:rPr>
                <w:rFonts w:ascii="Helvetica" w:hAnsi="Helvetica" w:cs="Helvetica"/>
                <w:color w:val="060607"/>
                <w:spacing w:val="4"/>
                <w:szCs w:val="21"/>
              </w:rPr>
              <w:t>查看、封禁课程。</w:t>
            </w:r>
          </w:p>
        </w:tc>
      </w:tr>
      <w:tr w:rsidR="00340336" w14:paraId="73D942FE" w14:textId="77777777">
        <w:tc>
          <w:tcPr>
            <w:tcW w:w="1564" w:type="dxa"/>
            <w:shd w:val="clear" w:color="auto" w:fill="D9D9D9"/>
            <w:vAlign w:val="center"/>
          </w:tcPr>
          <w:p w14:paraId="0383C869" w14:textId="77777777" w:rsidR="00340336" w:rsidRDefault="00000000">
            <w:pPr>
              <w:pStyle w:val="a7"/>
              <w:pBdr>
                <w:bottom w:val="none" w:sz="0" w:space="0" w:color="auto"/>
              </w:pBdr>
              <w:tabs>
                <w:tab w:val="clear" w:pos="4153"/>
                <w:tab w:val="clear" w:pos="8306"/>
              </w:tabs>
              <w:snapToGrid/>
              <w:rPr>
                <w:szCs w:val="24"/>
              </w:rPr>
            </w:pPr>
            <w:r>
              <w:rPr>
                <w:rFonts w:ascii="Helvetica" w:hAnsi="Helvetica" w:cs="Helvetica"/>
                <w:color w:val="060607"/>
                <w:spacing w:val="4"/>
                <w:sz w:val="21"/>
                <w:szCs w:val="21"/>
              </w:rPr>
              <w:t>优先级</w:t>
            </w:r>
          </w:p>
        </w:tc>
        <w:tc>
          <w:tcPr>
            <w:tcW w:w="7156" w:type="dxa"/>
            <w:vAlign w:val="center"/>
          </w:tcPr>
          <w:p w14:paraId="71AC2375" w14:textId="77777777" w:rsidR="00340336" w:rsidRDefault="00000000">
            <w:pPr>
              <w:rPr>
                <w:sz w:val="18"/>
              </w:rPr>
            </w:pPr>
            <w:r>
              <w:rPr>
                <w:rFonts w:ascii="Helvetica" w:hAnsi="Helvetica" w:cs="Helvetica"/>
                <w:color w:val="060607"/>
                <w:spacing w:val="4"/>
                <w:szCs w:val="21"/>
              </w:rPr>
              <w:t>中</w:t>
            </w:r>
          </w:p>
        </w:tc>
      </w:tr>
      <w:tr w:rsidR="00340336" w14:paraId="57030328" w14:textId="77777777">
        <w:tc>
          <w:tcPr>
            <w:tcW w:w="1564" w:type="dxa"/>
            <w:shd w:val="clear" w:color="auto" w:fill="D9D9D9"/>
            <w:vAlign w:val="center"/>
          </w:tcPr>
          <w:p w14:paraId="70EBF2CC" w14:textId="77777777" w:rsidR="00340336" w:rsidRDefault="00000000">
            <w:pPr>
              <w:jc w:val="center"/>
              <w:rPr>
                <w:sz w:val="18"/>
              </w:rPr>
            </w:pPr>
            <w:r>
              <w:rPr>
                <w:rFonts w:ascii="Helvetica" w:hAnsi="Helvetica" w:cs="Helvetica"/>
                <w:color w:val="060607"/>
                <w:spacing w:val="4"/>
                <w:szCs w:val="21"/>
              </w:rPr>
              <w:t>输入</w:t>
            </w:r>
          </w:p>
        </w:tc>
        <w:tc>
          <w:tcPr>
            <w:tcW w:w="7156" w:type="dxa"/>
            <w:vAlign w:val="center"/>
          </w:tcPr>
          <w:p w14:paraId="26CE64F0" w14:textId="77777777" w:rsidR="00340336" w:rsidRDefault="00000000">
            <w:pPr>
              <w:rPr>
                <w:sz w:val="18"/>
              </w:rPr>
            </w:pPr>
            <w:r>
              <w:rPr>
                <w:rFonts w:ascii="Helvetica" w:hAnsi="Helvetica" w:cs="Helvetica"/>
                <w:color w:val="060607"/>
                <w:spacing w:val="4"/>
                <w:szCs w:val="21"/>
              </w:rPr>
              <w:t>课程标识（如课程</w:t>
            </w:r>
            <w:r>
              <w:rPr>
                <w:rFonts w:ascii="Helvetica" w:hAnsi="Helvetica" w:cs="Helvetica"/>
                <w:color w:val="060607"/>
                <w:spacing w:val="4"/>
                <w:szCs w:val="21"/>
              </w:rPr>
              <w:t>ID</w:t>
            </w:r>
            <w:r>
              <w:rPr>
                <w:rFonts w:ascii="Helvetica" w:hAnsi="Helvetica" w:cs="Helvetica"/>
                <w:color w:val="060607"/>
                <w:spacing w:val="4"/>
                <w:szCs w:val="21"/>
              </w:rPr>
              <w:t>）</w:t>
            </w:r>
          </w:p>
        </w:tc>
      </w:tr>
      <w:tr w:rsidR="00340336" w14:paraId="3937101E" w14:textId="77777777">
        <w:tc>
          <w:tcPr>
            <w:tcW w:w="1564" w:type="dxa"/>
            <w:shd w:val="clear" w:color="auto" w:fill="D9D9D9"/>
            <w:vAlign w:val="center"/>
          </w:tcPr>
          <w:p w14:paraId="299D09AC" w14:textId="77777777" w:rsidR="00340336" w:rsidRDefault="00000000">
            <w:pPr>
              <w:jc w:val="center"/>
              <w:rPr>
                <w:sz w:val="18"/>
              </w:rPr>
            </w:pPr>
            <w:r>
              <w:rPr>
                <w:rFonts w:ascii="Helvetica" w:hAnsi="Helvetica" w:cs="Helvetica"/>
                <w:color w:val="060607"/>
                <w:spacing w:val="4"/>
                <w:szCs w:val="21"/>
              </w:rPr>
              <w:t>操作序列</w:t>
            </w:r>
          </w:p>
        </w:tc>
        <w:tc>
          <w:tcPr>
            <w:tcW w:w="7156" w:type="dxa"/>
            <w:vAlign w:val="center"/>
          </w:tcPr>
          <w:p w14:paraId="0888D3CB"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1. </w:t>
            </w:r>
            <w:r>
              <w:rPr>
                <w:rFonts w:ascii="Helvetica" w:hAnsi="Helvetica" w:cs="Helvetica"/>
                <w:color w:val="060607"/>
                <w:spacing w:val="4"/>
                <w:szCs w:val="21"/>
              </w:rPr>
              <w:t>管理员选择课程状态查看</w:t>
            </w:r>
            <w:r>
              <w:rPr>
                <w:rFonts w:ascii="Helvetica" w:hAnsi="Helvetica" w:cs="Helvetica"/>
                <w:color w:val="060607"/>
                <w:spacing w:val="4"/>
                <w:szCs w:val="21"/>
              </w:rPr>
              <w:t>/</w:t>
            </w:r>
            <w:r>
              <w:rPr>
                <w:rFonts w:ascii="Helvetica" w:hAnsi="Helvetica" w:cs="Helvetica"/>
                <w:color w:val="060607"/>
                <w:spacing w:val="4"/>
                <w:szCs w:val="21"/>
              </w:rPr>
              <w:t>封禁功能。</w:t>
            </w:r>
          </w:p>
          <w:p w14:paraId="0431D117"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2. </w:t>
            </w:r>
            <w:r>
              <w:rPr>
                <w:rFonts w:ascii="Helvetica" w:hAnsi="Helvetica" w:cs="Helvetica"/>
                <w:color w:val="060607"/>
                <w:spacing w:val="4"/>
                <w:szCs w:val="21"/>
              </w:rPr>
              <w:t>管理员输入或选择课程标识。</w:t>
            </w:r>
          </w:p>
          <w:p w14:paraId="062F17A1" w14:textId="77777777" w:rsidR="00340336" w:rsidRDefault="00000000">
            <w:pPr>
              <w:rPr>
                <w:rFonts w:ascii="Helvetica" w:hAnsi="Helvetica" w:cs="Helvetica"/>
                <w:color w:val="060607"/>
                <w:spacing w:val="4"/>
                <w:szCs w:val="21"/>
              </w:rPr>
            </w:pPr>
            <w:r>
              <w:rPr>
                <w:rFonts w:ascii="Helvetica" w:hAnsi="Helvetica" w:cs="Helvetica"/>
                <w:color w:val="060607"/>
                <w:spacing w:val="4"/>
                <w:szCs w:val="21"/>
              </w:rPr>
              <w:t xml:space="preserve">3. </w:t>
            </w:r>
            <w:r>
              <w:rPr>
                <w:rFonts w:ascii="Helvetica" w:hAnsi="Helvetica" w:cs="Helvetica"/>
                <w:color w:val="060607"/>
                <w:spacing w:val="4"/>
                <w:szCs w:val="21"/>
              </w:rPr>
              <w:t>系统展示课程状态。</w:t>
            </w:r>
          </w:p>
          <w:p w14:paraId="57AA3EC6" w14:textId="77777777" w:rsidR="00340336" w:rsidRDefault="00000000">
            <w:pPr>
              <w:rPr>
                <w:sz w:val="18"/>
              </w:rPr>
            </w:pPr>
            <w:r>
              <w:rPr>
                <w:rFonts w:ascii="Helvetica" w:hAnsi="Helvetica" w:cs="Helvetica"/>
                <w:color w:val="060607"/>
                <w:spacing w:val="4"/>
                <w:szCs w:val="21"/>
              </w:rPr>
              <w:t xml:space="preserve">4. </w:t>
            </w:r>
            <w:r>
              <w:rPr>
                <w:rFonts w:ascii="Helvetica" w:hAnsi="Helvetica" w:cs="Helvetica"/>
                <w:color w:val="060607"/>
                <w:spacing w:val="4"/>
                <w:szCs w:val="21"/>
              </w:rPr>
              <w:t>管理员执行封禁操作（如果需要）。</w:t>
            </w:r>
          </w:p>
        </w:tc>
      </w:tr>
      <w:tr w:rsidR="00340336" w14:paraId="241B8A36" w14:textId="77777777">
        <w:tc>
          <w:tcPr>
            <w:tcW w:w="1564" w:type="dxa"/>
            <w:shd w:val="clear" w:color="auto" w:fill="D9D9D9"/>
            <w:vAlign w:val="center"/>
          </w:tcPr>
          <w:p w14:paraId="10720EBE" w14:textId="77777777" w:rsidR="00340336" w:rsidRDefault="00000000">
            <w:pPr>
              <w:jc w:val="center"/>
              <w:rPr>
                <w:sz w:val="18"/>
              </w:rPr>
            </w:pPr>
            <w:r>
              <w:rPr>
                <w:rFonts w:ascii="Helvetica" w:hAnsi="Helvetica" w:cs="Helvetica"/>
                <w:color w:val="060607"/>
                <w:spacing w:val="4"/>
                <w:szCs w:val="21"/>
              </w:rPr>
              <w:t>输出</w:t>
            </w:r>
          </w:p>
        </w:tc>
        <w:tc>
          <w:tcPr>
            <w:tcW w:w="7156" w:type="dxa"/>
            <w:vAlign w:val="center"/>
          </w:tcPr>
          <w:p w14:paraId="02AC3936" w14:textId="77777777" w:rsidR="00340336" w:rsidRDefault="00000000">
            <w:pPr>
              <w:rPr>
                <w:sz w:val="18"/>
              </w:rPr>
            </w:pPr>
            <w:r>
              <w:rPr>
                <w:rFonts w:ascii="Helvetica" w:hAnsi="Helvetica" w:cs="Helvetica"/>
                <w:color w:val="060607"/>
                <w:spacing w:val="4"/>
                <w:szCs w:val="21"/>
              </w:rPr>
              <w:t>课程状态信息，封禁操作确认</w:t>
            </w:r>
          </w:p>
        </w:tc>
      </w:tr>
      <w:tr w:rsidR="00340336" w14:paraId="7B423FBC" w14:textId="77777777">
        <w:tc>
          <w:tcPr>
            <w:tcW w:w="1564" w:type="dxa"/>
            <w:shd w:val="clear" w:color="auto" w:fill="D9D9D9"/>
            <w:vAlign w:val="center"/>
          </w:tcPr>
          <w:p w14:paraId="4F91F8EF" w14:textId="77777777" w:rsidR="00340336" w:rsidRDefault="00000000">
            <w:pPr>
              <w:jc w:val="center"/>
              <w:rPr>
                <w:sz w:val="18"/>
              </w:rPr>
            </w:pPr>
            <w:r>
              <w:rPr>
                <w:rFonts w:ascii="Helvetica" w:hAnsi="Helvetica" w:cs="Helvetica"/>
                <w:color w:val="060607"/>
                <w:spacing w:val="4"/>
                <w:szCs w:val="21"/>
              </w:rPr>
              <w:t>补充说明</w:t>
            </w:r>
          </w:p>
        </w:tc>
        <w:tc>
          <w:tcPr>
            <w:tcW w:w="7156" w:type="dxa"/>
            <w:vAlign w:val="center"/>
          </w:tcPr>
          <w:p w14:paraId="2E07C5F6" w14:textId="77777777" w:rsidR="00340336" w:rsidRDefault="00000000">
            <w:pPr>
              <w:rPr>
                <w:sz w:val="18"/>
              </w:rPr>
            </w:pPr>
            <w:r>
              <w:rPr>
                <w:rFonts w:ascii="Helvetica" w:hAnsi="Helvetica" w:cs="Helvetica"/>
                <w:color w:val="060607"/>
                <w:spacing w:val="4"/>
                <w:szCs w:val="21"/>
              </w:rPr>
              <w:t>该功能允许管理员对违规课程进行封禁，或查看课程的当前状态。</w:t>
            </w:r>
          </w:p>
        </w:tc>
      </w:tr>
    </w:tbl>
    <w:p w14:paraId="3794198A" w14:textId="77777777" w:rsidR="00340336" w:rsidRDefault="00340336"/>
    <w:p w14:paraId="47A4A1EB" w14:textId="77777777" w:rsidR="00340336" w:rsidRDefault="00000000">
      <w:pPr>
        <w:pStyle w:val="1"/>
        <w:spacing w:before="175" w:after="175"/>
      </w:pPr>
      <w:bookmarkStart w:id="60" w:name="_Toc183867543"/>
      <w:r>
        <w:rPr>
          <w:rFonts w:hint="eastAsia"/>
        </w:rPr>
        <w:t>7</w:t>
      </w:r>
      <w:r>
        <w:t xml:space="preserve">. </w:t>
      </w:r>
      <w:r>
        <w:rPr>
          <w:rFonts w:hint="eastAsia"/>
        </w:rPr>
        <w:t>产品的非功能性需求</w:t>
      </w:r>
      <w:bookmarkEnd w:id="60"/>
    </w:p>
    <w:p w14:paraId="11E48599" w14:textId="77777777" w:rsidR="00340336" w:rsidRDefault="00000000">
      <w:pPr>
        <w:pStyle w:val="2"/>
        <w:rPr>
          <w:i/>
          <w:iCs/>
        </w:rPr>
      </w:pPr>
      <w:bookmarkStart w:id="61" w:name="_Toc183867544"/>
      <w:r>
        <w:rPr>
          <w:rFonts w:hint="eastAsia"/>
        </w:rPr>
        <w:t>7</w:t>
      </w:r>
      <w:r>
        <w:t>.</w:t>
      </w:r>
      <w:r>
        <w:rPr>
          <w:rFonts w:hint="eastAsia"/>
        </w:rPr>
        <w:t>1</w:t>
      </w:r>
      <w:r>
        <w:t xml:space="preserve"> </w:t>
      </w:r>
      <w:r>
        <w:rPr>
          <w:rFonts w:hint="eastAsia"/>
        </w:rPr>
        <w:t>用户界面需求</w:t>
      </w:r>
      <w:bookmarkEnd w:id="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5"/>
        <w:gridCol w:w="6529"/>
      </w:tblGrid>
      <w:tr w:rsidR="00340336" w14:paraId="01F82B57" w14:textId="77777777">
        <w:tc>
          <w:tcPr>
            <w:tcW w:w="2012" w:type="dxa"/>
            <w:tcBorders>
              <w:bottom w:val="single" w:sz="4" w:space="0" w:color="auto"/>
            </w:tcBorders>
            <w:shd w:val="clear" w:color="auto" w:fill="D9D9D9"/>
          </w:tcPr>
          <w:p w14:paraId="06E5EE2A" w14:textId="77777777" w:rsidR="00340336" w:rsidRDefault="00000000">
            <w:pPr>
              <w:jc w:val="center"/>
              <w:rPr>
                <w:b/>
                <w:bCs/>
                <w:sz w:val="18"/>
              </w:rPr>
            </w:pPr>
            <w:r>
              <w:rPr>
                <w:rFonts w:hint="eastAsia"/>
                <w:b/>
                <w:bCs/>
                <w:sz w:val="18"/>
              </w:rPr>
              <w:t>需求名称</w:t>
            </w:r>
          </w:p>
        </w:tc>
        <w:tc>
          <w:tcPr>
            <w:tcW w:w="6708" w:type="dxa"/>
            <w:shd w:val="clear" w:color="auto" w:fill="D9D9D9"/>
          </w:tcPr>
          <w:p w14:paraId="3DEE81D9" w14:textId="77777777" w:rsidR="00340336" w:rsidRDefault="00000000">
            <w:pPr>
              <w:jc w:val="center"/>
              <w:rPr>
                <w:b/>
                <w:bCs/>
                <w:sz w:val="18"/>
              </w:rPr>
            </w:pPr>
            <w:r>
              <w:rPr>
                <w:rFonts w:hint="eastAsia"/>
                <w:b/>
                <w:bCs/>
                <w:sz w:val="18"/>
              </w:rPr>
              <w:t>详细要求</w:t>
            </w:r>
          </w:p>
        </w:tc>
      </w:tr>
      <w:tr w:rsidR="00340336" w14:paraId="65FA4BF9" w14:textId="77777777">
        <w:tc>
          <w:tcPr>
            <w:tcW w:w="2012" w:type="dxa"/>
            <w:shd w:val="clear" w:color="auto" w:fill="D9D9D9"/>
          </w:tcPr>
          <w:p w14:paraId="28A3635A" w14:textId="77777777" w:rsidR="00340336" w:rsidRDefault="00000000">
            <w:pPr>
              <w:pStyle w:val="a7"/>
              <w:pBdr>
                <w:bottom w:val="none" w:sz="0" w:space="0" w:color="auto"/>
              </w:pBdr>
              <w:tabs>
                <w:tab w:val="clear" w:pos="4153"/>
                <w:tab w:val="clear" w:pos="8306"/>
              </w:tabs>
              <w:snapToGrid/>
              <w:rPr>
                <w:szCs w:val="24"/>
              </w:rPr>
            </w:pPr>
            <w:r>
              <w:rPr>
                <w:rFonts w:hint="eastAsia"/>
                <w:szCs w:val="24"/>
              </w:rPr>
              <w:t>导航与菜单</w:t>
            </w:r>
          </w:p>
        </w:tc>
        <w:tc>
          <w:tcPr>
            <w:tcW w:w="6708" w:type="dxa"/>
          </w:tcPr>
          <w:p w14:paraId="1F2736C3" w14:textId="77777777" w:rsidR="00340336" w:rsidRDefault="00000000">
            <w:pPr>
              <w:rPr>
                <w:sz w:val="18"/>
              </w:rPr>
            </w:pPr>
            <w:r>
              <w:rPr>
                <w:rFonts w:hint="eastAsia"/>
                <w:sz w:val="18"/>
              </w:rPr>
              <w:t>设计清晰明了的导航栏和菜单，方便用户快速找到所需功能。</w:t>
            </w:r>
          </w:p>
          <w:p w14:paraId="3E6C90C3" w14:textId="77777777" w:rsidR="00340336" w:rsidRDefault="00000000">
            <w:pPr>
              <w:rPr>
                <w:sz w:val="18"/>
              </w:rPr>
            </w:pPr>
            <w:r>
              <w:rPr>
                <w:rFonts w:hint="eastAsia"/>
                <w:sz w:val="18"/>
              </w:rPr>
              <w:t>提供面包屑导航和返回按钮，方便用户了解当前位置并快速返回上一级页面。</w:t>
            </w:r>
          </w:p>
        </w:tc>
      </w:tr>
      <w:tr w:rsidR="00340336" w14:paraId="07402B90" w14:textId="77777777">
        <w:tc>
          <w:tcPr>
            <w:tcW w:w="2012" w:type="dxa"/>
            <w:shd w:val="clear" w:color="auto" w:fill="D9D9D9"/>
          </w:tcPr>
          <w:p w14:paraId="4E418611" w14:textId="77777777" w:rsidR="00340336" w:rsidRDefault="00000000">
            <w:pPr>
              <w:jc w:val="center"/>
              <w:rPr>
                <w:sz w:val="18"/>
              </w:rPr>
            </w:pPr>
            <w:r>
              <w:rPr>
                <w:rFonts w:hint="eastAsia"/>
                <w:sz w:val="18"/>
              </w:rPr>
              <w:t>按钮与链接</w:t>
            </w:r>
          </w:p>
        </w:tc>
        <w:tc>
          <w:tcPr>
            <w:tcW w:w="6708" w:type="dxa"/>
          </w:tcPr>
          <w:p w14:paraId="42C1289F" w14:textId="77777777" w:rsidR="00340336" w:rsidRDefault="00000000">
            <w:pPr>
              <w:rPr>
                <w:sz w:val="18"/>
              </w:rPr>
            </w:pPr>
            <w:r>
              <w:rPr>
                <w:rFonts w:hint="eastAsia"/>
                <w:sz w:val="18"/>
              </w:rPr>
              <w:t>按钮设计应直观、易点击，提供明确的操作提示。</w:t>
            </w:r>
          </w:p>
        </w:tc>
      </w:tr>
      <w:tr w:rsidR="00340336" w14:paraId="504A9C70" w14:textId="77777777">
        <w:tc>
          <w:tcPr>
            <w:tcW w:w="2012" w:type="dxa"/>
            <w:shd w:val="clear" w:color="auto" w:fill="D9D9D9"/>
          </w:tcPr>
          <w:p w14:paraId="43D3F7F2" w14:textId="77777777" w:rsidR="00340336" w:rsidRDefault="00000000">
            <w:pPr>
              <w:jc w:val="center"/>
              <w:rPr>
                <w:sz w:val="18"/>
              </w:rPr>
            </w:pPr>
            <w:r>
              <w:rPr>
                <w:rFonts w:hint="eastAsia"/>
                <w:sz w:val="18"/>
              </w:rPr>
              <w:t>表单与输入</w:t>
            </w:r>
          </w:p>
        </w:tc>
        <w:tc>
          <w:tcPr>
            <w:tcW w:w="6708" w:type="dxa"/>
          </w:tcPr>
          <w:p w14:paraId="35DBE771" w14:textId="77777777" w:rsidR="00340336" w:rsidRDefault="00000000">
            <w:pPr>
              <w:rPr>
                <w:sz w:val="18"/>
              </w:rPr>
            </w:pPr>
            <w:r>
              <w:rPr>
                <w:rFonts w:hint="eastAsia"/>
                <w:sz w:val="18"/>
              </w:rPr>
              <w:t>表单设计应简洁明了，提供必要的输入提示和验证功能。</w:t>
            </w:r>
          </w:p>
        </w:tc>
      </w:tr>
      <w:tr w:rsidR="00340336" w14:paraId="30CACF97" w14:textId="77777777">
        <w:tc>
          <w:tcPr>
            <w:tcW w:w="2012" w:type="dxa"/>
            <w:shd w:val="clear" w:color="auto" w:fill="D9D9D9"/>
          </w:tcPr>
          <w:p w14:paraId="59604BFA" w14:textId="77777777" w:rsidR="00340336" w:rsidRDefault="00000000">
            <w:pPr>
              <w:jc w:val="center"/>
              <w:rPr>
                <w:sz w:val="18"/>
              </w:rPr>
            </w:pPr>
            <w:r>
              <w:rPr>
                <w:rFonts w:hint="eastAsia"/>
                <w:sz w:val="18"/>
              </w:rPr>
              <w:t>提示与反馈</w:t>
            </w:r>
          </w:p>
        </w:tc>
        <w:tc>
          <w:tcPr>
            <w:tcW w:w="6708" w:type="dxa"/>
          </w:tcPr>
          <w:p w14:paraId="5E4FA71C" w14:textId="77777777" w:rsidR="00340336" w:rsidRDefault="00000000">
            <w:pPr>
              <w:rPr>
                <w:sz w:val="18"/>
              </w:rPr>
            </w:pPr>
            <w:r>
              <w:rPr>
                <w:rFonts w:hint="eastAsia"/>
                <w:sz w:val="18"/>
              </w:rPr>
              <w:t>提供即时的操作提示和反馈，如加载提示、成功</w:t>
            </w:r>
            <w:r>
              <w:rPr>
                <w:rFonts w:hint="eastAsia"/>
                <w:sz w:val="18"/>
              </w:rPr>
              <w:t>/</w:t>
            </w:r>
            <w:r>
              <w:rPr>
                <w:rFonts w:hint="eastAsia"/>
                <w:sz w:val="18"/>
              </w:rPr>
              <w:t>失败提示等。</w:t>
            </w:r>
          </w:p>
        </w:tc>
      </w:tr>
      <w:tr w:rsidR="00340336" w14:paraId="5E5CE93D" w14:textId="77777777">
        <w:tc>
          <w:tcPr>
            <w:tcW w:w="2012" w:type="dxa"/>
            <w:shd w:val="clear" w:color="auto" w:fill="D9D9D9"/>
          </w:tcPr>
          <w:p w14:paraId="6F8A9557" w14:textId="77777777" w:rsidR="00340336" w:rsidRDefault="00000000">
            <w:pPr>
              <w:jc w:val="center"/>
              <w:rPr>
                <w:sz w:val="18"/>
              </w:rPr>
            </w:pPr>
            <w:r>
              <w:rPr>
                <w:rFonts w:hint="eastAsia"/>
                <w:sz w:val="18"/>
              </w:rPr>
              <w:t>错误处理</w:t>
            </w:r>
          </w:p>
        </w:tc>
        <w:tc>
          <w:tcPr>
            <w:tcW w:w="6708" w:type="dxa"/>
          </w:tcPr>
          <w:p w14:paraId="3290215E" w14:textId="77777777" w:rsidR="00340336" w:rsidRDefault="00000000">
            <w:pPr>
              <w:rPr>
                <w:sz w:val="18"/>
              </w:rPr>
            </w:pPr>
            <w:r>
              <w:rPr>
                <w:rFonts w:hint="eastAsia"/>
                <w:sz w:val="18"/>
              </w:rPr>
              <w:t>对于用户输入错误或系统错误，提供明确的错误提示和解决方案。</w:t>
            </w:r>
          </w:p>
        </w:tc>
      </w:tr>
      <w:tr w:rsidR="00340336" w14:paraId="184183CD" w14:textId="77777777">
        <w:tc>
          <w:tcPr>
            <w:tcW w:w="2012" w:type="dxa"/>
            <w:shd w:val="clear" w:color="auto" w:fill="D9D9D9"/>
          </w:tcPr>
          <w:p w14:paraId="2D6CBE0D" w14:textId="77777777" w:rsidR="00340336" w:rsidRDefault="00000000">
            <w:pPr>
              <w:jc w:val="center"/>
              <w:rPr>
                <w:sz w:val="18"/>
              </w:rPr>
            </w:pPr>
            <w:r>
              <w:rPr>
                <w:rFonts w:hint="eastAsia"/>
                <w:sz w:val="18"/>
              </w:rPr>
              <w:t>色彩搭配</w:t>
            </w:r>
          </w:p>
        </w:tc>
        <w:tc>
          <w:tcPr>
            <w:tcW w:w="6708" w:type="dxa"/>
          </w:tcPr>
          <w:p w14:paraId="3FC3B9FC" w14:textId="77777777" w:rsidR="00340336" w:rsidRDefault="00000000">
            <w:pPr>
              <w:rPr>
                <w:sz w:val="18"/>
              </w:rPr>
            </w:pPr>
            <w:r>
              <w:rPr>
                <w:rFonts w:hint="eastAsia"/>
                <w:sz w:val="18"/>
              </w:rPr>
              <w:t>1.</w:t>
            </w:r>
            <w:r>
              <w:rPr>
                <w:rFonts w:hint="eastAsia"/>
                <w:sz w:val="18"/>
              </w:rPr>
              <w:t>使用舒适、和谐的色彩搭配，确保用户长时间使用不会感到疲劳。</w:t>
            </w:r>
          </w:p>
          <w:p w14:paraId="52C2DA67" w14:textId="77777777" w:rsidR="00340336" w:rsidRDefault="00000000">
            <w:pPr>
              <w:rPr>
                <w:sz w:val="18"/>
              </w:rPr>
            </w:pPr>
            <w:r>
              <w:rPr>
                <w:rFonts w:hint="eastAsia"/>
                <w:sz w:val="18"/>
              </w:rPr>
              <w:t>2.</w:t>
            </w:r>
            <w:r>
              <w:rPr>
                <w:rFonts w:hint="eastAsia"/>
                <w:sz w:val="18"/>
              </w:rPr>
              <w:t>突出重要信息和功能按钮，使用醒目的颜色进行区分。</w:t>
            </w:r>
          </w:p>
        </w:tc>
      </w:tr>
      <w:tr w:rsidR="00340336" w14:paraId="734165A5" w14:textId="77777777">
        <w:tc>
          <w:tcPr>
            <w:tcW w:w="2012" w:type="dxa"/>
            <w:shd w:val="clear" w:color="auto" w:fill="D9D9D9"/>
          </w:tcPr>
          <w:p w14:paraId="246A15E8" w14:textId="77777777" w:rsidR="00340336" w:rsidRDefault="00000000">
            <w:pPr>
              <w:jc w:val="center"/>
              <w:rPr>
                <w:sz w:val="18"/>
              </w:rPr>
            </w:pPr>
            <w:r>
              <w:rPr>
                <w:rFonts w:hint="eastAsia"/>
                <w:sz w:val="18"/>
              </w:rPr>
              <w:t>字体与排版</w:t>
            </w:r>
          </w:p>
        </w:tc>
        <w:tc>
          <w:tcPr>
            <w:tcW w:w="6708" w:type="dxa"/>
          </w:tcPr>
          <w:p w14:paraId="14D7353C" w14:textId="77777777" w:rsidR="00340336" w:rsidRDefault="00000000">
            <w:pPr>
              <w:rPr>
                <w:sz w:val="18"/>
              </w:rPr>
            </w:pPr>
            <w:r>
              <w:rPr>
                <w:rFonts w:hint="eastAsia"/>
                <w:sz w:val="18"/>
              </w:rPr>
              <w:t>1.</w:t>
            </w:r>
            <w:r>
              <w:rPr>
                <w:rFonts w:hint="eastAsia"/>
                <w:sz w:val="18"/>
              </w:rPr>
              <w:t>使用清晰易读的字体和合适的字号，确保用户能够轻松阅读和理解内容。</w:t>
            </w:r>
          </w:p>
          <w:p w14:paraId="1F21EB02" w14:textId="77777777" w:rsidR="00340336" w:rsidRDefault="00000000">
            <w:pPr>
              <w:rPr>
                <w:sz w:val="18"/>
              </w:rPr>
            </w:pPr>
            <w:r>
              <w:rPr>
                <w:rFonts w:hint="eastAsia"/>
                <w:sz w:val="18"/>
              </w:rPr>
              <w:t>2.</w:t>
            </w:r>
            <w:r>
              <w:rPr>
                <w:rFonts w:hint="eastAsia"/>
                <w:sz w:val="18"/>
              </w:rPr>
              <w:t>提供合理的排版设计，如段落间距、行间距等，提升用户的阅读体验。</w:t>
            </w:r>
          </w:p>
        </w:tc>
      </w:tr>
      <w:tr w:rsidR="00340336" w14:paraId="20894DE3" w14:textId="77777777">
        <w:tc>
          <w:tcPr>
            <w:tcW w:w="2012" w:type="dxa"/>
            <w:shd w:val="clear" w:color="auto" w:fill="D9D9D9"/>
          </w:tcPr>
          <w:p w14:paraId="2EE55471" w14:textId="77777777" w:rsidR="00340336" w:rsidRDefault="00000000">
            <w:pPr>
              <w:jc w:val="center"/>
              <w:rPr>
                <w:sz w:val="18"/>
              </w:rPr>
            </w:pPr>
            <w:r>
              <w:rPr>
                <w:rFonts w:hint="eastAsia"/>
                <w:sz w:val="18"/>
              </w:rPr>
              <w:t>图标与图片</w:t>
            </w:r>
          </w:p>
        </w:tc>
        <w:tc>
          <w:tcPr>
            <w:tcW w:w="6708" w:type="dxa"/>
          </w:tcPr>
          <w:p w14:paraId="2EE5434D" w14:textId="77777777" w:rsidR="00340336" w:rsidRDefault="00000000">
            <w:pPr>
              <w:rPr>
                <w:sz w:val="18"/>
              </w:rPr>
            </w:pPr>
            <w:r>
              <w:rPr>
                <w:rFonts w:hint="eastAsia"/>
                <w:sz w:val="18"/>
              </w:rPr>
              <w:t>1.</w:t>
            </w:r>
            <w:r>
              <w:rPr>
                <w:rFonts w:hint="eastAsia"/>
                <w:sz w:val="18"/>
              </w:rPr>
              <w:t>使用简洁明了的图标和高质量的图片，提升界面的美观性和可读性。</w:t>
            </w:r>
          </w:p>
          <w:p w14:paraId="2C53A90E" w14:textId="77777777" w:rsidR="00340336" w:rsidRDefault="00000000">
            <w:pPr>
              <w:rPr>
                <w:sz w:val="18"/>
              </w:rPr>
            </w:pPr>
            <w:r>
              <w:rPr>
                <w:rFonts w:hint="eastAsia"/>
                <w:sz w:val="18"/>
              </w:rPr>
              <w:t>2.</w:t>
            </w:r>
            <w:r>
              <w:rPr>
                <w:rFonts w:hint="eastAsia"/>
                <w:sz w:val="18"/>
              </w:rPr>
              <w:t>图标应与实际功能相符，避免引起用户的误解或困惑。</w:t>
            </w:r>
          </w:p>
        </w:tc>
      </w:tr>
      <w:tr w:rsidR="00340336" w14:paraId="26C4B6BE" w14:textId="77777777">
        <w:tc>
          <w:tcPr>
            <w:tcW w:w="2012" w:type="dxa"/>
            <w:shd w:val="clear" w:color="auto" w:fill="D9D9D9"/>
          </w:tcPr>
          <w:p w14:paraId="4E7DC219" w14:textId="77777777" w:rsidR="00340336" w:rsidRDefault="00000000">
            <w:pPr>
              <w:jc w:val="center"/>
              <w:rPr>
                <w:sz w:val="18"/>
              </w:rPr>
            </w:pPr>
            <w:r>
              <w:rPr>
                <w:rFonts w:hint="eastAsia"/>
                <w:sz w:val="18"/>
              </w:rPr>
              <w:t>动画与过渡效果</w:t>
            </w:r>
          </w:p>
        </w:tc>
        <w:tc>
          <w:tcPr>
            <w:tcW w:w="6708" w:type="dxa"/>
          </w:tcPr>
          <w:p w14:paraId="498C219B" w14:textId="77777777" w:rsidR="00340336" w:rsidRDefault="00000000">
            <w:pPr>
              <w:rPr>
                <w:sz w:val="18"/>
              </w:rPr>
            </w:pPr>
            <w:r>
              <w:rPr>
                <w:rFonts w:hint="eastAsia"/>
                <w:sz w:val="18"/>
              </w:rPr>
              <w:t>1.</w:t>
            </w:r>
            <w:r>
              <w:rPr>
                <w:rFonts w:hint="eastAsia"/>
                <w:sz w:val="18"/>
              </w:rPr>
              <w:t>适度使用动画和过渡效果，提升界面的动态感和趣味性。</w:t>
            </w:r>
          </w:p>
          <w:p w14:paraId="1FF22010" w14:textId="77777777" w:rsidR="00340336" w:rsidRDefault="00000000">
            <w:pPr>
              <w:rPr>
                <w:sz w:val="18"/>
              </w:rPr>
            </w:pPr>
            <w:r>
              <w:rPr>
                <w:rFonts w:hint="eastAsia"/>
                <w:sz w:val="18"/>
              </w:rPr>
              <w:t>2.</w:t>
            </w:r>
            <w:r>
              <w:rPr>
                <w:rFonts w:hint="eastAsia"/>
                <w:sz w:val="18"/>
              </w:rPr>
              <w:t>避免使用过于复杂或繁琐的动画效果，以免影响用户的使用体验。</w:t>
            </w:r>
          </w:p>
        </w:tc>
      </w:tr>
    </w:tbl>
    <w:p w14:paraId="63A361F3" w14:textId="77777777" w:rsidR="00340336" w:rsidRDefault="00000000">
      <w:pPr>
        <w:pStyle w:val="2"/>
      </w:pPr>
      <w:bookmarkStart w:id="62" w:name="_Toc183867545"/>
      <w:r>
        <w:rPr>
          <w:rFonts w:hint="eastAsia"/>
        </w:rPr>
        <w:lastRenderedPageBreak/>
        <w:t>7</w:t>
      </w:r>
      <w:r>
        <w:t>.</w:t>
      </w:r>
      <w:r>
        <w:rPr>
          <w:rFonts w:hint="eastAsia"/>
        </w:rPr>
        <w:t>2</w:t>
      </w:r>
      <w:r>
        <w:rPr>
          <w:rFonts w:hint="eastAsia"/>
        </w:rPr>
        <w:t>性能需求</w:t>
      </w:r>
      <w:bookmarkEnd w:id="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5"/>
        <w:gridCol w:w="6529"/>
      </w:tblGrid>
      <w:tr w:rsidR="00340336" w14:paraId="4A5FBF91" w14:textId="77777777">
        <w:tc>
          <w:tcPr>
            <w:tcW w:w="2012" w:type="dxa"/>
            <w:tcBorders>
              <w:bottom w:val="single" w:sz="4" w:space="0" w:color="auto"/>
            </w:tcBorders>
            <w:shd w:val="clear" w:color="auto" w:fill="D9D9D9"/>
          </w:tcPr>
          <w:p w14:paraId="0DF199B2" w14:textId="77777777" w:rsidR="00340336" w:rsidRDefault="00000000">
            <w:pPr>
              <w:jc w:val="center"/>
              <w:rPr>
                <w:b/>
                <w:bCs/>
                <w:sz w:val="18"/>
              </w:rPr>
            </w:pPr>
            <w:r>
              <w:rPr>
                <w:rFonts w:hint="eastAsia"/>
                <w:b/>
                <w:bCs/>
                <w:sz w:val="18"/>
              </w:rPr>
              <w:t>需求名称</w:t>
            </w:r>
          </w:p>
        </w:tc>
        <w:tc>
          <w:tcPr>
            <w:tcW w:w="6708" w:type="dxa"/>
            <w:shd w:val="clear" w:color="auto" w:fill="D9D9D9"/>
          </w:tcPr>
          <w:p w14:paraId="08A20328" w14:textId="77777777" w:rsidR="00340336" w:rsidRDefault="00000000">
            <w:pPr>
              <w:jc w:val="center"/>
              <w:rPr>
                <w:b/>
                <w:bCs/>
                <w:sz w:val="18"/>
              </w:rPr>
            </w:pPr>
            <w:r>
              <w:rPr>
                <w:rFonts w:hint="eastAsia"/>
                <w:b/>
                <w:bCs/>
                <w:sz w:val="18"/>
              </w:rPr>
              <w:t>详细要求</w:t>
            </w:r>
          </w:p>
        </w:tc>
      </w:tr>
      <w:tr w:rsidR="00340336" w14:paraId="707D36D6" w14:textId="77777777">
        <w:tc>
          <w:tcPr>
            <w:tcW w:w="2012" w:type="dxa"/>
            <w:shd w:val="clear" w:color="auto" w:fill="D9D9D9"/>
          </w:tcPr>
          <w:p w14:paraId="5644F3B1" w14:textId="77777777" w:rsidR="00340336" w:rsidRDefault="00000000">
            <w:pPr>
              <w:pStyle w:val="a7"/>
              <w:pBdr>
                <w:bottom w:val="none" w:sz="0" w:space="0" w:color="auto"/>
              </w:pBdr>
              <w:tabs>
                <w:tab w:val="clear" w:pos="4153"/>
                <w:tab w:val="clear" w:pos="8306"/>
              </w:tabs>
              <w:snapToGrid/>
              <w:rPr>
                <w:szCs w:val="24"/>
              </w:rPr>
            </w:pPr>
            <w:r>
              <w:rPr>
                <w:rFonts w:hint="eastAsia"/>
                <w:szCs w:val="24"/>
              </w:rPr>
              <w:t>页面加载时间</w:t>
            </w:r>
          </w:p>
        </w:tc>
        <w:tc>
          <w:tcPr>
            <w:tcW w:w="6708" w:type="dxa"/>
          </w:tcPr>
          <w:p w14:paraId="2E45BB39" w14:textId="77777777" w:rsidR="00340336" w:rsidRDefault="00000000">
            <w:pPr>
              <w:rPr>
                <w:sz w:val="18"/>
              </w:rPr>
            </w:pPr>
            <w:r>
              <w:rPr>
                <w:rFonts w:hint="eastAsia"/>
                <w:sz w:val="18"/>
              </w:rPr>
              <w:t>1.</w:t>
            </w:r>
            <w:r>
              <w:rPr>
                <w:rFonts w:hint="eastAsia"/>
                <w:sz w:val="18"/>
              </w:rPr>
              <w:t>首页及主要功能模块页面的加载时间应不超过</w:t>
            </w:r>
            <w:r>
              <w:rPr>
                <w:rFonts w:hint="eastAsia"/>
                <w:sz w:val="18"/>
              </w:rPr>
              <w:t>3</w:t>
            </w:r>
            <w:r>
              <w:rPr>
                <w:rFonts w:hint="eastAsia"/>
                <w:sz w:val="18"/>
              </w:rPr>
              <w:t>秒，确保用户能够快速访问到所需内容。</w:t>
            </w:r>
          </w:p>
          <w:p w14:paraId="442C3F17" w14:textId="77777777" w:rsidR="00340336" w:rsidRDefault="00000000">
            <w:pPr>
              <w:rPr>
                <w:sz w:val="18"/>
              </w:rPr>
            </w:pPr>
            <w:r>
              <w:rPr>
                <w:rFonts w:hint="eastAsia"/>
                <w:sz w:val="18"/>
              </w:rPr>
              <w:t>2.</w:t>
            </w:r>
            <w:r>
              <w:rPr>
                <w:rFonts w:hint="eastAsia"/>
                <w:sz w:val="18"/>
              </w:rPr>
              <w:t>对于包含大量数据或复杂交互的页面（如学习资源列表、学习活动详情页等），加载时间应控制在</w:t>
            </w:r>
            <w:r>
              <w:rPr>
                <w:rFonts w:hint="eastAsia"/>
                <w:sz w:val="18"/>
              </w:rPr>
              <w:t>5</w:t>
            </w:r>
            <w:r>
              <w:rPr>
                <w:rFonts w:hint="eastAsia"/>
                <w:sz w:val="18"/>
              </w:rPr>
              <w:t>秒以内，并通过分页、懒加载等技术优化用户体验。</w:t>
            </w:r>
          </w:p>
        </w:tc>
      </w:tr>
      <w:tr w:rsidR="00340336" w14:paraId="27DAC428" w14:textId="77777777">
        <w:tc>
          <w:tcPr>
            <w:tcW w:w="2012" w:type="dxa"/>
            <w:shd w:val="clear" w:color="auto" w:fill="D9D9D9"/>
          </w:tcPr>
          <w:p w14:paraId="0EAD95A6" w14:textId="77777777" w:rsidR="00340336" w:rsidRDefault="00000000">
            <w:pPr>
              <w:jc w:val="center"/>
              <w:rPr>
                <w:sz w:val="18"/>
              </w:rPr>
            </w:pPr>
            <w:r>
              <w:rPr>
                <w:rFonts w:hint="eastAsia"/>
                <w:sz w:val="18"/>
              </w:rPr>
              <w:t>操作响应时间</w:t>
            </w:r>
          </w:p>
        </w:tc>
        <w:tc>
          <w:tcPr>
            <w:tcW w:w="6708" w:type="dxa"/>
          </w:tcPr>
          <w:p w14:paraId="3452B5FB" w14:textId="77777777" w:rsidR="00340336" w:rsidRDefault="00000000">
            <w:pPr>
              <w:rPr>
                <w:sz w:val="18"/>
              </w:rPr>
            </w:pPr>
            <w:r>
              <w:rPr>
                <w:rFonts w:hint="eastAsia"/>
                <w:sz w:val="18"/>
              </w:rPr>
              <w:t>1.</w:t>
            </w:r>
            <w:r>
              <w:rPr>
                <w:rFonts w:hint="eastAsia"/>
                <w:sz w:val="18"/>
              </w:rPr>
              <w:t>用户执行基本操作（如点击按钮、提交表单等）后，系统应在</w:t>
            </w:r>
            <w:r>
              <w:rPr>
                <w:rFonts w:hint="eastAsia"/>
                <w:sz w:val="18"/>
              </w:rPr>
              <w:t>1</w:t>
            </w:r>
            <w:r>
              <w:rPr>
                <w:rFonts w:hint="eastAsia"/>
                <w:sz w:val="18"/>
              </w:rPr>
              <w:t>秒内给予响应，显示操作结果或进入下一流程。</w:t>
            </w:r>
          </w:p>
          <w:p w14:paraId="641C2C42" w14:textId="77777777" w:rsidR="00340336" w:rsidRDefault="00000000">
            <w:pPr>
              <w:rPr>
                <w:sz w:val="18"/>
              </w:rPr>
            </w:pPr>
            <w:r>
              <w:rPr>
                <w:rFonts w:hint="eastAsia"/>
                <w:sz w:val="18"/>
              </w:rPr>
              <w:t xml:space="preserve">2. </w:t>
            </w:r>
            <w:r>
              <w:rPr>
                <w:rFonts w:hint="eastAsia"/>
                <w:sz w:val="18"/>
              </w:rPr>
              <w:t>对于涉及大量数据处理的操作（如上传大型文件、批量下载资源等），系统应提供进度条或提示信息，告知用户操作正在进行中，预计完成时间不超过合理范围（如几分钟内）。</w:t>
            </w:r>
          </w:p>
        </w:tc>
      </w:tr>
      <w:tr w:rsidR="00340336" w14:paraId="77FD323F" w14:textId="77777777">
        <w:tc>
          <w:tcPr>
            <w:tcW w:w="2012" w:type="dxa"/>
            <w:shd w:val="clear" w:color="auto" w:fill="D9D9D9"/>
          </w:tcPr>
          <w:p w14:paraId="0EA406C1" w14:textId="77777777" w:rsidR="00340336" w:rsidRDefault="00000000">
            <w:pPr>
              <w:jc w:val="center"/>
              <w:rPr>
                <w:sz w:val="18"/>
              </w:rPr>
            </w:pPr>
            <w:r>
              <w:t>用户并发数</w:t>
            </w:r>
          </w:p>
        </w:tc>
        <w:tc>
          <w:tcPr>
            <w:tcW w:w="6708" w:type="dxa"/>
          </w:tcPr>
          <w:p w14:paraId="45A3D3E2" w14:textId="77777777" w:rsidR="00340336" w:rsidRDefault="00000000">
            <w:pPr>
              <w:rPr>
                <w:sz w:val="18"/>
              </w:rPr>
            </w:pPr>
            <w:r>
              <w:rPr>
                <w:rFonts w:hint="eastAsia"/>
                <w:sz w:val="18"/>
              </w:rPr>
              <w:t>1.</w:t>
            </w:r>
            <w:r>
              <w:rPr>
                <w:rFonts w:hint="eastAsia"/>
                <w:sz w:val="18"/>
              </w:rPr>
              <w:t>平台应能支持至少</w:t>
            </w:r>
            <w:r>
              <w:rPr>
                <w:rFonts w:hint="eastAsia"/>
                <w:sz w:val="18"/>
              </w:rPr>
              <w:t>1000</w:t>
            </w:r>
            <w:r>
              <w:rPr>
                <w:rFonts w:hint="eastAsia"/>
                <w:sz w:val="18"/>
              </w:rPr>
              <w:t>名用户同时在线，进行浏览、学习、交流等活动，而不显著影响系统性能和用户体验。</w:t>
            </w:r>
          </w:p>
          <w:p w14:paraId="390460AA" w14:textId="77777777" w:rsidR="00340336" w:rsidRDefault="00000000">
            <w:pPr>
              <w:rPr>
                <w:sz w:val="18"/>
              </w:rPr>
            </w:pPr>
            <w:r>
              <w:rPr>
                <w:rFonts w:hint="eastAsia"/>
                <w:sz w:val="18"/>
              </w:rPr>
              <w:t>2.</w:t>
            </w:r>
            <w:r>
              <w:rPr>
                <w:rFonts w:hint="eastAsia"/>
                <w:sz w:val="18"/>
              </w:rPr>
              <w:t>在高峰时段（如课程开始前、课后讨论等），系统应能承受更高的并发访问压力，确保服务的稳定性和可用性。</w:t>
            </w:r>
          </w:p>
        </w:tc>
      </w:tr>
    </w:tbl>
    <w:p w14:paraId="477D8895" w14:textId="77777777" w:rsidR="00340336" w:rsidRDefault="00000000">
      <w:pPr>
        <w:pStyle w:val="2"/>
      </w:pPr>
      <w:bookmarkStart w:id="63" w:name="_Toc183867546"/>
      <w:r>
        <w:rPr>
          <w:rFonts w:hint="eastAsia"/>
        </w:rPr>
        <w:t>7</w:t>
      </w:r>
      <w:r>
        <w:t>.</w:t>
      </w:r>
      <w:r>
        <w:rPr>
          <w:rFonts w:hint="eastAsia"/>
        </w:rPr>
        <w:t>3</w:t>
      </w:r>
      <w:r>
        <w:t xml:space="preserve"> </w:t>
      </w:r>
      <w:r>
        <w:rPr>
          <w:rFonts w:hint="eastAsia"/>
        </w:rPr>
        <w:t>产品质量需求</w:t>
      </w:r>
      <w:bookmarkEnd w:id="63"/>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6720"/>
      </w:tblGrid>
      <w:tr w:rsidR="00340336" w14:paraId="161ED8F8" w14:textId="77777777">
        <w:tc>
          <w:tcPr>
            <w:tcW w:w="2012" w:type="dxa"/>
            <w:tcBorders>
              <w:bottom w:val="single" w:sz="4" w:space="0" w:color="auto"/>
            </w:tcBorders>
            <w:shd w:val="clear" w:color="auto" w:fill="D9D9D9"/>
          </w:tcPr>
          <w:p w14:paraId="35ED92F9" w14:textId="77777777" w:rsidR="00340336" w:rsidRDefault="00000000">
            <w:pPr>
              <w:jc w:val="center"/>
              <w:rPr>
                <w:b/>
                <w:bCs/>
                <w:sz w:val="18"/>
              </w:rPr>
            </w:pPr>
            <w:r>
              <w:rPr>
                <w:rFonts w:hint="eastAsia"/>
                <w:b/>
                <w:bCs/>
                <w:sz w:val="18"/>
              </w:rPr>
              <w:t>主要质量属性</w:t>
            </w:r>
          </w:p>
        </w:tc>
        <w:tc>
          <w:tcPr>
            <w:tcW w:w="6720" w:type="dxa"/>
            <w:shd w:val="clear" w:color="auto" w:fill="D9D9D9"/>
          </w:tcPr>
          <w:p w14:paraId="762C21F0" w14:textId="77777777" w:rsidR="00340336" w:rsidRDefault="00000000">
            <w:pPr>
              <w:jc w:val="center"/>
              <w:rPr>
                <w:b/>
                <w:bCs/>
                <w:sz w:val="18"/>
              </w:rPr>
            </w:pPr>
            <w:r>
              <w:rPr>
                <w:rFonts w:hint="eastAsia"/>
                <w:b/>
                <w:bCs/>
                <w:sz w:val="18"/>
              </w:rPr>
              <w:t>详细要求</w:t>
            </w:r>
          </w:p>
        </w:tc>
      </w:tr>
      <w:tr w:rsidR="00340336" w14:paraId="494DE13B" w14:textId="77777777">
        <w:tc>
          <w:tcPr>
            <w:tcW w:w="2012" w:type="dxa"/>
            <w:shd w:val="clear" w:color="auto" w:fill="D9D9D9"/>
          </w:tcPr>
          <w:p w14:paraId="38766169" w14:textId="77777777" w:rsidR="00340336" w:rsidRDefault="00000000">
            <w:pPr>
              <w:pStyle w:val="a7"/>
              <w:pBdr>
                <w:bottom w:val="none" w:sz="0" w:space="0" w:color="auto"/>
              </w:pBdr>
              <w:tabs>
                <w:tab w:val="clear" w:pos="4153"/>
                <w:tab w:val="clear" w:pos="8306"/>
              </w:tabs>
              <w:snapToGrid/>
              <w:rPr>
                <w:szCs w:val="24"/>
              </w:rPr>
            </w:pPr>
            <w:r>
              <w:rPr>
                <w:rFonts w:hint="eastAsia"/>
              </w:rPr>
              <w:t>正确性</w:t>
            </w:r>
          </w:p>
        </w:tc>
        <w:tc>
          <w:tcPr>
            <w:tcW w:w="6720" w:type="dxa"/>
          </w:tcPr>
          <w:p w14:paraId="3083BF47" w14:textId="77777777" w:rsidR="00340336" w:rsidRDefault="00000000">
            <w:pPr>
              <w:rPr>
                <w:sz w:val="18"/>
              </w:rPr>
            </w:pPr>
            <w:r>
              <w:rPr>
                <w:rFonts w:hint="eastAsia"/>
              </w:rPr>
              <w:t>系统应准确无误地执行所有预定功能，包括但不限于用户认证、课程管理、课堂互动等。</w:t>
            </w:r>
          </w:p>
        </w:tc>
      </w:tr>
      <w:tr w:rsidR="00340336" w14:paraId="7419B062" w14:textId="77777777">
        <w:tc>
          <w:tcPr>
            <w:tcW w:w="2012" w:type="dxa"/>
            <w:shd w:val="clear" w:color="auto" w:fill="D9D9D9"/>
          </w:tcPr>
          <w:p w14:paraId="4BC6777D" w14:textId="77777777" w:rsidR="00340336" w:rsidRDefault="00000000">
            <w:pPr>
              <w:jc w:val="center"/>
              <w:rPr>
                <w:sz w:val="18"/>
              </w:rPr>
            </w:pPr>
            <w:r>
              <w:rPr>
                <w:rFonts w:hint="eastAsia"/>
              </w:rPr>
              <w:t>健壮性</w:t>
            </w:r>
          </w:p>
        </w:tc>
        <w:tc>
          <w:tcPr>
            <w:tcW w:w="6720" w:type="dxa"/>
          </w:tcPr>
          <w:p w14:paraId="17E2D532" w14:textId="77777777" w:rsidR="00340336" w:rsidRDefault="00000000">
            <w:pPr>
              <w:rPr>
                <w:sz w:val="18"/>
              </w:rPr>
            </w:pPr>
            <w:r>
              <w:rPr>
                <w:rFonts w:hint="eastAsia"/>
              </w:rPr>
              <w:t>系统应能妥善处理异常情况和错误输入，确保不会因用户错误操作或系统故障而崩溃。</w:t>
            </w:r>
          </w:p>
        </w:tc>
      </w:tr>
      <w:tr w:rsidR="00340336" w14:paraId="3FC4792C" w14:textId="77777777">
        <w:tc>
          <w:tcPr>
            <w:tcW w:w="2012" w:type="dxa"/>
            <w:shd w:val="clear" w:color="auto" w:fill="D9D9D9"/>
          </w:tcPr>
          <w:p w14:paraId="18909BE9" w14:textId="77777777" w:rsidR="00340336" w:rsidRDefault="00000000">
            <w:pPr>
              <w:jc w:val="center"/>
              <w:rPr>
                <w:sz w:val="18"/>
              </w:rPr>
            </w:pPr>
            <w:r>
              <w:rPr>
                <w:rFonts w:hint="eastAsia"/>
              </w:rPr>
              <w:t>可靠性</w:t>
            </w:r>
          </w:p>
        </w:tc>
        <w:tc>
          <w:tcPr>
            <w:tcW w:w="6720" w:type="dxa"/>
          </w:tcPr>
          <w:p w14:paraId="7EB9FA4E" w14:textId="77777777" w:rsidR="00340336" w:rsidRDefault="00000000">
            <w:pPr>
              <w:rPr>
                <w:sz w:val="18"/>
              </w:rPr>
            </w:pPr>
            <w:r>
              <w:rPr>
                <w:rFonts w:hint="eastAsia"/>
              </w:rPr>
              <w:t>系统应具有高可用性，确保在预期的使用时间内稳定运行，减少故障和中断。</w:t>
            </w:r>
          </w:p>
        </w:tc>
      </w:tr>
      <w:tr w:rsidR="00340336" w14:paraId="6B0742E1" w14:textId="77777777">
        <w:tc>
          <w:tcPr>
            <w:tcW w:w="2012" w:type="dxa"/>
            <w:shd w:val="clear" w:color="auto" w:fill="D9D9D9"/>
          </w:tcPr>
          <w:p w14:paraId="6F696A1E" w14:textId="77777777" w:rsidR="00340336" w:rsidRDefault="00000000">
            <w:pPr>
              <w:jc w:val="center"/>
              <w:rPr>
                <w:sz w:val="18"/>
              </w:rPr>
            </w:pPr>
            <w:r>
              <w:rPr>
                <w:rFonts w:hint="eastAsia"/>
              </w:rPr>
              <w:t>性能，效率</w:t>
            </w:r>
          </w:p>
        </w:tc>
        <w:tc>
          <w:tcPr>
            <w:tcW w:w="6720" w:type="dxa"/>
          </w:tcPr>
          <w:p w14:paraId="3A18F8A2" w14:textId="77777777" w:rsidR="00340336" w:rsidRDefault="00000000">
            <w:pPr>
              <w:rPr>
                <w:sz w:val="18"/>
              </w:rPr>
            </w:pPr>
            <w:r>
              <w:rPr>
                <w:rFonts w:hint="eastAsia"/>
              </w:rPr>
              <w:t>系统应保证快速响应，页面加载时间和操作响应时间应符合非功能需求中的规定。</w:t>
            </w:r>
          </w:p>
        </w:tc>
      </w:tr>
      <w:tr w:rsidR="00340336" w14:paraId="580EFA60" w14:textId="77777777">
        <w:tc>
          <w:tcPr>
            <w:tcW w:w="2012" w:type="dxa"/>
            <w:shd w:val="clear" w:color="auto" w:fill="D9D9D9"/>
          </w:tcPr>
          <w:p w14:paraId="109D9E63" w14:textId="77777777" w:rsidR="00340336" w:rsidRDefault="00000000">
            <w:pPr>
              <w:jc w:val="center"/>
              <w:rPr>
                <w:sz w:val="18"/>
              </w:rPr>
            </w:pPr>
            <w:r>
              <w:rPr>
                <w:rFonts w:hint="eastAsia"/>
              </w:rPr>
              <w:t>易用性</w:t>
            </w:r>
          </w:p>
        </w:tc>
        <w:tc>
          <w:tcPr>
            <w:tcW w:w="6720" w:type="dxa"/>
          </w:tcPr>
          <w:p w14:paraId="09D1FE21" w14:textId="77777777" w:rsidR="00340336" w:rsidRDefault="00000000">
            <w:pPr>
              <w:rPr>
                <w:sz w:val="18"/>
              </w:rPr>
            </w:pPr>
            <w:r>
              <w:rPr>
                <w:rFonts w:hint="eastAsia"/>
              </w:rPr>
              <w:t>系统界面应直观易用，用户应能轻松地导航和使用所有功能，包括新用户和经验用户。</w:t>
            </w:r>
          </w:p>
        </w:tc>
      </w:tr>
      <w:tr w:rsidR="00340336" w14:paraId="6DD42546" w14:textId="77777777">
        <w:tc>
          <w:tcPr>
            <w:tcW w:w="2012" w:type="dxa"/>
            <w:shd w:val="clear" w:color="auto" w:fill="D9D9D9"/>
          </w:tcPr>
          <w:p w14:paraId="51A80C2A" w14:textId="77777777" w:rsidR="00340336" w:rsidRDefault="00000000">
            <w:pPr>
              <w:jc w:val="center"/>
              <w:rPr>
                <w:sz w:val="18"/>
              </w:rPr>
            </w:pPr>
            <w:r>
              <w:rPr>
                <w:rFonts w:hint="eastAsia"/>
              </w:rPr>
              <w:t>清晰性</w:t>
            </w:r>
          </w:p>
        </w:tc>
        <w:tc>
          <w:tcPr>
            <w:tcW w:w="6720" w:type="dxa"/>
          </w:tcPr>
          <w:p w14:paraId="36E7988D" w14:textId="77777777" w:rsidR="00340336" w:rsidRDefault="00000000">
            <w:pPr>
              <w:rPr>
                <w:sz w:val="18"/>
              </w:rPr>
            </w:pPr>
            <w:r>
              <w:rPr>
                <w:rFonts w:hint="eastAsia"/>
              </w:rPr>
              <w:t>系统提供的所有信息和指示应清晰明了，避免用户混淆。</w:t>
            </w:r>
          </w:p>
        </w:tc>
      </w:tr>
      <w:tr w:rsidR="00340336" w14:paraId="3A92D56C" w14:textId="77777777">
        <w:tc>
          <w:tcPr>
            <w:tcW w:w="2012" w:type="dxa"/>
            <w:shd w:val="clear" w:color="auto" w:fill="D9D9D9"/>
          </w:tcPr>
          <w:p w14:paraId="7EA6D647" w14:textId="77777777" w:rsidR="00340336" w:rsidRDefault="00000000">
            <w:pPr>
              <w:jc w:val="center"/>
              <w:rPr>
                <w:sz w:val="18"/>
              </w:rPr>
            </w:pPr>
            <w:r>
              <w:rPr>
                <w:rFonts w:hint="eastAsia"/>
              </w:rPr>
              <w:t>安全性</w:t>
            </w:r>
          </w:p>
        </w:tc>
        <w:tc>
          <w:tcPr>
            <w:tcW w:w="6720" w:type="dxa"/>
          </w:tcPr>
          <w:p w14:paraId="617758B4" w14:textId="77777777" w:rsidR="00340336" w:rsidRDefault="00000000">
            <w:pPr>
              <w:rPr>
                <w:sz w:val="18"/>
              </w:rPr>
            </w:pPr>
            <w:r>
              <w:rPr>
                <w:rFonts w:hint="eastAsia"/>
              </w:rPr>
              <w:t>系统应保护所有用户数据的安全，防止未授权访问和数据泄露。</w:t>
            </w:r>
          </w:p>
        </w:tc>
      </w:tr>
      <w:tr w:rsidR="00340336" w14:paraId="2FFCE754" w14:textId="77777777">
        <w:tc>
          <w:tcPr>
            <w:tcW w:w="2012" w:type="dxa"/>
            <w:shd w:val="clear" w:color="auto" w:fill="D9D9D9"/>
          </w:tcPr>
          <w:p w14:paraId="2E125685" w14:textId="77777777" w:rsidR="00340336" w:rsidRDefault="00000000">
            <w:pPr>
              <w:jc w:val="center"/>
              <w:rPr>
                <w:sz w:val="18"/>
              </w:rPr>
            </w:pPr>
            <w:r>
              <w:rPr>
                <w:rFonts w:hint="eastAsia"/>
              </w:rPr>
              <w:t>可扩展性</w:t>
            </w:r>
          </w:p>
        </w:tc>
        <w:tc>
          <w:tcPr>
            <w:tcW w:w="6720" w:type="dxa"/>
          </w:tcPr>
          <w:p w14:paraId="108DEE55" w14:textId="77777777" w:rsidR="00340336" w:rsidRDefault="00000000">
            <w:pPr>
              <w:rPr>
                <w:sz w:val="18"/>
              </w:rPr>
            </w:pPr>
            <w:r>
              <w:rPr>
                <w:rFonts w:hint="eastAsia"/>
              </w:rPr>
              <w:t>系统设计应允许未来增加新功能或扩展现有功能，以适应不断变化的教育需求。</w:t>
            </w:r>
          </w:p>
        </w:tc>
      </w:tr>
      <w:tr w:rsidR="00340336" w14:paraId="25F5E604" w14:textId="77777777">
        <w:tc>
          <w:tcPr>
            <w:tcW w:w="2012" w:type="dxa"/>
            <w:shd w:val="clear" w:color="auto" w:fill="D9D9D9"/>
          </w:tcPr>
          <w:p w14:paraId="1443610D" w14:textId="77777777" w:rsidR="00340336" w:rsidRDefault="00000000">
            <w:pPr>
              <w:jc w:val="center"/>
              <w:rPr>
                <w:sz w:val="18"/>
              </w:rPr>
            </w:pPr>
            <w:r>
              <w:rPr>
                <w:rFonts w:hint="eastAsia"/>
              </w:rPr>
              <w:t>兼容性</w:t>
            </w:r>
          </w:p>
        </w:tc>
        <w:tc>
          <w:tcPr>
            <w:tcW w:w="6720" w:type="dxa"/>
          </w:tcPr>
          <w:p w14:paraId="77EEF9E6" w14:textId="77777777" w:rsidR="00340336" w:rsidRDefault="00000000">
            <w:pPr>
              <w:rPr>
                <w:sz w:val="18"/>
              </w:rPr>
            </w:pPr>
            <w:r>
              <w:rPr>
                <w:rFonts w:hint="eastAsia"/>
              </w:rPr>
              <w:t>系统应兼容主流的浏览器和移动设备，确保所有用户都能顺利使用。</w:t>
            </w:r>
          </w:p>
        </w:tc>
      </w:tr>
      <w:tr w:rsidR="00340336" w14:paraId="364AA308" w14:textId="77777777">
        <w:tc>
          <w:tcPr>
            <w:tcW w:w="2012" w:type="dxa"/>
            <w:shd w:val="clear" w:color="auto" w:fill="D9D9D9"/>
          </w:tcPr>
          <w:p w14:paraId="6585EBDC" w14:textId="77777777" w:rsidR="00340336" w:rsidRDefault="00000000">
            <w:pPr>
              <w:jc w:val="center"/>
              <w:rPr>
                <w:sz w:val="18"/>
              </w:rPr>
            </w:pPr>
            <w:r>
              <w:rPr>
                <w:rFonts w:hint="eastAsia"/>
              </w:rPr>
              <w:t>可移植性</w:t>
            </w:r>
          </w:p>
        </w:tc>
        <w:tc>
          <w:tcPr>
            <w:tcW w:w="6720" w:type="dxa"/>
          </w:tcPr>
          <w:p w14:paraId="5DB650E7" w14:textId="77777777" w:rsidR="00340336" w:rsidRDefault="00000000">
            <w:pPr>
              <w:rPr>
                <w:sz w:val="18"/>
              </w:rPr>
            </w:pPr>
            <w:r>
              <w:rPr>
                <w:rFonts w:hint="eastAsia"/>
              </w:rPr>
              <w:t>系统应能够在不同的硬件和软件环境中部署和运行，以便于在不同教育机构中推广。</w:t>
            </w:r>
          </w:p>
        </w:tc>
      </w:tr>
    </w:tbl>
    <w:p w14:paraId="685D4012" w14:textId="77777777" w:rsidR="00054A6F" w:rsidRDefault="00054A6F">
      <w:pPr>
        <w:rPr>
          <w:i/>
          <w:iCs/>
        </w:rPr>
      </w:pPr>
    </w:p>
    <w:sectPr w:rsidR="00054A6F">
      <w:headerReference w:type="default" r:id="rId9"/>
      <w:footerReference w:type="default" r:id="rId10"/>
      <w:pgSz w:w="11906" w:h="16838"/>
      <w:pgMar w:top="1418" w:right="1701" w:bottom="1418" w:left="1701" w:header="851" w:footer="851" w:gutter="0"/>
      <w:cols w:space="720"/>
      <w:titlePg/>
      <w:docGrid w:type="linesAndChars" w:linePitch="350" w:charSpace="28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CA2312" w14:textId="77777777" w:rsidR="00983CD4" w:rsidRDefault="00983CD4">
      <w:r>
        <w:separator/>
      </w:r>
    </w:p>
  </w:endnote>
  <w:endnote w:type="continuationSeparator" w:id="0">
    <w:p w14:paraId="196B14A2" w14:textId="77777777" w:rsidR="00983CD4" w:rsidRDefault="00983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000" w:firstRow="0" w:lastRow="0" w:firstColumn="0" w:lastColumn="0" w:noHBand="0" w:noVBand="0"/>
    </w:tblPr>
    <w:tblGrid>
      <w:gridCol w:w="4252"/>
      <w:gridCol w:w="4252"/>
    </w:tblGrid>
    <w:tr w:rsidR="00340336" w14:paraId="0B3DA27C" w14:textId="77777777">
      <w:tc>
        <w:tcPr>
          <w:tcW w:w="4643" w:type="dxa"/>
        </w:tcPr>
        <w:p w14:paraId="79E19E2E" w14:textId="5D067D89" w:rsidR="00340336" w:rsidRDefault="00576990">
          <w:pPr>
            <w:pStyle w:val="a6"/>
          </w:pPr>
          <w:r>
            <w:sym w:font="Symbol" w:char="F0D3"/>
          </w:r>
          <w:r>
            <w:rPr>
              <w:rFonts w:hint="eastAsia"/>
            </w:rPr>
            <w:t xml:space="preserve"> </w:t>
          </w:r>
          <w:r>
            <w:rPr>
              <w:rFonts w:hint="eastAsia"/>
            </w:rPr>
            <w:t>同伴课堂开发团队，</w:t>
          </w:r>
          <w:r>
            <w:t>20</w:t>
          </w:r>
          <w:r>
            <w:rPr>
              <w:rFonts w:hint="eastAsia"/>
            </w:rPr>
            <w:t>24</w:t>
          </w:r>
        </w:p>
      </w:tc>
      <w:tc>
        <w:tcPr>
          <w:tcW w:w="4643" w:type="dxa"/>
        </w:tcPr>
        <w:p w14:paraId="5F7E4C2F" w14:textId="77777777" w:rsidR="00340336" w:rsidRDefault="00000000">
          <w:pPr>
            <w:pStyle w:val="a6"/>
            <w:jc w:val="right"/>
          </w:pPr>
          <w:r>
            <w:rPr>
              <w:snapToGrid w:val="0"/>
            </w:rPr>
            <w:t xml:space="preserve">Page </w:t>
          </w:r>
          <w:r>
            <w:rPr>
              <w:rStyle w:val="aa"/>
            </w:rPr>
            <w:fldChar w:fldCharType="begin"/>
          </w:r>
          <w:r>
            <w:rPr>
              <w:rStyle w:val="aa"/>
            </w:rPr>
            <w:instrText xml:space="preserve"> PAGE </w:instrText>
          </w:r>
          <w:r>
            <w:rPr>
              <w:rStyle w:val="aa"/>
            </w:rPr>
            <w:fldChar w:fldCharType="separate"/>
          </w:r>
          <w:r>
            <w:rPr>
              <w:rStyle w:val="aa"/>
            </w:rPr>
            <w:t>6</w:t>
          </w:r>
          <w:r>
            <w:rPr>
              <w:rStyle w:val="aa"/>
            </w:rPr>
            <w:fldChar w:fldCharType="end"/>
          </w:r>
          <w:r>
            <w:rPr>
              <w:snapToGrid w:val="0"/>
            </w:rPr>
            <w:t xml:space="preserve"> of </w:t>
          </w:r>
          <w:r>
            <w:rPr>
              <w:rStyle w:val="aa"/>
            </w:rPr>
            <w:fldChar w:fldCharType="begin"/>
          </w:r>
          <w:r>
            <w:rPr>
              <w:rStyle w:val="aa"/>
            </w:rPr>
            <w:instrText xml:space="preserve"> NUMPAGES </w:instrText>
          </w:r>
          <w:r>
            <w:rPr>
              <w:rStyle w:val="aa"/>
            </w:rPr>
            <w:fldChar w:fldCharType="separate"/>
          </w:r>
          <w:r>
            <w:rPr>
              <w:rStyle w:val="aa"/>
            </w:rPr>
            <w:t>9</w:t>
          </w:r>
          <w:r>
            <w:rPr>
              <w:rStyle w:val="aa"/>
            </w:rPr>
            <w:fldChar w:fldCharType="end"/>
          </w:r>
        </w:p>
      </w:tc>
    </w:tr>
  </w:tbl>
  <w:p w14:paraId="568F28BE" w14:textId="77777777" w:rsidR="00340336" w:rsidRDefault="0034033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2AFBD7" w14:textId="77777777" w:rsidR="00983CD4" w:rsidRDefault="00983CD4">
      <w:r>
        <w:separator/>
      </w:r>
    </w:p>
  </w:footnote>
  <w:footnote w:type="continuationSeparator" w:id="0">
    <w:p w14:paraId="569C369A" w14:textId="77777777" w:rsidR="00983CD4" w:rsidRDefault="00983C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B0DC8" w14:textId="28C962F0" w:rsidR="00340336" w:rsidRDefault="00000000">
    <w:pPr>
      <w:pStyle w:val="a7"/>
      <w:jc w:val="both"/>
    </w:pPr>
    <w:r>
      <w:rPr>
        <w:rFonts w:hint="eastAsia"/>
      </w:rPr>
      <w:t>同伴</w:t>
    </w:r>
    <w:r w:rsidR="00576990">
      <w:rPr>
        <w:rFonts w:hint="eastAsia"/>
      </w:rPr>
      <w:t>课堂</w:t>
    </w:r>
    <w:r>
      <w:rPr>
        <w:rFonts w:hint="eastAsia"/>
      </w:rPr>
      <w:t>，《产品需求规格说明书》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150BD"/>
    <w:multiLevelType w:val="multilevel"/>
    <w:tmpl w:val="117150BD"/>
    <w:lvl w:ilvl="0">
      <w:start w:val="1"/>
      <w:numFmt w:val="decimal"/>
      <w:lvlText w:val="%1."/>
      <w:lvlJc w:val="left"/>
      <w:pPr>
        <w:ind w:left="840" w:hanging="42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12F460E2"/>
    <w:multiLevelType w:val="multilevel"/>
    <w:tmpl w:val="12F460E2"/>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 w15:restartNumberingAfterBreak="0">
    <w:nsid w:val="16254937"/>
    <w:multiLevelType w:val="multilevel"/>
    <w:tmpl w:val="16254937"/>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3" w15:restartNumberingAfterBreak="0">
    <w:nsid w:val="27965C3D"/>
    <w:multiLevelType w:val="multilevel"/>
    <w:tmpl w:val="27965C3D"/>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4" w15:restartNumberingAfterBreak="0">
    <w:nsid w:val="2BD94C65"/>
    <w:multiLevelType w:val="multilevel"/>
    <w:tmpl w:val="2BD94C65"/>
    <w:lvl w:ilvl="0">
      <w:start w:val="1"/>
      <w:numFmt w:val="decimal"/>
      <w:lvlText w:val="%1."/>
      <w:lvlJc w:val="left"/>
      <w:pPr>
        <w:ind w:left="840" w:hanging="42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43D34553"/>
    <w:multiLevelType w:val="multilevel"/>
    <w:tmpl w:val="43D34553"/>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6" w15:restartNumberingAfterBreak="0">
    <w:nsid w:val="44581383"/>
    <w:multiLevelType w:val="multilevel"/>
    <w:tmpl w:val="44581383"/>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7" w15:restartNumberingAfterBreak="0">
    <w:nsid w:val="46C25076"/>
    <w:multiLevelType w:val="multilevel"/>
    <w:tmpl w:val="46C25076"/>
    <w:lvl w:ilvl="0">
      <w:start w:val="1"/>
      <w:numFmt w:val="decimal"/>
      <w:lvlText w:val="%1."/>
      <w:lvlJc w:val="left"/>
      <w:pPr>
        <w:ind w:left="420" w:hanging="42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 w15:restartNumberingAfterBreak="0">
    <w:nsid w:val="4E2D5D60"/>
    <w:multiLevelType w:val="multilevel"/>
    <w:tmpl w:val="4E2D5D60"/>
    <w:lvl w:ilvl="0">
      <w:start w:val="1"/>
      <w:numFmt w:val="decimal"/>
      <w:lvlText w:val="%1."/>
      <w:lvlJc w:val="left"/>
      <w:pPr>
        <w:ind w:left="840" w:hanging="42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 w15:restartNumberingAfterBreak="0">
    <w:nsid w:val="5AAB2E63"/>
    <w:multiLevelType w:val="multilevel"/>
    <w:tmpl w:val="5AAB2E63"/>
    <w:lvl w:ilvl="0">
      <w:start w:val="1"/>
      <w:numFmt w:val="bullet"/>
      <w:lvlText w:val=""/>
      <w:lvlJc w:val="left"/>
      <w:pPr>
        <w:ind w:left="420" w:hanging="420"/>
      </w:pPr>
      <w:rPr>
        <w:rFonts w:ascii="Wingdings" w:hAnsi="Wingding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0" w15:restartNumberingAfterBreak="0">
    <w:nsid w:val="61EA1668"/>
    <w:multiLevelType w:val="multilevel"/>
    <w:tmpl w:val="61EA1668"/>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1" w15:restartNumberingAfterBreak="0">
    <w:nsid w:val="737B11FA"/>
    <w:multiLevelType w:val="multilevel"/>
    <w:tmpl w:val="737B11FA"/>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2" w15:restartNumberingAfterBreak="0">
    <w:nsid w:val="79AF0873"/>
    <w:multiLevelType w:val="multilevel"/>
    <w:tmpl w:val="79AF0873"/>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3" w15:restartNumberingAfterBreak="0">
    <w:nsid w:val="7F24670C"/>
    <w:multiLevelType w:val="multilevel"/>
    <w:tmpl w:val="7F24670C"/>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16cid:durableId="110637584">
    <w:abstractNumId w:val="7"/>
  </w:num>
  <w:num w:numId="2" w16cid:durableId="1570798257">
    <w:abstractNumId w:val="9"/>
  </w:num>
  <w:num w:numId="3" w16cid:durableId="846867048">
    <w:abstractNumId w:val="11"/>
  </w:num>
  <w:num w:numId="4" w16cid:durableId="163401683">
    <w:abstractNumId w:val="8"/>
  </w:num>
  <w:num w:numId="5" w16cid:durableId="442966383">
    <w:abstractNumId w:val="4"/>
  </w:num>
  <w:num w:numId="6" w16cid:durableId="1240361456">
    <w:abstractNumId w:val="0"/>
  </w:num>
  <w:num w:numId="7" w16cid:durableId="1512719557">
    <w:abstractNumId w:val="13"/>
  </w:num>
  <w:num w:numId="8" w16cid:durableId="1975211404">
    <w:abstractNumId w:val="1"/>
  </w:num>
  <w:num w:numId="9" w16cid:durableId="591204924">
    <w:abstractNumId w:val="6"/>
  </w:num>
  <w:num w:numId="10" w16cid:durableId="911041167">
    <w:abstractNumId w:val="2"/>
  </w:num>
  <w:num w:numId="11" w16cid:durableId="1383410830">
    <w:abstractNumId w:val="10"/>
  </w:num>
  <w:num w:numId="12" w16cid:durableId="26755500">
    <w:abstractNumId w:val="5"/>
  </w:num>
  <w:num w:numId="13" w16cid:durableId="343943884">
    <w:abstractNumId w:val="3"/>
  </w:num>
  <w:num w:numId="14" w16cid:durableId="2452361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12"/>
  <w:drawingGridVerticalSpacing w:val="175"/>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A21"/>
    <w:rsid w:val="0004475F"/>
    <w:rsid w:val="00054A6F"/>
    <w:rsid w:val="00055B2B"/>
    <w:rsid w:val="0008217F"/>
    <w:rsid w:val="000D0D05"/>
    <w:rsid w:val="00104C81"/>
    <w:rsid w:val="00117AEA"/>
    <w:rsid w:val="001458FE"/>
    <w:rsid w:val="00190DCB"/>
    <w:rsid w:val="00250FF9"/>
    <w:rsid w:val="002C386F"/>
    <w:rsid w:val="002C43B6"/>
    <w:rsid w:val="00310029"/>
    <w:rsid w:val="00327682"/>
    <w:rsid w:val="00330FBA"/>
    <w:rsid w:val="003359ED"/>
    <w:rsid w:val="00340336"/>
    <w:rsid w:val="003A68FC"/>
    <w:rsid w:val="003C4223"/>
    <w:rsid w:val="004160BA"/>
    <w:rsid w:val="0042585D"/>
    <w:rsid w:val="00474BE8"/>
    <w:rsid w:val="004929FE"/>
    <w:rsid w:val="004B23CE"/>
    <w:rsid w:val="004B5F5D"/>
    <w:rsid w:val="00500AB4"/>
    <w:rsid w:val="00517F20"/>
    <w:rsid w:val="00576990"/>
    <w:rsid w:val="005B6A21"/>
    <w:rsid w:val="005C4393"/>
    <w:rsid w:val="00645E7E"/>
    <w:rsid w:val="00647120"/>
    <w:rsid w:val="0074393E"/>
    <w:rsid w:val="00783B55"/>
    <w:rsid w:val="007851D4"/>
    <w:rsid w:val="00823AB4"/>
    <w:rsid w:val="0089476B"/>
    <w:rsid w:val="008958D5"/>
    <w:rsid w:val="008C4899"/>
    <w:rsid w:val="008E5BBE"/>
    <w:rsid w:val="00970DC0"/>
    <w:rsid w:val="00982A8B"/>
    <w:rsid w:val="00983CD4"/>
    <w:rsid w:val="00996D69"/>
    <w:rsid w:val="00A702BD"/>
    <w:rsid w:val="00A95506"/>
    <w:rsid w:val="00AB2C8C"/>
    <w:rsid w:val="00B03E58"/>
    <w:rsid w:val="00B11CB2"/>
    <w:rsid w:val="00B3248F"/>
    <w:rsid w:val="00B4662E"/>
    <w:rsid w:val="00B93309"/>
    <w:rsid w:val="00BB0927"/>
    <w:rsid w:val="00CE033C"/>
    <w:rsid w:val="00CF5CEC"/>
    <w:rsid w:val="00D26498"/>
    <w:rsid w:val="00D76A49"/>
    <w:rsid w:val="00D87ECA"/>
    <w:rsid w:val="00D958BB"/>
    <w:rsid w:val="00D96094"/>
    <w:rsid w:val="00DA6533"/>
    <w:rsid w:val="00DA70DD"/>
    <w:rsid w:val="00E753C2"/>
    <w:rsid w:val="00ED6101"/>
    <w:rsid w:val="00EF7BE9"/>
    <w:rsid w:val="00F0210F"/>
    <w:rsid w:val="00F03463"/>
    <w:rsid w:val="00F32E73"/>
    <w:rsid w:val="00F338EF"/>
    <w:rsid w:val="03E347C1"/>
    <w:rsid w:val="38543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6A1BE7"/>
  <w15:chartTrackingRefBased/>
  <w15:docId w15:val="{ABE357A5-85A1-45BD-ACB2-44E5FB405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lsdException w:name="Body Text 3" w:semiHidden="1" w:uiPriority="0"/>
    <w:lsdException w:name="Body Text Indent 2" w:semiHidden="1" w:uiPriority="0"/>
    <w:lsdException w:name="Body Text Indent 3" w:semiHidden="1" w:uiPriority="0"/>
    <w:lsdException w:name="Block Text" w:semiHidden="1" w:unhideWhenUsed="1"/>
    <w:lsdException w:name="FollowedHyperlink" w:semiHidden="1" w:uiPriority="0"/>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spacing w:beforeLines="50" w:before="50" w:afterLines="50" w:after="50"/>
      <w:jc w:val="left"/>
      <w:outlineLvl w:val="0"/>
    </w:pPr>
    <w:rPr>
      <w:b/>
      <w:sz w:val="32"/>
    </w:rPr>
  </w:style>
  <w:style w:type="paragraph" w:styleId="2">
    <w:name w:val="heading 2"/>
    <w:basedOn w:val="a"/>
    <w:next w:val="a"/>
    <w:qFormat/>
    <w:pPr>
      <w:keepNext/>
      <w:keepLines/>
      <w:spacing w:before="100" w:beforeAutospacing="1" w:after="100" w:afterAutospacing="1"/>
      <w:jc w:val="left"/>
      <w:outlineLvl w:val="1"/>
    </w:pPr>
    <w:rPr>
      <w:rFonts w:ascii="Arial" w:hAnsi="Arial"/>
      <w:b/>
      <w:bCs/>
      <w:sz w:val="28"/>
      <w:szCs w:val="32"/>
    </w:rPr>
  </w:style>
  <w:style w:type="paragraph" w:styleId="3">
    <w:name w:val="heading 3"/>
    <w:basedOn w:val="a"/>
    <w:next w:val="a"/>
    <w:qFormat/>
    <w:pPr>
      <w:keepNext/>
      <w:keepLines/>
      <w:spacing w:before="100" w:beforeAutospacing="1" w:after="100" w:afterAutospacing="1"/>
      <w:jc w:val="left"/>
      <w:outlineLvl w:val="2"/>
    </w:pPr>
    <w:rPr>
      <w:b/>
      <w:bCs/>
      <w:szCs w:val="32"/>
    </w:rPr>
  </w:style>
  <w:style w:type="paragraph" w:styleId="4">
    <w:name w:val="heading 4"/>
    <w:basedOn w:val="a"/>
    <w:next w:val="a"/>
    <w:link w:val="40"/>
    <w:qFormat/>
    <w:pPr>
      <w:keepNext/>
      <w:jc w:val="center"/>
      <w:outlineLvl w:val="3"/>
    </w:pPr>
    <w:rPr>
      <w:i/>
      <w:iCs/>
    </w:rPr>
  </w:style>
  <w:style w:type="paragraph" w:styleId="5">
    <w:name w:val="heading 5"/>
    <w:basedOn w:val="a"/>
    <w:next w:val="a"/>
    <w:qFormat/>
    <w:pPr>
      <w:keepNext/>
      <w:ind w:left="840"/>
      <w:outlineLvl w:val="4"/>
    </w:pPr>
    <w:rPr>
      <w:i/>
      <w:sz w:val="22"/>
    </w:rPr>
  </w:style>
  <w:style w:type="paragraph" w:styleId="6">
    <w:name w:val="heading 6"/>
    <w:basedOn w:val="a"/>
    <w:next w:val="a"/>
    <w:qFormat/>
    <w:pPr>
      <w:keepNext/>
      <w:ind w:left="300" w:firstLine="420"/>
      <w:outlineLvl w:val="5"/>
    </w:pPr>
    <w:rPr>
      <w:i/>
      <w:sz w:val="22"/>
    </w:rPr>
  </w:style>
  <w:style w:type="paragraph" w:styleId="7">
    <w:name w:val="heading 7"/>
    <w:basedOn w:val="a"/>
    <w:next w:val="a"/>
    <w:qFormat/>
    <w:pPr>
      <w:keepNext/>
      <w:ind w:left="720"/>
      <w:outlineLvl w:val="6"/>
    </w:pPr>
    <w:rPr>
      <w:i/>
      <w:sz w:val="22"/>
    </w:rPr>
  </w:style>
  <w:style w:type="paragraph" w:styleId="8">
    <w:name w:val="heading 8"/>
    <w:basedOn w:val="a"/>
    <w:next w:val="a"/>
    <w:qFormat/>
    <w:pPr>
      <w:keepNext/>
      <w:ind w:left="300" w:firstLine="42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link w:val="4"/>
    <w:rPr>
      <w:i/>
      <w:iCs/>
      <w:kern w:val="2"/>
      <w:sz w:val="21"/>
      <w:szCs w:val="24"/>
    </w:rPr>
  </w:style>
  <w:style w:type="paragraph" w:styleId="TOC7">
    <w:name w:val="toc 7"/>
    <w:basedOn w:val="a"/>
    <w:next w:val="a"/>
    <w:semiHidden/>
    <w:pPr>
      <w:ind w:left="1260"/>
      <w:jc w:val="left"/>
    </w:pPr>
    <w:rPr>
      <w:szCs w:val="21"/>
    </w:rPr>
  </w:style>
  <w:style w:type="paragraph" w:styleId="a3">
    <w:name w:val="Document Map"/>
    <w:basedOn w:val="a"/>
    <w:semiHidden/>
    <w:pPr>
      <w:shd w:val="clear" w:color="auto" w:fill="000080"/>
    </w:pPr>
  </w:style>
  <w:style w:type="paragraph" w:styleId="30">
    <w:name w:val="Body Text 3"/>
    <w:basedOn w:val="a"/>
    <w:semiHidden/>
    <w:rPr>
      <w:i/>
      <w:iCs/>
    </w:rPr>
  </w:style>
  <w:style w:type="paragraph" w:styleId="a4">
    <w:name w:val="Body Text"/>
    <w:basedOn w:val="a"/>
    <w:semiHidden/>
    <w:rPr>
      <w:i/>
      <w:iCs/>
      <w:sz w:val="18"/>
    </w:rPr>
  </w:style>
  <w:style w:type="paragraph" w:styleId="a5">
    <w:name w:val="Body Text Indent"/>
    <w:basedOn w:val="a"/>
    <w:semiHidden/>
    <w:pPr>
      <w:tabs>
        <w:tab w:val="left" w:pos="3346"/>
      </w:tabs>
      <w:ind w:firstLine="495"/>
    </w:pPr>
    <w:rPr>
      <w:i/>
      <w:iCs/>
    </w:rPr>
  </w:style>
  <w:style w:type="paragraph" w:styleId="TOC5">
    <w:name w:val="toc 5"/>
    <w:basedOn w:val="a"/>
    <w:next w:val="a"/>
    <w:semiHidden/>
    <w:pPr>
      <w:ind w:left="840"/>
      <w:jc w:val="left"/>
    </w:pPr>
    <w:rPr>
      <w:szCs w:val="21"/>
    </w:rPr>
  </w:style>
  <w:style w:type="paragraph" w:styleId="TOC3">
    <w:name w:val="toc 3"/>
    <w:basedOn w:val="a"/>
    <w:next w:val="a"/>
    <w:uiPriority w:val="39"/>
    <w:pPr>
      <w:ind w:left="420"/>
      <w:jc w:val="left"/>
    </w:pPr>
    <w:rPr>
      <w:i/>
      <w:iCs/>
    </w:rPr>
  </w:style>
  <w:style w:type="paragraph" w:styleId="TOC8">
    <w:name w:val="toc 8"/>
    <w:basedOn w:val="a"/>
    <w:next w:val="a"/>
    <w:semiHidden/>
    <w:pPr>
      <w:ind w:left="1470"/>
      <w:jc w:val="left"/>
    </w:pPr>
    <w:rPr>
      <w:szCs w:val="21"/>
    </w:rPr>
  </w:style>
  <w:style w:type="paragraph" w:styleId="20">
    <w:name w:val="Body Text Indent 2"/>
    <w:basedOn w:val="a"/>
    <w:semiHidden/>
    <w:pPr>
      <w:tabs>
        <w:tab w:val="left" w:pos="3346"/>
      </w:tabs>
      <w:ind w:firstLineChars="200" w:firstLine="477"/>
    </w:pPr>
    <w:rPr>
      <w:i/>
      <w:iCs/>
    </w:rPr>
  </w:style>
  <w:style w:type="paragraph" w:styleId="a6">
    <w:name w:val="footer"/>
    <w:basedOn w:val="a"/>
    <w:semiHidden/>
    <w:pPr>
      <w:tabs>
        <w:tab w:val="center" w:pos="4153"/>
        <w:tab w:val="right" w:pos="8306"/>
      </w:tabs>
      <w:snapToGrid w:val="0"/>
      <w:jc w:val="left"/>
    </w:pPr>
    <w:rPr>
      <w:sz w:val="18"/>
      <w:szCs w:val="18"/>
    </w:rPr>
  </w:style>
  <w:style w:type="paragraph" w:styleId="a7">
    <w:name w:val="header"/>
    <w:basedOn w:val="a"/>
    <w:link w:val="a8"/>
    <w:semiHidden/>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semiHidden/>
    <w:rPr>
      <w:kern w:val="2"/>
      <w:sz w:val="18"/>
      <w:szCs w:val="18"/>
    </w:rPr>
  </w:style>
  <w:style w:type="paragraph" w:styleId="TOC1">
    <w:name w:val="toc 1"/>
    <w:basedOn w:val="a"/>
    <w:next w:val="a"/>
    <w:uiPriority w:val="39"/>
    <w:pPr>
      <w:spacing w:before="120" w:after="120"/>
      <w:jc w:val="left"/>
    </w:pPr>
    <w:rPr>
      <w:b/>
      <w:bCs/>
      <w:caps/>
    </w:rPr>
  </w:style>
  <w:style w:type="paragraph" w:styleId="TOC4">
    <w:name w:val="toc 4"/>
    <w:basedOn w:val="a"/>
    <w:next w:val="a"/>
    <w:semiHidden/>
    <w:pPr>
      <w:ind w:left="630"/>
      <w:jc w:val="left"/>
    </w:pPr>
    <w:rPr>
      <w:szCs w:val="21"/>
    </w:rPr>
  </w:style>
  <w:style w:type="paragraph" w:styleId="TOC6">
    <w:name w:val="toc 6"/>
    <w:basedOn w:val="a"/>
    <w:next w:val="a"/>
    <w:semiHidden/>
    <w:pPr>
      <w:ind w:left="1050"/>
      <w:jc w:val="left"/>
    </w:pPr>
    <w:rPr>
      <w:szCs w:val="21"/>
    </w:rPr>
  </w:style>
  <w:style w:type="paragraph" w:styleId="31">
    <w:name w:val="Body Text Indent 3"/>
    <w:basedOn w:val="a"/>
    <w:semiHidden/>
    <w:pPr>
      <w:ind w:firstLine="420"/>
    </w:pPr>
    <w:rPr>
      <w:i/>
      <w:iCs/>
      <w:sz w:val="18"/>
    </w:rPr>
  </w:style>
  <w:style w:type="paragraph" w:styleId="TOC2">
    <w:name w:val="toc 2"/>
    <w:basedOn w:val="a"/>
    <w:next w:val="a"/>
    <w:uiPriority w:val="39"/>
    <w:pPr>
      <w:ind w:left="210"/>
      <w:jc w:val="left"/>
    </w:pPr>
    <w:rPr>
      <w:smallCaps/>
    </w:rPr>
  </w:style>
  <w:style w:type="paragraph" w:styleId="TOC9">
    <w:name w:val="toc 9"/>
    <w:basedOn w:val="a"/>
    <w:next w:val="a"/>
    <w:semiHidden/>
    <w:pPr>
      <w:ind w:left="1680"/>
      <w:jc w:val="left"/>
    </w:pPr>
    <w:rPr>
      <w:szCs w:val="21"/>
    </w:rPr>
  </w:style>
  <w:style w:type="paragraph" w:styleId="21">
    <w:name w:val="Body Text 2"/>
    <w:basedOn w:val="a"/>
    <w:semiHidden/>
    <w:pPr>
      <w:keepLines/>
      <w:widowControl/>
    </w:pPr>
    <w:rPr>
      <w:i/>
      <w:snapToGrid w:val="0"/>
      <w:kern w:val="0"/>
      <w:sz w:val="20"/>
      <w:szCs w:val="20"/>
      <w:lang w:eastAsia="en-US"/>
    </w:rPr>
  </w:style>
  <w:style w:type="paragraph" w:styleId="a9">
    <w:name w:val="Title"/>
    <w:basedOn w:val="a"/>
    <w:qFormat/>
    <w:pPr>
      <w:spacing w:before="240" w:after="60"/>
      <w:jc w:val="center"/>
      <w:outlineLvl w:val="0"/>
    </w:pPr>
    <w:rPr>
      <w:rFonts w:ascii="Arial" w:hAnsi="Arial" w:cs="Arial"/>
      <w:b/>
      <w:bCs/>
      <w:sz w:val="32"/>
      <w:szCs w:val="32"/>
    </w:rPr>
  </w:style>
  <w:style w:type="character" w:styleId="aa">
    <w:name w:val="page number"/>
    <w:basedOn w:val="a0"/>
    <w:semiHidden/>
  </w:style>
  <w:style w:type="character" w:styleId="ab">
    <w:name w:val="FollowedHyperlink"/>
    <w:semiHidden/>
    <w:rPr>
      <w:color w:val="800080"/>
      <w:u w:val="single"/>
    </w:rPr>
  </w:style>
  <w:style w:type="character" w:styleId="ac">
    <w:name w:val="Hyperlink"/>
    <w:uiPriority w:val="99"/>
    <w:rPr>
      <w:color w:val="0000FF"/>
      <w:u w:val="single"/>
    </w:rPr>
  </w:style>
  <w:style w:type="paragraph" w:customStyle="1" w:styleId="Normal0">
    <w:name w:val="Normal0"/>
    <w:rPr>
      <w:lang w:eastAsia="en-US"/>
    </w:rPr>
  </w:style>
  <w:style w:type="paragraph" w:customStyle="1" w:styleId="Title2">
    <w:name w:val="Title 2"/>
    <w:basedOn w:val="Normal0"/>
    <w:next w:val="a9"/>
    <w:pPr>
      <w:spacing w:before="120" w:after="120"/>
      <w:jc w:val="center"/>
    </w:pPr>
    <w:rPr>
      <w:rFonts w:ascii="Book Antiqua" w:hAnsi="Book Antiqua"/>
      <w:b/>
    </w:rPr>
  </w:style>
  <w:style w:type="paragraph" w:customStyle="1" w:styleId="abstract">
    <w:name w:val="abstract"/>
    <w:basedOn w:val="a"/>
    <w:next w:val="a"/>
    <w:pPr>
      <w:widowControl/>
      <w:spacing w:before="120" w:after="120"/>
      <w:ind w:left="1440" w:right="1440"/>
    </w:pPr>
    <w:rPr>
      <w:rFonts w:ascii="Book Antiqua" w:eastAsia="Times New Roman" w:hAnsi="Book Antiqua"/>
      <w:i/>
      <w:kern w:val="0"/>
      <w:sz w:val="20"/>
      <w:szCs w:val="20"/>
      <w:lang w:eastAsia="en-US"/>
    </w:rPr>
  </w:style>
  <w:style w:type="paragraph" w:customStyle="1" w:styleId="ad">
    <w:name w:val="表"/>
    <w:basedOn w:val="a"/>
    <w:link w:val="ae"/>
    <w:qFormat/>
    <w:pPr>
      <w:jc w:val="center"/>
    </w:pPr>
    <w:rPr>
      <w:rFonts w:ascii="等线" w:eastAsia="等线" w:hAnsi="等线"/>
      <w:sz w:val="18"/>
      <w:szCs w:val="21"/>
    </w:rPr>
  </w:style>
  <w:style w:type="character" w:customStyle="1" w:styleId="ae">
    <w:name w:val="表 字符"/>
    <w:link w:val="ad"/>
    <w:rPr>
      <w:rFonts w:ascii="等线" w:eastAsia="等线" w:hAnsi="等线"/>
      <w:kern w:val="2"/>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24</Pages>
  <Words>2396</Words>
  <Characters>13659</Characters>
  <DocSecurity>0</DocSecurity>
  <Lines>113</Lines>
  <Paragraphs>32</Paragraphs>
  <ScaleCrop>false</ScaleCrop>
  <LinksUpToDate>false</LinksUpToDate>
  <CharactersWithSpaces>16023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Printed>2001-08-09T04:38:00Z</cp:lastPrinted>
  <dcterms:created xsi:type="dcterms:W3CDTF">2024-11-30T05:51:00Z</dcterms:created>
  <dcterms:modified xsi:type="dcterms:W3CDTF">2025-06-07T14:02:00Z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0656B3675AF44AD496FD871A11B2446B_12</vt:lpwstr>
  </property>
</Properties>
</file>