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9A4E" w14:textId="77777777" w:rsidR="008F217B" w:rsidRPr="008F217B" w:rsidRDefault="008F217B" w:rsidP="008F217B">
      <w:pPr>
        <w:pStyle w:val="a3"/>
        <w:shd w:val="clear" w:color="auto" w:fill="FFFFFF"/>
        <w:spacing w:before="0" w:beforeAutospacing="0" w:after="0" w:afterAutospacing="0" w:line="375" w:lineRule="atLeast"/>
        <w:ind w:firstLine="480"/>
        <w:rPr>
          <w:rFonts w:ascii="微软雅黑 Light" w:eastAsia="微软雅黑 Light" w:hAnsi="微软雅黑 Light" w:cs="Arial"/>
          <w:color w:val="333333"/>
          <w:sz w:val="28"/>
          <w:szCs w:val="28"/>
        </w:rPr>
      </w:pPr>
      <w:proofErr w:type="spellStart"/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t>jquery</w:t>
      </w:r>
      <w:proofErr w:type="spellEnd"/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t>是一个快速、简洁的</w:t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fldChar w:fldCharType="begin"/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instrText xml:space="preserve"> HYPERLINK "https://baike.sogou.com/lemma/ShowInnerLink.htm?lemmaId=143216894&amp;ss_c=ssc.citiao.link" \t "_blank" </w:instrText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fldChar w:fldCharType="separate"/>
      </w:r>
      <w:r w:rsidRPr="008F217B">
        <w:rPr>
          <w:rStyle w:val="a4"/>
          <w:rFonts w:ascii="微软雅黑 Light" w:eastAsia="微软雅黑 Light" w:hAnsi="微软雅黑 Light" w:cs="Arial"/>
          <w:color w:val="3366CC"/>
          <w:sz w:val="28"/>
          <w:szCs w:val="28"/>
        </w:rPr>
        <w:t>JavaScript框架</w:t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fldChar w:fldCharType="end"/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t>，是继</w:t>
      </w:r>
      <w:hyperlink r:id="rId4" w:tgtFrame="_blank" w:history="1">
        <w:r w:rsidRPr="008F217B">
          <w:rPr>
            <w:rStyle w:val="a4"/>
            <w:rFonts w:ascii="微软雅黑 Light" w:eastAsia="微软雅黑 Light" w:hAnsi="微软雅黑 Light" w:cs="Arial"/>
            <w:color w:val="3366CC"/>
            <w:sz w:val="28"/>
            <w:szCs w:val="28"/>
          </w:rPr>
          <w:t>Prototype</w:t>
        </w:r>
      </w:hyperlink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t>之后又一个优秀的JavaScript代码库（或JavaScript框架）。</w:t>
      </w:r>
    </w:p>
    <w:p w14:paraId="41878145" w14:textId="77777777" w:rsidR="008F217B" w:rsidRPr="008F217B" w:rsidRDefault="008F217B" w:rsidP="008F217B">
      <w:pPr>
        <w:pStyle w:val="a3"/>
        <w:shd w:val="clear" w:color="auto" w:fill="FFFFFF"/>
        <w:spacing w:before="0" w:beforeAutospacing="0" w:after="0" w:afterAutospacing="0" w:line="375" w:lineRule="atLeast"/>
        <w:ind w:firstLine="480"/>
        <w:rPr>
          <w:rFonts w:ascii="微软雅黑 Light" w:eastAsia="微软雅黑 Light" w:hAnsi="微软雅黑 Light" w:cs="Arial"/>
          <w:color w:val="333333"/>
          <w:sz w:val="28"/>
          <w:szCs w:val="28"/>
        </w:rPr>
      </w:pPr>
      <w:proofErr w:type="spellStart"/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t>jquery</w:t>
      </w:r>
      <w:proofErr w:type="spellEnd"/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t>设计的宗旨是“write Less，Do More”（即倡导写更少的代码，做更多的事情），其核心特性可以总结为：具有独特的链式语法和短小清晰的多功能接口；具有高效灵活的</w:t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fldChar w:fldCharType="begin"/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instrText xml:space="preserve"> HYPERLINK "https://baike.sogou.com/lemma/ShowInnerLink.htm?lemmaId=54106580&amp;ss_c=ssc.citiao.link" \t "_blank" </w:instrText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fldChar w:fldCharType="separate"/>
      </w:r>
      <w:r w:rsidRPr="008F217B">
        <w:rPr>
          <w:rStyle w:val="a4"/>
          <w:rFonts w:ascii="微软雅黑 Light" w:eastAsia="微软雅黑 Light" w:hAnsi="微软雅黑 Light" w:cs="Arial"/>
          <w:color w:val="3366CC"/>
          <w:sz w:val="28"/>
          <w:szCs w:val="28"/>
        </w:rPr>
        <w:t>css选择器</w:t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fldChar w:fldCharType="end"/>
      </w: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</w:rPr>
        <w:t>，并且可对CSS选择器进行扩展；拥有便捷的插件扩展机制和丰富的插件。</w:t>
      </w:r>
    </w:p>
    <w:p w14:paraId="3456CAD4" w14:textId="089B23EC" w:rsidR="00813DE7" w:rsidRPr="008F217B" w:rsidRDefault="008F217B">
      <w:pPr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</w:pP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  <w:t>jQuery的选择机制构建于</w:t>
      </w:r>
      <w:proofErr w:type="spellStart"/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  <w:t>Css</w:t>
      </w:r>
      <w:proofErr w:type="spellEnd"/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  <w:t>的选择器，它提供了快速查询DOM文档中元素的能力，而且大大强化了JavaScript中获取页面元素的方式。</w:t>
      </w:r>
    </w:p>
    <w:p w14:paraId="42BDB853" w14:textId="79AE0EE5" w:rsidR="008F217B" w:rsidRPr="008F217B" w:rsidRDefault="008F217B">
      <w:pPr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</w:pP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  <w:t>jQuery中内置了一系列的动画效果，可以开发出非常漂亮的网页，许多网站都使用jQuery的内置的效果，比如淡入淡出、元素移除等动态特效。</w:t>
      </w:r>
    </w:p>
    <w:p w14:paraId="257E5184" w14:textId="72B74048" w:rsidR="008F217B" w:rsidRPr="008F217B" w:rsidRDefault="008F217B">
      <w:pPr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</w:pP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  <w:t>AJAX是异步的JavaScript和ML的简称，可以开发出非常灵敏无刷新的网页，特别是开发服务器端网页时，比如PHP网站，需要往返地与服务器通信，如果不使用AJAX，每次数据更新不得不重新刷新网页，而使用AJAX特效后，可以对页面进行局部刷新，提供动态的效果。</w:t>
      </w:r>
    </w:p>
    <w:p w14:paraId="7B2A0E8D" w14:textId="34AB9A0A" w:rsidR="008F217B" w:rsidRPr="008F217B" w:rsidRDefault="008F217B">
      <w:pPr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</w:pPr>
      <w:r w:rsidRPr="008F217B">
        <w:rPr>
          <w:rFonts w:ascii="微软雅黑 Light" w:eastAsia="微软雅黑 Light" w:hAnsi="微软雅黑 Light" w:cs="Arial"/>
          <w:color w:val="333333"/>
          <w:sz w:val="28"/>
          <w:szCs w:val="28"/>
          <w:shd w:val="clear" w:color="auto" w:fill="FFFFFF"/>
        </w:rPr>
        <w:t>jQuery提供了对基本JavaScript结构的增强，比如元素迭代和数组处理等操作。</w:t>
      </w:r>
    </w:p>
    <w:p w14:paraId="55C65D69" w14:textId="77777777" w:rsidR="008F217B" w:rsidRPr="008F217B" w:rsidRDefault="008F217B" w:rsidP="008F217B">
      <w:pPr>
        <w:pStyle w:val="a3"/>
        <w:spacing w:before="0" w:beforeAutospacing="0" w:after="225" w:afterAutospacing="0" w:line="360" w:lineRule="atLeast"/>
        <w:ind w:firstLine="480"/>
        <w:rPr>
          <w:rFonts w:ascii="微软雅黑 Light" w:eastAsia="微软雅黑 Light" w:hAnsi="微软雅黑 Light" w:cs="Arial"/>
          <w:sz w:val="28"/>
          <w:szCs w:val="28"/>
        </w:rPr>
      </w:pPr>
      <w:r w:rsidRPr="008F217B">
        <w:rPr>
          <w:rFonts w:ascii="微软雅黑 Light" w:eastAsia="微软雅黑 Light" w:hAnsi="微软雅黑 Light" w:cs="Arial"/>
          <w:sz w:val="28"/>
          <w:szCs w:val="28"/>
        </w:rPr>
        <w:lastRenderedPageBreak/>
        <w:t>jQuery提供了各种页面事件，它可以避免程序员在HTML中添加</w:t>
      </w:r>
      <w:proofErr w:type="gramStart"/>
      <w:r w:rsidRPr="008F217B">
        <w:rPr>
          <w:rFonts w:ascii="微软雅黑 Light" w:eastAsia="微软雅黑 Light" w:hAnsi="微软雅黑 Light" w:cs="Arial"/>
          <w:sz w:val="28"/>
          <w:szCs w:val="28"/>
        </w:rPr>
        <w:t>太</w:t>
      </w:r>
      <w:proofErr w:type="gramEnd"/>
      <w:r w:rsidRPr="008F217B">
        <w:rPr>
          <w:rFonts w:ascii="微软雅黑 Light" w:eastAsia="微软雅黑 Light" w:hAnsi="微软雅黑 Light" w:cs="Arial"/>
          <w:sz w:val="28"/>
          <w:szCs w:val="28"/>
        </w:rPr>
        <w:t>事件处理代码，最重要的是，它的</w:t>
      </w:r>
      <w:hyperlink r:id="rId5" w:tgtFrame="_blank" w:history="1">
        <w:r w:rsidRPr="008F217B">
          <w:rPr>
            <w:rStyle w:val="a4"/>
            <w:rFonts w:ascii="微软雅黑 Light" w:eastAsia="微软雅黑 Light" w:hAnsi="微软雅黑 Light" w:cs="Arial"/>
            <w:color w:val="3366CC"/>
            <w:sz w:val="28"/>
            <w:szCs w:val="28"/>
          </w:rPr>
          <w:t>事件处理器</w:t>
        </w:r>
      </w:hyperlink>
      <w:r w:rsidRPr="008F217B">
        <w:rPr>
          <w:rFonts w:ascii="微软雅黑 Light" w:eastAsia="微软雅黑 Light" w:hAnsi="微软雅黑 Light" w:cs="Arial"/>
          <w:sz w:val="28"/>
          <w:szCs w:val="28"/>
        </w:rPr>
        <w:t>消除了各种浏览器兼容性问题。</w:t>
      </w:r>
    </w:p>
    <w:p w14:paraId="0FFA71F5" w14:textId="1528B577" w:rsidR="008F217B" w:rsidRPr="008F217B" w:rsidRDefault="008F217B" w:rsidP="008F217B">
      <w:pPr>
        <w:pStyle w:val="a3"/>
        <w:spacing w:before="0" w:beforeAutospacing="0" w:after="225" w:afterAutospacing="0" w:line="360" w:lineRule="atLeast"/>
        <w:ind w:firstLine="480"/>
        <w:rPr>
          <w:rFonts w:ascii="微软雅黑 Light" w:eastAsia="微软雅黑 Light" w:hAnsi="微软雅黑 Light" w:cs="Arial"/>
          <w:sz w:val="28"/>
          <w:szCs w:val="28"/>
        </w:rPr>
      </w:pPr>
      <w:r w:rsidRPr="008F217B">
        <w:rPr>
          <w:rFonts w:ascii="微软雅黑 Light" w:eastAsia="微软雅黑 Light" w:hAnsi="微软雅黑 Light" w:cs="Arial"/>
          <w:sz w:val="28"/>
          <w:szCs w:val="28"/>
        </w:rPr>
        <w:t>jQuery可以修改网页中的内容，比如更改网页的文本、插入或者翻转网页图像，jQuery简化了原本使用JavaScript代码需要处理的方式。</w:t>
      </w:r>
    </w:p>
    <w:p w14:paraId="364150F1" w14:textId="77777777" w:rsidR="008F217B" w:rsidRPr="008F217B" w:rsidRDefault="008F217B">
      <w:pPr>
        <w:rPr>
          <w:rFonts w:ascii="微软雅黑 Light" w:eastAsia="微软雅黑 Light" w:hAnsi="微软雅黑 Light" w:hint="eastAsia"/>
          <w:sz w:val="28"/>
          <w:szCs w:val="28"/>
        </w:rPr>
      </w:pPr>
    </w:p>
    <w:sectPr w:rsidR="008F217B" w:rsidRPr="008F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C3"/>
    <w:rsid w:val="00813DE7"/>
    <w:rsid w:val="008F217B"/>
    <w:rsid w:val="00A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38FE"/>
  <w15:chartTrackingRefBased/>
  <w15:docId w15:val="{58F4838B-3B23-490A-BEC4-5DC13538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2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4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sogou.com/lemma/ShowInnerLink.htm?lemmaId=71661686&amp;ss_c=ssc.citiao.link" TargetMode="External"/><Relationship Id="rId4" Type="http://schemas.openxmlformats.org/officeDocument/2006/relationships/hyperlink" Target="https://baike.sogou.com/lemma/ShowInnerLink.htm?lemmaId=45373&amp;ss_c=ssc.citiao.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3</cp:revision>
  <dcterms:created xsi:type="dcterms:W3CDTF">2020-06-15T10:53:00Z</dcterms:created>
  <dcterms:modified xsi:type="dcterms:W3CDTF">2020-06-15T10:55:00Z</dcterms:modified>
</cp:coreProperties>
</file>