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C5108" w14:textId="67FF637C" w:rsidR="004846FB" w:rsidRPr="00166B56" w:rsidRDefault="00166B56">
      <w:pPr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</w:pPr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ES6新增</w:t>
      </w:r>
      <w:proofErr w:type="gramStart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了块级作用域</w:t>
      </w:r>
      <w:proofErr w:type="gramEnd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，总结一句话大致就是：大括号{}包起来的代码</w:t>
      </w:r>
      <w:proofErr w:type="gramStart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块基本山</w:t>
      </w:r>
      <w:proofErr w:type="gramEnd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都可以</w:t>
      </w:r>
      <w:proofErr w:type="gramStart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当做块级作用域</w:t>
      </w:r>
      <w:proofErr w:type="gramEnd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</w:rPr>
        <w:t>。</w:t>
      </w:r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函数体大括号，if-else大括号，for循环大括号，switch大括号，try-catch大括号等。需要注意的是，for循环，每一次循环时的{}都是一个</w:t>
      </w:r>
      <w:proofErr w:type="gramStart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独立的块级作用域</w:t>
      </w:r>
      <w:proofErr w:type="gramEnd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。</w:t>
      </w:r>
    </w:p>
    <w:p w14:paraId="4B988894" w14:textId="4CADC7FC" w:rsidR="00166B56" w:rsidRPr="00166B56" w:rsidRDefault="00166B56">
      <w:pPr>
        <w:rPr>
          <w:rFonts w:ascii="微软雅黑 Light" w:eastAsia="微软雅黑 Light" w:hAnsi="微软雅黑 Light"/>
          <w:sz w:val="28"/>
          <w:szCs w:val="28"/>
        </w:rPr>
      </w:pPr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使用let或const声明的变量只在</w:t>
      </w:r>
      <w:proofErr w:type="gramStart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当前块级</w:t>
      </w:r>
      <w:proofErr w:type="gramEnd"/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作用域生效，出了这个代码块，就无法访问。</w:t>
      </w:r>
      <w:r w:rsidRPr="00166B56">
        <w:rPr>
          <w:rFonts w:ascii="微软雅黑 Light" w:eastAsia="微软雅黑 Light" w:hAnsi="微软雅黑 Light"/>
          <w:sz w:val="28"/>
          <w:szCs w:val="28"/>
        </w:rPr>
        <w:t>日常开发中，</w:t>
      </w:r>
      <w:proofErr w:type="gramStart"/>
      <w:r w:rsidRPr="00166B56">
        <w:rPr>
          <w:rFonts w:ascii="微软雅黑 Light" w:eastAsia="微软雅黑 Light" w:hAnsi="微软雅黑 Light"/>
          <w:sz w:val="28"/>
          <w:szCs w:val="28"/>
        </w:rPr>
        <w:t>块级作用域</w:t>
      </w:r>
      <w:proofErr w:type="gramEnd"/>
      <w:r w:rsidRPr="00166B56">
        <w:rPr>
          <w:rFonts w:ascii="微软雅黑 Light" w:eastAsia="微软雅黑 Light" w:hAnsi="微软雅黑 Light"/>
          <w:sz w:val="28"/>
          <w:szCs w:val="28"/>
        </w:rPr>
        <w:t>中使用的变量，尽量使用let或者const声明。需要注意的问题:let和const变量一定要先声明，再使用，避免出错。不要试图利用变量提升的特性。</w:t>
      </w:r>
      <w:r w:rsidRPr="00166B56">
        <w:rPr>
          <w:rFonts w:ascii="微软雅黑 Light" w:eastAsia="微软雅黑 Light" w:hAnsi="微软雅黑 Light"/>
          <w:sz w:val="28"/>
          <w:szCs w:val="28"/>
        </w:rPr>
        <w:br/>
        <w:t>const声明变量时，一定要初始化，否则会报错。let建议也在声明时初始化。</w:t>
      </w:r>
      <w:r w:rsidRPr="00166B56">
        <w:rPr>
          <w:rFonts w:ascii="微软雅黑 Light" w:eastAsia="微软雅黑 Light" w:hAnsi="微软雅黑 Light"/>
          <w:sz w:val="28"/>
          <w:szCs w:val="28"/>
        </w:rPr>
        <w:br/>
        <w:t>const声明的变量一旦初始化，以后就不可以在进行赋值操作，但可以对其引用的对象进行更改。</w:t>
      </w:r>
    </w:p>
    <w:p w14:paraId="41DDDD26" w14:textId="56F2A312" w:rsidR="00166B56" w:rsidRPr="00166B56" w:rsidRDefault="00166B56">
      <w:pPr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</w:pPr>
      <w:r w:rsidRPr="00166B56"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  <w:t>let和const声明的变量不能再重复声明。虽然var可以无限次重复声明，但是并不适用于这两个新的声明方式。</w:t>
      </w:r>
      <w:r w:rsidRPr="00166B56">
        <w:rPr>
          <w:rFonts w:ascii="微软雅黑 Light" w:eastAsia="微软雅黑 Light" w:hAnsi="微软雅黑 Light" w:cs="Tahoma" w:hint="eastAsia"/>
          <w:color w:val="222222"/>
          <w:spacing w:val="8"/>
          <w:sz w:val="28"/>
          <w:szCs w:val="28"/>
          <w:shd w:val="clear" w:color="auto" w:fill="FFFFFF"/>
        </w:rPr>
        <w:t>、</w:t>
      </w:r>
    </w:p>
    <w:p w14:paraId="3566BC7C" w14:textId="4159BDCF" w:rsidR="00166B56" w:rsidRPr="00166B56" w:rsidRDefault="00166B56">
      <w:pPr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</w:pPr>
    </w:p>
    <w:p w14:paraId="2AD38318" w14:textId="0F5901D8" w:rsidR="00166B56" w:rsidRPr="00166B56" w:rsidRDefault="00166B56">
      <w:pPr>
        <w:rPr>
          <w:rFonts w:ascii="微软雅黑 Light" w:eastAsia="微软雅黑 Light" w:hAnsi="微软雅黑 Light" w:cs="Tahoma"/>
          <w:color w:val="222222"/>
          <w:spacing w:val="8"/>
          <w:sz w:val="28"/>
          <w:szCs w:val="28"/>
          <w:shd w:val="clear" w:color="auto" w:fill="FFFFFF"/>
        </w:rPr>
      </w:pPr>
    </w:p>
    <w:p w14:paraId="64A871F1" w14:textId="083AA289" w:rsidR="00166B56" w:rsidRPr="00166B56" w:rsidRDefault="00166B56">
      <w:pPr>
        <w:rPr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</w:pP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箭头函数，它提供了一种极致优雅和简洁的方式来定义匿名函数。</w:t>
      </w:r>
    </w:p>
    <w:p w14:paraId="4C7A23DB" w14:textId="483352A7" w:rsidR="00166B56" w:rsidRPr="00166B56" w:rsidRDefault="00166B56">
      <w:pPr>
        <w:rPr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</w:pP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简而言之，箭头函数就是丢掉了关键字 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function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，然后用一个箭头 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=&gt;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来分离一个匿名函数的参数部分和函数体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。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在使用传统的匿名函数时，箭头函数还消除了一个关键的错误源，即函数内的 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this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对象的值。使用箭头函数，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this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是基于词法绑定，这仅仅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lastRenderedPageBreak/>
        <w:t>是意味着它的值被绑定</w:t>
      </w:r>
      <w:proofErr w:type="gramStart"/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到父级作用域</w:t>
      </w:r>
      <w:proofErr w:type="gramEnd"/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的一种奇特的方式，并且永远不会改变。如果一个箭头函数定义在一个自定义对象 </w:t>
      </w:r>
      <w:proofErr w:type="spellStart"/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countup</w:t>
      </w:r>
      <w:proofErr w:type="spellEnd"/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中，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this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值毫无疑问地指向 </w:t>
      </w:r>
      <w:proofErr w:type="spellStart"/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countup</w:t>
      </w:r>
      <w:proofErr w:type="spellEnd"/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。</w:t>
      </w:r>
    </w:p>
    <w:p w14:paraId="73F6AC87" w14:textId="41DD87A4" w:rsidR="00166B56" w:rsidRPr="00166B56" w:rsidRDefault="00166B56">
      <w:pPr>
        <w:rPr>
          <w:rFonts w:ascii="微软雅黑 Light" w:eastAsia="微软雅黑 Light" w:hAnsi="微软雅黑 Light" w:hint="eastAsia"/>
          <w:sz w:val="28"/>
          <w:szCs w:val="28"/>
        </w:rPr>
      </w:pP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对比传统匿名函数，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this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的值在哪变化取决于它被定义的上下文环境。当在上面的例子中尝试引用 </w:t>
      </w:r>
      <w:proofErr w:type="spellStart"/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this.counter</w:t>
      </w:r>
      <w:proofErr w:type="spellEnd"/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，结果将返回 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undefined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，这种行为可能会把很多不熟悉动态绑定的复杂性的人搞糊涂。使用箭头函数，</w:t>
      </w:r>
      <w:r w:rsidRPr="00166B56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this</w:t>
      </w:r>
      <w:r w:rsidRPr="00166B56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的值总是可预测并且容易推断的。</w:t>
      </w:r>
    </w:p>
    <w:sectPr w:rsidR="00166B56" w:rsidRPr="0016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5C"/>
    <w:rsid w:val="00166B56"/>
    <w:rsid w:val="004846FB"/>
    <w:rsid w:val="005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81E2"/>
  <w15:chartTrackingRefBased/>
  <w15:docId w15:val="{02314872-7257-484D-9EB6-DA58BA1E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66B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3</cp:revision>
  <dcterms:created xsi:type="dcterms:W3CDTF">2020-06-15T10:55:00Z</dcterms:created>
  <dcterms:modified xsi:type="dcterms:W3CDTF">2020-06-15T10:58:00Z</dcterms:modified>
</cp:coreProperties>
</file>