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91" w:rsidRDefault="00F92291"/>
    <w:p w:rsidR="00745868" w:rsidRDefault="006C01CC" w:rsidP="00745868">
      <w:pPr>
        <w:pStyle w:val="1"/>
      </w:pPr>
      <w:r>
        <w:rPr>
          <w:rFonts w:hint="eastAsia"/>
        </w:rPr>
        <w:t>更新程序</w:t>
      </w:r>
      <w:r w:rsidR="00745868">
        <w:rPr>
          <w:rFonts w:hint="eastAsia"/>
        </w:rPr>
        <w:t>操作流程</w:t>
      </w:r>
    </w:p>
    <w:p w:rsidR="00745868" w:rsidRDefault="00EB6CE3" w:rsidP="00EB6C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IDE</w:t>
      </w:r>
      <w:r>
        <w:rPr>
          <w:rFonts w:hint="eastAsia"/>
        </w:rPr>
        <w:t>正常烧录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bootloader</w:t>
      </w:r>
      <w:r>
        <w:rPr>
          <w:rFonts w:hint="eastAsia"/>
        </w:rPr>
        <w:t>程序</w:t>
      </w:r>
      <w:r>
        <w:rPr>
          <w:rFonts w:hint="eastAsia"/>
        </w:rPr>
        <w:t>.(</w:t>
      </w:r>
      <w:r>
        <w:rPr>
          <w:rFonts w:hint="eastAsia"/>
        </w:rPr>
        <w:t>即</w:t>
      </w:r>
      <w:r>
        <w:t>MY_S32K144</w:t>
      </w:r>
      <w:r>
        <w:rPr>
          <w:rFonts w:hint="eastAsia"/>
        </w:rPr>
        <w:t>工程</w:t>
      </w:r>
      <w:r>
        <w:rPr>
          <w:rFonts w:hint="eastAsia"/>
        </w:rPr>
        <w:t>)</w:t>
      </w:r>
    </w:p>
    <w:p w:rsidR="00EB6CE3" w:rsidRDefault="00EB6CE3" w:rsidP="00EB6C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通过已经烧录好的的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bootloader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烧录</w:t>
      </w:r>
      <w:r>
        <w:rPr>
          <w:rFonts w:hint="eastAsia"/>
        </w:rPr>
        <w:t>app</w:t>
      </w:r>
      <w:r>
        <w:rPr>
          <w:rFonts w:hint="eastAsia"/>
        </w:rPr>
        <w:t>程序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test</w:t>
      </w:r>
      <w:r>
        <w:rPr>
          <w:rFonts w:hint="eastAsia"/>
        </w:rPr>
        <w:t>工程生成的</w:t>
      </w:r>
      <w:r>
        <w:rPr>
          <w:rFonts w:hint="eastAsia"/>
        </w:rPr>
        <w:t>test.bin)</w:t>
      </w:r>
    </w:p>
    <w:p w:rsidR="00EB6CE3" w:rsidRDefault="00EB6CE3" w:rsidP="00EB6C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若烧录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bootloader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第一次下载</w:t>
      </w:r>
      <w:r>
        <w:rPr>
          <w:rFonts w:hint="eastAsia"/>
        </w:rPr>
        <w:t>,</w:t>
      </w:r>
      <w:r>
        <w:rPr>
          <w:rFonts w:hint="eastAsia"/>
        </w:rPr>
        <w:t>则直接打开上位机软件进行程序下载</w:t>
      </w:r>
      <w:r>
        <w:rPr>
          <w:rFonts w:hint="eastAsia"/>
        </w:rPr>
        <w:t>.</w:t>
      </w:r>
    </w:p>
    <w:p w:rsidR="00745868" w:rsidRDefault="00EB6CE3" w:rsidP="007458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若需要在</w:t>
      </w:r>
      <w:r>
        <w:rPr>
          <w:rFonts w:hint="eastAsia"/>
        </w:rPr>
        <w:t>app</w:t>
      </w:r>
      <w:r>
        <w:rPr>
          <w:rFonts w:hint="eastAsia"/>
        </w:rPr>
        <w:t>程序运行过程中</w:t>
      </w:r>
      <w:r>
        <w:rPr>
          <w:rFonts w:hint="eastAsia"/>
        </w:rPr>
        <w:t>,</w:t>
      </w:r>
      <w:r>
        <w:rPr>
          <w:rFonts w:hint="eastAsia"/>
        </w:rPr>
        <w:t>打断</w:t>
      </w:r>
      <w:r>
        <w:rPr>
          <w:rFonts w:hint="eastAsia"/>
        </w:rPr>
        <w:t>app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进行</w:t>
      </w:r>
      <w:r>
        <w:rPr>
          <w:rFonts w:hint="eastAsia"/>
        </w:rPr>
        <w:t>app</w:t>
      </w:r>
      <w:r>
        <w:rPr>
          <w:rFonts w:hint="eastAsia"/>
        </w:rPr>
        <w:t>程序更新</w:t>
      </w:r>
      <w:r>
        <w:rPr>
          <w:rFonts w:hint="eastAsia"/>
        </w:rPr>
        <w:t>,</w:t>
      </w:r>
      <w:r>
        <w:rPr>
          <w:rFonts w:hint="eastAsia"/>
        </w:rPr>
        <w:t>则通过</w:t>
      </w:r>
      <w:r>
        <w:rPr>
          <w:rFonts w:hint="eastAsia"/>
        </w:rPr>
        <w:t>can</w:t>
      </w:r>
      <w:r>
        <w:rPr>
          <w:rFonts w:hint="eastAsia"/>
        </w:rPr>
        <w:t>上位机发送更新指令</w:t>
      </w:r>
      <w:r>
        <w:rPr>
          <w:rFonts w:hint="eastAsia"/>
        </w:rPr>
        <w:t>(0x</w:t>
      </w:r>
      <w:r>
        <w:t>11111111 0</w:t>
      </w:r>
      <w:r>
        <w:rPr>
          <w:rFonts w:hint="eastAsia"/>
        </w:rPr>
        <w:t>x</w:t>
      </w:r>
      <w:r>
        <w:t>11111111</w:t>
      </w:r>
      <w:r>
        <w:rPr>
          <w:rFonts w:hint="eastAsia"/>
        </w:rPr>
        <w:t>),</w:t>
      </w:r>
      <w:r>
        <w:rPr>
          <w:rFonts w:hint="eastAsia"/>
        </w:rPr>
        <w:t>并进行</w:t>
      </w:r>
      <w:r>
        <w:rPr>
          <w:rFonts w:hint="eastAsia"/>
        </w:rPr>
        <w:t>app</w:t>
      </w:r>
      <w:r>
        <w:rPr>
          <w:rFonts w:hint="eastAsia"/>
        </w:rPr>
        <w:t>程序烧录即可</w:t>
      </w:r>
      <w:r>
        <w:rPr>
          <w:rFonts w:hint="eastAsia"/>
        </w:rPr>
        <w:t>.</w:t>
      </w:r>
    </w:p>
    <w:p w:rsidR="00E35456" w:rsidRDefault="00E35456"/>
    <w:p w:rsidR="00E35456" w:rsidRDefault="00E35456" w:rsidP="00EB6CE3"/>
    <w:p w:rsidR="00E35456" w:rsidRDefault="00E35456" w:rsidP="006C01CC">
      <w:pPr>
        <w:pStyle w:val="1"/>
      </w:pPr>
      <w:r>
        <w:rPr>
          <w:rFonts w:hint="eastAsia"/>
        </w:rPr>
        <w:t>上位机相关</w:t>
      </w:r>
    </w:p>
    <w:p w:rsidR="00E35456" w:rsidRDefault="00E35456" w:rsidP="00E354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首先启动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设备</w:t>
      </w:r>
    </w:p>
    <w:p w:rsidR="00E35456" w:rsidRDefault="00E35456" w:rsidP="00E354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帧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0x</w:t>
      </w:r>
      <w:r>
        <w:t>1</w:t>
      </w:r>
      <w:r w:rsidR="00672A0A">
        <w:rPr>
          <w:rFonts w:hint="eastAsia"/>
        </w:rPr>
        <w:t>ff.</w:t>
      </w:r>
    </w:p>
    <w:p w:rsidR="00E35456" w:rsidRDefault="00E35456" w:rsidP="00E354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数据栏发送</w:t>
      </w:r>
      <w:r>
        <w:rPr>
          <w:rFonts w:hint="eastAsia"/>
        </w:rPr>
        <w:t>0x</w:t>
      </w:r>
      <w:r>
        <w:t>11111111 0</w:t>
      </w:r>
      <w:r>
        <w:rPr>
          <w:rFonts w:hint="eastAsia"/>
        </w:rPr>
        <w:t>x</w:t>
      </w:r>
      <w:r>
        <w:t>11111111</w:t>
      </w:r>
      <w:r w:rsidR="00672A0A">
        <w:rPr>
          <w:rFonts w:hint="eastAsia"/>
        </w:rPr>
        <w:t>(</w:t>
      </w:r>
      <w:r w:rsidR="00672A0A">
        <w:rPr>
          <w:rFonts w:hint="eastAsia"/>
        </w:rPr>
        <w:t>在末尾有</w:t>
      </w:r>
      <w:r w:rsidR="00672A0A">
        <w:rPr>
          <w:rFonts w:hint="eastAsia"/>
        </w:rPr>
        <w:t>1</w:t>
      </w:r>
      <w:r w:rsidR="00672A0A">
        <w:rPr>
          <w:rFonts w:hint="eastAsia"/>
        </w:rPr>
        <w:t>个空格</w:t>
      </w:r>
      <w:r w:rsidR="00672A0A">
        <w:rPr>
          <w:rFonts w:hint="eastAsia"/>
        </w:rPr>
        <w:t>)</w:t>
      </w:r>
      <w:r>
        <w:rPr>
          <w:rFonts w:hint="eastAsia"/>
        </w:rPr>
        <w:t>指令将打断正在运行的</w:t>
      </w:r>
      <w:r>
        <w:rPr>
          <w:rFonts w:hint="eastAsia"/>
        </w:rPr>
        <w:t>app</w:t>
      </w:r>
      <w:r>
        <w:rPr>
          <w:rFonts w:hint="eastAsia"/>
        </w:rPr>
        <w:t>程序</w:t>
      </w:r>
      <w:r>
        <w:rPr>
          <w:rFonts w:hint="eastAsia"/>
        </w:rPr>
        <w:t>,</w:t>
      </w:r>
      <w:r>
        <w:rPr>
          <w:rFonts w:hint="eastAsia"/>
        </w:rPr>
        <w:t>并进行更新</w:t>
      </w:r>
      <w:r>
        <w:rPr>
          <w:rFonts w:hint="eastAsia"/>
        </w:rPr>
        <w:t>.</w:t>
      </w:r>
    </w:p>
    <w:p w:rsidR="00E35456" w:rsidRDefault="00672A0A" w:rsidP="006C01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文件栏</w:t>
      </w:r>
      <w:r>
        <w:rPr>
          <w:rFonts w:hint="eastAsia"/>
        </w:rPr>
        <w:t>:</w:t>
      </w:r>
      <w:r>
        <w:rPr>
          <w:rFonts w:hint="eastAsia"/>
        </w:rPr>
        <w:t>输入</w:t>
      </w:r>
      <w:r>
        <w:rPr>
          <w:rFonts w:hint="eastAsia"/>
        </w:rPr>
        <w:t>app</w:t>
      </w:r>
      <w:r>
        <w:rPr>
          <w:rFonts w:hint="eastAsia"/>
        </w:rPr>
        <w:t>程序名称</w:t>
      </w:r>
      <w:r>
        <w:rPr>
          <w:rFonts w:hint="eastAsia"/>
        </w:rPr>
        <w:t>,</w:t>
      </w:r>
      <w:r>
        <w:rPr>
          <w:rFonts w:hint="eastAsia"/>
        </w:rPr>
        <w:t>将该文件添加到上位机根目录</w:t>
      </w:r>
      <w:r>
        <w:rPr>
          <w:rFonts w:hint="eastAsia"/>
        </w:rPr>
        <w:t>.</w:t>
      </w:r>
      <w:r w:rsidR="006C01CC">
        <w:rPr>
          <w:rFonts w:hint="eastAsia"/>
        </w:rPr>
        <w:t>(</w:t>
      </w:r>
      <w:r w:rsidR="006C01CC" w:rsidRPr="006C01CC">
        <w:t xml:space="preserve"> </w:t>
      </w:r>
      <w:r w:rsidR="006C01CC">
        <w:rPr>
          <w:rFonts w:hint="eastAsia"/>
        </w:rPr>
        <w:t>..</w:t>
      </w:r>
      <w:r w:rsidR="006C01CC" w:rsidRPr="006C01CC">
        <w:t>\CAN</w:t>
      </w:r>
      <w:r w:rsidR="006C01CC" w:rsidRPr="006C01CC">
        <w:t>上位机相关</w:t>
      </w:r>
      <w:r w:rsidR="006C01CC" w:rsidRPr="006C01CC">
        <w:t>\CAN</w:t>
      </w:r>
      <w:r w:rsidR="006C01CC" w:rsidRPr="006C01CC">
        <w:t>上位机</w:t>
      </w:r>
      <w:r w:rsidR="006C01CC">
        <w:rPr>
          <w:rFonts w:hint="eastAsia"/>
        </w:rPr>
        <w:t>\test.bin)</w:t>
      </w:r>
    </w:p>
    <w:p w:rsidR="00E35456" w:rsidRDefault="00E35456" w:rsidP="00E35456">
      <w:r>
        <w:rPr>
          <w:noProof/>
        </w:rPr>
        <w:drawing>
          <wp:inline distT="0" distB="0" distL="0" distR="0" wp14:anchorId="2157F572" wp14:editId="2C90CC56">
            <wp:extent cx="3347655" cy="3081647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6700" cy="308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CC" w:rsidRDefault="006C01CC" w:rsidP="00E35456"/>
    <w:p w:rsidR="006C01CC" w:rsidRDefault="006C01CC" w:rsidP="00E35456"/>
    <w:p w:rsidR="006C01CC" w:rsidRDefault="006C01CC" w:rsidP="006C01CC">
      <w:pPr>
        <w:pStyle w:val="1"/>
      </w:pPr>
      <w:r>
        <w:rPr>
          <w:rFonts w:hint="eastAsia"/>
        </w:rPr>
        <w:lastRenderedPageBreak/>
        <w:t>目录说明</w:t>
      </w:r>
    </w:p>
    <w:p w:rsidR="006C01CC" w:rsidRDefault="00767642" w:rsidP="00E35456">
      <w:r w:rsidRPr="00767642">
        <w:rPr>
          <w:rFonts w:hint="eastAsia"/>
        </w:rPr>
        <w:t>工程源码</w:t>
      </w:r>
      <w:r>
        <w:rPr>
          <w:rFonts w:hint="eastAsia"/>
        </w:rPr>
        <w:t>:</w:t>
      </w:r>
      <w:r>
        <w:t>bootloader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工程文件</w:t>
      </w:r>
      <w:r>
        <w:rPr>
          <w:rFonts w:hint="eastAsia"/>
        </w:rPr>
        <w:t>.</w:t>
      </w:r>
    </w:p>
    <w:p w:rsidR="00767642" w:rsidRDefault="00767642" w:rsidP="00E35456">
      <w:pPr>
        <w:rPr>
          <w:rFonts w:hint="eastAsia"/>
        </w:rPr>
      </w:pPr>
      <w:r w:rsidRPr="00767642">
        <w:t>CAN</w:t>
      </w:r>
      <w:r w:rsidRPr="00767642">
        <w:t>上位机相关</w:t>
      </w:r>
      <w:r>
        <w:rPr>
          <w:rFonts w:hint="eastAsia"/>
        </w:rPr>
        <w:t>:</w:t>
      </w:r>
      <w:r>
        <w:t>CAN</w:t>
      </w:r>
      <w:r>
        <w:rPr>
          <w:rFonts w:hint="eastAsia"/>
        </w:rPr>
        <w:t>上位机相关</w:t>
      </w:r>
      <w:r>
        <w:rPr>
          <w:rFonts w:hint="eastAsia"/>
        </w:rPr>
        <w:t>,</w:t>
      </w:r>
      <w:r>
        <w:rPr>
          <w:rFonts w:hint="eastAsia"/>
        </w:rPr>
        <w:t>包括源码和运行程序</w:t>
      </w:r>
      <w:r>
        <w:rPr>
          <w:rFonts w:hint="eastAsia"/>
        </w:rPr>
        <w:t>.</w:t>
      </w:r>
      <w:bookmarkStart w:id="0" w:name="_GoBack"/>
      <w:bookmarkEnd w:id="0"/>
    </w:p>
    <w:p w:rsidR="006C01CC" w:rsidRPr="00767642" w:rsidRDefault="006C01CC" w:rsidP="00E35456"/>
    <w:p w:rsidR="006C01CC" w:rsidRPr="006C01CC" w:rsidRDefault="006C01CC" w:rsidP="006C01CC">
      <w:pPr>
        <w:pStyle w:val="1"/>
        <w:rPr>
          <w:rFonts w:hint="eastAsia"/>
        </w:rPr>
      </w:pPr>
      <w:r>
        <w:rPr>
          <w:rFonts w:hint="eastAsia"/>
        </w:rPr>
        <w:t>A</w:t>
      </w:r>
      <w:r>
        <w:t>PP</w:t>
      </w:r>
      <w:r>
        <w:rPr>
          <w:rFonts w:hint="eastAsia"/>
        </w:rPr>
        <w:t>程序</w:t>
      </w:r>
    </w:p>
    <w:p w:rsidR="006C01CC" w:rsidRDefault="006C01CC" w:rsidP="006C01CC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程序中</w:t>
      </w:r>
      <w:r>
        <w:rPr>
          <w:rFonts w:hint="eastAsia"/>
        </w:rPr>
        <w:t>,</w:t>
      </w:r>
      <w:r w:rsidRPr="00421DBB">
        <w:t>CAN0_ORed_0_15_MB_IRQHandler</w:t>
      </w:r>
      <w:r>
        <w:rPr>
          <w:rFonts w:hint="eastAsia"/>
        </w:rPr>
        <w:t>()</w:t>
      </w:r>
      <w:r>
        <w:rPr>
          <w:rFonts w:hint="eastAsia"/>
        </w:rPr>
        <w:t>函数中</w:t>
      </w:r>
      <w:r>
        <w:rPr>
          <w:rFonts w:hint="eastAsia"/>
        </w:rPr>
        <w:t>,</w:t>
      </w:r>
      <w:r>
        <w:rPr>
          <w:rFonts w:hint="eastAsia"/>
        </w:rPr>
        <w:t>添加了运行打断程序</w:t>
      </w:r>
      <w:r>
        <w:rPr>
          <w:rFonts w:hint="eastAsia"/>
        </w:rPr>
        <w:t>.</w:t>
      </w:r>
    </w:p>
    <w:p w:rsidR="006C01CC" w:rsidRDefault="006C01CC" w:rsidP="006C01CC">
      <w:pPr>
        <w:pStyle w:val="a3"/>
        <w:numPr>
          <w:ilvl w:val="0"/>
          <w:numId w:val="4"/>
        </w:numPr>
        <w:ind w:firstLineChars="0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程序链接器脚本进行的地址划分</w:t>
      </w:r>
      <w:r>
        <w:rPr>
          <w:rFonts w:hint="eastAsia"/>
        </w:rPr>
        <w:t>.</w:t>
      </w:r>
      <w:r>
        <w:t>B</w:t>
      </w:r>
      <w:r>
        <w:rPr>
          <w:rFonts w:hint="eastAsia"/>
        </w:rPr>
        <w:t>ootloader</w:t>
      </w:r>
      <w:r>
        <w:rPr>
          <w:rFonts w:hint="eastAsia"/>
        </w:rPr>
        <w:t>程序和</w:t>
      </w:r>
      <w:r>
        <w:rPr>
          <w:rFonts w:hint="eastAsia"/>
        </w:rPr>
        <w:t>app</w:t>
      </w:r>
      <w:r>
        <w:rPr>
          <w:rFonts w:hint="eastAsia"/>
        </w:rPr>
        <w:t>程序的链接器脚本地址划分如下</w:t>
      </w:r>
      <w:r>
        <w:rPr>
          <w:rFonts w:hint="eastAsia"/>
        </w:rPr>
        <w:t>.</w:t>
      </w:r>
    </w:p>
    <w:p w:rsidR="006C01CC" w:rsidRDefault="006C01CC" w:rsidP="006C01CC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anbootloader:</w:t>
      </w:r>
    </w:p>
    <w:p w:rsidR="006C01CC" w:rsidRDefault="006C01CC" w:rsidP="006C01CC">
      <w:r>
        <w:rPr>
          <w:noProof/>
        </w:rPr>
        <w:drawing>
          <wp:inline distT="0" distB="0" distL="0" distR="0" wp14:anchorId="64C7495A" wp14:editId="4C55EBB8">
            <wp:extent cx="2817718" cy="1027216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038" cy="103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CC" w:rsidRDefault="006C01CC" w:rsidP="006C01CC"/>
    <w:p w:rsidR="006C01CC" w:rsidRDefault="006C01CC" w:rsidP="006C01CC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pp:</w:t>
      </w:r>
    </w:p>
    <w:p w:rsidR="006C01CC" w:rsidRDefault="006C01CC" w:rsidP="006C01CC">
      <w:r>
        <w:rPr>
          <w:noProof/>
        </w:rPr>
        <w:drawing>
          <wp:inline distT="0" distB="0" distL="0" distR="0" wp14:anchorId="1740CC83" wp14:editId="2BF268D3">
            <wp:extent cx="3046868" cy="114596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5556" cy="11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CC" w:rsidRPr="00E35456" w:rsidRDefault="006C01CC" w:rsidP="006C01CC">
      <w:pPr>
        <w:rPr>
          <w:rFonts w:hint="eastAsia"/>
        </w:rPr>
      </w:pPr>
      <w:r>
        <w:br w:type="page"/>
      </w:r>
    </w:p>
    <w:sectPr w:rsidR="006C01CC" w:rsidRPr="00E35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252EF"/>
    <w:multiLevelType w:val="hybridMultilevel"/>
    <w:tmpl w:val="4B1604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882EA4"/>
    <w:multiLevelType w:val="hybridMultilevel"/>
    <w:tmpl w:val="ACC0C422"/>
    <w:lvl w:ilvl="0" w:tplc="7CB46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B13C69"/>
    <w:multiLevelType w:val="hybridMultilevel"/>
    <w:tmpl w:val="6F1CF2E8"/>
    <w:lvl w:ilvl="0" w:tplc="F5766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B5C44"/>
    <w:multiLevelType w:val="hybridMultilevel"/>
    <w:tmpl w:val="0C661E7A"/>
    <w:lvl w:ilvl="0" w:tplc="1DAE2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E6541F"/>
    <w:multiLevelType w:val="hybridMultilevel"/>
    <w:tmpl w:val="FC5023FC"/>
    <w:lvl w:ilvl="0" w:tplc="3F588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7A30A1"/>
    <w:multiLevelType w:val="hybridMultilevel"/>
    <w:tmpl w:val="E604BFF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7E"/>
    <w:rsid w:val="000A4EA5"/>
    <w:rsid w:val="001C3552"/>
    <w:rsid w:val="00421DBB"/>
    <w:rsid w:val="004A2527"/>
    <w:rsid w:val="00672A0A"/>
    <w:rsid w:val="006C01CC"/>
    <w:rsid w:val="00745868"/>
    <w:rsid w:val="00767642"/>
    <w:rsid w:val="00805D76"/>
    <w:rsid w:val="00D26D7E"/>
    <w:rsid w:val="00E35456"/>
    <w:rsid w:val="00EB6CE3"/>
    <w:rsid w:val="00F0285A"/>
    <w:rsid w:val="00F02F33"/>
    <w:rsid w:val="00F563C7"/>
    <w:rsid w:val="00F9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67CF"/>
  <w15:chartTrackingRefBased/>
  <w15:docId w15:val="{584709C6-B404-4A57-8232-6EA9CB38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F33"/>
    <w:rPr>
      <w:rFonts w:ascii="宋体" w:eastAsia="华文楷体" w:hAnsi="宋体" w:cs="宋体"/>
      <w:kern w:val="0"/>
      <w:sz w:val="18"/>
      <w:szCs w:val="24"/>
    </w:rPr>
  </w:style>
  <w:style w:type="paragraph" w:styleId="1">
    <w:name w:val="heading 1"/>
    <w:basedOn w:val="a"/>
    <w:next w:val="a"/>
    <w:link w:val="10"/>
    <w:uiPriority w:val="9"/>
    <w:qFormat/>
    <w:rsid w:val="006C01CC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2F3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EA5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A4EA5"/>
    <w:rPr>
      <w:b/>
      <w:bCs/>
      <w:sz w:val="18"/>
      <w:szCs w:val="32"/>
    </w:rPr>
  </w:style>
  <w:style w:type="character" w:customStyle="1" w:styleId="10">
    <w:name w:val="标题 1 字符"/>
    <w:basedOn w:val="a0"/>
    <w:link w:val="1"/>
    <w:uiPriority w:val="9"/>
    <w:rsid w:val="006C01CC"/>
    <w:rPr>
      <w:rFonts w:ascii="宋体" w:eastAsia="华文楷体" w:hAnsi="宋体" w:cs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F02F33"/>
    <w:rPr>
      <w:rFonts w:asciiTheme="majorHAnsi" w:eastAsia="华文楷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EB6C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wuhao</dc:creator>
  <cp:keywords/>
  <dc:description/>
  <cp:lastModifiedBy>wuhao</cp:lastModifiedBy>
  <cp:revision>6</cp:revision>
  <dcterms:created xsi:type="dcterms:W3CDTF">2019-04-04T09:42:00Z</dcterms:created>
  <dcterms:modified xsi:type="dcterms:W3CDTF">2019-04-04T11:35:00Z</dcterms:modified>
</cp:coreProperties>
</file>