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0C" w:rsidRDefault="00A4787B" w:rsidP="00A4787B">
      <w:pPr>
        <w:pStyle w:val="1"/>
      </w:pPr>
      <w:r>
        <w:rPr>
          <w:rFonts w:hint="eastAsia"/>
        </w:rPr>
        <w:t>简单串口程序</w:t>
      </w:r>
    </w:p>
    <w:p w:rsidR="00A4787B" w:rsidRDefault="000B7EB0" w:rsidP="00A4787B">
      <w:r>
        <w:rPr>
          <w:noProof/>
        </w:rPr>
        <w:drawing>
          <wp:inline distT="0" distB="0" distL="0" distR="0" wp14:anchorId="3631F8A1" wp14:editId="6233BF6D">
            <wp:extent cx="5274310" cy="3475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B" w:rsidRDefault="00A4787B" w:rsidP="000B7EB0">
      <w:pPr>
        <w:spacing w:line="480" w:lineRule="auto"/>
      </w:pPr>
      <w:r>
        <w:rPr>
          <w:rFonts w:hint="eastAsia"/>
        </w:rPr>
        <w:t>先选择适合自己的COM口，在设备管理器中查看，然后就可以发送数据了</w:t>
      </w:r>
    </w:p>
    <w:p w:rsidR="000B7EB0" w:rsidRDefault="00A4787B" w:rsidP="000B7EB0">
      <w:pPr>
        <w:spacing w:line="480" w:lineRule="auto"/>
      </w:pPr>
      <w:r>
        <w:rPr>
          <w:rFonts w:hint="eastAsia"/>
        </w:rPr>
        <w:t>可以选择以HEX方式还是ASCII</w:t>
      </w:r>
      <w:r w:rsidR="000B7EB0">
        <w:rPr>
          <w:rFonts w:hint="eastAsia"/>
        </w:rPr>
        <w:t>方式发送数据。</w:t>
      </w:r>
    </w:p>
    <w:p w:rsidR="000B7EB0" w:rsidRDefault="000B7EB0" w:rsidP="000B7EB0">
      <w:pPr>
        <w:spacing w:line="480" w:lineRule="auto"/>
        <w:rPr>
          <w:rFonts w:hint="eastAsia"/>
        </w:rPr>
      </w:pPr>
      <w:r>
        <w:rPr>
          <w:rFonts w:hint="eastAsia"/>
        </w:rPr>
        <w:t>一次发送的HEX最多不超过8个，也就是3</w:t>
      </w:r>
      <w:r>
        <w:t>2bits</w:t>
      </w:r>
      <w:r>
        <w:rPr>
          <w:rFonts w:hint="eastAsia"/>
        </w:rPr>
        <w:t>数据。</w:t>
      </w:r>
      <w:bookmarkStart w:id="0" w:name="_GoBack"/>
      <w:bookmarkEnd w:id="0"/>
    </w:p>
    <w:p w:rsidR="00A4787B" w:rsidRDefault="00A4787B" w:rsidP="000B7EB0">
      <w:pPr>
        <w:spacing w:line="480" w:lineRule="auto"/>
      </w:pPr>
      <w:r>
        <w:rPr>
          <w:rFonts w:hint="eastAsia"/>
        </w:rPr>
        <w:t>注意不管选择什么方式发送数据，最终数据的存储是以</w:t>
      </w:r>
      <w:r w:rsidRPr="000B7EB0">
        <w:rPr>
          <w:rFonts w:hint="eastAsia"/>
          <w:b/>
        </w:rPr>
        <w:t>HEX方式</w:t>
      </w:r>
      <w:r>
        <w:rPr>
          <w:rFonts w:hint="eastAsia"/>
        </w:rPr>
        <w:t>存在文件里的。</w:t>
      </w:r>
      <w:r w:rsidR="000B7EB0">
        <w:rPr>
          <w:rFonts w:hint="eastAsia"/>
        </w:rPr>
        <w:t>也就是说ASCII码会被转换成对应的HEX。</w:t>
      </w:r>
    </w:p>
    <w:p w:rsidR="000B7EB0" w:rsidRPr="00A4787B" w:rsidRDefault="000B7EB0" w:rsidP="000B7EB0">
      <w:pPr>
        <w:spacing w:line="480" w:lineRule="auto"/>
        <w:rPr>
          <w:rFonts w:hint="eastAsia"/>
        </w:rPr>
      </w:pPr>
    </w:p>
    <w:sectPr w:rsidR="000B7EB0" w:rsidRPr="00A47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B"/>
    <w:rsid w:val="000B7EB0"/>
    <w:rsid w:val="004C260C"/>
    <w:rsid w:val="00A4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97E7"/>
  <w15:chartTrackingRefBased/>
  <w15:docId w15:val="{D2CA21A3-FFCC-4B5B-A9A8-8394842E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8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2019-03-19T03:12:00Z</dcterms:created>
  <dcterms:modified xsi:type="dcterms:W3CDTF">2019-03-19T06:07:00Z</dcterms:modified>
</cp:coreProperties>
</file>