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92"/>
          <w:sz w:val="68"/>
        </w:rPr>
        <w:t>KnowBranch</w:t>
      </w:r>
    </w:p>
    <w:p>
      <w:pPr>
        <w:pStyle w:val="Subtitle"/>
        <w:jc w:val="center"/>
      </w:pPr>
      <w:r>
        <w:t>树状会话驱动的代码与文档知识工作台</w:t>
      </w:r>
    </w:p>
    <w:p>
      <w:pPr>
        <w:pStyle w:val="Subtitle"/>
        <w:jc w:val="center"/>
      </w:pPr>
      <w:r>
        <w:t>产品需求、系统架构、GUI 交互与实现设计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69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6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产品核心：多个树状 Session 共享同一个可追溯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文档版本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v0.2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Architecture &amp; UX Draft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日期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2026-08-06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建议技术路线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Electron + React + TypeScript + Pi SDK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6324A"/>
                <w:sz w:val="19"/>
              </w:rPr>
              <w:t>MVP 强制 Provider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6324A"/>
                <w:sz w:val="19"/>
              </w:rPr>
              <w:t>GitHub Copilot（通过 Pi 内置 Provider）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F"/>
          </w:tcPr>
          <w:p>
            <w:r/>
            <w:r>
              <w:rPr>
                <w:b/>
                <w:color w:val="214CA3"/>
                <w:sz w:val="21"/>
              </w:rPr>
              <w:t>命名建议</w:t>
              <w:br/>
            </w:r>
            <w:r>
              <w:rPr>
                <w:color w:val="344158"/>
                <w:sz w:val="20"/>
              </w:rPr>
              <w:t>推荐对外产品名使用 KnowBranch；内部工程名可继续使用 Pi Knowledge Workspace。KnowBranch 同时表达“知识的分支化探索”和“从任意历史节点继续”，且不把产品锁死在 Pi Runtime。正式发布前仍需进行商标、域名与包名核验。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文档导航</w:t>
      </w:r>
    </w:p>
    <w:p>
      <w:pPr>
        <w:pStyle w:val="ListBullet"/>
      </w:pPr>
      <w:r>
        <w:t>1. 产品定义与边界</w:t>
      </w:r>
    </w:p>
    <w:p>
      <w:pPr>
        <w:pStyle w:val="ListBullet"/>
      </w:pPr>
      <w:r>
        <w:t>2. 用户场景与核心原则</w:t>
      </w:r>
    </w:p>
    <w:p>
      <w:pPr>
        <w:pStyle w:val="ListBullet"/>
      </w:pPr>
      <w:r>
        <w:t>3. 总体系统结构</w:t>
      </w:r>
    </w:p>
    <w:p>
      <w:pPr>
        <w:pStyle w:val="ListBullet"/>
      </w:pPr>
      <w:r>
        <w:t>4. 数据层级与核心模型</w:t>
      </w:r>
    </w:p>
    <w:p>
      <w:pPr>
        <w:pStyle w:val="ListBullet"/>
      </w:pPr>
      <w:r>
        <w:t>5. 每个 Turn 的知识闭环</w:t>
      </w:r>
    </w:p>
    <w:p>
      <w:pPr>
        <w:pStyle w:val="ListBullet"/>
      </w:pPr>
      <w:r>
        <w:t>6. Session、分支与代码工作区</w:t>
      </w:r>
    </w:p>
    <w:p>
      <w:pPr>
        <w:pStyle w:val="ListBullet"/>
      </w:pPr>
      <w:r>
        <w:t>7. Provider 与模型</w:t>
      </w:r>
    </w:p>
    <w:p>
      <w:pPr>
        <w:pStyle w:val="ListBullet"/>
      </w:pPr>
      <w:r>
        <w:t>8. GUI 信息架构</w:t>
      </w:r>
    </w:p>
    <w:p>
      <w:pPr>
        <w:pStyle w:val="ListBullet"/>
      </w:pPr>
      <w:r>
        <w:t>9. 界面与交互规格</w:t>
      </w:r>
    </w:p>
    <w:p>
      <w:pPr>
        <w:pStyle w:val="ListBullet"/>
      </w:pPr>
      <w:r>
        <w:t>10. 视觉反馈与动画规范</w:t>
      </w:r>
    </w:p>
    <w:p>
      <w:pPr>
        <w:pStyle w:val="ListBullet"/>
      </w:pPr>
      <w:r>
        <w:t>11. Knowledge Base 检索与写入</w:t>
      </w:r>
    </w:p>
    <w:p>
      <w:pPr>
        <w:pStyle w:val="ListBullet"/>
      </w:pPr>
      <w:r>
        <w:t>12. 安全、可靠性与可观测性</w:t>
      </w:r>
    </w:p>
    <w:p>
      <w:pPr>
        <w:pStyle w:val="ListBullet"/>
      </w:pPr>
      <w:r>
        <w:t>13. MVP 范围、验收与路线图</w:t>
      </w:r>
    </w:p>
    <w:p>
      <w:pPr>
        <w:pStyle w:val="ListBullet"/>
      </w:pPr>
      <w:r>
        <w:t>14. 项目命名方案</w:t>
      </w:r>
    </w:p>
    <w:p>
      <w:pPr>
        <w:pStyle w:val="ListBullet"/>
      </w:pPr>
      <w:r>
        <w:t>附录：接口、事件、状态与参考资料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F"/>
          </w:tcPr>
          <w:p>
            <w:r/>
            <w:r>
              <w:rPr>
                <w:b/>
                <w:color w:val="214CA3"/>
                <w:sz w:val="21"/>
              </w:rPr>
              <w:t>阅读方式</w:t>
              <w:br/>
            </w:r>
            <w:r>
              <w:rPr>
                <w:color w:val="344158"/>
                <w:sz w:val="20"/>
              </w:rPr>
              <w:t>第 3-7 章说明系统如何连接；第 8-10 章可以直接交给产品、交互和前端实现；第 11-12 章说明知识可靠性与工程约束；第 13 章用于控制 MVP 范围。</w:t>
            </w:r>
          </w:p>
        </w:tc>
      </w:tr>
    </w:tbl>
    <w:p/>
    <w:p>
      <w:pPr>
        <w:pStyle w:val="Heading1"/>
      </w:pPr>
      <w:r>
        <w:t>1. 产品定义与边界</w:t>
      </w:r>
    </w:p>
    <w:p>
      <w:r>
        <w:t>KnowBranch 是面向代码库和文档库的本地优先 Agent 工作台。它以 Pi 的树状 Session 作为探索过程，以 Workspace 级共享 Knowledge Base 作为长期知识资产，使用户能够从任意历史回答继续追问，并让不同 Session 共同积累 Entity、Relation、结构图、流程图、泳道图及可验证来源。</w:t>
      </w:r>
    </w:p>
    <w:p>
      <w:pPr>
        <w:pStyle w:val="Heading2"/>
      </w:pPr>
      <w:r>
        <w:t>1.1 产品不是什麽</w:t>
      </w:r>
    </w:p>
    <w:p>
      <w:pPr>
        <w:pStyle w:val="ListBullet"/>
      </w:pPr>
      <w:r>
        <w:t>不是自由拖拽脑图：树用于导航对话，长内容仍在标准聊天区展示。</w:t>
      </w:r>
    </w:p>
    <w:p>
      <w:pPr>
        <w:pStyle w:val="ListBullet"/>
      </w:pPr>
      <w:r>
        <w:t>不是自动生成待办问题的任务系统：分支完全由用户在历史 Turn 上主动创建。</w:t>
      </w:r>
    </w:p>
    <w:p>
      <w:pPr>
        <w:pStyle w:val="ListBullet"/>
      </w:pPr>
      <w:r>
        <w:t>不是另一套 Agent Runtime：Agent Loop、模型调用、工具调用、Session 树和 Compaction 继续由 Pi SDK 负责。</w:t>
      </w:r>
    </w:p>
    <w:p>
      <w:pPr>
        <w:pStyle w:val="ListBullet"/>
      </w:pPr>
      <w:r>
        <w:t>不是只读代码浏览器：允许编辑文件与执行命令，但并行可写 Session 必须隔离。</w:t>
      </w:r>
    </w:p>
    <w:p>
      <w:pPr>
        <w:pStyle w:val="ListBullet"/>
      </w:pPr>
      <w:r>
        <w:t>不是仅靠向量数据库的 RAG：Entity、Relation、Diagram、ChangeSet 都是强结构、可版本化、可追溯对象。</w:t>
      </w:r>
    </w:p>
    <w:p>
      <w:pPr>
        <w:pStyle w:val="Heading2"/>
      </w:pPr>
      <w:r>
        <w:t>1.2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价值</w:t>
            </w:r>
          </w:p>
        </w:tc>
        <w:tc>
          <w:tcPr>
            <w:tcW w:type="dxa" w:w="357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用户体验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实现支点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分支原生探索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从任意回答继续，不丢失其他问题路径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Session Tree + GUI 导航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跨 Session 长期记忆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多个 Session 共享同一知识库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Workspace-scoped Knowledge Service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知识可点击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回复中的关键概念链接到 Entity 页面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Mention Resolution + kb:// Link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知识可视化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架构、流程与泳道图随对话增量更新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Structured Diagram Model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知识可信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每个结论关联代码、文档和产生它的 Turn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SourceRef + Provenance + ChangeSet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可安全修改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并行探索和修改不互相覆盖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Git Worktree / Workspace Lease</w:t>
            </w:r>
          </w:p>
        </w:tc>
      </w:tr>
    </w:tbl>
    <w:p/>
    <w:p>
      <w:pPr>
        <w:pStyle w:val="Heading2"/>
      </w:pPr>
      <w:r>
        <w:t>1.3 MVP 成功标准</w:t>
      </w:r>
    </w:p>
    <w:p>
      <w:pPr>
        <w:pStyle w:val="ListBullet"/>
      </w:pPr>
      <w:r>
        <w:t>打开一个 Workspace，添加多个代码库和文档目录。</w:t>
      </w:r>
    </w:p>
    <w:p>
      <w:pPr>
        <w:pStyle w:val="ListBullet"/>
      </w:pPr>
      <w:r>
        <w:t>使用 GitHub Copilot 登录并从 Pi 动态模型目录选择模型。</w:t>
      </w:r>
    </w:p>
    <w:p>
      <w:pPr>
        <w:pStyle w:val="ListBullet"/>
      </w:pPr>
      <w:r>
        <w:t>创建多个根 Session，并在每个 Session 内从任意 Turn 创建分支。</w:t>
      </w:r>
    </w:p>
    <w:p>
      <w:pPr>
        <w:pStyle w:val="ListBullet"/>
      </w:pPr>
      <w:r>
        <w:t>当前分支对话中自动检索共享 KB，回复中的 Entity 和 Diagram 可点击。</w:t>
      </w:r>
    </w:p>
    <w:p>
      <w:pPr>
        <w:pStyle w:val="ListBullet"/>
      </w:pPr>
      <w:r>
        <w:t>每个完成 Turn 产生可查看、可撤销的 Knowledge ChangeSet。</w:t>
      </w:r>
    </w:p>
    <w:p>
      <w:pPr>
        <w:pStyle w:val="ListBullet"/>
      </w:pPr>
      <w:r>
        <w:t>可浏览、搜索、筛选 Entity、Relation、Diagram、Source 与 Change History。</w:t>
      </w:r>
    </w:p>
    <w:p>
      <w:pPr>
        <w:pStyle w:val="ListBullet"/>
      </w:pPr>
      <w:r>
        <w:t>Agent 可修改文件；两个同时可写 Session 使用不同 Worktree。</w:t>
      </w:r>
    </w:p>
    <w:p>
      <w:pPr>
        <w:pStyle w:val="ListBullet"/>
      </w:pPr>
      <w:r>
        <w:t>关闭应用后，Workspace、Session 树、KB、模型选择和工作区绑定都能恢复。</w:t>
      </w:r>
    </w:p>
    <w:p>
      <w:pPr>
        <w:pStyle w:val="Heading1"/>
      </w:pPr>
      <w:r>
        <w:t>2. 用户场景与核心原则</w:t>
      </w:r>
    </w:p>
    <w:p>
      <w:pPr>
        <w:pStyle w:val="Heading2"/>
      </w:pPr>
      <w:r>
        <w:t>2.1 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场景</w:t>
            </w:r>
          </w:p>
        </w:tc>
        <w:tc>
          <w:tcPr>
            <w:tcW w:type="dxa" w:w="374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典型操作</w:t>
            </w:r>
          </w:p>
        </w:tc>
        <w:tc>
          <w:tcPr>
            <w:tcW w:type="dxa" w:w="328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沉淀结果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理解陌生项目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询问架构、组件职责、调用路径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Component Entity、依赖关系、架构图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跨仓库理解系统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同时加载客户端、服务端和文档仓库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跨 Repo Relation、端到端流程图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追问多个概念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从同一回答 Fork 多个分支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保留探索树，不污染兄弟分支上下文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验证实现方案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两个分支分别修改和测试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独立 Worktree、Diff、可选择应用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长期维护知识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后续 Session 继续使用旧结论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共享 KB、来源与更新历史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文档审查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比较设计文档与实际代码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矛盾标记、SourceRef、待验证关系</w:t>
            </w:r>
          </w:p>
        </w:tc>
      </w:tr>
    </w:tbl>
    <w:p/>
    <w:p>
      <w:pPr>
        <w:pStyle w:val="Heading2"/>
      </w:pPr>
      <w:r>
        <w:t>2.2 产品原则</w:t>
      </w:r>
    </w:p>
    <w:p>
      <w:pPr>
        <w:pStyle w:val="ListBullet"/>
      </w:pPr>
      <w:r>
        <w:t>对话优先：用户首先看到自然聊天，图和知识面板服务于聊天，不取代聊天。</w:t>
      </w:r>
    </w:p>
    <w:p>
      <w:pPr>
        <w:pStyle w:val="ListBullet"/>
      </w:pPr>
      <w:r>
        <w:t>分支显式：LLM 不预测用户未来要问什么；只有用户操作才产生新分支。</w:t>
      </w:r>
    </w:p>
    <w:p>
      <w:pPr>
        <w:pStyle w:val="ListBullet"/>
      </w:pPr>
      <w:r>
        <w:t>知识渐进：每个 Turn 只做与当前回答相关的最小增量更新。</w:t>
      </w:r>
    </w:p>
    <w:p>
      <w:pPr>
        <w:pStyle w:val="ListBullet"/>
      </w:pPr>
      <w:r>
        <w:t>证据优先：没有可靠来源的知识可以保存，但必须标记为“推断/待验证”。</w:t>
      </w:r>
    </w:p>
    <w:p>
      <w:pPr>
        <w:pStyle w:val="ListBullet"/>
      </w:pPr>
      <w:r>
        <w:t>共享但可追溯：KB 跨 Session 共享，但每次变化都能追到 Session、Entry 与 Source。</w:t>
      </w:r>
    </w:p>
    <w:p>
      <w:pPr>
        <w:pStyle w:val="ListBullet"/>
      </w:pPr>
      <w:r>
        <w:t>局部上下文：不把整个 KB 注入模型，只检索当前问题相关的知识子图。</w:t>
      </w:r>
    </w:p>
    <w:p>
      <w:pPr>
        <w:pStyle w:val="ListBullet"/>
      </w:pPr>
      <w:r>
        <w:t>可逆：知识变更、图变更和代码变更都应有 Undo 或导出路径。</w:t>
      </w:r>
    </w:p>
    <w:p>
      <w:pPr>
        <w:pStyle w:val="Heading1"/>
      </w:pPr>
      <w:r>
        <w:t>3. 总体系统结构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09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3-1  推荐系统架构与层级连接</w:t>
      </w:r>
    </w:p>
    <w:p>
      <w:pPr>
        <w:pStyle w:val="Heading2"/>
      </w:pPr>
      <w:r>
        <w:t>3.1 进程与信任边界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层级</w:t>
            </w:r>
          </w:p>
        </w:tc>
        <w:tc>
          <w:tcPr>
            <w:tcW w:type="dxa" w:w="294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职责</w:t>
            </w:r>
          </w:p>
        </w:tc>
        <w:tc>
          <w:tcPr>
            <w:tcW w:type="dxa" w:w="255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连接方式</w:t>
            </w:r>
          </w:p>
        </w:tc>
        <w:tc>
          <w:tcPr>
            <w:tcW w:type="dxa" w:w="272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安全边界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Electron Renderer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页面、交互、动画、局部状态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Typed IPC / Event subscription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不接触 Token；不直接执行命令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Electron Main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Controller、Pi SDK、Git、文件系统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进程内调用 + IPC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持有本地资源访问能力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SDK Runtime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Loop、Session Tree、Tools、Compaction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AgentSession API / Extension Events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按 Workspace trust 决定可加载资源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Layer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认证、模型目录、流式模型调用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ModelRuntime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凭据保存在 Main 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 Service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检索、实体、图、版本、ChangeSet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进程内 Service API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写入需原子事务与审计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Storage / Worktree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Source、Index、KB 文件、可写目录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Filesystem / SQLite / Git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按 Workspace 与 Session 隔离</w:t>
            </w:r>
          </w:p>
        </w:tc>
      </w:tr>
    </w:tbl>
    <w:p/>
    <w:p>
      <w:pPr>
        <w:pStyle w:val="Heading2"/>
      </w:pPr>
      <w:r>
        <w:t>3.2 Controller 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组件</w:t>
            </w:r>
          </w:p>
        </w:tc>
        <w:tc>
          <w:tcPr>
            <w:tcW w:type="dxa" w:w="408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主要职责</w:t>
            </w:r>
          </w:p>
        </w:tc>
        <w:tc>
          <w:tcPr>
            <w:tcW w:type="dxa" w:w="323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不负责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WorkspaceController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 创建、Sources、Git Worktree、路径权限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模型推理与 Entity 解析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SessionController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Session 创建/恢复、树导航、Fork、Pane 绑定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KB Canonical Data 写入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ProviderController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ModelRuntime 单例、登录、登出、模型刷新与选择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自行实现 Copilot 私有 API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KnowledgeController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KB 搜索、读取、手工编辑、图展示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Loop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FinalizationCoordinator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Draft 后处理、Mention 解析、ChangeSet 原子提交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直接修改代码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RetrievalService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混合检索与 Context Pack 生成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决定永久知识变更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GraphService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Relation、邻居、路径、反向链接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渲染完整聊天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DiagramService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 JSON、布局、版本、导出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以 PNG 作为唯一真相</w:t>
            </w:r>
          </w:p>
        </w:tc>
      </w:tr>
    </w:tbl>
    <w:p/>
    <w:p>
      <w:pPr>
        <w:pStyle w:val="Heading2"/>
      </w:pPr>
      <w:r>
        <w:t>3.3 连接约束</w:t>
      </w:r>
    </w:p>
    <w:p>
      <w:pPr>
        <w:pStyle w:val="ListBullet"/>
      </w:pPr>
      <w:r>
        <w:t>Renderer 只能通过白名单 IPC 调用 Main；所有返回对象需要可序列化。</w:t>
      </w:r>
    </w:p>
    <w:p>
      <w:pPr>
        <w:pStyle w:val="ListBullet"/>
      </w:pPr>
      <w:r>
        <w:t>Pi SDK、ModelRuntime 和凭据必须运行在 Main Process；Renderer 只获得 Provider 状态和模型元数据。</w:t>
      </w:r>
    </w:p>
    <w:p>
      <w:pPr>
        <w:pStyle w:val="ListBullet"/>
      </w:pPr>
      <w:r>
        <w:t>Knowledge 写操作统一经 FinalizationCoordinator 或显式用户编辑提交，不能由任意 UI 组件直接写文件。</w:t>
      </w:r>
    </w:p>
    <w:p>
      <w:pPr>
        <w:pStyle w:val="ListBullet"/>
      </w:pPr>
      <w:r>
        <w:t>同一个 ModelRuntime 可被多个 AgentSession 共享；Session、active leaf 与 cwd 不共享。</w:t>
      </w:r>
    </w:p>
    <w:p>
      <w:pPr>
        <w:pStyle w:val="ListBullet"/>
      </w:pPr>
      <w:r>
        <w:t>KB 是 Workspace 级单例；Session 只保存对 KB 对象和 ChangeSet 的引用。</w:t>
      </w:r>
    </w:p>
    <w:p>
      <w:pPr>
        <w:pStyle w:val="Heading1"/>
      </w:pPr>
      <w:r>
        <w:t>4. 数据层级与核心模型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39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3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4-1  Workspace、Sources、Knowledge Base 与 Sessions 的层级</w:t>
      </w:r>
    </w:p>
    <w:p>
      <w:pPr>
        <w:pStyle w:val="Heading2"/>
      </w:pPr>
      <w:r>
        <w:t>4.1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字段</w:t>
            </w:r>
          </w:p>
        </w:tc>
        <w:tc>
          <w:tcPr>
            <w:tcW w:type="dxa" w:w="7087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id / name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稳定 ID 与用户可读名称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sourceRegistry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代码库、文档目录、Revision、解析状态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knowledgeStorePath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Canonical KB 存储路径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sessionRefs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关联的 Pi Session 和 UI 根 Session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defaultProviderModel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 默认 Provider/Model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trustPolicy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本地扩展、命令执行、敏感路径规则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createdAt / updatedAt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创建和更新时间</w:t>
            </w:r>
          </w:p>
        </w:tc>
      </w:tr>
    </w:tbl>
    <w:p/>
    <w:p>
      <w:pPr>
        <w:pStyle w:val="Heading2"/>
      </w:pPr>
      <w:r>
        <w:t>4.2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字段</w:t>
            </w:r>
          </w:p>
        </w:tc>
        <w:tc>
          <w:tcPr>
            <w:tcW w:type="dxa" w:w="357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  <w:tc>
          <w:tcPr>
            <w:tcW w:type="dxa" w:w="402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规则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id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稳定不可变 ID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改名不改变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name / aliases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显示名和别名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用于精确匹配和消歧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type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Component、Concept、Provider、API、Document 等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允许 Workspace 自定义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summary / content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短摘要和详细正文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短摘要用于检索与上下文注入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relations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通过 Relation ID 连接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不在正文中复制关系真相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sourceRefs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代码、文档、Session Turn 来源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可以包含 Revision 和行号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confidence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confirmed / inferred / disputed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影响展示与注入优先级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version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乐观并发控制版本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每次 ChangeSet 递增</w:t>
            </w:r>
          </w:p>
        </w:tc>
      </w:tr>
    </w:tbl>
    <w:p/>
    <w:p>
      <w:pPr>
        <w:pStyle w:val="Heading2"/>
      </w:pPr>
      <w:r>
        <w:t>4.3 Relation</w:t>
      </w:r>
    </w:p>
    <w:p>
      <w:r>
        <w:t>Relation 使用 sourceEntityId 与 targetEntityId 表达稳定连接，包含类型、方向、描述、来源和置信度。关系类型可预置 contains、depends_on、calls、creates、manages、implements、authenticates、persists、related_to，也允许 Workspace 扩展。</w:t>
      </w:r>
    </w:p>
    <w:p>
      <w:pPr>
        <w:pStyle w:val="Heading2"/>
      </w:pPr>
      <w:r>
        <w:t>4.4 Diagram</w:t>
      </w:r>
    </w:p>
    <w:p>
      <w:pPr>
        <w:pStyle w:val="ListBullet"/>
      </w:pPr>
      <w:r>
        <w:t>Diagram 是结构化对象，不只是 Mermaid 文本或图片。</w:t>
      </w:r>
    </w:p>
    <w:p>
      <w:pPr>
        <w:pStyle w:val="ListBullet"/>
      </w:pPr>
      <w:r>
        <w:t>节点可引用 Entity ID；边可引用 Relation ID；图中的点击可以跳转 Entity。</w:t>
      </w:r>
    </w:p>
    <w:p>
      <w:pPr>
        <w:pStyle w:val="ListBullet"/>
      </w:pPr>
      <w:r>
        <w:t>保存 nodes、edges、groups、layout、viewState、sourceRefs 与 version。</w:t>
      </w:r>
    </w:p>
    <w:p>
      <w:pPr>
        <w:pStyle w:val="ListBullet"/>
      </w:pPr>
      <w:r>
        <w:t>支持 architecture、structure、flowchart、sequence、swimlane、dependency 六类。</w:t>
      </w:r>
    </w:p>
    <w:p>
      <w:pPr>
        <w:pStyle w:val="ListBullet"/>
      </w:pPr>
      <w:r>
        <w:t>React Flow/ELK 用于交互展示，Mermaid/PlantUML 用于文本导出，SVG/PNG 是渲染缓存。</w:t>
      </w:r>
    </w:p>
    <w:p>
      <w:pPr>
        <w:pStyle w:val="Heading2"/>
      </w:pPr>
      <w:r>
        <w:t>4.5 ChangeSet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字段</w:t>
            </w:r>
          </w:p>
        </w:tc>
        <w:tc>
          <w:tcPr>
            <w:tcW w:type="dxa" w:w="6803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id / workspaceId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变更批次及所属 Workspace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sessionId / entryId / turnId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产生变更的对话来源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creates / updates / softDeletes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对 Entity、Relation、Diagram 的操作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preconditions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对象版本与来源校验条件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summary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用户可读变更摘要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createdAt / actor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时间与操作者（Agent/User）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undoOf / supersedes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撤销或替代关系</w:t>
            </w:r>
          </w:p>
        </w:tc>
      </w:tr>
    </w:tbl>
    <w:p/>
    <w:p>
      <w:pPr>
        <w:pStyle w:val="Heading2"/>
      </w:pPr>
      <w:r>
        <w:t>4.6 SourceRef</w:t>
      </w:r>
    </w:p>
    <w:p>
      <w:r>
        <w:t>SourceRef 必须能够覆盖多仓库和文档：repoId、revision、path、symbol、lineStart/lineEnd；或 documentId、section、page；同时可记录 sessionId、entryId、turnId。代码库更新后，旧 SourceRef 不删除，而是标记 stale，并由重新索引流程尝试映射到新 Revision。</w:t>
      </w:r>
    </w:p>
    <w:p>
      <w:pPr>
        <w:pStyle w:val="Heading1"/>
      </w:pPr>
      <w:r>
        <w:t>5. 每个 Turn 的知识闭环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7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5-1  从用户输入到最终链接化回复的 Turn 生命周期</w:t>
      </w:r>
    </w:p>
    <w:p>
      <w:pPr>
        <w:pStyle w:val="Heading2"/>
      </w:pPr>
      <w:r>
        <w:t>5.1 阶段说明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阶段</w:t>
            </w:r>
          </w:p>
        </w:tc>
        <w:tc>
          <w:tcPr>
            <w:tcW w:type="dxa" w:w="238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输入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输出</w:t>
            </w:r>
          </w:p>
        </w:tc>
        <w:tc>
          <w:tcPr>
            <w:tcW w:type="dxa" w:w="300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用户反馈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 Retrieval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用户问题、当前分支、打开文件、@Entity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高相关 Entity/Diagram/Source 子集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输入框上方短暂显示“正在查找已有知识”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Context Injection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检索结果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压缩后的 Knowledge Context Pack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默认不打断用户，可在调试面板查看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Agent Loop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Prompt + Context + Tools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流式 Draft、Tool Calls、文件变化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流式文本、Tool 卡片、停止按钮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 Finalizer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最终 Draft + Tool evidence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Mention、Mutation、ChangeSet proposal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回复末尾显示“正在整理知识”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Validation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已有 KB、别名、版本、来源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消歧和冲突结果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低置信度时展示确认卡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Atomic Commit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Validated ChangeSet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新 KB 版本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知识变更徽标与 Undo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Link Rendering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Entity/Diagram Mention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带 kb:// 链接的最终消息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实体蓝色链接、Hover Card</w:t>
            </w:r>
          </w:p>
        </w:tc>
      </w:tr>
    </w:tbl>
    <w:p/>
    <w:p>
      <w:pPr>
        <w:pStyle w:val="Heading2"/>
      </w:pPr>
      <w:r>
        <w:t>5.2 回复链接规则</w:t>
      </w:r>
    </w:p>
    <w:p>
      <w:pPr>
        <w:pStyle w:val="ListBullet"/>
      </w:pPr>
      <w:r>
        <w:t>一条回复中同一 Entity 默认只链接第一次出现，避免视觉噪声。</w:t>
      </w:r>
    </w:p>
    <w:p>
      <w:pPr>
        <w:pStyle w:val="ListBullet"/>
      </w:pPr>
      <w:r>
        <w:t>代码标识符在代码块内不自动链接；代码块外可链接。</w:t>
      </w:r>
    </w:p>
    <w:p>
      <w:pPr>
        <w:pStyle w:val="ListBullet"/>
      </w:pPr>
      <w:r>
        <w:t>链接形式使用 kb://entity/{id} 和 kb://diagram/{id}，由 GUI 拦截。</w:t>
      </w:r>
    </w:p>
    <w:p>
      <w:pPr>
        <w:pStyle w:val="ListBullet"/>
      </w:pPr>
      <w:r>
        <w:t>单击在右侧 Context Pane 打开；双击或 Enter 打开完整页面；Ctrl/Cmd+单击新 Pane。</w:t>
      </w:r>
    </w:p>
    <w:p>
      <w:pPr>
        <w:pStyle w:val="ListBullet"/>
      </w:pPr>
      <w:r>
        <w:t>悬停 300ms 后显示 Entity Hover Card：摘要、类型、关系数量、来源数量、相关图。</w:t>
      </w:r>
    </w:p>
    <w:p>
      <w:pPr>
        <w:pStyle w:val="ListBullet"/>
      </w:pPr>
      <w:r>
        <w:t>若 Mention 存在歧义，不应悄悄创建重复 Entity；使用轻量消歧卡或先按纯文本显示。</w:t>
      </w:r>
    </w:p>
    <w:p>
      <w:pPr>
        <w:pStyle w:val="Heading2"/>
      </w:pPr>
      <w:r>
        <w:t>5.3 Entity 增删改策略</w:t>
      </w:r>
    </w:p>
    <w:p>
      <w:pPr>
        <w:pStyle w:val="ListBullet"/>
      </w:pPr>
      <w:r>
        <w:t>新增：概念承担明确职责、与现有对象建立关系、有来源，或用户明确要求记录。</w:t>
      </w:r>
    </w:p>
    <w:p>
      <w:pPr>
        <w:pStyle w:val="ListBullet"/>
      </w:pPr>
      <w:r>
        <w:t>更新：当前回答提供了已有 Entity 的新职责、关系、来源或修正。</w:t>
      </w:r>
    </w:p>
    <w:p>
      <w:pPr>
        <w:pStyle w:val="ListBullet"/>
      </w:pPr>
      <w:r>
        <w:t>删除：只允许软删除、合并或标记 obsolete，不做不可逆硬删除。</w:t>
      </w:r>
    </w:p>
    <w:p>
      <w:pPr>
        <w:pStyle w:val="ListBullet"/>
      </w:pPr>
      <w:r>
        <w:t>冲突：保留多个 Claim 或标记 disputed，并在 Entity 页面并列显示来源。</w:t>
      </w:r>
    </w:p>
    <w:p>
      <w:pPr>
        <w:pStyle w:val="ListBullet"/>
      </w:pPr>
      <w:r>
        <w:t>用户编辑优先级高于 Agent 自动修改；Agent 更新用户编辑内容时必须给出 diff。</w:t>
      </w:r>
    </w:p>
    <w:p>
      <w:pPr>
        <w:pStyle w:val="Heading2"/>
      </w:pPr>
      <w:r>
        <w:t>5.4 最终回复前检查的实现方式</w:t>
      </w:r>
    </w:p>
    <w:p>
      <w:r>
        <w:t>建议将 Knowledge Finalization 作为 Pi Extension/Host Pipeline 的固定阶段，而不是依赖模型“自觉”执行。before_agent_start/context 用于检索与注入；只读 KB tools 用于 Agent 主动查询；message_end 或 Host 侧 draft completion event 用于生成并提交 ChangeSet；最终消息持久化前替换为带链接内容。具体事件名以所锁定的 Pi SDK 版本为准，应用需要封装 Compatibility Adapter。</w:t>
      </w:r>
    </w:p>
    <w:p>
      <w:pPr>
        <w:pStyle w:val="Heading1"/>
      </w:pPr>
      <w:r>
        <w:t>6. Session、分支与代码工作区</w:t>
      </w:r>
    </w:p>
    <w:p>
      <w:pPr>
        <w:pStyle w:val="Heading2"/>
      </w:pPr>
      <w:r>
        <w:t>6.1 三个不同概念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概念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含义</w:t>
            </w:r>
          </w:p>
        </w:tc>
        <w:tc>
          <w:tcPr>
            <w:tcW w:type="dxa" w:w="306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生命周期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Session Tree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同一个 Session 文件内部由 id/parentId 形成的对话树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记录对话与上下文路径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UI Root Session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左侧列表中的一个根会话入口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可映射一个或多个物理 Pi Session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Writable Workspace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实际读写文件的 cwd / Worktree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与可写执行和代码状态绑定</w:t>
            </w:r>
          </w:p>
        </w:tc>
      </w:tr>
    </w:tbl>
    <w:p/>
    <w:p>
      <w:pPr>
        <w:pStyle w:val="Heading2"/>
      </w:pPr>
      <w:r>
        <w:t>6.2 Fork 行为</w:t>
      </w:r>
    </w:p>
    <w:p>
      <w:pPr>
        <w:pStyle w:val="ListBullet"/>
      </w:pPr>
      <w:r>
        <w:t>用户可在任意已完成 Turn 选择“从这里继续”。</w:t>
      </w:r>
    </w:p>
    <w:p>
      <w:pPr>
        <w:pStyle w:val="ListBullet"/>
      </w:pPr>
      <w:r>
        <w:t>仅聊天/只读探索：优先继续使用 Pi 原生 Session Tree，在同一 Session 文件内产生兄弟分支。</w:t>
      </w:r>
    </w:p>
    <w:p>
      <w:pPr>
        <w:pStyle w:val="ListBullet"/>
      </w:pPr>
      <w:r>
        <w:t>需要并行执行或可写：创建独立物理 Session，并从该 Turn 对应代码 checkpoint 建立 Worktree。</w:t>
      </w:r>
    </w:p>
    <w:p>
      <w:pPr>
        <w:pStyle w:val="ListBullet"/>
      </w:pPr>
      <w:r>
        <w:t>UI 将这些物理 Session 组合成一棵逻辑树，用户不需要理解文件边界。</w:t>
      </w:r>
    </w:p>
    <w:p>
      <w:pPr>
        <w:pStyle w:val="ListBullet"/>
      </w:pPr>
      <w:r>
        <w:t>新分支只在用户提交第一条追问后显示为正式节点，避免空分支。</w:t>
      </w:r>
    </w:p>
    <w:p>
      <w:pPr>
        <w:pStyle w:val="Heading2"/>
      </w:pPr>
      <w:r>
        <w:t>6.3 可写冲突隔离</w:t>
      </w:r>
    </w:p>
    <w:p>
      <w:pPr>
        <w:pStyle w:val="ListBullet"/>
      </w:pPr>
      <w:r>
        <w:t>一个 Worktree 同时只能绑定一个正在执行写操作的 AgentSession。</w:t>
      </w:r>
    </w:p>
    <w:p>
      <w:pPr>
        <w:pStyle w:val="ListBullet"/>
      </w:pPr>
      <w:r>
        <w:t>read、edit、write、bash 都在 Session 的 cwd 下运行；bash 默认视为可能写入。</w:t>
      </w:r>
    </w:p>
    <w:p>
      <w:pPr>
        <w:pStyle w:val="ListBullet"/>
      </w:pPr>
      <w:r>
        <w:t>两个并行可写分支必须使用不同 Worktree。</w:t>
      </w:r>
    </w:p>
    <w:p>
      <w:pPr>
        <w:pStyle w:val="ListBullet"/>
      </w:pPr>
      <w:r>
        <w:t>知识库写入不跟随 Worktree 分叉；它由 Workspace 级事务和对象版本控制处理。</w:t>
      </w:r>
    </w:p>
    <w:p>
      <w:pPr>
        <w:pStyle w:val="ListBullet"/>
      </w:pPr>
      <w:r>
        <w:t>MVP 不在主界面显示“并行写入保护”卡片；冲突保护属于后台机制，只有异常时显示明确反馈。</w:t>
      </w:r>
    </w:p>
    <w:p>
      <w:pPr>
        <w:pStyle w:val="Heading2"/>
      </w:pPr>
      <w:r>
        <w:t>6.4 Turn 与代码 checkpoint</w:t>
      </w:r>
    </w:p>
    <w:p>
      <w:r>
        <w:t>为了从历史 Turn 同时恢复对话状态与代码状态，每个已完成 Turn 关联一个可重建 checkpoint。推荐在 app-managed Git ref 上自动提交；无文件变化时继承父 checkpoint。用户界面只显示“代码快照”或“基线”，不把内部 commit 当作正式业务 commit。</w:t>
      </w:r>
    </w:p>
    <w:p>
      <w:pPr>
        <w:pStyle w:val="Heading2"/>
      </w:pPr>
      <w:r>
        <w:t>6.5 Terminal 处理</w:t>
      </w:r>
    </w:p>
    <w:p>
      <w:r>
        <w:t>MVP 不需要常驻交互式 Terminal 组件。Pi 的 bash Tool 输出以可折叠 Tool Card 展示；右侧 Pane 提供“命令记录”标签即可。完整 PTY 可作为 P2。这样主界面保持聚焦于对话、知识与变更。</w:t>
      </w:r>
    </w:p>
    <w:p>
      <w:pPr>
        <w:pStyle w:val="Heading1"/>
      </w:pPr>
      <w:r>
        <w:t>7. Provider 与模型</w:t>
      </w:r>
    </w:p>
    <w:p>
      <w:pPr>
        <w:pStyle w:val="Heading2"/>
      </w:pPr>
      <w:r>
        <w:t>7.1 推荐集成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F"/>
          </w:tcPr>
          <w:p>
            <w:r/>
            <w:r>
              <w:rPr>
                <w:b/>
                <w:color w:val="214CA3"/>
                <w:sz w:val="21"/>
              </w:rPr>
              <w:t>唯一主链路</w:t>
              <w:br/>
            </w:r>
            <w:r>
              <w:rPr>
                <w:color w:val="344158"/>
                <w:sz w:val="20"/>
              </w:rPr>
              <w:t>GUI → Pi SDK AgentSession → Pi ModelRuntime → Pi 内置 GitHub Copilot Provider → GitHub Copilot 服务。不要把 GitHub Copilot SDK 嵌套在 Pi SDK 下，否则会叠加两套 Agent Loop、Session 和 Tools。</w:t>
            </w:r>
          </w:p>
        </w:tc>
      </w:tr>
    </w:tbl>
    <w:p/>
    <w:p>
      <w:pPr>
        <w:pStyle w:val="Heading2"/>
      </w:pPr>
      <w:r>
        <w:t>7.2 ProviderController</w:t>
      </w:r>
    </w:p>
    <w:p>
      <w:pPr>
        <w:pStyle w:val="ListBullet"/>
      </w:pPr>
      <w:r>
        <w:t>ModelRuntime 在 Main Process 中作为进程级共享实例。</w:t>
      </w:r>
    </w:p>
    <w:p>
      <w:pPr>
        <w:pStyle w:val="ListBullet"/>
      </w:pPr>
      <w:r>
        <w:t>复用 Pi 的认证存储和动态模型目录；默认可与 ~/.pi/agent 共用。</w:t>
      </w:r>
    </w:p>
    <w:p>
      <w:pPr>
        <w:pStyle w:val="ListBullet"/>
      </w:pPr>
      <w:r>
        <w:t>GitHub Copilot 登录使用 Pi Provider 提供的 OAuth/Device Flow 接口。</w:t>
      </w:r>
    </w:p>
    <w:p>
      <w:pPr>
        <w:pStyle w:val="ListBullet"/>
      </w:pPr>
      <w:r>
        <w:t>模型列表运行时读取，不硬编码；按 Provider、账号、组织策略过滤。</w:t>
      </w:r>
    </w:p>
    <w:p>
      <w:pPr>
        <w:pStyle w:val="ListBullet"/>
      </w:pPr>
      <w:r>
        <w:t>选择模型后立即切换，不再需要额外“切换模型”按钮。</w:t>
      </w:r>
    </w:p>
    <w:p>
      <w:pPr>
        <w:pStyle w:val="ListBullet"/>
      </w:pPr>
      <w:r>
        <w:t>GUI 不需要自己的用户账号；右上角不显示应用用户头像，登录只存在于 Provider 设置中。</w:t>
      </w:r>
    </w:p>
    <w:p>
      <w:pPr>
        <w:pStyle w:val="Heading2"/>
      </w:pPr>
      <w:r>
        <w:t>7.3 Provider 设置页面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区域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可操作项</w:t>
            </w:r>
          </w:p>
        </w:tc>
        <w:tc>
          <w:tcPr>
            <w:tcW w:type="dxa" w:w="368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反馈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列表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选择 GitHub Copilot、其他 Pi Provider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登录状态点、错误徽标、模型数量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登录、重新登录、退出、复制 Device Code、打开浏览器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等待授权动画、倒计时、成功 Toast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模型目录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搜索、刷新、按能力筛选、设为默认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刷新骨架屏、缓存提示、不可用原因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模型详情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Context Window、输入类型、推理能力、Provider ID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元数据缺失时显示“Provider 未提供”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配置作用域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应用默认、Workspace 默认、Session 覆盖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Breadcrumb 显示当前生效来源</w:t>
            </w:r>
          </w:p>
        </w:tc>
      </w:tr>
    </w:tbl>
    <w:p/>
    <w:p>
      <w:pPr>
        <w:pStyle w:val="Heading1"/>
      </w:pPr>
      <w:r>
        <w:t>8. GUI 信息架构</w:t>
      </w:r>
    </w:p>
    <w:p>
      <w:pPr>
        <w:pStyle w:val="Heading2"/>
      </w:pPr>
      <w:r>
        <w:t>8.1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入口</w:t>
            </w:r>
          </w:p>
        </w:tc>
        <w:tc>
          <w:tcPr>
            <w:tcW w:type="dxa" w:w="481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主要内容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默认右侧上下文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会话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根 Session、分支树、聊天、Turn 导航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相关 Entity、Diagram、KB Change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Entity/Relation/Diagram 浏览与搜索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Backlinks、来源、历史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代码库、文档库、索引状态、Revision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解析详情、错误、重索引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 ChangeSet 与代码变更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对象 Diff、Undo、来源 Turn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设置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Provider、Model、Workspace、Trust、外观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保存状态、诊断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_branch_workspac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8-1  早期主界面概念图：Session 树、当前对话和 Workspace/知识上下文</w:t>
      </w:r>
    </w:p>
    <w:p>
      <w:r>
        <w:t>该概念图需要按本设计调整：右侧默认改为 Contextual Knowledge；Terminal 与并行保护卡移出主界面；左侧展示多个根 Session；顶部仅保留 Workspace、Provider、Model 和设置。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_navigator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8-2  改良后的会话界面与 AI 摘要 Turn Navigator</w:t>
      </w:r>
    </w:p>
    <w:p>
      <w:pPr>
        <w:pStyle w:val="Heading2"/>
      </w:pPr>
      <w:r>
        <w:t>8.2 布局模式</w:t>
      </w:r>
    </w:p>
    <w:p>
      <w:pPr>
        <w:pStyle w:val="ListBullet"/>
      </w:pPr>
      <w:r>
        <w:t>标准模式：左侧 Session 树 + 中间 Chat + 右侧 Contextual Knowledge。</w:t>
      </w:r>
    </w:p>
    <w:p>
      <w:pPr>
        <w:pStyle w:val="ListBullet"/>
      </w:pPr>
      <w:r>
        <w:t>专注模式：隐藏左侧和右侧，仅保留 Chat 与窄 Turn Rail。</w:t>
      </w:r>
    </w:p>
    <w:p>
      <w:pPr>
        <w:pStyle w:val="ListBullet"/>
      </w:pPr>
      <w:r>
        <w:t>知识模式：左侧筛选 + 中间 Entity/Diagram + 右侧 Backlinks/History。</w:t>
      </w:r>
    </w:p>
    <w:p>
      <w:pPr>
        <w:pStyle w:val="ListBullet"/>
      </w:pPr>
      <w:r>
        <w:t>双 Pane 模式：中间区域并列两个分支；右侧上下文跟随当前激活 Pane。</w:t>
      </w:r>
    </w:p>
    <w:p>
      <w:pPr>
        <w:pStyle w:val="ListBullet"/>
      </w:pPr>
      <w:r>
        <w:t>小窗口模式：左侧变为抽屉；右侧 Entity 页面以 Sheet 覆盖。</w:t>
      </w:r>
    </w:p>
    <w:p>
      <w:pPr>
        <w:pStyle w:val="Heading1"/>
      </w:pPr>
      <w:r>
        <w:t>9. 界面与交互规格</w:t>
      </w:r>
    </w:p>
    <w:p>
      <w:pPr>
        <w:pStyle w:val="Heading2"/>
      </w:pPr>
      <w:r>
        <w:t>9.1 Workspace 启动页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操作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系统行为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视觉反馈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新建 Workspace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选择名称、Source 路径、KB 存储位置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步骤条；完成项打勾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打开最近 Workspace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恢复 Sources、Session、Pane 与模型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Skeleton → 内容渐入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添加 Source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检测 Git/文档类型并创建索引任务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 卡显示扫描进度和文件数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移除 Source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保留历史 SourceRef，停止新检索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二次确认；历史引用标记 archived</w:t>
            </w:r>
          </w:p>
        </w:tc>
      </w:tr>
    </w:tbl>
    <w:p/>
    <w:p>
      <w:pPr>
        <w:pStyle w:val="Heading2"/>
      </w:pPr>
      <w:r>
        <w:t>9.2 会话页：Session / 分支树</w:t>
      </w:r>
    </w:p>
    <w:p>
      <w:pPr>
        <w:pStyle w:val="ListBullet"/>
      </w:pPr>
      <w:r>
        <w:t>显示多个根 Session，每个根 Session 可折叠；右上角“+”创建新根 Session。</w:t>
      </w:r>
    </w:p>
    <w:p>
      <w:pPr>
        <w:pStyle w:val="ListBullet"/>
      </w:pPr>
      <w:r>
        <w:t>根 Session 标题可由 AI 基于前 1-3 个 Turn 生成，也可手工修改。</w:t>
      </w:r>
    </w:p>
    <w:p>
      <w:pPr>
        <w:pStyle w:val="ListBullet"/>
      </w:pPr>
      <w:r>
        <w:t>分支节点标题由轻量模型将用户问题压缩成 8-20 个中文字符，而不是简单截断。</w:t>
      </w:r>
    </w:p>
    <w:p>
      <w:pPr>
        <w:pStyle w:val="ListBullet"/>
      </w:pPr>
      <w:r>
        <w:t>原始问题保留，Hover 或右键菜单可查看；标题生成失败时回退到第一行截断。</w:t>
      </w:r>
    </w:p>
    <w:p>
      <w:pPr>
        <w:pStyle w:val="ListBullet"/>
      </w:pPr>
      <w:r>
        <w:t>节点 Hover 操作：打开、从这里继续、在右侧打开、重命名、复制链接、删除 UI 引用。</w:t>
      </w:r>
    </w:p>
    <w:p>
      <w:pPr>
        <w:pStyle w:val="ListBullet"/>
      </w:pPr>
      <w:r>
        <w:t>当前 root-to-leaf 路径高亮；兄弟分支保持弱化但可见。</w:t>
      </w:r>
    </w:p>
    <w:p>
      <w:pPr>
        <w:pStyle w:val="ListBullet"/>
      </w:pPr>
      <w:r>
        <w:t>运行中的节点显示旋转环；失败显示红色点；这些是瞬时执行状态，不是业务状态。</w:t>
      </w:r>
    </w:p>
    <w:p>
      <w:pPr>
        <w:pStyle w:val="Heading2"/>
      </w:pPr>
      <w:r>
        <w:t>9.3 Turn Navigator（重点）</w:t>
      </w:r>
    </w:p>
    <w:p>
      <w:r>
        <w:t>在聊天区右边缘提供 ChatGPT 风格的窄进度轨。默认只显示短线/节点，几乎不占空间；鼠标靠近、滚轮停留、快捷键或触屏点击后展开 Turn 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行为</w:t>
            </w:r>
          </w:p>
        </w:tc>
        <w:tc>
          <w:tcPr>
            <w:tcW w:type="dxa" w:w="45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详细规则</w:t>
            </w:r>
          </w:p>
        </w:tc>
        <w:tc>
          <w:tcPr>
            <w:tcW w:type="dxa" w:w="294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反馈/动画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默认状态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显示当前分支全部 Turn 的相对位置；当前 Turn 高亮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轨道透明度 45%，当前节点 100%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Hover 展开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展开浮层列表，不改变聊天宽度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160ms ease-out，宽度和阴影同步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标题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AI 生成用户问题的精简语义标题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生成中显示灰色占位；可手工改名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点击 Turn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滚动到对应 Turn，保持当前分支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300ms 平滑滚动；目标卡片短暂描边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Shift+点击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在第二 Pane 打开该位置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Pane 从右侧滑入 220ms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当前阅读位置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滚动时自动更新高亮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使用 IntersectionObserver，不频繁跳动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大量 Turn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虚拟列表；按阶段或 Compaction 分组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滚动条 + 分组标题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无鼠标环境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点击轨道展开；Esc 收起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焦点环与键盘上下选择</w:t>
            </w:r>
          </w:p>
        </w:tc>
      </w:tr>
    </w:tbl>
    <w:p/>
    <w:p>
      <w:pPr>
        <w:pStyle w:val="Heading2"/>
      </w:pPr>
      <w:r>
        <w:t>9.4 Chat 与消息卡</w:t>
      </w:r>
    </w:p>
    <w:p>
      <w:pPr>
        <w:pStyle w:val="ListBullet"/>
      </w:pPr>
      <w:r>
        <w:t>用户消息与 Assistant 消息保持普通文档流，不在树节点中塞入长内容。</w:t>
      </w:r>
    </w:p>
    <w:p>
      <w:pPr>
        <w:pStyle w:val="ListBullet"/>
      </w:pPr>
      <w:r>
        <w:t>Streaming 文本逐段出现；段落完成后再做 Markdown 布局，避免整页抖动。</w:t>
      </w:r>
    </w:p>
    <w:p>
      <w:pPr>
        <w:pStyle w:val="ListBullet"/>
      </w:pPr>
      <w:r>
        <w:t>Tool Calls 默认折叠为卡片：工具名、目标、耗时、结果状态；文件修改显示 patch 摘要。</w:t>
      </w:r>
    </w:p>
    <w:p>
      <w:pPr>
        <w:pStyle w:val="ListBullet"/>
      </w:pPr>
      <w:r>
        <w:t>消息完成后执行 Finalizer；在完成前显示“正在整理知识”，完成后实体链接和 ChangeSet 徽标淡入。</w:t>
      </w:r>
    </w:p>
    <w:p>
      <w:pPr>
        <w:pStyle w:val="ListBullet"/>
      </w:pPr>
      <w:r>
        <w:t>每个 Assistant Turn 底部操作：从这里分支、在右侧打开、复制、重试、查看来源、查看知识变更。</w:t>
      </w:r>
    </w:p>
    <w:p>
      <w:pPr>
        <w:pStyle w:val="ListBullet"/>
      </w:pPr>
      <w:r>
        <w:t>每个 User Turn 底部操作：编辑并 Fork、复制、定位到树。</w:t>
      </w:r>
    </w:p>
    <w:p>
      <w:pPr>
        <w:pStyle w:val="Heading2"/>
      </w:pPr>
      <w:r>
        <w:t>9.5 Contextual Knowledge 右侧栏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模块</w:t>
            </w:r>
          </w:p>
        </w:tc>
        <w:tc>
          <w:tcPr>
            <w:tcW w:type="dxa" w:w="419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内容</w:t>
            </w:r>
          </w:p>
        </w:tc>
        <w:tc>
          <w:tcPr>
            <w:tcW w:type="dxa" w:w="323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操作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本 Turn Entity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提到和更新的 Entity，显示类型和引用次数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点击打开；Pin；复制链接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相关图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与当前问题或 Entity 相关的 Diagram 缩略图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预览；新 Pane；进入编辑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 Change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新增/更新/关系/图数量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查看 Diff；Undo；接受低置信度提议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Sources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本 Turn 实际读取或引用的文件/文档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跳转文件与行；打开 Revision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Files / Diff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当前可写分支的文件变更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查看累计/本 Turn Diff；应用/导出</w:t>
            </w:r>
          </w:p>
        </w:tc>
      </w:tr>
    </w:tbl>
    <w:p/>
    <w:p>
      <w:pPr>
        <w:pStyle w:val="Heading2"/>
      </w:pPr>
      <w:r>
        <w:t>9.6 Knowledge 浏览页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g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9-1  Entity 详情页概念：摘要、职责、关系、来源、相关图与变更历史</w:t>
      </w:r>
    </w:p>
    <w:p>
      <w:pPr>
        <w:pStyle w:val="ListBullet"/>
      </w:pPr>
      <w:r>
        <w:t>左栏：类型、标签、来源、置信度、更新时间筛选；Entity 列表支持虚拟滚动。</w:t>
      </w:r>
    </w:p>
    <w:p>
      <w:pPr>
        <w:pStyle w:val="ListBullet"/>
      </w:pPr>
      <w:r>
        <w:t>中栏：Entity 标题、摘要、正文、关系、来源、相关图、相关 Session Turn。</w:t>
      </w:r>
    </w:p>
    <w:p>
      <w:pPr>
        <w:pStyle w:val="ListBullet"/>
      </w:pPr>
      <w:r>
        <w:t>右栏：Backlinks、图、变更历史、冲突/待验证 Claim。</w:t>
      </w:r>
    </w:p>
    <w:p>
      <w:pPr>
        <w:pStyle w:val="ListBullet"/>
      </w:pPr>
      <w:r>
        <w:t>搜索支持 exact、alias、FTS、semantic 与 graph-neighbor；结果标明命中原因。</w:t>
      </w:r>
    </w:p>
    <w:p>
      <w:pPr>
        <w:pStyle w:val="ListBullet"/>
      </w:pPr>
      <w:r>
        <w:t>Entity 页面允许编辑名称、别名、类型、摘要、正文和关系；保存前显示对象 Diff。</w:t>
      </w:r>
    </w:p>
    <w:p>
      <w:pPr>
        <w:pStyle w:val="ListBullet"/>
      </w:pPr>
      <w:r>
        <w:t>删除操作为软删除或合并到其他 Entity；合并后旧链接自动重定向。</w:t>
      </w:r>
    </w:p>
    <w:p>
      <w:pPr>
        <w:pStyle w:val="Heading2"/>
      </w:pPr>
      <w:r>
        <w:t>9.7 Diagram 页面</w:t>
      </w:r>
    </w:p>
    <w:p>
      <w:pPr>
        <w:pStyle w:val="ListBullet"/>
      </w:pPr>
      <w:r>
        <w:t>Diagram Gallery：按类型、来源、更新时间和 Entity 筛选。</w:t>
      </w:r>
    </w:p>
    <w:p>
      <w:pPr>
        <w:pStyle w:val="ListBullet"/>
      </w:pPr>
      <w:r>
        <w:t>Viewer：缩放、平移、适应画布、搜索节点、聚焦路径、打开关联 Entity。</w:t>
      </w:r>
    </w:p>
    <w:p>
      <w:pPr>
        <w:pStyle w:val="ListBullet"/>
      </w:pPr>
      <w:r>
        <w:t>Editor：节点/边结构化编辑，自动布局和手工固定位置并存。</w:t>
      </w:r>
    </w:p>
    <w:p>
      <w:pPr>
        <w:pStyle w:val="ListBullet"/>
      </w:pPr>
      <w:r>
        <w:t>图由 Agent 更新时显示 Diagram Diff：新增节点绿色、删除红色、更新橙色。</w:t>
      </w:r>
    </w:p>
    <w:p>
      <w:pPr>
        <w:pStyle w:val="ListBullet"/>
      </w:pPr>
      <w:r>
        <w:t>支持导出 SVG、PNG、Mermaid、PlantUML；导入文本图时先转换为结构化对象。</w:t>
      </w:r>
    </w:p>
    <w:p>
      <w:pPr>
        <w:pStyle w:val="ListBullet"/>
      </w:pPr>
      <w:r>
        <w:t>泳道图以 lane/group 表达角色边界；时序图节点可引用 Entity。</w:t>
      </w:r>
    </w:p>
    <w:p>
      <w:pPr>
        <w:pStyle w:val="Heading2"/>
      </w:pPr>
      <w:r>
        <w:t>9.8 Sources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Source 类型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可操作项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反馈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Git Repo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添加路径、选择 Revision、重新索引、打开文件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索引进度、变更文件数、stale 引用数量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文档目录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添加/移除、文件类型筛选、重新解析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成功/失败文件列表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单文件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预览、章节导航、加入 Context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引用片段高亮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跨 Source 搜索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范围、语言、路径、Revision 筛选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命中类型与 SourceRef 明示</w:t>
            </w:r>
          </w:p>
        </w:tc>
      </w:tr>
    </w:tbl>
    <w:p/>
    <w:p>
      <w:pPr>
        <w:pStyle w:val="Heading2"/>
      </w:pPr>
      <w:r>
        <w:t>9.9 Changes 页面</w:t>
      </w:r>
    </w:p>
    <w:p>
      <w:pPr>
        <w:pStyle w:val="ListBullet"/>
      </w:pPr>
      <w:r>
        <w:t>按时间展示 Knowledge ChangeSet，并可按 Session、Entity、Diagram、Actor 筛选。</w:t>
      </w:r>
    </w:p>
    <w:p>
      <w:pPr>
        <w:pStyle w:val="ListBullet"/>
      </w:pPr>
      <w:r>
        <w:t>每条 ChangeSet 展示 +新增、~更新、-软删除数量及简短说明。</w:t>
      </w:r>
    </w:p>
    <w:p>
      <w:pPr>
        <w:pStyle w:val="ListBullet"/>
      </w:pPr>
      <w:r>
        <w:t>点击后查看对象级和字段级 Diff、来源 Turn、SourceRef。</w:t>
      </w:r>
    </w:p>
    <w:p>
      <w:pPr>
        <w:pStyle w:val="ListBullet"/>
      </w:pPr>
      <w:r>
        <w:t>Undo 创建反向 ChangeSet，不直接删除历史。</w:t>
      </w:r>
    </w:p>
    <w:p>
      <w:pPr>
        <w:pStyle w:val="ListBullet"/>
      </w:pPr>
      <w:r>
        <w:t>代码变更与知识变更分栏显示，避免混淆。</w:t>
      </w:r>
    </w:p>
    <w:p>
      <w:pPr>
        <w:pStyle w:val="ListBullet"/>
      </w:pPr>
      <w:r>
        <w:t>当 Agent 的新知识覆盖用户编辑内容时，必须进入 Review Queue。</w:t>
      </w:r>
    </w:p>
    <w:p>
      <w:pPr>
        <w:pStyle w:val="Heading2"/>
      </w:pPr>
      <w:r>
        <w:t>9.10 设置页</w:t>
      </w:r>
    </w:p>
    <w:p>
      <w:pPr>
        <w:pStyle w:val="ListBullet"/>
      </w:pPr>
      <w:r>
        <w:t>Provider &amp; Model：登录、模型目录、默认模型、Thinking Level。</w:t>
      </w:r>
    </w:p>
    <w:p>
      <w:pPr>
        <w:pStyle w:val="ListBullet"/>
      </w:pPr>
      <w:r>
        <w:t>Workspace：Sources、KB 路径、索引策略、自动更新策略。</w:t>
      </w:r>
    </w:p>
    <w:p>
      <w:pPr>
        <w:pStyle w:val="ListBullet"/>
      </w:pPr>
      <w:r>
        <w:t>Knowledge：自动写入强度、置信度阈值、是否需要确认、Entity 类型。</w:t>
      </w:r>
    </w:p>
    <w:p>
      <w:pPr>
        <w:pStyle w:val="ListBullet"/>
      </w:pPr>
      <w:r>
        <w:t>Trust &amp; Tools：项目扩展信任、命令审批、敏感路径、网络访问。</w:t>
      </w:r>
    </w:p>
    <w:p>
      <w:pPr>
        <w:pStyle w:val="ListBullet"/>
      </w:pPr>
      <w:r>
        <w:t>Appearance：明暗模式、字体、动画强度、Pane 默认宽度。</w:t>
      </w:r>
    </w:p>
    <w:p>
      <w:pPr>
        <w:pStyle w:val="ListBullet"/>
      </w:pPr>
      <w:r>
        <w:t>Diagnostics：Pi SDK 版本、Provider 状态、索引状态、日志导出。</w:t>
      </w:r>
    </w:p>
    <w:p>
      <w:pPr>
        <w:pStyle w:val="Heading1"/>
      </w:pPr>
      <w:r>
        <w:t>10. 视觉反馈与动画规范</w:t>
      </w:r>
    </w:p>
    <w:p>
      <w:pPr>
        <w:pStyle w:val="Heading2"/>
      </w:pPr>
      <w:r>
        <w:t>10.1 基本原则</w:t>
      </w:r>
    </w:p>
    <w:p>
      <w:pPr>
        <w:pStyle w:val="ListBullet"/>
      </w:pPr>
      <w:r>
        <w:t>动画服务于空间关系和状态变化，不用于装饰。</w:t>
      </w:r>
    </w:p>
    <w:p>
      <w:pPr>
        <w:pStyle w:val="ListBullet"/>
      </w:pPr>
      <w:r>
        <w:t>优先使用 transform 与 opacity，避免引发布局抖动。</w:t>
      </w:r>
    </w:p>
    <w:p>
      <w:pPr>
        <w:pStyle w:val="ListBullet"/>
      </w:pPr>
      <w:r>
        <w:t>默认动画 120-240ms；跨 Pane 220-300ms；复杂图布局 300-500ms。</w:t>
      </w:r>
    </w:p>
    <w:p>
      <w:pPr>
        <w:pStyle w:val="ListBullet"/>
      </w:pPr>
      <w:r>
        <w:t>尊重 prefers-reduced-motion；关闭动画后仍提供颜色、图标和文字反馈。</w:t>
      </w:r>
    </w:p>
    <w:p>
      <w:pPr>
        <w:pStyle w:val="ListBullet"/>
      </w:pPr>
      <w:r>
        <w:t>任何异步操作都必须在 100ms 内出现反馈，超过 500ms 显示可解释的进度。</w:t>
      </w:r>
    </w:p>
    <w:p>
      <w:pPr>
        <w:pStyle w:val="Heading2"/>
      </w:pPr>
      <w:r>
        <w:t>10.2 状态反馈矩阵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状态</w:t>
            </w:r>
          </w:p>
        </w:tc>
        <w:tc>
          <w:tcPr>
            <w:tcW w:type="dxa" w:w="351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视觉反馈</w:t>
            </w:r>
          </w:p>
        </w:tc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动画</w:t>
            </w:r>
          </w:p>
        </w:tc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恢复/操作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模型生成中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头像脉冲、停止按钮、流式光标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脉冲 1.4s，文本逐块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停止 / Steering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Tool 执行中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Tool 卡片 spinner、当前目标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旋转 900ms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可取消时显示取消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知识检索中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输入上方细进度条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不确定进度循环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可打开检索详情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Finalizer 运行中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“正在整理知识”与小图标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点状 loading 800ms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失败不阻塞原回复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ChangeSet 成功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+N/~N 徽标淡入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opacity 160ms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查看 / Undo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 链接生成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纯文本平滑变为链接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颜色过渡 120ms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Hover Card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分支创建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树上从父节点长出新线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scale/opacity 180ms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Undo 空分支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定位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目标消息卡描边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scroll 300ms + glow 600ms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Esc 取消高亮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错误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局部红色说明 + 可重试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轻微 shake 120ms，仅一次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重试 / 详情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离线/Provider 不可用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顶部非阻塞横幅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slide-down 180ms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重新登录 / 切模型</w:t>
            </w:r>
          </w:p>
        </w:tc>
      </w:tr>
    </w:tbl>
    <w:p/>
    <w:p>
      <w:pPr>
        <w:pStyle w:val="Heading2"/>
      </w:pPr>
      <w:r>
        <w:t>10.3 Hover Card</w:t>
      </w:r>
    </w:p>
    <w:p>
      <w:r>
        <w:t>Entity 链接悬停 300ms 后显示卡片；鼠标离开 150ms 后关闭，进入卡片则保持。卡片包含名称、类型、两行摘要、关系数、来源数、相关图缩略图和“打开详情”。卡片从链接附近淡入并上移 6px，不遮挡正在阅读的下一行。</w:t>
      </w:r>
    </w:p>
    <w:p>
      <w:pPr>
        <w:pStyle w:val="Heading2"/>
      </w:pPr>
      <w:r>
        <w:t>10.4 Diagram 动画</w:t>
      </w:r>
    </w:p>
    <w:p>
      <w:pPr>
        <w:pStyle w:val="ListBullet"/>
      </w:pPr>
      <w:r>
        <w:t>首次布局：节点从中心附近淡入，边随后出现；总时长不超过 450ms。</w:t>
      </w:r>
    </w:p>
    <w:p>
      <w:pPr>
        <w:pStyle w:val="ListBullet"/>
      </w:pPr>
      <w:r>
        <w:t>增量更新：保留未变化节点位置，只对新增/删除/移动节点做补间。</w:t>
      </w:r>
    </w:p>
    <w:p>
      <w:pPr>
        <w:pStyle w:val="ListBullet"/>
      </w:pPr>
      <w:r>
        <w:t>点击 Entity 聚焦：无关节点降到 20% opacity，相关路径高亮。</w:t>
      </w:r>
    </w:p>
    <w:p>
      <w:pPr>
        <w:pStyle w:val="ListBullet"/>
      </w:pPr>
      <w:r>
        <w:t>切换 Diagram 版本：使用 morph 或 cross-fade；MVP 可先 cross-fade 180ms。</w:t>
      </w:r>
    </w:p>
    <w:p>
      <w:pPr>
        <w:pStyle w:val="ListBullet"/>
      </w:pPr>
      <w:r>
        <w:t>自动布局完成后不要持续漂移；用户手工拖动节点后将其 pin。</w:t>
      </w:r>
    </w:p>
    <w:p>
      <w:pPr>
        <w:pStyle w:val="Heading2"/>
      </w:pPr>
      <w:r>
        <w:t>10.5 可访问性</w:t>
      </w:r>
    </w:p>
    <w:p>
      <w:pPr>
        <w:pStyle w:val="ListBullet"/>
      </w:pPr>
      <w:r>
        <w:t>所有颜色状态同时使用图标或文字，不只依赖红绿。</w:t>
      </w:r>
    </w:p>
    <w:p>
      <w:pPr>
        <w:pStyle w:val="ListBullet"/>
      </w:pPr>
      <w:r>
        <w:t>树、Turn Navigator、Entity 列表和图节点均可键盘操作。</w:t>
      </w:r>
    </w:p>
    <w:p>
      <w:pPr>
        <w:pStyle w:val="ListBullet"/>
      </w:pPr>
      <w:r>
        <w:t>焦点顺序与视觉顺序一致；浮层打开时焦点进入，关闭后返回触发点。</w:t>
      </w:r>
    </w:p>
    <w:p>
      <w:pPr>
        <w:pStyle w:val="ListBullet"/>
      </w:pPr>
      <w:r>
        <w:t>屏幕阅读器为知识变更播报“新增 1 个实体，更新 1 个实体”。</w:t>
      </w:r>
    </w:p>
    <w:p>
      <w:pPr>
        <w:pStyle w:val="ListBullet"/>
      </w:pPr>
      <w:r>
        <w:t>提供 Reduce Motion、High Contrast 和字体缩放。</w:t>
      </w:r>
    </w:p>
    <w:p>
      <w:pPr>
        <w:pStyle w:val="Heading1"/>
      </w:pPr>
      <w:r>
        <w:t>11. Knowledge Base 检索与写入</w:t>
      </w:r>
    </w:p>
    <w:p>
      <w:pPr>
        <w:pStyle w:val="Heading2"/>
      </w:pPr>
      <w:r>
        <w:t>11.1 混合检索顺序</w:t>
      </w:r>
    </w:p>
    <w:p>
      <w:pPr>
        <w:pStyle w:val="ListNumber"/>
      </w:pPr>
      <w:r>
        <w:t>显式 @Entity / @Diagram：最高优先，直接解析稳定 ID。</w:t>
      </w:r>
    </w:p>
    <w:p>
      <w:pPr>
        <w:pStyle w:val="ListNumber"/>
      </w:pPr>
      <w:r>
        <w:t>精确名称和 Alias：用于代码符号与已知概念。</w:t>
      </w:r>
    </w:p>
    <w:p>
      <w:pPr>
        <w:pStyle w:val="ListNumber"/>
      </w:pPr>
      <w:r>
        <w:t>当前打开文件、最近 Tool 读取文件和 Source 路径。</w:t>
      </w:r>
    </w:p>
    <w:p>
      <w:pPr>
        <w:pStyle w:val="ListNumber"/>
      </w:pPr>
      <w:r>
        <w:t>当前 Session 分支最近提及的 Entity 与其一跳邻居。</w:t>
      </w:r>
    </w:p>
    <w:p>
      <w:pPr>
        <w:pStyle w:val="ListNumber"/>
      </w:pPr>
      <w:r>
        <w:t>全文检索（SQLite FTS/BM25）。</w:t>
      </w:r>
    </w:p>
    <w:p>
      <w:pPr>
        <w:pStyle w:val="ListNumber"/>
      </w:pPr>
      <w:r>
        <w:t>Embedding 相似度；作为补充而不是唯一入口。</w:t>
      </w:r>
    </w:p>
    <w:p>
      <w:pPr>
        <w:pStyle w:val="ListNumber"/>
      </w:pPr>
      <w:r>
        <w:t>Graph Expansion：从高置信种子扩展有限邻居和相关图。</w:t>
      </w:r>
    </w:p>
    <w:p>
      <w:pPr>
        <w:pStyle w:val="Heading2"/>
      </w:pPr>
      <w:r>
        <w:t>11.2 Context Pack</w:t>
      </w:r>
    </w:p>
    <w:p>
      <w:r>
        <w:t>注入 Pi 的 Context Pack 应是有预算的结构化摘要，而不是 KB 原文拼接。建议包含：Entity ID/Name/Type/Short Summary、关键 Relation、最多若干 SourceRef、相关 Diagram 摘要、置信度和更新时间。每项都包含可被 Agent 调用 kb_get_entity 进一步展开的 ID。</w:t>
      </w:r>
    </w:p>
    <w:p>
      <w:pPr>
        <w:pStyle w:val="Heading2"/>
      </w:pPr>
      <w:r>
        <w:t>11.3 写入策略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模式</w:t>
            </w:r>
          </w:p>
        </w:tc>
        <w:tc>
          <w:tcPr>
            <w:tcW w:type="dxa" w:w="464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行为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适用阶段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自动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高置信新增/更新直接提交，低置信进入 Review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个人本地成熟期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建议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所有 ChangeSet 先展示，用户一键接受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MVP 默认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只读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只能检索，用户手工维护 KB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敏感 Workspace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混合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来源明确的 Relation 自动，摘要覆盖需确认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推荐长期模式</w:t>
            </w:r>
          </w:p>
        </w:tc>
      </w:tr>
    </w:tbl>
    <w:p/>
    <w:p>
      <w:pPr>
        <w:pStyle w:val="Heading2"/>
      </w:pPr>
      <w:r>
        <w:t>11.4 并发与一致性</w:t>
      </w:r>
    </w:p>
    <w:p>
      <w:pPr>
        <w:pStyle w:val="ListBullet"/>
      </w:pPr>
      <w:r>
        <w:t>KB 写入使用单 Workspace 写队列 + SQLite transaction。</w:t>
      </w:r>
    </w:p>
    <w:p>
      <w:pPr>
        <w:pStyle w:val="ListBullet"/>
      </w:pPr>
      <w:r>
        <w:t>Mutation 携带对象 version；版本不匹配时重新读取并做三方合并。</w:t>
      </w:r>
    </w:p>
    <w:p>
      <w:pPr>
        <w:pStyle w:val="ListBullet"/>
      </w:pPr>
      <w:r>
        <w:t>不同 Session 同时新增同名 Entity 时先执行 alias/semantic/SourceRef 消歧。</w:t>
      </w:r>
    </w:p>
    <w:p>
      <w:pPr>
        <w:pStyle w:val="ListBullet"/>
      </w:pPr>
      <w:r>
        <w:t>Finalizer 超时或失败时，原始 Assistant 回复仍保存，但标记“知识未同步”，允许重试。</w:t>
      </w:r>
    </w:p>
    <w:p>
      <w:pPr>
        <w:pStyle w:val="ListBullet"/>
      </w:pPr>
      <w:r>
        <w:t>ChangeSet 与最终消息链接化需要使用同一个提交结果，避免链接指向不存在对象。</w:t>
      </w:r>
    </w:p>
    <w:p>
      <w:pPr>
        <w:pStyle w:val="Heading2"/>
      </w:pPr>
      <w:r>
        <w:t>11.5 Canonical Storage</w:t>
      </w:r>
    </w:p>
    <w:p>
      <w:r>
        <w:t>建议“文件为真相、数据库为索引”：entities/*.md 保存正文与元数据，diagrams/*.json 保存结构化图，changes/*.json 保存 ChangeSet，knowledge.sqlite 保存 FTS、alias、relation、SourceRef 和缓存索引。Embedding index 可后加，不作为唯一存储。</w:t>
      </w:r>
    </w:p>
    <w:p>
      <w:pPr>
        <w:pStyle w:val="Heading1"/>
      </w:pPr>
      <w:r>
        <w:t>12. 安全、可靠性与可观测性</w:t>
      </w:r>
    </w:p>
    <w:p>
      <w:pPr>
        <w:pStyle w:val="Heading2"/>
      </w:pPr>
      <w:r>
        <w:t>12.1 安全</w:t>
      </w:r>
    </w:p>
    <w:p>
      <w:pPr>
        <w:pStyle w:val="ListBullet"/>
      </w:pPr>
      <w:r>
        <w:t>Provider Token 永不发送给 Renderer，不写入日志或 ChangeSet。</w:t>
      </w:r>
    </w:p>
    <w:p>
      <w:pPr>
        <w:pStyle w:val="ListBullet"/>
      </w:pPr>
      <w:r>
        <w:t>Source 路径必须在 Workspace allowlist 内；符号链接需解析真实路径。</w:t>
      </w:r>
    </w:p>
    <w:p>
      <w:pPr>
        <w:pStyle w:val="ListBullet"/>
      </w:pPr>
      <w:r>
        <w:t>项目级 Pi 扩展/Skills 加载前执行 Trust Prompt。</w:t>
      </w:r>
    </w:p>
    <w:p>
      <w:pPr>
        <w:pStyle w:val="ListBullet"/>
      </w:pPr>
      <w:r>
        <w:t>bash、网络和敏感文件访问按策略确认；MVP 至少支持 allow once / allow session / deny。</w:t>
      </w:r>
    </w:p>
    <w:p>
      <w:pPr>
        <w:pStyle w:val="ListBullet"/>
      </w:pPr>
      <w:r>
        <w:t>导出 KB 时提供隐私检查，避免携带本地绝对路径和凭据片段。</w:t>
      </w:r>
    </w:p>
    <w:p>
      <w:pPr>
        <w:pStyle w:val="Heading2"/>
      </w:pPr>
      <w:r>
        <w:t>12.2 可靠性</w:t>
      </w:r>
    </w:p>
    <w:p>
      <w:pPr>
        <w:pStyle w:val="ListBullet"/>
      </w:pPr>
      <w:r>
        <w:t>Session JSONL、KB Canonical Files 和 SQLite 索引均采用原子写入或事务。</w:t>
      </w:r>
    </w:p>
    <w:p>
      <w:pPr>
        <w:pStyle w:val="ListBullet"/>
      </w:pPr>
      <w:r>
        <w:t>索引可丢弃并重建；Canonical Files 和 Pi Session 不依赖索引恢复。</w:t>
      </w:r>
    </w:p>
    <w:p>
      <w:pPr>
        <w:pStyle w:val="ListBullet"/>
      </w:pPr>
      <w:r>
        <w:t>应用崩溃后恢复未完成 Turn，并标明 Tool/Finalizer 是否完成。</w:t>
      </w:r>
    </w:p>
    <w:p>
      <w:pPr>
        <w:pStyle w:val="ListBullet"/>
      </w:pPr>
      <w:r>
        <w:t>Worktree 清理前确认无未导出代码变更。</w:t>
      </w:r>
    </w:p>
    <w:p>
      <w:pPr>
        <w:pStyle w:val="ListBullet"/>
      </w:pPr>
      <w:r>
        <w:t>Diagram 渲染失败不破坏 Diagram JSON；退化到文本表示。</w:t>
      </w:r>
    </w:p>
    <w:p>
      <w:pPr>
        <w:pStyle w:val="Heading2"/>
      </w:pPr>
      <w:r>
        <w:t>12.3 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指标</w:t>
            </w:r>
          </w:p>
        </w:tc>
        <w:tc>
          <w:tcPr>
            <w:tcW w:type="dxa" w:w="5953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turn.total_latency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端到端体验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retrieval.latency / hit_count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检索效率与命中质量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agent.tool_calls / tokens / cost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Agent 执行成本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finalizer.latency / mutation_count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知识整理成本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entity.dedup_conflict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消歧质量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changeset.undo_rate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自动知识变更质量信号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diagram.render_latency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图体验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provider.auth/model_refresh failures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诊断</w:t>
            </w:r>
          </w:p>
        </w:tc>
      </w:tr>
    </w:tbl>
    <w:p/>
    <w:p>
      <w:r>
        <w:t>日志应关联 workspaceId、sessionId、turnId、changeSetId，但不得包含 Provider Token、完整敏感文件内容或用户未授权的 Source 文本。</w:t>
      </w:r>
    </w:p>
    <w:p>
      <w:pPr>
        <w:pStyle w:val="Heading1"/>
      </w:pPr>
      <w:r>
        <w:t>13. MVP 范围、验收与路线图</w:t>
      </w:r>
    </w:p>
    <w:p>
      <w:pPr>
        <w:pStyle w:val="Heading2"/>
      </w:pPr>
      <w:r>
        <w:t>13.1 MVP 必做</w:t>
      </w:r>
    </w:p>
    <w:p>
      <w:pPr>
        <w:pStyle w:val="ListBullet"/>
      </w:pPr>
      <w:r>
        <w:t>Electron 桌面端；单机本地优先。</w:t>
      </w:r>
    </w:p>
    <w:p>
      <w:pPr>
        <w:pStyle w:val="ListBullet"/>
      </w:pPr>
      <w:r>
        <w:t>Pi SDK 集成、Pi Session 树、多个根 Session、Fork。</w:t>
      </w:r>
    </w:p>
    <w:p>
      <w:pPr>
        <w:pStyle w:val="ListBullet"/>
      </w:pPr>
      <w:r>
        <w:t>GitHub Copilot Provider 登录与动态模型选择。</w:t>
      </w:r>
    </w:p>
    <w:p>
      <w:pPr>
        <w:pStyle w:val="ListBullet"/>
      </w:pPr>
      <w:r>
        <w:t>多个代码/文档 Source；基础全文索引。</w:t>
      </w:r>
    </w:p>
    <w:p>
      <w:pPr>
        <w:pStyle w:val="ListBullet"/>
      </w:pPr>
      <w:r>
        <w:t>Entity、Relation、Diagram、ChangeSet 数据模型与存储。</w:t>
      </w:r>
    </w:p>
    <w:p>
      <w:pPr>
        <w:pStyle w:val="ListBullet"/>
      </w:pPr>
      <w:r>
        <w:t>Turn 检索、Context Injection、Finalizer、Entity Link。</w:t>
      </w:r>
    </w:p>
    <w:p>
      <w:pPr>
        <w:pStyle w:val="ListBullet"/>
      </w:pPr>
      <w:r>
        <w:t>会话页、Knowledge 页、Sources 页、Changes 页、Settings 页。</w:t>
      </w:r>
    </w:p>
    <w:p>
      <w:pPr>
        <w:pStyle w:val="ListBullet"/>
      </w:pPr>
      <w:r>
        <w:t>AI 摘要 Turn Navigator。</w:t>
      </w:r>
    </w:p>
    <w:p>
      <w:pPr>
        <w:pStyle w:val="ListBullet"/>
      </w:pPr>
      <w:r>
        <w:t>结构图与流程图 Viewer；Mermaid/SVG 导出。</w:t>
      </w:r>
    </w:p>
    <w:p>
      <w:pPr>
        <w:pStyle w:val="ListBullet"/>
      </w:pPr>
      <w:r>
        <w:t>可写 Session 使用 Worktree 隔离；Diff 与 patch/commit 导出。</w:t>
      </w:r>
    </w:p>
    <w:p>
      <w:pPr>
        <w:pStyle w:val="Heading2"/>
      </w:pPr>
      <w:r>
        <w:t>13.2 MVP 暂不做</w:t>
      </w:r>
    </w:p>
    <w:p>
      <w:pPr>
        <w:pStyle w:val="ListBullet"/>
      </w:pPr>
      <w:r>
        <w:t>多人实时协作和云同步。</w:t>
      </w:r>
    </w:p>
    <w:p>
      <w:pPr>
        <w:pStyle w:val="ListBullet"/>
      </w:pPr>
      <w:r>
        <w:t>完整图谱本体/复杂推理规则。</w:t>
      </w:r>
    </w:p>
    <w:p>
      <w:pPr>
        <w:pStyle w:val="ListBullet"/>
      </w:pPr>
      <w:r>
        <w:t>完整交互式 PTY Terminal。</w:t>
      </w:r>
    </w:p>
    <w:p>
      <w:pPr>
        <w:pStyle w:val="ListBullet"/>
      </w:pPr>
      <w:r>
        <w:t>自动合并两个对话分支。</w:t>
      </w:r>
    </w:p>
    <w:p>
      <w:pPr>
        <w:pStyle w:val="ListBullet"/>
      </w:pPr>
      <w:r>
        <w:t>让 LLM 预先生成待探索问题。</w:t>
      </w:r>
    </w:p>
    <w:p>
      <w:pPr>
        <w:pStyle w:val="ListBullet"/>
      </w:pPr>
      <w:r>
        <w:t>非 Git 项目的并行可写隔离。</w:t>
      </w:r>
    </w:p>
    <w:p>
      <w:pPr>
        <w:pStyle w:val="ListBullet"/>
      </w:pPr>
      <w:r>
        <w:t>复杂 Git 冲突的图形化解决器。</w:t>
      </w:r>
    </w:p>
    <w:p>
      <w:pPr>
        <w:pStyle w:val="ListBullet"/>
      </w:pPr>
      <w:r>
        <w:t>移动端和 Web 托管。</w:t>
      </w:r>
    </w:p>
    <w:p>
      <w:pPr>
        <w:pStyle w:val="Heading2"/>
      </w:pPr>
      <w:r>
        <w:t>13.3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编号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用例</w:t>
            </w:r>
          </w:p>
        </w:tc>
        <w:tc>
          <w:tcPr>
            <w:tcW w:type="dxa" w:w="45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通过条件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创建 Workspace 并添加两个 Repo 与一个 Docs 目录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Sources 显示索引完成；可跨 Source 搜索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Copilot 登录并选模型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登录状态正确；模型动态加载；选择即时生效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从历史 Turn Fork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原路径保留；新分支出现在树中；上下文从目标点构建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Navigator 定位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展开后显示 AI 摘要标题；点击准确滚动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 链接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最终回复关键 Entity 可点击，打开正确详情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知识变更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后显示 ChangeSet；可查看字段 Diff 和 Undo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跨 Session 共享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 B 能检索 Session A 创建的 Entity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A08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 更新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关系变化后图产生可见版本 Diff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A09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并行修改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两个可写 Session 不互相覆盖文件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A10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崩溃恢复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重启后 Session、KB、ChangeSet 和 Workspace 恢复</w:t>
            </w:r>
          </w:p>
        </w:tc>
      </w:tr>
    </w:tbl>
    <w:p/>
    <w:p>
      <w:pPr>
        <w:pStyle w:val="Heading2"/>
      </w:pPr>
      <w:r>
        <w:t>13.4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阶段</w:t>
            </w:r>
          </w:p>
        </w:tc>
        <w:tc>
          <w:tcPr>
            <w:tcW w:type="dxa" w:w="45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范围</w:t>
            </w:r>
          </w:p>
        </w:tc>
        <w:tc>
          <w:tcPr>
            <w:tcW w:type="dxa" w:w="283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退出条件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Phase 0：技术验证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SDK Session、Provider、Extension、Main/Renderer IPC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能完成一轮带 Tool 的聊天并恢复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Phase 1：Branch Chat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多个根 Session、树、Fork、Turn Navigator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分支导航体验可日常使用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Phase 2：Shared KB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Entity/Relation、搜索、Context Injection、Finalizer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跨 Session 知识可复用且可 Undo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Phase 3：Diagram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结构图/流程图/泳道图、版本 Diff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图能由对话增量维护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Phase 4：Writable Workspace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Worktree、Diff、导出/应用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并行修改不冲突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Phase 5：Quality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消歧、置信度、Review Queue、指标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重复 Entity 与错误更新率可控</w:t>
            </w:r>
          </w:p>
        </w:tc>
      </w:tr>
    </w:tbl>
    <w:p/>
    <w:p>
      <w:pPr>
        <w:pStyle w:val="Heading1"/>
      </w:pPr>
      <w:r>
        <w:t>14. 项目命名方案</w:t>
      </w:r>
    </w:p>
    <w:p>
      <w:pPr>
        <w:pStyle w:val="Heading2"/>
      </w:pPr>
      <w:r>
        <w:t>14.1 推荐：KnowBranch</w:t>
      </w:r>
    </w:p>
    <w:p>
      <w:r>
        <w:t>KnowBranch = Knowledge + Branch。它同时覆盖树状对话、知识分支与从历史节点继续探索，不局限于代码，也不把底层绑定到 Pi。中文可称“知枝”或继续使用英文名。</w:t>
      </w:r>
    </w:p>
    <w:p>
      <w:pPr>
        <w:pStyle w:val="Heading2"/>
      </w:pPr>
      <w:r>
        <w:t>14.2 备选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名称</w:t>
            </w:r>
          </w:p>
        </w:tc>
        <w:tc>
          <w:tcPr>
            <w:tcW w:type="dxa" w:w="3402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优点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风险/备注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Knowledge Workspace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最清楚，适合作为工程名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过于描述性，且绑定 Pi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BranchKB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短、技术感强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略像基础设施组件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 Loom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表达把多个会话编织成知识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Weave/Loom 类名称较拥挤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Arborium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树与知识空间的隐喻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含义需要解释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PiGraph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直观表达 Pi + Graph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已有同名公司/工具和 Pi 生态命令，不建议对外使用</w:t>
            </w:r>
          </w:p>
        </w:tc>
      </w:tr>
    </w:tbl>
    <w:p/>
    <w:p>
      <w:r>
        <w:t>命名搜索仅用于初筛，不构成商标或法律意见。正式发布前需核验域名、GitHub Organization、npm package、应用商店和目标市场商标。</w:t>
      </w:r>
    </w:p>
    <w:p>
      <w:pPr>
        <w:pStyle w:val="Heading1"/>
      </w:pPr>
      <w:r>
        <w:t>附录 A：建议 IPC 与应用事件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通道/事件</w:t>
            </w:r>
          </w:p>
        </w:tc>
        <w:tc>
          <w:tcPr>
            <w:tcW w:type="dxa" w:w="1814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方向</w:t>
            </w:r>
          </w:p>
        </w:tc>
        <w:tc>
          <w:tcPr>
            <w:tcW w:type="dxa" w:w="498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workspace.open/create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打开或创建 Workspace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session.create/fork/navigate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根 Session 与分支操作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session.event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Main → Renderer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流式消息、Tool、状态事件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provider.login/logout/refreshModels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 操作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knowledge.search/get/save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双向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查询与用户编辑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knowledge.changeCommitted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Main → Renderer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 ChangeSet 完成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diagram.render/layout/export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图处理和文件导出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source.index/reindex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 索引任务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workspace.diff/apply/export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Renderer → Main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代码变更操作</w:t>
            </w:r>
          </w:p>
        </w:tc>
      </w:tr>
    </w:tbl>
    <w:p/>
    <w:p>
      <w:pPr>
        <w:pStyle w:val="Heading1"/>
      </w:pPr>
      <w:r>
        <w:t>附录 B：关键状态机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对象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状态</w:t>
            </w:r>
          </w:p>
        </w:tc>
        <w:tc>
          <w:tcPr>
            <w:tcW w:type="dxa" w:w="351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Turn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idle → retrieving → running → finalizing → complete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finalizing 失败可 complete_with_unsynced_knowledge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Provider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signed_out → authorizing → ready → expired/error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授权与模型目录分开显示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Source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pending → scanning → indexed → stale/error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Revision 变化后 stale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ChangeSet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proposed → committed → reverted/superseded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MVP 建议模式可在 proposed 等待用户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Worktree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creating → ready → running → dirty → exported/cleaned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清理前检查 dirty</w:t>
            </w:r>
          </w:p>
        </w:tc>
      </w:tr>
    </w:tbl>
    <w:p/>
    <w:p>
      <w:pPr>
        <w:pStyle w:val="Heading1"/>
      </w:pPr>
      <w:r>
        <w:t>附录 C：技术选型建议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领域</w:t>
            </w:r>
          </w:p>
        </w:tc>
        <w:tc>
          <w:tcPr>
            <w:tcW w:type="dxa" w:w="3969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建议</w:t>
            </w:r>
          </w:p>
        </w:tc>
        <w:tc>
          <w:tcPr>
            <w:tcW w:type="dxa" w:w="3515"/>
            <w:shd w:fill="EAF1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83B8F"/>
                <w:sz w:val="19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桌面框架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Electron + React + TypeScript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与 Pi SDK 同技术栈，MVP 成本最低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状态管理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Zustand + TanStack Query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UI 状态与异步服务状态分离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文本/代码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Markdown renderer + Monaco（仅文件编辑页）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聊天不嵌完整 IDE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React Flow + ELK/Dagre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交互与自动布局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文本图导出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Mermaid / PlantUML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导出而非 Canonical Model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数据库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SQLite + FTS5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索引、关系和事务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Canonical Store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Markdown + JSON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可读、可版本化、可重建索引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代码隔离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Git Worktree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并行可写分支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模型与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Pi SDK + ModelRuntime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F3A50"/>
                <w:sz w:val="18"/>
              </w:rPr>
              <w:t>GitHub Copilot 作为内置 Provider</w:t>
            </w:r>
          </w:p>
        </w:tc>
      </w:tr>
    </w:tbl>
    <w:p/>
    <w:p>
      <w:pPr>
        <w:pStyle w:val="Heading1"/>
      </w:pPr>
      <w:r>
        <w:t>附录 D：实现参考资料</w:t>
      </w:r>
    </w:p>
    <w:p>
      <w:pPr>
        <w:pStyle w:val="ListBullet"/>
      </w:pPr>
      <w:r>
        <w:rPr>
          <w:b/>
        </w:rPr>
        <w:t>Pi SDK：</w:t>
      </w:r>
      <w:r>
        <w:t>https://github.com/earendil-works/pi/blob/main/packages/coding-agent/docs/sdk.md</w:t>
      </w:r>
    </w:p>
    <w:p>
      <w:pPr>
        <w:pStyle w:val="ListBullet"/>
      </w:pPr>
      <w:r>
        <w:rPr>
          <w:b/>
        </w:rPr>
        <w:t>Pi Sessions：</w:t>
      </w:r>
      <w:r>
        <w:t>https://github.com/earendil-works/pi/blob/main/packages/coding-agent/docs/sessions.md</w:t>
      </w:r>
    </w:p>
    <w:p>
      <w:pPr>
        <w:pStyle w:val="ListBullet"/>
      </w:pPr>
      <w:r>
        <w:rPr>
          <w:b/>
        </w:rPr>
        <w:t>Pi Providers：</w:t>
      </w:r>
      <w:r>
        <w:t>https://github.com/earendil-works/pi/blob/main/packages/coding-agent/docs/providers.md</w:t>
      </w:r>
    </w:p>
    <w:p>
      <w:pPr>
        <w:pStyle w:val="ListBullet"/>
      </w:pPr>
      <w:r>
        <w:rPr>
          <w:b/>
        </w:rPr>
        <w:t>Pi Settings / Project Trust：</w:t>
      </w:r>
      <w:r>
        <w:t>https://github.com/earendil-works/pi/blob/main/packages/coding-agent/docs/settings.md</w:t>
      </w:r>
    </w:p>
    <w:p>
      <w:pPr>
        <w:pStyle w:val="ListBullet"/>
      </w:pPr>
      <w:r>
        <w:rPr>
          <w:b/>
        </w:rPr>
        <w:t>pi Desktop / pi-app：</w:t>
      </w:r>
      <w:r>
        <w:t>https://github.com/justhil/pi-app</w:t>
      </w:r>
    </w:p>
    <w:p>
      <w:pPr>
        <w:pStyle w:val="ListBullet"/>
      </w:pPr>
      <w:r>
        <w:rPr>
          <w:b/>
        </w:rPr>
        <w:t>PiDeck：</w:t>
      </w:r>
      <w:r>
        <w:t>https://github.com/ayuayue/PiDeck</w:t>
      </w:r>
    </w:p>
    <w:p>
      <w:pPr>
        <w:pStyle w:val="ListBullet"/>
      </w:pPr>
      <w:r>
        <w:rPr>
          <w:b/>
        </w:rPr>
        <w:t>GitHub Copilot authentication：</w:t>
      </w:r>
      <w:r>
        <w:t>https://docs.github.com/en/copilot/how-tos/copilot-cli/set-up-copilot-cli/authenticate-copilot-cli</w:t>
      </w:r>
    </w:p>
    <w:p>
      <w:pPr>
        <w:pStyle w:val="ListBullet"/>
      </w:pPr>
      <w:r>
        <w:rPr>
          <w:b/>
        </w:rPr>
        <w:t>GitHub Copilot model access：</w:t>
      </w:r>
      <w:r>
        <w:t>https://docs.github.com/en/copilot/how-tos/copilot-on-github/set-up-copilot/configure-access-to-ai-models</w:t>
      </w:r>
    </w:p>
    <w:p>
      <w:r>
        <w:t>说明：Pi SDK 仍在快速演进。实现时应锁定版本，在 Adapter 层封装 Session、ModelRuntime、Extension Event 与 Provider API，并以安装版本的类型定义和官方文档为准。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6"/>
        <w:sz w:val="16"/>
      </w:rPr>
      <w:t xml:space="preserve">KnowBranch 产品与系统设计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CA0"/>
        <w:sz w:val="16"/>
      </w:rPr>
      <w:t>KnowBranch  |  Product &amp; System Design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8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FB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EB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1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361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Noto Sans CJK SC" w:hAnsi="Noto Sans CJK SC" w:eastAsia="Noto Sans CJK SC"/>
      <w:b w:val="0"/>
      <w:color w:val="5B6578"/>
      <w:sz w:val="18"/>
    </w:rPr>
  </w:style>
  <w:style w:type="paragraph" w:customStyle="1" w:styleId="Callout">
    <w:name w:val="Callout"/>
    <w:rPr>
      <w:rFonts w:ascii="Noto Sans CJK SC" w:hAnsi="Noto Sans CJK SC" w:eastAsia="Noto Sans CJK SC"/>
      <w:b w:val="0"/>
      <w:color w:val="274EA3"/>
      <w:sz w:val="20"/>
    </w:rPr>
  </w:style>
  <w:style w:type="paragraph" w:customStyle="1" w:styleId="CodeInline">
    <w:name w:val="Code Inline"/>
    <w:rPr>
      <w:rFonts w:ascii="Noto Sans CJK SC" w:hAnsi="Noto Sans CJK SC" w:eastAsia="Noto Sans CJK SC"/>
      <w:b w:val="0"/>
      <w:color w:val="2834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KnowBranch 产品与系统设计 v0.2</dc:title>
  <dc:subject>树状会话、共享 Knowledge Base、Pi SDK 与 GitHub Copilot Provider 的产品需求和系统设计</dc:subject>
  <dc:creator>python-docx</dc:creator>
  <cp:keywords>Pi SDK, GitHub Copilot, Session Tree, Knowledge Base, Entity, Diagram, Electron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