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92"/>
          <w:sz w:val="68"/>
        </w:rPr>
        <w:t>Rhyza</w:t>
      </w:r>
    </w:p>
    <w:p>
      <w:pPr>
        <w:pStyle w:val="Subtitle"/>
        <w:jc w:val="center"/>
      </w:pPr>
      <w:r>
        <w:t>AI 原生的连接型知识工作台</w:t>
      </w:r>
    </w:p>
    <w:p>
      <w:pPr>
        <w:pStyle w:val="Subtitle"/>
        <w:jc w:val="center"/>
      </w:pPr>
      <w:r>
        <w:t>产品需求、系统架构、GUI 交互与实现设计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69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产品核心：树状问题路径与共享知识库形成可持续的工作脉络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r>
              <w:t>v0.3</w:t>
            </w:r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t>MVP Implementation Baseline &amp; Product Direction</w:t>
            </w:r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日期</w:t>
            </w:r>
          </w:p>
        </w:tc>
        <w:tc>
          <w:tcPr>
            <w:tcW w:type="dxa" w:w="4986"/>
            <w:vAlign w:val="center"/>
          </w:tcPr>
          <w:p>
            <w:r>
              <w:t>2026-08-09</w:t>
            </w:r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建议技术路线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Electron + React + TypeScript + Pi SDK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MVP 强制 Provider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GitHub Copilot（通过 Pi 内置 Provider）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>
              <w:t>品牌与定位</w:t>
              <w:br/>
              <w:t>Rhyza 是 AI 原生的连接型知识工作台。产品以树状问题路径保存工作进度，以共享知识库沉淀 Entity、Relation 和 Mermaid Diagram；目标是减少遗漏、重复提问和无关上下文，用更少时间与 Token 推进个人及团队知识工作。</w:t>
            </w:r>
            <w:r>
              <w:rPr>
                <w:b/>
                <w:color w:val="214CA3"/>
                <w:sz w:val="21"/>
              </w:rPr>
            </w:r>
            <w:r>
              <w:rPr>
                <w:color w:val="344158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文档导航</w:t>
      </w:r>
    </w:p>
    <w:p>
      <w:pPr>
        <w:pStyle w:val="ListBullet"/>
      </w:pPr>
      <w:r>
        <w:t>1. 产品定义与边界</w:t>
      </w:r>
    </w:p>
    <w:p>
      <w:pPr>
        <w:pStyle w:val="ListBullet"/>
      </w:pPr>
      <w:r>
        <w:t>2. 用户场景与核心原则</w:t>
      </w:r>
    </w:p>
    <w:p>
      <w:pPr>
        <w:pStyle w:val="ListBullet"/>
      </w:pPr>
      <w:r>
        <w:t>3. 总体系统结构</w:t>
      </w:r>
    </w:p>
    <w:p>
      <w:pPr>
        <w:pStyle w:val="ListBullet"/>
      </w:pPr>
      <w:r>
        <w:t>4. 数据层级与核心模型</w:t>
      </w:r>
    </w:p>
    <w:p>
      <w:pPr>
        <w:pStyle w:val="ListBullet"/>
      </w:pPr>
      <w:r>
        <w:t>5. 每个 Turn 的知识闭环</w:t>
      </w:r>
    </w:p>
    <w:p>
      <w:pPr>
        <w:pStyle w:val="ListBullet"/>
      </w:pPr>
      <w:r>
        <w:t>6. Session、分支与代码工作区</w:t>
      </w:r>
    </w:p>
    <w:p>
      <w:pPr>
        <w:pStyle w:val="ListBullet"/>
      </w:pPr>
      <w:r>
        <w:t>7. Provider 与模型</w:t>
      </w:r>
    </w:p>
    <w:p>
      <w:pPr>
        <w:pStyle w:val="ListBullet"/>
      </w:pPr>
      <w:r>
        <w:t>8. GUI 信息架构</w:t>
      </w:r>
    </w:p>
    <w:p>
      <w:pPr>
        <w:pStyle w:val="ListBullet"/>
      </w:pPr>
      <w:r>
        <w:t>9. 界面与交互规格</w:t>
      </w:r>
    </w:p>
    <w:p>
      <w:pPr>
        <w:pStyle w:val="ListBullet"/>
      </w:pPr>
      <w:r>
        <w:t>10. 视觉反馈与动画规范</w:t>
      </w:r>
    </w:p>
    <w:p>
      <w:pPr>
        <w:pStyle w:val="ListBullet"/>
      </w:pPr>
      <w:r>
        <w:t>11. Knowledge Base 检索与写入</w:t>
      </w:r>
    </w:p>
    <w:p>
      <w:pPr>
        <w:pStyle w:val="ListBullet"/>
      </w:pPr>
      <w:r>
        <w:t>12. 安全、可靠性与可观测性</w:t>
      </w:r>
    </w:p>
    <w:p>
      <w:pPr>
        <w:pStyle w:val="ListBullet"/>
      </w:pPr>
      <w:r>
        <w:t>13. MVP 范围、验收与路线图</w:t>
      </w:r>
    </w:p>
    <w:p>
      <w:pPr>
        <w:pStyle w:val="ListBullet"/>
      </w:pPr>
      <w:r>
        <w:t>14. 品牌与产品演进</w:t>
      </w:r>
    </w:p>
    <w:p>
      <w:pPr>
        <w:pStyle w:val="ListBullet"/>
      </w:pPr>
      <w:r>
        <w:t>附录：接口、事件、状态与参考资料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>
              <w:t>阅读方式</w:t>
              <w:br/>
              <w:t>第 1-2 章定义产品定位与问题；第 3-7 章说明系统连接和当前实现边界；第 8-10 章定义 GUI 与交互；第 11-12 章说明知识可靠性和工程约束；第 13 章给出 v0.3 已实现基线、验收用例与后续路线。</w:t>
            </w:r>
            <w:r>
              <w:rPr>
                <w:b/>
                <w:color w:val="214CA3"/>
                <w:sz w:val="21"/>
              </w:rPr>
            </w:r>
            <w:r>
              <w:rPr>
                <w:color w:val="344158"/>
                <w:sz w:val="20"/>
              </w:rPr>
            </w:r>
          </w:p>
        </w:tc>
      </w:tr>
    </w:tbl>
    <w:p/>
    <w:p>
      <w:pPr>
        <w:pStyle w:val="Heading1"/>
      </w:pPr>
      <w:r>
        <w:t>1. 产品定义与边界</w:t>
      </w:r>
    </w:p>
    <w:p>
      <w:r>
        <w:t>Rhyza 是本地优先、面向连接型知识工作的 AI 原生桌面工作台。用户可以把代码、文档、笔记、论文、书稿等本地目录加入 Sources，借助 Pi SDK Agent 读取材料、回答问题并继续产出。Rhyza 用树状 Session 保存不断分叉的问题路径，用 Workspace 级共享 Knowledge Base 保存 Entity、Relation、Mermaid Diagram 与可验证来源，让用户看清已知内容、未完成问题和可复用知识，并以更少的无关上下文继续推进工作。</w:t>
      </w:r>
    </w:p>
    <w:p>
      <w:pPr>
        <w:pStyle w:val="Heading2"/>
      </w:pPr>
      <w:r>
        <w:t>1.1 产品不是什么</w:t>
      </w:r>
    </w:p>
    <w:p>
      <w:pPr>
        <w:pStyle w:val="ListBullet"/>
      </w:pPr>
      <w:r>
        <w:t>不是自由拖拽脑图：树用于表达问题路径和工作进度，长内容仍在标准聊天区展示。</w:t>
      </w:r>
    </w:p>
    <w:p>
      <w:pPr>
        <w:pStyle w:val="ListBullet"/>
      </w:pPr>
      <w:r>
        <w:t>不是让 Agent 自动扩散问题的任务系统：分支由用户从历史 Turn 主动创建，节点状态由用户控制。</w:t>
      </w:r>
    </w:p>
    <w:p>
      <w:pPr>
        <w:pStyle w:val="ListBullet"/>
      </w:pPr>
      <w:r>
        <w:t>不是另一套 Agent Runtime：模型调用、工具调用和 Compaction 继续由 Pi SDK 负责，Rhyza 负责工作脉络、知识整理和桌面交互。</w:t>
      </w:r>
    </w:p>
    <w:p>
      <w:pPr>
        <w:pStyle w:val="ListBullet"/>
      </w:pPr>
      <w:r>
        <w:t>不是只读代码浏览器：产品定位覆盖理解、分析、决策与产出；当前 MVP 已支持 Workspace 工具调用、文件修改、Diff 与 patch 导出。</w:t>
      </w:r>
    </w:p>
    <w:p>
      <w:pPr>
        <w:pStyle w:val="ListBullet"/>
      </w:pPr>
      <w:r>
        <w:t>不是只保存聊天记录的 RAG：Entity、Relation、Diagram 和 ChangeSet 是可链接、可版本化、可追溯的知识对象。</w:t>
      </w:r>
    </w:p>
    <w:p>
      <w:pPr>
        <w:pStyle w:val="Heading2"/>
      </w:pPr>
      <w:r>
        <w:t>1.2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价值</w:t>
            </w:r>
          </w:p>
        </w:tc>
        <w:tc>
          <w:tcPr>
            <w:tcW w:type="dxa" w:w="357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用户体验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实现支点</w:t>
            </w:r>
          </w:p>
        </w:tc>
      </w:tr>
      <w:tr>
        <w:tc>
          <w:tcPr>
            <w:tcW w:type="dxa" w:w="1814"/>
            <w:vAlign w:val="center"/>
          </w:tcPr>
          <w:p>
            <w:r>
              <w:t>问题路径可管理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从中间回答继续，未处理路径仍然可见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Logical Session Tree + Turn Navigator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工作脉络可延续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多个 Session 共享同一知识库和来源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Workspace-scoped Knowledge Store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上下文更聚焦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每个分支只携带相关历史和知识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Transcript Replay + Budgeted Context Pack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知识可点击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回复中的概念与图直接打开详情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Mention Resolution + Knowledge Links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图表可复用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Mermaid 图随回答入库并按主题更新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Mermaid Canonical Source + Version Diff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知识可追溯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结论关联 Source、Session、Turn 和变更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SourceRef + ChangeSet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1.3 v0.3 MVP 已实现基线</w:t>
      </w:r>
    </w:p>
    <w:p>
      <w:pPr>
        <w:pStyle w:val="ListBullet"/>
      </w:pPr>
      <w:r>
        <w:t>选择一个 Workspace 作为 Agent 当前目录和状态隔离键，并可添加多个本地 Source；Source 可以位于 Workspace 之外。</w:t>
      </w:r>
    </w:p>
    <w:p>
      <w:pPr>
        <w:pStyle w:val="ListBullet"/>
      </w:pPr>
      <w:r>
        <w:t>在 Electron 主进程中完成 GitHub Copilot OAuth/Device Flow 登录，并从 Pi 动态模型目录选择模型。</w:t>
      </w:r>
    </w:p>
    <w:p>
      <w:pPr>
        <w:pStyle w:val="ListBullet"/>
      </w:pPr>
      <w:r>
        <w:t>创建多个根 Session；仅在非叶子历史 Turn 上继续分支，原路径与新路径成为两个可见叶子节点，并由 AI 生成标题。</w:t>
      </w:r>
    </w:p>
    <w:p>
      <w:pPr>
        <w:pStyle w:val="ListBullet"/>
      </w:pPr>
      <w:r>
        <w:t>每轮回答前检索当前 Workspace 的共享 KB 与已索引 Sources；回复中的 Entity 和 Diagram 可点击并在右侧打开。</w:t>
      </w:r>
    </w:p>
    <w:p>
      <w:pPr>
        <w:pStyle w:val="ListBullet"/>
      </w:pPr>
      <w:r>
        <w:t>完成 Turn 后保守提取 Entity、Relation 和 Mermaid Diagram，形成可查看、可接受、可拒绝或可撤销的 Knowledge ChangeSet。</w:t>
      </w:r>
    </w:p>
    <w:p>
      <w:pPr>
        <w:pStyle w:val="ListBullet"/>
      </w:pPr>
      <w:r>
        <w:t>浏览、搜索、编辑和软删除 Entity、Relation 与 Diagram；查看 Sources、Change History、对象 Diff 和版本信息。</w:t>
      </w:r>
    </w:p>
    <w:p>
      <w:pPr>
        <w:pStyle w:val="ListBullet"/>
      </w:pPr>
      <w:r>
        <w:t>Agent 可在 Workspace 中读写文件；可写分支通过独立 Worktree 隔离，并提供代码 Diff 与 patch 导出。</w:t>
      </w:r>
    </w:p>
    <w:p>
      <w:pPr>
        <w:pStyle w:val="ListBullet"/>
      </w:pPr>
      <w:r>
        <w:t>状态保存在 ~/.pi-graph，并以规范化 Workspace Path 为隔离键；重启后恢复 Session、知识、模型、Sources 与布局，未完成 Turn 标记为 interrupted。</w:t>
      </w:r>
    </w:p>
    <w:p>
      <w:pPr>
        <w:pStyle w:val="Heading1"/>
      </w:pPr>
      <w:r>
        <w:t>2. 用户场景与核心原则</w:t>
      </w:r>
    </w:p>
    <w:p>
      <w:pPr>
        <w:pStyle w:val="Heading2"/>
      </w:pPr>
      <w:r>
        <w:t>2.1 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场景</w:t>
            </w:r>
          </w:p>
        </w:tc>
        <w:tc>
          <w:tcPr>
            <w:tcW w:type="dxa" w:w="374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典型操作</w:t>
            </w:r>
          </w:p>
        </w:tc>
        <w:tc>
          <w:tcPr>
            <w:tcW w:type="dxa" w:w="328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沉淀结果</w:t>
            </w:r>
          </w:p>
        </w:tc>
      </w:tr>
      <w:tr>
        <w:tc>
          <w:tcPr>
            <w:tcW w:type="dxa" w:w="1701"/>
            <w:vAlign w:val="center"/>
          </w:tcPr>
          <w:p>
            <w:r>
              <w:t>接手陌生材料或项目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围绕概念、结构、流程和决策连续提问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问题路径、Entity、Relation、Diagram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跨来源综合信息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同时加入代码、文档、笔记、论文或书稿目录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跨 Source 引用与可复用结论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问题数量快速增长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从同一回答 Fork 多个后续问题并标记状态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保留未完成问题，不污染兄弟路径上下文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推进分析与产出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在独立分支比较方案、修改文件并查看 Diff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可回溯决策、Worktree、patch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避免重复提问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新问题先匹配已有 Entity、Relation 和 Diagram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已有知识链接与来源提醒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形成团队知识脉络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742"/>
            <w:vAlign w:val="center"/>
          </w:tcPr>
          <w:p>
            <w:r>
              <w:t>把个人会话沉淀为可评审、可共享知识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r>
              <w:t>后续方向：所有权、评审、组织检索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2.2 产品原则</w:t>
      </w:r>
    </w:p>
    <w:p>
      <w:pPr>
        <w:pStyle w:val="ListBullet"/>
      </w:pPr>
      <w:r>
        <w:t>对话优先：用户首先看到自然聊天；分支树、图和知识面板用于管理工作脉络，不取代聊天。</w:t>
      </w:r>
    </w:p>
    <w:p>
      <w:pPr>
        <w:pStyle w:val="ListBullet"/>
      </w:pPr>
      <w:r>
        <w:t>分支显式：LLM 不预测用户未来要问什么；只有用户从中间 Turn 继续时才产生兄弟路径，叶子节点不提供无意义的 Fork。</w:t>
      </w:r>
    </w:p>
    <w:p>
      <w:pPr>
        <w:pStyle w:val="ListBullet"/>
      </w:pPr>
      <w:r>
        <w:t>知识渐进：每个 Turn 只处理与当前问题相关的最小知识增量，避免大量低价值 Entity 干扰后续工作。</w:t>
      </w:r>
    </w:p>
    <w:p>
      <w:pPr>
        <w:pStyle w:val="ListBullet"/>
      </w:pPr>
      <w:r>
        <w:t>证据优先：没有可靠来源的知识可以保存，但必须标记为 inferred 或 disputed，并保留产生它的 Turn。</w:t>
      </w:r>
    </w:p>
    <w:p>
      <w:pPr>
        <w:pStyle w:val="ListBullet"/>
      </w:pPr>
      <w:r>
        <w:t>共享但可追溯：KB 跨 Session 共享，每次变化都能追到 Session、Turn 与 SourceRef。</w:t>
      </w:r>
    </w:p>
    <w:p>
      <w:pPr>
        <w:pStyle w:val="ListBullet"/>
      </w:pPr>
      <w:r>
        <w:t>局部上下文：只注入当前问题相关的分支历史、知识子集和 Source 命中，减少无关上下文，提高回答聚焦度并节省 Token。</w:t>
      </w:r>
    </w:p>
    <w:p>
      <w:pPr>
        <w:pStyle w:val="ListBullet"/>
      </w:pPr>
      <w:r>
        <w:t>可逆：知识对象支持编辑、软删除和 ChangeSet Undo；图与代码提供版本或导出路径。</w:t>
      </w:r>
    </w:p>
    <w:p>
      <w:pPr>
        <w:pStyle w:val="Heading1"/>
      </w:pPr>
      <w:r>
        <w:t>3. 总体系统结构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09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3-1  目标系统架构与当前进程边界（SQLite/语义检索属于后续增强）</w:t>
      </w:r>
    </w:p>
    <w:p>
      <w:pPr>
        <w:pStyle w:val="Heading2"/>
      </w:pPr>
      <w:r>
        <w:t>3.1 进程与信任边界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层级</w:t>
            </w:r>
          </w:p>
        </w:tc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职责</w:t>
            </w:r>
          </w:p>
        </w:tc>
        <w:tc>
          <w:tcPr>
            <w:tcW w:type="dxa" w:w="255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连接方式</w:t>
            </w:r>
          </w:p>
        </w:tc>
        <w:tc>
          <w:tcPr>
            <w:tcW w:type="dxa" w:w="272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安全边界</w:t>
            </w:r>
          </w:p>
        </w:tc>
      </w:tr>
      <w:tr>
        <w:tc>
          <w:tcPr>
            <w:tcW w:type="dxa" w:w="1814"/>
            <w:vAlign w:val="center"/>
          </w:tcPr>
          <w:p>
            <w:r>
              <w:t>Electron Renderer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页面、交互、Markdown/Mermaid、Zustand UI 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Typed IPC / Event subscription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不接触 Token；不直接执行命令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Electron Main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IPC、PiService、SettingsStore、AppStateStore、SourceService、WorktreeService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进程内调用 + IPC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持有本地资源访问能力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Pi SDK Runtime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AgentSession、ModelRuntime、Tools、Compaction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Pi SDK API / Events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按 Workspace cwd 和显式 Source tools 访问资料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Provider Layer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认证、模型目录、流式模型调用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Pi ModelRuntime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凭据只在 Main/Pi 侧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Knowledge Pipeline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Context Pack、Finalizer、Entity/Relation/Diagram、ChangeSet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Host pipeline + Store actions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写入需版本、来源与审计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Storage / Worktree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Workspace JSON、Source Catalog、Git Worktree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r>
              <w:t>Filesystem / atomic rename / Git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721"/>
            <w:vAlign w:val="center"/>
          </w:tcPr>
          <w:p>
            <w:r>
              <w:t>按规范化 Workspace Path 与 Session 隔离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3.2 Controller 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组件</w:t>
            </w:r>
          </w:p>
        </w:tc>
        <w:tc>
          <w:tcPr>
            <w:tcW w:type="dxa" w:w="408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主要职责</w:t>
            </w:r>
          </w:p>
        </w:tc>
        <w:tc>
          <w:tcPr>
            <w:tcW w:type="dxa" w:w="323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不负责</w:t>
            </w:r>
          </w:p>
        </w:tc>
      </w:tr>
      <w:tr>
        <w:tc>
          <w:tcPr>
            <w:tcW w:type="dxa" w:w="2268"/>
            <w:vAlign w:val="center"/>
          </w:tcPr>
          <w:p>
            <w:r>
              <w:t>WorkspaceController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Workspace 路径、Sources、Git Worktree、路径权限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模型推理与 Entity 解析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SessionController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AgentSession 创建/恢复、逻辑树、Fork、标题与节点状态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知识对象 Canonical Data 写入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ProviderController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ModelRuntime、登录、退出、模型刷新与选择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自行实现 Copilot 私有 API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KnowledgeController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Entity/Relation/Diagram 查询、编辑、软删除、ChangeSet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Pi Agent Loop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FinalizationCoordinator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回答后知识提取、去重、图新建/更新、ChangeSet 提交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直接修改 Workspace 文件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RetrievalService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Entity/Alias 词项匹配、Source 文本搜索、Context Pack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决定永久知识变更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GraphService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Relation、一跳邻居和消息知识引用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渲染完整聊天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DiagramService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82"/>
            <w:vAlign w:val="center"/>
          </w:tcPr>
          <w:p>
            <w:r>
              <w:t>Mermaid source、派生节点/边、版本、缓存、预览与导出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以 SVG/PNG 作为唯一真相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3.3 连接约束</w:t>
      </w:r>
    </w:p>
    <w:p>
      <w:pPr>
        <w:pStyle w:val="ListBullet"/>
      </w:pPr>
      <w:r>
        <w:t>Renderer 只能通过白名单 IPC 调用 Main；所有返回对象需要可序列化，外部链接由 Main 验证后打开。</w:t>
      </w:r>
    </w:p>
    <w:p>
      <w:pPr>
        <w:pStyle w:val="ListBullet"/>
      </w:pPr>
      <w:r>
        <w:t>Pi SDK、ModelRuntime 和凭据必须运行在 Main Process；Renderer 只获得 Provider 状态和模型元数据。</w:t>
      </w:r>
    </w:p>
    <w:p>
      <w:pPr>
        <w:pStyle w:val="ListBullet"/>
      </w:pPr>
      <w:r>
        <w:t>Knowledge 写操作统一经 Host 侧 Finalization 流程或显式用户编辑提交，不能由任意 UI 组件绕过版本与 ChangeSet。</w:t>
      </w:r>
    </w:p>
    <w:p>
      <w:pPr>
        <w:pStyle w:val="ListBullet"/>
      </w:pPr>
      <w:r>
        <w:t>同一个 ModelRuntime 可被多个 AgentSession 共享；Session、active leaf 与 cwd 不共享。</w:t>
      </w:r>
    </w:p>
    <w:p>
      <w:pPr>
        <w:pStyle w:val="ListBullet"/>
      </w:pPr>
      <w:r>
        <w:t>KB 以 Workspace 为隔离作用域并跨 Session 共享；Session 仅保存分支上下文及对知识对象和 ChangeSet 的引用。</w:t>
      </w:r>
    </w:p>
    <w:p>
      <w:pPr>
        <w:pStyle w:val="Heading1"/>
      </w:pPr>
      <w:r>
        <w:t>4. 数据层级与核心模型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39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3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4-1  Workspace、Sources、Knowledge Base 与 Sessions 的层级关系</w:t>
      </w:r>
    </w:p>
    <w:p>
      <w:pPr>
        <w:pStyle w:val="Heading2"/>
      </w:pPr>
      <w:r>
        <w:t>4.1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7087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t>path / workspaceId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规范化本地路径；同时作为 Agent cwd 和状态隔离键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sourceRegistry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可位于 Workspace 内外的本地目录、类型、状态、Revision 和文件清单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stateFile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~/.pi-graph/workspaces/&lt;workspace-hash&gt;.json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sessionRefs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UI Session、父子关系、Fork Turn、标题和节点状态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defaultProviderModel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Workspace 默认 Provider、Model 和 Thinking Level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layout / knowledge settings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Pane 宽度、自动提取与写入模式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createdAt / updatedAt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7087"/>
            <w:vAlign w:val="center"/>
          </w:tcPr>
          <w:p>
            <w:r>
              <w:t>创建、更新时间和迁移版本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4.2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357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  <w:tc>
          <w:tcPr>
            <w:tcW w:type="dxa" w:w="402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规则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稳定不可变 ID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改名不改变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name / aliases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显示名和别名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用于精确匹配和消歧</w:t>
            </w:r>
          </w:p>
        </w:tc>
      </w:tr>
      <w:tr>
        <w:tc>
          <w:tcPr>
            <w:tcW w:type="dxa" w:w="1814"/>
            <w:vAlign w:val="center"/>
          </w:tcPr>
          <w:p>
            <w:r>
              <w:t>type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Component、Concept、Provider、API、Document 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25"/>
            <w:vAlign w:val="center"/>
          </w:tcPr>
          <w:p>
            <w:r>
              <w:t>必须是稳定、可复用概念；不能是完整问题或临时片段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summary / content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短摘要和独立正文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25"/>
            <w:vAlign w:val="center"/>
          </w:tcPr>
          <w:p>
            <w:r>
              <w:t>描述 Entity 本身，不复制 Agent 回答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relations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通过 Relation ID 连接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不在正文中复制关系真相</w:t>
            </w:r>
          </w:p>
        </w:tc>
      </w:tr>
      <w:tr>
        <w:tc>
          <w:tcPr>
            <w:tcW w:type="dxa" w:w="1814"/>
            <w:vAlign w:val="center"/>
          </w:tcPr>
          <w:p>
            <w:r>
              <w:t>sourceRefs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72"/>
            <w:vAlign w:val="center"/>
          </w:tcPr>
          <w:p>
            <w:r>
              <w:t>Source、Session、Turn 来源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025"/>
            <w:vAlign w:val="center"/>
          </w:tcPr>
          <w:p>
            <w:r>
              <w:t>可包含 Revision、路径和行号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confidence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confirmed / inferred / disputed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影响展示与注入优先级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version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乐观并发控制版本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每次 ChangeSet 递增</w:t>
            </w:r>
          </w:p>
        </w:tc>
      </w:tr>
    </w:tbl>
    <w:p/>
    <w:p>
      <w:pPr>
        <w:pStyle w:val="Heading2"/>
      </w:pPr>
      <w:r>
        <w:t>4.3 Relation</w:t>
      </w:r>
    </w:p>
    <w:p>
      <w:r>
        <w:t>Relation 使用 sourceEntityId 与 targetEntityId 表达稳定连接，包含类型、方向、描述、来源、置信度与版本。关系类型预置 contains、depends_on、calls、creates、manages、implements、authenticates、persists、related_to，并允许后续扩展。</w:t>
      </w:r>
    </w:p>
    <w:p>
      <w:pPr>
        <w:pStyle w:val="Heading2"/>
      </w:pPr>
      <w:r>
        <w:t>4.4 Diagram</w:t>
      </w:r>
    </w:p>
    <w:p>
      <w:pPr>
        <w:pStyle w:val="ListBullet"/>
      </w:pPr>
      <w:r>
        <w:t>Diagram 的 Canonical Content 是有效 Mermaid source；nodes 和 edges 是从 Mermaid 派生的索引，用于检索、版本比较和关联。</w:t>
      </w:r>
    </w:p>
    <w:p>
      <w:pPr>
        <w:pStyle w:val="ListBullet"/>
      </w:pPr>
      <w:r>
        <w:t>Diagram 保存稳定 ID、名称、类型、Mermaid source、派生 nodes/edges、SourceRef、版本历史和软删除状态。</w:t>
      </w:r>
    </w:p>
    <w:p>
      <w:pPr>
        <w:pStyle w:val="ListBullet"/>
      </w:pPr>
      <w:r>
        <w:t>Agent 回复中的每个 Mermaid block 都进入 Finalizer；系统依据显式 existingDiagramId、规范化名称和节点重合度判断新建或更新。</w:t>
      </w:r>
    </w:p>
    <w:p>
      <w:pPr>
        <w:pStyle w:val="ListBullet"/>
      </w:pPr>
      <w:r>
        <w:t>支持 architecture、structure、flowchart、sequence、swimlane、dependency 六类；窄侧栏优先把 flowchart 改为纵向布局，避免横向长图。</w:t>
      </w:r>
    </w:p>
    <w:p>
      <w:pPr>
        <w:pStyle w:val="ListBullet"/>
      </w:pPr>
      <w:r>
        <w:t>Mermaid 负责渲染；SVG 和 PNG 由当前渲染结果导出并缓存。点击图可放大预览、缩放和平移，不再把 React Flow 或 PlantUML 视为 MVP 依赖。</w:t>
      </w:r>
    </w:p>
    <w:p>
      <w:pPr>
        <w:pStyle w:val="Heading2"/>
      </w:pPr>
      <w:r>
        <w:t>4.5 ChangeSet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6803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 / workspaceId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变更批次及所属 Workspace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sessionId / entryId / turnId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产生变更的对话来源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creates / updates / softDeletes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对 Entity、Relation、Diagram 的操作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preconditions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对象版本与来源校验条件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summary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用户可读变更摘要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createdAt / actor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时间与操作者（Agent/User）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undoOf / supersedes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撤销或替代关系</w:t>
            </w:r>
          </w:p>
        </w:tc>
      </w:tr>
    </w:tbl>
    <w:p/>
    <w:p>
      <w:pPr>
        <w:pStyle w:val="Heading2"/>
      </w:pPr>
      <w:r>
        <w:t>4.6 SourceRef</w:t>
      </w:r>
    </w:p>
    <w:p>
      <w:r>
        <w:t>SourceRef 覆盖通用本地资料和代码来源：sourceId、revision、path、lineStart/lineEnd，也可记录 sessionId 与 turnId。Source 刷新后保留历史引用；Git Source 记录 revision，目录索引状态独立更新。</w:t>
      </w:r>
    </w:p>
    <w:p>
      <w:pPr>
        <w:pStyle w:val="Heading1"/>
      </w:pPr>
      <w:r>
        <w:t>5. 每个 Turn 的知识闭环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7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5-1  从用户输入到链接化回复的 Turn 生命周期（目标流程；v0.3 已实现检索、Agent、Finalizer、持久化和链接渲染）</w:t>
      </w:r>
    </w:p>
    <w:p>
      <w:pPr>
        <w:pStyle w:val="Heading2"/>
      </w:pPr>
      <w:r>
        <w:t>5.1 阶段说明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阶段</w:t>
            </w:r>
          </w:p>
        </w:tc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输入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输出</w:t>
            </w:r>
          </w:p>
        </w:tc>
        <w:tc>
          <w:tcPr>
            <w:tcW w:type="dxa" w:w="300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用户反馈</w:t>
            </w:r>
          </w:p>
        </w:tc>
      </w:tr>
      <w:tr>
        <w:tc>
          <w:tcPr>
            <w:tcW w:type="dxa" w:w="1701"/>
            <w:vAlign w:val="center"/>
          </w:tcPr>
          <w:p>
            <w:r>
              <w:t>Knowledge Retrieval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用户问题、当前分支、KB、Sources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有预算的 Entity/Relation/Diagram/Source 子集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显示 Retrieving knowledge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Context Injection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检索结果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Knowledge Context Pack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默认不打断用户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Pi Agent Loop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Prompt + Context + Tools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流式回答、Reasoning、Tool Calls、SourceRef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可折叠 Reasoning/Tool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Knowledge Finalizer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最终回答 + 已有知识 + Mermaid blocks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Entity/Relation/Diagram candidates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显示 Organizing knowledge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Validation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稳定概念规则、Alias、图相似度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新建/更新/跳过决策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低价值候选不入库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ChangeSet Commit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Validated mutations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版本化知识对象和 before/after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Knowledge updated / Accept / Reject / Undo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Link Rendering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r>
              <w:t>已持久化 Entity/Diagram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#knowledge/... 链接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05"/>
            <w:vAlign w:val="center"/>
          </w:tcPr>
          <w:p>
            <w:r>
              <w:t>右侧详情与 Hover Card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5.2 回复链接规则</w:t>
      </w:r>
    </w:p>
    <w:p>
      <w:pPr>
        <w:pStyle w:val="ListBullet"/>
      </w:pPr>
      <w:r>
        <w:t>一条回复中同一知识对象默认只链接首次高置信命中，避免视觉噪声；名称与 alias 均可作为匹配词。</w:t>
      </w:r>
    </w:p>
    <w:p>
      <w:pPr>
        <w:pStyle w:val="ListBullet"/>
      </w:pPr>
      <w:r>
        <w:t>代码块和 Mermaid block 内不自动插入知识链接；普通 Markdown 文本中的 Entity 或 Diagram 名称可以链接。</w:t>
      </w:r>
    </w:p>
    <w:p>
      <w:pPr>
        <w:pStyle w:val="ListBullet"/>
      </w:pPr>
      <w:r>
        <w:t>链接在渲染层使用 #knowledge/entity/{id} 和 #knowledge/diagram/{id}，由 GUI 拦截，不触发外部导航。</w:t>
      </w:r>
    </w:p>
    <w:p>
      <w:pPr>
        <w:pStyle w:val="ListBullet"/>
      </w:pPr>
      <w:r>
        <w:t>单击链接在右侧 Knowledge Pane 打开 Entity 或 Diagram；Open details 进入完整 Knowledge 页面。</w:t>
      </w:r>
    </w:p>
    <w:p>
      <w:pPr>
        <w:pStyle w:val="ListBullet"/>
      </w:pPr>
      <w:r>
        <w:t>Entity 链接悬停后显示摘要、类型、关系数量和来源数量；Diagram 链接直接打开对应预览。</w:t>
      </w:r>
    </w:p>
    <w:p>
      <w:pPr>
        <w:pStyle w:val="ListBullet"/>
      </w:pPr>
      <w:r>
        <w:t>若 Mention 存在歧义或候选不稳定，不创建重复 Entity；保留纯文本并等待后续证据或用户手工整理。</w:t>
      </w:r>
    </w:p>
    <w:p>
      <w:pPr>
        <w:pStyle w:val="Heading2"/>
      </w:pPr>
      <w:r>
        <w:t>5.3 Entity 增删改策略</w:t>
      </w:r>
    </w:p>
    <w:p>
      <w:pPr>
        <w:pStyle w:val="ListBullet"/>
      </w:pPr>
      <w:r>
        <w:t>新增：只在用户问题暴露明确知识缺口，且候选是稳定、可复用、有清晰身份的概念时创建；“X 是什么”不是充分条件。</w:t>
      </w:r>
    </w:p>
    <w:p>
      <w:pPr>
        <w:pStyle w:val="ListBullet"/>
      </w:pPr>
      <w:r>
        <w:t>禁止新增：完整问题、标题、句子片段、临时步骤、泛化词、列表项，以及仅因本轮回答出现但用户没有表现出不理解的术语。</w:t>
      </w:r>
    </w:p>
    <w:p>
      <w:pPr>
        <w:pStyle w:val="ListBullet"/>
      </w:pPr>
      <w:r>
        <w:t>内容：summary 和 content 必须独立描述 Entity 本身，不得照搬 Agent 消息，也不得引用“本回答”“本项目”或对话语境。</w:t>
      </w:r>
    </w:p>
    <w:p>
      <w:pPr>
        <w:pStyle w:val="ListBullet"/>
      </w:pPr>
      <w:r>
        <w:t>更新：已有 Entity 获得新的职责、关系、来源或修正时递增版本；同名或 alias 候选先消歧。</w:t>
      </w:r>
    </w:p>
    <w:p>
      <w:pPr>
        <w:pStyle w:val="ListBullet"/>
      </w:pPr>
      <w:r>
        <w:t>删除与冲突：只允许软删除、合并或标记 disputed；用户编辑优先，覆盖前必须形成可检查的 Diff。</w:t>
      </w:r>
    </w:p>
    <w:p>
      <w:pPr>
        <w:pStyle w:val="Heading2"/>
      </w:pPr>
      <w:r>
        <w:t>5.4 最终回复前检查的实现方式</w:t>
      </w:r>
    </w:p>
    <w:p>
      <w:r>
        <w:t>v0.3 将 Finalization 固定在 Host Pipeline：发送前构建有预算的 Knowledge Context Pack；Pi Agent 可通过 search_sources/read_source 主动读取资料；回答完成后调用独立知识提取会话，校验 Entity/Relation/Diagram，再以 ChangeSet 提交并渲染知识链接。Finalizer 失败不丢失原回复。</w:t>
      </w:r>
    </w:p>
    <w:p>
      <w:pPr>
        <w:pStyle w:val="Heading1"/>
      </w:pPr>
      <w:r>
        <w:t>6. Session、分支与工作目录</w:t>
      </w:r>
    </w:p>
    <w:p>
      <w:pPr>
        <w:pStyle w:val="Heading2"/>
      </w:pPr>
      <w:r>
        <w:t>6.1 三个不同概念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概念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含义</w:t>
            </w:r>
          </w:p>
        </w:tc>
        <w:tc>
          <w:tcPr>
            <w:tcW w:type="dxa" w:w="306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生命周期</w:t>
            </w:r>
          </w:p>
        </w:tc>
      </w:tr>
      <w:tr>
        <w:tc>
          <w:tcPr>
            <w:tcW w:type="dxa" w:w="2381"/>
            <w:vAlign w:val="center"/>
          </w:tcPr>
          <w:p>
            <w:r>
              <w:t>Logical Session Tree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由前端 SessionNode 的 parentId/forkedFromTurnId 形成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r>
              <w:t>表达工作脉络与兄弟路径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381"/>
            <w:vAlign w:val="center"/>
          </w:tcPr>
          <w:p>
            <w:r>
              <w:t>AgentSession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每个前端 Session 对应独立 Pi AgentSession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r>
              <w:t>Fork 时回放 Transcript 到目标 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381"/>
            <w:vAlign w:val="center"/>
          </w:tcPr>
          <w:p>
            <w:r>
              <w:t>Writable Workspace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Agent 实际读写的 cwd 或 Git Worktree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061"/>
            <w:vAlign w:val="center"/>
          </w:tcPr>
          <w:p>
            <w:r>
              <w:t>与可写执行、Diff 和 patch 绑定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6.2 Fork 行为</w:t>
      </w:r>
    </w:p>
    <w:p>
      <w:pPr>
        <w:pStyle w:val="ListBullet"/>
      </w:pPr>
      <w:r>
        <w:t>只有已完成且后面仍有消息的历史 Turn 可选择 Continue from here；当前最新 Turn 是叶子，不显示 Fork。</w:t>
      </w:r>
    </w:p>
    <w:p>
      <w:pPr>
        <w:pStyle w:val="ListBullet"/>
      </w:pPr>
      <w:r>
        <w:t>Fork 创建独立 AgentSession，并把当前分支 Transcript 回放到目标 Turn；新会话继承目标点之前的上下文，不携带目标点之后的无关历史。</w:t>
      </w:r>
    </w:p>
    <w:p>
      <w:pPr>
        <w:pStyle w:val="ListBullet"/>
      </w:pPr>
      <w:r>
        <w:t>原会话在 Fork 点之后的继续路径和新分支同时显示为两个兄弟叶子；新分支在创建后立即可见。</w:t>
      </w:r>
    </w:p>
    <w:p>
      <w:pPr>
        <w:pStyle w:val="ListBullet"/>
      </w:pPr>
      <w:r>
        <w:t>UI 将物理 AgentSession 组织成左对齐逻辑树，用连续连接线表达父子关系，用相同缩进表达兄弟关系。</w:t>
      </w:r>
    </w:p>
    <w:p>
      <w:pPr>
        <w:pStyle w:val="ListBullet"/>
      </w:pPr>
      <w:r>
        <w:t>Fork 后 AI 分别重写原路径与新路径标题；失败时回退到用户消息摘要，用户也可手工重命名。</w:t>
      </w:r>
    </w:p>
    <w:p>
      <w:pPr>
        <w:pStyle w:val="Heading2"/>
      </w:pPr>
      <w:r>
        <w:t>6.3 可写冲突隔离</w:t>
      </w:r>
    </w:p>
    <w:p>
      <w:pPr>
        <w:pStyle w:val="ListBullet"/>
      </w:pPr>
      <w:r>
        <w:t>一个 Worktree 同时只能绑定一个正在执行写操作的 AgentSession。</w:t>
      </w:r>
    </w:p>
    <w:p>
      <w:pPr>
        <w:pStyle w:val="ListBullet"/>
      </w:pPr>
      <w:r>
        <w:t>read、edit、write、bash 都在 Session 的 cwd 下运行；bash 默认视为可能写入。</w:t>
      </w:r>
    </w:p>
    <w:p>
      <w:pPr>
        <w:pStyle w:val="ListBullet"/>
      </w:pPr>
      <w:r>
        <w:t>两个并行可写分支必须使用不同 Worktree。</w:t>
      </w:r>
    </w:p>
    <w:p>
      <w:pPr>
        <w:pStyle w:val="ListBullet"/>
      </w:pPr>
      <w:r>
        <w:t>知识库写入不跟随 Worktree 分叉；它由 Workspace 级事务和对象版本控制处理。</w:t>
      </w:r>
    </w:p>
    <w:p>
      <w:pPr>
        <w:pStyle w:val="ListBullet"/>
      </w:pPr>
      <w:r>
        <w:t>MVP 不在主界面显示“并行写入保护”卡片；冲突保护属于后台机制，只有异常时显示明确反馈。</w:t>
      </w:r>
    </w:p>
    <w:p>
      <w:pPr>
        <w:pStyle w:val="Heading2"/>
      </w:pPr>
      <w:r>
        <w:t>6.4 分支上下文与 Worktree</w:t>
      </w:r>
    </w:p>
    <w:p>
      <w:r>
        <w:t>对话分支通过 Transcript 回放恢复到目标 Turn。可写 Git Workspace 为不同前端 Session 分配独立 Worktree，并提供累计 Diff 与 patch 导出；逐 Turn 代码 checkpoint 仍属于后续增强。</w:t>
      </w:r>
    </w:p>
    <w:p>
      <w:pPr>
        <w:pStyle w:val="Heading2"/>
      </w:pPr>
      <w:r>
        <w:t>6.5 Terminal 处理</w:t>
      </w:r>
    </w:p>
    <w:p>
      <w:r>
        <w:t>MVP 不提供常驻交互式 Terminal。Pi Tool 和 reasoning 以可折叠区域展示；代码变更集中在 Changes 页查看，完整 PTY 作为后续能力。</w:t>
      </w:r>
    </w:p>
    <w:p>
      <w:pPr>
        <w:pStyle w:val="Heading1"/>
      </w:pPr>
      <w:r>
        <w:t>7. Provider 与模型</w:t>
      </w:r>
    </w:p>
    <w:p>
      <w:pPr>
        <w:pStyle w:val="Heading2"/>
      </w:pPr>
      <w:r>
        <w:t>7.1 推荐集成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/>
            <w:r>
              <w:rPr>
                <w:b/>
                <w:color w:val="214CA3"/>
                <w:sz w:val="21"/>
              </w:rPr>
              <w:t>唯一主链路</w:t>
              <w:br/>
            </w:r>
            <w:r>
              <w:rPr>
                <w:color w:val="344158"/>
                <w:sz w:val="20"/>
              </w:rPr>
              <w:t>GUI → Pi SDK AgentSession → Pi ModelRuntime → Pi 内置 GitHub Copilot Provider → GitHub Copilot 服务。不要把 GitHub Copilot SDK 嵌套在 Pi SDK 下，否则会叠加两套 Agent Loop、Session 和 Tools。</w:t>
            </w:r>
          </w:p>
        </w:tc>
      </w:tr>
    </w:tbl>
    <w:p/>
    <w:p>
      <w:pPr>
        <w:pStyle w:val="Heading2"/>
      </w:pPr>
      <w:r>
        <w:t>7.2 ProviderController</w:t>
      </w:r>
    </w:p>
    <w:p>
      <w:pPr>
        <w:pStyle w:val="ListBullet"/>
      </w:pPr>
      <w:r>
        <w:t>ModelRuntime 在 Main Process 中作为进程级共享实例。</w:t>
      </w:r>
    </w:p>
    <w:p>
      <w:pPr>
        <w:pStyle w:val="ListBullet"/>
      </w:pPr>
      <w:r>
        <w:t>认证凭据由 Pi SDK 管理并保存在 Main Process 可访问的位置；Renderer 不接触 Token。</w:t>
      </w:r>
    </w:p>
    <w:p>
      <w:pPr>
        <w:pStyle w:val="ListBullet"/>
      </w:pPr>
      <w:r>
        <w:t>GitHub Copilot 登录使用 Pi Provider 的 OAuth/Device Flow；GitHub Enterprise 域名可在授权提示中输入，github.com 留空。</w:t>
      </w:r>
    </w:p>
    <w:p>
      <w:pPr>
        <w:pStyle w:val="ListBullet"/>
      </w:pPr>
      <w:r>
        <w:t>模型列表运行时读取，不硬编码；按 Provider、账号、组织策略过滤。</w:t>
      </w:r>
    </w:p>
    <w:p>
      <w:pPr>
        <w:pStyle w:val="ListBullet"/>
      </w:pPr>
      <w:r>
        <w:t>选择模型后立即切换，不再需要额外“切换模型”按钮。</w:t>
      </w:r>
    </w:p>
    <w:p>
      <w:pPr>
        <w:pStyle w:val="ListBullet"/>
      </w:pPr>
      <w:r>
        <w:t>GUI 不需要自己的用户账号；右上角不显示应用用户头像，登录只存在于 Provider 设置中。</w:t>
      </w:r>
    </w:p>
    <w:p>
      <w:pPr>
        <w:pStyle w:val="Heading2"/>
      </w:pPr>
      <w:r>
        <w:t>7.3 Provider 设置页面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区域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可操作项</w:t>
            </w:r>
          </w:p>
        </w:tc>
        <w:tc>
          <w:tcPr>
            <w:tcW w:type="dxa" w:w="368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列表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选择 GitHub Copilot、其他 Pi Provider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登录状态点、错误徽标、模型数量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登录、重新登录、退出、复制 Device Code、打开浏览器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等待授权动画、倒计时、成功 Toast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模型目录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搜索、刷新、按能力筛选、设为默认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刷新骨架屏、缓存提示、不可用原因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模型详情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Context Window、输入类型、推理能力、Provider ID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元数据缺失时显示“Provider 未提供”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配置作用域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应用默认、Workspace 默认、Session 覆盖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Breadcrumb 显示当前生效来源</w:t>
            </w:r>
          </w:p>
        </w:tc>
      </w:tr>
    </w:tbl>
    <w:p/>
    <w:p>
      <w:pPr>
        <w:pStyle w:val="Heading1"/>
      </w:pPr>
      <w:r>
        <w:t>8. GUI 信息架构</w:t>
      </w:r>
    </w:p>
    <w:p>
      <w:pPr>
        <w:pStyle w:val="Heading2"/>
      </w:pPr>
      <w:r>
        <w:t>8.1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入口</w:t>
            </w:r>
          </w:p>
        </w:tc>
        <w:tc>
          <w:tcPr>
            <w:tcW w:type="dxa" w:w="481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主要内容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默认右侧上下文</w:t>
            </w:r>
          </w:p>
        </w:tc>
      </w:tr>
      <w:tr>
        <w:tc>
          <w:tcPr>
            <w:tcW w:type="dxa" w:w="1701"/>
            <w:vAlign w:val="center"/>
          </w:tcPr>
          <w:p>
            <w:r>
              <w:t>会话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819"/>
            <w:vAlign w:val="center"/>
          </w:tcPr>
          <w:p>
            <w:r>
              <w:t>Chats、逻辑分支树、聊天、Turn Navigator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相关 Entity 和 Diagram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Knowledge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819"/>
            <w:vAlign w:val="center"/>
          </w:tcPr>
          <w:p>
            <w:r>
              <w:t>Entity、Relation、Mermaid Diagram 浏览与编辑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来源、关系、版本和历史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Sources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819"/>
            <w:vAlign w:val="center"/>
          </w:tcPr>
          <w:p>
            <w:r>
              <w:t>本地目录、扫描状态、文件数、Revision、搜索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刷新、归档和错误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Changes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819"/>
            <w:vAlign w:val="center"/>
          </w:tcPr>
          <w:p>
            <w:r>
              <w:t>Knowledge ChangeSet 与代码 Diff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对象 Diff、Accept/Reject、Undo、patch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t>Settings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819"/>
            <w:vAlign w:val="center"/>
          </w:tcPr>
          <w:p>
            <w:r>
              <w:t>Provider、Model、Workspace、Knowledge 模式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认证状态、默认值和诊断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_branch_workspac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8-1  早期主界面概念图（历史参考，不代表 v0.3 当前界面）</w:t>
      </w:r>
    </w:p>
    <w:p>
      <w:r>
        <w:t>v0.3 当前界面采用 ChatGPT 桌面端风格：左侧为主导航和 Chats，中间为对话，右侧为 Contextual Knowledge；左右 Pane 均可拖动调整宽度，顶部保持安静且只显示当前会话与面板控制。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navigator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8-2  早期会话与 Turn Navigator 方案（历史参考；当前实现以用户消息作为 Turn 导航项）</w:t>
      </w:r>
    </w:p>
    <w:p>
      <w:pPr>
        <w:pStyle w:val="Heading2"/>
      </w:pPr>
      <w:r>
        <w:t>8.2 布局模式</w:t>
      </w:r>
    </w:p>
    <w:p>
      <w:pPr>
        <w:pStyle w:val="ListBullet"/>
      </w:pPr>
      <w:r>
        <w:t>标准模式：左侧 Chats/Session 树 + 中间 Chat + 右侧 Contextual Knowledge；左右边栏均可水平调整。</w:t>
      </w:r>
    </w:p>
    <w:p>
      <w:pPr>
        <w:pStyle w:val="ListBullet"/>
      </w:pPr>
      <w:r>
        <w:t>专注模式：可收起左侧导航和右侧 Knowledge Pane，仅保留 Chat 与窄 Turn Rail。</w:t>
      </w:r>
    </w:p>
    <w:p>
      <w:pPr>
        <w:pStyle w:val="ListBullet"/>
      </w:pPr>
      <w:r>
        <w:t>知识模式：左侧 Entity/Diagram 列表 + 中间详情或 Mermaid Viewer + 右侧编辑、来源和版本。</w:t>
      </w:r>
    </w:p>
    <w:p>
      <w:pPr>
        <w:pStyle w:val="ListBullet"/>
      </w:pPr>
      <w:r>
        <w:t>Changes 模式：知识 ChangeSet 与代码 Diff 分页展示；支持对象 Diff、接受/拒绝、Undo 与 patch 导出。</w:t>
      </w:r>
    </w:p>
    <w:p>
      <w:pPr>
        <w:pStyle w:val="ListBullet"/>
      </w:pPr>
      <w:r>
        <w:t>小窗口模式：左侧导航和右侧 Knowledge Pane 可收起；固定工具尺寸不随动态内容跳动。</w:t>
      </w:r>
    </w:p>
    <w:p>
      <w:pPr>
        <w:pStyle w:val="Heading1"/>
      </w:pPr>
      <w:r>
        <w:t>9. 界面与交互规格</w:t>
      </w:r>
    </w:p>
    <w:p>
      <w:pPr>
        <w:pStyle w:val="Heading2"/>
      </w:pPr>
      <w:r>
        <w:t>9.1 Workspace 启动页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操作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系统行为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视觉反馈</w:t>
            </w:r>
          </w:p>
        </w:tc>
      </w:tr>
      <w:tr>
        <w:tc>
          <w:tcPr>
            <w:tcW w:type="dxa" w:w="2381"/>
            <w:vAlign w:val="center"/>
          </w:tcPr>
          <w:p>
            <w:r>
              <w:t>选择 Workspace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选择 Agent 当前目录并切换持久化作用域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恢复对应 Session、知识、Sources 和布局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381"/>
            <w:vAlign w:val="center"/>
          </w:tcPr>
          <w:p>
            <w:r>
              <w:t>重新打开应用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读取 ~/.pi-graph/workspaces.json 并校验 state payload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内容恢复；遗留运行状态显示 interrupted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381"/>
            <w:vAlign w:val="center"/>
          </w:tcPr>
          <w:p>
            <w:r>
              <w:t>添加 Source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先显示 scanning，完成文本文件扫描后才变为 indexed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文件数、Revision 和错误状态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381"/>
            <w:vAlign w:val="center"/>
          </w:tcPr>
          <w:p>
            <w:r>
              <w:t>刷新或归档 Source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原位刷新并保持列表顺序；归档后停止检索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状态就地更新，不重排列表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9.2 会话页：Session / 分支树</w:t>
      </w:r>
    </w:p>
    <w:p>
      <w:pPr>
        <w:pStyle w:val="ListBullet"/>
      </w:pPr>
      <w:r>
        <w:t>显示多个根 Session；根节点、分支点可折叠，叶子节点可直接切换，节点标题可重命名或删除。</w:t>
      </w:r>
    </w:p>
    <w:p>
      <w:pPr>
        <w:pStyle w:val="ListBullet"/>
      </w:pPr>
      <w:r>
        <w:t>树左对齐，并以连续竖线、拐点和缩进区分父子与兄弟；避免重复短线造成视觉噪声。</w:t>
      </w:r>
    </w:p>
    <w:p>
      <w:pPr>
        <w:pStyle w:val="ListBullet"/>
      </w:pPr>
      <w:r>
        <w:t>只有非叶子历史 Turn 可以产生新分支；Fork 后原继续路径与新路径作为兄弟叶子显示。</w:t>
      </w:r>
    </w:p>
    <w:p>
      <w:pPr>
        <w:pStyle w:val="ListBullet"/>
      </w:pPr>
      <w:r>
        <w:t>分支点下两个子节点的标题由 AI 根据各自用户问题重新生成；失败时回退到第一行摘要。</w:t>
      </w:r>
    </w:p>
    <w:p>
      <w:pPr>
        <w:pStyle w:val="ListBullet"/>
      </w:pPr>
      <w:r>
        <w:t>点击叶子节点进入对应 Session，并默认滚动到最新消息；Hover 提供重命名、重新生成标题和删除操作。</w:t>
      </w:r>
    </w:p>
    <w:p>
      <w:pPr>
        <w:pStyle w:val="ListBullet"/>
      </w:pPr>
      <w:r>
        <w:t>右键节点使用明确状态而不是任意颜色：待处理、进行中、已完成、暂不处理；颜色只作为状态的辅助编码。</w:t>
      </w:r>
    </w:p>
    <w:p>
      <w:pPr>
        <w:pStyle w:val="ListBullet"/>
      </w:pPr>
      <w:r>
        <w:t>运行中显示 spinner，失败显示错误；应用重启时把遗留 running/finalizing 状态恢复为 interrupted，避免永久卡在运行中。</w:t>
      </w:r>
    </w:p>
    <w:p>
      <w:pPr>
        <w:pStyle w:val="Heading2"/>
      </w:pPr>
      <w:r>
        <w:t>9.3 Turn Navigator（重点）</w:t>
      </w:r>
    </w:p>
    <w:p>
      <w:r>
        <w:t>聊天区右边缘提供窄 Turn Rail。展开后只显示用户消息及其 AI 摘要标题；滚动时依据真实阅读位置更新高亮，点击条目准确滚动到对应消息。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行为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详细规则</w:t>
            </w:r>
          </w:p>
        </w:tc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反馈/动画</w:t>
            </w:r>
          </w:p>
        </w:tc>
      </w:tr>
      <w:tr>
        <w:tc>
          <w:tcPr>
            <w:tcW w:type="dxa" w:w="1757"/>
            <w:vAlign w:val="center"/>
          </w:tcPr>
          <w:p>
            <w:r>
              <w:t>默认状态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只为当前分支的用户消息显示短轨道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当前阅读 Turn 高亮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Hover/点击展开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展开浮层，不改变聊天宽度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轻量淡入并保持稳定尺寸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Turn 标题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AI 将用户问题压缩为短语义标题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失败时回退到用户消息首行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点击 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滚动到对应用户消息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平滑滚动并短暂描边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切换 Session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默认滚动到该叶子的最新消息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立即更新轨道高亮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当前阅读位置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按容器滚动位置和消息几何位置计算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到底部时强制选中最新 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大量 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浮层内部滚动；后续可增加虚拟列表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不改变主聊天布局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757"/>
            <w:vAlign w:val="center"/>
          </w:tcPr>
          <w:p>
            <w:r>
              <w:t>无鼠标环境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按钮可聚焦，Enter/Space 打开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948"/>
            <w:vAlign w:val="center"/>
          </w:tcPr>
          <w:p>
            <w:r>
              <w:t>保留 aria-current 和焦点环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9.4 Chat 与消息卡</w:t>
      </w:r>
    </w:p>
    <w:p>
      <w:pPr>
        <w:pStyle w:val="ListBullet"/>
      </w:pPr>
      <w:r>
        <w:t>用户消息与 Assistant 消息保持普通文档流；Session 树和 Turn Navigator 只保存短标题，不复制长回答。</w:t>
      </w:r>
    </w:p>
    <w:p>
      <w:pPr>
        <w:pStyle w:val="ListBullet"/>
      </w:pPr>
      <w:r>
        <w:t>使用 GitHub Flavored Markdown 渲染标题、列表、代码块、表格和链接；流式期间保持布局稳定。</w:t>
      </w:r>
    </w:p>
    <w:p>
      <w:pPr>
        <w:pStyle w:val="ListBullet"/>
      </w:pPr>
      <w:r>
        <w:t>Reasoning 默认折叠但可展开查看；Tool Calls 默认折叠并显示工具名、目标、耗时和结果状态。</w:t>
      </w:r>
    </w:p>
    <w:p>
      <w:pPr>
        <w:pStyle w:val="ListBullet"/>
      </w:pPr>
      <w:r>
        <w:t>消息完成后运行 Finalizer；完成前显示 Organizing knowledge，完成后知识链接与 Knowledge updated 标记出现。</w:t>
      </w:r>
    </w:p>
    <w:p>
      <w:pPr>
        <w:pStyle w:val="ListBullet"/>
      </w:pPr>
      <w:r>
        <w:t>Assistant 消息右上角提供折叠按钮；底部提供复制，以及仅对非叶子 Turn 可用的 Continue from here。</w:t>
      </w:r>
    </w:p>
    <w:p>
      <w:pPr>
        <w:pStyle w:val="ListBullet"/>
      </w:pPr>
      <w:r>
        <w:t>Turn Navigator 只列出用户消息；用户消息保留复制和历史分支入口，避免 Assistant 摘要占满导航。</w:t>
      </w:r>
    </w:p>
    <w:p>
      <w:pPr>
        <w:pStyle w:val="Heading2"/>
      </w:pPr>
      <w:r>
        <w:t>9.5 Contextual Knowledge 右侧栏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模块</w:t>
            </w:r>
          </w:p>
        </w:tc>
        <w:tc>
          <w:tcPr>
            <w:tcW w:type="dxa" w:w="419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内容</w:t>
            </w:r>
          </w:p>
        </w:tc>
        <w:tc>
          <w:tcPr>
            <w:tcW w:type="dxa" w:w="323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操作</w:t>
            </w:r>
          </w:p>
        </w:tc>
      </w:tr>
      <w:tr>
        <w:tc>
          <w:tcPr>
            <w:tcW w:type="dxa" w:w="1814"/>
            <w:vAlign w:val="center"/>
          </w:tcPr>
          <w:p>
            <w:r>
              <w:t>Selected Entity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r>
              <w:t>名称、类型、summary、content、关系与来源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点击消息链接选择；Open details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Selected Diagram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r>
              <w:t>名称、版本、自适应 Mermaid 预览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放大预览；导出；Open details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Entities in branch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r>
              <w:t>当前分支引用的稳定知识对象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点击切换右侧详情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Related Diagrams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r>
              <w:t>当前分支相关的 Mermaid 图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点击切换且复用渲染缓存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Panel layout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r>
              <w:t>右栏宽度由用户调整并持久化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r>
              <w:t>拖动 Resize Handle；双击复位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9.6 Knowledge 浏览页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g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9-1  Entity 详情设计概念：摘要、正文、关系、来源、相关图和变更历史</w:t>
      </w:r>
    </w:p>
    <w:p>
      <w:pPr>
        <w:pStyle w:val="ListBullet"/>
      </w:pPr>
      <w:r>
        <w:t>左栏：Entities/Diagrams 分段切换、名称搜索和版本摘要；列表顺序稳定，不因单个 Source 刷新而跳动。</w:t>
      </w:r>
    </w:p>
    <w:p>
      <w:pPr>
        <w:pStyle w:val="ListBullet"/>
      </w:pPr>
      <w:r>
        <w:t>中栏：Entity 列表或 Mermaid Diagram Viewer；Diagram 支持自适应尺寸和点击放大预览。</w:t>
      </w:r>
    </w:p>
    <w:p>
      <w:pPr>
        <w:pStyle w:val="ListBullet"/>
      </w:pPr>
      <w:r>
        <w:t>右栏：Entity/Diagram 编辑、关系、来源、历史、版本 Diff 和软删除。</w:t>
      </w:r>
    </w:p>
    <w:p>
      <w:pPr>
        <w:pStyle w:val="ListBullet"/>
      </w:pPr>
      <w:r>
        <w:t>当前搜索支持名称、alias、类型和摘要文本；Source 支持确定性全文扫描。FTS、Embedding 和完整 graph-neighbor 排序列入后续。</w:t>
      </w:r>
    </w:p>
    <w:p>
      <w:pPr>
        <w:pStyle w:val="ListBullet"/>
      </w:pPr>
      <w:r>
        <w:t>Entity 页面允许编辑名称、alias、类型、置信度、摘要、正文和关系；保存时生成对象 Diff。</w:t>
      </w:r>
    </w:p>
    <w:p>
      <w:pPr>
        <w:pStyle w:val="ListBullet"/>
      </w:pPr>
      <w:r>
        <w:t>Entity、Relation 和 Diagram 都提供软删除；ChangeSet 保留 before/after，并允许对已提交变更执行 Undo。</w:t>
      </w:r>
    </w:p>
    <w:p>
      <w:pPr>
        <w:pStyle w:val="Heading2"/>
      </w:pPr>
      <w:r>
        <w:t>9.7 Diagram 页面</w:t>
      </w:r>
    </w:p>
    <w:p>
      <w:pPr>
        <w:pStyle w:val="ListBullet"/>
      </w:pPr>
      <w:r>
        <w:t>Diagram 列表按稳定顺序显示名称、类型和版本；聊天右侧只展示当前分支相关 Diagram。</w:t>
      </w:r>
    </w:p>
    <w:p>
      <w:pPr>
        <w:pStyle w:val="ListBullet"/>
      </w:pPr>
      <w:r>
        <w:t>Viewer 使用 Mermaid：消息内点击可打开大图预览并缩放；右侧预览高度随图自适应，不显示内部节点/边统计文案。</w:t>
      </w:r>
    </w:p>
    <w:p>
      <w:pPr>
        <w:pStyle w:val="ListBullet"/>
      </w:pPr>
      <w:r>
        <w:t>Editor 允许修改名称、类型和 Mermaid source，并实时预览；保存后递增版本并记录节点/边变化。</w:t>
      </w:r>
    </w:p>
    <w:p>
      <w:pPr>
        <w:pStyle w:val="ListBullet"/>
      </w:pPr>
      <w:r>
        <w:t>Agent Finalizer 依据 existingDiagramId、规范化名称和节点重合度识别新建或更新，避免相同主题重复入库。</w:t>
      </w:r>
    </w:p>
    <w:p>
      <w:pPr>
        <w:pStyle w:val="ListBullet"/>
      </w:pPr>
      <w:r>
        <w:t>导出入口合并为一个菜单，提供 Mermaid source、SVG 和 PNG；在渲染结果尚未准备好时，对应格式明确禁用。</w:t>
      </w:r>
    </w:p>
    <w:p>
      <w:pPr>
        <w:pStyle w:val="ListBullet"/>
      </w:pPr>
      <w:r>
        <w:t>窄 Pane 优先采用纵向 flowchart；sequenceDiagram 保持语义方向并通过放大预览阅读，避免在侧栏强塞横向长图。</w:t>
      </w:r>
    </w:p>
    <w:p>
      <w:pPr>
        <w:pStyle w:val="Heading2"/>
      </w:pPr>
      <w:r>
        <w:t>9.8 Sources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Source 类型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可操作项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</w:t>
            </w:r>
          </w:p>
        </w:tc>
      </w:tr>
      <w:tr>
        <w:tc>
          <w:tcPr>
            <w:tcW w:type="dxa" w:w="1814"/>
            <w:vAlign w:val="center"/>
          </w:tcPr>
          <w:p>
            <w:r>
              <w:t>Git Repo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添加目录、扫描、刷新、归档、文本搜索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文件数、HEAD Revision、indexed/error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通用资料目录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添加代码、Markdown、文本、JSON、XML、YAML 等目录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文件数、indexed/error；可位于 Workspace 外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Agent 读取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search_sources 找路径/行命中，read_source 读取受限片段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工具调用可见并形成 SourceRef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>
              <w:t>跨 Source 搜索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对所有 indexed Sources 做确定性文本匹配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返回 sourceId、path、line、preview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9.9 Changes 页面</w:t>
      </w:r>
    </w:p>
    <w:p>
      <w:pPr>
        <w:pStyle w:val="ListBullet"/>
      </w:pPr>
      <w:r>
        <w:t>按时间展示 Knowledge ChangeSet，并可按 Session、对象文本和状态筛选。</w:t>
      </w:r>
    </w:p>
    <w:p>
      <w:pPr>
        <w:pStyle w:val="ListBullet"/>
      </w:pPr>
      <w:r>
        <w:t>每条 ChangeSet 展示新增、更新、软删除数量、摘要、actor 和状态。</w:t>
      </w:r>
    </w:p>
    <w:p>
      <w:pPr>
        <w:pStyle w:val="ListBullet"/>
      </w:pPr>
      <w:r>
        <w:t>点击后查看对象级 before/after Diff、来源 Session/Turn；代码变更在独立标签页展示。</w:t>
      </w:r>
    </w:p>
    <w:p>
      <w:pPr>
        <w:pStyle w:val="ListBullet"/>
      </w:pPr>
      <w:r>
        <w:t>建议模式支持 Accept/Reject；已提交 ChangeSet 的 Undo 通过反向恢复对象，不直接删除历史。</w:t>
      </w:r>
    </w:p>
    <w:p>
      <w:pPr>
        <w:pStyle w:val="ListBullet"/>
      </w:pPr>
      <w:r>
        <w:t>代码 Diff 与知识变更分栏显示；当前 Session 可导出 patch。</w:t>
      </w:r>
    </w:p>
    <w:p>
      <w:pPr>
        <w:pStyle w:val="ListBullet"/>
      </w:pPr>
      <w:r>
        <w:t>用户手工编辑 Entity、Relation 或 Diagram 时同样生成 ChangeSet，确保自动与手工变更使用同一审计路径。</w:t>
      </w:r>
    </w:p>
    <w:p>
      <w:pPr>
        <w:pStyle w:val="Heading2"/>
      </w:pPr>
      <w:r>
        <w:t>9.10 设置页</w:t>
      </w:r>
    </w:p>
    <w:p>
      <w:pPr>
        <w:pStyle w:val="ListBullet"/>
      </w:pPr>
      <w:r>
        <w:t>Provider &amp; Model：登录、退出、模型目录、默认模型和 Thinking Level。</w:t>
      </w:r>
    </w:p>
    <w:p>
      <w:pPr>
        <w:pStyle w:val="ListBullet"/>
      </w:pPr>
      <w:r>
        <w:t>Workspace：选择 Agent 当前目录；该规范化路径同时作为本地状态和 Source Catalog 的隔离键。</w:t>
      </w:r>
    </w:p>
    <w:p>
      <w:pPr>
        <w:pStyle w:val="ListBullet"/>
      </w:pPr>
      <w:r>
        <w:t>Knowledge：自动提取开关，以及 automatic、suggest、hybrid、read_only 四种写入模式。</w:t>
      </w:r>
    </w:p>
    <w:p>
      <w:pPr>
        <w:pStyle w:val="ListBullet"/>
      </w:pPr>
      <w:r>
        <w:t>Sources：本地目录授权、扫描状态、刷新、归档和搜索；Source 可位于 Workspace 之外。</w:t>
      </w:r>
    </w:p>
    <w:p>
      <w:pPr>
        <w:pStyle w:val="ListBullet"/>
      </w:pPr>
      <w:r>
        <w:t>Appearance：遵循 ChatGPT 桌面端的克制布局；左右 Pane 宽度由用户拖动并在本地保存。</w:t>
      </w:r>
    </w:p>
    <w:p>
      <w:pPr>
        <w:pStyle w:val="ListBullet"/>
      </w:pPr>
      <w:r>
        <w:t>Diagnostics：Electron Runtime、Provider 状态、模型刷新错误、Source 索引错误和应用状态加载日志。</w:t>
      </w:r>
    </w:p>
    <w:p>
      <w:pPr>
        <w:pStyle w:val="Heading1"/>
      </w:pPr>
      <w:r>
        <w:t>10. 视觉反馈与动画规范</w:t>
      </w:r>
    </w:p>
    <w:p>
      <w:pPr>
        <w:pStyle w:val="Heading2"/>
      </w:pPr>
      <w:r>
        <w:t>10.1 基本原则</w:t>
      </w:r>
    </w:p>
    <w:p>
      <w:pPr>
        <w:pStyle w:val="ListBullet"/>
      </w:pPr>
      <w:r>
        <w:t>动画服务于空间关系和状态变化，不用于装饰。</w:t>
      </w:r>
    </w:p>
    <w:p>
      <w:pPr>
        <w:pStyle w:val="ListBullet"/>
      </w:pPr>
      <w:r>
        <w:t>优先使用 transform 与 opacity，避免引发布局抖动。</w:t>
      </w:r>
    </w:p>
    <w:p>
      <w:pPr>
        <w:pStyle w:val="ListBullet"/>
      </w:pPr>
      <w:r>
        <w:t>默认动画 120-240ms；跨 Pane 220-300ms；复杂图布局 300-500ms。</w:t>
      </w:r>
    </w:p>
    <w:p>
      <w:pPr>
        <w:pStyle w:val="ListBullet"/>
      </w:pPr>
      <w:r>
        <w:t>尊重 prefers-reduced-motion；关闭动画后仍提供颜色、图标和文字反馈。</w:t>
      </w:r>
    </w:p>
    <w:p>
      <w:pPr>
        <w:pStyle w:val="ListBullet"/>
      </w:pPr>
      <w:r>
        <w:t>任何异步操作都必须在 100ms 内出现反馈，超过 500ms 显示可解释的进度。</w:t>
      </w:r>
    </w:p>
    <w:p>
      <w:pPr>
        <w:pStyle w:val="Heading2"/>
      </w:pPr>
      <w:r>
        <w:t>10.2 状态反馈矩阵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状态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视觉反馈</w:t>
            </w:r>
          </w:p>
        </w:tc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动画</w:t>
            </w:r>
          </w:p>
        </w:tc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恢复/操作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模型生成中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头像脉冲、停止按钮、流式光标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脉冲 1.4s，文本逐块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停止 / Steering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Tool 执行中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Tool 卡片 spinner、当前目标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旋转 900ms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可取消时显示取消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知识检索中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输入上方细进度条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不确定进度循环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可打开检索详情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Finalizer 运行中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“正在整理知识”与小图标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点状 loading 800ms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失败不阻塞原回复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 成功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+N/~N 徽标淡入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opacity 160ms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查看 / Undo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 链接生成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纯文本平滑变为链接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颜色过渡 120ms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Hover Card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分支创建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树上从父节点长出新线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scale/opacity 180ms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Undo 空分支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定位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目标消息卡描边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scroll 300ms + glow 600ms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Esc 取消高亮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错误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局部红色说明 + 可重试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轻微 shake 120ms，仅一次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重试 / 详情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离线/Provider 不可用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顶部非阻塞横幅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slide-down 180ms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重新登录 / 切模型</w:t>
            </w:r>
          </w:p>
        </w:tc>
      </w:tr>
    </w:tbl>
    <w:p/>
    <w:p>
      <w:pPr>
        <w:pStyle w:val="Heading2"/>
      </w:pPr>
      <w:r>
        <w:t>10.3 Hover Card</w:t>
      </w:r>
    </w:p>
    <w:p>
      <w:r>
        <w:t>Entity 链接悬停 300ms 后显示卡片；鼠标离开 150ms 后关闭，进入卡片则保持。卡片包含名称、类型、两行摘要、关系数、来源数、相关图缩略图和“打开详情”。卡片从链接附近淡入并上移 6px，不遮挡正在阅读的下一行。</w:t>
      </w:r>
    </w:p>
    <w:p>
      <w:pPr>
        <w:pStyle w:val="Heading2"/>
      </w:pPr>
      <w:r>
        <w:t>10.4 Diagram 反馈</w:t>
      </w:r>
    </w:p>
    <w:p>
      <w:pPr>
        <w:pStyle w:val="ListBullet"/>
      </w:pPr>
      <w:r>
        <w:t>首次渲染显示明确进度；同一 Mermaid source 使用内存缓存，切换 Entity 或 Diagram 时不重复闪烁加载。</w:t>
      </w:r>
    </w:p>
    <w:p>
      <w:pPr>
        <w:pStyle w:val="ListBullet"/>
      </w:pPr>
      <w:r>
        <w:t>切换 Diagram 时保留外层布局尺寸；预览高度由 SVG viewBox 和容器宽度自适应。</w:t>
      </w:r>
    </w:p>
    <w:p>
      <w:pPr>
        <w:pStyle w:val="ListBullet"/>
      </w:pPr>
      <w:r>
        <w:t>消息内图显示放大提示；点击后打开模态预览，支持缩放、重置和关闭。</w:t>
      </w:r>
    </w:p>
    <w:p>
      <w:pPr>
        <w:pStyle w:val="ListBullet"/>
      </w:pPr>
      <w:r>
        <w:t>右侧窄 Pane 对 flowchart 进行纵向布局偏好；完整 Knowledge 页面展示原始 Mermaid 语义布局。</w:t>
      </w:r>
    </w:p>
    <w:p>
      <w:pPr>
        <w:pStyle w:val="ListBullet"/>
      </w:pPr>
      <w:r>
        <w:t>渲染失败显示 Mermaid 错误与源文本入口，不丢失 Canonical Mermaid source。</w:t>
      </w:r>
    </w:p>
    <w:p>
      <w:pPr>
        <w:pStyle w:val="Heading2"/>
      </w:pPr>
      <w:r>
        <w:t>10.5 可访问性</w:t>
      </w:r>
    </w:p>
    <w:p>
      <w:pPr>
        <w:pStyle w:val="ListBullet"/>
      </w:pPr>
      <w:r>
        <w:t>所有颜色状态同时使用图标或文字，不只依赖红绿。</w:t>
      </w:r>
    </w:p>
    <w:p>
      <w:pPr>
        <w:pStyle w:val="ListBullet"/>
      </w:pPr>
      <w:r>
        <w:t>树、Turn Navigator、Entity 列表和图节点均可键盘操作。</w:t>
      </w:r>
    </w:p>
    <w:p>
      <w:pPr>
        <w:pStyle w:val="ListBullet"/>
      </w:pPr>
      <w:r>
        <w:t>焦点顺序与视觉顺序一致；浮层打开时焦点进入，关闭后返回触发点。</w:t>
      </w:r>
    </w:p>
    <w:p>
      <w:pPr>
        <w:pStyle w:val="ListBullet"/>
      </w:pPr>
      <w:r>
        <w:t>屏幕阅读器为知识变更播报“新增 1 个实体，更新 1 个实体”。</w:t>
      </w:r>
    </w:p>
    <w:p>
      <w:pPr>
        <w:pStyle w:val="ListBullet"/>
      </w:pPr>
      <w:r>
        <w:t>提供 Reduce Motion、High Contrast 和字体缩放。</w:t>
      </w:r>
    </w:p>
    <w:p>
      <w:pPr>
        <w:pStyle w:val="Heading1"/>
      </w:pPr>
      <w:r>
        <w:t>11. Knowledge Base 检索与写入</w:t>
      </w:r>
    </w:p>
    <w:p>
      <w:pPr>
        <w:pStyle w:val="Heading2"/>
      </w:pPr>
      <w:r>
        <w:t>11.1 v0.3 检索顺序与后续增强</w:t>
      </w:r>
    </w:p>
    <w:p>
      <w:pPr>
        <w:pStyle w:val="ListNumber"/>
      </w:pPr>
      <w:r>
        <w:t>精确名称和 Alias：问题直接包含已知 Entity 名称时赋予最高分。</w:t>
      </w:r>
    </w:p>
    <w:p>
      <w:pPr>
        <w:pStyle w:val="ListNumber"/>
      </w:pPr>
      <w:r>
        <w:t>词项重合：在 Entity 名称、Alias、类型和摘要上进行轻量词项匹配。</w:t>
      </w:r>
    </w:p>
    <w:p>
      <w:pPr>
        <w:pStyle w:val="ListNumber"/>
      </w:pPr>
      <w:r>
        <w:t>Source 文本命中：从已索引本地目录中按路径和行内容进行确定性搜索，默认取前 8 条。</w:t>
      </w:r>
    </w:p>
    <w:p>
      <w:pPr>
        <w:pStyle w:val="ListNumber"/>
      </w:pPr>
      <w:r>
        <w:t>Relation 扩展：加入已命中 Entity 的一跳关系，受固定数量预算约束。</w:t>
      </w:r>
    </w:p>
    <w:p>
      <w:pPr>
        <w:pStyle w:val="ListNumber"/>
      </w:pPr>
      <w:r>
        <w:t>Diagram 匹配：按图名称以及关联 Entity/node 命中，注入名称、类型、版本和节点摘要。</w:t>
      </w:r>
    </w:p>
    <w:p>
      <w:pPr>
        <w:pStyle w:val="ListNumber"/>
      </w:pPr>
      <w:r>
        <w:t>Context Budget：Entity、Relation、Diagram 和 Source 命中分别限量，避免把整个 KB 或目录塞入 Prompt。</w:t>
      </w:r>
    </w:p>
    <w:p>
      <w:pPr>
        <w:pStyle w:val="ListNumber"/>
      </w:pPr>
      <w:r>
        <w:t>后续增强：SQLite FTS/BM25、Embedding、Graph Expansion 与可解释的命中排序。</w:t>
      </w:r>
    </w:p>
    <w:p>
      <w:pPr>
        <w:pStyle w:val="Heading2"/>
      </w:pPr>
      <w:r>
        <w:t>11.2 Context Pack</w:t>
      </w:r>
    </w:p>
    <w:p>
      <w:r>
        <w:t>v0.3 的 Context Pack 是有预算的结构化摘要，包含 Entity ID/Name/Type/Confidence/Summary、相关 Relation、Diagram 摘要和 Source 路径行号。Pi Agent 还可调用 search_sources 和 read_source 按需展开，不把完整资料预先拼进 Prompt。</w:t>
      </w:r>
    </w:p>
    <w:p>
      <w:pPr>
        <w:pStyle w:val="Heading2"/>
      </w:pPr>
      <w:r>
        <w:t>11.3 写入策略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模式</w:t>
            </w:r>
          </w:p>
        </w:tc>
        <w:tc>
          <w:tcPr>
            <w:tcW w:type="dxa" w:w="464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行为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适用阶段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自动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高置信新增/更新直接提交，低置信进入 Review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个人本地成熟期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建议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所有 ChangeSet 先展示，用户一键接受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MVP 默认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只读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只能检索，用户手工维护 KB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敏感 Workspace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混合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来源明确的 Relation 自动，摘要覆盖需确认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推荐长期模式</w:t>
            </w:r>
          </w:p>
        </w:tc>
      </w:tr>
    </w:tbl>
    <w:p/>
    <w:p>
      <w:pPr>
        <w:pStyle w:val="Heading2"/>
      </w:pPr>
      <w:r>
        <w:t>11.4 并发与一致性</w:t>
      </w:r>
    </w:p>
    <w:p>
      <w:pPr>
        <w:pStyle w:val="ListBullet"/>
      </w:pPr>
      <w:r>
        <w:t>当前 KB 变更由单个 Zustand Store action 原子更新内存对象，再通过 Electron IPC 原子写入 Workspace state JSON；Source Catalog 使用独立临时文件 + rename。SQLite transaction 属于后续扩展。</w:t>
      </w:r>
    </w:p>
    <w:p>
      <w:pPr>
        <w:pStyle w:val="ListBullet"/>
      </w:pPr>
      <w:r>
        <w:t>Entity、Relation 和 Diagram 携带 version；每次创建或更新都形成 ChangeSet before/after，支持并发前提校验的后续升级。</w:t>
      </w:r>
    </w:p>
    <w:p>
      <w:pPr>
        <w:pStyle w:val="ListBullet"/>
      </w:pPr>
      <w:r>
        <w:t>同名 Entity 使用规范化名称与 Alias 去重；Diagram 先按显式 ID 和名称匹配，再用同类型节点重合度判断更新。</w:t>
      </w:r>
    </w:p>
    <w:p>
      <w:pPr>
        <w:pStyle w:val="ListBullet"/>
      </w:pPr>
      <w:r>
        <w:t>Finalizer 失败时保留 Assistant 回复并标记 complete_with_unsynced_knowledge；应用退出造成的未完成 Turn 在恢复时标记 interrupted。</w:t>
      </w:r>
    </w:p>
    <w:p>
      <w:pPr>
        <w:pStyle w:val="ListBullet"/>
      </w:pPr>
      <w:r>
        <w:t>ChangeSet、Entity/Diagram 持久化和消息知识链接使用同一批 Finalizer 结果，避免链接指向未保存对象。</w:t>
      </w:r>
    </w:p>
    <w:p>
      <w:pPr>
        <w:pStyle w:val="Heading2"/>
      </w:pPr>
      <w:r>
        <w:t>11.5 当前持久化与演进</w:t>
      </w:r>
    </w:p>
    <w:p>
      <w:r>
        <w:t>v0.3 以 ~/.pi-graph 为应用数据根目录：workspaces.json 保存规范化 Workspace Path 到 state file 的映射，workspaces/&lt;workspace-hash&gt;.json 保存会话、知识、设置和布局，sources/&lt;workspace-hash&gt;.json 保存 Source Catalog。Windows 下路径键大小写不敏感，并校验 state payload 的 Workspace Path，防止不同目录串档。后续可将检索索引迁移到 SQLite，但 JSON 仍需具备可迁移和可审计能力。</w:t>
      </w:r>
    </w:p>
    <w:p>
      <w:pPr>
        <w:pStyle w:val="Heading1"/>
      </w:pPr>
      <w:r>
        <w:t>12. 安全、可靠性与可观测性</w:t>
      </w:r>
    </w:p>
    <w:p>
      <w:pPr>
        <w:pStyle w:val="Heading2"/>
      </w:pPr>
      <w:r>
        <w:t>12.1 安全</w:t>
      </w:r>
    </w:p>
    <w:p>
      <w:pPr>
        <w:pStyle w:val="ListBullet"/>
      </w:pPr>
      <w:r>
        <w:t>Provider Token 永不发送给 Renderer，不写入日志或 ChangeSet。</w:t>
      </w:r>
    </w:p>
    <w:p>
      <w:pPr>
        <w:pStyle w:val="ListBullet"/>
      </w:pPr>
      <w:r>
        <w:t>Workspace Path 在进入存储和 Agent 前规范化；Source 必须由用户显式添加，索引忽略符号链接，read_source 只接受已索引目录内的相对路径。</w:t>
      </w:r>
    </w:p>
    <w:p>
      <w:pPr>
        <w:pStyle w:val="ListBullet"/>
      </w:pPr>
      <w:r>
        <w:t>项目级 Pi 扩展/Skills 加载前执行 Trust Prompt。</w:t>
      </w:r>
    </w:p>
    <w:p>
      <w:pPr>
        <w:pStyle w:val="ListBullet"/>
      </w:pPr>
      <w:r>
        <w:t>bash、网络和敏感文件访问按策略确认；MVP 至少支持 allow once / allow session / deny。</w:t>
      </w:r>
    </w:p>
    <w:p>
      <w:pPr>
        <w:pStyle w:val="ListBullet"/>
      </w:pPr>
      <w:r>
        <w:t>导出 KB 时提供隐私检查，避免携带本地绝对路径和凭据片段。</w:t>
      </w:r>
    </w:p>
    <w:p>
      <w:pPr>
        <w:pStyle w:val="Heading2"/>
      </w:pPr>
      <w:r>
        <w:t>12.2 可靠性</w:t>
      </w:r>
    </w:p>
    <w:p>
      <w:pPr>
        <w:pStyle w:val="ListBullet"/>
      </w:pPr>
      <w:r>
        <w:t>Workspace state 和 Source Catalog 均使用临时文件 + rename 原子替换；禁止用空状态覆盖已有非空 Workspace 数据。</w:t>
      </w:r>
    </w:p>
    <w:p>
      <w:pPr>
        <w:pStyle w:val="ListBullet"/>
      </w:pPr>
      <w:r>
        <w:t>workspaces.json 只保存路径到 state file 的映射；state payload 同时带 Workspace Path 并在写入时校验，避免哈希碰撞或旧映射导致跨目录串档。</w:t>
      </w:r>
    </w:p>
    <w:p>
      <w:pPr>
        <w:pStyle w:val="ListBullet"/>
      </w:pPr>
      <w:r>
        <w:t>应用启动时把 retrieving、running、finalizing Turn 恢复为 interrupted，并把运行中的 Tool 标记为 error；用户可保留上下文后重试。</w:t>
      </w:r>
    </w:p>
    <w:p>
      <w:pPr>
        <w:pStyle w:val="ListBullet"/>
      </w:pPr>
      <w:r>
        <w:t>Source 刷新保持列表顺序稳定；状态按 scanning、indexed、error、archived 更新，indexed 仅表示文本文件清单已成功建立。</w:t>
      </w:r>
    </w:p>
    <w:p>
      <w:pPr>
        <w:pStyle w:val="ListBullet"/>
      </w:pPr>
      <w:r>
        <w:t>Diagram 持久化前校验 Mermaid source；渲染失败只影响预览，不删除图源或版本历史。</w:t>
      </w:r>
    </w:p>
    <w:p>
      <w:pPr>
        <w:pStyle w:val="Heading2"/>
      </w:pPr>
      <w:r>
        <w:t>12.3 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指标</w:t>
            </w:r>
          </w:p>
        </w:tc>
        <w:tc>
          <w:tcPr>
            <w:tcW w:type="dxa" w:w="5953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turn.total_latency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端到端体验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retrieval.latency / hit_count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检索效率与命中质量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agent.tool_calls / tokens / cost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执行成本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finalizer.latency / mutation_count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知识整理成本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entity.dedup_conflict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消歧质量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changeset.undo_rate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自动知识变更质量信号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diagram.render_latency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图体验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provider.auth/model_refresh failures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诊断</w:t>
            </w:r>
          </w:p>
        </w:tc>
      </w:tr>
    </w:tbl>
    <w:p/>
    <w:p>
      <w:r>
        <w:t>日志应关联 workspaceId、sessionId、turnId、changeSetId，但不得包含 Provider Token、完整敏感文件内容或用户未授权的 Source 文本。</w:t>
      </w:r>
    </w:p>
    <w:p>
      <w:pPr>
        <w:pStyle w:val="Heading1"/>
      </w:pPr>
      <w:r>
        <w:t>13. MVP 范围、验收与路线图</w:t>
      </w:r>
    </w:p>
    <w:p>
      <w:pPr>
        <w:pStyle w:val="Heading2"/>
      </w:pPr>
      <w:r>
        <w:t>13. MVP 实现状态、验收与路线图</w:t>
      </w:r>
    </w:p>
    <w:p>
      <w:pPr>
        <w:pStyle w:val="ListBullet"/>
      </w:pPr>
      <w:r>
        <w:t>已实现：Electron + React + TypeScript 桌面端、本地优先、Electron Runtime Guard、ChatGPT 风格三栏界面与可调整边栏。</w:t>
      </w:r>
    </w:p>
    <w:p>
      <w:pPr>
        <w:pStyle w:val="ListBullet"/>
      </w:pPr>
      <w:r>
        <w:t>已实现：Pi SDK Agent、GitHub Copilot OAuth/Device Flow、动态模型目录、Thinking Level、Reasoning/Tool 流式状态。</w:t>
      </w:r>
    </w:p>
    <w:p>
      <w:pPr>
        <w:pStyle w:val="ListBullet"/>
      </w:pPr>
      <w:r>
        <w:t>已实现：多个根 Session、中间 Turn Fork、兄弟叶子、AI 标题、节点状态、重命名/删除和重启中断恢复。</w:t>
      </w:r>
    </w:p>
    <w:p>
      <w:pPr>
        <w:pStyle w:val="ListBullet"/>
      </w:pPr>
      <w:r>
        <w:t>已实现：仅用户消息的 Turn Navigator、滚动位置高亮、切换 Session 自动定位最新消息、Assistant 消息折叠。</w:t>
      </w:r>
    </w:p>
    <w:p>
      <w:pPr>
        <w:pStyle w:val="ListBullet"/>
      </w:pPr>
      <w:r>
        <w:t>已实现：通用本地目录 Sources、真实扫描状态、稳定顺序、确定性文本搜索，以及供 Agent 使用的 search_sources/read_source。</w:t>
      </w:r>
    </w:p>
    <w:p>
      <w:pPr>
        <w:pStyle w:val="ListBullet"/>
      </w:pPr>
      <w:r>
        <w:t>已实现：Entity、Relation、Diagram、ChangeSet 模型；保守知识缺口检测、独立 Entity 内容、消息知识链接和右侧详情。</w:t>
      </w:r>
    </w:p>
    <w:p>
      <w:pPr>
        <w:pStyle w:val="ListBullet"/>
      </w:pPr>
      <w:r>
        <w:t>已实现：Mermaid 消息渲染、Diagram 自动入库与新建/更新判断、版本 Diff、响应式预览、放大和 Mermaid/SVG/PNG 导出。</w:t>
      </w:r>
    </w:p>
    <w:p>
      <w:pPr>
        <w:pStyle w:val="ListBullet"/>
      </w:pPr>
      <w:r>
        <w:t>已实现：Knowledge、Sources、Changes、Settings 页面；Entity/Relation/Diagram 编辑、软删除、ChangeSet Accept/Reject/Undo。</w:t>
      </w:r>
    </w:p>
    <w:p>
      <w:pPr>
        <w:pStyle w:val="ListBullet"/>
      </w:pPr>
      <w:r>
        <w:t>已实现：~/.pi-graph 按规范化 Workspace Path 隔离持久化，旧状态迁移、防空覆盖、Source Catalog 隔离和运行状态恢复。</w:t>
      </w:r>
    </w:p>
    <w:p>
      <w:pPr>
        <w:pStyle w:val="ListBullet"/>
      </w:pPr>
      <w:r>
        <w:t>已实现：可写 Session 的 Git Worktree 隔离、代码 Diff 和 patch 导出；逐 Turn checkpoint 与复杂冲突处理仍在路线图。</w:t>
      </w:r>
    </w:p>
    <w:p>
      <w:pPr>
        <w:pStyle w:val="Heading2"/>
      </w:pPr>
      <w:r>
        <w:t>13.2 v0.3 暂不做 / 后续方向</w:t>
      </w:r>
    </w:p>
    <w:p>
      <w:pPr>
        <w:pStyle w:val="ListBullet"/>
      </w:pPr>
      <w:r>
        <w:t>多人实时协作、云同步、团队权限与知识发布流程。</w:t>
      </w:r>
    </w:p>
    <w:p>
      <w:pPr>
        <w:pStyle w:val="ListBullet"/>
      </w:pPr>
      <w:r>
        <w:t>面向团队的共享知识脉络、评审、所有权和组织级检索。</w:t>
      </w:r>
    </w:p>
    <w:p>
      <w:pPr>
        <w:pStyle w:val="ListBullet"/>
      </w:pPr>
      <w:r>
        <w:t>PDF、Office、网页快照、电子书等富文档解析；当前索引聚焦文本、代码和常见结构化文本。</w:t>
      </w:r>
    </w:p>
    <w:p>
      <w:pPr>
        <w:pStyle w:val="ListBullet"/>
      </w:pPr>
      <w:r>
        <w:t>完整交互式 PTY Terminal、长任务队列和后台 Agent 编排。</w:t>
      </w:r>
    </w:p>
    <w:p>
      <w:pPr>
        <w:pStyle w:val="ListBullet"/>
      </w:pPr>
      <w:r>
        <w:t>自动合并两个对话分支，或让 LLM 未经用户确认批量生成问题节点。</w:t>
      </w:r>
    </w:p>
    <w:p>
      <w:pPr>
        <w:pStyle w:val="ListBullet"/>
      </w:pPr>
      <w:r>
        <w:t>完整语义检索、图推理、复杂本体和自动冲突合并。</w:t>
      </w:r>
    </w:p>
    <w:p>
      <w:pPr>
        <w:pStyle w:val="ListBullet"/>
      </w:pPr>
      <w:r>
        <w:t>逐 Turn 代码 checkpoint、复杂 Git 冲突图形化解决和非 Git 写入隔离。</w:t>
      </w:r>
    </w:p>
    <w:p>
      <w:pPr>
        <w:pStyle w:val="ListBullet"/>
      </w:pPr>
      <w:r>
        <w:t>移动端、Web 托管，以及从理解延伸到分析、决策、内容与代码产出的完整工作流。</w:t>
      </w:r>
    </w:p>
    <w:p>
      <w:pPr>
        <w:pStyle w:val="Heading2"/>
      </w:pPr>
      <w:r>
        <w:t>13.3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编号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用例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通过条件</w:t>
            </w:r>
          </w:p>
        </w:tc>
      </w:tr>
      <w:tr>
        <w:tc>
          <w:tcPr>
            <w:tcW w:type="dxa" w:w="1134"/>
            <w:vAlign w:val="center"/>
          </w:tcPr>
          <w:p>
            <w:r>
              <w:t>A01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切换两个不同 Workspace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各自加载正确 state/source 文件，不发生路径映射串档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A02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Copilot 登录并选择模型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Device Flow 可完成；模型目录刷新并即时生效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A03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从中间 Turn Fork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叶子无 Fork；原路径和新路径成为兄弟节点；标题由 AI 生成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A04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Turn Navigator 定位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只显示用户消息；滚动与点击均高亮正确 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A05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Entity 链接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只为稳定概念入库；消息链接打开正确 Entity 内容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A06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Mermaid Diagram 入库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每个 Mermaid block 被创建或更新；右栏和 Knowledge 页均可打开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A07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Source 检索进入 Agent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添加后经历 scanning；Agent 实际调用 search_sources/read_source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A08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Diagram 预览与导出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点击放大；右栏自适应；同源切换不闪烁；可导出 mmd/SVG/PNG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A09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节点与知识对象维护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节点状态可右键设置；Session/Entity/Relation/Diagram 可编辑或软删除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1134"/>
            <w:vAlign w:val="center"/>
          </w:tcPr>
          <w:p>
            <w:r>
              <w:t>A10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重启与异常恢复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Session、知识、Sources 和布局恢复；未完成 Turn 标记 interrupted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2"/>
      </w:pPr>
      <w:r>
        <w:t>13.4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阶段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范围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退出条件</w:t>
            </w:r>
          </w:p>
        </w:tc>
      </w:tr>
      <w:tr>
        <w:tc>
          <w:tcPr>
            <w:tcW w:type="dxa" w:w="2268"/>
            <w:vAlign w:val="center"/>
          </w:tcPr>
          <w:p>
            <w:r>
              <w:t>Phase 0：基础运行层（已完成）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Electron IPC、Pi SDK、Provider、Workspace state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可登录、对话、调用工具并跨重启恢复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Phase 1：问题路径（已完成）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逻辑 Session Tree、Fork、AI 标题、状态、Turn Navigator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未完成问题可定位并从中间节点继续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Phase 2：连接知识（已完成基线）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Entity/Relation、Context Pack、Finalizer、消息链接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跨 Session 可复用且可编辑/Undo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Phase 3：Mermaid 图（已完成基线）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自动入库/更新、版本、预览、缓存、导出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回答中的图可沉淀为长期知识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Phase 4：知识到产出（下一阶段）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更丰富 Source 解析、任务推进、内容/代码产出和逐 Turn checkpoint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理解、决策和交付在同一工作脉络闭环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Phase 5：团队知识（后续）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4535"/>
            <w:vAlign w:val="center"/>
          </w:tcPr>
          <w:p>
            <w:r>
              <w:t>共享、评审、权限、所有权、组织检索与质量指标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r>
              <w:t>个人知识可安全转化为团队资产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1"/>
      </w:pPr>
      <w:r>
        <w:t>14. 品牌与产品演进</w:t>
      </w:r>
    </w:p>
    <w:p>
      <w:pPr>
        <w:pStyle w:val="Heading2"/>
      </w:pPr>
      <w:r>
        <w:t>14.1 当前名称：Rhyza</w:t>
      </w:r>
    </w:p>
    <w:p>
      <w:r>
        <w:t>Rhyza 源自 rhizome（根茎）的联想，表达知识、问题和成果之间持续生长的连接。它比 KnowBranch 更中性，不把产品限制为树状聊天、只读理解或代码场景，适合延伸到个人与团队的知识工作。对外定位为 “An AI-native workspace for connected knowledge work.”，短句为 “Turn questions into working knowledge.”</w:t>
      </w:r>
    </w:p>
    <w:p>
      <w:pPr>
        <w:pStyle w:val="Heading2"/>
      </w:pPr>
      <w:r>
        <w:t>14.2 命名边界与迁移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名称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优点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风险/备注</w:t>
            </w:r>
          </w:p>
        </w:tc>
      </w:tr>
      <w:tr>
        <w:tc>
          <w:tcPr>
            <w:tcW w:type="dxa" w:w="2268"/>
            <w:vAlign w:val="center"/>
          </w:tcPr>
          <w:p>
            <w:r>
              <w:t>Rhyza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中性、可扩展，表达连接与生长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已选定对外名称；需继续做商标与域名核验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KnowBranch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直接表达知识分支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旧产品名；过于功能化，且发音不自然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PiGraph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能表达 Pi + Graph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旧工程/仓库名；对外容易与既有项目混淆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兼容标识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避免已有本地数据丢失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代码标识 knowbranch、应用目录 PiGraph、数据目录 ~/.pi-graph 暂保留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迁移原则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r>
              <w:t>品牌、包名与数据升级分离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任何目录迁移必须先验证旧 Workspace 映射并支持回退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r>
        <w:t>GitHub Repository 已更名为 Rhyza。v0.3 文档和后续对外材料统一使用 Rhyza；代码中的 knowbranch、PiGraph 和 ~/.pi-graph 暂作为兼容标识保留，迁移时必须提供旧数据定位与升级路径。命名搜索仅用于初筛，正式发布前仍需核验域名、包名、应用商店和目标市场商标。</w:t>
      </w:r>
    </w:p>
    <w:p>
      <w:pPr>
        <w:pStyle w:val="Heading1"/>
      </w:pPr>
      <w:r>
        <w:t>附录 A：建议 IPC 与应用事件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通道/事件</w:t>
            </w:r>
          </w:p>
        </w:tc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方向</w:t>
            </w:r>
          </w:p>
        </w:tc>
        <w:tc>
          <w:tcPr>
            <w:tcW w:type="dxa" w:w="498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workspace.open/create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打开或创建 Workspace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session.create/fork/navigate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根 Session 与分支操作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session.event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Main → Renderer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流式消息、Tool、状态事件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provider.login/logout/refreshModels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操作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knowledge.search/get/save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双向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查询与用户编辑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knowledge.changeCommitted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Main → Renderer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ChangeSet 完成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diagram.render/layout/export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图处理和文件导出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source.index/reindex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 索引任务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workspace.diff/apply/export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代码变更操作</w:t>
            </w:r>
          </w:p>
        </w:tc>
      </w:tr>
    </w:tbl>
    <w:p/>
    <w:p>
      <w:pPr>
        <w:pStyle w:val="Heading1"/>
      </w:pPr>
      <w:r>
        <w:t>附录 B：关键状态机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对象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状态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t>Turn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idle → retrieving → running → finalizing → complete/interrupted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finalizer 失败为 complete_with_unsynced_knowledge；重启中的运行状态变为 interrupted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signed_out → authorizing → ready → expired/error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授权与模型目录分开显示</w:t>
            </w:r>
          </w:p>
        </w:tc>
      </w:tr>
      <w:tr>
        <w:tc>
          <w:tcPr>
            <w:tcW w:type="dxa" w:w="2268"/>
            <w:vAlign w:val="center"/>
          </w:tcPr>
          <w:p>
            <w:r>
              <w:t>Source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scanning → indexed/error → archived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仅扫描完成后显示 indexed；刷新原位更新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proposed → committed → reverted/superseded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MVP 建议模式可在 proposed 等待用户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Worktree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creating → ready → running → dirty → exported/cleaned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清理前检查 dirty</w:t>
            </w:r>
          </w:p>
        </w:tc>
      </w:tr>
    </w:tbl>
    <w:p/>
    <w:p>
      <w:pPr>
        <w:pStyle w:val="Heading1"/>
      </w:pPr>
      <w:r>
        <w:t>附录 C：技术选型建议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领域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建议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r>
              <w:t>桌面框架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Electron + React + TypeScript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Main 持有 Pi、文件系统与凭据；Renderer 经白名单 IPC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状态管理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Zustand persist + Electron StateStorage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状态写入 ~/.pi-graph 的 Workspace 隔离 JSON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文本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React Markdown + GFM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Reasoning、Tool、代码块和知识链接使用同一消息流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图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Mermaid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Canonical source、SVG 渲染缓存、放大预览与导出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Source 索引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确定性文件清单 + 文本扫描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search_sources/read_source；SQLite FTS 属后续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知识提取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Pi SDK 独立 Finalizer 会话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稳定 Entity 规则、Relation、Diagram 新建/更新判断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Canonical Store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Workspace JSON + Source Catalog JSON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临时文件 + rename；路径键规范化和 payload 校验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代码隔离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Git Worktree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可写分支隔离、Diff 与 patch 导出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t>模型与 Agent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969"/>
            <w:vAlign w:val="center"/>
          </w:tcPr>
          <w:p>
            <w:r>
              <w:t>Pi SDK + ModelRuntime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  <w:tc>
          <w:tcPr>
            <w:tcW w:type="dxa" w:w="3515"/>
            <w:vAlign w:val="center"/>
          </w:tcPr>
          <w:p>
            <w:r>
              <w:t>GitHub Copilot 为 MVP Provider，可扩展其他 Pi Provider</w:t>
            </w:r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</w:r>
          </w:p>
        </w:tc>
      </w:tr>
    </w:tbl>
    <w:p/>
    <w:p>
      <w:pPr>
        <w:pStyle w:val="Heading1"/>
      </w:pPr>
      <w:r>
        <w:t>附录 D：实现参考资料</w:t>
      </w:r>
    </w:p>
    <w:p>
      <w:pPr>
        <w:pStyle w:val="ListBullet"/>
      </w:pPr>
      <w:r>
        <w:rPr>
          <w:b/>
        </w:rPr>
        <w:t>Pi SDK：</w:t>
      </w:r>
      <w:r>
        <w:t>https://github.com/earendil-works/pi/blob/main/packages/coding-agent/docs/sdk.md</w:t>
      </w:r>
    </w:p>
    <w:p>
      <w:pPr>
        <w:pStyle w:val="ListBullet"/>
      </w:pPr>
      <w:r>
        <w:rPr>
          <w:b/>
        </w:rPr>
        <w:t>Pi Sessions：</w:t>
      </w:r>
      <w:r>
        <w:t>https://github.com/earendil-works/pi/blob/main/packages/coding-agent/docs/sessions.md</w:t>
      </w:r>
    </w:p>
    <w:p>
      <w:pPr>
        <w:pStyle w:val="ListBullet"/>
      </w:pPr>
      <w:r>
        <w:rPr>
          <w:b/>
        </w:rPr>
        <w:t>Pi Providers：</w:t>
      </w:r>
      <w:r>
        <w:t>https://github.com/earendil-works/pi/blob/main/packages/coding-agent/docs/providers.md</w:t>
      </w:r>
    </w:p>
    <w:p>
      <w:pPr>
        <w:pStyle w:val="ListBullet"/>
      </w:pPr>
      <w:r>
        <w:rPr>
          <w:b/>
        </w:rPr>
        <w:t>Pi Settings / Project Trust：</w:t>
      </w:r>
      <w:r>
        <w:t>https://github.com/earendil-works/pi/blob/main/packages/coding-agent/docs/settings.md</w:t>
      </w:r>
    </w:p>
    <w:p>
      <w:pPr>
        <w:pStyle w:val="ListBullet"/>
      </w:pPr>
      <w:r>
        <w:rPr>
          <w:b/>
        </w:rPr>
        <w:t>pi Desktop / pi-app：</w:t>
      </w:r>
      <w:r>
        <w:t>https://github.com/justhil/pi-app</w:t>
      </w:r>
    </w:p>
    <w:p>
      <w:pPr>
        <w:pStyle w:val="ListBullet"/>
      </w:pPr>
      <w:r>
        <w:rPr>
          <w:b/>
        </w:rPr>
        <w:t>PiDeck：</w:t>
      </w:r>
      <w:r>
        <w:t>https://github.com/ayuayue/PiDeck</w:t>
      </w:r>
    </w:p>
    <w:p>
      <w:pPr>
        <w:pStyle w:val="ListBullet"/>
      </w:pPr>
      <w:r>
        <w:rPr>
          <w:b/>
        </w:rPr>
        <w:t>GitHub Copilot authentication：</w:t>
      </w:r>
      <w:r>
        <w:t>https://docs.github.com/en/copilot/how-tos/copilot-cli/set-up-copilot-cli/authenticate-copilot-cli</w:t>
      </w:r>
    </w:p>
    <w:p>
      <w:pPr>
        <w:pStyle w:val="ListBullet"/>
      </w:pPr>
      <w:r>
        <w:rPr>
          <w:b/>
        </w:rPr>
        <w:t>GitHub Copilot model access：</w:t>
      </w:r>
      <w:r>
        <w:t>https://docs.github.com/en/copilot/how-tos/copilot-on-github/set-up-copilot/configure-access-to-ai-models</w:t>
      </w:r>
    </w:p>
    <w:p>
      <w:r>
        <w:t>说明：Pi SDK 仍在快速演进。实现时锁定版本，在 Adapter 层封装 AgentSession、ModelRuntime、事件与 Provider API；本文将 v0.3 已实现行为与后续目标分开描述。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6"/>
        <w:sz w:val="16"/>
      </w:rPr>
      <w:t xml:space="preserve">KnowBranch 产品与系统设计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CA0"/>
        <w:sz w:val="16"/>
      </w:rPr>
      <w:t>KnowBranch  |  Product &amp; System Design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8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FB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EB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1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361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Noto Sans CJK SC" w:hAnsi="Noto Sans CJK SC" w:eastAsia="Noto Sans CJK SC"/>
      <w:b w:val="0"/>
      <w:color w:val="5B6578"/>
      <w:sz w:val="18"/>
    </w:rPr>
  </w:style>
  <w:style w:type="paragraph" w:customStyle="1" w:styleId="Callout">
    <w:name w:val="Callout"/>
    <w:rPr>
      <w:rFonts w:ascii="Noto Sans CJK SC" w:hAnsi="Noto Sans CJK SC" w:eastAsia="Noto Sans CJK SC"/>
      <w:b w:val="0"/>
      <w:color w:val="274EA3"/>
      <w:sz w:val="20"/>
    </w:rPr>
  </w:style>
  <w:style w:type="paragraph" w:customStyle="1" w:styleId="CodeInline">
    <w:name w:val="Code Inline"/>
    <w:rPr>
      <w:rFonts w:ascii="Noto Sans CJK SC" w:hAnsi="Noto Sans CJK SC" w:eastAsia="Noto Sans CJK SC"/>
      <w:b w:val="0"/>
      <w:color w:val="2834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Rhyza Product Design v0.3</dc:title>
  <dc:subject>AI-native workspace for connected knowledge work</dc:subject>
  <dc:creator>python-docx</dc:creator>
  <cp:keywords>Rhyza, knowledge work, branching conversations, knowledge graph, Mermaid, Pi SDK</cp:keywords>
  <dc:description>Updated from KnowBranch v0.2 to the Rhyza v0.3 MVP implementation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