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相机要求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</w:pPr>
      <w:r>
        <w:rPr>
          <w:sz w:val="28"/>
          <w:szCs w:val="28"/>
        </w:rPr>
        <w:t>1、工业相机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（1）可以在linux系统上运行，主要包括centos7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或者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ubuntu16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、17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等系统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）USB3.0接口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和 网口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）CMOS，彩色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）全局曝光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）有C++，python二次开发接口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配套镜头要求：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500万像素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～ 1200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万像素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，每种档次各提供一个镜头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备注：USB3.0和千兆网口各一套。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8"/>
          <w:szCs w:val="28"/>
          <w:lang w:eastAsia="zh-CN"/>
        </w:rPr>
        <w:t>2、</w:t>
      </w:r>
      <w:r>
        <w:rPr>
          <w:sz w:val="28"/>
          <w:szCs w:val="28"/>
          <w:lang w:val="en-US" w:eastAsia="zh-CN"/>
        </w:rPr>
        <w:t>安防相机要求：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（1）可以在linux系统上运行，主要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centos7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或者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ubuntu16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、17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等系统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）USB3.0接口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和 网口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）CMOS，彩色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）全局曝光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）有C++，python二次开发接口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配套镜头要求：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500万像素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～ 1200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万像素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，每种档次各提供一个镜头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备注：USB3.0和千兆网口各一套。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both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以上相机要有配套的技术资料：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（1）包括相机，镜头的技术资料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（2）支持相机的软件开发平台资料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（3）相机SDK，以及调用Demo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（Demo最好是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python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语言）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（4）软件平台和算法平台的的SDK，以及调用Demo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（Demo最好是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python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语言）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val="en-US" w:eastAsia="zh-CN"/>
        </w:rPr>
        <w:t>3、光源</w:t>
      </w:r>
      <w:r>
        <w:rPr>
          <w:sz w:val="28"/>
          <w:szCs w:val="28"/>
          <w:lang w:eastAsia="zh-CN"/>
        </w:rPr>
        <w:t>要求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要求光线是漫反射，光线颜色要求类似于自然光。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4、辅助手段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</w:rPr>
      </w:pPr>
      <w:r>
        <w:rPr>
          <w:sz w:val="28"/>
          <w:szCs w:val="28"/>
        </w:rPr>
        <w:t>有配套镜头的</w:t>
      </w:r>
      <w:r>
        <w:rPr>
          <w:color w:val="FF0000"/>
          <w:sz w:val="28"/>
          <w:szCs w:val="28"/>
        </w:rPr>
        <w:t>偏振片</w:t>
      </w:r>
      <w:r>
        <w:rPr>
          <w:sz w:val="28"/>
          <w:szCs w:val="28"/>
        </w:rPr>
        <w:t>或者</w:t>
      </w:r>
      <w:r>
        <w:rPr>
          <w:rFonts w:hint="eastAsia"/>
          <w:color w:val="FF0000"/>
          <w:sz w:val="28"/>
          <w:szCs w:val="28"/>
        </w:rPr>
        <w:t>漫射片</w:t>
      </w:r>
      <w:r>
        <w:rPr>
          <w:rFonts w:hint="default"/>
          <w:color w:val="FF0000"/>
          <w:sz w:val="28"/>
          <w:szCs w:val="28"/>
        </w:rPr>
        <w:t>。（尽量多给）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Bold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F8308"/>
    <w:rsid w:val="173701AA"/>
    <w:rsid w:val="27BB164E"/>
    <w:rsid w:val="29FB4E3E"/>
    <w:rsid w:val="3B7FF927"/>
    <w:rsid w:val="3C3F3A7D"/>
    <w:rsid w:val="3EFFCB12"/>
    <w:rsid w:val="3FCF36D6"/>
    <w:rsid w:val="3FF75B58"/>
    <w:rsid w:val="5DB37991"/>
    <w:rsid w:val="63F9E1E5"/>
    <w:rsid w:val="67D96A59"/>
    <w:rsid w:val="6BEBA508"/>
    <w:rsid w:val="6F6E4494"/>
    <w:rsid w:val="6FFD5BBB"/>
    <w:rsid w:val="71DF8308"/>
    <w:rsid w:val="73F75CF7"/>
    <w:rsid w:val="75EFD7F7"/>
    <w:rsid w:val="777B0D5B"/>
    <w:rsid w:val="77EA0F65"/>
    <w:rsid w:val="7ABF2F63"/>
    <w:rsid w:val="7BB51EB6"/>
    <w:rsid w:val="7BFAD103"/>
    <w:rsid w:val="7DBAE205"/>
    <w:rsid w:val="7E8F0F4E"/>
    <w:rsid w:val="7EBDC7AF"/>
    <w:rsid w:val="7EFB63DF"/>
    <w:rsid w:val="7EFD420E"/>
    <w:rsid w:val="7F7E08EB"/>
    <w:rsid w:val="7FBA2A45"/>
    <w:rsid w:val="7FDA2B55"/>
    <w:rsid w:val="7FDF76C9"/>
    <w:rsid w:val="7FFFE6F2"/>
    <w:rsid w:val="8AFC999B"/>
    <w:rsid w:val="8DD62A88"/>
    <w:rsid w:val="90FFE000"/>
    <w:rsid w:val="9EEF8612"/>
    <w:rsid w:val="A5F37C82"/>
    <w:rsid w:val="ACFBD872"/>
    <w:rsid w:val="B1E3221E"/>
    <w:rsid w:val="B7E956E1"/>
    <w:rsid w:val="BB761219"/>
    <w:rsid w:val="BF3BBD50"/>
    <w:rsid w:val="D7BCAC54"/>
    <w:rsid w:val="DBF1F084"/>
    <w:rsid w:val="DBFB181C"/>
    <w:rsid w:val="DE9F7183"/>
    <w:rsid w:val="DEADB55F"/>
    <w:rsid w:val="DFEFAB0D"/>
    <w:rsid w:val="DFFE610D"/>
    <w:rsid w:val="E2FB126F"/>
    <w:rsid w:val="E6EFEF34"/>
    <w:rsid w:val="EB7CBC31"/>
    <w:rsid w:val="EFFA5084"/>
    <w:rsid w:val="EFFE89D1"/>
    <w:rsid w:val="F66F0EEC"/>
    <w:rsid w:val="FBE543CF"/>
    <w:rsid w:val="FCCDD3B3"/>
    <w:rsid w:val="FD6F6C06"/>
    <w:rsid w:val="FDB9EC6D"/>
    <w:rsid w:val="FDFF3137"/>
    <w:rsid w:val="FF3DECEE"/>
    <w:rsid w:val="FFD76D83"/>
    <w:rsid w:val="FFD7EBDC"/>
    <w:rsid w:val="FFDCA397"/>
    <w:rsid w:val="FFDFCCA6"/>
    <w:rsid w:val="FFFA2D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2018-01-17T02:12:00Z</dcterms:created>
  <dc:creator>260158</dc:creator>
  <cp:lastModifiedBy>260158</cp:lastModifiedBy>
  <dcterms:modified xsi:type="dcterms:W3CDTF">2018-01-19T09:49:24Z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