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0"/>
        <w:tabs>
          <w:tab w:val="right" w:leader="dot" w:pos="8306"/>
        </w:tabs>
        <w:rPr>
          <w:rFonts w:hint="eastAsia" w:ascii="宋体" w:hAnsi="宋体" w:eastAsia="宋体" w:cs="宋体"/>
          <w:kern w:val="44"/>
          <w:szCs w:val="48"/>
          <w:lang w:val="en-US" w:eastAsia="zh-CN" w:bidi="ar"/>
        </w:rPr>
      </w:pPr>
      <w:r>
        <w:fldChar w:fldCharType="begin"/>
      </w:r>
      <w:r>
        <w:instrText xml:space="preserve">TOC \o "1-4" \h \u </w:instrText>
      </w:r>
      <w:r>
        <w:fldChar w:fldCharType="separate"/>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HYPERLINK \l _Toc318968608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27"/>
          <w:lang w:val="en-US" w:eastAsia="zh-CN" w:bidi="ar"/>
        </w:rPr>
        <w:t>基本概念</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_Toc318968608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val="en-US" w:eastAsia="zh-CN" w:bidi="ar"/>
        </w:rPr>
        <w:fldChar w:fldCharType="end"/>
      </w:r>
    </w:p>
    <w:p>
      <w:pPr>
        <w:pStyle w:val="10"/>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HYPERLINK \l _Toc608753878 </w:instrText>
      </w:r>
      <w:r>
        <w:rPr>
          <w:rFonts w:hint="eastAsia" w:ascii="宋体" w:hAnsi="宋体" w:eastAsia="宋体" w:cs="宋体"/>
          <w:kern w:val="44"/>
          <w:szCs w:val="48"/>
          <w:lang w:val="en-US" w:eastAsia="zh-CN" w:bidi="ar"/>
        </w:rPr>
        <w:fldChar w:fldCharType="separate"/>
      </w:r>
      <w:r>
        <w:rPr>
          <w:rFonts w:hint="default" w:ascii="宋体" w:hAnsi="宋体" w:eastAsia="宋体" w:cs="宋体"/>
          <w:kern w:val="44"/>
          <w:szCs w:val="48"/>
          <w:lang w:val="en-US" w:eastAsia="zh-CN" w:bidi="ar"/>
        </w:rPr>
        <w:t xml:space="preserve">一 </w:t>
      </w:r>
      <w:r>
        <w:rPr>
          <w:rFonts w:hint="eastAsia" w:ascii="宋体" w:hAnsi="宋体" w:eastAsia="宋体" w:cs="宋体"/>
          <w:kern w:val="44"/>
          <w:szCs w:val="48"/>
          <w:lang w:val="en-US" w:eastAsia="zh-CN" w:bidi="ar"/>
        </w:rPr>
        <w:t>IoU（Intersection over Union）</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_Toc608753878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3</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val="en-US" w:eastAsia="zh-CN" w:bidi="ar"/>
        </w:rPr>
        <w:fldChar w:fldCharType="end"/>
      </w:r>
    </w:p>
    <w:p>
      <w:pPr>
        <w:pStyle w:val="10"/>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HYPERLINK \l _Toc1529250317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二 基于深度学习的目标检测</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_Toc1529250317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4</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val="en-US" w:eastAsia="zh-CN" w:bidi="ar"/>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HYPERLINK \l _Toc114055912 </w:instrText>
      </w:r>
      <w:r>
        <w:rPr>
          <w:rFonts w:hint="eastAsia" w:ascii="宋体" w:hAnsi="宋体" w:eastAsia="宋体" w:cs="宋体"/>
          <w:kern w:val="44"/>
          <w:szCs w:val="48"/>
          <w:lang w:val="en-US" w:eastAsia="zh-CN" w:bidi="ar"/>
        </w:rPr>
        <w:fldChar w:fldCharType="separate"/>
      </w:r>
      <w:r>
        <w:rPr>
          <w:rFonts w:hint="default" w:ascii="宋体" w:hAnsi="宋体" w:eastAsia="宋体" w:cs="宋体"/>
          <w:kern w:val="44"/>
          <w:szCs w:val="48"/>
          <w:lang w:val="en-US" w:eastAsia="zh-CN" w:bidi="ar"/>
        </w:rPr>
        <w:t>1、传统目标检测</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_Toc114055912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5</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val="en-US" w:eastAsia="zh-CN" w:bidi="ar"/>
        </w:rPr>
        <w:fldChar w:fldCharType="end"/>
      </w:r>
    </w:p>
    <w:p>
      <w:pPr>
        <w:pStyle w:val="8"/>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HYPERLINK \l _Toc1229397415 </w:instrText>
      </w:r>
      <w:r>
        <w:rPr>
          <w:rFonts w:hint="eastAsia" w:ascii="宋体" w:hAnsi="宋体" w:eastAsia="宋体" w:cs="宋体"/>
          <w:kern w:val="44"/>
          <w:szCs w:val="48"/>
          <w:lang w:val="en-US" w:eastAsia="zh-CN" w:bidi="ar"/>
        </w:rPr>
        <w:fldChar w:fldCharType="separate"/>
      </w:r>
      <w:r>
        <w:rPr>
          <w:rFonts w:hint="default" w:ascii="宋体" w:hAnsi="宋体" w:eastAsia="宋体" w:cs="宋体"/>
          <w:kern w:val="44"/>
          <w:szCs w:val="48"/>
          <w:lang w:val="en-US" w:eastAsia="zh-CN" w:bidi="ar"/>
        </w:rPr>
        <w:t>1.1 区域选择</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_Toc1229397415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5</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val="en-US" w:eastAsia="zh-CN" w:bidi="ar"/>
        </w:rPr>
        <w:fldChar w:fldCharType="end"/>
      </w:r>
    </w:p>
    <w:p>
      <w:pPr>
        <w:pStyle w:val="8"/>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HYPERLINK \l _Toc1144513000 </w:instrText>
      </w:r>
      <w:r>
        <w:rPr>
          <w:rFonts w:hint="eastAsia" w:ascii="宋体" w:hAnsi="宋体" w:eastAsia="宋体" w:cs="宋体"/>
          <w:kern w:val="44"/>
          <w:szCs w:val="48"/>
          <w:lang w:val="en-US" w:eastAsia="zh-CN" w:bidi="ar"/>
        </w:rPr>
        <w:fldChar w:fldCharType="separate"/>
      </w:r>
      <w:r>
        <w:rPr>
          <w:rFonts w:hint="default" w:ascii="宋体" w:hAnsi="宋体" w:eastAsia="宋体" w:cs="宋体"/>
          <w:kern w:val="44"/>
          <w:szCs w:val="48"/>
          <w:lang w:val="en-US" w:eastAsia="zh-CN" w:bidi="ar"/>
        </w:rPr>
        <w:t>1.2 特征提取</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_Toc1144513000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6</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val="en-US" w:eastAsia="zh-CN" w:bidi="ar"/>
        </w:rPr>
        <w:fldChar w:fldCharType="end"/>
      </w:r>
    </w:p>
    <w:p>
      <w:pPr>
        <w:pStyle w:val="8"/>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HYPERLINK \l _Toc2053342603 </w:instrText>
      </w:r>
      <w:r>
        <w:rPr>
          <w:rFonts w:hint="eastAsia" w:ascii="宋体" w:hAnsi="宋体" w:eastAsia="宋体" w:cs="宋体"/>
          <w:kern w:val="44"/>
          <w:szCs w:val="48"/>
          <w:lang w:val="en-US" w:eastAsia="zh-CN" w:bidi="ar"/>
        </w:rPr>
        <w:fldChar w:fldCharType="separate"/>
      </w:r>
      <w:r>
        <w:rPr>
          <w:rFonts w:hint="default" w:ascii="宋体" w:hAnsi="宋体" w:eastAsia="宋体" w:cs="宋体"/>
          <w:kern w:val="44"/>
          <w:szCs w:val="48"/>
          <w:lang w:val="en-US" w:eastAsia="zh-CN" w:bidi="ar"/>
        </w:rPr>
        <w:t>1.3 分类器</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_Toc2053342603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6</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val="en-US" w:eastAsia="zh-CN" w:bidi="ar"/>
        </w:rPr>
        <w:fldChar w:fldCharType="end"/>
      </w:r>
    </w:p>
    <w:p>
      <w:pPr>
        <w:pStyle w:val="8"/>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HYPERLINK \l _Toc343694914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1.4 总结</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_Toc343694914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7</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val="en-US" w:eastAsia="zh-CN" w:bidi="ar"/>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HYPERLINK \l _Toc1582027126 </w:instrText>
      </w:r>
      <w:r>
        <w:rPr>
          <w:rFonts w:hint="eastAsia" w:ascii="宋体" w:hAnsi="宋体" w:eastAsia="宋体" w:cs="宋体"/>
          <w:kern w:val="44"/>
          <w:szCs w:val="48"/>
          <w:lang w:val="en-US" w:eastAsia="zh-CN" w:bidi="ar"/>
        </w:rPr>
        <w:fldChar w:fldCharType="separate"/>
      </w:r>
      <w:r>
        <w:rPr>
          <w:rFonts w:hint="default" w:ascii="宋体" w:hAnsi="宋体" w:eastAsia="宋体" w:cs="宋体"/>
          <w:kern w:val="44"/>
          <w:szCs w:val="48"/>
          <w:lang w:val="en-US" w:eastAsia="zh-CN" w:bidi="ar"/>
        </w:rPr>
        <w:t>2、基于深度学习的目标检测</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_Toc1582027126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7</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val="en-US" w:eastAsia="zh-CN" w:bidi="ar"/>
        </w:rPr>
        <w:fldChar w:fldCharType="end"/>
      </w:r>
    </w:p>
    <w:p>
      <w:pPr>
        <w:pStyle w:val="8"/>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HYPERLINK \l _Toc1436260976 </w:instrText>
      </w:r>
      <w:r>
        <w:rPr>
          <w:rFonts w:hint="eastAsia" w:ascii="宋体" w:hAnsi="宋体" w:eastAsia="宋体" w:cs="宋体"/>
          <w:kern w:val="44"/>
          <w:szCs w:val="48"/>
          <w:lang w:val="en-US" w:eastAsia="zh-CN" w:bidi="ar"/>
        </w:rPr>
        <w:fldChar w:fldCharType="separate"/>
      </w:r>
      <w:r>
        <w:rPr>
          <w:rFonts w:hint="default" w:ascii="宋体" w:hAnsi="宋体" w:eastAsia="宋体" w:cs="宋体"/>
          <w:kern w:val="44"/>
          <w:szCs w:val="48"/>
          <w:lang w:val="en-US" w:eastAsia="zh-CN" w:bidi="ar"/>
        </w:rPr>
        <w:t>2.1相关研究</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_Toc1436260976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10</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val="en-US" w:eastAsia="zh-CN" w:bidi="ar"/>
        </w:rPr>
        <w:fldChar w:fldCharType="end"/>
      </w:r>
    </w:p>
    <w:p>
      <w:pPr>
        <w:pStyle w:val="8"/>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HYPERLINK \l _Toc2106734191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2.2、基于区域提名的方法</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_Toc2106734191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14</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val="en-US" w:eastAsia="zh-CN" w:bidi="ar"/>
        </w:rPr>
        <w:fldChar w:fldCharType="end"/>
      </w:r>
    </w:p>
    <w:p>
      <w:pPr>
        <w:pStyle w:val="11"/>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HYPERLINK \l _Toc359316437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（1）R-CNN</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_Toc359316437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14</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val="en-US" w:eastAsia="zh-CN" w:bidi="ar"/>
        </w:rPr>
        <w:fldChar w:fldCharType="end"/>
      </w:r>
    </w:p>
    <w:p>
      <w:pPr>
        <w:pStyle w:val="2"/>
        <w:jc w:val="both"/>
        <w:sectPr>
          <w:pgSz w:w="11906" w:h="16838"/>
          <w:pgMar w:top="1440" w:right="1800" w:bottom="1440" w:left="1800" w:header="851" w:footer="992" w:gutter="0"/>
          <w:cols w:space="425" w:num="1"/>
          <w:docGrid w:type="lines" w:linePitch="312" w:charSpace="0"/>
        </w:sectPr>
      </w:pPr>
      <w:r>
        <w:rPr>
          <w:rFonts w:hint="eastAsia" w:ascii="宋体" w:hAnsi="宋体" w:eastAsia="宋体" w:cs="宋体"/>
          <w:kern w:val="44"/>
          <w:szCs w:val="48"/>
          <w:lang w:val="en-US" w:eastAsia="zh-CN" w:bidi="ar"/>
        </w:rPr>
        <w:fldChar w:fldCharType="end"/>
      </w:r>
    </w:p>
    <w:p/>
    <w:p>
      <w:pPr>
        <w:jc w:val="center"/>
        <w:rPr>
          <w:sz w:val="44"/>
          <w:szCs w:val="44"/>
        </w:rPr>
      </w:pPr>
      <w:r>
        <w:rPr>
          <w:sz w:val="44"/>
          <w:szCs w:val="44"/>
        </w:rPr>
        <w:t>目标识别有关</w:t>
      </w:r>
    </w:p>
    <w:p>
      <w:pPr>
        <w:pStyle w:val="2"/>
        <w:keepNext w:val="0"/>
        <w:keepLines w:val="0"/>
        <w:widowControl/>
        <w:suppressLineNumbers w:val="0"/>
      </w:pPr>
      <w:r>
        <w:rPr>
          <w:sz w:val="27"/>
          <w:szCs w:val="27"/>
        </w:rPr>
        <w:t xml:space="preserve"> </w:t>
      </w:r>
      <w:bookmarkStart w:id="0" w:name="_Toc318968608"/>
      <w:r>
        <w:rPr>
          <w:sz w:val="27"/>
          <w:szCs w:val="27"/>
        </w:rPr>
        <w:t>基本概念</w:t>
      </w:r>
      <w:bookmarkEnd w:id="0"/>
    </w:p>
    <w:p>
      <w:pPr>
        <w:pStyle w:val="1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1）CNN：Convolutional Neural Networks </w:t>
      </w:r>
    </w:p>
    <w:p>
      <w:pPr>
        <w:pStyle w:val="1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2）FC：Fully Connected</w:t>
      </w:r>
      <w:r>
        <w:rPr>
          <w:rFonts w:hint="eastAsia" w:asciiTheme="minorEastAsia" w:hAnsiTheme="minorEastAsia" w:eastAsiaTheme="minorEastAsia" w:cstheme="minorEastAsia"/>
          <w:sz w:val="24"/>
          <w:szCs w:val="24"/>
        </w:rPr>
        <w:t xml:space="preserve">  全连接</w:t>
      </w:r>
    </w:p>
    <w:p>
      <w:pPr>
        <w:pStyle w:val="1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3）IoU：Intersection over Union （IoU的值定义：Region Proposal与Ground </w:t>
      </w:r>
      <w:r>
        <w:rPr>
          <w:rFonts w:hint="default" w:asciiTheme="minorEastAsia" w:hAnsiTheme="minorEastAsia" w:cstheme="minorEastAsia"/>
          <w:sz w:val="24"/>
          <w:szCs w:val="24"/>
        </w:rPr>
        <w:tab/>
      </w:r>
      <w:r>
        <w:rPr>
          <w:rFonts w:hint="eastAsia" w:asciiTheme="minorEastAsia" w:hAnsiTheme="minorEastAsia" w:eastAsiaTheme="minorEastAsia" w:cstheme="minorEastAsia"/>
          <w:sz w:val="24"/>
          <w:szCs w:val="24"/>
        </w:rPr>
        <w:t>Truth的窗口的</w:t>
      </w:r>
      <w:r>
        <w:rPr>
          <w:rFonts w:hint="eastAsia" w:asciiTheme="minorEastAsia" w:hAnsiTheme="minorEastAsia" w:eastAsiaTheme="minorEastAsia" w:cstheme="minorEastAsia"/>
          <w:color w:val="FF0000"/>
          <w:sz w:val="24"/>
          <w:szCs w:val="24"/>
        </w:rPr>
        <w:t>交集</w:t>
      </w:r>
      <w:r>
        <w:rPr>
          <w:rFonts w:hint="eastAsia" w:asciiTheme="minorEastAsia" w:hAnsiTheme="minorEastAsia" w:eastAsiaTheme="minorEastAsia" w:cstheme="minorEastAsia"/>
          <w:sz w:val="24"/>
          <w:szCs w:val="24"/>
        </w:rPr>
        <w:t>比</w:t>
      </w:r>
      <w:r>
        <w:rPr>
          <w:rFonts w:hint="eastAsia" w:asciiTheme="minorEastAsia" w:hAnsiTheme="minorEastAsia" w:eastAsiaTheme="minorEastAsia" w:cstheme="minorEastAsia"/>
          <w:color w:val="FF0000"/>
          <w:sz w:val="24"/>
          <w:szCs w:val="24"/>
        </w:rPr>
        <w:t>并集</w:t>
      </w:r>
      <w:r>
        <w:rPr>
          <w:rFonts w:hint="eastAsia" w:asciiTheme="minorEastAsia" w:hAnsiTheme="minorEastAsia" w:eastAsiaTheme="minorEastAsia" w:cstheme="minorEastAsia"/>
          <w:sz w:val="24"/>
          <w:szCs w:val="24"/>
        </w:rPr>
        <w:t>的比值，如果IoU低于0.5，那么相当于目标还</w:t>
      </w:r>
      <w:r>
        <w:rPr>
          <w:rFonts w:hint="default" w:asciiTheme="minorEastAsia" w:hAnsiTheme="minorEastAsia" w:cstheme="minorEastAsia"/>
          <w:sz w:val="24"/>
          <w:szCs w:val="24"/>
        </w:rPr>
        <w:tab/>
      </w:r>
      <w:r>
        <w:rPr>
          <w:rFonts w:hint="eastAsia" w:asciiTheme="minorEastAsia" w:hAnsiTheme="minorEastAsia" w:eastAsiaTheme="minorEastAsia" w:cstheme="minorEastAsia"/>
          <w:sz w:val="24"/>
          <w:szCs w:val="24"/>
        </w:rPr>
        <w:t>是没有检测到）</w:t>
      </w:r>
    </w:p>
    <w:p>
      <w:pPr>
        <w:pStyle w:val="1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4）ICCV：International Conference on Computer Vision</w:t>
      </w:r>
    </w:p>
    <w:p>
      <w:pPr>
        <w:pStyle w:val="1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5）R-CNN：Region-based Convolutional Neural Networks</w:t>
      </w:r>
    </w:p>
    <w:p>
      <w:pPr>
        <w:pStyle w:val="1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6）AR：Average Recall</w:t>
      </w:r>
      <w:r>
        <w:rPr>
          <w:rFonts w:hint="eastAsia" w:asciiTheme="minorEastAsia" w:hAnsiTheme="minorEastAsia" w:eastAsiaTheme="minorEastAsia" w:cstheme="minorEastAsia"/>
          <w:sz w:val="24"/>
          <w:szCs w:val="24"/>
        </w:rPr>
        <w:t xml:space="preserve">  </w:t>
      </w:r>
    </w:p>
    <w:p>
      <w:pPr>
        <w:pStyle w:val="1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7）mAP：mean Average Precision</w:t>
      </w:r>
      <w:r>
        <w:rPr>
          <w:rFonts w:hint="eastAsia" w:asciiTheme="minorEastAsia" w:hAnsiTheme="minorEastAsia" w:eastAsiaTheme="minorEastAsia" w:cstheme="minorEastAsia"/>
          <w:sz w:val="24"/>
          <w:szCs w:val="24"/>
        </w:rPr>
        <w:t xml:space="preserve"> 平均精度</w:t>
      </w:r>
    </w:p>
    <w:p>
      <w:pPr>
        <w:pStyle w:val="1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8）RPN：Region Proposal Networks</w:t>
      </w:r>
    </w:p>
    <w:p>
      <w:pPr>
        <w:pStyle w:val="1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default" w:asciiTheme="minorEastAsia" w:hAnsiTheme="minorEastAsia" w:cstheme="minorEastAsia"/>
          <w:sz w:val="24"/>
          <w:szCs w:val="24"/>
        </w:rPr>
        <w:tab/>
      </w:r>
      <w:r>
        <w:rPr>
          <w:rFonts w:hint="eastAsia" w:asciiTheme="minorEastAsia" w:hAnsiTheme="minorEastAsia" w:eastAsiaTheme="minorEastAsia" w:cstheme="minorEastAsia"/>
          <w:sz w:val="24"/>
          <w:szCs w:val="24"/>
        </w:rPr>
        <w:t>基于区域提名的神经网络 or 基于候选区域的神经网络</w:t>
      </w:r>
    </w:p>
    <w:p>
      <w:pPr>
        <w:pStyle w:val="1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9）FAIR：Facebook AI Research</w:t>
      </w:r>
    </w:p>
    <w:p>
      <w:pPr>
        <w:pStyle w:val="15"/>
        <w:keepNext w:val="0"/>
        <w:keepLines w:val="0"/>
        <w:widowControl/>
        <w:suppressLineNumbers w:val="0"/>
        <w:rPr>
          <w:rFonts w:hint="default"/>
          <w:sz w:val="27"/>
          <w:szCs w:val="27"/>
        </w:rPr>
      </w:pPr>
      <w:r>
        <w:rPr>
          <w:rFonts w:hint="eastAsia" w:asciiTheme="minorEastAsia" w:hAnsiTheme="minorEastAsia" w:eastAsiaTheme="minorEastAsia" w:cstheme="minorEastAsia"/>
          <w:sz w:val="24"/>
          <w:szCs w:val="24"/>
        </w:rPr>
        <w:t>10）w.r.t.：with respect to</w:t>
      </w:r>
      <w:r>
        <w:rPr>
          <w:rFonts w:hint="eastAsia" w:asciiTheme="minorEastAsia" w:hAnsiTheme="minorEastAsia" w:eastAsiaTheme="minorEastAsia" w:cstheme="minorEastAsia"/>
          <w:sz w:val="24"/>
          <w:szCs w:val="24"/>
        </w:rPr>
        <w:t xml:space="preserve"> </w:t>
      </w:r>
      <w:bookmarkStart w:id="12" w:name="_GoBack"/>
      <w:bookmarkEnd w:id="12"/>
    </w:p>
    <w:p>
      <w:pPr>
        <w:pStyle w:val="2"/>
        <w:rPr>
          <w:rFonts w:hint="eastAsia"/>
        </w:rPr>
      </w:pPr>
      <w:bookmarkStart w:id="1" w:name="_Toc608753878"/>
      <w:r>
        <w:rPr>
          <w:rFonts w:hint="default"/>
        </w:rPr>
        <w:t xml:space="preserve">一 </w:t>
      </w:r>
      <w:r>
        <w:rPr>
          <w:rFonts w:hint="eastAsia"/>
        </w:rPr>
        <w:t>IoU（Intersection over Union）</w:t>
      </w:r>
      <w:bookmarkEnd w:id="1"/>
    </w:p>
    <w:p>
      <w:pPr>
        <w:keepNext w:val="0"/>
        <w:keepLines w:val="0"/>
        <w:widowControl/>
        <w:suppressLineNumbers w:val="0"/>
        <w:ind w:firstLine="420" w:firstLineChars="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检测评价函数IOU。</w:t>
      </w:r>
    </w:p>
    <w:p>
      <w:pPr>
        <w:keepNext w:val="0"/>
        <w:keepLines w:val="0"/>
        <w:widowControl/>
        <w:suppressLineNumbers w:val="0"/>
        <w:ind w:firstLine="420" w:firstLineChars="0"/>
        <w:jc w:val="left"/>
        <w:rPr>
          <w:rFonts w:ascii="宋体" w:hAnsi="宋体" w:eastAsia="宋体" w:cs="宋体"/>
          <w:color w:val="FF0000"/>
          <w:kern w:val="0"/>
          <w:sz w:val="24"/>
          <w:szCs w:val="24"/>
          <w:lang w:eastAsia="zh-CN" w:bidi="ar"/>
        </w:rPr>
      </w:pPr>
      <w:r>
        <w:rPr>
          <w:rFonts w:ascii="宋体" w:hAnsi="宋体" w:eastAsia="宋体" w:cs="宋体"/>
          <w:kern w:val="0"/>
          <w:sz w:val="24"/>
          <w:szCs w:val="24"/>
          <w:lang w:val="en-US" w:eastAsia="zh-CN" w:bidi="ar"/>
        </w:rPr>
        <w:t xml:space="preserve">在目标检测的评价体系中，有一个参数叫做 </w:t>
      </w:r>
      <w:r>
        <w:rPr>
          <w:rFonts w:ascii="宋体" w:hAnsi="宋体" w:eastAsia="宋体" w:cs="宋体"/>
          <w:color w:val="FF0000"/>
          <w:kern w:val="0"/>
          <w:sz w:val="24"/>
          <w:szCs w:val="24"/>
          <w:lang w:val="en-US" w:eastAsia="zh-CN" w:bidi="ar"/>
        </w:rPr>
        <w:t xml:space="preserve">IoU </w:t>
      </w:r>
      <w:r>
        <w:rPr>
          <w:rFonts w:ascii="宋体" w:hAnsi="宋体" w:eastAsia="宋体" w:cs="宋体"/>
          <w:kern w:val="0"/>
          <w:sz w:val="24"/>
          <w:szCs w:val="24"/>
          <w:lang w:val="en-US" w:eastAsia="zh-CN" w:bidi="ar"/>
        </w:rPr>
        <w:t>，简单来讲就是模型产生的目标窗口和原来标记窗口的交叠率。具体我们可以简单的理解为： 即</w:t>
      </w:r>
      <w:r>
        <w:rPr>
          <w:rFonts w:ascii="宋体" w:hAnsi="宋体" w:eastAsia="宋体" w:cs="宋体"/>
          <w:color w:val="FF0000"/>
          <w:kern w:val="0"/>
          <w:sz w:val="24"/>
          <w:szCs w:val="24"/>
          <w:lang w:val="en-US" w:eastAsia="zh-CN" w:bidi="ar"/>
        </w:rPr>
        <w:t>检测结果(DetectionResult)</w:t>
      </w:r>
      <w:r>
        <w:rPr>
          <w:rFonts w:ascii="宋体" w:hAnsi="宋体" w:eastAsia="宋体" w:cs="宋体"/>
          <w:kern w:val="0"/>
          <w:sz w:val="24"/>
          <w:szCs w:val="24"/>
          <w:lang w:val="en-US" w:eastAsia="zh-CN" w:bidi="ar"/>
        </w:rPr>
        <w:t xml:space="preserve">与 </w:t>
      </w:r>
      <w:r>
        <w:rPr>
          <w:rFonts w:ascii="宋体" w:hAnsi="宋体" w:eastAsia="宋体" w:cs="宋体"/>
          <w:color w:val="FF0000"/>
          <w:kern w:val="0"/>
          <w:sz w:val="24"/>
          <w:szCs w:val="24"/>
          <w:lang w:val="en-US" w:eastAsia="zh-CN" w:bidi="ar"/>
        </w:rPr>
        <w:t>Ground Truth</w:t>
      </w:r>
      <w:r>
        <w:rPr>
          <w:rFonts w:ascii="宋体" w:hAnsi="宋体" w:eastAsia="宋体" w:cs="宋体"/>
          <w:kern w:val="0"/>
          <w:sz w:val="24"/>
          <w:szCs w:val="24"/>
          <w:lang w:val="en-US" w:eastAsia="zh-CN" w:bidi="ar"/>
        </w:rPr>
        <w:t xml:space="preserve"> 的交集比上它们的并集，即为检测的准确率 </w:t>
      </w:r>
      <w:r>
        <w:rPr>
          <w:rFonts w:ascii="宋体" w:hAnsi="宋体" w:eastAsia="宋体" w:cs="宋体"/>
          <w:color w:val="FF0000"/>
          <w:kern w:val="0"/>
          <w:sz w:val="24"/>
          <w:szCs w:val="24"/>
          <w:lang w:val="en-US" w:eastAsia="zh-CN" w:bidi="ar"/>
        </w:rPr>
        <w:t xml:space="preserve">IoU </w:t>
      </w:r>
      <w:r>
        <w:rPr>
          <w:rFonts w:ascii="宋体" w:hAnsi="宋体" w:eastAsia="宋体" w:cs="宋体"/>
          <w:color w:val="FF0000"/>
          <w:kern w:val="0"/>
          <w:sz w:val="24"/>
          <w:szCs w:val="24"/>
          <w:lang w:eastAsia="zh-CN" w:bidi="ar"/>
        </w:rPr>
        <w:t>。</w:t>
      </w:r>
    </w:p>
    <w:p>
      <w:pPr>
        <w:rPr>
          <w:rFonts w:hint="eastAsia"/>
        </w:rPr>
      </w:pPr>
    </w:p>
    <w:p>
      <w:pPr>
        <w:rPr>
          <w:rFonts w:hint="eastAsia"/>
        </w:rPr>
      </w:pPr>
      <w:r>
        <w:rPr>
          <w:rFonts w:hint="eastAsia"/>
        </w:rPr>
        <w:drawing>
          <wp:inline distT="0" distB="0" distL="114300" distR="114300">
            <wp:extent cx="5273675" cy="2392680"/>
            <wp:effectExtent l="0" t="0" r="3175" b="7620"/>
            <wp:docPr id="1" name="图片 1" descr="2018-01-12 17-20-15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1-12 17-20-15 的屏幕截图"/>
                    <pic:cNvPicPr>
                      <a:picLocks noChangeAspect="1"/>
                    </pic:cNvPicPr>
                  </pic:nvPicPr>
                  <pic:blipFill>
                    <a:blip r:embed="rId4"/>
                    <a:stretch>
                      <a:fillRect/>
                    </a:stretch>
                  </pic:blipFill>
                  <pic:spPr>
                    <a:xfrm>
                      <a:off x="0" y="0"/>
                      <a:ext cx="5273675" cy="2392680"/>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"http://img.blog.csdn.net/20160805101808985"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72355" cy="2696845"/>
            <wp:effectExtent l="0" t="0" r="4445" b="825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r:link="rId6"/>
                    <a:stretch>
                      <a:fillRect/>
                    </a:stretch>
                  </pic:blipFill>
                  <pic:spPr>
                    <a:xfrm>
                      <a:off x="0" y="0"/>
                      <a:ext cx="4872355" cy="269684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5"/>
        <w:keepNext w:val="0"/>
        <w:keepLines w:val="0"/>
        <w:widowControl/>
        <w:suppressLineNumbers w:val="0"/>
        <w:ind w:firstLine="420" w:firstLineChars="0"/>
      </w:pPr>
      <w:r>
        <w:t>通常我们在 HOG + Linear SVM object detectors 和 Convolutional Neural Network detectors (R-CNN, Faster R-CNN, YOLO)中使用该方法检测其性能。注意，这个测量方法和你在任务中使用的物体检测算法没有关系。</w:t>
      </w:r>
    </w:p>
    <w:p>
      <w:pPr>
        <w:pStyle w:val="15"/>
        <w:keepNext w:val="0"/>
        <w:keepLines w:val="0"/>
        <w:widowControl/>
        <w:suppressLineNumbers w:val="0"/>
        <w:ind w:firstLine="420" w:firstLineChars="0"/>
      </w:pPr>
      <w:r>
        <w:t xml:space="preserve">IoU是一个简单的测量标准，只要是在输出中得出一个预测范围(bounding boxex)的任务都可以用IoU来进行测量。为了可以使IoU用于测量任意大小形状的物体检测，我们需要： </w:t>
      </w:r>
      <w:r>
        <w:br w:type="textWrapping"/>
      </w:r>
      <w:r>
        <w:t xml:space="preserve">1、 ground-truth bounding boxes（人为在训练集图像中标出要检测物体的大概范围）； </w:t>
      </w:r>
      <w:r>
        <w:br w:type="textWrapping"/>
      </w:r>
      <w:r>
        <w:t>2、我们的算法得出的结果范围。</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"http://img.blog.csdn.net/20171214103358960?watermark/2/text/aHR0cDovL2Jsb2cuY3Nkbi5uZXQvSUFNb2xkcGFu/font/5a6L5L2T/fontsize/400/fill/I0JBQkFCMA==/dissolve/70/gravity/SouthEast"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32835" cy="2724785"/>
            <wp:effectExtent l="0" t="0" r="5715" b="184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r:link="rId8"/>
                    <a:stretch>
                      <a:fillRect/>
                    </a:stretch>
                  </pic:blipFill>
                  <pic:spPr>
                    <a:xfrm>
                      <a:off x="0" y="0"/>
                      <a:ext cx="3632835" cy="272478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2"/>
        <w:rPr>
          <w:lang w:eastAsia="zh-CN"/>
        </w:rPr>
      </w:pPr>
      <w:bookmarkStart w:id="2" w:name="_Toc1529250317"/>
      <w:r>
        <w:rPr>
          <w:lang w:eastAsia="zh-CN"/>
        </w:rPr>
        <w:t>二 基于深度学习的目标检测</w:t>
      </w:r>
      <w:bookmarkEnd w:id="2"/>
    </w:p>
    <w:p>
      <w:pPr>
        <w:pStyle w:val="1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60" w:lineRule="atLeast"/>
        <w:ind w:left="0" w:leftChars="0" w:right="0" w:rightChars="0" w:firstLine="420" w:firstLineChars="0"/>
        <w:jc w:val="left"/>
        <w:textAlignment w:val="auto"/>
        <w:outlineLvl w:val="9"/>
        <w:rPr>
          <w:rFonts w:hint="eastAsia"/>
        </w:rPr>
      </w:pPr>
      <w:r>
        <w:rPr>
          <w:rFonts w:hint="eastAsia"/>
        </w:rPr>
        <w:t>普通的深度学习监督算法主要是用来做</w:t>
      </w:r>
      <w:r>
        <w:rPr>
          <w:rFonts w:hint="eastAsia"/>
          <w:color w:val="0000FF"/>
        </w:rPr>
        <w:t>分类</w:t>
      </w:r>
      <w:r>
        <w:rPr>
          <w:rFonts w:hint="eastAsia"/>
        </w:rPr>
        <w:t>，而在ILSVRC（ImageNet Large Scale Visual Recognition Challenge)竞赛以及实际的应用中，还包括</w:t>
      </w:r>
      <w:r>
        <w:rPr>
          <w:rFonts w:hint="eastAsia"/>
          <w:color w:val="0000FF"/>
        </w:rPr>
        <w:t>目标定位</w:t>
      </w:r>
      <w:r>
        <w:rPr>
          <w:rFonts w:hint="eastAsia"/>
        </w:rPr>
        <w:t>和</w:t>
      </w:r>
      <w:r>
        <w:rPr>
          <w:rFonts w:hint="eastAsia"/>
          <w:color w:val="0000FF"/>
        </w:rPr>
        <w:t>目标检测</w:t>
      </w:r>
      <w:r>
        <w:rPr>
          <w:rFonts w:hint="eastAsia"/>
        </w:rPr>
        <w:t>等任务。其中目标定位是不仅仅要识别出来是什么物体（即分类），而且还要预测物体的位置，</w:t>
      </w:r>
      <w:r>
        <w:rPr>
          <w:rFonts w:hint="eastAsia"/>
          <w:color w:val="0000FF"/>
        </w:rPr>
        <w:t>位置一般用边框（bounding box）标记</w:t>
      </w:r>
      <w:r>
        <w:rPr>
          <w:rFonts w:hint="eastAsia"/>
        </w:rPr>
        <w:t>。而目标检测实质是多目标的定位，即要在图片中定位多个目标物体，包括分类和定位。</w:t>
      </w:r>
    </w:p>
    <w:p>
      <w:pPr>
        <w:pStyle w:val="1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60" w:lineRule="atLeast"/>
        <w:ind w:left="0" w:leftChars="0" w:right="0" w:rightChars="0" w:firstLine="420" w:firstLineChars="0"/>
        <w:jc w:val="left"/>
        <w:textAlignment w:val="auto"/>
        <w:outlineLvl w:val="9"/>
        <w:rPr>
          <w:rFonts w:hint="default"/>
        </w:rPr>
      </w:pPr>
      <w:r>
        <w:rPr>
          <w:rFonts w:hint="eastAsia"/>
        </w:rPr>
        <w:t>目标检测对于人类来说并不困难，通过对图片中不同颜色模块的感知很容易定位并分类出其中目标物体，但对于计算机来说，面对的是RGB像素矩阵，很难从图像中直接得到狗和猫这样的抽象概念并定位其位置，再加上有时候多个物体和杂乱的背景混杂在一起，目标检测更加困难</w:t>
      </w:r>
      <w:r>
        <w:rPr>
          <w:rFonts w:hint="default"/>
        </w:rPr>
        <w:t>。</w:t>
      </w:r>
    </w:p>
    <w:p>
      <w:pPr>
        <w:pStyle w:val="3"/>
        <w:rPr>
          <w:rFonts w:hint="default"/>
        </w:rPr>
      </w:pPr>
      <w:bookmarkStart w:id="3" w:name="_Toc114055912"/>
      <w:r>
        <w:rPr>
          <w:rFonts w:hint="default"/>
        </w:rPr>
        <w:t>1、传统目标检测</w:t>
      </w:r>
      <w:bookmarkEnd w:id="3"/>
    </w:p>
    <w:p>
      <w:pPr>
        <w:pStyle w:val="1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60" w:lineRule="atLeast"/>
        <w:ind w:left="0" w:leftChars="0" w:right="0" w:rightChars="0"/>
        <w:jc w:val="left"/>
        <w:textAlignment w:val="auto"/>
        <w:outlineLvl w:val="9"/>
        <w:rPr>
          <w:rFonts w:hint="eastAsia"/>
        </w:rPr>
      </w:pPr>
      <w:r>
        <w:rPr>
          <w:rFonts w:hint="eastAsia"/>
          <w:color w:val="FF0000"/>
        </w:rPr>
        <w:t>传统的目标检测</w:t>
      </w:r>
      <w:r>
        <w:rPr>
          <w:rFonts w:hint="eastAsia"/>
        </w:rPr>
        <w:t>一般使用</w:t>
      </w:r>
      <w:r>
        <w:rPr>
          <w:rFonts w:hint="eastAsia"/>
          <w:color w:val="0000FF"/>
        </w:rPr>
        <w:t>滑动窗口</w:t>
      </w:r>
      <w:r>
        <w:rPr>
          <w:rFonts w:hint="eastAsia"/>
        </w:rPr>
        <w:t>的框架，主要包括三个步骤：</w:t>
      </w:r>
    </w:p>
    <w:p>
      <w:pPr>
        <w:pStyle w:val="1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60" w:lineRule="atLeast"/>
        <w:ind w:left="0" w:leftChars="0" w:right="0" w:rightChars="0"/>
        <w:jc w:val="left"/>
        <w:textAlignment w:val="auto"/>
        <w:outlineLvl w:val="9"/>
        <w:rPr>
          <w:rFonts w:hint="default"/>
        </w:rPr>
      </w:pPr>
      <w:r>
        <w:rPr>
          <w:rFonts w:hint="default"/>
        </w:rPr>
        <w:drawing>
          <wp:inline distT="0" distB="0" distL="114300" distR="114300">
            <wp:extent cx="4333240" cy="800100"/>
            <wp:effectExtent l="0" t="0" r="10160" b="0"/>
            <wp:docPr id="8" name="图片 8" descr="2018-01-24 18-46-0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8-01-24 18-46-04 的屏幕截图"/>
                    <pic:cNvPicPr>
                      <a:picLocks noChangeAspect="1"/>
                    </pic:cNvPicPr>
                  </pic:nvPicPr>
                  <pic:blipFill>
                    <a:blip r:embed="rId9"/>
                    <a:stretch>
                      <a:fillRect/>
                    </a:stretch>
                  </pic:blipFill>
                  <pic:spPr>
                    <a:xfrm>
                      <a:off x="0" y="0"/>
                      <a:ext cx="4333240" cy="800100"/>
                    </a:xfrm>
                    <a:prstGeom prst="rect">
                      <a:avLst/>
                    </a:prstGeom>
                  </pic:spPr>
                </pic:pic>
              </a:graphicData>
            </a:graphic>
          </wp:inline>
        </w:drawing>
      </w:r>
    </w:p>
    <w:p>
      <w:pPr>
        <w:pStyle w:val="4"/>
        <w:rPr>
          <w:rFonts w:hint="default"/>
        </w:rPr>
      </w:pPr>
      <w:bookmarkStart w:id="4" w:name="_Toc1229397415"/>
      <w:r>
        <w:rPr>
          <w:rFonts w:hint="default"/>
        </w:rPr>
        <w:t>1.1 区域选择</w:t>
      </w:r>
      <w:bookmarkEnd w:id="4"/>
    </w:p>
    <w:p>
      <w:pPr>
        <w:pStyle w:val="1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60" w:lineRule="atLeast"/>
        <w:ind w:left="0" w:leftChars="0" w:right="0" w:rightChars="0" w:firstLine="420" w:firstLineChars="0"/>
        <w:jc w:val="left"/>
        <w:textAlignment w:val="auto"/>
        <w:outlineLvl w:val="9"/>
        <w:rPr>
          <w:rFonts w:hint="eastAsia"/>
        </w:rPr>
      </w:pPr>
      <w:r>
        <w:rPr>
          <w:rFonts w:hint="eastAsia"/>
        </w:rPr>
        <w:t>利用不同尺寸的滑动窗口框住图中的某一部分作为候选区域</w:t>
      </w:r>
      <w:r>
        <w:rPr>
          <w:rFonts w:hint="default"/>
        </w:rPr>
        <w:t>。</w:t>
      </w:r>
    </w:p>
    <w:p>
      <w:pPr>
        <w:pStyle w:val="1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60" w:lineRule="atLeast"/>
        <w:ind w:left="0" w:leftChars="0" w:right="0" w:rightChars="0" w:firstLine="420" w:firstLineChars="0"/>
        <w:jc w:val="left"/>
        <w:textAlignment w:val="auto"/>
        <w:outlineLvl w:val="9"/>
        <w:rPr>
          <w:rFonts w:hint="default"/>
        </w:rPr>
      </w:pPr>
      <w:r>
        <w:rPr>
          <w:rFonts w:hint="default"/>
        </w:rPr>
        <w:t>这一步是为了对目标的位置进行定位。由于目标可能出现在图像的任何位置，而且目标的大小、长宽比例也不确定，所以最初采用滑动窗口的策略对整幅图像进行遍历，而且需要设置不同的尺度，不同的长宽比。这种穷举的策略虽然包含了目标所有可能出现的位置，但是缺点也是显而易见的：时间复杂度太高，产生冗余窗口太多，这也严重影响后续特征提取和分类的速度和性能。（实际上由于受到时间复杂度的问题，滑动窗口的长宽比一般都是固定的设置几个，所以对于长宽比浮动较大的多类别目标检测，即便是滑动窗口遍历也不能得到很好的区域）</w:t>
      </w:r>
    </w:p>
    <w:p>
      <w:pPr>
        <w:pStyle w:val="4"/>
        <w:rPr>
          <w:rFonts w:hint="default"/>
        </w:rPr>
      </w:pPr>
      <w:bookmarkStart w:id="5" w:name="_Toc1144513000"/>
      <w:r>
        <w:rPr>
          <w:rFonts w:hint="default"/>
        </w:rPr>
        <w:t>1.2 特征提取</w:t>
      </w:r>
      <w:bookmarkEnd w:id="5"/>
    </w:p>
    <w:p>
      <w:pPr>
        <w:pStyle w:val="15"/>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160" w:lineRule="atLeast"/>
        <w:ind w:right="0" w:rightChars="0" w:firstLine="420" w:firstLineChars="0"/>
        <w:jc w:val="left"/>
        <w:textAlignment w:val="auto"/>
        <w:outlineLvl w:val="9"/>
        <w:rPr>
          <w:rFonts w:hint="default"/>
        </w:rPr>
      </w:pPr>
      <w:r>
        <w:rPr>
          <w:rFonts w:hint="eastAsia"/>
        </w:rPr>
        <w:t>提取候选区域相关的视觉特征</w:t>
      </w:r>
      <w:r>
        <w:rPr>
          <w:rFonts w:hint="default"/>
        </w:rPr>
        <w:t>，</w:t>
      </w:r>
      <w:r>
        <w:rPr>
          <w:rFonts w:hint="eastAsia"/>
        </w:rPr>
        <w:t>比如人脸检测常用的Harr特征；行人检测和普通目标检测常用的HOG特征等</w:t>
      </w:r>
      <w:r>
        <w:rPr>
          <w:rFonts w:hint="default"/>
        </w:rPr>
        <w:t>；</w:t>
      </w:r>
    </w:p>
    <w:p>
      <w:pPr>
        <w:pStyle w:val="1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60" w:lineRule="atLeast"/>
        <w:ind w:left="0" w:leftChars="0" w:right="0" w:rightChars="0" w:firstLine="420" w:firstLineChars="0"/>
        <w:jc w:val="left"/>
        <w:textAlignment w:val="auto"/>
        <w:outlineLvl w:val="9"/>
        <w:rPr>
          <w:rFonts w:hint="default"/>
        </w:rPr>
      </w:pPr>
      <w:r>
        <w:rPr>
          <w:rFonts w:hint="default"/>
        </w:rPr>
        <w:t>由于目标的形态多样性，光照变化多样性，背景多样性等因素使得设计一个鲁棒的特征并不是那么容易。然而提取特征的好坏直接影响到分类的准确性。（这个阶段常用的特征有SIFT、HOG等）</w:t>
      </w:r>
    </w:p>
    <w:p>
      <w:pPr>
        <w:pStyle w:val="4"/>
        <w:rPr>
          <w:rFonts w:hint="default"/>
        </w:rPr>
      </w:pPr>
      <w:bookmarkStart w:id="6" w:name="_Toc2053342603"/>
      <w:r>
        <w:rPr>
          <w:rFonts w:hint="default"/>
        </w:rPr>
        <w:t>1.3 分类器</w:t>
      </w:r>
      <w:bookmarkEnd w:id="6"/>
    </w:p>
    <w:p>
      <w:pPr>
        <w:pStyle w:val="1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60" w:lineRule="atLeast"/>
        <w:ind w:left="0" w:leftChars="0" w:right="0" w:rightChars="0" w:firstLine="420" w:firstLineChars="0"/>
        <w:jc w:val="left"/>
        <w:textAlignment w:val="auto"/>
        <w:outlineLvl w:val="9"/>
        <w:rPr>
          <w:rFonts w:hint="eastAsia"/>
        </w:rPr>
      </w:pPr>
      <w:r>
        <w:rPr>
          <w:rFonts w:hint="eastAsia"/>
        </w:rPr>
        <w:t>利用分类器进行识别，比如常用的SVM模型。</w:t>
      </w:r>
    </w:p>
    <w:p>
      <w:pPr>
        <w:pStyle w:val="15"/>
        <w:keepNext w:val="0"/>
        <w:keepLines w:val="0"/>
        <w:widowControl/>
        <w:suppressLineNumbers w:val="0"/>
        <w:ind w:firstLine="420" w:firstLineChars="0"/>
        <w:rPr>
          <w:rFonts w:hint="eastAsia"/>
        </w:rPr>
      </w:pPr>
      <w:r>
        <w:rPr>
          <w:rFonts w:hint="eastAsia"/>
        </w:rPr>
        <w:t>传统的目标检测中，</w:t>
      </w:r>
      <w:r>
        <w:rPr>
          <w:rFonts w:hint="eastAsia"/>
          <w:color w:val="4472C4" w:themeColor="accent5"/>
          <w14:textFill>
            <w14:solidFill>
              <w14:schemeClr w14:val="accent5"/>
            </w14:solidFill>
          </w14:textFill>
        </w:rPr>
        <w:t>多尺度形变部件模型DPM</w:t>
      </w:r>
      <w:r>
        <w:rPr>
          <w:rFonts w:hint="eastAsia"/>
        </w:rPr>
        <w:t>（Deformable Part Model）[13]是出类拔萃的，连续获得VOC（Visual Object Class）2007到2009的检测冠军，2010年其作者Felzenszwalb Pedro被VOC授予”终身成就奖”。</w:t>
      </w:r>
      <w:r>
        <w:rPr>
          <w:rFonts w:hint="eastAsia"/>
          <w:color w:val="0000FF"/>
        </w:rPr>
        <w:t>DPM把物体看成了多个组成的部件</w:t>
      </w:r>
      <w:r>
        <w:rPr>
          <w:rFonts w:hint="eastAsia"/>
        </w:rPr>
        <w:t>（比如人脸的鼻子、嘴巴等），</w:t>
      </w:r>
      <w:r>
        <w:rPr>
          <w:rFonts w:hint="eastAsia"/>
          <w:color w:val="0000FF"/>
        </w:rPr>
        <w:t>用部件间的关系来描述物体</w:t>
      </w:r>
      <w:r>
        <w:rPr>
          <w:rFonts w:hint="eastAsia"/>
        </w:rPr>
        <w:t>，这个特性非常符合自然界很多物体的非刚体特征。DPM可以看做是HOG+SVM的扩展，很好的继承了两者的优点，在人脸检测、行人检测等任务上取得了不错的效果，</w:t>
      </w:r>
      <w:r>
        <w:rPr>
          <w:rFonts w:hint="eastAsia"/>
          <w:color w:val="0000FF"/>
        </w:rPr>
        <w:t>但是DPM相对复杂，检测速度也较慢</w:t>
      </w:r>
      <w:r>
        <w:rPr>
          <w:rFonts w:hint="eastAsia"/>
        </w:rPr>
        <w:t>，从而也出现了很多改进的方法。正当大家热火朝天改进DPM性能的时候，基于深度学习的目标检测横空出世，迅速盖过了DPM的风头，很多之前研究传统目标检测算法的研究者也开始转向深度学习。</w:t>
      </w:r>
    </w:p>
    <w:p>
      <w:pPr>
        <w:pStyle w:val="4"/>
        <w:rPr>
          <w:lang w:val="en-US" w:eastAsia="zh-CN"/>
        </w:rPr>
      </w:pPr>
      <w:bookmarkStart w:id="7" w:name="_Toc343694914"/>
      <w:r>
        <w:rPr>
          <w:lang w:eastAsia="zh-CN"/>
        </w:rPr>
        <w:t xml:space="preserve">1.4 </w:t>
      </w:r>
      <w:r>
        <w:rPr>
          <w:lang w:val="en-US" w:eastAsia="zh-CN"/>
        </w:rPr>
        <w:t>总结</w:t>
      </w:r>
      <w:bookmarkEnd w:id="7"/>
    </w:p>
    <w:p>
      <w:pPr>
        <w:keepNext w:val="0"/>
        <w:keepLines w:val="0"/>
        <w:widowControl/>
        <w:suppressLineNumbers w:val="0"/>
        <w:ind w:firstLine="420" w:firstLineChars="0"/>
        <w:jc w:val="left"/>
        <w:rPr>
          <w:rFonts w:hint="eastAsia"/>
        </w:rPr>
      </w:pPr>
      <w:r>
        <w:rPr>
          <w:rFonts w:ascii="宋体" w:hAnsi="宋体" w:eastAsia="宋体" w:cs="宋体"/>
          <w:color w:val="00B050"/>
          <w:kern w:val="0"/>
          <w:sz w:val="24"/>
          <w:szCs w:val="24"/>
          <w:lang w:val="en-US" w:eastAsia="zh-CN" w:bidi="ar"/>
        </w:rPr>
        <w:t>传统目标检测存在的</w:t>
      </w:r>
      <w:r>
        <w:rPr>
          <w:rFonts w:ascii="宋体" w:hAnsi="宋体" w:eastAsia="宋体" w:cs="宋体"/>
          <w:color w:val="FF0000"/>
          <w:kern w:val="0"/>
          <w:sz w:val="24"/>
          <w:szCs w:val="24"/>
          <w:lang w:val="en-US" w:eastAsia="zh-CN" w:bidi="ar"/>
        </w:rPr>
        <w:t>两个主要问题</w:t>
      </w:r>
      <w:r>
        <w:rPr>
          <w:rFonts w:ascii="宋体" w:hAnsi="宋体" w:eastAsia="宋体" w:cs="宋体"/>
          <w:color w:val="00B050"/>
          <w:kern w:val="0"/>
          <w:sz w:val="24"/>
          <w:szCs w:val="24"/>
          <w:lang w:val="en-US" w:eastAsia="zh-CN" w:bidi="ar"/>
        </w:rPr>
        <w:t>：一个是基于滑动窗口的区域选择策略没有针对性，时间复杂度高，窗口冗余；二是手工设计的特征对于多样性的变化并没有很好的鲁棒性。</w:t>
      </w:r>
    </w:p>
    <w:p>
      <w:pPr>
        <w:pStyle w:val="3"/>
        <w:rPr>
          <w:rFonts w:hint="eastAsia"/>
        </w:rPr>
      </w:pPr>
      <w:bookmarkStart w:id="8" w:name="_Toc1582027126"/>
      <w:r>
        <w:rPr>
          <w:rFonts w:hint="default"/>
        </w:rPr>
        <w:t>2、基于深度学习的目标检测</w:t>
      </w:r>
      <w:bookmarkEnd w:id="8"/>
    </w:p>
    <w:p>
      <w:pPr>
        <w:pStyle w:val="15"/>
        <w:keepNext w:val="0"/>
        <w:keepLines w:val="0"/>
        <w:widowControl/>
        <w:suppressLineNumbers w:val="0"/>
        <w:ind w:firstLine="420" w:firstLineChars="0"/>
        <w:rPr>
          <w:rFonts w:hint="eastAsia"/>
        </w:rPr>
      </w:pPr>
      <w:r>
        <w:rPr>
          <w:rFonts w:hint="eastAsia"/>
        </w:rPr>
        <w:t>基于深度学习的目标检测发展起来后，其实效果也一直难以突破。比如文献[6]中的算法在VOC 2007测试集合上的mAP只能30%多一点，文献[7]中的OverFeat在ILSVRC 2013测试集上的mAP只能达到24.3%。2013年R-CNN诞生了，VOC 2007测试集的mAP被提升至48%，2014年时通过修改网络结构又飙升到了66%，同时ILSVRC 2013测试集的mAP也被提升至31.4%。</w:t>
      </w:r>
    </w:p>
    <w:p>
      <w:pPr>
        <w:pStyle w:val="15"/>
        <w:keepNext w:val="0"/>
        <w:keepLines w:val="0"/>
        <w:widowControl/>
        <w:suppressLineNumbers w:val="0"/>
        <w:ind w:firstLine="420" w:firstLineChars="0"/>
        <w:rPr>
          <w:rFonts w:hint="eastAsia"/>
        </w:rPr>
      </w:pPr>
      <w:r>
        <w:rPr>
          <w:rFonts w:hint="eastAsia"/>
        </w:rPr>
        <w:t xml:space="preserve"> </w:t>
      </w:r>
      <w:r>
        <w:rPr>
          <w:rFonts w:hint="default"/>
        </w:rPr>
        <w:t>那么，</w:t>
      </w:r>
      <w:r>
        <w:rPr>
          <w:rFonts w:hint="eastAsia"/>
        </w:rPr>
        <w:t>对于传统目标检测任务存在的两个主要问题，我们该如何解决呢？</w:t>
      </w:r>
    </w:p>
    <w:p>
      <w:pPr>
        <w:pStyle w:val="15"/>
        <w:keepNext w:val="0"/>
        <w:keepLines w:val="0"/>
        <w:widowControl/>
        <w:suppressLineNumbers w:val="0"/>
        <w:ind w:firstLine="420" w:firstLineChars="0"/>
        <w:rPr>
          <w:rFonts w:hint="eastAsia"/>
        </w:rPr>
      </w:pPr>
      <w:r>
        <w:rPr>
          <w:rFonts w:hint="eastAsia"/>
        </w:rPr>
        <w:t xml:space="preserve"> 对于滑动窗口存在的问题，region proposal提供了很好的解决方案。</w:t>
      </w:r>
      <w:r>
        <w:rPr>
          <w:rFonts w:hint="eastAsia"/>
          <w:color w:val="0070C0"/>
        </w:rPr>
        <w:t>region proposal（候选区域）是预先找出图中目标可能出现的位置</w:t>
      </w:r>
      <w:r>
        <w:rPr>
          <w:rFonts w:hint="eastAsia"/>
        </w:rPr>
        <w:t>。但由于region proposal利用了</w:t>
      </w:r>
      <w:r>
        <w:rPr>
          <w:rFonts w:hint="eastAsia"/>
          <w:color w:val="4472C4" w:themeColor="accent5"/>
          <w14:textFill>
            <w14:solidFill>
              <w14:schemeClr w14:val="accent5"/>
            </w14:solidFill>
          </w14:textFill>
        </w:rPr>
        <w:t>图像中的纹理、边缘、颜色等信息</w:t>
      </w:r>
      <w:r>
        <w:rPr>
          <w:rFonts w:hint="eastAsia"/>
        </w:rPr>
        <w:t>，可以保证在选取较少窗口（几千个甚至几百个）的情况下保持较高的召回率。这大大降低了后续操作的时间复杂度，并且获取的候选窗口要比滑动窗口的质量更高（滑动窗口固定长宽比）。比较常用的region proposal算法有selective Search和edge Boxes，如果想具体了解region proposal可以看一下PAMI2015的</w:t>
      </w:r>
      <w:r>
        <w:rPr>
          <w:rFonts w:hint="eastAsia"/>
        </w:rPr>
        <w:fldChar w:fldCharType="begin"/>
      </w:r>
      <w:r>
        <w:rPr>
          <w:rFonts w:hint="eastAsia"/>
        </w:rPr>
        <w:instrText xml:space="preserve"> HYPERLINK "https://www.mpi-inf.mpg.de/departments/computer-vision-and-multimodal-computing/research/object-recognition-and-scene-understanding/how-good-are-detection-proposals-really/" </w:instrText>
      </w:r>
      <w:r>
        <w:rPr>
          <w:rFonts w:hint="eastAsia"/>
        </w:rPr>
        <w:fldChar w:fldCharType="separate"/>
      </w:r>
      <w:r>
        <w:rPr>
          <w:rStyle w:val="18"/>
          <w:rFonts w:hint="eastAsia"/>
        </w:rPr>
        <w:t>“What makes for effective detection proposals？”</w:t>
      </w:r>
      <w:r>
        <w:rPr>
          <w:rFonts w:hint="eastAsia"/>
        </w:rPr>
        <w:fldChar w:fldCharType="end"/>
      </w:r>
    </w:p>
    <w:p>
      <w:pPr>
        <w:pStyle w:val="15"/>
        <w:keepNext w:val="0"/>
        <w:keepLines w:val="0"/>
        <w:widowControl/>
        <w:suppressLineNumbers w:val="0"/>
        <w:ind w:firstLine="420" w:firstLineChars="0"/>
        <w:rPr>
          <w:rFonts w:hint="eastAsia"/>
        </w:rPr>
      </w:pPr>
      <w:r>
        <w:rPr>
          <w:rFonts w:hint="eastAsia"/>
        </w:rPr>
        <w:t>有了候选区域，剩下的工作实际就是对候选区域进行图像分类的工作（特征提取+分类）。对于图像分类，不得不提的是2012年ImageNet大规模视觉识别挑战赛（ILSVRC）上，机器学习泰斗Geoffrey Hinton教授带领学生Krizhevsky使用卷积神经网络将ILSVRC分类任务的Top-5 error降低到了15.3%，而使用传统方法的第二名top-5 error高达 26.2%。此后，</w:t>
      </w:r>
      <w:r>
        <w:rPr>
          <w:rFonts w:hint="eastAsia"/>
          <w:color w:val="FF0000"/>
        </w:rPr>
        <w:t>卷积神经网络占据了图像分类任务的绝对统治地位</w:t>
      </w:r>
      <w:r>
        <w:rPr>
          <w:rFonts w:hint="eastAsia"/>
        </w:rPr>
        <w:t>，微软最新的ResNet和谷歌的Inception V4模型的top-5 error降到了4%以内多，这已经超越人在这个特定任务上的能力。所以目标检测得到候选区域后使用CNN对其进行图像分类是一个不错的选择。</w:t>
      </w:r>
    </w:p>
    <w:p>
      <w:pPr>
        <w:pStyle w:val="15"/>
        <w:keepNext w:val="0"/>
        <w:keepLines w:val="0"/>
        <w:widowControl/>
        <w:suppressLineNumbers w:val="0"/>
        <w:ind w:firstLine="420" w:firstLineChars="0"/>
        <w:rPr>
          <w:rFonts w:hint="eastAsia"/>
        </w:rPr>
      </w:pPr>
      <w:r>
        <w:rPr>
          <w:rFonts w:hint="eastAsia"/>
        </w:rPr>
        <w:t>2014年，RBG（Ross B. Girshick）大神使用</w:t>
      </w:r>
      <w:r>
        <w:rPr>
          <w:rFonts w:hint="eastAsia"/>
          <w:color w:val="FF0000"/>
        </w:rPr>
        <w:t>region proposal+CNN</w:t>
      </w:r>
      <w:r>
        <w:rPr>
          <w:rFonts w:hint="eastAsia"/>
        </w:rPr>
        <w:t>代替传统目标检测使用的滑动窗口+手工设计特征，</w:t>
      </w:r>
      <w:r>
        <w:rPr>
          <w:rFonts w:hint="eastAsia"/>
          <w:color w:val="FF0000"/>
        </w:rPr>
        <w:t>设计了R-CNN框架</w:t>
      </w:r>
      <w:r>
        <w:rPr>
          <w:rFonts w:hint="eastAsia"/>
        </w:rPr>
        <w:t>，使得目标检测取得巨大突破，并开启了基于深度学习目标检测的热潮。</w:t>
      </w:r>
    </w:p>
    <w:p>
      <w:pPr>
        <w:pStyle w:val="15"/>
        <w:keepNext w:val="0"/>
        <w:keepLines w:val="0"/>
        <w:widowControl/>
        <w:suppressLineNumbers w:val="0"/>
        <w:ind w:firstLine="420" w:firstLineChars="0"/>
        <w:rPr>
          <w:rFonts w:hint="eastAsia"/>
        </w:rPr>
      </w:pPr>
      <w:r>
        <w:rPr>
          <w:rFonts w:hint="eastAsia"/>
          <w:color w:val="0000FF"/>
        </w:rPr>
        <w:t>R-CNN</w:t>
      </w:r>
      <w:r>
        <w:rPr>
          <w:rFonts w:hint="eastAsia"/>
        </w:rPr>
        <w:t>是Region-based Convolutional Neural Networks的缩写，中文翻译是</w:t>
      </w:r>
      <w:r>
        <w:rPr>
          <w:rFonts w:hint="eastAsia"/>
          <w:color w:val="0000FF"/>
        </w:rPr>
        <w:t>基于区域的卷积神经网络</w:t>
      </w:r>
      <w:r>
        <w:rPr>
          <w:rFonts w:hint="eastAsia"/>
        </w:rPr>
        <w:t>，</w:t>
      </w:r>
      <w:r>
        <w:rPr>
          <w:rFonts w:hint="eastAsia"/>
          <w:color w:val="0000FF"/>
        </w:rPr>
        <w:t>是一种结合区域提名（Region Proposal）和卷积神经网络（CNN）的目标检测方法</w:t>
      </w:r>
      <w:r>
        <w:rPr>
          <w:rFonts w:hint="eastAsia"/>
        </w:rPr>
        <w:t>。Ross Girshick在2013年的开山之作《Rich Feature Hierarchies for Accurate Object Detection and Semantic Segmentation》[1]奠定了这个子领域的基础，这篇论文后续版本发表在CVPR 2014[2]，期刊版本发表在PAMI 2015[3]。</w:t>
      </w:r>
    </w:p>
    <w:p>
      <w:pPr>
        <w:pStyle w:val="15"/>
        <w:keepNext w:val="0"/>
        <w:keepLines w:val="0"/>
        <w:widowControl/>
        <w:suppressLineNumbers w:val="0"/>
        <w:ind w:firstLine="420" w:firstLineChars="0"/>
        <w:rPr>
          <w:rFonts w:hint="eastAsia"/>
        </w:rPr>
      </w:pPr>
      <w:r>
        <w:rPr>
          <w:rFonts w:hint="eastAsia"/>
        </w:rPr>
        <w:t>其实在R-CNN之前已经有很多研究者尝试用Deep Learning的方法来做目标检测了，包括OverFeat[7]，但R-CNN是第一个真正可以工业级应用的解决方案，这也和深度学习本身的发展类似，神经网络、卷积网络都不是什么新概念，但在本世纪突然真正变得可行，而一旦可行之后再迅猛发展也不足为奇了。</w:t>
      </w:r>
    </w:p>
    <w:p>
      <w:pPr>
        <w:pStyle w:val="15"/>
        <w:keepNext w:val="0"/>
        <w:keepLines w:val="0"/>
        <w:widowControl/>
        <w:suppressLineNumbers w:val="0"/>
        <w:ind w:firstLine="420" w:firstLineChars="0"/>
        <w:rPr>
          <w:rFonts w:hint="eastAsia"/>
          <w:color w:val="0000FF"/>
        </w:rPr>
      </w:pPr>
      <w:r>
        <w:rPr>
          <w:rFonts w:hint="eastAsia"/>
        </w:rPr>
        <w:t>R-CNN这个领域目前研究非常活跃，先后出现了R-CNN[1,2,3,18]、SPP-net[4,19]、Fast R-CNN[14, 20] 、Faster R-CNN[5,21]、R-FCN[16,24]、YOLO[15,22]、SSD[17,23]等研究。Ross Girshick作为这个领域的开山鼻祖总是神一样的存在，R-CNN、Fast R-CNN、Faster R-CNN、YOLO都和他有关。</w:t>
      </w:r>
      <w:r>
        <w:rPr>
          <w:rFonts w:hint="eastAsia"/>
          <w:color w:val="0000FF"/>
        </w:rPr>
        <w:t>这些创新的工作其实很多时候是把一些传统视觉领域的方法和深度学习结合起来了，比如选择性搜索（Selective Search)和图像金字塔（Pyramid）等。</w:t>
      </w:r>
    </w:p>
    <w:p>
      <w:pPr>
        <w:pStyle w:val="15"/>
        <w:keepNext w:val="0"/>
        <w:keepLines w:val="0"/>
        <w:widowControl/>
        <w:suppressLineNumbers w:val="0"/>
        <w:rPr>
          <w:rFonts w:hint="eastAsia"/>
        </w:rPr>
      </w:pPr>
      <w:r>
        <w:rPr>
          <w:rFonts w:hint="eastAsia"/>
        </w:rPr>
        <w:t>深度学习相关的目标检测方法也可以大致分为两派：</w:t>
      </w:r>
    </w:p>
    <w:p>
      <w:pPr>
        <w:pStyle w:val="15"/>
        <w:keepNext w:val="0"/>
        <w:keepLines w:val="0"/>
        <w:widowControl/>
        <w:suppressLineNumbers w:val="0"/>
        <w:rPr>
          <w:rFonts w:hint="eastAsia"/>
        </w:rPr>
      </w:pPr>
      <w:r>
        <w:rPr>
          <w:rFonts w:hint="default"/>
        </w:rPr>
        <w:t>（1）</w:t>
      </w:r>
      <w:r>
        <w:rPr>
          <w:rFonts w:hint="eastAsia"/>
        </w:rPr>
        <w:t>基于区域提名的，如R-CNN、SPP-net、Fast R-CNN、Faster R-CNN、</w:t>
      </w:r>
      <w:r>
        <w:rPr>
          <w:rFonts w:hint="default"/>
        </w:rPr>
        <w:tab/>
        <w:t xml:space="preserve">  </w:t>
      </w:r>
      <w:r>
        <w:rPr>
          <w:rFonts w:hint="eastAsia"/>
        </w:rPr>
        <w:t>R-FCN；</w:t>
      </w:r>
    </w:p>
    <w:p>
      <w:pPr>
        <w:pStyle w:val="15"/>
        <w:keepNext w:val="0"/>
        <w:keepLines w:val="0"/>
        <w:widowControl/>
        <w:suppressLineNumbers w:val="0"/>
        <w:rPr>
          <w:rFonts w:hint="eastAsia"/>
        </w:rPr>
      </w:pPr>
      <w:r>
        <w:rPr>
          <w:rFonts w:hint="default"/>
        </w:rPr>
        <w:t>（2）</w:t>
      </w:r>
      <w:r>
        <w:rPr>
          <w:rFonts w:hint="eastAsia"/>
        </w:rPr>
        <w:t>端到端（End-to-End），无需区域提名的，如YOLO、SSD。</w:t>
      </w:r>
    </w:p>
    <w:p>
      <w:pPr>
        <w:pStyle w:val="15"/>
        <w:keepNext w:val="0"/>
        <w:keepLines w:val="0"/>
        <w:widowControl/>
        <w:suppressLineNumbers w:val="0"/>
        <w:ind w:firstLine="420" w:firstLineChars="0"/>
        <w:rPr>
          <w:rFonts w:hint="eastAsia"/>
        </w:rPr>
      </w:pPr>
      <w:r>
        <w:rPr>
          <w:rFonts w:hint="eastAsia"/>
        </w:rPr>
        <w:t>目前来说，基于区域提名的方法依然占据上风，但端到端的方法速度上优势明显，后续的发展拭目以待。</w:t>
      </w:r>
    </w:p>
    <w:p>
      <w:pPr>
        <w:pStyle w:val="15"/>
        <w:keepNext w:val="0"/>
        <w:keepLines w:val="0"/>
        <w:widowControl/>
        <w:suppressLineNumbers w:val="0"/>
        <w:ind w:firstLine="420" w:firstLineChars="0"/>
        <w:rPr>
          <w:rFonts w:hint="default"/>
        </w:rPr>
      </w:pPr>
    </w:p>
    <w:p>
      <w:pPr>
        <w:pStyle w:val="4"/>
        <w:rPr>
          <w:rFonts w:hint="eastAsia"/>
        </w:rPr>
      </w:pPr>
      <w:bookmarkStart w:id="9" w:name="_Toc1436260976"/>
      <w:r>
        <w:rPr>
          <w:rFonts w:hint="default"/>
        </w:rPr>
        <w:t>2.1相关研究</w:t>
      </w:r>
      <w:bookmarkEnd w:id="9"/>
    </w:p>
    <w:p>
      <w:pPr>
        <w:pStyle w:val="15"/>
        <w:keepNext w:val="0"/>
        <w:keepLines w:val="0"/>
        <w:widowControl/>
        <w:suppressLineNumbers w:val="0"/>
        <w:rPr>
          <w:rFonts w:hint="eastAsia" w:ascii="宋体" w:hAnsi="宋体" w:eastAsia="宋体" w:cs="宋体"/>
          <w:kern w:val="0"/>
          <w:sz w:val="24"/>
          <w:szCs w:val="24"/>
          <w:lang w:eastAsia="zh-CN" w:bidi="ar"/>
        </w:rPr>
      </w:pPr>
      <w:r>
        <w:rPr>
          <w:rFonts w:hint="default" w:ascii="宋体" w:hAnsi="宋体" w:eastAsia="宋体" w:cs="宋体"/>
          <w:kern w:val="0"/>
          <w:sz w:val="24"/>
          <w:szCs w:val="24"/>
          <w:lang w:eastAsia="zh-CN" w:bidi="ar"/>
        </w:rPr>
        <w:t>（1）region proposal</w:t>
      </w:r>
    </w:p>
    <w:p>
      <w:pPr>
        <w:pStyle w:val="15"/>
        <w:keepNext w:val="0"/>
        <w:keepLines w:val="0"/>
        <w:widowControl/>
        <w:suppressLineNumbers w:val="0"/>
        <w:ind w:firstLine="420" w:firstLineChars="0"/>
      </w:pPr>
      <w:r>
        <w:rPr>
          <w:rFonts w:hint="eastAsia" w:ascii="宋体" w:hAnsi="宋体" w:eastAsia="宋体" w:cs="宋体"/>
          <w:kern w:val="0"/>
          <w:sz w:val="24"/>
          <w:szCs w:val="24"/>
          <w:lang w:val="en-US" w:eastAsia="zh-CN" w:bidi="ar"/>
        </w:rPr>
        <w:t>目标检测的第一步是要做</w:t>
      </w:r>
      <w:r>
        <w:rPr>
          <w:rFonts w:hint="eastAsia" w:ascii="宋体" w:hAnsi="宋体" w:eastAsia="宋体" w:cs="宋体"/>
          <w:color w:val="0000FF"/>
          <w:kern w:val="0"/>
          <w:sz w:val="24"/>
          <w:szCs w:val="24"/>
          <w:lang w:val="en-US" w:eastAsia="zh-CN" w:bidi="ar"/>
        </w:rPr>
        <w:t>区域提名（Region Proposal）</w:t>
      </w:r>
      <w:r>
        <w:rPr>
          <w:rFonts w:hint="eastAsia" w:ascii="宋体" w:hAnsi="宋体" w:eastAsia="宋体" w:cs="宋体"/>
          <w:kern w:val="0"/>
          <w:sz w:val="24"/>
          <w:szCs w:val="24"/>
          <w:lang w:val="en-US" w:eastAsia="zh-CN" w:bidi="ar"/>
        </w:rPr>
        <w:t>，也就是找出可能的</w:t>
      </w:r>
      <w:r>
        <w:rPr>
          <w:rFonts w:hint="eastAsia" w:ascii="宋体" w:hAnsi="宋体" w:eastAsia="宋体" w:cs="宋体"/>
          <w:color w:val="0000FF"/>
          <w:kern w:val="0"/>
          <w:sz w:val="24"/>
          <w:szCs w:val="24"/>
          <w:lang w:val="en-US" w:eastAsia="zh-CN" w:bidi="ar"/>
        </w:rPr>
        <w:t>感兴趣区域（Region Of Interest, ROI）</w:t>
      </w:r>
      <w:r>
        <w:rPr>
          <w:rFonts w:hint="eastAsia" w:ascii="宋体" w:hAnsi="宋体" w:eastAsia="宋体" w:cs="宋体"/>
          <w:kern w:val="0"/>
          <w:sz w:val="24"/>
          <w:szCs w:val="24"/>
          <w:lang w:val="en-US" w:eastAsia="zh-CN" w:bidi="ar"/>
        </w:rPr>
        <w:t>。区域提名类似于</w:t>
      </w:r>
      <w:r>
        <w:rPr>
          <w:rFonts w:hint="default" w:ascii="宋体" w:hAnsi="宋体" w:eastAsia="宋体" w:cs="宋体"/>
          <w:kern w:val="0"/>
          <w:sz w:val="24"/>
          <w:szCs w:val="24"/>
          <w:lang w:eastAsia="zh-CN" w:bidi="ar"/>
        </w:rPr>
        <w:t>-</w:t>
      </w:r>
      <w:r>
        <w:rPr>
          <w:rFonts w:hint="eastAsia" w:ascii="宋体" w:hAnsi="宋体" w:eastAsia="宋体" w:cs="宋体"/>
          <w:kern w:val="0"/>
          <w:sz w:val="24"/>
          <w:szCs w:val="24"/>
          <w:lang w:val="en-US" w:eastAsia="zh-CN" w:bidi="ar"/>
        </w:rPr>
        <w:t>光学字符识别（OCR）领域的切分，OCR切分常用过切分方法，简单说就是尽量切碎到小的连通域（比如小的笔画之类），然后再根据相邻块的一些形态学特征进行合并。但目标检测的对象相比OCR领域千差万别，而且图形不规则，大小不一，所以一定程度上可以说区域提名是比OCR切分更难的一个问题</w:t>
      </w:r>
    </w:p>
    <w:p>
      <w:pPr>
        <w:pStyle w:val="15"/>
        <w:keepNext w:val="0"/>
        <w:keepLines w:val="0"/>
        <w:widowControl/>
        <w:suppressLineNumbers w:val="0"/>
      </w:pPr>
      <w:r>
        <w:t>区域提名</w:t>
      </w:r>
      <w:r>
        <w:t>（候选区域）</w:t>
      </w:r>
      <w:r>
        <w:t>可能的方法有：</w:t>
      </w:r>
    </w:p>
    <w:p>
      <w:pPr>
        <w:pStyle w:val="15"/>
        <w:keepNext w:val="0"/>
        <w:keepLines w:val="0"/>
        <w:widowControl/>
        <w:suppressLineNumbers w:val="0"/>
      </w:pPr>
      <w:r>
        <w:t>A）</w:t>
      </w:r>
      <w:r>
        <w:rPr>
          <w:color w:val="0000FF"/>
        </w:rPr>
        <w:t>滑动窗口</w:t>
      </w:r>
      <w:r>
        <w:t>。滑动窗口本质上就是穷举法，利用不同的尺度和长宽比把所有可</w:t>
      </w:r>
      <w:r>
        <w:tab/>
      </w:r>
      <w:r>
        <w:t>能的大大小小的块都穷举出来，然后送去识别，识别出来概率大的就留下来。</w:t>
      </w:r>
      <w:r>
        <w:tab/>
      </w:r>
      <w:r>
        <w:t>很明显，这样的方法复杂度太高，产生了很多的冗余候选区域，在现实当中</w:t>
      </w:r>
      <w:r>
        <w:tab/>
      </w:r>
      <w:r>
        <w:t>不可行。</w:t>
      </w:r>
    </w:p>
    <w:p>
      <w:pPr>
        <w:pStyle w:val="15"/>
        <w:keepNext w:val="0"/>
        <w:keepLines w:val="0"/>
        <w:widowControl/>
        <w:suppressLineNumbers w:val="0"/>
      </w:pPr>
      <w:r>
        <w:t>B）</w:t>
      </w:r>
      <w:r>
        <w:rPr>
          <w:color w:val="0000FF"/>
        </w:rPr>
        <w:t>规则块</w:t>
      </w:r>
      <w:r>
        <w:t>。在穷举法的基础上进行了一些剪枝，只选用固定的大小和长宽比。</w:t>
      </w:r>
      <w:r>
        <w:tab/>
      </w:r>
      <w:r>
        <w:t>这在一些特定的应用场景是很有效的，比如拍照搜题APP小猿搜题中的汉</w:t>
      </w:r>
      <w:r>
        <w:tab/>
      </w:r>
      <w:r>
        <w:t>字检测，因为汉字方方正正，长宽比大多比较一致，因此用规则块做区域提</w:t>
      </w:r>
      <w:r>
        <w:tab/>
      </w:r>
      <w:r>
        <w:t>名是一种比较合适的选择。但是对于普通的目标检测来说，规则块依然需要</w:t>
      </w:r>
      <w:r>
        <w:tab/>
      </w:r>
      <w:r>
        <w:t>访问很多的位置，复杂度高。</w:t>
      </w:r>
    </w:p>
    <w:p>
      <w:pPr>
        <w:pStyle w:val="15"/>
        <w:keepNext w:val="0"/>
        <w:keepLines w:val="0"/>
        <w:widowControl/>
        <w:suppressLineNumbers w:val="0"/>
        <w:rPr>
          <w:rFonts w:hint="eastAsia" w:ascii="宋体" w:hAnsi="宋体" w:eastAsia="宋体" w:cs="宋体"/>
          <w:kern w:val="0"/>
          <w:sz w:val="24"/>
          <w:szCs w:val="24"/>
          <w:lang w:val="en-US" w:eastAsia="zh-CN" w:bidi="ar"/>
        </w:rPr>
      </w:pPr>
      <w:r>
        <w:t>C）</w:t>
      </w:r>
      <w:r>
        <w:rPr>
          <w:color w:val="0000FF"/>
        </w:rPr>
        <w:t>选择性搜索</w:t>
      </w:r>
      <w:r>
        <w:t>。从机器学习的角度来说，前面的方法召回是不错了，但是精度</w:t>
      </w:r>
      <w:r>
        <w:tab/>
      </w:r>
      <w:r>
        <w:t>差强人意，所以问题的核心在于如何有效地去除冗余候选区域。其实冗余候</w:t>
      </w:r>
      <w:r>
        <w:tab/>
      </w:r>
      <w:r>
        <w:t>选区域大多是发生了重叠，选择性搜索利用这一点，</w:t>
      </w:r>
      <w:r>
        <w:rPr>
          <w:color w:val="0000FF"/>
        </w:rPr>
        <w:t>自底向上合并相邻的重</w:t>
      </w:r>
      <w:r>
        <w:rPr>
          <w:color w:val="0000FF"/>
        </w:rPr>
        <w:tab/>
      </w:r>
      <w:r>
        <w:rPr>
          <w:color w:val="0000FF"/>
        </w:rPr>
        <w:t>叠区域，从而减少冗余</w:t>
      </w:r>
      <w:r>
        <w:t>。</w:t>
      </w:r>
    </w:p>
    <w:p>
      <w:pPr>
        <w:pStyle w:val="15"/>
        <w:keepNext w:val="0"/>
        <w:keepLines w:val="0"/>
        <w:widowControl/>
        <w:suppressLineNumbers w:val="0"/>
        <w:ind w:firstLine="420" w:firstLineChars="0"/>
      </w:pPr>
      <w:r>
        <w:t>选择性搜索的具体算法细节[8]如算法1所示。总体上选择性搜索是自底向上不断合并候选区域的迭代过程。</w:t>
      </w:r>
    </w:p>
    <w:p>
      <w:pPr>
        <w:pStyle w:val="15"/>
        <w:keepNext w:val="0"/>
        <w:keepLines w:val="0"/>
        <w:widowControl/>
        <w:suppressLineNumbers w:val="0"/>
      </w:pPr>
      <w:r>
        <w:drawing>
          <wp:inline distT="0" distB="0" distL="114300" distR="114300">
            <wp:extent cx="3066415" cy="5428615"/>
            <wp:effectExtent l="0" t="0" r="635" b="635"/>
            <wp:docPr id="4" name="图片 4" descr="2018-01-24 09-37-0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8-01-24 09-37-06 的屏幕截图"/>
                    <pic:cNvPicPr>
                      <a:picLocks noChangeAspect="1"/>
                    </pic:cNvPicPr>
                  </pic:nvPicPr>
                  <pic:blipFill>
                    <a:blip r:embed="rId10"/>
                    <a:stretch>
                      <a:fillRect/>
                    </a:stretch>
                  </pic:blipFill>
                  <pic:spPr>
                    <a:xfrm>
                      <a:off x="0" y="0"/>
                      <a:ext cx="3066415" cy="5428615"/>
                    </a:xfrm>
                    <a:prstGeom prst="rect">
                      <a:avLst/>
                    </a:prstGeom>
                  </pic:spPr>
                </pic:pic>
              </a:graphicData>
            </a:graphic>
          </wp:inline>
        </w:drawing>
      </w:r>
    </w:p>
    <w:p>
      <w:pPr>
        <w:pStyle w:val="15"/>
        <w:keepNext w:val="0"/>
        <w:keepLines w:val="0"/>
        <w:widowControl/>
        <w:suppressLineNumbers w:val="0"/>
        <w:ind w:firstLine="420" w:firstLineChars="0"/>
        <w:rPr>
          <w:rFonts w:hint="eastAsia"/>
        </w:rPr>
      </w:pPr>
      <w:r>
        <w:rPr>
          <w:rFonts w:hint="eastAsia"/>
        </w:rPr>
        <w:t>从算法不难看出，R中的区域都是合并后的，因此减少了不少冗余，相当于准确率提升了，但是别忘了我们还需要继续保证召回率，因此算法1中的相似度计算策略就显得非常关键了。如果简单采用一种策略很容易错误合并不相似的区域，比如只考虑轮廓时，不同颜色的区域很容易被误合并。选择性搜索采用多样性策略来增加候选区域以保证召回，比如颜色空间考虑RGB、灰度、HSV及其变种等，相似度计算时既考虑颜色相似度，又考虑纹理、大小、重叠情况等。</w:t>
      </w:r>
    </w:p>
    <w:p>
      <w:pPr>
        <w:pStyle w:val="15"/>
        <w:keepNext w:val="0"/>
        <w:keepLines w:val="0"/>
        <w:widowControl/>
        <w:suppressLineNumbers w:val="0"/>
        <w:ind w:firstLine="420" w:firstLineChars="0"/>
      </w:pPr>
      <w:r>
        <w:rPr>
          <w:rFonts w:hint="eastAsia"/>
        </w:rPr>
        <w:t>总体上，选择性搜索是一种比较朴素的区域提名方法，</w:t>
      </w:r>
      <w:r>
        <w:rPr>
          <w:rFonts w:hint="eastAsia"/>
          <w:color w:val="0000FF"/>
        </w:rPr>
        <w:t>被早期的基于深度学习的目标检测方法（包括Overfeat和R-CNN等）广泛利用</w:t>
      </w:r>
      <w:r>
        <w:rPr>
          <w:rFonts w:hint="eastAsia"/>
        </w:rPr>
        <w:t>，但被当前的新方法弃用了。</w:t>
      </w:r>
    </w:p>
    <w:p>
      <w:pPr>
        <w:pStyle w:val="15"/>
        <w:keepNext w:val="0"/>
        <w:keepLines w:val="0"/>
        <w:widowControl/>
        <w:suppressLineNumbers w:val="0"/>
        <w:ind w:firstLine="420" w:firstLineChars="0"/>
      </w:pPr>
      <w:r>
        <w:t>区域提名并不只有以上所说的三种方法，实际上这块是非常灵活的，因此变种也很多，有兴趣的读者不妨参考一下文献[12]。</w:t>
      </w:r>
    </w:p>
    <w:p>
      <w:pPr>
        <w:pStyle w:val="15"/>
        <w:keepNext w:val="0"/>
        <w:keepLines w:val="0"/>
        <w:widowControl/>
        <w:suppressLineNumbers w:val="0"/>
      </w:pPr>
      <w:r>
        <w:t>（2）OverFeat</w:t>
      </w:r>
    </w:p>
    <w:p>
      <w:pPr>
        <w:pStyle w:val="15"/>
        <w:keepNext w:val="0"/>
        <w:keepLines w:val="0"/>
        <w:widowControl/>
        <w:suppressLineNumbers w:val="0"/>
        <w:ind w:firstLine="420" w:firstLineChars="0"/>
      </w:pPr>
      <w:r>
        <w:rPr>
          <w:rFonts w:hint="eastAsia"/>
        </w:rPr>
        <w:t>OverFeat[7][9]是用CNN统一来做分类、定位和检测的经典之作，作者是深度学习大神之一————Yann Lecun在纽约大学的团队。OverFeat也是ILSVRC 2013任务3（分类+定位）的冠军得主[10]。</w:t>
      </w:r>
    </w:p>
    <w:p>
      <w:pPr>
        <w:pStyle w:val="15"/>
        <w:keepNext w:val="0"/>
        <w:keepLines w:val="0"/>
        <w:widowControl/>
        <w:suppressLineNumbers w:val="0"/>
        <w:rPr>
          <w:rFonts w:hint="eastAsia"/>
        </w:rPr>
      </w:pPr>
      <w:r>
        <w:rPr>
          <w:rFonts w:hint="eastAsia"/>
        </w:rPr>
        <w:t>OverFeat的核心思想有三点：</w:t>
      </w:r>
    </w:p>
    <w:p>
      <w:pPr>
        <w:pStyle w:val="15"/>
        <w:keepNext w:val="0"/>
        <w:keepLines w:val="0"/>
        <w:widowControl/>
        <w:suppressLineNumbers w:val="0"/>
        <w:rPr>
          <w:rFonts w:hint="eastAsia"/>
        </w:rPr>
      </w:pPr>
      <w:r>
        <w:rPr>
          <w:rFonts w:hint="default"/>
        </w:rPr>
        <w:t>A）</w:t>
      </w:r>
      <w:r>
        <w:rPr>
          <w:rFonts w:hint="eastAsia"/>
          <w:color w:val="0000FF"/>
        </w:rPr>
        <w:t>区域提名</w:t>
      </w:r>
      <w:r>
        <w:rPr>
          <w:rFonts w:hint="eastAsia"/>
        </w:rPr>
        <w:t>：结合滑动窗口和规则块，即多尺度（multi-scale)的滑动窗口；</w:t>
      </w:r>
    </w:p>
    <w:p>
      <w:pPr>
        <w:pStyle w:val="15"/>
        <w:keepNext w:val="0"/>
        <w:keepLines w:val="0"/>
        <w:widowControl/>
        <w:suppressLineNumbers w:val="0"/>
        <w:rPr>
          <w:rFonts w:hint="eastAsia"/>
        </w:rPr>
      </w:pPr>
      <w:r>
        <w:rPr>
          <w:rFonts w:hint="default"/>
        </w:rPr>
        <w:t>B）</w:t>
      </w:r>
      <w:r>
        <w:rPr>
          <w:rFonts w:hint="eastAsia"/>
          <w:color w:val="0000FF"/>
        </w:rPr>
        <w:t>分类和定位</w:t>
      </w:r>
      <w:r>
        <w:rPr>
          <w:rFonts w:hint="eastAsia"/>
        </w:rPr>
        <w:t>：统一用CNN来做分类和预测边框位置，模型与AlexNet[12]</w:t>
      </w:r>
      <w:r>
        <w:rPr>
          <w:rFonts w:hint="default"/>
        </w:rPr>
        <w:tab/>
      </w:r>
      <w:r>
        <w:rPr>
          <w:rFonts w:hint="eastAsia"/>
        </w:rPr>
        <w:t>类似，其中1-5层为特征抽取层，即将图片转换为固定维度的特征向量，6-9</w:t>
      </w:r>
      <w:r>
        <w:rPr>
          <w:rFonts w:hint="default"/>
        </w:rPr>
        <w:tab/>
      </w:r>
      <w:r>
        <w:rPr>
          <w:rFonts w:hint="eastAsia"/>
        </w:rPr>
        <w:t>层为分类层(分类任务专用)，不同的任务（分类、定位、检测）公用特征抽</w:t>
      </w:r>
      <w:r>
        <w:rPr>
          <w:rFonts w:hint="default"/>
        </w:rPr>
        <w:tab/>
      </w:r>
      <w:r>
        <w:rPr>
          <w:rFonts w:hint="eastAsia"/>
        </w:rPr>
        <w:t>取层（1-5层），只替换6-9层；</w:t>
      </w:r>
    </w:p>
    <w:p>
      <w:pPr>
        <w:pStyle w:val="15"/>
        <w:keepNext w:val="0"/>
        <w:keepLines w:val="0"/>
        <w:widowControl/>
        <w:suppressLineNumbers w:val="0"/>
        <w:rPr>
          <w:rFonts w:hint="eastAsia"/>
        </w:rPr>
      </w:pPr>
      <w:r>
        <w:rPr>
          <w:rFonts w:hint="default"/>
        </w:rPr>
        <w:t>C）</w:t>
      </w:r>
      <w:r>
        <w:rPr>
          <w:rFonts w:hint="eastAsia"/>
          <w:color w:val="0000FF"/>
        </w:rPr>
        <w:t>累积</w:t>
      </w:r>
      <w:r>
        <w:rPr>
          <w:rFonts w:hint="eastAsia"/>
        </w:rPr>
        <w:t>：因为用了滑动窗口，同一个目标对象会有多个位置，也就是多个视角；</w:t>
      </w:r>
      <w:r>
        <w:rPr>
          <w:rFonts w:hint="default"/>
        </w:rPr>
        <w:tab/>
      </w:r>
      <w:r>
        <w:rPr>
          <w:rFonts w:hint="eastAsia"/>
        </w:rPr>
        <w:t>因为用了多尺度，同一个目标对象又会有多个大小不一的块。这些不同位置</w:t>
      </w:r>
      <w:r>
        <w:rPr>
          <w:rFonts w:hint="default"/>
        </w:rPr>
        <w:tab/>
      </w:r>
      <w:r>
        <w:rPr>
          <w:rFonts w:hint="eastAsia"/>
        </w:rPr>
        <w:t>和不同大小块上的分类置信度会进行累加，从而使得判定更为准确。</w:t>
      </w:r>
    </w:p>
    <w:p>
      <w:pPr>
        <w:pStyle w:val="15"/>
        <w:keepNext w:val="0"/>
        <w:keepLines w:val="0"/>
        <w:widowControl/>
        <w:suppressLineNumbers w:val="0"/>
        <w:rPr>
          <w:rFonts w:hint="eastAsia"/>
        </w:rPr>
      </w:pPr>
      <w:r>
        <w:rPr>
          <w:rFonts w:hint="eastAsia"/>
        </w:rPr>
        <w:t>OverFeat的</w:t>
      </w:r>
      <w:r>
        <w:rPr>
          <w:rFonts w:hint="eastAsia"/>
          <w:color w:val="4472C4" w:themeColor="accent5"/>
          <w14:textFill>
            <w14:solidFill>
              <w14:schemeClr w14:val="accent5"/>
            </w14:solidFill>
          </w14:textFill>
        </w:rPr>
        <w:t>关键步骤</w:t>
      </w:r>
      <w:r>
        <w:rPr>
          <w:rFonts w:hint="eastAsia"/>
        </w:rPr>
        <w:t>有四步：</w:t>
      </w:r>
    </w:p>
    <w:p>
      <w:pPr>
        <w:pStyle w:val="15"/>
        <w:keepNext w:val="0"/>
        <w:keepLines w:val="0"/>
        <w:widowControl/>
        <w:suppressLineNumbers w:val="0"/>
        <w:rPr>
          <w:rFonts w:hint="eastAsia"/>
        </w:rPr>
      </w:pPr>
      <w:r>
        <w:rPr>
          <w:rFonts w:hint="default"/>
        </w:rPr>
        <w:t>A）</w:t>
      </w:r>
      <w:r>
        <w:rPr>
          <w:rFonts w:hint="eastAsia"/>
        </w:rPr>
        <w:t>利用滑动窗口进行不同尺度的区域提名，然后使用CNN模型对每个区域进</w:t>
      </w:r>
      <w:r>
        <w:rPr>
          <w:rFonts w:hint="default"/>
        </w:rPr>
        <w:tab/>
      </w:r>
      <w:r>
        <w:rPr>
          <w:rFonts w:hint="eastAsia"/>
        </w:rPr>
        <w:t>行分类，得到类别和置信度。从图2中可以看出，不同缩放比例时，检测出</w:t>
      </w:r>
      <w:r>
        <w:rPr>
          <w:rFonts w:hint="default"/>
        </w:rPr>
        <w:tab/>
      </w:r>
      <w:r>
        <w:rPr>
          <w:rFonts w:hint="eastAsia"/>
        </w:rPr>
        <w:t>来的目标对象数量和种类存在较大差异；</w:t>
      </w:r>
    </w:p>
    <w:p>
      <w:pPr>
        <w:pStyle w:val="15"/>
        <w:keepNext w:val="0"/>
        <w:keepLines w:val="0"/>
        <w:widowControl/>
        <w:suppressLineNumbers w:val="0"/>
        <w:rPr>
          <w:rFonts w:hint="eastAsia"/>
        </w:rPr>
      </w:pPr>
      <w:r>
        <w:rPr>
          <w:rFonts w:hint="default"/>
        </w:rPr>
        <w:t>B）</w:t>
      </w:r>
      <w:r>
        <w:rPr>
          <w:rFonts w:hint="eastAsia"/>
        </w:rPr>
        <w:t>利用多尺度滑动窗口来增加检测数量，提升分类效果，如图3所示；</w:t>
      </w:r>
    </w:p>
    <w:p>
      <w:pPr>
        <w:pStyle w:val="15"/>
        <w:keepNext w:val="0"/>
        <w:keepLines w:val="0"/>
        <w:widowControl/>
        <w:suppressLineNumbers w:val="0"/>
        <w:rPr>
          <w:rFonts w:hint="eastAsia"/>
        </w:rPr>
      </w:pPr>
      <w:r>
        <w:rPr>
          <w:rFonts w:hint="default"/>
        </w:rPr>
        <w:t>C）</w:t>
      </w:r>
      <w:r>
        <w:rPr>
          <w:rFonts w:hint="eastAsia"/>
        </w:rPr>
        <w:t>用回归模型预测每个对象的位置，从图4中来看，放大比例较大的图片，边</w:t>
      </w:r>
      <w:r>
        <w:rPr>
          <w:rFonts w:hint="default"/>
        </w:rPr>
        <w:tab/>
      </w:r>
      <w:r>
        <w:rPr>
          <w:rFonts w:hint="eastAsia"/>
        </w:rPr>
        <w:t>框数量也较多；</w:t>
      </w:r>
    </w:p>
    <w:p>
      <w:pPr>
        <w:pStyle w:val="15"/>
        <w:keepNext w:val="0"/>
        <w:keepLines w:val="0"/>
        <w:widowControl/>
        <w:suppressLineNumbers w:val="0"/>
        <w:rPr>
          <w:rFonts w:hint="eastAsia"/>
        </w:rPr>
      </w:pPr>
      <w:r>
        <w:rPr>
          <w:rFonts w:hint="default"/>
        </w:rPr>
        <w:t>D）</w:t>
      </w:r>
      <w:r>
        <w:rPr>
          <w:rFonts w:hint="eastAsia"/>
        </w:rPr>
        <w:t>边框合并。</w:t>
      </w:r>
    </w:p>
    <w:p>
      <w:pPr>
        <w:pStyle w:val="15"/>
        <w:keepNext w:val="0"/>
        <w:keepLines w:val="0"/>
        <w:widowControl/>
        <w:suppressLineNumbers w:val="0"/>
        <w:ind w:firstLine="420" w:firstLineChars="0"/>
        <w:rPr>
          <w:rFonts w:hint="eastAsia"/>
        </w:rPr>
      </w:pPr>
      <w:r>
        <w:rPr>
          <w:rFonts w:hint="eastAsia"/>
        </w:rPr>
        <w:t>Overfeat是CNN用来做目标检测的早期工作，主要思想是采用了多尺度滑动窗口来做分类、定位和检测，虽然是多个任务但重用了模型前面几层，这种模型重用的思路也是后来R-CNN系列不断沿用和改进的经典做法。</w:t>
      </w:r>
    </w:p>
    <w:p>
      <w:pPr>
        <w:pStyle w:val="15"/>
        <w:keepNext w:val="0"/>
        <w:keepLines w:val="0"/>
        <w:widowControl/>
        <w:suppressLineNumbers w:val="0"/>
        <w:ind w:firstLine="420" w:firstLineChars="0"/>
      </w:pPr>
      <w:r>
        <w:rPr>
          <w:rFonts w:hint="eastAsia"/>
        </w:rPr>
        <w:t>当然Overfeat也是有不少缺点的，至少速度和效果都有很大改进空间，后面的R-CNN系列在这两方面做了很多提升。</w:t>
      </w:r>
    </w:p>
    <w:p>
      <w:pPr>
        <w:pStyle w:val="4"/>
      </w:pPr>
      <w:bookmarkStart w:id="10" w:name="_Toc2106734191"/>
      <w:r>
        <w:t>2.2、基于区域提名的方法</w:t>
      </w:r>
      <w:bookmarkEnd w:id="10"/>
    </w:p>
    <w:p>
      <w:pPr>
        <w:pStyle w:val="15"/>
        <w:keepNext w:val="0"/>
        <w:keepLines w:val="0"/>
        <w:widowControl/>
        <w:suppressLineNumbers w:val="0"/>
        <w:ind w:firstLine="420" w:firstLineChars="0"/>
      </w:pPr>
      <w:r>
        <w:rPr>
          <w:rFonts w:hint="eastAsia"/>
        </w:rPr>
        <w:t>主要介绍基于区域提名的方法，包括R-CNN、SPP-net、Fast R-CNN、Faster R-CNN、R-FCN。</w:t>
      </w:r>
    </w:p>
    <w:p>
      <w:pPr>
        <w:pStyle w:val="5"/>
      </w:pPr>
      <w:bookmarkStart w:id="11" w:name="_Toc359316437"/>
      <w:r>
        <w:t>（1）R-CNN</w:t>
      </w:r>
      <w:bookmarkEnd w:id="11"/>
      <w:r>
        <w:t xml:space="preserve"> </w:t>
      </w:r>
    </w:p>
    <w:p>
      <w:pPr>
        <w:pStyle w:val="15"/>
        <w:keepNext w:val="0"/>
        <w:keepLines w:val="0"/>
        <w:widowControl/>
        <w:suppressLineNumbers w:val="0"/>
        <w:ind w:firstLine="420" w:firstLineChars="0"/>
        <w:rPr>
          <w:rFonts w:hint="eastAsia"/>
        </w:rPr>
      </w:pPr>
      <w:r>
        <w:rPr>
          <w:rFonts w:hint="eastAsia"/>
        </w:rPr>
        <w:t>如前面所述，早期的目标检测，大都使用滑动窗口的方式进行窗口提名，这种方式本质是穷举法，R-CNN[1,2,3]采用的是Selective Search。</w:t>
      </w:r>
    </w:p>
    <w:p>
      <w:pPr>
        <w:pStyle w:val="15"/>
        <w:keepNext w:val="0"/>
        <w:keepLines w:val="0"/>
        <w:widowControl/>
        <w:suppressLineNumbers w:val="0"/>
        <w:rPr>
          <w:rFonts w:hint="eastAsia"/>
        </w:rPr>
      </w:pPr>
      <w:r>
        <w:rPr>
          <w:rFonts w:hint="eastAsia"/>
        </w:rPr>
        <w:t>以下是R-CNN的主要步骤：</w:t>
      </w:r>
    </w:p>
    <w:p>
      <w:pPr>
        <w:pStyle w:val="15"/>
        <w:keepNext w:val="0"/>
        <w:keepLines w:val="0"/>
        <w:widowControl/>
        <w:suppressLineNumbers w:val="0"/>
        <w:rPr>
          <w:rFonts w:hint="eastAsia"/>
        </w:rPr>
      </w:pPr>
      <w:r>
        <w:rPr>
          <w:rFonts w:hint="default"/>
        </w:rPr>
        <w:t>A）</w:t>
      </w:r>
      <w:r>
        <w:rPr>
          <w:rFonts w:hint="eastAsia"/>
          <w:color w:val="0000FF"/>
        </w:rPr>
        <w:t>区域提名</w:t>
      </w:r>
      <w:r>
        <w:rPr>
          <w:rFonts w:hint="eastAsia"/>
        </w:rPr>
        <w:t>：通过Selective Search从原始图片提取2000个左右区域候选</w:t>
      </w:r>
      <w:r>
        <w:rPr>
          <w:rFonts w:hint="default"/>
        </w:rPr>
        <w:tab/>
      </w:r>
      <w:r>
        <w:rPr>
          <w:rFonts w:hint="eastAsia"/>
        </w:rPr>
        <w:t>框；</w:t>
      </w:r>
    </w:p>
    <w:p>
      <w:pPr>
        <w:pStyle w:val="15"/>
        <w:keepNext w:val="0"/>
        <w:keepLines w:val="0"/>
        <w:widowControl/>
        <w:suppressLineNumbers w:val="0"/>
        <w:rPr>
          <w:rFonts w:hint="eastAsia"/>
        </w:rPr>
      </w:pPr>
      <w:r>
        <w:rPr>
          <w:rFonts w:hint="default"/>
        </w:rPr>
        <w:t>B）</w:t>
      </w:r>
      <w:r>
        <w:rPr>
          <w:rFonts w:hint="eastAsia"/>
          <w:color w:val="0000FF"/>
        </w:rPr>
        <w:t>区域大小归一化</w:t>
      </w:r>
      <w:r>
        <w:rPr>
          <w:rFonts w:hint="eastAsia"/>
        </w:rPr>
        <w:t>：把所有侯选框缩放成固定大小（原文采用227×227）；</w:t>
      </w:r>
    </w:p>
    <w:p>
      <w:pPr>
        <w:pStyle w:val="15"/>
        <w:keepNext w:val="0"/>
        <w:keepLines w:val="0"/>
        <w:widowControl/>
        <w:suppressLineNumbers w:val="0"/>
        <w:rPr>
          <w:rFonts w:hint="eastAsia"/>
        </w:rPr>
      </w:pPr>
      <w:r>
        <w:rPr>
          <w:rFonts w:hint="default"/>
        </w:rPr>
        <w:t>C）</w:t>
      </w:r>
      <w:r>
        <w:rPr>
          <w:rFonts w:hint="eastAsia"/>
          <w:color w:val="0000FF"/>
        </w:rPr>
        <w:t>特征提取</w:t>
      </w:r>
      <w:r>
        <w:rPr>
          <w:rFonts w:hint="eastAsia"/>
        </w:rPr>
        <w:t>：通过CNN网络，提取特征；</w:t>
      </w:r>
    </w:p>
    <w:p>
      <w:pPr>
        <w:pStyle w:val="15"/>
        <w:keepNext w:val="0"/>
        <w:keepLines w:val="0"/>
        <w:widowControl/>
        <w:suppressLineNumbers w:val="0"/>
        <w:ind w:firstLine="480"/>
        <w:rPr>
          <w:rFonts w:hint="eastAsia"/>
        </w:rPr>
      </w:pPr>
      <w:r>
        <w:rPr>
          <w:rFonts w:hint="eastAsia"/>
        </w:rPr>
        <w:t>分类与回归：在特征层的基础上添加两个全连接层，再用SVM分类来做识别，用线性回归来微调边框位置与大小，其中每个类别单独训练一个边框回归器。</w:t>
      </w:r>
    </w:p>
    <w:p>
      <w:pPr>
        <w:pStyle w:val="15"/>
        <w:keepNext w:val="0"/>
        <w:keepLines w:val="0"/>
        <w:widowControl/>
        <w:suppressLineNumbers w:val="0"/>
        <w:ind w:firstLine="420" w:firstLineChars="0"/>
        <w:rPr>
          <w:rFonts w:hint="eastAsia"/>
        </w:rPr>
      </w:pPr>
      <w:r>
        <w:rPr>
          <w:rFonts w:hint="eastAsia"/>
        </w:rPr>
        <w:t>Overfeat可以看做是R-CNN的一个特殊情况，只需要把Selective Search换成多尺度的滑动窗口，每个类别的边框回归器换成统一的边框回归器，SVM换为多层网络即可。但是Overfeat实际比R-CNN快9倍，这主要得益于卷积相关的共享计算。</w:t>
      </w:r>
    </w:p>
    <w:p>
      <w:pPr>
        <w:pStyle w:val="15"/>
        <w:keepNext w:val="0"/>
        <w:keepLines w:val="0"/>
        <w:widowControl/>
        <w:suppressLineNumbers w:val="0"/>
        <w:rPr>
          <w:rFonts w:hint="eastAsia"/>
        </w:rPr>
      </w:pPr>
      <w:r>
        <w:rPr>
          <w:rFonts w:hint="eastAsia"/>
        </w:rPr>
        <w:t>事实上，R-CNN有很多缺点：</w:t>
      </w:r>
    </w:p>
    <w:p>
      <w:pPr>
        <w:pStyle w:val="15"/>
        <w:keepNext w:val="0"/>
        <w:keepLines w:val="0"/>
        <w:widowControl/>
        <w:suppressLineNumbers w:val="0"/>
        <w:rPr>
          <w:rFonts w:hint="eastAsia"/>
        </w:rPr>
      </w:pPr>
      <w:r>
        <w:rPr>
          <w:rFonts w:hint="default"/>
        </w:rPr>
        <w:t>A）</w:t>
      </w:r>
      <w:r>
        <w:rPr>
          <w:rFonts w:hint="eastAsia"/>
          <w:color w:val="0000FF"/>
        </w:rPr>
        <w:t>重复计算</w:t>
      </w:r>
      <w:r>
        <w:rPr>
          <w:rFonts w:hint="eastAsia"/>
        </w:rPr>
        <w:t>：R-CNN虽然不再是穷举，但依然有两千个左右的候选框，这些</w:t>
      </w:r>
      <w:r>
        <w:rPr>
          <w:rFonts w:hint="default"/>
        </w:rPr>
        <w:tab/>
      </w:r>
      <w:r>
        <w:rPr>
          <w:rFonts w:hint="eastAsia"/>
        </w:rPr>
        <w:t>候选框都需要进行CNN操作，计算量依然很大，其中有不少其实是重复计</w:t>
      </w:r>
      <w:r>
        <w:rPr>
          <w:rFonts w:hint="default"/>
        </w:rPr>
        <w:tab/>
      </w:r>
      <w:r>
        <w:rPr>
          <w:rFonts w:hint="eastAsia"/>
        </w:rPr>
        <w:t>算；</w:t>
      </w:r>
    </w:p>
    <w:p>
      <w:pPr>
        <w:pStyle w:val="15"/>
        <w:keepNext w:val="0"/>
        <w:keepLines w:val="0"/>
        <w:widowControl/>
        <w:suppressLineNumbers w:val="0"/>
        <w:rPr>
          <w:rFonts w:hint="eastAsia"/>
        </w:rPr>
      </w:pPr>
      <w:r>
        <w:rPr>
          <w:rFonts w:hint="default"/>
        </w:rPr>
        <w:t>B）</w:t>
      </w:r>
      <w:r>
        <w:rPr>
          <w:rFonts w:hint="eastAsia"/>
          <w:color w:val="0000FF"/>
        </w:rPr>
        <w:t>SVM模型</w:t>
      </w:r>
      <w:r>
        <w:rPr>
          <w:rFonts w:hint="eastAsia"/>
        </w:rPr>
        <w:t>：而且还是线性模型，在标注数据不缺的时候显然不是最好的选</w:t>
      </w:r>
      <w:r>
        <w:rPr>
          <w:rFonts w:hint="default"/>
        </w:rPr>
        <w:tab/>
      </w:r>
      <w:r>
        <w:rPr>
          <w:rFonts w:hint="eastAsia"/>
        </w:rPr>
        <w:t>择；</w:t>
      </w:r>
    </w:p>
    <w:p>
      <w:pPr>
        <w:pStyle w:val="15"/>
        <w:keepNext w:val="0"/>
        <w:keepLines w:val="0"/>
        <w:widowControl/>
        <w:suppressLineNumbers w:val="0"/>
        <w:rPr>
          <w:rFonts w:hint="eastAsia"/>
        </w:rPr>
      </w:pPr>
      <w:r>
        <w:rPr>
          <w:rFonts w:hint="default"/>
        </w:rPr>
        <w:t>C）</w:t>
      </w:r>
      <w:r>
        <w:rPr>
          <w:rFonts w:hint="eastAsia"/>
          <w:color w:val="0000FF"/>
        </w:rPr>
        <w:t>训练测试分为多步</w:t>
      </w:r>
      <w:r>
        <w:rPr>
          <w:rFonts w:hint="eastAsia"/>
        </w:rPr>
        <w:t>：区域提名、特征提取、分类、回归都是断开的训练的过</w:t>
      </w:r>
      <w:r>
        <w:rPr>
          <w:rFonts w:hint="default"/>
        </w:rPr>
        <w:tab/>
      </w:r>
      <w:r>
        <w:rPr>
          <w:rFonts w:hint="eastAsia"/>
        </w:rPr>
        <w:t>程，中间数据还需要单独保存；</w:t>
      </w:r>
    </w:p>
    <w:p>
      <w:pPr>
        <w:pStyle w:val="15"/>
        <w:keepNext w:val="0"/>
        <w:keepLines w:val="0"/>
        <w:widowControl/>
        <w:suppressLineNumbers w:val="0"/>
        <w:rPr>
          <w:rFonts w:hint="eastAsia"/>
        </w:rPr>
      </w:pPr>
      <w:r>
        <w:rPr>
          <w:rFonts w:hint="default"/>
        </w:rPr>
        <w:t>D）</w:t>
      </w:r>
      <w:r>
        <w:rPr>
          <w:rFonts w:hint="eastAsia"/>
          <w:color w:val="0000FF"/>
        </w:rPr>
        <w:t>训练的空间和时间代价很高</w:t>
      </w:r>
      <w:r>
        <w:rPr>
          <w:rFonts w:hint="eastAsia"/>
        </w:rPr>
        <w:t>：卷积出来的特征需要先存在硬盘上，这些特征</w:t>
      </w:r>
      <w:r>
        <w:rPr>
          <w:rFonts w:hint="default"/>
        </w:rPr>
        <w:tab/>
      </w:r>
      <w:r>
        <w:rPr>
          <w:rFonts w:hint="eastAsia"/>
        </w:rPr>
        <w:t>需要几百G的存储空间；</w:t>
      </w:r>
    </w:p>
    <w:p>
      <w:pPr>
        <w:pStyle w:val="15"/>
        <w:keepNext w:val="0"/>
        <w:keepLines w:val="0"/>
        <w:widowControl/>
        <w:suppressLineNumbers w:val="0"/>
        <w:rPr>
          <w:rFonts w:hint="eastAsia"/>
        </w:rPr>
      </w:pPr>
      <w:r>
        <w:rPr>
          <w:rFonts w:hint="default"/>
        </w:rPr>
        <w:t>E）</w:t>
      </w:r>
      <w:r>
        <w:rPr>
          <w:rFonts w:hint="eastAsia"/>
          <w:color w:val="0000FF"/>
        </w:rPr>
        <w:t>慢</w:t>
      </w:r>
      <w:r>
        <w:rPr>
          <w:rFonts w:hint="eastAsia"/>
        </w:rPr>
        <w:t>：前面的缺点最终导致R-CNN出奇的慢，GPU上处理一张图片需要13</w:t>
      </w:r>
      <w:r>
        <w:rPr>
          <w:rFonts w:hint="default"/>
        </w:rPr>
        <w:tab/>
      </w:r>
      <w:r>
        <w:rPr>
          <w:rFonts w:hint="eastAsia"/>
        </w:rPr>
        <w:t>秒，CPU上则需要53秒[2]。</w:t>
      </w:r>
    </w:p>
    <w:p>
      <w:pPr>
        <w:pStyle w:val="15"/>
        <w:keepNext w:val="0"/>
        <w:keepLines w:val="0"/>
        <w:widowControl/>
        <w:suppressLineNumbers w:val="0"/>
        <w:ind w:firstLine="420" w:firstLineChars="0"/>
        <w:rPr>
          <w:rFonts w:hint="eastAsia"/>
        </w:rPr>
      </w:pPr>
      <w:r>
        <w:rPr>
          <w:rFonts w:hint="eastAsia"/>
        </w:rPr>
        <w:t>当然，</w:t>
      </w:r>
      <w:r>
        <w:rPr>
          <w:rFonts w:hint="eastAsia"/>
          <w:color w:val="0000FF"/>
        </w:rPr>
        <w:t>R-CNN这次是冲着效果</w:t>
      </w:r>
      <w:r>
        <w:rPr>
          <w:rFonts w:hint="eastAsia"/>
        </w:rPr>
        <w:t>来的，其中ILSVRC 2013数据集上的mAP由Overfeat的24.3%提升到了31.4%，第一次有了质的改变。</w:t>
      </w:r>
    </w:p>
    <w:p>
      <w:pPr>
        <w:pStyle w:val="15"/>
        <w:keepNext w:val="0"/>
        <w:keepLines w:val="0"/>
        <w:widowControl/>
        <w:suppressLineNumbers w:val="0"/>
        <w:rPr>
          <w:rFonts w:hint="eastAsia"/>
        </w:rPr>
      </w:pPr>
      <w:r>
        <w:rPr>
          <w:rFonts w:hint="default"/>
        </w:rPr>
        <w:t>（2）SPP-net</w:t>
      </w:r>
    </w:p>
    <w:p>
      <w:pPr>
        <w:pStyle w:val="15"/>
        <w:keepNext w:val="0"/>
        <w:keepLines w:val="0"/>
        <w:widowControl/>
        <w:suppressLineNumbers w:val="0"/>
        <w:ind w:firstLine="420" w:firstLineChars="0"/>
        <w:rPr>
          <w:rFonts w:hint="eastAsia"/>
        </w:rPr>
      </w:pPr>
      <w:r>
        <w:rPr>
          <w:rFonts w:hint="eastAsia"/>
        </w:rPr>
        <w:t>SPP-net[4,19]是MSRA何恺明等人提出的，其主要思想是去掉了原始图像上的crop/warp等操作，换成了在卷积特征上的空间金字塔池化层（Spatial Pyramid Pooling，SPP）。为何要引入SPP层 ，主要原因是CNN的全连接层要求输入图片是大小一致的，而实际中的输入图片往往大小不一，如果直接缩放到同一尺寸，很可能有的物体会充满整个图片，而有的物体可能只能占到图片的一角。传统的解决方案是进行不同位置的裁剪，但是这些裁剪技术都可能会导致一些问题出现，比如图7中的crop会导致物体不全，warp导致物体被拉伸后形变严重，SPP就是为了解决这种问题的。SPP对整图提取固定维度的特征，再把图片均分成4份，每份提取相同维度的特征，再把图片均分为16份，以此类推。可以看出，无论图片大小如何，提取出来的维度数据都是一致的，这样就可以统一送至全连接层了。SPP思想在后来的R-CNN模型中也被广泛用到。</w:t>
      </w:r>
    </w:p>
    <w:p>
      <w:pPr>
        <w:pStyle w:val="15"/>
        <w:keepNext w:val="0"/>
        <w:keepLines w:val="0"/>
        <w:widowControl/>
        <w:suppressLineNumbers w:val="0"/>
      </w:pPr>
    </w:p>
    <w:p>
      <w:pPr>
        <w:pStyle w:val="15"/>
        <w:keepNext w:val="0"/>
        <w:keepLines w:val="0"/>
        <w:widowControl/>
        <w:suppressLineNumbers w:val="0"/>
      </w:pPr>
    </w:p>
    <w:p>
      <w:pPr>
        <w:pStyle w:val="15"/>
        <w:keepNext w:val="0"/>
        <w:keepLines w:val="0"/>
        <w:widowControl/>
        <w:suppressLineNumbers w:val="0"/>
      </w:pPr>
      <w:r>
        <w:t>参考文献：</w:t>
      </w:r>
    </w:p>
    <w:p>
      <w:pPr>
        <w:pStyle w:val="15"/>
        <w:keepNext w:val="0"/>
        <w:keepLines w:val="0"/>
        <w:widowControl/>
        <w:suppressLineNumbers w:val="0"/>
        <w:rPr>
          <w:rFonts w:hint="default" w:ascii="Carlito" w:hAnsi="Carlito" w:cs="Carlito"/>
        </w:rPr>
      </w:pPr>
      <w:r>
        <w:rPr>
          <w:rFonts w:hint="default" w:ascii="Carlito" w:hAnsi="Carlito" w:cs="Carlito"/>
        </w:rPr>
        <w:t xml:space="preserve">[1] R. Girshick, J. Donahue, T. Darrell, J. Malik. Rich feature hierarchies for accurate object detection and semantic segmentation. ImageNet Large-Scale Visual Recognition Challenge workshop, ICCV, 2013. </w:t>
      </w:r>
      <w:r>
        <w:rPr>
          <w:rFonts w:hint="default" w:ascii="Carlito" w:hAnsi="Carlito" w:cs="Carlito"/>
          <w:color w:val="0000FF"/>
        </w:rPr>
        <w:t xml:space="preserve"> R-CNN</w:t>
      </w:r>
    </w:p>
    <w:p>
      <w:pPr>
        <w:pStyle w:val="15"/>
        <w:keepNext w:val="0"/>
        <w:keepLines w:val="0"/>
        <w:widowControl/>
        <w:suppressLineNumbers w:val="0"/>
        <w:rPr>
          <w:rFonts w:hint="default" w:ascii="Carlito" w:hAnsi="Carlito" w:cs="Carlito"/>
        </w:rPr>
      </w:pPr>
      <w:r>
        <w:rPr>
          <w:rFonts w:hint="default" w:ascii="Carlito" w:hAnsi="Carlito" w:cs="Carlito"/>
        </w:rPr>
        <w:t xml:space="preserve">[2] R. Girshick, J. Donahue, T. Darrell, J. Malik. Rich feature hierarchies for accurate object detection and semantic segmentation. IEEE Conference on Computer Vision and Pattern Recognition (CVPR), 2014.  </w:t>
      </w:r>
      <w:r>
        <w:rPr>
          <w:rFonts w:hint="default" w:ascii="Carlito" w:hAnsi="Carlito" w:cs="Carlito"/>
          <w:color w:val="0000FF"/>
        </w:rPr>
        <w:t xml:space="preserve"> R-CNN</w:t>
      </w:r>
    </w:p>
    <w:p>
      <w:pPr>
        <w:pStyle w:val="15"/>
        <w:keepNext w:val="0"/>
        <w:keepLines w:val="0"/>
        <w:widowControl/>
        <w:suppressLineNumbers w:val="0"/>
        <w:rPr>
          <w:rFonts w:hint="default" w:ascii="Carlito" w:hAnsi="Carlito" w:cs="Carlito"/>
          <w:color w:val="0000FF"/>
        </w:rPr>
      </w:pPr>
      <w:r>
        <w:rPr>
          <w:rFonts w:hint="default" w:ascii="Carlito" w:hAnsi="Carlito" w:cs="Carlito"/>
        </w:rPr>
        <w:t xml:space="preserve">[3] R. Girshick, J. Donahue, T. Darrell, J. Malik. Region-Based Convolutional Networks for Accurate Object Detection and Segmentation. IEEE Transactions on Pattern Analysis and Machine Intelligence, May. 2015.  </w:t>
      </w:r>
      <w:r>
        <w:rPr>
          <w:rFonts w:hint="default" w:ascii="Carlito" w:hAnsi="Carlito" w:cs="Carlito"/>
          <w:color w:val="0000FF"/>
        </w:rPr>
        <w:t xml:space="preserve"> R-CNN</w:t>
      </w:r>
    </w:p>
    <w:p>
      <w:pPr>
        <w:pStyle w:val="15"/>
        <w:keepNext w:val="0"/>
        <w:keepLines w:val="0"/>
        <w:widowControl/>
        <w:suppressLineNumbers w:val="0"/>
        <w:rPr>
          <w:rFonts w:hint="default" w:ascii="Carlito" w:hAnsi="Carlito" w:cs="Carlito"/>
        </w:rPr>
      </w:pPr>
      <w:r>
        <w:rPr>
          <w:rFonts w:hint="default" w:ascii="Carlito" w:hAnsi="Carlito" w:cs="Carlito"/>
        </w:rPr>
        <w:t>[</w:t>
      </w:r>
      <w:r>
        <w:rPr>
          <w:rFonts w:hint="default" w:ascii="Carlito" w:hAnsi="Carlito" w:cs="Carlito"/>
        </w:rPr>
        <w:t>18</w:t>
      </w:r>
      <w:r>
        <w:rPr>
          <w:rFonts w:hint="default" w:ascii="Carlito" w:hAnsi="Carlito" w:cs="Carlito"/>
        </w:rPr>
        <w:t xml:space="preserve">] R-CNN: Region-based Convolutional Neural Networks: </w:t>
      </w:r>
      <w:r>
        <w:rPr>
          <w:rFonts w:hint="default" w:ascii="Carlito" w:hAnsi="Carlito" w:cs="Carlito"/>
        </w:rPr>
        <w:fldChar w:fldCharType="begin"/>
      </w:r>
      <w:r>
        <w:rPr>
          <w:rFonts w:hint="default" w:ascii="Carlito" w:hAnsi="Carlito" w:cs="Carlito"/>
        </w:rPr>
        <w:instrText xml:space="preserve"> HYPERLINK "https://github.com/rbgirshick/rcnn" </w:instrText>
      </w:r>
      <w:r>
        <w:rPr>
          <w:rFonts w:hint="default" w:ascii="Carlito" w:hAnsi="Carlito" w:cs="Carlito"/>
        </w:rPr>
        <w:fldChar w:fldCharType="separate"/>
      </w:r>
      <w:r>
        <w:rPr>
          <w:rStyle w:val="18"/>
          <w:rFonts w:hint="default" w:ascii="Carlito" w:hAnsi="Carlito" w:cs="Carlito"/>
        </w:rPr>
        <w:t>https://github.com/rbgirshick/rcnn</w:t>
      </w:r>
      <w:r>
        <w:rPr>
          <w:rFonts w:hint="default" w:ascii="Carlito" w:hAnsi="Carlito" w:cs="Carlito"/>
        </w:rPr>
        <w:fldChar w:fldCharType="end"/>
      </w:r>
      <w:r>
        <w:rPr>
          <w:rFonts w:hint="default" w:ascii="Carlito" w:hAnsi="Carlito" w:cs="Carlito"/>
        </w:rPr>
        <w:t xml:space="preserve">  </w:t>
      </w:r>
      <w:r>
        <w:rPr>
          <w:rFonts w:hint="default" w:ascii="Carlito" w:hAnsi="Carlito" w:cs="Carlito"/>
          <w:color w:val="0000FF"/>
        </w:rPr>
        <w:t>R-CNN</w:t>
      </w:r>
    </w:p>
    <w:p>
      <w:pPr>
        <w:pStyle w:val="15"/>
        <w:keepNext w:val="0"/>
        <w:keepLines w:val="0"/>
        <w:widowControl/>
        <w:suppressLineNumbers w:val="0"/>
        <w:rPr>
          <w:rFonts w:hint="eastAsia"/>
          <w:color w:val="0000FF"/>
        </w:rPr>
      </w:pPr>
      <w:r>
        <w:rPr>
          <w:rFonts w:hint="default" w:ascii="Carlito" w:hAnsi="Carlito" w:cs="Carlito"/>
        </w:rPr>
        <w:t xml:space="preserve">[4] K. He, X. Zhang, S. Ren, and J. Sun. Spatial pyramid pooling in deep convolutional networks for visual recognition. In ECCV. 2014.  </w:t>
      </w:r>
      <w:r>
        <w:rPr>
          <w:rFonts w:hint="eastAsia"/>
          <w:color w:val="0000FF"/>
        </w:rPr>
        <w:t>SPP-net</w:t>
      </w:r>
    </w:p>
    <w:p>
      <w:pPr>
        <w:pStyle w:val="15"/>
        <w:keepNext w:val="0"/>
        <w:keepLines w:val="0"/>
        <w:widowControl/>
        <w:suppressLineNumbers w:val="0"/>
        <w:rPr>
          <w:rFonts w:hint="default" w:ascii="Carlito" w:hAnsi="Carlito" w:cs="Carlito"/>
        </w:rPr>
      </w:pPr>
      <w:r>
        <w:rPr>
          <w:rFonts w:hint="default" w:ascii="Carlito" w:hAnsi="Carlito" w:cs="Carlito"/>
        </w:rPr>
        <w:t xml:space="preserve">[19] SPP-net: </w:t>
      </w:r>
      <w:r>
        <w:rPr>
          <w:rFonts w:hint="default" w:ascii="Carlito" w:hAnsi="Carlito" w:cs="Carlito"/>
        </w:rPr>
        <w:fldChar w:fldCharType="begin"/>
      </w:r>
      <w:r>
        <w:rPr>
          <w:rFonts w:hint="default" w:ascii="Carlito" w:hAnsi="Carlito" w:cs="Carlito"/>
        </w:rPr>
        <w:instrText xml:space="preserve"> HYPERLINK "https://github.com/ShaoqingRen/SPP_net" </w:instrText>
      </w:r>
      <w:r>
        <w:rPr>
          <w:rFonts w:hint="default" w:ascii="Carlito" w:hAnsi="Carlito" w:cs="Carlito"/>
        </w:rPr>
        <w:fldChar w:fldCharType="separate"/>
      </w:r>
      <w:r>
        <w:rPr>
          <w:rStyle w:val="18"/>
          <w:rFonts w:hint="default" w:ascii="Carlito" w:hAnsi="Carlito" w:cs="Carlito"/>
        </w:rPr>
        <w:t>https://github.com/ShaoqingRen/SPP_net</w:t>
      </w:r>
      <w:r>
        <w:rPr>
          <w:rFonts w:hint="default" w:ascii="Carlito" w:hAnsi="Carlito" w:cs="Carlito"/>
        </w:rPr>
        <w:fldChar w:fldCharType="end"/>
      </w:r>
      <w:r>
        <w:rPr>
          <w:rFonts w:hint="default" w:ascii="Carlito" w:hAnsi="Carlito" w:cs="Carlito"/>
        </w:rPr>
        <w:t xml:space="preserve">  </w:t>
      </w:r>
      <w:r>
        <w:rPr>
          <w:rFonts w:hint="eastAsia"/>
          <w:color w:val="0000FF"/>
        </w:rPr>
        <w:t>SPP-net</w:t>
      </w:r>
    </w:p>
    <w:p>
      <w:pPr>
        <w:pStyle w:val="15"/>
        <w:keepNext w:val="0"/>
        <w:keepLines w:val="0"/>
        <w:widowControl/>
        <w:suppressLineNumbers w:val="0"/>
        <w:rPr>
          <w:rFonts w:hint="eastAsia"/>
          <w:color w:val="0000FF"/>
        </w:rPr>
      </w:pPr>
      <w:r>
        <w:rPr>
          <w:rFonts w:hint="default" w:ascii="Carlito" w:hAnsi="Carlito" w:cs="Carlito"/>
        </w:rPr>
        <w:t xml:space="preserve">[14] Girshick, R. Fast R-CNN. ICCV 2015.   </w:t>
      </w:r>
      <w:r>
        <w:rPr>
          <w:rFonts w:hint="eastAsia"/>
          <w:color w:val="0000FF"/>
        </w:rPr>
        <w:t>Fast R-CNN</w:t>
      </w:r>
    </w:p>
    <w:p>
      <w:pPr>
        <w:pStyle w:val="15"/>
        <w:keepNext w:val="0"/>
        <w:keepLines w:val="0"/>
        <w:widowControl/>
        <w:suppressLineNumbers w:val="0"/>
        <w:rPr>
          <w:rFonts w:hint="default" w:ascii="Carlito" w:hAnsi="Carlito" w:cs="Carlito"/>
        </w:rPr>
      </w:pPr>
      <w:r>
        <w:rPr>
          <w:rFonts w:hint="default" w:ascii="Carlito" w:hAnsi="Carlito" w:cs="Carlito"/>
        </w:rPr>
        <w:t xml:space="preserve">[20] Fast R-CNN: </w:t>
      </w:r>
      <w:r>
        <w:rPr>
          <w:rFonts w:hint="default" w:ascii="Carlito" w:hAnsi="Carlito" w:cs="Carlito"/>
        </w:rPr>
        <w:fldChar w:fldCharType="begin"/>
      </w:r>
      <w:r>
        <w:rPr>
          <w:rFonts w:hint="default" w:ascii="Carlito" w:hAnsi="Carlito" w:cs="Carlito"/>
        </w:rPr>
        <w:instrText xml:space="preserve"> HYPERLINK "https://github.com/rbgirshick/fast-rcnn" </w:instrText>
      </w:r>
      <w:r>
        <w:rPr>
          <w:rFonts w:hint="default" w:ascii="Carlito" w:hAnsi="Carlito" w:cs="Carlito"/>
        </w:rPr>
        <w:fldChar w:fldCharType="separate"/>
      </w:r>
      <w:r>
        <w:rPr>
          <w:rStyle w:val="18"/>
          <w:rFonts w:hint="default" w:ascii="Carlito" w:hAnsi="Carlito" w:cs="Carlito"/>
        </w:rPr>
        <w:t>https://github.com/rbgirshick/fast-rcnn</w:t>
      </w:r>
      <w:r>
        <w:rPr>
          <w:rFonts w:hint="default" w:ascii="Carlito" w:hAnsi="Carlito" w:cs="Carlito"/>
        </w:rPr>
        <w:fldChar w:fldCharType="end"/>
      </w:r>
      <w:r>
        <w:rPr>
          <w:rFonts w:hint="default" w:ascii="Carlito" w:hAnsi="Carlito" w:cs="Carlito"/>
        </w:rPr>
        <w:t xml:space="preserve"> </w:t>
      </w:r>
      <w:r>
        <w:rPr>
          <w:rFonts w:hint="eastAsia"/>
          <w:color w:val="0000FF"/>
        </w:rPr>
        <w:t>Fast R-CNN</w:t>
      </w:r>
    </w:p>
    <w:p>
      <w:pPr>
        <w:pStyle w:val="15"/>
        <w:keepNext w:val="0"/>
        <w:keepLines w:val="0"/>
        <w:widowControl/>
        <w:suppressLineNumbers w:val="0"/>
        <w:rPr>
          <w:rFonts w:hint="eastAsia"/>
          <w:color w:val="0000FF"/>
        </w:rPr>
      </w:pPr>
      <w:r>
        <w:rPr>
          <w:rFonts w:hint="default" w:ascii="Carlito" w:hAnsi="Carlito" w:cs="Carlito"/>
        </w:rPr>
        <w:t xml:space="preserve">[5] S. Ren, K. He, R. Girshick, J. Sun. Faster R-CNN: Towards Real-Time Object Detection with Region Proposal Networks. Advances in Neural Information Processing Systems 28 (NIPS), 2015.   </w:t>
      </w:r>
      <w:r>
        <w:rPr>
          <w:rFonts w:hint="eastAsia"/>
          <w:color w:val="0000FF"/>
        </w:rPr>
        <w:t>Faster R-CNN</w:t>
      </w:r>
    </w:p>
    <w:p>
      <w:pPr>
        <w:pStyle w:val="15"/>
        <w:keepNext w:val="0"/>
        <w:keepLines w:val="0"/>
        <w:widowControl/>
        <w:suppressLineNumbers w:val="0"/>
        <w:rPr>
          <w:rFonts w:hint="default"/>
          <w:color w:val="0000FF"/>
        </w:rPr>
      </w:pPr>
      <w:r>
        <w:rPr>
          <w:rFonts w:hint="default" w:ascii="Carlito" w:hAnsi="Carlito" w:cs="Carlito"/>
        </w:rPr>
        <w:t xml:space="preserve">[21] Faster R-CNN: </w:t>
      </w:r>
      <w:r>
        <w:rPr>
          <w:rFonts w:hint="default" w:ascii="Carlito" w:hAnsi="Carlito" w:cs="Carlito"/>
        </w:rPr>
        <w:fldChar w:fldCharType="begin"/>
      </w:r>
      <w:r>
        <w:rPr>
          <w:rFonts w:hint="default" w:ascii="Carlito" w:hAnsi="Carlito" w:cs="Carlito"/>
        </w:rPr>
        <w:instrText xml:space="preserve"> HYPERLINK "https://github.com/rbgirshick/py-faster-rcnn" </w:instrText>
      </w:r>
      <w:r>
        <w:rPr>
          <w:rFonts w:hint="default" w:ascii="Carlito" w:hAnsi="Carlito" w:cs="Carlito"/>
        </w:rPr>
        <w:fldChar w:fldCharType="separate"/>
      </w:r>
      <w:r>
        <w:rPr>
          <w:rStyle w:val="18"/>
          <w:rFonts w:hint="default" w:ascii="Carlito" w:hAnsi="Carlito" w:cs="Carlito"/>
        </w:rPr>
        <w:t>https://github.com/rbgirshick/py-faster-rcnn</w:t>
      </w:r>
      <w:r>
        <w:rPr>
          <w:rFonts w:hint="default" w:ascii="Carlito" w:hAnsi="Carlito" w:cs="Carlito"/>
        </w:rPr>
        <w:fldChar w:fldCharType="end"/>
      </w:r>
      <w:r>
        <w:rPr>
          <w:rFonts w:hint="default" w:ascii="Carlito" w:hAnsi="Carlito" w:cs="Carlito"/>
        </w:rPr>
        <w:t xml:space="preserve"> </w:t>
      </w:r>
      <w:r>
        <w:rPr>
          <w:rFonts w:hint="eastAsia"/>
          <w:color w:val="0000FF"/>
        </w:rPr>
        <w:t>Faster R-CNN</w:t>
      </w:r>
    </w:p>
    <w:p>
      <w:pPr>
        <w:pStyle w:val="15"/>
        <w:keepNext w:val="0"/>
        <w:keepLines w:val="0"/>
        <w:widowControl/>
        <w:suppressLineNumbers w:val="0"/>
        <w:rPr>
          <w:rFonts w:hint="default" w:ascii="Carlito" w:hAnsi="Carlito" w:cs="Carlito"/>
        </w:rPr>
      </w:pPr>
      <w:r>
        <w:rPr>
          <w:rFonts w:hint="default" w:ascii="Carlito" w:hAnsi="Carlito" w:cs="Carlito"/>
        </w:rPr>
        <w:t xml:space="preserve">[16] R-FCN: Object Detection via Region-based Fully Convolutional Networks. Jifeng Dai, Yi Li, Kaiming He, and Jian Sun. Conference on Neural Information Processing Systems (NIPS), 2016.  </w:t>
      </w:r>
      <w:r>
        <w:rPr>
          <w:rFonts w:hint="eastAsia"/>
          <w:color w:val="0000FF"/>
        </w:rPr>
        <w:t>R-FCN</w:t>
      </w:r>
    </w:p>
    <w:p>
      <w:pPr>
        <w:pStyle w:val="15"/>
        <w:keepNext w:val="0"/>
        <w:keepLines w:val="0"/>
        <w:widowControl/>
        <w:suppressLineNumbers w:val="0"/>
        <w:rPr>
          <w:rFonts w:hint="default" w:ascii="Carlito" w:hAnsi="Carlito" w:cs="Carlito"/>
        </w:rPr>
      </w:pPr>
      <w:r>
        <w:rPr>
          <w:rFonts w:hint="default" w:ascii="Carlito" w:hAnsi="Carlito" w:cs="Carlito"/>
        </w:rPr>
        <w:t xml:space="preserve">[24] R-FCN: </w:t>
      </w:r>
      <w:r>
        <w:rPr>
          <w:rFonts w:hint="default" w:ascii="Carlito" w:hAnsi="Carlito" w:cs="Carlito"/>
        </w:rPr>
        <w:fldChar w:fldCharType="begin"/>
      </w:r>
      <w:r>
        <w:rPr>
          <w:rFonts w:hint="default" w:ascii="Carlito" w:hAnsi="Carlito" w:cs="Carlito"/>
        </w:rPr>
        <w:instrText xml:space="preserve"> HYPERLINK "https://github.com/daijifeng001/r-fcn" </w:instrText>
      </w:r>
      <w:r>
        <w:rPr>
          <w:rFonts w:hint="default" w:ascii="Carlito" w:hAnsi="Carlito" w:cs="Carlito"/>
        </w:rPr>
        <w:fldChar w:fldCharType="separate"/>
      </w:r>
      <w:r>
        <w:rPr>
          <w:rStyle w:val="18"/>
          <w:rFonts w:hint="default" w:ascii="Carlito" w:hAnsi="Carlito" w:cs="Carlito"/>
        </w:rPr>
        <w:t>https://github.com/daijifeng001/r-fcn</w:t>
      </w:r>
      <w:r>
        <w:rPr>
          <w:rFonts w:hint="default" w:ascii="Carlito" w:hAnsi="Carlito" w:cs="Carlito"/>
        </w:rPr>
        <w:fldChar w:fldCharType="end"/>
      </w:r>
      <w:r>
        <w:rPr>
          <w:rFonts w:hint="default" w:ascii="Carlito" w:hAnsi="Carlito" w:cs="Carlito"/>
        </w:rPr>
        <w:t xml:space="preserve"> </w:t>
      </w:r>
      <w:r>
        <w:rPr>
          <w:rFonts w:hint="eastAsia"/>
          <w:color w:val="0000FF"/>
        </w:rPr>
        <w:t>R-FCN</w:t>
      </w:r>
    </w:p>
    <w:p>
      <w:pPr>
        <w:pStyle w:val="15"/>
        <w:keepNext w:val="0"/>
        <w:keepLines w:val="0"/>
        <w:widowControl/>
        <w:suppressLineNumbers w:val="0"/>
        <w:rPr>
          <w:rFonts w:hint="default" w:ascii="Carlito" w:hAnsi="Carlito" w:cs="Carlito"/>
        </w:rPr>
      </w:pPr>
      <w:r>
        <w:rPr>
          <w:rFonts w:hint="default" w:ascii="Carlito" w:hAnsi="Carlito" w:cs="Carlito"/>
        </w:rPr>
        <w:t xml:space="preserve">[15] Redmon, J., Divvala, S., Girshick, R., Farhadi, A.: You only look once: Unified, real-time object detection. In: CVPR. (2016)  </w:t>
      </w:r>
      <w:r>
        <w:rPr>
          <w:rFonts w:hint="eastAsia"/>
          <w:color w:val="0000FF"/>
        </w:rPr>
        <w:t>YOLO</w:t>
      </w:r>
    </w:p>
    <w:p>
      <w:pPr>
        <w:pStyle w:val="15"/>
        <w:keepNext w:val="0"/>
        <w:keepLines w:val="0"/>
        <w:widowControl/>
        <w:suppressLineNumbers w:val="0"/>
        <w:rPr>
          <w:rFonts w:hint="default" w:ascii="Carlito" w:hAnsi="Carlito" w:cs="Carlito"/>
        </w:rPr>
      </w:pPr>
      <w:r>
        <w:rPr>
          <w:rFonts w:hint="default" w:ascii="Carlito" w:hAnsi="Carlito" w:cs="Carlito"/>
        </w:rPr>
        <w:t xml:space="preserve">[22] YOLO: </w:t>
      </w:r>
      <w:r>
        <w:rPr>
          <w:rFonts w:hint="default" w:ascii="Carlito" w:hAnsi="Carlito" w:cs="Carlito"/>
        </w:rPr>
        <w:fldChar w:fldCharType="begin"/>
      </w:r>
      <w:r>
        <w:rPr>
          <w:rFonts w:hint="default" w:ascii="Carlito" w:hAnsi="Carlito" w:cs="Carlito"/>
        </w:rPr>
        <w:instrText xml:space="preserve"> HYPERLINK "http://pjreddie.com/darknet/yolo/" </w:instrText>
      </w:r>
      <w:r>
        <w:rPr>
          <w:rFonts w:hint="default" w:ascii="Carlito" w:hAnsi="Carlito" w:cs="Carlito"/>
        </w:rPr>
        <w:fldChar w:fldCharType="separate"/>
      </w:r>
      <w:r>
        <w:rPr>
          <w:rStyle w:val="18"/>
          <w:rFonts w:hint="default" w:ascii="Carlito" w:hAnsi="Carlito" w:cs="Carlito"/>
        </w:rPr>
        <w:t>http://pjreddie.com/darknet/yolo/</w:t>
      </w:r>
      <w:r>
        <w:rPr>
          <w:rFonts w:hint="default" w:ascii="Carlito" w:hAnsi="Carlito" w:cs="Carlito"/>
        </w:rPr>
        <w:fldChar w:fldCharType="end"/>
      </w:r>
      <w:r>
        <w:rPr>
          <w:rFonts w:hint="default" w:ascii="Carlito" w:hAnsi="Carlito" w:cs="Carlito"/>
        </w:rPr>
        <w:t xml:space="preserve"> </w:t>
      </w:r>
      <w:r>
        <w:rPr>
          <w:rFonts w:hint="eastAsia"/>
          <w:color w:val="0000FF"/>
        </w:rPr>
        <w:t>YOLO</w:t>
      </w:r>
    </w:p>
    <w:p>
      <w:pPr>
        <w:pStyle w:val="15"/>
        <w:keepNext w:val="0"/>
        <w:keepLines w:val="0"/>
        <w:widowControl/>
        <w:suppressLineNumbers w:val="0"/>
        <w:rPr>
          <w:rFonts w:hint="default" w:ascii="Carlito" w:hAnsi="Carlito" w:cs="Carlito"/>
        </w:rPr>
      </w:pPr>
      <w:r>
        <w:rPr>
          <w:rFonts w:hint="default" w:ascii="Carlito" w:hAnsi="Carlito" w:cs="Carlito"/>
        </w:rPr>
        <w:t xml:space="preserve">[17] Liu W, Anguelov D, Erhan D, et al. SSD: Single Shot MultiBox Detector[J]. arXiv preprint arXiv:1512.02325, 2015.  </w:t>
      </w:r>
      <w:r>
        <w:rPr>
          <w:rFonts w:hint="default" w:ascii="Carlito" w:hAnsi="Carlito" w:cs="Carlito"/>
          <w:color w:val="0000FF"/>
        </w:rPr>
        <w:t xml:space="preserve"> </w:t>
      </w:r>
      <w:r>
        <w:rPr>
          <w:rFonts w:hint="eastAsia"/>
          <w:color w:val="0000FF"/>
        </w:rPr>
        <w:t>SSD</w:t>
      </w:r>
    </w:p>
    <w:p>
      <w:pPr>
        <w:pStyle w:val="15"/>
        <w:keepNext w:val="0"/>
        <w:keepLines w:val="0"/>
        <w:widowControl/>
        <w:suppressLineNumbers w:val="0"/>
        <w:rPr>
          <w:rFonts w:hint="default"/>
          <w:color w:val="0000FF"/>
        </w:rPr>
      </w:pPr>
      <w:r>
        <w:rPr>
          <w:rFonts w:hint="default" w:ascii="Carlito" w:hAnsi="Carlito" w:cs="Carlito"/>
        </w:rPr>
        <w:t xml:space="preserve">[23] SSD: </w:t>
      </w:r>
      <w:r>
        <w:rPr>
          <w:rFonts w:hint="default" w:ascii="Carlito" w:hAnsi="Carlito" w:cs="Carlito"/>
        </w:rPr>
        <w:fldChar w:fldCharType="begin"/>
      </w:r>
      <w:r>
        <w:rPr>
          <w:rFonts w:hint="default" w:ascii="Carlito" w:hAnsi="Carlito" w:cs="Carlito"/>
        </w:rPr>
        <w:instrText xml:space="preserve"> HYPERLINK "https://github.com/weiliu89/caffe/tree/ssd" </w:instrText>
      </w:r>
      <w:r>
        <w:rPr>
          <w:rFonts w:hint="default" w:ascii="Carlito" w:hAnsi="Carlito" w:cs="Carlito"/>
        </w:rPr>
        <w:fldChar w:fldCharType="separate"/>
      </w:r>
      <w:r>
        <w:rPr>
          <w:rStyle w:val="18"/>
          <w:rFonts w:hint="default" w:ascii="Carlito" w:hAnsi="Carlito" w:cs="Carlito"/>
        </w:rPr>
        <w:t>https://github.com/weiliu89/caffe/tree/ssd</w:t>
      </w:r>
      <w:r>
        <w:rPr>
          <w:rFonts w:hint="default" w:ascii="Carlito" w:hAnsi="Carlito" w:cs="Carlito"/>
        </w:rPr>
        <w:fldChar w:fldCharType="end"/>
      </w:r>
      <w:r>
        <w:rPr>
          <w:rFonts w:hint="default" w:ascii="Carlito" w:hAnsi="Carlito" w:cs="Carlito"/>
        </w:rPr>
        <w:t xml:space="preserve"> </w:t>
      </w:r>
      <w:r>
        <w:rPr>
          <w:rFonts w:hint="default" w:ascii="Carlito" w:hAnsi="Carlito" w:cs="Carlito"/>
          <w:color w:val="0000FF"/>
        </w:rPr>
        <w:t xml:space="preserve"> </w:t>
      </w:r>
      <w:r>
        <w:rPr>
          <w:rFonts w:hint="eastAsia"/>
          <w:color w:val="0000FF"/>
        </w:rPr>
        <w:t>SSD</w:t>
      </w:r>
    </w:p>
    <w:p>
      <w:pPr>
        <w:pStyle w:val="15"/>
        <w:keepNext w:val="0"/>
        <w:keepLines w:val="0"/>
        <w:widowControl/>
        <w:suppressLineNumbers w:val="0"/>
        <w:rPr>
          <w:rFonts w:hint="default" w:ascii="Carlito" w:hAnsi="Carlito" w:cs="Carlito"/>
        </w:rPr>
      </w:pPr>
      <w:r>
        <w:rPr>
          <w:rFonts w:hint="default" w:ascii="Carlito" w:hAnsi="Carlito" w:cs="Carlito"/>
        </w:rPr>
        <w:t>[6] C. Szegedy, A. Toshev, D. Erhan. Deep Neural Networks for Object Detection. Advances in Neural Information Processing Systems 26 (NIPS), 2013.</w:t>
      </w:r>
    </w:p>
    <w:p>
      <w:pPr>
        <w:pStyle w:val="15"/>
        <w:keepNext w:val="0"/>
        <w:keepLines w:val="0"/>
        <w:widowControl/>
        <w:suppressLineNumbers w:val="0"/>
        <w:rPr>
          <w:rFonts w:hint="default" w:ascii="Carlito" w:hAnsi="Carlito" w:cs="Carlito"/>
        </w:rPr>
      </w:pPr>
      <w:r>
        <w:rPr>
          <w:rFonts w:hint="default" w:ascii="Carlito" w:hAnsi="Carlito" w:cs="Carlito"/>
        </w:rPr>
        <w:t xml:space="preserve">[7] P. Sermanet, D. Eigen, X.Zhang, M. Mathieu, R. Fergus, and Y. LeCun. OverFeat: Integrated recognition, localization and detection using convolutional networks. In ICLR, 2014.   </w:t>
      </w:r>
      <w:r>
        <w:rPr>
          <w:rFonts w:hint="default" w:ascii="Carlito" w:hAnsi="Carlito" w:cs="Carlito"/>
          <w:color w:val="0000FF"/>
        </w:rPr>
        <w:t>OverFeat</w:t>
      </w:r>
    </w:p>
    <w:p>
      <w:pPr>
        <w:pStyle w:val="15"/>
        <w:keepNext w:val="0"/>
        <w:keepLines w:val="0"/>
        <w:widowControl/>
        <w:suppressLineNumbers w:val="0"/>
        <w:rPr>
          <w:rFonts w:hint="default" w:ascii="Carlito" w:hAnsi="Carlito" w:cs="Carlito"/>
        </w:rPr>
      </w:pPr>
      <w:r>
        <w:rPr>
          <w:rFonts w:hint="default" w:ascii="Carlito" w:hAnsi="Carlito" w:cs="Carlito"/>
        </w:rPr>
        <w:t>[9] OverFeat source code:</w:t>
      </w:r>
    </w:p>
    <w:p>
      <w:pPr>
        <w:pStyle w:val="15"/>
        <w:keepNext w:val="0"/>
        <w:keepLines w:val="0"/>
        <w:widowControl/>
        <w:suppressLineNumbers w:val="0"/>
        <w:rPr>
          <w:rFonts w:hint="default" w:ascii="Carlito" w:hAnsi="Carlito" w:cs="Carlito"/>
        </w:rPr>
      </w:pPr>
      <w:r>
        <w:rPr>
          <w:rFonts w:hint="default" w:ascii="Carlito" w:hAnsi="Carlito" w:cs="Carlito"/>
        </w:rPr>
        <w:fldChar w:fldCharType="begin"/>
      </w:r>
      <w:r>
        <w:rPr>
          <w:rFonts w:hint="default" w:ascii="Carlito" w:hAnsi="Carlito" w:cs="Carlito"/>
        </w:rPr>
        <w:instrText xml:space="preserve"> HYPERLINK "http://cilvr.nyu.edu/doku.php?id=software:OverFeat:start" </w:instrText>
      </w:r>
      <w:r>
        <w:rPr>
          <w:rFonts w:hint="default" w:ascii="Carlito" w:hAnsi="Carlito" w:cs="Carlito"/>
        </w:rPr>
        <w:fldChar w:fldCharType="separate"/>
      </w:r>
      <w:r>
        <w:rPr>
          <w:rStyle w:val="18"/>
          <w:rFonts w:hint="default" w:ascii="Carlito" w:hAnsi="Carlito" w:cs="Carlito"/>
        </w:rPr>
        <w:t>http://cilvr.nyu.edu/doku.php?id=software:OverFeat:start</w:t>
      </w:r>
      <w:r>
        <w:rPr>
          <w:rFonts w:hint="default" w:ascii="Carlito" w:hAnsi="Carlito" w:cs="Carlito"/>
        </w:rPr>
        <w:fldChar w:fldCharType="end"/>
      </w:r>
      <w:r>
        <w:rPr>
          <w:rFonts w:hint="default" w:ascii="Carlito" w:hAnsi="Carlito" w:cs="Carlito"/>
        </w:rPr>
        <w:t xml:space="preserve"> </w:t>
      </w:r>
      <w:r>
        <w:rPr>
          <w:rFonts w:hint="default" w:ascii="Carlito" w:hAnsi="Carlito" w:cs="Carlito"/>
        </w:rPr>
        <w:t xml:space="preserve"> </w:t>
      </w:r>
      <w:r>
        <w:rPr>
          <w:rFonts w:hint="default" w:ascii="Carlito" w:hAnsi="Carlito" w:cs="Carlito"/>
          <w:color w:val="0000FF"/>
        </w:rPr>
        <w:t>OverFeat</w:t>
      </w:r>
    </w:p>
    <w:p>
      <w:pPr>
        <w:pStyle w:val="15"/>
        <w:keepNext w:val="0"/>
        <w:keepLines w:val="0"/>
        <w:widowControl/>
        <w:suppressLineNumbers w:val="0"/>
        <w:rPr>
          <w:rFonts w:hint="default" w:ascii="Carlito" w:hAnsi="Carlito" w:cs="Carlito"/>
        </w:rPr>
      </w:pPr>
      <w:r>
        <w:rPr>
          <w:rFonts w:hint="default" w:ascii="Carlito" w:hAnsi="Carlito" w:cs="Carlito"/>
        </w:rPr>
        <w:t xml:space="preserve">[8] J.R. Uijlings, K.E. vandeSande, T. Gevers, and A.W. Smeulders. Selective search for object recognition. IJCV, 2013.  </w:t>
      </w:r>
      <w:r>
        <w:rPr>
          <w:rFonts w:hint="default" w:ascii="Carlito" w:hAnsi="Carlito" w:cs="Carlito"/>
          <w:color w:val="0000FF"/>
        </w:rPr>
        <w:t>选择性搜索</w:t>
      </w:r>
    </w:p>
    <w:p>
      <w:pPr>
        <w:pStyle w:val="15"/>
        <w:keepNext w:val="0"/>
        <w:keepLines w:val="0"/>
        <w:widowControl/>
        <w:suppressLineNumbers w:val="0"/>
        <w:rPr>
          <w:rFonts w:hint="default" w:ascii="Carlito" w:hAnsi="Carlito" w:cs="Carlito"/>
        </w:rPr>
      </w:pPr>
      <w:r>
        <w:rPr>
          <w:rFonts w:hint="default" w:ascii="Carlito" w:hAnsi="Carlito" w:cs="Carlito"/>
        </w:rPr>
        <w:t xml:space="preserve">[12] J. Hosang, R. Benenson, P. Dolla ́r, and B. Schiele. What makes for effective detection proposals? TPAMI, 2015.  </w:t>
      </w:r>
      <w:r>
        <w:rPr>
          <w:rFonts w:hint="default" w:ascii="Carlito" w:hAnsi="Carlito" w:cs="Carlito"/>
          <w:color w:val="0000FF"/>
        </w:rPr>
        <w:t>区域提名变种</w:t>
      </w:r>
    </w:p>
    <w:p>
      <w:pPr>
        <w:pStyle w:val="15"/>
        <w:keepNext w:val="0"/>
        <w:keepLines w:val="0"/>
        <w:widowControl/>
        <w:suppressLineNumbers w:val="0"/>
        <w:rPr>
          <w:rFonts w:hint="default" w:ascii="Carlito" w:hAnsi="Carlito" w:cs="Carlito"/>
        </w:rPr>
      </w:pPr>
      <w:r>
        <w:rPr>
          <w:rFonts w:hint="default" w:ascii="Carlito" w:hAnsi="Carlito" w:cs="Carlito"/>
        </w:rPr>
        <w:t xml:space="preserve">[13] Felzenszwalb P F, Girshick R B, McAllester D, et al. Object detection with discriminatively trained part-based models[J]. Pattern Analysis and Machine Intelligence, IEEE Transactions on, 2010, 32(9): 1627-1645.  </w:t>
      </w:r>
    </w:p>
    <w:p>
      <w:pPr>
        <w:pStyle w:val="15"/>
        <w:keepNext w:val="0"/>
        <w:keepLines w:val="0"/>
        <w:widowControl/>
        <w:suppressLineNumbers w:val="0"/>
        <w:rPr>
          <w:rFonts w:hint="default" w:ascii="Carlito" w:hAnsi="Carlito" w:cs="Carlito"/>
        </w:rPr>
      </w:pPr>
      <w:r>
        <w:rPr>
          <w:rFonts w:hint="default" w:ascii="Carlito" w:hAnsi="Carlito" w:cs="Carlito"/>
          <w:color w:val="0000FF"/>
        </w:rPr>
        <w:t>DPM 多尺度形变部件模型</w:t>
      </w:r>
    </w:p>
    <w:p>
      <w:pPr>
        <w:pStyle w:val="15"/>
        <w:keepNext w:val="0"/>
        <w:keepLines w:val="0"/>
        <w:widowControl/>
        <w:suppressLineNumbers w:val="0"/>
        <w:rPr>
          <w:rFonts w:hint="default" w:ascii="Carlito" w:hAnsi="Carlito" w:cs="Carlito"/>
        </w:rPr>
      </w:pPr>
      <w:r>
        <w:rPr>
          <w:rFonts w:hint="default" w:ascii="Carlito" w:hAnsi="Carlito" w:cs="Carlito"/>
        </w:rPr>
        <w:t>[10] ILSVRC 2013 results:</w:t>
      </w:r>
    </w:p>
    <w:p>
      <w:pPr>
        <w:pStyle w:val="15"/>
        <w:keepNext w:val="0"/>
        <w:keepLines w:val="0"/>
        <w:widowControl/>
        <w:suppressLineNumbers w:val="0"/>
        <w:rPr>
          <w:rFonts w:hint="default" w:ascii="Carlito" w:hAnsi="Carlito" w:cs="Carlito"/>
        </w:rPr>
      </w:pPr>
      <w:r>
        <w:rPr>
          <w:rFonts w:hint="default" w:ascii="Carlito" w:hAnsi="Carlito" w:cs="Carlito"/>
        </w:rPr>
        <w:t>http://www.image-net.org/challenges/LSVRC/2013/results.php</w:t>
      </w:r>
    </w:p>
    <w:p>
      <w:pPr>
        <w:pStyle w:val="15"/>
        <w:keepNext w:val="0"/>
        <w:keepLines w:val="0"/>
        <w:widowControl/>
        <w:suppressLineNumbers w:val="0"/>
        <w:rPr>
          <w:rFonts w:hint="default" w:ascii="Carlito" w:hAnsi="Carlito" w:cs="Carlito"/>
        </w:rPr>
      </w:pPr>
      <w:r>
        <w:rPr>
          <w:rFonts w:hint="default" w:ascii="Carlito" w:hAnsi="Carlito" w:cs="Carlito"/>
        </w:rPr>
        <w:t>[11] A. Krizhevsky, I. Sutskever, and G. Hinton. Imagenet classification with deep convolutional neural net- works. In NIPS, 2012.</w:t>
      </w:r>
    </w:p>
    <w:p>
      <w:pPr>
        <w:pStyle w:val="15"/>
        <w:keepNext w:val="0"/>
        <w:keepLines w:val="0"/>
        <w:widowControl/>
        <w:suppressLineNumbers w:val="0"/>
        <w:rPr>
          <w:rFonts w:hint="default" w:ascii="Carlito" w:hAnsi="Carlito" w:cs="Carlito"/>
        </w:rPr>
      </w:pPr>
    </w:p>
    <w:p>
      <w:pPr>
        <w:pStyle w:val="15"/>
        <w:keepNext w:val="0"/>
        <w:keepLines w:val="0"/>
        <w:widowControl/>
        <w:suppressLineNumbers w:val="0"/>
        <w:rPr>
          <w:rFonts w:hint="default" w:ascii="Carlito" w:hAnsi="Carlito" w:cs="Carlito"/>
        </w:rPr>
      </w:pPr>
      <w:r>
        <w:rPr>
          <w:rFonts w:hint="default" w:ascii="Carlito" w:hAnsi="Carlito" w:cs="Carlito"/>
        </w:rPr>
        <w:t>[25] Detection Results: VOC2012 Competition – “comp4” (train on own data): http://host.robots.ox.ac.uk:8080/leaderboard/displaylb.php?challengeid=11&amp;compid=4</w:t>
      </w:r>
    </w:p>
    <w:p>
      <w:pPr>
        <w:pStyle w:val="15"/>
        <w:keepNext w:val="0"/>
        <w:keepLines w:val="0"/>
        <w:widowControl/>
        <w:numPr>
          <w:numId w:val="0"/>
        </w:numPr>
        <w:suppressLineNumbers w:val="0"/>
        <w:ind w:right="0" w:rightChars="0" w:firstLine="420" w:firstLineChars="0"/>
        <w:rPr>
          <w:rFonts w:hint="eastAsia" w:ascii="宋体" w:hAnsi="宋体" w:eastAsia="宋体" w:cs="宋体"/>
          <w:kern w:val="0"/>
          <w:sz w:val="24"/>
          <w:szCs w:val="24"/>
          <w:lang w:val="en-US" w:eastAsia="zh-CN" w:bidi="ar"/>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Carlito">
    <w:panose1 w:val="020F0502020204030204"/>
    <w:charset w:val="00"/>
    <w:family w:val="auto"/>
    <w:pitch w:val="default"/>
    <w:sig w:usb0="E10002FF" w:usb1="5000ECFF" w:usb2="00000009" w:usb3="00000000" w:csb0="2000019F" w:csb1="00000000"/>
  </w:font>
  <w:font w:name="Calibri Light">
    <w:altName w:val="DejaVu Sans"/>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D2E3B"/>
    <w:rsid w:val="0A5B992B"/>
    <w:rsid w:val="0E6B6F0A"/>
    <w:rsid w:val="0EC6A232"/>
    <w:rsid w:val="0FFF0314"/>
    <w:rsid w:val="13FF21CA"/>
    <w:rsid w:val="1EDA8F03"/>
    <w:rsid w:val="1FDFF3CD"/>
    <w:rsid w:val="1FECE19F"/>
    <w:rsid w:val="23EF8ACF"/>
    <w:rsid w:val="283BD252"/>
    <w:rsid w:val="370D8727"/>
    <w:rsid w:val="37FE242D"/>
    <w:rsid w:val="39FECBE2"/>
    <w:rsid w:val="3ABF3689"/>
    <w:rsid w:val="3EF67110"/>
    <w:rsid w:val="3EFF81DD"/>
    <w:rsid w:val="3FFF0B81"/>
    <w:rsid w:val="3FFF59A0"/>
    <w:rsid w:val="433FE59D"/>
    <w:rsid w:val="4BFECE63"/>
    <w:rsid w:val="52FD8AFA"/>
    <w:rsid w:val="537B2974"/>
    <w:rsid w:val="537E0B96"/>
    <w:rsid w:val="53FB9F2E"/>
    <w:rsid w:val="5EFF3A80"/>
    <w:rsid w:val="5FFC24D3"/>
    <w:rsid w:val="5FFF9713"/>
    <w:rsid w:val="65F5D3CC"/>
    <w:rsid w:val="6777A864"/>
    <w:rsid w:val="6AFBDE93"/>
    <w:rsid w:val="6B4F05DA"/>
    <w:rsid w:val="6DF7319B"/>
    <w:rsid w:val="6E3F9690"/>
    <w:rsid w:val="6EED48CA"/>
    <w:rsid w:val="6EFD2E3B"/>
    <w:rsid w:val="6F8FCE62"/>
    <w:rsid w:val="6F9F53E8"/>
    <w:rsid w:val="6FB3E1A2"/>
    <w:rsid w:val="6FFF8C1A"/>
    <w:rsid w:val="74DFB385"/>
    <w:rsid w:val="759EF2AF"/>
    <w:rsid w:val="75A605A3"/>
    <w:rsid w:val="76FE051A"/>
    <w:rsid w:val="77DFED14"/>
    <w:rsid w:val="7A961CCF"/>
    <w:rsid w:val="7BBF8C48"/>
    <w:rsid w:val="7BF2143F"/>
    <w:rsid w:val="7BF7478A"/>
    <w:rsid w:val="7BFB5158"/>
    <w:rsid w:val="7DD11D63"/>
    <w:rsid w:val="7DDB6835"/>
    <w:rsid w:val="7DF53119"/>
    <w:rsid w:val="7F5F37E0"/>
    <w:rsid w:val="7F793962"/>
    <w:rsid w:val="7FB9D701"/>
    <w:rsid w:val="7FBF3F8D"/>
    <w:rsid w:val="7FCEE870"/>
    <w:rsid w:val="7FD1209F"/>
    <w:rsid w:val="7FF36775"/>
    <w:rsid w:val="7FFBDF8B"/>
    <w:rsid w:val="8F77E4A6"/>
    <w:rsid w:val="8FD8185F"/>
    <w:rsid w:val="9DFB68AC"/>
    <w:rsid w:val="ACDFF6BC"/>
    <w:rsid w:val="AF6E96FB"/>
    <w:rsid w:val="B7DBA0AD"/>
    <w:rsid w:val="B7FB1E1B"/>
    <w:rsid w:val="B9ACFFF2"/>
    <w:rsid w:val="B9FD347C"/>
    <w:rsid w:val="BAFFD69A"/>
    <w:rsid w:val="BCE35BBF"/>
    <w:rsid w:val="BD34F61A"/>
    <w:rsid w:val="BDFF3F44"/>
    <w:rsid w:val="BE9B6C1C"/>
    <w:rsid w:val="CFBBEBC8"/>
    <w:rsid w:val="CFED18A4"/>
    <w:rsid w:val="D1BFAE53"/>
    <w:rsid w:val="D5BFE6C4"/>
    <w:rsid w:val="D5DFF527"/>
    <w:rsid w:val="DCB532CA"/>
    <w:rsid w:val="DF3F04CE"/>
    <w:rsid w:val="DFFEB761"/>
    <w:rsid w:val="DFFF5870"/>
    <w:rsid w:val="E3DBBB92"/>
    <w:rsid w:val="E6CE1F94"/>
    <w:rsid w:val="E7DA29DE"/>
    <w:rsid w:val="EAF46F35"/>
    <w:rsid w:val="EBEB700E"/>
    <w:rsid w:val="EE5F6AF4"/>
    <w:rsid w:val="EE734324"/>
    <w:rsid w:val="EECF905D"/>
    <w:rsid w:val="EF3D6B59"/>
    <w:rsid w:val="EFB7BE40"/>
    <w:rsid w:val="EFB7EDA0"/>
    <w:rsid w:val="EFEF4EA1"/>
    <w:rsid w:val="EFFF13A8"/>
    <w:rsid w:val="F25F8B81"/>
    <w:rsid w:val="F2BEB2EB"/>
    <w:rsid w:val="F2BF2CC0"/>
    <w:rsid w:val="F5F1C8F2"/>
    <w:rsid w:val="F5FE6E9A"/>
    <w:rsid w:val="F5FF4475"/>
    <w:rsid w:val="F6B9BB9A"/>
    <w:rsid w:val="F7C79F91"/>
    <w:rsid w:val="F9DFC790"/>
    <w:rsid w:val="F9FD6590"/>
    <w:rsid w:val="FA3C86AF"/>
    <w:rsid w:val="FAFF5428"/>
    <w:rsid w:val="FBAEA89A"/>
    <w:rsid w:val="FBB63DF8"/>
    <w:rsid w:val="FBDEE75E"/>
    <w:rsid w:val="FDA2D7A8"/>
    <w:rsid w:val="FDF79846"/>
    <w:rsid w:val="FE760AD4"/>
    <w:rsid w:val="FF77EE42"/>
    <w:rsid w:val="FF7F57ED"/>
    <w:rsid w:val="FFB69EF0"/>
    <w:rsid w:val="FFC1189D"/>
    <w:rsid w:val="FFECFBAB"/>
    <w:rsid w:val="FFEFC9C1"/>
    <w:rsid w:val="FFF70686"/>
    <w:rsid w:val="FFFD6A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6">
    <w:name w:val="toc 7"/>
    <w:basedOn w:val="1"/>
    <w:next w:val="1"/>
    <w:uiPriority w:val="0"/>
    <w:pPr>
      <w:ind w:left="2520" w:leftChars="1200"/>
    </w:pPr>
  </w:style>
  <w:style w:type="paragraph" w:styleId="7">
    <w:name w:val="toc 5"/>
    <w:basedOn w:val="1"/>
    <w:next w:val="1"/>
    <w:uiPriority w:val="0"/>
    <w:pPr>
      <w:ind w:left="1680" w:leftChars="800"/>
    </w:pPr>
  </w:style>
  <w:style w:type="paragraph" w:styleId="8">
    <w:name w:val="toc 3"/>
    <w:basedOn w:val="1"/>
    <w:next w:val="1"/>
    <w:uiPriority w:val="0"/>
    <w:pPr>
      <w:ind w:left="840" w:leftChars="400"/>
    </w:pPr>
  </w:style>
  <w:style w:type="paragraph" w:styleId="9">
    <w:name w:val="toc 8"/>
    <w:basedOn w:val="1"/>
    <w:next w:val="1"/>
    <w:uiPriority w:val="0"/>
    <w:pPr>
      <w:ind w:left="2940" w:leftChars="1400"/>
    </w:pPr>
  </w:style>
  <w:style w:type="paragraph" w:styleId="10">
    <w:name w:val="toc 1"/>
    <w:basedOn w:val="1"/>
    <w:next w:val="1"/>
    <w:uiPriority w:val="0"/>
  </w:style>
  <w:style w:type="paragraph" w:styleId="11">
    <w:name w:val="toc 4"/>
    <w:basedOn w:val="1"/>
    <w:next w:val="1"/>
    <w:uiPriority w:val="0"/>
    <w:pPr>
      <w:ind w:left="1260" w:leftChars="600"/>
    </w:pPr>
  </w:style>
  <w:style w:type="paragraph" w:styleId="12">
    <w:name w:val="toc 6"/>
    <w:basedOn w:val="1"/>
    <w:next w:val="1"/>
    <w:uiPriority w:val="0"/>
    <w:pPr>
      <w:ind w:left="2100" w:leftChars="1000"/>
    </w:pPr>
  </w:style>
  <w:style w:type="paragraph" w:styleId="13">
    <w:name w:val="toc 2"/>
    <w:basedOn w:val="1"/>
    <w:next w:val="1"/>
    <w:uiPriority w:val="0"/>
    <w:pPr>
      <w:ind w:left="420" w:leftChars="200"/>
    </w:pPr>
  </w:style>
  <w:style w:type="paragraph" w:styleId="14">
    <w:name w:val="toc 9"/>
    <w:basedOn w:val="1"/>
    <w:next w:val="1"/>
    <w:uiPriority w:val="0"/>
    <w:pPr>
      <w:ind w:left="3360" w:leftChars="1600"/>
    </w:p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Emphasis"/>
    <w:basedOn w:val="16"/>
    <w:qFormat/>
    <w:uiPriority w:val="0"/>
    <w:rPr>
      <w:i/>
    </w:rPr>
  </w:style>
  <w:style w:type="character" w:styleId="18">
    <w:name w:val="Hyperlink"/>
    <w:basedOn w:val="16"/>
    <w:uiPriority w:val="0"/>
    <w:rPr>
      <w:color w:val="0000FF"/>
      <w:u w:val="single"/>
    </w:rPr>
  </w:style>
  <w:style w:type="paragraph" w:customStyle="1" w:styleId="20">
    <w:name w:val="样式1"/>
    <w:basedOn w:val="5"/>
    <w:next w:val="5"/>
    <w:uiPriority w:val="0"/>
    <w:pPr>
      <w:spacing w:before="100" w:beforeAutospacing="1"/>
    </w:pPr>
    <w:rPr>
      <w:rFonts w:asciiTheme="minorAscii" w:hAnsiTheme="minorAscii" w:eastAsiaTheme="maj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http://img.blog.csdn.net/20171214103358960?watermark/2/text/aHR0cDovL2Jsb2cuY3Nkbi5uZXQvSUFNb2xkcGFu/font/5a6L5L2T/fontsize/400/fill/I0JBQkFCMA==/dissolve/70/gravity/SouthEast" TargetMode="External"/><Relationship Id="rId7" Type="http://schemas.openxmlformats.org/officeDocument/2006/relationships/image" Target="media/image3.jpeg"/><Relationship Id="rId6" Type="http://schemas.openxmlformats.org/officeDocument/2006/relationships/image" Target="http://img.blog.csdn.net/20160805101808985"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2018-01-13T09:16:00Z</dcterms:created>
  <dc:creator>260158</dc:creator>
  <cp:lastModifiedBy>260158</cp:lastModifiedBy>
  <dcterms:modified xsi:type="dcterms:W3CDTF">2018-01-24T19:27:15Z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