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C3" w:rsidRDefault="00FB45E9" w:rsidP="00FB45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灰度发布定义</w:t>
      </w:r>
    </w:p>
    <w:p w:rsidR="00FB45E9" w:rsidRDefault="00FB45E9" w:rsidP="00FB45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灰度发布（又名金丝雀发布）是指黑与白之间，能够平滑过渡的一种发布方式。</w:t>
      </w:r>
    </w:p>
    <w:p w:rsidR="00FB45E9" w:rsidRDefault="00FB45E9" w:rsidP="00FB45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场景：</w:t>
      </w:r>
    </w:p>
    <w:p w:rsidR="00FB45E9" w:rsidRDefault="00FB45E9" w:rsidP="00FB45E9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某产品增加了新特性功能，客户在行为上，可以对其进行切换调用，例如一部分客户继续使用产品</w:t>
      </w:r>
      <w:r>
        <w:rPr>
          <w:rFonts w:hint="eastAsia"/>
        </w:rPr>
        <w:t>A</w:t>
      </w:r>
      <w:r>
        <w:rPr>
          <w:rFonts w:hint="eastAsia"/>
        </w:rPr>
        <w:t>特性，另一部分客户使用产品</w:t>
      </w:r>
      <w:r>
        <w:rPr>
          <w:rFonts w:hint="eastAsia"/>
        </w:rPr>
        <w:t>B</w:t>
      </w:r>
      <w:r>
        <w:rPr>
          <w:rFonts w:hint="eastAsia"/>
        </w:rPr>
        <w:t>特性。如果产品</w:t>
      </w:r>
      <w:r>
        <w:rPr>
          <w:rFonts w:hint="eastAsia"/>
        </w:rPr>
        <w:t>B</w:t>
      </w:r>
      <w:r>
        <w:rPr>
          <w:rFonts w:hint="eastAsia"/>
        </w:rPr>
        <w:t>特性上体验没有什么问题，再把所有客户切换到产品特性。</w:t>
      </w:r>
    </w:p>
    <w:p w:rsidR="00FB45E9" w:rsidRPr="00FB45E9" w:rsidRDefault="00FB45E9" w:rsidP="00FB45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好处</w:t>
      </w:r>
      <w:r>
        <w:rPr>
          <w:rFonts w:hint="eastAsia"/>
        </w:rPr>
        <w:t xml:space="preserve">: </w:t>
      </w:r>
      <w:r>
        <w:rPr>
          <w:rFonts w:hint="eastAsia"/>
        </w:rPr>
        <w:t>保证体系的稳定、细粒度的解决问题、影响范围小。</w:t>
      </w:r>
    </w:p>
    <w:p w:rsidR="00FB45E9" w:rsidRPr="00FB45E9" w:rsidRDefault="00FB45E9" w:rsidP="00FB45E9">
      <w:pPr>
        <w:pStyle w:val="a3"/>
        <w:ind w:left="420" w:firstLineChars="0"/>
        <w:rPr>
          <w:rFonts w:hint="eastAsia"/>
        </w:rPr>
      </w:pPr>
    </w:p>
    <w:p w:rsidR="00FB45E9" w:rsidRDefault="00FB45E9" w:rsidP="00FB45E9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</w:p>
    <w:p w:rsidR="00FB45E9" w:rsidRDefault="00FB45E9" w:rsidP="00FB45E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实现方案：</w:t>
      </w:r>
    </w:p>
    <w:p w:rsidR="00FB45E9" w:rsidRDefault="00FB45E9" w:rsidP="00FB45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代码中做灰度处理</w:t>
      </w:r>
    </w:p>
    <w:p w:rsidR="00FB45E9" w:rsidRDefault="00FB45E9" w:rsidP="00FB45E9">
      <w:pPr>
        <w:pStyle w:val="a3"/>
        <w:ind w:left="885" w:firstLineChars="0" w:firstLine="0"/>
        <w:rPr>
          <w:rFonts w:hint="eastAsia"/>
        </w:rPr>
      </w:pPr>
      <w:r>
        <w:rPr>
          <w:rFonts w:hint="eastAsia"/>
        </w:rPr>
        <w:t>一套代码，代码中做灰度处理</w:t>
      </w:r>
    </w:p>
    <w:p w:rsidR="00FB45E9" w:rsidRDefault="00FB45E9" w:rsidP="00FB45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层接入做处理</w:t>
      </w:r>
    </w:p>
    <w:p w:rsidR="00FB45E9" w:rsidRDefault="00FB45E9" w:rsidP="00FB45E9">
      <w:pPr>
        <w:pStyle w:val="a3"/>
        <w:ind w:left="885" w:firstLineChars="0" w:firstLine="0"/>
        <w:rPr>
          <w:rFonts w:hint="eastAsia"/>
        </w:rPr>
      </w:pPr>
      <w:r>
        <w:rPr>
          <w:rFonts w:hint="eastAsia"/>
        </w:rPr>
        <w:t>多套</w:t>
      </w:r>
      <w:r w:rsidR="00A264D3">
        <w:rPr>
          <w:rFonts w:hint="eastAsia"/>
        </w:rPr>
        <w:t>分布线上环境，接入层根据不同客户进行服务调用。</w:t>
      </w:r>
    </w:p>
    <w:p w:rsidR="00A264D3" w:rsidRDefault="00A264D3" w:rsidP="00A264D3">
      <w:pPr>
        <w:ind w:firstLineChars="200" w:firstLine="420"/>
        <w:rPr>
          <w:rFonts w:hint="eastAsia"/>
        </w:rPr>
      </w:pPr>
      <w:r>
        <w:rPr>
          <w:rFonts w:hint="eastAsia"/>
        </w:rPr>
        <w:t>两套方案的优缺点：</w:t>
      </w:r>
    </w:p>
    <w:p w:rsidR="00A264D3" w:rsidRDefault="00A264D3" w:rsidP="00A264D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：优点：灵活，粒度细，维护成本低。</w:t>
      </w:r>
    </w:p>
    <w:p w:rsidR="00A264D3" w:rsidRDefault="00A264D3" w:rsidP="00A264D3">
      <w:pPr>
        <w:ind w:firstLineChars="800" w:firstLine="1680"/>
        <w:rPr>
          <w:rFonts w:hint="eastAsia"/>
        </w:rPr>
      </w:pPr>
      <w:r>
        <w:rPr>
          <w:rFonts w:hint="eastAsia"/>
        </w:rPr>
        <w:t>缺点：代码臃肿，耦合性高，侵入性高。</w:t>
      </w:r>
    </w:p>
    <w:p w:rsidR="00A264D3" w:rsidRDefault="00A264D3" w:rsidP="00A264D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方案二：优点：粒度粗，代码无侵入，风险小，耦合度低。</w:t>
      </w:r>
    </w:p>
    <w:p w:rsidR="00A264D3" w:rsidRDefault="00A264D3" w:rsidP="00A264D3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缺点：多套先生环境，维护成本高。</w:t>
      </w:r>
    </w:p>
    <w:p w:rsidR="00A264D3" w:rsidRDefault="00A264D3" w:rsidP="00A264D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三．</w:t>
      </w:r>
    </w:p>
    <w:p w:rsidR="00A264D3" w:rsidRDefault="00A264D3" w:rsidP="00A264D3">
      <w:pPr>
        <w:ind w:firstLine="420"/>
        <w:rPr>
          <w:rFonts w:hint="eastAsia"/>
        </w:rPr>
      </w:pPr>
      <w:r>
        <w:rPr>
          <w:rFonts w:hint="eastAsia"/>
        </w:rPr>
        <w:t>采用方案二</w:t>
      </w:r>
    </w:p>
    <w:p w:rsidR="00A264D3" w:rsidRDefault="00A264D3" w:rsidP="00A264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层实现（</w:t>
      </w:r>
      <w:proofErr w:type="spellStart"/>
      <w:r>
        <w:rPr>
          <w:rFonts w:hint="eastAsia"/>
        </w:rPr>
        <w:t>ngx+lua</w:t>
      </w:r>
      <w:proofErr w:type="spellEnd"/>
      <w:r>
        <w:rPr>
          <w:rFonts w:hint="eastAsia"/>
        </w:rPr>
        <w:t>）</w:t>
      </w:r>
    </w:p>
    <w:p w:rsidR="00A264D3" w:rsidRDefault="00A264D3" w:rsidP="00A264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网关层实现（</w:t>
      </w:r>
      <w:proofErr w:type="spellStart"/>
      <w:r>
        <w:rPr>
          <w:rFonts w:hint="eastAsia"/>
        </w:rPr>
        <w:t>spingcloud+zuul</w:t>
      </w:r>
      <w:proofErr w:type="spellEnd"/>
      <w:r>
        <w:rPr>
          <w:rFonts w:hint="eastAsia"/>
        </w:rPr>
        <w:t>）</w:t>
      </w:r>
    </w:p>
    <w:p w:rsidR="00A264D3" w:rsidRDefault="00A264D3" w:rsidP="00A264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灰度，负载均衡策略。</w:t>
      </w:r>
    </w:p>
    <w:p w:rsidR="00A264D3" w:rsidRDefault="00A264D3" w:rsidP="00A264D3">
      <w:pPr>
        <w:rPr>
          <w:rFonts w:hint="eastAsia"/>
        </w:rPr>
      </w:pPr>
      <w:r>
        <w:rPr>
          <w:rFonts w:hint="eastAsia"/>
        </w:rPr>
        <w:t xml:space="preserve">    </w:t>
      </w:r>
    </w:p>
    <w:p w:rsidR="00A264D3" w:rsidRDefault="00A264D3" w:rsidP="00A264D3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</w:p>
    <w:p w:rsidR="00A264D3" w:rsidRDefault="00A264D3" w:rsidP="00A264D3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做负载均衡策略</w:t>
      </w:r>
    </w:p>
    <w:p w:rsidR="00A264D3" w:rsidRDefault="00A264D3" w:rsidP="00A264D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负载均衡分为</w:t>
      </w:r>
      <w:r>
        <w:rPr>
          <w:rFonts w:hint="eastAsia"/>
        </w:rPr>
        <w:t>client</w:t>
      </w:r>
      <w:r>
        <w:rPr>
          <w:rFonts w:hint="eastAsia"/>
        </w:rPr>
        <w:t>端和</w:t>
      </w:r>
      <w:r>
        <w:rPr>
          <w:rFonts w:hint="eastAsia"/>
        </w:rPr>
        <w:t>server</w:t>
      </w:r>
      <w:r>
        <w:rPr>
          <w:rFonts w:hint="eastAsia"/>
        </w:rPr>
        <w:t>端负载均衡。</w:t>
      </w:r>
    </w:p>
    <w:p w:rsidR="00A264D3" w:rsidRDefault="00A264D3" w:rsidP="00A264D3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端：</w:t>
      </w:r>
      <w:r w:rsidR="00C34A44">
        <w:rPr>
          <w:rFonts w:hint="eastAsia"/>
        </w:rPr>
        <w:t>client</w:t>
      </w:r>
      <w:r w:rsidR="00C34A44">
        <w:rPr>
          <w:rFonts w:hint="eastAsia"/>
        </w:rPr>
        <w:t>端有一个服务地址列表，在发送请求前通过负载均衡算法选择一个服务器，进行访问。</w:t>
      </w:r>
    </w:p>
    <w:p w:rsidR="00A264D3" w:rsidRDefault="00A264D3" w:rsidP="00A264D3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端</w:t>
      </w:r>
      <w:r>
        <w:t>:</w:t>
      </w:r>
    </w:p>
    <w:p w:rsidR="004326FD" w:rsidRDefault="004326FD" w:rsidP="00A264D3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发送请求</w:t>
      </w:r>
      <w:r>
        <w:rPr>
          <w:rFonts w:hint="eastAsia"/>
        </w:rPr>
        <w:t>server</w:t>
      </w:r>
      <w:r>
        <w:rPr>
          <w:rFonts w:hint="eastAsia"/>
        </w:rPr>
        <w:t>端，经负载均衡策略算法，在多个选择服务器之间进行访问。</w:t>
      </w:r>
    </w:p>
    <w:p w:rsidR="004326FD" w:rsidRDefault="004326FD" w:rsidP="00A264D3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ECDDDC" wp14:editId="6FBFAE79">
            <wp:extent cx="5274310" cy="34490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FD" w:rsidRPr="004326FD" w:rsidRDefault="004326FD" w:rsidP="004326FD">
      <w:pPr>
        <w:ind w:firstLineChars="200" w:firstLine="420"/>
      </w:pPr>
      <w:proofErr w:type="spellStart"/>
      <w:r w:rsidRPr="004326FD">
        <w:rPr>
          <w:rFonts w:hint="eastAsia"/>
        </w:rPr>
        <w:t>Loadbalance</w:t>
      </w:r>
      <w:proofErr w:type="spellEnd"/>
      <w:r w:rsidRPr="004326FD">
        <w:rPr>
          <w:rFonts w:hint="eastAsia"/>
        </w:rPr>
        <w:t>（负载均衡）说明</w:t>
      </w:r>
    </w:p>
    <w:p w:rsidR="004326FD" w:rsidRPr="004326FD" w:rsidRDefault="004326FD" w:rsidP="004326FD">
      <w:pPr>
        <w:ind w:firstLineChars="200" w:firstLine="420"/>
        <w:rPr>
          <w:rFonts w:hint="eastAsia"/>
        </w:rPr>
      </w:pPr>
      <w:r w:rsidRPr="004326FD">
        <w:rPr>
          <w:rFonts w:hint="eastAsia"/>
        </w:rPr>
        <w:t>在集群负载均衡时，</w:t>
      </w:r>
      <w:proofErr w:type="spellStart"/>
      <w:r w:rsidRPr="004326FD">
        <w:rPr>
          <w:rFonts w:hint="eastAsia"/>
        </w:rPr>
        <w:t>Dubbo</w:t>
      </w:r>
      <w:proofErr w:type="spellEnd"/>
      <w:r w:rsidRPr="004326FD">
        <w:rPr>
          <w:rFonts w:hint="eastAsia"/>
        </w:rPr>
        <w:t xml:space="preserve"> </w:t>
      </w:r>
      <w:r w:rsidRPr="004326FD">
        <w:rPr>
          <w:rFonts w:hint="eastAsia"/>
        </w:rPr>
        <w:t>提供了多种均衡策略，缺省为</w:t>
      </w:r>
      <w:r w:rsidRPr="004326FD">
        <w:rPr>
          <w:rFonts w:hint="eastAsia"/>
        </w:rPr>
        <w:t> </w:t>
      </w:r>
      <w:r w:rsidRPr="004326FD">
        <w:t>random</w:t>
      </w:r>
      <w:r w:rsidRPr="004326FD">
        <w:rPr>
          <w:rFonts w:hint="eastAsia"/>
        </w:rPr>
        <w:t> </w:t>
      </w:r>
      <w:r w:rsidRPr="004326FD">
        <w:rPr>
          <w:rFonts w:hint="eastAsia"/>
        </w:rPr>
        <w:t>随机调用</w:t>
      </w:r>
    </w:p>
    <w:p w:rsidR="004326FD" w:rsidRDefault="004326FD" w:rsidP="004326FD">
      <w:pPr>
        <w:ind w:firstLine="420"/>
        <w:rPr>
          <w:rFonts w:hint="eastAsia"/>
        </w:rPr>
      </w:pPr>
      <w:r w:rsidRPr="004326FD">
        <w:rPr>
          <w:rFonts w:hint="eastAsia"/>
        </w:rPr>
        <w:t>负载均衡策略</w:t>
      </w:r>
      <w:r w:rsidRPr="004326FD">
        <w:rPr>
          <w:rFonts w:hint="eastAsia"/>
        </w:rPr>
        <w:t>Random(</w:t>
      </w:r>
      <w:r w:rsidRPr="004326FD">
        <w:rPr>
          <w:rFonts w:hint="eastAsia"/>
        </w:rPr>
        <w:t>随机</w:t>
      </w:r>
      <w:r w:rsidRPr="004326FD">
        <w:rPr>
          <w:rFonts w:hint="eastAsia"/>
        </w:rPr>
        <w:t>)</w:t>
      </w:r>
      <w:r w:rsidRPr="004326FD">
        <w:rPr>
          <w:rFonts w:hint="eastAsia"/>
        </w:rPr>
        <w:t>、</w:t>
      </w:r>
      <w:proofErr w:type="spellStart"/>
      <w:r w:rsidRPr="004326FD">
        <w:rPr>
          <w:rFonts w:hint="eastAsia"/>
        </w:rPr>
        <w:t>RoundRobin</w:t>
      </w:r>
      <w:proofErr w:type="spellEnd"/>
      <w:r w:rsidRPr="004326FD">
        <w:rPr>
          <w:rFonts w:hint="eastAsia"/>
        </w:rPr>
        <w:t>（轮询）、</w:t>
      </w:r>
      <w:proofErr w:type="spellStart"/>
      <w:r w:rsidRPr="004326FD">
        <w:rPr>
          <w:rFonts w:hint="eastAsia"/>
        </w:rPr>
        <w:t>LeastActive</w:t>
      </w:r>
      <w:proofErr w:type="spellEnd"/>
      <w:r w:rsidRPr="004326FD">
        <w:rPr>
          <w:rFonts w:hint="eastAsia"/>
        </w:rPr>
        <w:t>（最小活跃调用数）、</w:t>
      </w:r>
      <w:proofErr w:type="spellStart"/>
      <w:r w:rsidRPr="004326FD">
        <w:rPr>
          <w:rFonts w:hint="eastAsia"/>
        </w:rPr>
        <w:t>ConsistentHash</w:t>
      </w:r>
      <w:proofErr w:type="spellEnd"/>
      <w:r w:rsidRPr="004326FD">
        <w:rPr>
          <w:rFonts w:hint="eastAsia"/>
        </w:rPr>
        <w:t>（一致性</w:t>
      </w:r>
      <w:r w:rsidRPr="004326FD">
        <w:rPr>
          <w:rFonts w:hint="eastAsia"/>
        </w:rPr>
        <w:t>Hash</w:t>
      </w:r>
      <w:r w:rsidRPr="004326FD">
        <w:rPr>
          <w:rFonts w:hint="eastAsia"/>
        </w:rPr>
        <w:t>）</w:t>
      </w:r>
    </w:p>
    <w:p w:rsidR="004326FD" w:rsidRPr="004326FD" w:rsidRDefault="004326FD" w:rsidP="004326FD">
      <w:pPr>
        <w:ind w:firstLine="420"/>
        <w:rPr>
          <w:rFonts w:hint="eastAsia"/>
        </w:rPr>
      </w:pPr>
    </w:p>
    <w:p w:rsidR="00A264D3" w:rsidRPr="004326FD" w:rsidRDefault="00A264D3" w:rsidP="00A264D3">
      <w:pPr>
        <w:ind w:firstLine="420"/>
        <w:rPr>
          <w:rFonts w:hint="eastAsia"/>
        </w:rPr>
      </w:pPr>
    </w:p>
    <w:p w:rsidR="00A264D3" w:rsidRDefault="00A264D3" w:rsidP="00A264D3">
      <w:pPr>
        <w:ind w:firstLine="420"/>
        <w:rPr>
          <w:rFonts w:hint="eastAsia"/>
        </w:rPr>
      </w:pPr>
      <w:r>
        <w:rPr>
          <w:rFonts w:hint="eastAsia"/>
        </w:rPr>
        <w:t>参考：</w:t>
      </w:r>
      <w:hyperlink r:id="rId7" w:history="1">
        <w:r>
          <w:rPr>
            <w:rStyle w:val="a4"/>
          </w:rPr>
          <w:t>https://blog.csdn.net/hueason/article/details/81054093</w:t>
        </w:r>
      </w:hyperlink>
    </w:p>
    <w:p w:rsidR="004326FD" w:rsidRPr="00FB45E9" w:rsidRDefault="004326FD" w:rsidP="00A264D3">
      <w:pPr>
        <w:ind w:firstLine="420"/>
      </w:pPr>
      <w:bookmarkStart w:id="0" w:name="_GoBack"/>
      <w:bookmarkEnd w:id="0"/>
    </w:p>
    <w:sectPr w:rsidR="004326FD" w:rsidRPr="00FB4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374D"/>
    <w:multiLevelType w:val="hybridMultilevel"/>
    <w:tmpl w:val="918C5452"/>
    <w:lvl w:ilvl="0" w:tplc="F944616A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51561E9C"/>
    <w:multiLevelType w:val="hybridMultilevel"/>
    <w:tmpl w:val="811ED9BE"/>
    <w:lvl w:ilvl="0" w:tplc="E3885A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E86E11"/>
    <w:multiLevelType w:val="hybridMultilevel"/>
    <w:tmpl w:val="51301B9E"/>
    <w:lvl w:ilvl="0" w:tplc="30884E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17"/>
    <w:rsid w:val="004326FD"/>
    <w:rsid w:val="00A252C3"/>
    <w:rsid w:val="00A264D3"/>
    <w:rsid w:val="00C34A44"/>
    <w:rsid w:val="00F70017"/>
    <w:rsid w:val="00FB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5E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264D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32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326FD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26F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26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5E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264D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32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326FD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26F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26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hueason/article/details/810540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129</Words>
  <Characters>738</Characters>
  <Application>Microsoft Office Word</Application>
  <DocSecurity>0</DocSecurity>
  <Lines>6</Lines>
  <Paragraphs>1</Paragraphs>
  <ScaleCrop>false</ScaleCrop>
  <Company>foneshare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董志博</dc:creator>
  <cp:keywords/>
  <dc:description/>
  <cp:lastModifiedBy>董志博</cp:lastModifiedBy>
  <cp:revision>3</cp:revision>
  <dcterms:created xsi:type="dcterms:W3CDTF">2019-06-24T02:20:00Z</dcterms:created>
  <dcterms:modified xsi:type="dcterms:W3CDTF">2019-06-24T02:52:00Z</dcterms:modified>
</cp:coreProperties>
</file>