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72C2" w14:textId="02908E3B" w:rsidR="002542EC" w:rsidRPr="002542EC" w:rsidRDefault="002542EC" w:rsidP="002542EC">
      <w:pPr>
        <w:jc w:val="center"/>
        <w:rPr>
          <w:b/>
          <w:bCs/>
          <w:sz w:val="32"/>
          <w:szCs w:val="36"/>
        </w:rPr>
      </w:pPr>
      <w:r w:rsidRPr="002542EC">
        <w:rPr>
          <w:b/>
          <w:bCs/>
          <w:sz w:val="32"/>
          <w:szCs w:val="36"/>
        </w:rPr>
        <w:t xml:space="preserve"> 软件开发环境搭建说明</w:t>
      </w:r>
    </w:p>
    <w:p w14:paraId="5E902ECA" w14:textId="7EAD24CD" w:rsidR="002542EC" w:rsidRPr="002542EC" w:rsidRDefault="002542EC" w:rsidP="002542EC">
      <w:pPr>
        <w:ind w:firstLineChars="200" w:firstLine="440"/>
      </w:pPr>
      <w:r>
        <w:t>本文档用于说明“北京交通大学就餐仿真系统”的开发环境搭建方法。</w:t>
      </w:r>
    </w:p>
    <w:p w14:paraId="6463F34A" w14:textId="30C5F31F" w:rsidR="002542EC" w:rsidRDefault="002542EC" w:rsidP="002542EC">
      <w:r>
        <w:t>1. 软件开发工具下载安装</w:t>
      </w:r>
    </w:p>
    <w:p w14:paraId="69794F19" w14:textId="350CC9D9" w:rsidR="002542EC" w:rsidRDefault="002542EC" w:rsidP="002542EC">
      <w:pPr>
        <w:ind w:firstLine="420"/>
      </w:pPr>
      <w:r>
        <w:t>1.1 基础工具</w:t>
      </w:r>
    </w:p>
    <w:p w14:paraId="6DDC5D87" w14:textId="49F3E07E" w:rsidR="002542EC" w:rsidRDefault="002542EC" w:rsidP="002542EC">
      <w:pPr>
        <w:ind w:left="400" w:firstLineChars="200" w:firstLine="440"/>
      </w:pPr>
      <w:r>
        <w:t>1. Git：用于拉取与管理代码。</w:t>
      </w:r>
    </w:p>
    <w:p w14:paraId="39FCF004" w14:textId="7529FDE4" w:rsidR="002542EC" w:rsidRDefault="002542EC" w:rsidP="002542EC">
      <w:pPr>
        <w:ind w:left="400" w:firstLineChars="200" w:firstLine="440"/>
      </w:pPr>
      <w:r>
        <w:t xml:space="preserve">2. JDK 21：后端编译运行必需（pom.xml 指定 </w:t>
      </w:r>
      <w:proofErr w:type="spellStart"/>
      <w:r>
        <w:t>java.version</w:t>
      </w:r>
      <w:proofErr w:type="spellEnd"/>
      <w:r>
        <w:t>=21）。</w:t>
      </w:r>
    </w:p>
    <w:p w14:paraId="3790998D" w14:textId="3D9D6387" w:rsidR="002542EC" w:rsidRDefault="002542EC" w:rsidP="002542EC">
      <w:pPr>
        <w:ind w:left="400" w:firstLineChars="200" w:firstLine="440"/>
      </w:pPr>
      <w:r>
        <w:t xml:space="preserve">3. Maven 3.x：或直接使用项目提供的 </w:t>
      </w:r>
      <w:proofErr w:type="spellStart"/>
      <w:r>
        <w:t>mvnw</w:t>
      </w:r>
      <w:proofErr w:type="spellEnd"/>
      <w:r>
        <w:t>。</w:t>
      </w:r>
    </w:p>
    <w:p w14:paraId="415F96BB" w14:textId="5C880CAC" w:rsidR="002542EC" w:rsidRDefault="002542EC" w:rsidP="002542EC">
      <w:pPr>
        <w:ind w:left="400" w:firstLineChars="200" w:firstLine="440"/>
      </w:pPr>
      <w:r>
        <w:t>4. Node.js 18+（建议 LTS）：用于前端依赖安装与运行。</w:t>
      </w:r>
    </w:p>
    <w:p w14:paraId="0B265BFA" w14:textId="6E7C71DD" w:rsidR="002542EC" w:rsidRDefault="002542EC" w:rsidP="002542EC">
      <w:pPr>
        <w:ind w:left="400" w:firstLineChars="200" w:firstLine="440"/>
      </w:pPr>
      <w:r>
        <w:t>5. MySQL 8.0+：用于业务数据存储。</w:t>
      </w:r>
    </w:p>
    <w:p w14:paraId="59A349B4" w14:textId="50A03DD5" w:rsidR="002542EC" w:rsidRDefault="002542EC" w:rsidP="002542EC">
      <w:pPr>
        <w:ind w:left="400" w:firstLineChars="200" w:firstLine="440"/>
      </w:pPr>
      <w:r>
        <w:t>6. Docker Desktop / Docker Engine（可选但推荐）：快速启动数据库。</w:t>
      </w:r>
    </w:p>
    <w:p w14:paraId="4A3A3B9A" w14:textId="46A85EA7" w:rsidR="002542EC" w:rsidRDefault="002542EC" w:rsidP="002542EC">
      <w:pPr>
        <w:ind w:left="400" w:firstLineChars="200" w:firstLine="440"/>
      </w:pPr>
      <w:r>
        <w:t>7. IDE（任选）：IntelliJ IDEA / VS Code。</w:t>
      </w:r>
    </w:p>
    <w:p w14:paraId="370D567E" w14:textId="4443F7D2" w:rsidR="002542EC" w:rsidRDefault="002542EC" w:rsidP="002542EC">
      <w:pPr>
        <w:ind w:firstLine="400"/>
      </w:pPr>
      <w:r>
        <w:t>1.2 下载建议</w:t>
      </w:r>
    </w:p>
    <w:p w14:paraId="15BBE78F" w14:textId="77777777" w:rsidR="002542EC" w:rsidRDefault="002542EC" w:rsidP="002542EC">
      <w:pPr>
        <w:ind w:left="400" w:firstLineChars="200" w:firstLine="440"/>
      </w:pPr>
      <w:r>
        <w:t>- JDK：Oracle/OpenJDK 官方发行版（</w:t>
      </w:r>
      <w:proofErr w:type="spellStart"/>
      <w:r>
        <w:t>Temurin</w:t>
      </w:r>
      <w:proofErr w:type="spellEnd"/>
      <w:r>
        <w:t xml:space="preserve"> 等）。</w:t>
      </w:r>
    </w:p>
    <w:p w14:paraId="64AF0CDF" w14:textId="77777777" w:rsidR="002542EC" w:rsidRDefault="002542EC" w:rsidP="002542EC">
      <w:pPr>
        <w:ind w:left="400" w:firstLineChars="200" w:firstLine="440"/>
      </w:pPr>
      <w:r>
        <w:t>- Node.js：官网 LTS 版本。</w:t>
      </w:r>
    </w:p>
    <w:p w14:paraId="2A8DC27F" w14:textId="77777777" w:rsidR="002542EC" w:rsidRDefault="002542EC" w:rsidP="002542EC">
      <w:pPr>
        <w:ind w:left="400" w:firstLineChars="200" w:firstLine="440"/>
      </w:pPr>
      <w:r>
        <w:t>- Docker：官方安装包。</w:t>
      </w:r>
    </w:p>
    <w:p w14:paraId="7CEE82F1" w14:textId="7E87143E" w:rsidR="002542EC" w:rsidRDefault="002542EC" w:rsidP="002542EC">
      <w:pPr>
        <w:ind w:left="400" w:firstLineChars="200" w:firstLine="440"/>
      </w:pPr>
      <w:r>
        <w:t>- IDE：官网安装包，按默认选项安装即可。</w:t>
      </w:r>
    </w:p>
    <w:p w14:paraId="65225AE6" w14:textId="0914E521" w:rsidR="002542EC" w:rsidRDefault="002542EC" w:rsidP="002542EC">
      <w:r>
        <w:t>2. 依赖 SDK、插件与其他依赖安装</w:t>
      </w:r>
    </w:p>
    <w:p w14:paraId="6E242FAF" w14:textId="01A6E3E1" w:rsidR="002542EC" w:rsidRDefault="002542EC" w:rsidP="002542EC">
      <w:pPr>
        <w:ind w:firstLine="420"/>
      </w:pPr>
      <w:r>
        <w:t>2.1 后端依赖</w:t>
      </w:r>
    </w:p>
    <w:p w14:paraId="4431A011" w14:textId="2E9C44D1" w:rsidR="002542EC" w:rsidRDefault="002542EC" w:rsidP="002542EC">
      <w:pPr>
        <w:ind w:left="420" w:firstLine="420"/>
      </w:pPr>
      <w:r>
        <w:t>项目 pom.xml 已声明主要依赖，执行以下命令自动下载：</w:t>
      </w:r>
    </w:p>
    <w:p w14:paraId="3ED67D40" w14:textId="77777777" w:rsidR="002542EC" w:rsidRDefault="002542EC" w:rsidP="002542EC">
      <w:pPr>
        <w:ind w:left="840" w:firstLine="420"/>
      </w:pPr>
      <w:r>
        <w:t>cd /home/runner/work/canteen/canteen</w:t>
      </w:r>
    </w:p>
    <w:p w14:paraId="4C7C51F4" w14:textId="190E531E" w:rsidR="002542EC" w:rsidRDefault="002542EC" w:rsidP="002542EC">
      <w:pPr>
        <w:ind w:left="840" w:firstLine="420"/>
      </w:pPr>
      <w:r>
        <w:t xml:space="preserve">bash </w:t>
      </w:r>
      <w:proofErr w:type="spellStart"/>
      <w:r>
        <w:t>mvnw</w:t>
      </w:r>
      <w:proofErr w:type="spellEnd"/>
      <w:r>
        <w:t xml:space="preserve"> clean compile</w:t>
      </w:r>
    </w:p>
    <w:p w14:paraId="5860E5CA" w14:textId="77777777" w:rsidR="002542EC" w:rsidRDefault="002542EC" w:rsidP="002542EC">
      <w:pPr>
        <w:ind w:left="420" w:firstLine="420"/>
      </w:pPr>
      <w:r>
        <w:t>主要依赖包括：Spring Boot、</w:t>
      </w:r>
      <w:proofErr w:type="spellStart"/>
      <w:r>
        <w:t>MyBatis</w:t>
      </w:r>
      <w:proofErr w:type="spellEnd"/>
      <w:r>
        <w:t>、MySQL 驱动、JWT、Lombok 等。</w:t>
      </w:r>
    </w:p>
    <w:p w14:paraId="2B418C91" w14:textId="55975687" w:rsidR="002542EC" w:rsidRDefault="002542EC" w:rsidP="002542EC">
      <w:pPr>
        <w:ind w:firstLine="420"/>
      </w:pPr>
      <w:r>
        <w:t>2.2 前端依赖</w:t>
      </w:r>
    </w:p>
    <w:p w14:paraId="0227B103" w14:textId="77777777" w:rsidR="002542EC" w:rsidRDefault="002542EC" w:rsidP="002542EC">
      <w:pPr>
        <w:ind w:left="820" w:firstLineChars="200" w:firstLine="440"/>
      </w:pPr>
      <w:r>
        <w:t>cd /home/runner/work/canteen/canteen/canteen-frontend</w:t>
      </w:r>
    </w:p>
    <w:p w14:paraId="34D49B2B" w14:textId="76D1E167" w:rsidR="002542EC" w:rsidRDefault="002542EC" w:rsidP="002542EC">
      <w:pPr>
        <w:ind w:left="820" w:firstLineChars="200" w:firstLine="440"/>
      </w:pPr>
      <w:proofErr w:type="spellStart"/>
      <w:r>
        <w:t>npm</w:t>
      </w:r>
      <w:proofErr w:type="spellEnd"/>
      <w:r>
        <w:t xml:space="preserve"> install</w:t>
      </w:r>
    </w:p>
    <w:p w14:paraId="5B519AE9" w14:textId="77777777" w:rsidR="002542EC" w:rsidRDefault="002542EC" w:rsidP="002542EC">
      <w:pPr>
        <w:ind w:left="400" w:firstLine="420"/>
      </w:pPr>
      <w:r>
        <w:t>将安装 Vue、Vite、Vue Router、Element Plus、</w:t>
      </w:r>
      <w:proofErr w:type="spellStart"/>
      <w:r>
        <w:t>ECharts</w:t>
      </w:r>
      <w:proofErr w:type="spellEnd"/>
      <w:r>
        <w:t>、Axios、</w:t>
      </w:r>
      <w:proofErr w:type="spellStart"/>
      <w:r>
        <w:t>Pinia</w:t>
      </w:r>
      <w:proofErr w:type="spellEnd"/>
      <w:r>
        <w:t xml:space="preserve"> 等。</w:t>
      </w:r>
    </w:p>
    <w:p w14:paraId="69A06CDD" w14:textId="6CC112C5" w:rsidR="002542EC" w:rsidRDefault="002542EC" w:rsidP="002542EC">
      <w:pPr>
        <w:ind w:firstLine="400"/>
      </w:pPr>
      <w:r>
        <w:lastRenderedPageBreak/>
        <w:t>2.3 数据库初始化</w:t>
      </w:r>
    </w:p>
    <w:p w14:paraId="449DEF3F" w14:textId="45F9EE0D" w:rsidR="002542EC" w:rsidRDefault="002542EC" w:rsidP="002542EC">
      <w:pPr>
        <w:ind w:left="420" w:firstLine="420"/>
      </w:pPr>
      <w:r>
        <w:t>方式一（推荐，Docker）：</w:t>
      </w:r>
    </w:p>
    <w:p w14:paraId="79F02DAF" w14:textId="77777777" w:rsidR="002542EC" w:rsidRDefault="002542EC" w:rsidP="002542EC">
      <w:pPr>
        <w:ind w:left="840" w:firstLine="420"/>
      </w:pPr>
      <w:r>
        <w:t>cd /home/runner/work/canteen/canteen</w:t>
      </w:r>
    </w:p>
    <w:p w14:paraId="45E6BB4B" w14:textId="493675DB" w:rsidR="002542EC" w:rsidRDefault="002542EC" w:rsidP="002542EC">
      <w:pPr>
        <w:ind w:left="840" w:firstLine="420"/>
      </w:pPr>
      <w:r>
        <w:t>docker-compose up -d</w:t>
      </w:r>
    </w:p>
    <w:p w14:paraId="3FAC0509" w14:textId="77777777" w:rsidR="002542EC" w:rsidRDefault="002542EC" w:rsidP="002542EC">
      <w:pPr>
        <w:ind w:left="420" w:firstLine="420"/>
      </w:pPr>
      <w:r>
        <w:t>方式二（手工）：</w:t>
      </w:r>
    </w:p>
    <w:p w14:paraId="454A0D79" w14:textId="2CE28E62" w:rsidR="002542EC" w:rsidRDefault="002542EC" w:rsidP="002542EC">
      <w:pPr>
        <w:ind w:left="820" w:firstLineChars="200" w:firstLine="440"/>
      </w:pPr>
      <w:r>
        <w:t>1. 新建数据库 canteen；</w:t>
      </w:r>
    </w:p>
    <w:p w14:paraId="44F3C7AE" w14:textId="7B5A58AC" w:rsidR="002542EC" w:rsidRDefault="002542EC" w:rsidP="002542EC">
      <w:pPr>
        <w:ind w:left="820" w:firstLineChars="200" w:firstLine="440"/>
      </w:pPr>
      <w:r>
        <w:t>2. 执行 docs/</w:t>
      </w:r>
      <w:proofErr w:type="spellStart"/>
      <w:r>
        <w:t>db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建表；</w:t>
      </w:r>
    </w:p>
    <w:p w14:paraId="57402731" w14:textId="6B076008" w:rsidR="002542EC" w:rsidRDefault="002542EC" w:rsidP="002542EC">
      <w:pPr>
        <w:ind w:left="820" w:firstLineChars="200" w:firstLine="440"/>
      </w:pPr>
      <w:r>
        <w:t>3. 执行 docs/</w:t>
      </w:r>
      <w:proofErr w:type="spellStart"/>
      <w:r>
        <w:t>db</w:t>
      </w:r>
      <w:proofErr w:type="spellEnd"/>
      <w:r>
        <w:t>/</w:t>
      </w:r>
      <w:proofErr w:type="spellStart"/>
      <w:r>
        <w:t>data_init.sql</w:t>
      </w:r>
      <w:proofErr w:type="spellEnd"/>
      <w:r>
        <w:t xml:space="preserve"> 初始化数据（如课程环境需要）。</w:t>
      </w:r>
    </w:p>
    <w:p w14:paraId="677216AE" w14:textId="764CD855" w:rsidR="002542EC" w:rsidRDefault="002542EC" w:rsidP="002542EC">
      <w:r>
        <w:t>3. 配置说明（环境变量等）</w:t>
      </w:r>
    </w:p>
    <w:p w14:paraId="1F12024A" w14:textId="7D142F15" w:rsidR="002542EC" w:rsidRDefault="002542EC" w:rsidP="002542EC">
      <w:pPr>
        <w:ind w:firstLine="420"/>
      </w:pPr>
      <w:r>
        <w:t>3.1 JDK 与 Maven 环境变量（Windows 示例）</w:t>
      </w:r>
    </w:p>
    <w:p w14:paraId="10EE9718" w14:textId="23A71FAB" w:rsidR="002542EC" w:rsidRDefault="002542EC" w:rsidP="002542EC">
      <w:pPr>
        <w:ind w:left="400" w:firstLineChars="200" w:firstLine="440"/>
      </w:pPr>
      <w:r>
        <w:t>1. 配置 JAVA_HOME 指向 JDK 21 安装目录。</w:t>
      </w:r>
    </w:p>
    <w:p w14:paraId="2C272EC4" w14:textId="797A21FD" w:rsidR="002542EC" w:rsidRDefault="002542EC" w:rsidP="002542EC">
      <w:pPr>
        <w:ind w:left="400" w:firstLineChars="200" w:firstLine="440"/>
      </w:pPr>
      <w:r>
        <w:t>2. 将 %JAVA_HOME%\bin 加入 Path。</w:t>
      </w:r>
    </w:p>
    <w:p w14:paraId="466E0BBE" w14:textId="038F840F" w:rsidR="002542EC" w:rsidRDefault="002542EC" w:rsidP="002542EC">
      <w:pPr>
        <w:ind w:left="400" w:firstLineChars="200" w:firstLine="440"/>
      </w:pPr>
      <w:r>
        <w:t>3. 若使用本地 Maven，配置 MAVEN_HOME 并加入 Path。</w:t>
      </w:r>
    </w:p>
    <w:p w14:paraId="58DFD41B" w14:textId="33C9E68D" w:rsidR="002542EC" w:rsidRDefault="002542EC" w:rsidP="002542EC">
      <w:pPr>
        <w:ind w:firstLine="400"/>
      </w:pPr>
      <w:r>
        <w:t>3.2 数据库配置</w:t>
      </w:r>
    </w:p>
    <w:p w14:paraId="1DD8F1F8" w14:textId="0E9BDB5C" w:rsidR="002542EC" w:rsidRDefault="002542EC" w:rsidP="002542EC">
      <w:pPr>
        <w:ind w:left="400" w:firstLineChars="200" w:firstLine="440"/>
      </w:pPr>
      <w:r>
        <w:t>后端默认配置见：</w:t>
      </w:r>
      <w:proofErr w:type="spellStart"/>
      <w:r>
        <w:t>src</w:t>
      </w:r>
      <w:proofErr w:type="spellEnd"/>
      <w:r>
        <w:t>/main/resources/</w:t>
      </w:r>
      <w:proofErr w:type="spellStart"/>
      <w:r>
        <w:t>application.yml</w:t>
      </w:r>
      <w:proofErr w:type="spellEnd"/>
      <w:r>
        <w:t>。</w:t>
      </w:r>
    </w:p>
    <w:p w14:paraId="26C768A0" w14:textId="77777777" w:rsidR="002542EC" w:rsidRDefault="002542EC" w:rsidP="002542EC">
      <w:pPr>
        <w:ind w:left="420" w:firstLine="420"/>
      </w:pPr>
      <w:r>
        <w:t>常用项：</w:t>
      </w:r>
    </w:p>
    <w:p w14:paraId="4B057813" w14:textId="51A2F873" w:rsidR="002542EC" w:rsidRDefault="002542EC" w:rsidP="002542EC">
      <w:pPr>
        <w:ind w:left="820" w:firstLineChars="200" w:firstLine="440"/>
      </w:pPr>
      <w:r>
        <w:t>- 数据库地址：localhost:3306</w:t>
      </w:r>
    </w:p>
    <w:p w14:paraId="2BDC425A" w14:textId="5D905FD4" w:rsidR="002542EC" w:rsidRDefault="002542EC" w:rsidP="002542EC">
      <w:pPr>
        <w:ind w:left="820" w:firstLineChars="200" w:firstLine="440"/>
      </w:pPr>
      <w:r>
        <w:t>- 数据库名：canteen</w:t>
      </w:r>
    </w:p>
    <w:p w14:paraId="3BEA3B2E" w14:textId="09D2C386" w:rsidR="002542EC" w:rsidRDefault="002542EC" w:rsidP="002542EC">
      <w:pPr>
        <w:ind w:left="820" w:firstLineChars="200" w:firstLine="440"/>
      </w:pPr>
      <w:r>
        <w:t>- 用户名：root</w:t>
      </w:r>
    </w:p>
    <w:p w14:paraId="76615536" w14:textId="77777777" w:rsidR="002542EC" w:rsidRDefault="002542EC" w:rsidP="002542EC">
      <w:pPr>
        <w:ind w:left="820" w:firstLineChars="200" w:firstLine="440"/>
      </w:pPr>
      <w:r>
        <w:t>- 密码：1234</w:t>
      </w:r>
    </w:p>
    <w:p w14:paraId="31A18C7D" w14:textId="534AC480" w:rsidR="002542EC" w:rsidRDefault="002542EC" w:rsidP="002542EC">
      <w:pPr>
        <w:ind w:left="400" w:firstLine="420"/>
      </w:pPr>
      <w:r>
        <w:t xml:space="preserve">如本机配置不同，请修改 </w:t>
      </w:r>
      <w:proofErr w:type="spellStart"/>
      <w:r>
        <w:t>application.yml</w:t>
      </w:r>
      <w:proofErr w:type="spellEnd"/>
      <w:r>
        <w:t xml:space="preserve"> 中 </w:t>
      </w:r>
      <w:proofErr w:type="spellStart"/>
      <w:r>
        <w:t>datasource</w:t>
      </w:r>
      <w:proofErr w:type="spellEnd"/>
      <w:r>
        <w:t xml:space="preserve"> 配置。</w:t>
      </w:r>
    </w:p>
    <w:p w14:paraId="54B2A380" w14:textId="0F0EFC58" w:rsidR="002542EC" w:rsidRDefault="002542EC" w:rsidP="002542EC">
      <w:pPr>
        <w:ind w:firstLine="400"/>
      </w:pPr>
      <w:r>
        <w:t>3.3 前端接口地址</w:t>
      </w:r>
    </w:p>
    <w:p w14:paraId="6437499A" w14:textId="20AA7E60" w:rsidR="002542EC" w:rsidRDefault="002542EC" w:rsidP="002542EC">
      <w:pPr>
        <w:ind w:left="400" w:firstLineChars="200" w:firstLine="440"/>
      </w:pPr>
      <w:r>
        <w:t>前端请求配置在 canteen-frontend/</w:t>
      </w:r>
      <w:proofErr w:type="spellStart"/>
      <w:r>
        <w:t>src</w:t>
      </w:r>
      <w:proofErr w:type="spellEnd"/>
      <w:r>
        <w:t>/utils/request.js。</w:t>
      </w:r>
    </w:p>
    <w:p w14:paraId="47902E34" w14:textId="4CF37BE2" w:rsidR="002542EC" w:rsidRDefault="002542EC" w:rsidP="002542EC">
      <w:pPr>
        <w:ind w:left="400" w:firstLineChars="200" w:firstLine="440"/>
      </w:pPr>
      <w:r>
        <w:t xml:space="preserve">如后端端口变更，请同步修改 </w:t>
      </w:r>
      <w:proofErr w:type="spellStart"/>
      <w:r>
        <w:t>baseURL</w:t>
      </w:r>
      <w:proofErr w:type="spellEnd"/>
      <w:r>
        <w:t>。</w:t>
      </w:r>
    </w:p>
    <w:p w14:paraId="01495C15" w14:textId="33E4649E" w:rsidR="002542EC" w:rsidRDefault="002542EC" w:rsidP="002542EC">
      <w:r>
        <w:t>4. HelloWorld 工程与环境验证</w:t>
      </w:r>
    </w:p>
    <w:p w14:paraId="19E14ABC" w14:textId="77777777" w:rsidR="002542EC" w:rsidRDefault="002542EC" w:rsidP="002542EC">
      <w:pPr>
        <w:ind w:firstLine="420"/>
      </w:pPr>
      <w:r>
        <w:t>为确认开发环境搭建成功，建议做“最小可运行验证”：</w:t>
      </w:r>
    </w:p>
    <w:p w14:paraId="669F8F38" w14:textId="5BF4E13B" w:rsidR="002542EC" w:rsidRDefault="002542EC" w:rsidP="002542EC">
      <w:pPr>
        <w:ind w:firstLine="420"/>
      </w:pPr>
      <w:r>
        <w:t>4.1 后端 HelloWorld 验证（Spring Boot）</w:t>
      </w:r>
    </w:p>
    <w:p w14:paraId="2CED4650" w14:textId="5C717A7C" w:rsidR="002542EC" w:rsidRDefault="002542EC" w:rsidP="002542EC">
      <w:pPr>
        <w:ind w:left="420" w:firstLine="420"/>
      </w:pPr>
      <w:r>
        <w:lastRenderedPageBreak/>
        <w:t>1. 启动后端：</w:t>
      </w:r>
    </w:p>
    <w:p w14:paraId="25AF33D2" w14:textId="77777777" w:rsidR="002542EC" w:rsidRDefault="002542EC" w:rsidP="002542EC">
      <w:pPr>
        <w:ind w:left="820" w:firstLineChars="200" w:firstLine="440"/>
      </w:pPr>
      <w:r>
        <w:t>cd /home/runner/work/canteen/canteen</w:t>
      </w:r>
    </w:p>
    <w:p w14:paraId="06F2E22D" w14:textId="0874D006" w:rsidR="002542EC" w:rsidRDefault="002542EC" w:rsidP="002542EC">
      <w:pPr>
        <w:ind w:left="820" w:firstLineChars="200" w:firstLine="440"/>
      </w:pPr>
      <w:r>
        <w:t xml:space="preserve">bash </w:t>
      </w:r>
      <w:proofErr w:type="spellStart"/>
      <w:r>
        <w:t>mvnw</w:t>
      </w:r>
      <w:proofErr w:type="spellEnd"/>
      <w:r>
        <w:t xml:space="preserve">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3A44B028" w14:textId="045D3C04" w:rsidR="002542EC" w:rsidRDefault="002542EC" w:rsidP="002542EC">
      <w:pPr>
        <w:ind w:left="400" w:firstLine="420"/>
      </w:pPr>
      <w:r>
        <w:t>2. 在浏览器或 curl 访问任一公开接口（例如食堂列表）：</w:t>
      </w:r>
    </w:p>
    <w:p w14:paraId="7826CC30" w14:textId="77777777" w:rsidR="002542EC" w:rsidRDefault="002542EC" w:rsidP="002542EC">
      <w:pPr>
        <w:ind w:left="820" w:firstLineChars="200" w:firstLine="440"/>
      </w:pPr>
      <w:r>
        <w:t>curl http://localhost:8080/api/v1/user/canteens</w:t>
      </w:r>
    </w:p>
    <w:p w14:paraId="201E1AF7" w14:textId="120B0D90" w:rsidR="002542EC" w:rsidRDefault="002542EC" w:rsidP="002542EC">
      <w:pPr>
        <w:ind w:left="400" w:firstLine="420"/>
      </w:pPr>
      <w:r>
        <w:t>3. 若返回 JSON（code/message/data），说明后端环境可用。</w:t>
      </w:r>
    </w:p>
    <w:p w14:paraId="364D6EF7" w14:textId="07D42406" w:rsidR="002542EC" w:rsidRDefault="002542EC" w:rsidP="002542EC">
      <w:pPr>
        <w:ind w:firstLine="400"/>
      </w:pPr>
      <w:r>
        <w:t>4.2 前端 HelloWorld 验证（Vite）</w:t>
      </w:r>
    </w:p>
    <w:p w14:paraId="4387E8C5" w14:textId="4D140655" w:rsidR="002542EC" w:rsidRDefault="002542EC" w:rsidP="002542EC">
      <w:pPr>
        <w:ind w:left="420" w:firstLine="420"/>
      </w:pPr>
      <w:r>
        <w:t>1. 启动前端：</w:t>
      </w:r>
    </w:p>
    <w:p w14:paraId="4FF9A42F" w14:textId="77777777" w:rsidR="002542EC" w:rsidRDefault="002542EC" w:rsidP="002542EC">
      <w:pPr>
        <w:ind w:left="820" w:firstLineChars="200" w:firstLine="440"/>
      </w:pPr>
      <w:r>
        <w:t>cd /home/runner/work/canteen/canteen/canteen-frontend</w:t>
      </w:r>
    </w:p>
    <w:p w14:paraId="371C7804" w14:textId="77777777" w:rsidR="002542EC" w:rsidRDefault="002542EC" w:rsidP="002542EC">
      <w:pPr>
        <w:ind w:left="820" w:firstLineChars="200" w:firstLine="440"/>
      </w:pPr>
      <w:proofErr w:type="spellStart"/>
      <w:r>
        <w:t>npm</w:t>
      </w:r>
      <w:proofErr w:type="spellEnd"/>
      <w:r>
        <w:t xml:space="preserve"> run dev</w:t>
      </w:r>
    </w:p>
    <w:p w14:paraId="3DBD47EA" w14:textId="729D40C7" w:rsidR="002542EC" w:rsidRDefault="002542EC" w:rsidP="002542EC">
      <w:pPr>
        <w:ind w:left="420" w:firstLine="420"/>
      </w:pPr>
      <w:r>
        <w:t>2. 访问终端提示地址（通常为 http://localhost:5173）。</w:t>
      </w:r>
    </w:p>
    <w:p w14:paraId="217CA5BD" w14:textId="77777777" w:rsidR="002542EC" w:rsidRDefault="002542EC" w:rsidP="002542EC">
      <w:pPr>
        <w:ind w:left="420" w:firstLine="420"/>
      </w:pPr>
      <w:r>
        <w:t>3. 页面可正常打开并可跳转到登录页/食堂页，说明前端环境可用。</w:t>
      </w:r>
    </w:p>
    <w:p w14:paraId="7FC49AC2" w14:textId="1443CD7D" w:rsidR="002542EC" w:rsidRDefault="002542EC" w:rsidP="002542EC">
      <w:pPr>
        <w:ind w:left="20" w:firstLine="400"/>
      </w:pPr>
      <w:r>
        <w:t>4.3 联调验证</w:t>
      </w:r>
    </w:p>
    <w:p w14:paraId="3471F53F" w14:textId="77777777" w:rsidR="002542EC" w:rsidRDefault="002542EC" w:rsidP="002542EC">
      <w:pPr>
        <w:ind w:left="400" w:firstLineChars="200" w:firstLine="440"/>
      </w:pPr>
      <w:r>
        <w:t>1. 后端与数据库均启动；</w:t>
      </w:r>
    </w:p>
    <w:p w14:paraId="12DA339A" w14:textId="77777777" w:rsidR="002542EC" w:rsidRDefault="002542EC" w:rsidP="002542EC">
      <w:pPr>
        <w:ind w:left="400" w:firstLineChars="200" w:firstLine="440"/>
      </w:pPr>
      <w:r>
        <w:t>2. 前端可调用后端接口并正常展示数据；</w:t>
      </w:r>
    </w:p>
    <w:p w14:paraId="7EBDAB96" w14:textId="2B353C70" w:rsidR="00FD5725" w:rsidRDefault="002542EC" w:rsidP="002542EC">
      <w:pPr>
        <w:ind w:left="400" w:firstLineChars="200" w:firstLine="440"/>
      </w:pPr>
      <w:r>
        <w:t>3. 可执行 tests/full_link_test.py 做全链路回归（需先安装 Python requests）。</w:t>
      </w:r>
    </w:p>
    <w:sectPr w:rsidR="00FD5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EC"/>
    <w:rsid w:val="002542EC"/>
    <w:rsid w:val="00285175"/>
    <w:rsid w:val="00A533B7"/>
    <w:rsid w:val="00D30C37"/>
    <w:rsid w:val="00DC67EA"/>
    <w:rsid w:val="00F37292"/>
    <w:rsid w:val="00FD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C0083"/>
  <w15:chartTrackingRefBased/>
  <w15:docId w15:val="{F2E989D8-B838-6844-A143-22015133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42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2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2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2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2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2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2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2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42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42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42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42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42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42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42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42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2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42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42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42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42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42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4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e32864</dc:creator>
  <cp:keywords/>
  <dc:description/>
  <cp:lastModifiedBy>e32864</cp:lastModifiedBy>
  <cp:revision>1</cp:revision>
  <dcterms:created xsi:type="dcterms:W3CDTF">2026-03-24T06:43:00Z</dcterms:created>
  <dcterms:modified xsi:type="dcterms:W3CDTF">2026-03-24T06:53:00Z</dcterms:modified>
</cp:coreProperties>
</file>