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P</w:t>
      </w:r>
      <w:r>
        <w:rPr>
          <w:rFonts w:hint="eastAsia"/>
        </w:rPr>
        <w:t>ython教程</w:t>
      </w:r>
    </w:p>
    <w:p>
      <w:pPr>
        <w:pStyle w:val="13"/>
        <w:numPr>
          <w:ilvl w:val="0"/>
          <w:numId w:val="1"/>
        </w:numPr>
        <w:ind w:left="482" w:hanging="482" w:firstLineChars="0"/>
        <w:outlineLvl w:val="0"/>
        <w:rPr>
          <w:rFonts w:ascii="FangSong" w:hAnsi="FangSong" w:eastAsia="FangSong"/>
          <w:b/>
          <w:sz w:val="28"/>
          <w:szCs w:val="28"/>
        </w:rPr>
      </w:pPr>
      <w:r>
        <w:rPr>
          <w:rFonts w:hint="eastAsia" w:ascii="FangSong" w:hAnsi="FangSong" w:eastAsia="FangSong"/>
          <w:b/>
          <w:sz w:val="28"/>
          <w:szCs w:val="28"/>
        </w:rPr>
        <w:t>安装</w:t>
      </w:r>
    </w:p>
    <w:p>
      <w:pPr>
        <w:pStyle w:val="13"/>
        <w:numPr>
          <w:ilvl w:val="0"/>
          <w:numId w:val="2"/>
        </w:numPr>
        <w:ind w:left="964" w:hanging="482" w:firstLineChars="0"/>
        <w:rPr>
          <w:rFonts w:ascii="FangSong" w:hAnsi="FangSong" w:eastAsia="FangSong"/>
          <w:b/>
        </w:rPr>
      </w:pPr>
      <w:r>
        <w:rPr>
          <w:rFonts w:ascii="FangSong" w:hAnsi="FangSong" w:eastAsia="FangSong"/>
          <w:b/>
        </w:rPr>
        <w:t>Ubuntu</w:t>
      </w:r>
    </w:p>
    <w:p>
      <w:pPr>
        <w:widowControl/>
        <w:ind w:firstLine="480" w:firstLineChars="200"/>
        <w:jc w:val="left"/>
        <w:rPr>
          <w:rFonts w:ascii="FangSong" w:hAnsi="FangSong" w:eastAsia="FangSong" w:cs="Times New Roman"/>
          <w:kern w:val="0"/>
        </w:rPr>
      </w:pPr>
      <w:r>
        <w:rPr>
          <w:rFonts w:ascii="FangSong" w:hAnsi="FangSong" w:eastAsia="FangSong" w:cs="MS Mincho"/>
          <w:kern w:val="0"/>
        </w:rPr>
        <w:t>首先更新包列表并安装构建</w:t>
      </w:r>
      <w:r>
        <w:rPr>
          <w:rFonts w:ascii="FangSong" w:hAnsi="FangSong" w:eastAsia="FangSong" w:cs="Times New Roman"/>
          <w:kern w:val="0"/>
        </w:rPr>
        <w:t>Python</w:t>
      </w:r>
      <w:r>
        <w:rPr>
          <w:rFonts w:ascii="FangSong" w:hAnsi="FangSong" w:eastAsia="FangSong" w:cs="MS Mincho"/>
          <w:kern w:val="0"/>
        </w:rPr>
        <w:t>源所需的包：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1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sudo apt update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sudo apt install build-essential zlib1g-dev libncurses5-dev libgdbm-dev libnss3-dev libssl-dev libreadline-dev libffi-dev wget</w:t>
            </w:r>
          </w:p>
        </w:tc>
      </w:tr>
    </w:tbl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使用以下wget命令从Python下载页面下载最新版本的源代码：</w:t>
      </w:r>
    </w:p>
    <w:tbl>
      <w:tblPr>
        <w:tblStyle w:val="9"/>
        <w:tblW w:w="8290" w:type="dxa"/>
        <w:tblInd w:w="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wget https://www.python.org/ftp/python/3.7.2/Python-3.7.2.tar.xz</w:t>
            </w:r>
          </w:p>
        </w:tc>
      </w:tr>
    </w:tbl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下载完成后，解压压缩包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tar -xf Python-3.7.2.tar.xz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接下来，导航到Python源目录并运行configure脚本，该脚本将执行大量检查以确保系统上存在所有依赖项：</w:t>
      </w:r>
    </w:p>
    <w:tbl>
      <w:tblPr>
        <w:tblStyle w:val="9"/>
        <w:tblW w:w="8290" w:type="dxa"/>
        <w:tblInd w:w="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cd Python-3.7.2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./configure --enable-optimizations</w:t>
            </w:r>
          </w:p>
        </w:tc>
      </w:tr>
    </w:tbl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--enable-optimizations选项将通过运行多个测试来优化Python二进制文件，这将使构建过程变慢。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使用make启动Python构建过程：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make -j 8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为了缩短构建时间，请根据处理器修改-j标志。 如果您不知道处理器的核心数，可以通过键入nproc来找到它。 我的系统有8个内核，所以我使用 -j 8 标志。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构建完成后，键入以下命令安装Python二进制文件：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sudo make altinstall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不要使用标准的make install，因为它会覆盖默认的系统python3二进制文件。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Python 3.7已安装并可以使用，请输入以下命令进行验证：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python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drawing>
          <wp:inline distT="0" distB="0" distL="0" distR="0">
            <wp:extent cx="5270500" cy="688975"/>
            <wp:effectExtent l="0" t="0" r="1270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left="482" w:hanging="482" w:firstLineChars="0"/>
        <w:outlineLvl w:val="0"/>
        <w:rPr>
          <w:rFonts w:hint="eastAsia" w:ascii="FangSong" w:hAnsi="FangSong" w:eastAsia="FangSong"/>
          <w:b/>
          <w:sz w:val="28"/>
          <w:szCs w:val="28"/>
        </w:rPr>
      </w:pPr>
      <w:r>
        <w:rPr>
          <w:rFonts w:ascii="FangSong" w:hAnsi="FangSong" w:eastAsia="FangSong"/>
          <w:b/>
          <w:sz w:val="28"/>
          <w:szCs w:val="28"/>
        </w:rPr>
        <w:t>C</w:t>
      </w:r>
      <w:r>
        <w:rPr>
          <w:rFonts w:hint="eastAsia" w:ascii="FangSong" w:hAnsi="FangSong" w:eastAsia="FangSong"/>
          <w:b/>
          <w:sz w:val="28"/>
          <w:szCs w:val="28"/>
        </w:rPr>
        <w:t>onda安装uwsgi出错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背景：安装conda后，有个Python服务需要uwsgi，在安装uwsgi的时候始终报错，conda安装其他的时候就很正常。安装命令pip install uwsgi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部分报错信息如下：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drawing>
          <wp:inline distT="0" distB="0" distL="0" distR="0">
            <wp:extent cx="5270500" cy="1849755"/>
            <wp:effectExtent l="0" t="0" r="12700" b="444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环境：系统Ubuntu 18.04 、Python3.7.13、conda</w:t>
      </w:r>
      <w:r>
        <w:rPr>
          <w:rFonts w:ascii="FangSong" w:hAnsi="FangSong" w:eastAsia="FangSong" w:cs="MS Mincho"/>
          <w:kern w:val="0"/>
        </w:rPr>
        <w:t>4.14.0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原因：gcc版本过高，当时的gcc版本是</w:t>
      </w:r>
      <w:r>
        <w:rPr>
          <w:rFonts w:ascii="FangSong" w:hAnsi="FangSong" w:eastAsia="FangSong" w:cs="MS Mincho"/>
          <w:kern w:val="0"/>
        </w:rPr>
        <w:t>7.5.0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gcc </w:t>
      </w:r>
      <w:r>
        <w:rPr>
          <w:rFonts w:ascii="FangSong" w:hAnsi="FangSong" w:eastAsia="FangSong" w:cs="MS Mincho"/>
          <w:kern w:val="0"/>
        </w:rPr>
        <w:t>–</w:t>
      </w:r>
      <w:r>
        <w:rPr>
          <w:rFonts w:hint="eastAsia" w:ascii="FangSong" w:hAnsi="FangSong" w:eastAsia="FangSong" w:cs="MS Mincho"/>
          <w:kern w:val="0"/>
        </w:rPr>
        <w:t>v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解决方法：降低gcc版本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1.安装gcc </w:t>
      </w:r>
    </w:p>
    <w:p>
      <w:pPr>
        <w:widowControl/>
        <w:ind w:left="170" w:firstLine="309" w:firstLineChars="129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  </w:t>
      </w:r>
      <w:r>
        <w:rPr>
          <w:rFonts w:ascii="FangSong" w:hAnsi="FangSong" w:eastAsia="FangSong" w:cs="MS Mincho"/>
          <w:kern w:val="0"/>
        </w:rPr>
        <w:t>apt-get install gcc-4.8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3.查看当前版本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  </w:t>
      </w:r>
      <w:r>
        <w:rPr>
          <w:rFonts w:ascii="FangSong" w:hAnsi="FangSong" w:eastAsia="FangSong" w:cs="MS Mincho"/>
          <w:kern w:val="0"/>
        </w:rPr>
        <w:t>ls /usr/bin/gcc*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4.设置4.8为优先使用版本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  </w:t>
      </w:r>
      <w:r>
        <w:rPr>
          <w:rFonts w:ascii="FangSong" w:hAnsi="FangSong" w:eastAsia="FangSong" w:cs="MS Mincho"/>
          <w:kern w:val="0"/>
        </w:rPr>
        <w:t>sudo update-alternatives --install /usr/bin/gcc gcc /usr/bin/gcc-4.8 100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5.重新安装uwsgi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  </w:t>
      </w:r>
      <w:r>
        <w:rPr>
          <w:rFonts w:ascii="FangSong" w:hAnsi="FangSong" w:eastAsia="FangSong" w:cs="MS Mincho"/>
          <w:kern w:val="0"/>
        </w:rPr>
        <w:t>pip install uwsgi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</w:p>
    <w:p>
      <w:pPr>
        <w:pStyle w:val="13"/>
        <w:numPr>
          <w:ilvl w:val="0"/>
          <w:numId w:val="1"/>
        </w:numPr>
        <w:ind w:left="482" w:hanging="482" w:firstLineChars="0"/>
        <w:outlineLvl w:val="0"/>
        <w:rPr>
          <w:rFonts w:ascii="FangSong" w:hAnsi="FangSong" w:eastAsia="FangSong"/>
          <w:b/>
          <w:sz w:val="28"/>
          <w:szCs w:val="28"/>
        </w:rPr>
      </w:pPr>
      <w:r>
        <w:rPr>
          <w:rFonts w:hint="eastAsia" w:ascii="FangSong" w:hAnsi="FangSong" w:eastAsia="FangSong"/>
          <w:b/>
          <w:sz w:val="28"/>
          <w:szCs w:val="28"/>
          <w:lang w:val="en-US" w:eastAsia="zh"/>
        </w:rPr>
        <w:t>Conda</w:t>
      </w:r>
      <w:r>
        <w:rPr>
          <w:rFonts w:hint="eastAsia" w:ascii="FangSong" w:hAnsi="FangSong" w:eastAsia="FangSong"/>
          <w:b/>
          <w:sz w:val="28"/>
          <w:szCs w:val="28"/>
          <w:lang w:val="en-US" w:eastAsia="zh-CN"/>
        </w:rPr>
        <w:t>打包转移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Conda 提供了多种复制项目环境的方法。 创建环境的克隆可以提供定制的基本环境或该环境的快照。spec list 和 conda-pack 可创建特定平台和操作系统的环境副本。 其中 spec list 使用网络来下载环境中特定的软件包，而 conda-pack 可以打包包括软件包二进制文件在内的整个环境，这在带宽不足或没有网络的情况下很有用。 Conda导出 environment.yml 的方式非常适合在不同平台和操作系统之间重新创建环境。spec-list方案生成的环境清单只包含采用conda安装的包，而不包含采用pip安装的包，而environment.yml 则包含环境内的一切包。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conda-pack:本地克隆、复制、转移、复现，无需网络下载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Conda-pack 是一个命令行工具，用于打包 conda 环境，其中包括该环境中安装的软件包的所有二进制文件。 当您想在有限或没有网络访问的系统中重现环境时，此功能很有用。注意，conda-pack 指定平台和操作系统，目标计算机必须具有与源计算机相同的平台和操作系统。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1"/>
        <w:rPr>
          <w:rFonts w:hint="eastAsia" w:ascii="FangSong" w:hAnsi="FangSong" w:eastAsia="FangSong" w:cs="MS Mincho"/>
          <w:b/>
          <w:bCs/>
          <w:kern w:val="0"/>
          <w:lang w:val="en-US" w:eastAsia="zh-CN"/>
        </w:rPr>
      </w:pPr>
      <w:r>
        <w:rPr>
          <w:rFonts w:hint="eastAsia" w:ascii="FangSong" w:hAnsi="FangSong" w:eastAsia="FangSong" w:cs="MS Mincho"/>
          <w:b/>
          <w:bCs/>
          <w:kern w:val="0"/>
          <w:lang w:val="en-US" w:eastAsia="zh-CN"/>
        </w:rPr>
        <w:t>打包</w:t>
      </w:r>
    </w:p>
    <w:tbl>
      <w:tblPr>
        <w:tblStyle w:val="9"/>
        <w:tblW w:w="0" w:type="auto"/>
        <w:tblInd w:w="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2" w:type="dxa"/>
          </w:tcPr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把 “my_env”打包，默认以环境名对压缩文件进行命名，保存到此时的运行路径下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conda pack -n my_env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把 “my_env”打包，以 “out_name.tar.gz” 进行命名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conda pack -n my_env -o out_name.tar.gz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把 “my_env”打包，保存到指定路径下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conda pack -p /explicit/path/to/my_env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1"/>
        <w:rPr>
          <w:rFonts w:hint="default" w:ascii="FangSong" w:hAnsi="FangSong" w:eastAsia="FangSong" w:cs="MS Mincho"/>
          <w:b/>
          <w:bCs/>
          <w:kern w:val="0"/>
          <w:lang w:val="en-US" w:eastAsia="zh-CN"/>
        </w:rPr>
      </w:pPr>
      <w:r>
        <w:rPr>
          <w:rFonts w:hint="default" w:ascii="FangSong" w:hAnsi="FangSong" w:eastAsia="FangSong" w:cs="MS Mincho"/>
          <w:b/>
          <w:bCs/>
          <w:kern w:val="0"/>
          <w:lang w:val="en-US" w:eastAsia="zh-CN"/>
        </w:rPr>
        <w:t>利用打包好的压缩文件复现环境</w:t>
      </w:r>
    </w:p>
    <w:tbl>
      <w:tblPr>
        <w:tblStyle w:val="9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6" w:type="dxa"/>
          </w:tcPr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Unpack environment into directory `my_env`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mkdir -p my_env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tar -xzf my_env.tar.gz -C my_env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Use Python without activating or fixing the prefixes. Most Python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libraries will work fine, but things that require prefix cleanups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will fail.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./my_env/bin/python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Activate the environment. This adds `my_env/bin` to your path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source my_env/bin/activate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Run Python from in the environment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(my_env) $ python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Cleanup prefixes from in the active environment.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Note that this command can also be run without activating the environment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as long as some version of Python is already installed on the machine.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(my_env) $ conda-unpack</w:t>
            </w:r>
          </w:p>
        </w:tc>
      </w:tr>
    </w:tbl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1"/>
        <w:rPr>
          <w:rFonts w:hint="default" w:ascii="FangSong" w:hAnsi="FangSong" w:eastAsia="FangSong" w:cs="MS Mincho"/>
          <w:b/>
          <w:bCs/>
          <w:kern w:val="0"/>
          <w:lang w:val="en-US" w:eastAsia="zh-CN"/>
        </w:rPr>
      </w:pPr>
      <w:r>
        <w:rPr>
          <w:rFonts w:hint="default" w:ascii="FangSong" w:hAnsi="FangSong" w:eastAsia="FangSong" w:cs="MS Mincho"/>
          <w:b/>
          <w:bCs/>
          <w:kern w:val="0"/>
          <w:lang w:val="en-US" w:eastAsia="zh-CN"/>
        </w:rPr>
        <w:t>导出 environment.yml 文件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生成的文件在conda运行的路径下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conda env export &gt; environment.yml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复现环境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conda env create -f environment.yml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1"/>
        <w:rPr>
          <w:rFonts w:hint="eastAsia" w:ascii="FangSong" w:hAnsi="FangSong" w:eastAsia="FangSong" w:cs="MS Mincho"/>
          <w:b/>
          <w:bCs/>
          <w:kern w:val="0"/>
          <w:lang w:val="en-US" w:eastAsia="zh-CN"/>
        </w:rPr>
      </w:pPr>
      <w:r>
        <w:rPr>
          <w:rFonts w:hint="eastAsia" w:ascii="FangSong" w:hAnsi="FangSong" w:eastAsia="FangSong" w:cs="MS Mincho"/>
          <w:b/>
          <w:bCs/>
          <w:kern w:val="0"/>
          <w:lang w:val="en-US" w:eastAsia="zh-CN"/>
        </w:rPr>
        <w:t>打包docker镜像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通过上面的导航2可知通过conda打包后的env,然后将</w:t>
      </w:r>
      <w:r>
        <w:rPr>
          <w:rFonts w:hint="eastAsia" w:ascii="FangSong" w:hAnsi="FangSong" w:eastAsia="FangSong" w:cs="MS Mincho"/>
          <w:kern w:val="0"/>
          <w:lang w:val="en-US" w:eastAsia="zh"/>
        </w:rPr>
        <w:t>env</w:t>
      </w:r>
      <w:r>
        <w:rPr>
          <w:rFonts w:hint="eastAsia" w:ascii="FangSong" w:hAnsi="FangSong" w:eastAsia="FangSong" w:cs="MS Mincho"/>
          <w:kern w:val="0"/>
          <w:lang w:val="en-US" w:eastAsia="zh-CN"/>
        </w:rPr>
        <w:t>转移到部署服务器,通过解压命令解压到指定目录下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tar -xzf my_env.tar.gz -C my_env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就可以通过如下命令使用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"/>
        </w:rPr>
      </w:pPr>
      <w:r>
        <w:rPr>
          <w:rFonts w:hint="eastAsia" w:ascii="FangSong" w:hAnsi="FangSong" w:eastAsia="FangSong" w:cs="MS Mincho"/>
          <w:kern w:val="0"/>
          <w:lang w:val="en-US" w:eastAsia="zh"/>
        </w:rPr>
        <w:t>source my_env/bin/activate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"/>
        </w:rPr>
      </w:pP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如果要打包成docker镜像,则需要在</w:t>
      </w:r>
      <w:r>
        <w:rPr>
          <w:rFonts w:hint="eastAsia" w:ascii="FangSong" w:hAnsi="FangSong" w:eastAsia="FangSong" w:cs="MS Mincho"/>
          <w:kern w:val="0"/>
          <w:lang w:val="en-US" w:eastAsia="zh"/>
        </w:rPr>
        <w:t>Dockerfile</w:t>
      </w:r>
      <w:r>
        <w:rPr>
          <w:rFonts w:hint="eastAsia" w:ascii="FangSong" w:hAnsi="FangSong" w:eastAsia="FangSong" w:cs="MS Mincho"/>
          <w:kern w:val="0"/>
          <w:lang w:val="en-US" w:eastAsia="zh-CN"/>
        </w:rPr>
        <w:t>文件里面添加如下内容</w:t>
      </w:r>
    </w:p>
    <w:tbl>
      <w:tblPr>
        <w:tblStyle w:val="9"/>
        <w:tblW w:w="0" w:type="auto"/>
        <w:tblInd w:w="4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FROM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ticket_keyinfo_extract_base: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#</w:t>
            </w:r>
            <w:r>
              <w:rPr>
                <w:rFonts w:hint="default" w:ascii="DejaVu Sans Mono" w:hAnsi="DejaVu Sans Mono" w:eastAsia="DejaVu Sans Mono" w:cs="DejaVu Sans Mono"/>
                <w:color w:val="808080"/>
                <w:sz w:val="19"/>
                <w:szCs w:val="19"/>
                <w:shd w:val="clear" w:fill="2B2B2B"/>
              </w:rPr>
              <w:t>如下是解决乱码问题</w:t>
            </w:r>
            <w:r>
              <w:rPr>
                <w:rFonts w:hint="default" w:ascii="DejaVu Sans Mono" w:hAnsi="DejaVu Sans Mono" w:eastAsia="DejaVu Sans Mono" w:cs="DejaVu Sa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 xml:space="preserve">LANG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C.UTF-8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 xml:space="preserve">LANGUAGE </w:t>
            </w:r>
            <w:r>
              <w:rPr>
                <w:rFonts w:hint="eastAsia" w:ascii="monospace" w:hAnsi="monospace" w:eastAsia="宋体" w:cs="monospace"/>
                <w:i/>
                <w:color w:val="9876AA"/>
                <w:sz w:val="19"/>
                <w:szCs w:val="19"/>
                <w:shd w:val="clear" w:fill="2B2B2B"/>
                <w:lang w:val="en-US" w:eastAsia="zh-CN"/>
              </w:rPr>
              <w:t>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_</w:t>
            </w:r>
            <w:r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"/>
              </w:rPr>
              <w:t>US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.UTF-8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jc w:val="left"/>
              <w:rPr>
                <w:rFonts w:hint="eastAsia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ADD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 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ADD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venv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ayoutlmv3.tar.gz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opt/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monospace" w:hAnsi="monospace" w:eastAsia="monospace" w:cs="monospace"/>
                <w:color w:val="808080"/>
                <w:sz w:val="19"/>
                <w:szCs w:val="19"/>
                <w:shd w:val="clear" w:fill="2B2B2B"/>
                <w:lang w:val="en-US" w:eastAsia="zh"/>
              </w:rPr>
              <w:t>#</w:t>
            </w:r>
            <w:r>
              <w:rPr>
                <w:rFonts w:hint="eastAsia" w:ascii="monospace" w:hAnsi="monospace" w:eastAsia="宋体" w:cs="monospace"/>
                <w:color w:val="808080"/>
                <w:sz w:val="19"/>
                <w:szCs w:val="19"/>
                <w:shd w:val="clear" w:fill="2B2B2B"/>
                <w:lang w:val="en-US" w:eastAsia="zh-CN"/>
              </w:rPr>
              <w:t>将env加入环境变量,可直接使用</w:t>
            </w:r>
            <w:r>
              <w:rPr>
                <w:rFonts w:hint="eastAsia" w:ascii="monospace" w:hAnsi="monospace" w:eastAsia="宋体" w:cs="monospace"/>
                <w:color w:val="808080"/>
                <w:sz w:val="19"/>
                <w:szCs w:val="19"/>
                <w:shd w:val="clear" w:fill="2B2B2B"/>
                <w:lang w:val="en-US" w:eastAsia="zh"/>
              </w:rPr>
              <w:t>env</w:t>
            </w:r>
            <w:r>
              <w:rPr>
                <w:rFonts w:hint="eastAsia" w:ascii="monospace" w:hAnsi="monospace" w:eastAsia="宋体" w:cs="monospace"/>
                <w:color w:val="808080"/>
                <w:sz w:val="19"/>
                <w:szCs w:val="19"/>
                <w:shd w:val="clear" w:fill="2B2B2B"/>
                <w:lang w:val="en-US" w:eastAsia="zh-CN"/>
              </w:rPr>
              <w:t>,就不需要再source activate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PYTHON_PATH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"/opt/layoutlmv3/bin"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LOCAL_PYTHON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"/opt/layoutlmv3/bin/python3"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PATH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PYTHON_PATH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PATH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RUN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mkdir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log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# Expose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EXPOSE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8098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WORKDIR 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ENTRYPOINT 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layoutlmv3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bin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uwsgi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--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ini uwsgi.ini</w:t>
            </w:r>
          </w:p>
        </w:tc>
      </w:tr>
    </w:tbl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</w:p>
    <w:p>
      <w:pPr>
        <w:pStyle w:val="13"/>
        <w:numPr>
          <w:ilvl w:val="0"/>
          <w:numId w:val="1"/>
        </w:numPr>
        <w:ind w:left="482" w:hanging="482" w:firstLineChars="0"/>
        <w:outlineLvl w:val="0"/>
        <w:rPr>
          <w:rFonts w:hint="default" w:ascii="FangSong" w:hAnsi="FangSong" w:eastAsia="FangSong"/>
          <w:b/>
          <w:sz w:val="28"/>
          <w:szCs w:val="28"/>
          <w:lang w:val="en-US" w:eastAsia="zh-CN"/>
        </w:rPr>
      </w:pPr>
      <w:r>
        <w:rPr>
          <w:rFonts w:hint="default" w:ascii="FangSong" w:hAnsi="FangSong" w:eastAsia="FangSong"/>
          <w:b/>
          <w:sz w:val="28"/>
          <w:szCs w:val="28"/>
          <w:lang w:val="en-US" w:eastAsia="zh-CN"/>
        </w:rPr>
        <w:t>升级Python自带sqlite</w:t>
      </w:r>
    </w:p>
    <w:p>
      <w:pPr>
        <w:spacing w:beforeLines="0" w:afterLines="0"/>
        <w:ind w:firstLine="480" w:firstLineChars="200"/>
        <w:jc w:val="left"/>
        <w:rPr>
          <w:rFonts w:hint="default" w:ascii="Menlo-Regular" w:hAnsi="Menlo-Regular" w:eastAsia="Menlo-Regular"/>
          <w:color w:val="000000"/>
          <w:kern w:val="1"/>
          <w:sz w:val="22"/>
          <w:szCs w:val="24"/>
          <w:lang w:val="en-US" w:eastAsia="zh-CN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instrText xml:space="preserve"> HYPERLINK "https://www.cnblogs.com/animalize/p/6337440.html" </w:instrText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/>
          <w:sz w:val="24"/>
          <w:szCs w:val="24"/>
        </w:rPr>
        <w:t>https://www.cnblogs.com/animalize/p/6337440.html</w:t>
      </w:r>
      <w:r>
        <w:rPr>
          <w:rStyle w:val="11"/>
          <w:rFonts w:hint="default" w:ascii="宋体" w:hAnsi="宋体"/>
          <w:sz w:val="24"/>
          <w:szCs w:val="24"/>
        </w:rPr>
        <w:fldChar w:fldCharType="end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1"/>
          <w:sz w:val="22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ind w:left="482" w:hanging="482" w:firstLineChars="0"/>
        <w:outlineLvl w:val="0"/>
        <w:rPr>
          <w:rFonts w:hint="default" w:ascii="FangSong" w:hAnsi="FangSong" w:eastAsia="FangSong"/>
          <w:b/>
          <w:sz w:val="28"/>
          <w:szCs w:val="28"/>
          <w:lang w:val="en-US" w:eastAsia="zh-CN"/>
        </w:rPr>
      </w:pPr>
      <w:r>
        <w:rPr>
          <w:rFonts w:hint="default" w:ascii="FangSong" w:hAnsi="FangSong" w:eastAsia="FangSong"/>
          <w:b/>
          <w:sz w:val="28"/>
          <w:szCs w:val="28"/>
          <w:lang w:val="en-US" w:eastAsia="zh-CN"/>
        </w:rPr>
        <w:t>tensorflow降级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t>问题：ModuleNotFoundError: No module named 'tensorflow.contrib'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t>对tensorflow降级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instrText xml:space="preserve"> HYPERLINK "https://www.cnblogs.com/mayite/p/13333794.html" </w:instrText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t>https://www.cnblogs.com/mayite/p/13333794.html</w:t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fldChar w:fldCharType="end"/>
      </w:r>
    </w:p>
    <w:p>
      <w:pPr>
        <w:pStyle w:val="13"/>
        <w:numPr>
          <w:ilvl w:val="0"/>
          <w:numId w:val="1"/>
        </w:numPr>
        <w:ind w:left="482" w:hanging="482" w:firstLineChars="0"/>
        <w:outlineLvl w:val="0"/>
        <w:rPr>
          <w:rFonts w:hint="default" w:ascii="FangSong" w:hAnsi="FangSong" w:eastAsia="FangSong"/>
          <w:b/>
          <w:sz w:val="28"/>
          <w:szCs w:val="28"/>
          <w:lang w:val="en-US" w:eastAsia="zh-CN"/>
        </w:rPr>
      </w:pPr>
      <w:r>
        <w:rPr>
          <w:rFonts w:hint="default" w:ascii="FangSong" w:hAnsi="FangSong" w:eastAsia="FangSong"/>
          <w:b/>
          <w:sz w:val="28"/>
          <w:szCs w:val="28"/>
          <w:lang w:val="en-US" w:eastAsia="zh-CN"/>
        </w:rPr>
        <w:t>pip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/>
          <w:kern w:val="0"/>
          <w:sz w:val="24"/>
          <w:szCs w:val="24"/>
          <w:lang w:val="en-US" w:eastAsia="zh"/>
        </w:rPr>
        <w:t xml:space="preserve">pip list </w:t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t>查看安装依赖信息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1"/>
          <w:sz w:val="22"/>
          <w:szCs w:val="24"/>
          <w:lang w:val="en-US" w:eastAsia="zh"/>
        </w:rPr>
      </w:pPr>
    </w:p>
    <w:p>
      <w:pPr>
        <w:pStyle w:val="13"/>
        <w:numPr>
          <w:ilvl w:val="0"/>
          <w:numId w:val="1"/>
        </w:numPr>
        <w:ind w:left="482" w:hanging="482" w:firstLineChars="0"/>
        <w:outlineLvl w:val="0"/>
        <w:rPr>
          <w:rFonts w:hint="default" w:ascii="FangSong" w:hAnsi="FangSong" w:eastAsia="FangSong"/>
          <w:b/>
          <w:sz w:val="28"/>
          <w:szCs w:val="28"/>
          <w:lang w:val="en-US" w:eastAsia="zh-CN"/>
        </w:rPr>
      </w:pPr>
      <w:r>
        <w:rPr>
          <w:rFonts w:hint="default" w:ascii="FangSong" w:hAnsi="FangSong" w:eastAsia="FangSong"/>
          <w:b/>
          <w:sz w:val="28"/>
          <w:szCs w:val="28"/>
          <w:lang w:val="en-US" w:eastAsia="zh-CN"/>
        </w:rPr>
        <w:t>启动Python服务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t>1.安装</w:t>
      </w:r>
      <w:r>
        <w:rPr>
          <w:rFonts w:hint="default" w:ascii="宋体" w:hAnsi="宋体"/>
          <w:kern w:val="0"/>
          <w:sz w:val="24"/>
          <w:szCs w:val="24"/>
          <w:lang w:val="en-US" w:eastAsia="zh"/>
        </w:rPr>
        <w:t>unrar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instrText xml:space="preserve"> HYPERLINK "https://www.cnblogs.com/sch01ar/p/8687517.html" </w:instrText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kern w:val="0"/>
          <w:sz w:val="24"/>
          <w:szCs w:val="24"/>
          <w:lang w:val="en-US" w:eastAsia="zh"/>
        </w:rPr>
        <w:t>https://www.cnblogs.com/sch01ar/p/8687517.html</w:t>
      </w:r>
      <w:r>
        <w:rPr>
          <w:rFonts w:hint="default" w:ascii="宋体" w:hAnsi="宋体"/>
          <w:kern w:val="0"/>
          <w:sz w:val="24"/>
          <w:szCs w:val="24"/>
          <w:lang w:val="en-US" w:eastAsia="zh"/>
        </w:rPr>
        <w:fldChar w:fldCharType="end"/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t>2.安装Python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t>3.安装依赖，使用pip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t>4.安装uwsgi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instrText xml:space="preserve"> HYPERLINK "https://blog.csdn.net/weixin_33127753/article/details/85856576" </w:instrText>
      </w:r>
      <w:r>
        <w:rPr>
          <w:rFonts w:hint="default" w:ascii="宋体" w:hAnsi="宋体"/>
          <w:kern w:val="0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/>
          <w:kern w:val="0"/>
          <w:sz w:val="24"/>
          <w:szCs w:val="24"/>
          <w:lang w:val="en-US" w:eastAsia="zh"/>
        </w:rPr>
        <w:t>https://blog.csdn.net/weixin_33127753/article/details/85856576</w:t>
      </w:r>
      <w:r>
        <w:rPr>
          <w:rFonts w:hint="default" w:ascii="宋体" w:hAnsi="宋体"/>
          <w:kern w:val="0"/>
          <w:sz w:val="24"/>
          <w:szCs w:val="24"/>
          <w:lang w:val="en-US" w:eastAsia="zh"/>
        </w:rPr>
        <w:fldChar w:fldCharType="end"/>
      </w:r>
    </w:p>
    <w:p>
      <w:pPr>
        <w:pStyle w:val="13"/>
        <w:numPr>
          <w:ilvl w:val="0"/>
          <w:numId w:val="1"/>
        </w:numPr>
        <w:ind w:left="482" w:hanging="482" w:firstLineChars="0"/>
        <w:outlineLvl w:val="0"/>
        <w:rPr>
          <w:rFonts w:ascii="FangSong" w:hAnsi="FangSong" w:eastAsia="FangSong"/>
          <w:b/>
          <w:sz w:val="28"/>
          <w:szCs w:val="28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Noto Serif CJK JP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 Light">
    <w:altName w:val="Noto Serif CJK JP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FangSong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S Mincho">
    <w:altName w:val="Droid Sans Fallback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ngXian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AR PL UKai C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enlo-Regula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E60E3"/>
    <w:multiLevelType w:val="singleLevel"/>
    <w:tmpl w:val="FF8E60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5810DB7"/>
    <w:multiLevelType w:val="multilevel"/>
    <w:tmpl w:val="55810DB7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514F51"/>
    <w:multiLevelType w:val="multilevel"/>
    <w:tmpl w:val="67514F51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50"/>
  <w:drawingGridVerticalSpacing w:val="200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F3"/>
    <w:rsid w:val="00063D64"/>
    <w:rsid w:val="000C72EE"/>
    <w:rsid w:val="000D463F"/>
    <w:rsid w:val="000E50F5"/>
    <w:rsid w:val="000F3DF4"/>
    <w:rsid w:val="00147EDA"/>
    <w:rsid w:val="001E321D"/>
    <w:rsid w:val="001F456D"/>
    <w:rsid w:val="00243DF3"/>
    <w:rsid w:val="002C0BEF"/>
    <w:rsid w:val="002E4A5B"/>
    <w:rsid w:val="003E1D20"/>
    <w:rsid w:val="00487E8E"/>
    <w:rsid w:val="00512138"/>
    <w:rsid w:val="00527FC7"/>
    <w:rsid w:val="005E64A3"/>
    <w:rsid w:val="005F6883"/>
    <w:rsid w:val="006065A0"/>
    <w:rsid w:val="007069F9"/>
    <w:rsid w:val="007A27B1"/>
    <w:rsid w:val="007C7691"/>
    <w:rsid w:val="007D2616"/>
    <w:rsid w:val="0080259A"/>
    <w:rsid w:val="0081469D"/>
    <w:rsid w:val="008418D1"/>
    <w:rsid w:val="00847C1D"/>
    <w:rsid w:val="008800A6"/>
    <w:rsid w:val="008B0A34"/>
    <w:rsid w:val="008C335A"/>
    <w:rsid w:val="009D7047"/>
    <w:rsid w:val="009E58DE"/>
    <w:rsid w:val="00A7782C"/>
    <w:rsid w:val="00AC3E94"/>
    <w:rsid w:val="00AE6C8F"/>
    <w:rsid w:val="00B56F6C"/>
    <w:rsid w:val="00B81EFF"/>
    <w:rsid w:val="00BC3645"/>
    <w:rsid w:val="00DD3F6F"/>
    <w:rsid w:val="00F42BDB"/>
    <w:rsid w:val="00F67E9D"/>
    <w:rsid w:val="00FC2D51"/>
    <w:rsid w:val="00FD4C7B"/>
    <w:rsid w:val="1DFF5C07"/>
    <w:rsid w:val="1FFFD43B"/>
    <w:rsid w:val="2FFFEC49"/>
    <w:rsid w:val="3B9C3043"/>
    <w:rsid w:val="3BBA23B7"/>
    <w:rsid w:val="3C63CB01"/>
    <w:rsid w:val="3DEA725A"/>
    <w:rsid w:val="3EFDAD80"/>
    <w:rsid w:val="3FDE9B60"/>
    <w:rsid w:val="43F98422"/>
    <w:rsid w:val="46F7F0E2"/>
    <w:rsid w:val="4B7EC315"/>
    <w:rsid w:val="4FF79C65"/>
    <w:rsid w:val="57FF4FBB"/>
    <w:rsid w:val="599BAA90"/>
    <w:rsid w:val="5FF6AFD4"/>
    <w:rsid w:val="69BBECCA"/>
    <w:rsid w:val="6EE30A81"/>
    <w:rsid w:val="7727B031"/>
    <w:rsid w:val="773DB680"/>
    <w:rsid w:val="7AE383B4"/>
    <w:rsid w:val="7BDE0DFA"/>
    <w:rsid w:val="7BF6EF87"/>
    <w:rsid w:val="7BFD7D60"/>
    <w:rsid w:val="7E6700E6"/>
    <w:rsid w:val="7EB342EC"/>
    <w:rsid w:val="7F8E8135"/>
    <w:rsid w:val="7FD7CC91"/>
    <w:rsid w:val="7FE9858A"/>
    <w:rsid w:val="7FEE0517"/>
    <w:rsid w:val="7FFB5EAC"/>
    <w:rsid w:val="7FFF843E"/>
    <w:rsid w:val="AD5F5AE9"/>
    <w:rsid w:val="BCAB9D34"/>
    <w:rsid w:val="BCFAB73F"/>
    <w:rsid w:val="BDEE4AFD"/>
    <w:rsid w:val="C6FFA37E"/>
    <w:rsid w:val="CACFB09A"/>
    <w:rsid w:val="CAF35576"/>
    <w:rsid w:val="D3F27AA6"/>
    <w:rsid w:val="DD6BF204"/>
    <w:rsid w:val="DF1F6097"/>
    <w:rsid w:val="E37FFEC7"/>
    <w:rsid w:val="E96F2BB3"/>
    <w:rsid w:val="ECFF9A32"/>
    <w:rsid w:val="EE7AE099"/>
    <w:rsid w:val="F38D895D"/>
    <w:rsid w:val="F39F50B7"/>
    <w:rsid w:val="F5DE0EE3"/>
    <w:rsid w:val="F7D9490F"/>
    <w:rsid w:val="F7ED87CA"/>
    <w:rsid w:val="F7FBFD68"/>
    <w:rsid w:val="F9750784"/>
    <w:rsid w:val="F9FED62F"/>
    <w:rsid w:val="FA5DA317"/>
    <w:rsid w:val="FA7F0BAB"/>
    <w:rsid w:val="FCF78997"/>
    <w:rsid w:val="FDF73988"/>
    <w:rsid w:val="FDF79686"/>
    <w:rsid w:val="FDF7D648"/>
    <w:rsid w:val="FDFF2E4E"/>
    <w:rsid w:val="FE2A2F1E"/>
    <w:rsid w:val="FE75C4D9"/>
    <w:rsid w:val="FF79CF49"/>
    <w:rsid w:val="FFE902B4"/>
    <w:rsid w:val="FFEFE165"/>
    <w:rsid w:val="FFF7947C"/>
    <w:rsid w:val="FFFF7044"/>
    <w:rsid w:val="FF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rFonts w:hint="default"/>
      <w:color w:val="0000FF"/>
      <w:sz w:val="24"/>
      <w:szCs w:val="24"/>
      <w:u w:val="single"/>
    </w:rPr>
  </w:style>
  <w:style w:type="character" w:customStyle="1" w:styleId="12">
    <w:name w:val="标题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965</Characters>
  <Lines>8</Lines>
  <Paragraphs>2</Paragraphs>
  <TotalTime>1</TotalTime>
  <ScaleCrop>false</ScaleCrop>
  <LinksUpToDate>false</LinksUpToDate>
  <CharactersWithSpaces>1132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2022-09-05T23:52:00Z</dcterms:created>
  <dc:creator>Microsoft Office User</dc:creator>
  <cp:lastModifiedBy>westone</cp:lastModifiedBy>
  <dcterms:modified xsi:type="dcterms:W3CDTF">2022-10-09T11:36:10Z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