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68C45" w14:textId="32BDB7A4" w:rsidR="00672431" w:rsidRPr="000B6F15" w:rsidRDefault="008B08E4" w:rsidP="008B08E4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Grand challenge: communication bottleneck</w:t>
      </w:r>
      <w:r w:rsidR="00DA0037" w:rsidRPr="000B6F15">
        <w:rPr>
          <w:sz w:val="21"/>
          <w:szCs w:val="21"/>
        </w:rPr>
        <w:tab/>
      </w:r>
      <w:r w:rsidR="00DA0037" w:rsidRPr="000B6F15">
        <w:rPr>
          <w:sz w:val="21"/>
          <w:szCs w:val="21"/>
        </w:rPr>
        <w:tab/>
      </w:r>
      <w:r w:rsidR="00DA0037" w:rsidRPr="000B6F15">
        <w:rPr>
          <w:sz w:val="21"/>
          <w:szCs w:val="21"/>
        </w:rPr>
        <w:tab/>
      </w:r>
      <w:r w:rsidR="00815519" w:rsidRPr="000B6F15">
        <w:rPr>
          <w:sz w:val="21"/>
          <w:szCs w:val="21"/>
        </w:rPr>
        <w:tab/>
      </w:r>
      <w:r w:rsidR="00815519" w:rsidRPr="000B6F15">
        <w:rPr>
          <w:sz w:val="21"/>
          <w:szCs w:val="21"/>
        </w:rPr>
        <w:tab/>
      </w:r>
      <w:r w:rsidR="00B73854" w:rsidRPr="000B6F15">
        <w:rPr>
          <w:sz w:val="21"/>
          <w:szCs w:val="21"/>
        </w:rPr>
        <w:t>5</w:t>
      </w:r>
      <w:r w:rsidR="00DA0037" w:rsidRPr="000B6F15">
        <w:rPr>
          <w:sz w:val="21"/>
          <w:szCs w:val="21"/>
        </w:rPr>
        <w:t xml:space="preserve"> minutes</w:t>
      </w:r>
    </w:p>
    <w:p w14:paraId="10F3B741" w14:textId="77777777" w:rsidR="00E10347" w:rsidRPr="000B6F15" w:rsidRDefault="008B08E4" w:rsidP="008B08E4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What is the bottleneck?</w:t>
      </w:r>
    </w:p>
    <w:p w14:paraId="28AE38E3" w14:textId="0CBB084F" w:rsidR="008B08E4" w:rsidRPr="000B6F15" w:rsidRDefault="00E10347" w:rsidP="00E10347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H</w:t>
      </w:r>
      <w:r w:rsidR="008B08E4" w:rsidRPr="000B6F15">
        <w:rPr>
          <w:sz w:val="21"/>
          <w:szCs w:val="21"/>
        </w:rPr>
        <w:t xml:space="preserve">igh energy low bandwidth </w:t>
      </w:r>
      <w:r w:rsidR="008B08E4" w:rsidRPr="000B6F15">
        <w:rPr>
          <w:sz w:val="21"/>
          <w:szCs w:val="21"/>
        </w:rPr>
        <w:sym w:font="Wingdings" w:char="F0E0"/>
      </w:r>
      <w:r w:rsidR="008B08E4" w:rsidRPr="000B6F15">
        <w:rPr>
          <w:sz w:val="21"/>
          <w:szCs w:val="21"/>
        </w:rPr>
        <w:t xml:space="preserve"> computation slow-down</w:t>
      </w:r>
    </w:p>
    <w:p w14:paraId="1EA9582C" w14:textId="13980952" w:rsidR="00E10347" w:rsidRPr="000B6F15" w:rsidRDefault="00E10347" w:rsidP="00E10347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Example applications affected</w:t>
      </w:r>
    </w:p>
    <w:p w14:paraId="44D31CED" w14:textId="1122D98B" w:rsidR="00E10347" w:rsidRPr="000B6F15" w:rsidRDefault="008B08E4" w:rsidP="008B08E4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How severe is the problem?</w:t>
      </w:r>
    </w:p>
    <w:p w14:paraId="2944919E" w14:textId="4BFA02CA" w:rsidR="008B08E4" w:rsidRPr="000B6F15" w:rsidRDefault="00E10347" w:rsidP="00E10347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Energy cost of a single computation task &gt; the entire NYC electricity usage in a hot summer day</w:t>
      </w:r>
    </w:p>
    <w:p w14:paraId="30B345CF" w14:textId="5149D7B9" w:rsidR="00E10347" w:rsidRPr="000B6F15" w:rsidRDefault="00E10347" w:rsidP="00E10347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And it takes &gt;3 months to finish the task</w:t>
      </w:r>
    </w:p>
    <w:p w14:paraId="7E1A8F97" w14:textId="4B8457BD" w:rsidR="008B08E4" w:rsidRPr="000B6F15" w:rsidRDefault="008B08E4" w:rsidP="008B08E4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Wh</w:t>
      </w:r>
      <w:r w:rsidR="005276AA" w:rsidRPr="000B6F15">
        <w:rPr>
          <w:sz w:val="21"/>
          <w:szCs w:val="21"/>
        </w:rPr>
        <w:t>at can be achieved if the problem is solved</w:t>
      </w:r>
      <w:r w:rsidRPr="000B6F15">
        <w:rPr>
          <w:sz w:val="21"/>
          <w:szCs w:val="21"/>
        </w:rPr>
        <w:t>?</w:t>
      </w:r>
    </w:p>
    <w:p w14:paraId="567C7570" w14:textId="6E0D78C0" w:rsidR="00815519" w:rsidRPr="000B6F15" w:rsidRDefault="00EF03B8" w:rsidP="00815519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Computation continue</w:t>
      </w:r>
      <w:r w:rsidR="005276AA" w:rsidRPr="000B6F15">
        <w:rPr>
          <w:sz w:val="21"/>
          <w:szCs w:val="21"/>
        </w:rPr>
        <w:t>s</w:t>
      </w:r>
      <w:r w:rsidRPr="000B6F15">
        <w:rPr>
          <w:sz w:val="21"/>
          <w:szCs w:val="21"/>
        </w:rPr>
        <w:t xml:space="preserve"> to scale, but energy brought down</w:t>
      </w:r>
      <w:r w:rsidR="005276AA" w:rsidRPr="000B6F15">
        <w:rPr>
          <w:sz w:val="21"/>
          <w:szCs w:val="21"/>
        </w:rPr>
        <w:t xml:space="preserve"> by ~100x</w:t>
      </w:r>
    </w:p>
    <w:p w14:paraId="688DDB9E" w14:textId="77777777" w:rsidR="000B6F15" w:rsidRPr="000B6F15" w:rsidRDefault="000B6F15" w:rsidP="000B6F15">
      <w:pPr>
        <w:rPr>
          <w:sz w:val="21"/>
          <w:szCs w:val="21"/>
        </w:rPr>
      </w:pPr>
    </w:p>
    <w:p w14:paraId="333ACD5F" w14:textId="77777777" w:rsidR="000B6F15" w:rsidRPr="000B6F15" w:rsidRDefault="000B6F15" w:rsidP="000B6F1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My approach: bring photonics into the computing socket</w:t>
      </w:r>
      <w:r w:rsidRPr="000B6F15">
        <w:rPr>
          <w:sz w:val="21"/>
          <w:szCs w:val="21"/>
        </w:rPr>
        <w:tab/>
      </w:r>
      <w:r w:rsidRPr="000B6F15">
        <w:rPr>
          <w:sz w:val="21"/>
          <w:szCs w:val="21"/>
        </w:rPr>
        <w:tab/>
      </w:r>
      <w:r w:rsidRPr="000B6F15">
        <w:rPr>
          <w:sz w:val="21"/>
          <w:szCs w:val="21"/>
        </w:rPr>
        <w:tab/>
        <w:t>5 minutes</w:t>
      </w:r>
    </w:p>
    <w:p w14:paraId="71E5713A" w14:textId="77777777" w:rsidR="000B6F15" w:rsidRPr="000B6F15" w:rsidRDefault="000B6F15" w:rsidP="000B6F15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What is the approach and how is it different from existing?</w:t>
      </w:r>
    </w:p>
    <w:p w14:paraId="0A35B55C" w14:textId="77777777" w:rsidR="000B6F15" w:rsidRPr="000B6F15" w:rsidRDefault="000B6F15" w:rsidP="000B6F15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My approach reduces distance between electronic and photonic interface</w:t>
      </w:r>
    </w:p>
    <w:p w14:paraId="497B447E" w14:textId="77777777" w:rsidR="000B6F15" w:rsidRPr="000B6F15" w:rsidRDefault="000B6F15" w:rsidP="000B6F15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In today’s solution this distance is long</w:t>
      </w:r>
    </w:p>
    <w:p w14:paraId="18FF66D9" w14:textId="77777777" w:rsidR="000B6F15" w:rsidRPr="000B6F15" w:rsidRDefault="000B6F15" w:rsidP="000B6F15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Why is this long distance bad? Look at some numbers:</w:t>
      </w:r>
    </w:p>
    <w:p w14:paraId="19195AD7" w14:textId="77777777" w:rsidR="000B6F15" w:rsidRPr="000B6F15" w:rsidRDefault="000B6F15" w:rsidP="000B6F15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Link energy goes up for longer distances</w:t>
      </w:r>
    </w:p>
    <w:p w14:paraId="7CBEB2EF" w14:textId="77777777" w:rsidR="000B6F15" w:rsidRPr="000B6F15" w:rsidRDefault="000B6F15" w:rsidP="000B6F15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Link bandwidth goes down in larger systems</w:t>
      </w:r>
    </w:p>
    <w:p w14:paraId="3AE369F2" w14:textId="77777777" w:rsidR="000B6F15" w:rsidRPr="000B6F15" w:rsidRDefault="000B6F15" w:rsidP="000B6F15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What improvement does my approach achieve? 100x over state-of-the-art</w:t>
      </w:r>
    </w:p>
    <w:p w14:paraId="201356BB" w14:textId="77777777" w:rsidR="00861D26" w:rsidRPr="000B6F15" w:rsidRDefault="00861D26" w:rsidP="00861D26">
      <w:pPr>
        <w:rPr>
          <w:sz w:val="21"/>
          <w:szCs w:val="21"/>
        </w:rPr>
      </w:pPr>
    </w:p>
    <w:p w14:paraId="3402D7DA" w14:textId="16E81E76" w:rsidR="00815519" w:rsidRPr="000B6F15" w:rsidRDefault="00815519" w:rsidP="00815519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My work using this approach: co-packaged optical data input/out</w:t>
      </w:r>
      <w:r w:rsidR="0058343F" w:rsidRPr="000B6F15">
        <w:rPr>
          <w:sz w:val="21"/>
          <w:szCs w:val="21"/>
        </w:rPr>
        <w:t>p</w:t>
      </w:r>
      <w:r w:rsidRPr="000B6F15">
        <w:rPr>
          <w:sz w:val="21"/>
          <w:szCs w:val="21"/>
        </w:rPr>
        <w:t>ut</w:t>
      </w:r>
      <w:r w:rsidRPr="000B6F15">
        <w:rPr>
          <w:sz w:val="21"/>
          <w:szCs w:val="21"/>
        </w:rPr>
        <w:tab/>
      </w:r>
      <w:r w:rsidRPr="000B6F15">
        <w:rPr>
          <w:sz w:val="21"/>
          <w:szCs w:val="21"/>
        </w:rPr>
        <w:tab/>
      </w:r>
      <w:r w:rsidR="00F87940" w:rsidRPr="000B6F15">
        <w:rPr>
          <w:sz w:val="21"/>
          <w:szCs w:val="21"/>
        </w:rPr>
        <w:t>15</w:t>
      </w:r>
      <w:r w:rsidRPr="000B6F15">
        <w:rPr>
          <w:sz w:val="21"/>
          <w:szCs w:val="21"/>
        </w:rPr>
        <w:t xml:space="preserve"> minutes</w:t>
      </w:r>
    </w:p>
    <w:p w14:paraId="7D48A11F" w14:textId="5787E0FF" w:rsidR="0084106B" w:rsidRPr="000B6F15" w:rsidRDefault="0084106B" w:rsidP="0084106B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The package, the performance numbers</w:t>
      </w:r>
    </w:p>
    <w:p w14:paraId="3DBE4B9A" w14:textId="5C1C3E29" w:rsidR="0084106B" w:rsidRPr="000B6F15" w:rsidRDefault="0084106B" w:rsidP="0084106B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What’s inside the package: chips</w:t>
      </w:r>
    </w:p>
    <w:p w14:paraId="35141FA9" w14:textId="219504B0" w:rsidR="0084106B" w:rsidRPr="000B6F15" w:rsidRDefault="0084106B" w:rsidP="0084106B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My chip and its design</w:t>
      </w:r>
    </w:p>
    <w:p w14:paraId="31BEC698" w14:textId="74851B95" w:rsidR="00362AE2" w:rsidRPr="000B6F15" w:rsidRDefault="00362AE2" w:rsidP="0084106B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Detailed link design on my chip: supporting &gt;64 channels vs. today’s &lt;16</w:t>
      </w:r>
    </w:p>
    <w:p w14:paraId="589F0B68" w14:textId="09E59A01" w:rsidR="00362AE2" w:rsidRPr="000B6F15" w:rsidRDefault="00362AE2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Comb source</w:t>
      </w:r>
    </w:p>
    <w:p w14:paraId="0467AFE5" w14:textId="58BAC6B2" w:rsidR="00362AE2" w:rsidRPr="000B6F15" w:rsidRDefault="00362AE2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Transmitter</w:t>
      </w:r>
    </w:p>
    <w:p w14:paraId="2346BB98" w14:textId="29310325" w:rsidR="00362AE2" w:rsidRPr="000B6F15" w:rsidRDefault="00362AE2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Receiver</w:t>
      </w:r>
    </w:p>
    <w:p w14:paraId="6F70E816" w14:textId="22AA873B" w:rsidR="00362AE2" w:rsidRPr="000B6F15" w:rsidRDefault="00362AE2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Scalable link architecture that achieved &gt;64 channels</w:t>
      </w:r>
    </w:p>
    <w:p w14:paraId="34BF2E99" w14:textId="790461C0" w:rsidR="0083357F" w:rsidRPr="000B6F15" w:rsidRDefault="0083357F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Measurement results</w:t>
      </w:r>
    </w:p>
    <w:p w14:paraId="557D6F99" w14:textId="7FA499AA" w:rsidR="00362AE2" w:rsidRPr="000B6F15" w:rsidRDefault="00362AE2" w:rsidP="00362AE2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How to control the link</w:t>
      </w:r>
    </w:p>
    <w:p w14:paraId="40E65378" w14:textId="252FB67D" w:rsidR="00362AE2" w:rsidRPr="000B6F15" w:rsidRDefault="00362AE2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 xml:space="preserve">Automatic </w:t>
      </w:r>
      <w:proofErr w:type="spellStart"/>
      <w:r w:rsidRPr="000B6F15">
        <w:rPr>
          <w:sz w:val="21"/>
          <w:szCs w:val="21"/>
        </w:rPr>
        <w:t>interleaver</w:t>
      </w:r>
      <w:proofErr w:type="spellEnd"/>
      <w:r w:rsidRPr="000B6F15">
        <w:rPr>
          <w:sz w:val="21"/>
          <w:szCs w:val="21"/>
        </w:rPr>
        <w:t xml:space="preserve"> control</w:t>
      </w:r>
    </w:p>
    <w:p w14:paraId="562EED39" w14:textId="03F32717" w:rsidR="00362AE2" w:rsidRPr="000B6F15" w:rsidRDefault="00362AE2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Microresonator control</w:t>
      </w:r>
    </w:p>
    <w:p w14:paraId="0CD24654" w14:textId="38BA9F22" w:rsidR="00362AE2" w:rsidRPr="000B6F15" w:rsidRDefault="00362AE2" w:rsidP="00362AE2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How are the chips integrated: 3D integration and advanced packaging</w:t>
      </w:r>
    </w:p>
    <w:p w14:paraId="0E212275" w14:textId="6A02C9B3" w:rsidR="00362AE2" w:rsidRPr="000B6F15" w:rsidRDefault="00362AE2" w:rsidP="00362AE2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What’s the energy consumption and how is it calculated</w:t>
      </w:r>
    </w:p>
    <w:p w14:paraId="3728C635" w14:textId="17CCD914" w:rsidR="00F87940" w:rsidRPr="000B6F15" w:rsidRDefault="00F87940" w:rsidP="00F87940">
      <w:pPr>
        <w:rPr>
          <w:sz w:val="21"/>
          <w:szCs w:val="21"/>
        </w:rPr>
      </w:pPr>
    </w:p>
    <w:p w14:paraId="1A233761" w14:textId="03D7262C" w:rsidR="00F87940" w:rsidRPr="000B6F15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My other work extending this approach: use photonics for computing</w:t>
      </w:r>
      <w:r w:rsidRPr="000B6F15">
        <w:rPr>
          <w:sz w:val="21"/>
          <w:szCs w:val="21"/>
        </w:rPr>
        <w:tab/>
      </w:r>
      <w:r w:rsidRPr="000B6F15">
        <w:rPr>
          <w:sz w:val="21"/>
          <w:szCs w:val="21"/>
        </w:rPr>
        <w:tab/>
        <w:t>10 minutes</w:t>
      </w:r>
    </w:p>
    <w:p w14:paraId="7A3DC5BE" w14:textId="3ED8B0A7" w:rsidR="00176A23" w:rsidRPr="000B6F15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What does the system look like</w:t>
      </w:r>
    </w:p>
    <w:p w14:paraId="36076180" w14:textId="7053006A" w:rsidR="00176A23" w:rsidRPr="000B6F15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Why do I want to do computing within data movement</w:t>
      </w:r>
    </w:p>
    <w:p w14:paraId="32FBF8B8" w14:textId="3EEA3A11" w:rsidR="00176A23" w:rsidRPr="000B6F15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How does the system work</w:t>
      </w:r>
    </w:p>
    <w:p w14:paraId="4FAE7834" w14:textId="77777777" w:rsidR="00176A23" w:rsidRPr="000B6F15" w:rsidRDefault="00176A23" w:rsidP="00176A23">
      <w:pPr>
        <w:pStyle w:val="ListParagraph"/>
        <w:numPr>
          <w:ilvl w:val="2"/>
          <w:numId w:val="1"/>
        </w:numPr>
        <w:rPr>
          <w:sz w:val="21"/>
          <w:szCs w:val="21"/>
        </w:rPr>
      </w:pPr>
    </w:p>
    <w:p w14:paraId="723437AE" w14:textId="77777777" w:rsidR="00F87940" w:rsidRPr="000B6F15" w:rsidRDefault="00F87940" w:rsidP="00F87940">
      <w:pPr>
        <w:pStyle w:val="ListParagraph"/>
        <w:rPr>
          <w:sz w:val="21"/>
          <w:szCs w:val="21"/>
        </w:rPr>
      </w:pPr>
    </w:p>
    <w:p w14:paraId="052EDF2B" w14:textId="2CB318FF" w:rsidR="00F87940" w:rsidRPr="000B6F15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B6F15">
        <w:rPr>
          <w:sz w:val="21"/>
          <w:szCs w:val="21"/>
        </w:rPr>
        <w:t>Future directions</w:t>
      </w:r>
      <w:r w:rsidRPr="000B6F15">
        <w:rPr>
          <w:sz w:val="21"/>
          <w:szCs w:val="21"/>
        </w:rPr>
        <w:tab/>
      </w:r>
      <w:r w:rsidRPr="000B6F15">
        <w:rPr>
          <w:sz w:val="21"/>
          <w:szCs w:val="21"/>
        </w:rPr>
        <w:tab/>
      </w:r>
      <w:r w:rsidRPr="000B6F15">
        <w:rPr>
          <w:sz w:val="21"/>
          <w:szCs w:val="21"/>
        </w:rPr>
        <w:tab/>
      </w:r>
      <w:r w:rsidRPr="000B6F15">
        <w:rPr>
          <w:sz w:val="21"/>
          <w:szCs w:val="21"/>
        </w:rPr>
        <w:tab/>
      </w:r>
      <w:r w:rsidRPr="000B6F15">
        <w:rPr>
          <w:sz w:val="21"/>
          <w:szCs w:val="21"/>
        </w:rPr>
        <w:tab/>
      </w:r>
      <w:r w:rsidRPr="000B6F15">
        <w:rPr>
          <w:sz w:val="21"/>
          <w:szCs w:val="21"/>
        </w:rPr>
        <w:tab/>
      </w:r>
      <w:r w:rsidRPr="000B6F15">
        <w:rPr>
          <w:sz w:val="21"/>
          <w:szCs w:val="21"/>
        </w:rPr>
        <w:tab/>
      </w:r>
      <w:r w:rsidRPr="000B6F15">
        <w:rPr>
          <w:sz w:val="21"/>
          <w:szCs w:val="21"/>
        </w:rPr>
        <w:tab/>
      </w:r>
      <w:r w:rsidR="000F61F3" w:rsidRPr="000B6F15">
        <w:rPr>
          <w:sz w:val="21"/>
          <w:szCs w:val="21"/>
        </w:rPr>
        <w:t>5</w:t>
      </w:r>
      <w:r w:rsidRPr="000B6F15">
        <w:rPr>
          <w:sz w:val="21"/>
          <w:szCs w:val="21"/>
        </w:rPr>
        <w:t xml:space="preserve"> minutes</w:t>
      </w:r>
    </w:p>
    <w:p w14:paraId="694F8D4C" w14:textId="77777777" w:rsidR="0084106B" w:rsidRPr="000B6F15" w:rsidRDefault="0084106B" w:rsidP="0084106B">
      <w:pPr>
        <w:pStyle w:val="ListParagraph"/>
        <w:rPr>
          <w:sz w:val="21"/>
          <w:szCs w:val="21"/>
        </w:rPr>
      </w:pPr>
    </w:p>
    <w:p w14:paraId="2761ADA6" w14:textId="77777777" w:rsidR="0084106B" w:rsidRPr="000B6F15" w:rsidRDefault="0084106B" w:rsidP="0084106B">
      <w:pPr>
        <w:pBdr>
          <w:bottom w:val="single" w:sz="12" w:space="1" w:color="auto"/>
        </w:pBdr>
        <w:rPr>
          <w:sz w:val="21"/>
          <w:szCs w:val="21"/>
        </w:rPr>
      </w:pPr>
    </w:p>
    <w:p w14:paraId="07B550C4" w14:textId="3C3AEB4C" w:rsidR="0084106B" w:rsidRPr="000B6F15" w:rsidRDefault="0084106B" w:rsidP="0084106B">
      <w:pPr>
        <w:ind w:left="7920"/>
        <w:rPr>
          <w:sz w:val="21"/>
          <w:szCs w:val="21"/>
        </w:rPr>
      </w:pPr>
      <w:r w:rsidRPr="000B6F15">
        <w:rPr>
          <w:sz w:val="21"/>
          <w:szCs w:val="21"/>
        </w:rPr>
        <w:t>40 minutes</w:t>
      </w:r>
    </w:p>
    <w:sectPr w:rsidR="0084106B" w:rsidRPr="000B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D050A"/>
    <w:multiLevelType w:val="hybridMultilevel"/>
    <w:tmpl w:val="4F2C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7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A"/>
    <w:rsid w:val="000B6F15"/>
    <w:rsid w:val="000F61F3"/>
    <w:rsid w:val="00176A23"/>
    <w:rsid w:val="001C6C93"/>
    <w:rsid w:val="00362AE2"/>
    <w:rsid w:val="005276AA"/>
    <w:rsid w:val="005516A5"/>
    <w:rsid w:val="0058343F"/>
    <w:rsid w:val="00596001"/>
    <w:rsid w:val="005F2833"/>
    <w:rsid w:val="00672431"/>
    <w:rsid w:val="00815519"/>
    <w:rsid w:val="0083357F"/>
    <w:rsid w:val="0084106B"/>
    <w:rsid w:val="008618FA"/>
    <w:rsid w:val="00861D26"/>
    <w:rsid w:val="008B08E4"/>
    <w:rsid w:val="00B73854"/>
    <w:rsid w:val="00CB7100"/>
    <w:rsid w:val="00DA0037"/>
    <w:rsid w:val="00E10347"/>
    <w:rsid w:val="00E94503"/>
    <w:rsid w:val="00EF03B8"/>
    <w:rsid w:val="00F8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7AA0"/>
  <w15:chartTrackingRefBased/>
  <w15:docId w15:val="{9D0D6C19-CF09-2349-B1DC-EC91A74F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15</cp:revision>
  <dcterms:created xsi:type="dcterms:W3CDTF">2025-01-30T17:46:00Z</dcterms:created>
  <dcterms:modified xsi:type="dcterms:W3CDTF">2025-01-31T17:04:00Z</dcterms:modified>
</cp:coreProperties>
</file>