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A78" w:rsidRDefault="00EC6A78" w:rsidP="003E5A18">
      <w:pPr>
        <w:pStyle w:val="NormalWeb"/>
        <w:rPr>
          <w:rFonts w:ascii="NimbusSanL" w:hAnsi="NimbusSanL"/>
          <w:b/>
          <w:bCs/>
        </w:rPr>
      </w:pPr>
      <w:r w:rsidRPr="00EC6A78">
        <w:rPr>
          <w:rFonts w:ascii="NimbusSanL" w:hAnsi="NimbusSanL"/>
          <w:b/>
          <w:bCs/>
        </w:rPr>
        <w:t>Traffic-Adaptive Power Reconfiguration for Energy-Efficient and Energy-Proportional Optical Interconnects</w:t>
      </w:r>
    </w:p>
    <w:p w:rsidR="003E5A18" w:rsidRDefault="003E5A18" w:rsidP="003E5A18">
      <w:pPr>
        <w:pStyle w:val="NormalWeb"/>
        <w:rPr>
          <w:rFonts w:ascii="NimbusSanL" w:hAnsi="NimbusSanL"/>
          <w:sz w:val="21"/>
          <w:szCs w:val="21"/>
        </w:rPr>
      </w:pPr>
      <w:r w:rsidRPr="003E5A18">
        <w:rPr>
          <w:rFonts w:ascii="NimbusSanL" w:hAnsi="NimbusSanL"/>
          <w:sz w:val="21"/>
          <w:szCs w:val="21"/>
        </w:rPr>
        <w:t>Yuyang Wang, and Kwang-Ting Cheng</w:t>
      </w:r>
    </w:p>
    <w:p w:rsidR="003E5A18" w:rsidRDefault="00AC0D57" w:rsidP="003E5A18">
      <w:pPr>
        <w:pStyle w:val="NormalWeb"/>
        <w:rPr>
          <w:rFonts w:ascii="NimbusSanL" w:hAnsi="NimbusSanL"/>
          <w:sz w:val="21"/>
          <w:szCs w:val="21"/>
        </w:rPr>
      </w:pPr>
      <w:r w:rsidRPr="00AC0D57">
        <w:rPr>
          <w:rFonts w:ascii="NimbusSanL" w:hAnsi="NimbusSanL"/>
          <w:sz w:val="21"/>
          <w:szCs w:val="21"/>
        </w:rPr>
        <w:t>2021 IEEE/ACM International Conference On Computer Aided Design (ICCAD</w:t>
      </w:r>
      <w:r>
        <w:rPr>
          <w:rFonts w:ascii="NimbusSanL" w:hAnsi="NimbusSanL"/>
          <w:sz w:val="21"/>
          <w:szCs w:val="21"/>
        </w:rPr>
        <w:t>)</w:t>
      </w:r>
    </w:p>
    <w:p w:rsidR="005339F4" w:rsidRDefault="009043B3">
      <w:pPr>
        <w:rPr>
          <w:rFonts w:ascii="Times New Roman" w:hAnsi="Times New Roman" w:cs="Times New Roman"/>
        </w:rPr>
      </w:pPr>
      <w:r w:rsidRPr="009043B3">
        <w:rPr>
          <w:rFonts w:ascii="Times New Roman" w:hAnsi="Times New Roman" w:cs="Times New Roman"/>
        </w:rPr>
        <w:t>In this study, we proposed POLESTAR, i.e., POwer LEvel Scaling with Traffic-Adaptive Reconfiguration, for microring-based optical interconnects. Featuring a collection of runtime reconfiguration strategies that target the power states of the lasers and the microring tuning circuitry, POLESTAR demonstrates remarkable effectiveness for improving the energy efficiency and energy proportionality of underutilized datacenter/HPC interconnects. Through traffic-adaptive adjustment of the reconfiguration mechanism, POLESTAR achieves a reasonable balance between energy saving and application execution time. Good scalability across topologies, network loads, and potential advances in optical device design is also observed. POLESTAR is extensible by incorporating more reconfiguration strategies and improving existing ones. With future work targeting better traffic prediction techniques and the possible inclusion of runtime traffic scheduling, POLESTAR paves a promising way to the energy-efficient and energy-proportional optical interconnects for future datacenter/HPC applications.</w:t>
      </w:r>
    </w:p>
    <w:p w:rsidR="00FA4F78" w:rsidRDefault="00FA4F78">
      <w:pPr>
        <w:rPr>
          <w:rFonts w:ascii="Times New Roman" w:hAnsi="Times New Roman" w:cs="Times New Roman"/>
        </w:rPr>
      </w:pPr>
    </w:p>
    <w:p w:rsidR="00FA4F78" w:rsidRPr="00430D33" w:rsidRDefault="00FA4F78">
      <w:pPr>
        <w:rPr>
          <w:rFonts w:ascii="Times New Roman" w:hAnsi="Times New Roman" w:cs="Times New Roman"/>
        </w:rPr>
      </w:pPr>
      <w:r>
        <w:rPr>
          <w:rFonts w:ascii="Times New Roman" w:hAnsi="Times New Roman" w:cs="Times New Roman"/>
        </w:rPr>
        <w:t xml:space="preserve">This work </w:t>
      </w:r>
      <w:r w:rsidRPr="00FA4F78">
        <w:rPr>
          <w:rFonts w:ascii="Times New Roman" w:hAnsi="Times New Roman" w:cs="Times New Roman"/>
        </w:rPr>
        <w:t>makes a significant contribution by proposing the concept of effective energy efficiency. This concept is particularly noteworthy for its focus on the runtime management of power-consuming components in optical interconnects</w:t>
      </w:r>
      <w:r>
        <w:rPr>
          <w:rFonts w:ascii="Times New Roman" w:hAnsi="Times New Roman" w:cs="Times New Roman"/>
        </w:rPr>
        <w:t>, which, if not cleverly executed, could inadvertently offset the benefit from device- and link-level optimization efforts. This leads to the realization of the utmost importance of runtime reconfiguration capabilities for optical interconnects in data center/high-performance computing settings to achieve high energy efficiency and proportionality.</w:t>
      </w:r>
    </w:p>
    <w:sectPr w:rsidR="00FA4F78" w:rsidRPr="0043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San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33"/>
    <w:rsid w:val="002767F1"/>
    <w:rsid w:val="003E5A18"/>
    <w:rsid w:val="00430D33"/>
    <w:rsid w:val="004C0957"/>
    <w:rsid w:val="005339F4"/>
    <w:rsid w:val="009043B3"/>
    <w:rsid w:val="00AC0D57"/>
    <w:rsid w:val="00EC6A78"/>
    <w:rsid w:val="00EE48FA"/>
    <w:rsid w:val="00FA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D0A2C"/>
  <w15:chartTrackingRefBased/>
  <w15:docId w15:val="{0A1EED57-C89C-F94D-BCE0-CBE1A1D7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D3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976">
      <w:bodyDiv w:val="1"/>
      <w:marLeft w:val="0"/>
      <w:marRight w:val="0"/>
      <w:marTop w:val="0"/>
      <w:marBottom w:val="0"/>
      <w:divBdr>
        <w:top w:val="none" w:sz="0" w:space="0" w:color="auto"/>
        <w:left w:val="none" w:sz="0" w:space="0" w:color="auto"/>
        <w:bottom w:val="none" w:sz="0" w:space="0" w:color="auto"/>
        <w:right w:val="none" w:sz="0" w:space="0" w:color="auto"/>
      </w:divBdr>
      <w:divsChild>
        <w:div w:id="1966934337">
          <w:marLeft w:val="0"/>
          <w:marRight w:val="0"/>
          <w:marTop w:val="0"/>
          <w:marBottom w:val="0"/>
          <w:divBdr>
            <w:top w:val="none" w:sz="0" w:space="0" w:color="auto"/>
            <w:left w:val="none" w:sz="0" w:space="0" w:color="auto"/>
            <w:bottom w:val="none" w:sz="0" w:space="0" w:color="auto"/>
            <w:right w:val="none" w:sz="0" w:space="0" w:color="auto"/>
          </w:divBdr>
          <w:divsChild>
            <w:div w:id="1054767509">
              <w:marLeft w:val="0"/>
              <w:marRight w:val="0"/>
              <w:marTop w:val="0"/>
              <w:marBottom w:val="0"/>
              <w:divBdr>
                <w:top w:val="none" w:sz="0" w:space="0" w:color="auto"/>
                <w:left w:val="none" w:sz="0" w:space="0" w:color="auto"/>
                <w:bottom w:val="none" w:sz="0" w:space="0" w:color="auto"/>
                <w:right w:val="none" w:sz="0" w:space="0" w:color="auto"/>
              </w:divBdr>
              <w:divsChild>
                <w:div w:id="252518567">
                  <w:marLeft w:val="0"/>
                  <w:marRight w:val="0"/>
                  <w:marTop w:val="0"/>
                  <w:marBottom w:val="0"/>
                  <w:divBdr>
                    <w:top w:val="none" w:sz="0" w:space="0" w:color="auto"/>
                    <w:left w:val="none" w:sz="0" w:space="0" w:color="auto"/>
                    <w:bottom w:val="none" w:sz="0" w:space="0" w:color="auto"/>
                    <w:right w:val="none" w:sz="0" w:space="0" w:color="auto"/>
                  </w:divBdr>
                  <w:divsChild>
                    <w:div w:id="16049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766">
      <w:bodyDiv w:val="1"/>
      <w:marLeft w:val="0"/>
      <w:marRight w:val="0"/>
      <w:marTop w:val="0"/>
      <w:marBottom w:val="0"/>
      <w:divBdr>
        <w:top w:val="none" w:sz="0" w:space="0" w:color="auto"/>
        <w:left w:val="none" w:sz="0" w:space="0" w:color="auto"/>
        <w:bottom w:val="none" w:sz="0" w:space="0" w:color="auto"/>
        <w:right w:val="none" w:sz="0" w:space="0" w:color="auto"/>
      </w:divBdr>
      <w:divsChild>
        <w:div w:id="2111314312">
          <w:marLeft w:val="0"/>
          <w:marRight w:val="0"/>
          <w:marTop w:val="0"/>
          <w:marBottom w:val="0"/>
          <w:divBdr>
            <w:top w:val="none" w:sz="0" w:space="0" w:color="auto"/>
            <w:left w:val="none" w:sz="0" w:space="0" w:color="auto"/>
            <w:bottom w:val="none" w:sz="0" w:space="0" w:color="auto"/>
            <w:right w:val="none" w:sz="0" w:space="0" w:color="auto"/>
          </w:divBdr>
          <w:divsChild>
            <w:div w:id="714617346">
              <w:marLeft w:val="0"/>
              <w:marRight w:val="0"/>
              <w:marTop w:val="0"/>
              <w:marBottom w:val="0"/>
              <w:divBdr>
                <w:top w:val="none" w:sz="0" w:space="0" w:color="auto"/>
                <w:left w:val="none" w:sz="0" w:space="0" w:color="auto"/>
                <w:bottom w:val="none" w:sz="0" w:space="0" w:color="auto"/>
                <w:right w:val="none" w:sz="0" w:space="0" w:color="auto"/>
              </w:divBdr>
              <w:divsChild>
                <w:div w:id="529874434">
                  <w:marLeft w:val="0"/>
                  <w:marRight w:val="0"/>
                  <w:marTop w:val="0"/>
                  <w:marBottom w:val="0"/>
                  <w:divBdr>
                    <w:top w:val="none" w:sz="0" w:space="0" w:color="auto"/>
                    <w:left w:val="none" w:sz="0" w:space="0" w:color="auto"/>
                    <w:bottom w:val="none" w:sz="0" w:space="0" w:color="auto"/>
                    <w:right w:val="none" w:sz="0" w:space="0" w:color="auto"/>
                  </w:divBdr>
                </w:div>
                <w:div w:id="1640456831">
                  <w:marLeft w:val="0"/>
                  <w:marRight w:val="0"/>
                  <w:marTop w:val="0"/>
                  <w:marBottom w:val="0"/>
                  <w:divBdr>
                    <w:top w:val="none" w:sz="0" w:space="0" w:color="auto"/>
                    <w:left w:val="none" w:sz="0" w:space="0" w:color="auto"/>
                    <w:bottom w:val="none" w:sz="0" w:space="0" w:color="auto"/>
                    <w:right w:val="none" w:sz="0" w:space="0" w:color="auto"/>
                  </w:divBdr>
                </w:div>
                <w:div w:id="1087112658">
                  <w:marLeft w:val="0"/>
                  <w:marRight w:val="0"/>
                  <w:marTop w:val="0"/>
                  <w:marBottom w:val="0"/>
                  <w:divBdr>
                    <w:top w:val="none" w:sz="0" w:space="0" w:color="auto"/>
                    <w:left w:val="none" w:sz="0" w:space="0" w:color="auto"/>
                    <w:bottom w:val="none" w:sz="0" w:space="0" w:color="auto"/>
                    <w:right w:val="none" w:sz="0" w:space="0" w:color="auto"/>
                  </w:divBdr>
                </w:div>
                <w:div w:id="1158110357">
                  <w:marLeft w:val="0"/>
                  <w:marRight w:val="0"/>
                  <w:marTop w:val="0"/>
                  <w:marBottom w:val="0"/>
                  <w:divBdr>
                    <w:top w:val="none" w:sz="0" w:space="0" w:color="auto"/>
                    <w:left w:val="none" w:sz="0" w:space="0" w:color="auto"/>
                    <w:bottom w:val="none" w:sz="0" w:space="0" w:color="auto"/>
                    <w:right w:val="none" w:sz="0" w:space="0" w:color="auto"/>
                  </w:divBdr>
                </w:div>
                <w:div w:id="14152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70449">
      <w:bodyDiv w:val="1"/>
      <w:marLeft w:val="0"/>
      <w:marRight w:val="0"/>
      <w:marTop w:val="0"/>
      <w:marBottom w:val="0"/>
      <w:divBdr>
        <w:top w:val="none" w:sz="0" w:space="0" w:color="auto"/>
        <w:left w:val="none" w:sz="0" w:space="0" w:color="auto"/>
        <w:bottom w:val="none" w:sz="0" w:space="0" w:color="auto"/>
        <w:right w:val="none" w:sz="0" w:space="0" w:color="auto"/>
      </w:divBdr>
      <w:divsChild>
        <w:div w:id="620767298">
          <w:marLeft w:val="0"/>
          <w:marRight w:val="0"/>
          <w:marTop w:val="0"/>
          <w:marBottom w:val="0"/>
          <w:divBdr>
            <w:top w:val="none" w:sz="0" w:space="0" w:color="auto"/>
            <w:left w:val="none" w:sz="0" w:space="0" w:color="auto"/>
            <w:bottom w:val="none" w:sz="0" w:space="0" w:color="auto"/>
            <w:right w:val="none" w:sz="0" w:space="0" w:color="auto"/>
          </w:divBdr>
          <w:divsChild>
            <w:div w:id="2125922615">
              <w:marLeft w:val="0"/>
              <w:marRight w:val="0"/>
              <w:marTop w:val="0"/>
              <w:marBottom w:val="0"/>
              <w:divBdr>
                <w:top w:val="none" w:sz="0" w:space="0" w:color="auto"/>
                <w:left w:val="none" w:sz="0" w:space="0" w:color="auto"/>
                <w:bottom w:val="none" w:sz="0" w:space="0" w:color="auto"/>
                <w:right w:val="none" w:sz="0" w:space="0" w:color="auto"/>
              </w:divBdr>
              <w:divsChild>
                <w:div w:id="19535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7375">
      <w:bodyDiv w:val="1"/>
      <w:marLeft w:val="0"/>
      <w:marRight w:val="0"/>
      <w:marTop w:val="0"/>
      <w:marBottom w:val="0"/>
      <w:divBdr>
        <w:top w:val="none" w:sz="0" w:space="0" w:color="auto"/>
        <w:left w:val="none" w:sz="0" w:space="0" w:color="auto"/>
        <w:bottom w:val="none" w:sz="0" w:space="0" w:color="auto"/>
        <w:right w:val="none" w:sz="0" w:space="0" w:color="auto"/>
      </w:divBdr>
      <w:divsChild>
        <w:div w:id="195432680">
          <w:marLeft w:val="0"/>
          <w:marRight w:val="0"/>
          <w:marTop w:val="0"/>
          <w:marBottom w:val="0"/>
          <w:divBdr>
            <w:top w:val="none" w:sz="0" w:space="0" w:color="auto"/>
            <w:left w:val="none" w:sz="0" w:space="0" w:color="auto"/>
            <w:bottom w:val="none" w:sz="0" w:space="0" w:color="auto"/>
            <w:right w:val="none" w:sz="0" w:space="0" w:color="auto"/>
          </w:divBdr>
          <w:divsChild>
            <w:div w:id="2030637531">
              <w:marLeft w:val="0"/>
              <w:marRight w:val="0"/>
              <w:marTop w:val="0"/>
              <w:marBottom w:val="0"/>
              <w:divBdr>
                <w:top w:val="none" w:sz="0" w:space="0" w:color="auto"/>
                <w:left w:val="none" w:sz="0" w:space="0" w:color="auto"/>
                <w:bottom w:val="none" w:sz="0" w:space="0" w:color="auto"/>
                <w:right w:val="none" w:sz="0" w:space="0" w:color="auto"/>
              </w:divBdr>
              <w:divsChild>
                <w:div w:id="1165047855">
                  <w:marLeft w:val="0"/>
                  <w:marRight w:val="0"/>
                  <w:marTop w:val="0"/>
                  <w:marBottom w:val="0"/>
                  <w:divBdr>
                    <w:top w:val="none" w:sz="0" w:space="0" w:color="auto"/>
                    <w:left w:val="none" w:sz="0" w:space="0" w:color="auto"/>
                    <w:bottom w:val="none" w:sz="0" w:space="0" w:color="auto"/>
                    <w:right w:val="none" w:sz="0" w:space="0" w:color="auto"/>
                  </w:divBdr>
                  <w:divsChild>
                    <w:div w:id="55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08917">
      <w:bodyDiv w:val="1"/>
      <w:marLeft w:val="0"/>
      <w:marRight w:val="0"/>
      <w:marTop w:val="0"/>
      <w:marBottom w:val="0"/>
      <w:divBdr>
        <w:top w:val="none" w:sz="0" w:space="0" w:color="auto"/>
        <w:left w:val="none" w:sz="0" w:space="0" w:color="auto"/>
        <w:bottom w:val="none" w:sz="0" w:space="0" w:color="auto"/>
        <w:right w:val="none" w:sz="0" w:space="0" w:color="auto"/>
      </w:divBdr>
      <w:divsChild>
        <w:div w:id="400369317">
          <w:marLeft w:val="0"/>
          <w:marRight w:val="0"/>
          <w:marTop w:val="0"/>
          <w:marBottom w:val="0"/>
          <w:divBdr>
            <w:top w:val="none" w:sz="0" w:space="0" w:color="auto"/>
            <w:left w:val="none" w:sz="0" w:space="0" w:color="auto"/>
            <w:bottom w:val="none" w:sz="0" w:space="0" w:color="auto"/>
            <w:right w:val="none" w:sz="0" w:space="0" w:color="auto"/>
          </w:divBdr>
          <w:divsChild>
            <w:div w:id="1469012949">
              <w:marLeft w:val="0"/>
              <w:marRight w:val="0"/>
              <w:marTop w:val="0"/>
              <w:marBottom w:val="0"/>
              <w:divBdr>
                <w:top w:val="none" w:sz="0" w:space="0" w:color="auto"/>
                <w:left w:val="none" w:sz="0" w:space="0" w:color="auto"/>
                <w:bottom w:val="none" w:sz="0" w:space="0" w:color="auto"/>
                <w:right w:val="none" w:sz="0" w:space="0" w:color="auto"/>
              </w:divBdr>
              <w:divsChild>
                <w:div w:id="21143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28087">
      <w:bodyDiv w:val="1"/>
      <w:marLeft w:val="0"/>
      <w:marRight w:val="0"/>
      <w:marTop w:val="0"/>
      <w:marBottom w:val="0"/>
      <w:divBdr>
        <w:top w:val="none" w:sz="0" w:space="0" w:color="auto"/>
        <w:left w:val="none" w:sz="0" w:space="0" w:color="auto"/>
        <w:bottom w:val="none" w:sz="0" w:space="0" w:color="auto"/>
        <w:right w:val="none" w:sz="0" w:space="0" w:color="auto"/>
      </w:divBdr>
      <w:divsChild>
        <w:div w:id="1113399486">
          <w:marLeft w:val="0"/>
          <w:marRight w:val="0"/>
          <w:marTop w:val="0"/>
          <w:marBottom w:val="0"/>
          <w:divBdr>
            <w:top w:val="none" w:sz="0" w:space="0" w:color="auto"/>
            <w:left w:val="none" w:sz="0" w:space="0" w:color="auto"/>
            <w:bottom w:val="none" w:sz="0" w:space="0" w:color="auto"/>
            <w:right w:val="none" w:sz="0" w:space="0" w:color="auto"/>
          </w:divBdr>
          <w:divsChild>
            <w:div w:id="1522279755">
              <w:marLeft w:val="0"/>
              <w:marRight w:val="0"/>
              <w:marTop w:val="0"/>
              <w:marBottom w:val="0"/>
              <w:divBdr>
                <w:top w:val="none" w:sz="0" w:space="0" w:color="auto"/>
                <w:left w:val="none" w:sz="0" w:space="0" w:color="auto"/>
                <w:bottom w:val="none" w:sz="0" w:space="0" w:color="auto"/>
                <w:right w:val="none" w:sz="0" w:space="0" w:color="auto"/>
              </w:divBdr>
              <w:divsChild>
                <w:div w:id="14706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1362">
      <w:bodyDiv w:val="1"/>
      <w:marLeft w:val="0"/>
      <w:marRight w:val="0"/>
      <w:marTop w:val="0"/>
      <w:marBottom w:val="0"/>
      <w:divBdr>
        <w:top w:val="none" w:sz="0" w:space="0" w:color="auto"/>
        <w:left w:val="none" w:sz="0" w:space="0" w:color="auto"/>
        <w:bottom w:val="none" w:sz="0" w:space="0" w:color="auto"/>
        <w:right w:val="none" w:sz="0" w:space="0" w:color="auto"/>
      </w:divBdr>
      <w:divsChild>
        <w:div w:id="121962677">
          <w:marLeft w:val="0"/>
          <w:marRight w:val="0"/>
          <w:marTop w:val="0"/>
          <w:marBottom w:val="0"/>
          <w:divBdr>
            <w:top w:val="none" w:sz="0" w:space="0" w:color="auto"/>
            <w:left w:val="none" w:sz="0" w:space="0" w:color="auto"/>
            <w:bottom w:val="none" w:sz="0" w:space="0" w:color="auto"/>
            <w:right w:val="none" w:sz="0" w:space="0" w:color="auto"/>
          </w:divBdr>
          <w:divsChild>
            <w:div w:id="537664290">
              <w:marLeft w:val="0"/>
              <w:marRight w:val="0"/>
              <w:marTop w:val="0"/>
              <w:marBottom w:val="0"/>
              <w:divBdr>
                <w:top w:val="none" w:sz="0" w:space="0" w:color="auto"/>
                <w:left w:val="none" w:sz="0" w:space="0" w:color="auto"/>
                <w:bottom w:val="none" w:sz="0" w:space="0" w:color="auto"/>
                <w:right w:val="none" w:sz="0" w:space="0" w:color="auto"/>
              </w:divBdr>
              <w:divsChild>
                <w:div w:id="22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1873">
      <w:bodyDiv w:val="1"/>
      <w:marLeft w:val="0"/>
      <w:marRight w:val="0"/>
      <w:marTop w:val="0"/>
      <w:marBottom w:val="0"/>
      <w:divBdr>
        <w:top w:val="none" w:sz="0" w:space="0" w:color="auto"/>
        <w:left w:val="none" w:sz="0" w:space="0" w:color="auto"/>
        <w:bottom w:val="none" w:sz="0" w:space="0" w:color="auto"/>
        <w:right w:val="none" w:sz="0" w:space="0" w:color="auto"/>
      </w:divBdr>
      <w:divsChild>
        <w:div w:id="1758792837">
          <w:marLeft w:val="0"/>
          <w:marRight w:val="0"/>
          <w:marTop w:val="0"/>
          <w:marBottom w:val="0"/>
          <w:divBdr>
            <w:top w:val="none" w:sz="0" w:space="0" w:color="auto"/>
            <w:left w:val="none" w:sz="0" w:space="0" w:color="auto"/>
            <w:bottom w:val="none" w:sz="0" w:space="0" w:color="auto"/>
            <w:right w:val="none" w:sz="0" w:space="0" w:color="auto"/>
          </w:divBdr>
          <w:divsChild>
            <w:div w:id="263459077">
              <w:marLeft w:val="0"/>
              <w:marRight w:val="0"/>
              <w:marTop w:val="0"/>
              <w:marBottom w:val="0"/>
              <w:divBdr>
                <w:top w:val="none" w:sz="0" w:space="0" w:color="auto"/>
                <w:left w:val="none" w:sz="0" w:space="0" w:color="auto"/>
                <w:bottom w:val="none" w:sz="0" w:space="0" w:color="auto"/>
                <w:right w:val="none" w:sz="0" w:space="0" w:color="auto"/>
              </w:divBdr>
              <w:divsChild>
                <w:div w:id="13214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59835">
      <w:bodyDiv w:val="1"/>
      <w:marLeft w:val="0"/>
      <w:marRight w:val="0"/>
      <w:marTop w:val="0"/>
      <w:marBottom w:val="0"/>
      <w:divBdr>
        <w:top w:val="none" w:sz="0" w:space="0" w:color="auto"/>
        <w:left w:val="none" w:sz="0" w:space="0" w:color="auto"/>
        <w:bottom w:val="none" w:sz="0" w:space="0" w:color="auto"/>
        <w:right w:val="none" w:sz="0" w:space="0" w:color="auto"/>
      </w:divBdr>
      <w:divsChild>
        <w:div w:id="1626693103">
          <w:marLeft w:val="0"/>
          <w:marRight w:val="0"/>
          <w:marTop w:val="0"/>
          <w:marBottom w:val="0"/>
          <w:divBdr>
            <w:top w:val="none" w:sz="0" w:space="0" w:color="auto"/>
            <w:left w:val="none" w:sz="0" w:space="0" w:color="auto"/>
            <w:bottom w:val="none" w:sz="0" w:space="0" w:color="auto"/>
            <w:right w:val="none" w:sz="0" w:space="0" w:color="auto"/>
          </w:divBdr>
          <w:divsChild>
            <w:div w:id="394621342">
              <w:marLeft w:val="0"/>
              <w:marRight w:val="0"/>
              <w:marTop w:val="0"/>
              <w:marBottom w:val="0"/>
              <w:divBdr>
                <w:top w:val="none" w:sz="0" w:space="0" w:color="auto"/>
                <w:left w:val="none" w:sz="0" w:space="0" w:color="auto"/>
                <w:bottom w:val="none" w:sz="0" w:space="0" w:color="auto"/>
                <w:right w:val="none" w:sz="0" w:space="0" w:color="auto"/>
              </w:divBdr>
              <w:divsChild>
                <w:div w:id="500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809">
      <w:bodyDiv w:val="1"/>
      <w:marLeft w:val="0"/>
      <w:marRight w:val="0"/>
      <w:marTop w:val="0"/>
      <w:marBottom w:val="0"/>
      <w:divBdr>
        <w:top w:val="none" w:sz="0" w:space="0" w:color="auto"/>
        <w:left w:val="none" w:sz="0" w:space="0" w:color="auto"/>
        <w:bottom w:val="none" w:sz="0" w:space="0" w:color="auto"/>
        <w:right w:val="none" w:sz="0" w:space="0" w:color="auto"/>
      </w:divBdr>
      <w:divsChild>
        <w:div w:id="1124426417">
          <w:marLeft w:val="0"/>
          <w:marRight w:val="0"/>
          <w:marTop w:val="0"/>
          <w:marBottom w:val="0"/>
          <w:divBdr>
            <w:top w:val="single" w:sz="2" w:space="0" w:color="D9D9E3"/>
            <w:left w:val="single" w:sz="2" w:space="0" w:color="D9D9E3"/>
            <w:bottom w:val="single" w:sz="2" w:space="0" w:color="D9D9E3"/>
            <w:right w:val="single" w:sz="2" w:space="0" w:color="D9D9E3"/>
          </w:divBdr>
          <w:divsChild>
            <w:div w:id="1486630436">
              <w:marLeft w:val="0"/>
              <w:marRight w:val="0"/>
              <w:marTop w:val="0"/>
              <w:marBottom w:val="0"/>
              <w:divBdr>
                <w:top w:val="single" w:sz="2" w:space="0" w:color="D9D9E3"/>
                <w:left w:val="single" w:sz="2" w:space="0" w:color="D9D9E3"/>
                <w:bottom w:val="single" w:sz="2" w:space="0" w:color="D9D9E3"/>
                <w:right w:val="single" w:sz="2" w:space="0" w:color="D9D9E3"/>
              </w:divBdr>
              <w:divsChild>
                <w:div w:id="43526483">
                  <w:marLeft w:val="0"/>
                  <w:marRight w:val="0"/>
                  <w:marTop w:val="0"/>
                  <w:marBottom w:val="0"/>
                  <w:divBdr>
                    <w:top w:val="single" w:sz="2" w:space="0" w:color="D9D9E3"/>
                    <w:left w:val="single" w:sz="2" w:space="0" w:color="D9D9E3"/>
                    <w:bottom w:val="single" w:sz="2" w:space="0" w:color="D9D9E3"/>
                    <w:right w:val="single" w:sz="2" w:space="0" w:color="D9D9E3"/>
                  </w:divBdr>
                  <w:divsChild>
                    <w:div w:id="2065829008">
                      <w:marLeft w:val="0"/>
                      <w:marRight w:val="0"/>
                      <w:marTop w:val="0"/>
                      <w:marBottom w:val="0"/>
                      <w:divBdr>
                        <w:top w:val="single" w:sz="2" w:space="0" w:color="D9D9E3"/>
                        <w:left w:val="single" w:sz="2" w:space="0" w:color="D9D9E3"/>
                        <w:bottom w:val="single" w:sz="2" w:space="0" w:color="D9D9E3"/>
                        <w:right w:val="single" w:sz="2" w:space="0" w:color="D9D9E3"/>
                      </w:divBdr>
                      <w:divsChild>
                        <w:div w:id="128411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215071">
          <w:marLeft w:val="0"/>
          <w:marRight w:val="0"/>
          <w:marTop w:val="0"/>
          <w:marBottom w:val="0"/>
          <w:divBdr>
            <w:top w:val="single" w:sz="2" w:space="0" w:color="D9D9E3"/>
            <w:left w:val="single" w:sz="2" w:space="0" w:color="D9D9E3"/>
            <w:bottom w:val="single" w:sz="2" w:space="0" w:color="D9D9E3"/>
            <w:right w:val="single" w:sz="2" w:space="0" w:color="D9D9E3"/>
          </w:divBdr>
          <w:divsChild>
            <w:div w:id="1330327344">
              <w:marLeft w:val="0"/>
              <w:marRight w:val="0"/>
              <w:marTop w:val="0"/>
              <w:marBottom w:val="0"/>
              <w:divBdr>
                <w:top w:val="single" w:sz="2" w:space="0" w:color="D9D9E3"/>
                <w:left w:val="single" w:sz="2" w:space="0" w:color="D9D9E3"/>
                <w:bottom w:val="single" w:sz="2" w:space="0" w:color="D9D9E3"/>
                <w:right w:val="single" w:sz="2" w:space="0" w:color="D9D9E3"/>
              </w:divBdr>
              <w:divsChild>
                <w:div w:id="703365011">
                  <w:marLeft w:val="0"/>
                  <w:marRight w:val="0"/>
                  <w:marTop w:val="0"/>
                  <w:marBottom w:val="0"/>
                  <w:divBdr>
                    <w:top w:val="single" w:sz="2" w:space="0" w:color="D9D9E3"/>
                    <w:left w:val="single" w:sz="2" w:space="0" w:color="D9D9E3"/>
                    <w:bottom w:val="single" w:sz="2" w:space="0" w:color="D9D9E3"/>
                    <w:right w:val="single" w:sz="2" w:space="0" w:color="D9D9E3"/>
                  </w:divBdr>
                  <w:divsChild>
                    <w:div w:id="1534806926">
                      <w:marLeft w:val="0"/>
                      <w:marRight w:val="0"/>
                      <w:marTop w:val="0"/>
                      <w:marBottom w:val="0"/>
                      <w:divBdr>
                        <w:top w:val="single" w:sz="2" w:space="0" w:color="D9D9E3"/>
                        <w:left w:val="single" w:sz="2" w:space="0" w:color="D9D9E3"/>
                        <w:bottom w:val="single" w:sz="2" w:space="0" w:color="D9D9E3"/>
                        <w:right w:val="single" w:sz="2" w:space="0" w:color="D9D9E3"/>
                      </w:divBdr>
                      <w:divsChild>
                        <w:div w:id="148262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7402330">
      <w:bodyDiv w:val="1"/>
      <w:marLeft w:val="0"/>
      <w:marRight w:val="0"/>
      <w:marTop w:val="0"/>
      <w:marBottom w:val="0"/>
      <w:divBdr>
        <w:top w:val="none" w:sz="0" w:space="0" w:color="auto"/>
        <w:left w:val="none" w:sz="0" w:space="0" w:color="auto"/>
        <w:bottom w:val="none" w:sz="0" w:space="0" w:color="auto"/>
        <w:right w:val="none" w:sz="0" w:space="0" w:color="auto"/>
      </w:divBdr>
      <w:divsChild>
        <w:div w:id="1680695485">
          <w:marLeft w:val="0"/>
          <w:marRight w:val="0"/>
          <w:marTop w:val="0"/>
          <w:marBottom w:val="0"/>
          <w:divBdr>
            <w:top w:val="none" w:sz="0" w:space="0" w:color="auto"/>
            <w:left w:val="none" w:sz="0" w:space="0" w:color="auto"/>
            <w:bottom w:val="none" w:sz="0" w:space="0" w:color="auto"/>
            <w:right w:val="none" w:sz="0" w:space="0" w:color="auto"/>
          </w:divBdr>
          <w:divsChild>
            <w:div w:id="1054278509">
              <w:marLeft w:val="0"/>
              <w:marRight w:val="0"/>
              <w:marTop w:val="0"/>
              <w:marBottom w:val="0"/>
              <w:divBdr>
                <w:top w:val="none" w:sz="0" w:space="0" w:color="auto"/>
                <w:left w:val="none" w:sz="0" w:space="0" w:color="auto"/>
                <w:bottom w:val="none" w:sz="0" w:space="0" w:color="auto"/>
                <w:right w:val="none" w:sz="0" w:space="0" w:color="auto"/>
              </w:divBdr>
              <w:divsChild>
                <w:div w:id="105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28205">
      <w:bodyDiv w:val="1"/>
      <w:marLeft w:val="0"/>
      <w:marRight w:val="0"/>
      <w:marTop w:val="0"/>
      <w:marBottom w:val="0"/>
      <w:divBdr>
        <w:top w:val="none" w:sz="0" w:space="0" w:color="auto"/>
        <w:left w:val="none" w:sz="0" w:space="0" w:color="auto"/>
        <w:bottom w:val="none" w:sz="0" w:space="0" w:color="auto"/>
        <w:right w:val="none" w:sz="0" w:space="0" w:color="auto"/>
      </w:divBdr>
      <w:divsChild>
        <w:div w:id="1858501833">
          <w:marLeft w:val="0"/>
          <w:marRight w:val="0"/>
          <w:marTop w:val="0"/>
          <w:marBottom w:val="0"/>
          <w:divBdr>
            <w:top w:val="none" w:sz="0" w:space="0" w:color="auto"/>
            <w:left w:val="none" w:sz="0" w:space="0" w:color="auto"/>
            <w:bottom w:val="none" w:sz="0" w:space="0" w:color="auto"/>
            <w:right w:val="none" w:sz="0" w:space="0" w:color="auto"/>
          </w:divBdr>
          <w:divsChild>
            <w:div w:id="1914242805">
              <w:marLeft w:val="0"/>
              <w:marRight w:val="0"/>
              <w:marTop w:val="0"/>
              <w:marBottom w:val="0"/>
              <w:divBdr>
                <w:top w:val="none" w:sz="0" w:space="0" w:color="auto"/>
                <w:left w:val="none" w:sz="0" w:space="0" w:color="auto"/>
                <w:bottom w:val="none" w:sz="0" w:space="0" w:color="auto"/>
                <w:right w:val="none" w:sz="0" w:space="0" w:color="auto"/>
              </w:divBdr>
              <w:divsChild>
                <w:div w:id="1800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6726">
      <w:bodyDiv w:val="1"/>
      <w:marLeft w:val="0"/>
      <w:marRight w:val="0"/>
      <w:marTop w:val="0"/>
      <w:marBottom w:val="0"/>
      <w:divBdr>
        <w:top w:val="none" w:sz="0" w:space="0" w:color="auto"/>
        <w:left w:val="none" w:sz="0" w:space="0" w:color="auto"/>
        <w:bottom w:val="none" w:sz="0" w:space="0" w:color="auto"/>
        <w:right w:val="none" w:sz="0" w:space="0" w:color="auto"/>
      </w:divBdr>
      <w:divsChild>
        <w:div w:id="1416122196">
          <w:marLeft w:val="0"/>
          <w:marRight w:val="0"/>
          <w:marTop w:val="0"/>
          <w:marBottom w:val="0"/>
          <w:divBdr>
            <w:top w:val="none" w:sz="0" w:space="0" w:color="auto"/>
            <w:left w:val="none" w:sz="0" w:space="0" w:color="auto"/>
            <w:bottom w:val="none" w:sz="0" w:space="0" w:color="auto"/>
            <w:right w:val="none" w:sz="0" w:space="0" w:color="auto"/>
          </w:divBdr>
          <w:divsChild>
            <w:div w:id="509219143">
              <w:marLeft w:val="0"/>
              <w:marRight w:val="0"/>
              <w:marTop w:val="0"/>
              <w:marBottom w:val="0"/>
              <w:divBdr>
                <w:top w:val="none" w:sz="0" w:space="0" w:color="auto"/>
                <w:left w:val="none" w:sz="0" w:space="0" w:color="auto"/>
                <w:bottom w:val="none" w:sz="0" w:space="0" w:color="auto"/>
                <w:right w:val="none" w:sz="0" w:space="0" w:color="auto"/>
              </w:divBdr>
              <w:divsChild>
                <w:div w:id="20299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5269">
      <w:bodyDiv w:val="1"/>
      <w:marLeft w:val="0"/>
      <w:marRight w:val="0"/>
      <w:marTop w:val="0"/>
      <w:marBottom w:val="0"/>
      <w:divBdr>
        <w:top w:val="none" w:sz="0" w:space="0" w:color="auto"/>
        <w:left w:val="none" w:sz="0" w:space="0" w:color="auto"/>
        <w:bottom w:val="none" w:sz="0" w:space="0" w:color="auto"/>
        <w:right w:val="none" w:sz="0" w:space="0" w:color="auto"/>
      </w:divBdr>
      <w:divsChild>
        <w:div w:id="122969214">
          <w:marLeft w:val="0"/>
          <w:marRight w:val="0"/>
          <w:marTop w:val="0"/>
          <w:marBottom w:val="0"/>
          <w:divBdr>
            <w:top w:val="none" w:sz="0" w:space="0" w:color="auto"/>
            <w:left w:val="none" w:sz="0" w:space="0" w:color="auto"/>
            <w:bottom w:val="none" w:sz="0" w:space="0" w:color="auto"/>
            <w:right w:val="none" w:sz="0" w:space="0" w:color="auto"/>
          </w:divBdr>
          <w:divsChild>
            <w:div w:id="1202748271">
              <w:marLeft w:val="0"/>
              <w:marRight w:val="0"/>
              <w:marTop w:val="0"/>
              <w:marBottom w:val="0"/>
              <w:divBdr>
                <w:top w:val="none" w:sz="0" w:space="0" w:color="auto"/>
                <w:left w:val="none" w:sz="0" w:space="0" w:color="auto"/>
                <w:bottom w:val="none" w:sz="0" w:space="0" w:color="auto"/>
                <w:right w:val="none" w:sz="0" w:space="0" w:color="auto"/>
              </w:divBdr>
              <w:divsChild>
                <w:div w:id="1021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6811">
      <w:bodyDiv w:val="1"/>
      <w:marLeft w:val="0"/>
      <w:marRight w:val="0"/>
      <w:marTop w:val="0"/>
      <w:marBottom w:val="0"/>
      <w:divBdr>
        <w:top w:val="none" w:sz="0" w:space="0" w:color="auto"/>
        <w:left w:val="none" w:sz="0" w:space="0" w:color="auto"/>
        <w:bottom w:val="none" w:sz="0" w:space="0" w:color="auto"/>
        <w:right w:val="none" w:sz="0" w:space="0" w:color="auto"/>
      </w:divBdr>
      <w:divsChild>
        <w:div w:id="2104254356">
          <w:marLeft w:val="0"/>
          <w:marRight w:val="0"/>
          <w:marTop w:val="0"/>
          <w:marBottom w:val="0"/>
          <w:divBdr>
            <w:top w:val="none" w:sz="0" w:space="0" w:color="auto"/>
            <w:left w:val="none" w:sz="0" w:space="0" w:color="auto"/>
            <w:bottom w:val="none" w:sz="0" w:space="0" w:color="auto"/>
            <w:right w:val="none" w:sz="0" w:space="0" w:color="auto"/>
          </w:divBdr>
          <w:divsChild>
            <w:div w:id="1960213539">
              <w:marLeft w:val="0"/>
              <w:marRight w:val="0"/>
              <w:marTop w:val="0"/>
              <w:marBottom w:val="0"/>
              <w:divBdr>
                <w:top w:val="none" w:sz="0" w:space="0" w:color="auto"/>
                <w:left w:val="none" w:sz="0" w:space="0" w:color="auto"/>
                <w:bottom w:val="none" w:sz="0" w:space="0" w:color="auto"/>
                <w:right w:val="none" w:sz="0" w:space="0" w:color="auto"/>
              </w:divBdr>
              <w:divsChild>
                <w:div w:id="11933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1270">
      <w:bodyDiv w:val="1"/>
      <w:marLeft w:val="0"/>
      <w:marRight w:val="0"/>
      <w:marTop w:val="0"/>
      <w:marBottom w:val="0"/>
      <w:divBdr>
        <w:top w:val="none" w:sz="0" w:space="0" w:color="auto"/>
        <w:left w:val="none" w:sz="0" w:space="0" w:color="auto"/>
        <w:bottom w:val="none" w:sz="0" w:space="0" w:color="auto"/>
        <w:right w:val="none" w:sz="0" w:space="0" w:color="auto"/>
      </w:divBdr>
      <w:divsChild>
        <w:div w:id="99419956">
          <w:marLeft w:val="0"/>
          <w:marRight w:val="0"/>
          <w:marTop w:val="0"/>
          <w:marBottom w:val="0"/>
          <w:divBdr>
            <w:top w:val="single" w:sz="2" w:space="0" w:color="D9D9E3"/>
            <w:left w:val="single" w:sz="2" w:space="0" w:color="D9D9E3"/>
            <w:bottom w:val="single" w:sz="2" w:space="0" w:color="D9D9E3"/>
            <w:right w:val="single" w:sz="2" w:space="0" w:color="D9D9E3"/>
          </w:divBdr>
          <w:divsChild>
            <w:div w:id="1631858184">
              <w:marLeft w:val="0"/>
              <w:marRight w:val="0"/>
              <w:marTop w:val="0"/>
              <w:marBottom w:val="0"/>
              <w:divBdr>
                <w:top w:val="single" w:sz="2" w:space="0" w:color="D9D9E3"/>
                <w:left w:val="single" w:sz="2" w:space="0" w:color="D9D9E3"/>
                <w:bottom w:val="single" w:sz="2" w:space="0" w:color="D9D9E3"/>
                <w:right w:val="single" w:sz="2" w:space="0" w:color="D9D9E3"/>
              </w:divBdr>
              <w:divsChild>
                <w:div w:id="817115682">
                  <w:marLeft w:val="0"/>
                  <w:marRight w:val="0"/>
                  <w:marTop w:val="0"/>
                  <w:marBottom w:val="0"/>
                  <w:divBdr>
                    <w:top w:val="single" w:sz="2" w:space="0" w:color="D9D9E3"/>
                    <w:left w:val="single" w:sz="2" w:space="0" w:color="D9D9E3"/>
                    <w:bottom w:val="single" w:sz="2" w:space="0" w:color="D9D9E3"/>
                    <w:right w:val="single" w:sz="2" w:space="0" w:color="D9D9E3"/>
                  </w:divBdr>
                  <w:divsChild>
                    <w:div w:id="220560544">
                      <w:marLeft w:val="0"/>
                      <w:marRight w:val="0"/>
                      <w:marTop w:val="0"/>
                      <w:marBottom w:val="0"/>
                      <w:divBdr>
                        <w:top w:val="single" w:sz="2" w:space="0" w:color="D9D9E3"/>
                        <w:left w:val="single" w:sz="2" w:space="0" w:color="D9D9E3"/>
                        <w:bottom w:val="single" w:sz="2" w:space="0" w:color="D9D9E3"/>
                        <w:right w:val="single" w:sz="2" w:space="0" w:color="D9D9E3"/>
                      </w:divBdr>
                      <w:divsChild>
                        <w:div w:id="172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4741088">
          <w:marLeft w:val="0"/>
          <w:marRight w:val="0"/>
          <w:marTop w:val="0"/>
          <w:marBottom w:val="0"/>
          <w:divBdr>
            <w:top w:val="single" w:sz="2" w:space="0" w:color="D9D9E3"/>
            <w:left w:val="single" w:sz="2" w:space="0" w:color="D9D9E3"/>
            <w:bottom w:val="single" w:sz="2" w:space="0" w:color="D9D9E3"/>
            <w:right w:val="single" w:sz="2" w:space="0" w:color="D9D9E3"/>
          </w:divBdr>
          <w:divsChild>
            <w:div w:id="1730306761">
              <w:marLeft w:val="0"/>
              <w:marRight w:val="0"/>
              <w:marTop w:val="0"/>
              <w:marBottom w:val="0"/>
              <w:divBdr>
                <w:top w:val="single" w:sz="2" w:space="0" w:color="D9D9E3"/>
                <w:left w:val="single" w:sz="2" w:space="0" w:color="D9D9E3"/>
                <w:bottom w:val="single" w:sz="2" w:space="0" w:color="D9D9E3"/>
                <w:right w:val="single" w:sz="2" w:space="0" w:color="D9D9E3"/>
              </w:divBdr>
              <w:divsChild>
                <w:div w:id="1420177077">
                  <w:marLeft w:val="0"/>
                  <w:marRight w:val="0"/>
                  <w:marTop w:val="0"/>
                  <w:marBottom w:val="0"/>
                  <w:divBdr>
                    <w:top w:val="single" w:sz="2" w:space="0" w:color="D9D9E3"/>
                    <w:left w:val="single" w:sz="2" w:space="0" w:color="D9D9E3"/>
                    <w:bottom w:val="single" w:sz="2" w:space="0" w:color="D9D9E3"/>
                    <w:right w:val="single" w:sz="2" w:space="0" w:color="D9D9E3"/>
                  </w:divBdr>
                  <w:divsChild>
                    <w:div w:id="1025717187">
                      <w:marLeft w:val="0"/>
                      <w:marRight w:val="0"/>
                      <w:marTop w:val="0"/>
                      <w:marBottom w:val="0"/>
                      <w:divBdr>
                        <w:top w:val="single" w:sz="2" w:space="0" w:color="D9D9E3"/>
                        <w:left w:val="single" w:sz="2" w:space="0" w:color="D9D9E3"/>
                        <w:bottom w:val="single" w:sz="2" w:space="0" w:color="D9D9E3"/>
                        <w:right w:val="single" w:sz="2" w:space="0" w:color="D9D9E3"/>
                      </w:divBdr>
                      <w:divsChild>
                        <w:div w:id="160453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566359">
      <w:bodyDiv w:val="1"/>
      <w:marLeft w:val="0"/>
      <w:marRight w:val="0"/>
      <w:marTop w:val="0"/>
      <w:marBottom w:val="0"/>
      <w:divBdr>
        <w:top w:val="none" w:sz="0" w:space="0" w:color="auto"/>
        <w:left w:val="none" w:sz="0" w:space="0" w:color="auto"/>
        <w:bottom w:val="none" w:sz="0" w:space="0" w:color="auto"/>
        <w:right w:val="none" w:sz="0" w:space="0" w:color="auto"/>
      </w:divBdr>
      <w:divsChild>
        <w:div w:id="1909878471">
          <w:marLeft w:val="0"/>
          <w:marRight w:val="0"/>
          <w:marTop w:val="0"/>
          <w:marBottom w:val="0"/>
          <w:divBdr>
            <w:top w:val="none" w:sz="0" w:space="0" w:color="auto"/>
            <w:left w:val="none" w:sz="0" w:space="0" w:color="auto"/>
            <w:bottom w:val="none" w:sz="0" w:space="0" w:color="auto"/>
            <w:right w:val="none" w:sz="0" w:space="0" w:color="auto"/>
          </w:divBdr>
          <w:divsChild>
            <w:div w:id="278223367">
              <w:marLeft w:val="0"/>
              <w:marRight w:val="0"/>
              <w:marTop w:val="0"/>
              <w:marBottom w:val="0"/>
              <w:divBdr>
                <w:top w:val="none" w:sz="0" w:space="0" w:color="auto"/>
                <w:left w:val="none" w:sz="0" w:space="0" w:color="auto"/>
                <w:bottom w:val="none" w:sz="0" w:space="0" w:color="auto"/>
                <w:right w:val="none" w:sz="0" w:space="0" w:color="auto"/>
              </w:divBdr>
              <w:divsChild>
                <w:div w:id="760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Wang</dc:creator>
  <cp:keywords/>
  <dc:description/>
  <cp:lastModifiedBy>Yuyang Wang</cp:lastModifiedBy>
  <cp:revision>7</cp:revision>
  <cp:lastPrinted>2023-12-02T08:25:00Z</cp:lastPrinted>
  <dcterms:created xsi:type="dcterms:W3CDTF">2023-12-02T08:07:00Z</dcterms:created>
  <dcterms:modified xsi:type="dcterms:W3CDTF">2023-12-02T08:42:00Z</dcterms:modified>
</cp:coreProperties>
</file>