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F7005" w14:textId="77777777" w:rsidR="00E2033D" w:rsidRPr="00E2033D" w:rsidRDefault="00E2033D" w:rsidP="00517739">
      <w:pPr>
        <w:pStyle w:val="Title"/>
        <w:jc w:val="center"/>
        <w:rPr>
          <w:rFonts w:ascii="Times New Roman" w:hAnsi="Times New Roman" w:cs="Times New Roman"/>
        </w:rPr>
      </w:pPr>
      <w:r w:rsidRPr="00E2033D">
        <w:rPr>
          <w:rFonts w:ascii="Times New Roman" w:hAnsi="Times New Roman" w:cs="Times New Roman"/>
        </w:rPr>
        <w:t>FIT2102 Assignment 1 Report</w:t>
      </w:r>
    </w:p>
    <w:p w14:paraId="143969CD" w14:textId="77777777" w:rsidR="00E2033D" w:rsidRPr="00E2033D" w:rsidRDefault="00E2033D" w:rsidP="00517739">
      <w:pPr>
        <w:pStyle w:val="Title"/>
        <w:jc w:val="center"/>
        <w:rPr>
          <w:rFonts w:ascii="Times New Roman" w:hAnsi="Times New Roman" w:cs="Times New Roman"/>
        </w:rPr>
      </w:pPr>
      <w:r w:rsidRPr="00E2033D">
        <w:rPr>
          <w:rFonts w:ascii="Times New Roman" w:hAnsi="Times New Roman" w:cs="Times New Roman"/>
        </w:rPr>
        <w:t>Go Wei Zheng</w:t>
      </w:r>
    </w:p>
    <w:p w14:paraId="52FC95B6" w14:textId="0A87DCE1" w:rsidR="00E2033D" w:rsidRDefault="00E2033D" w:rsidP="00517739">
      <w:pPr>
        <w:pStyle w:val="Title"/>
        <w:jc w:val="center"/>
        <w:rPr>
          <w:rFonts w:ascii="Times New Roman" w:hAnsi="Times New Roman" w:cs="Times New Roman"/>
        </w:rPr>
      </w:pPr>
      <w:r w:rsidRPr="00E2033D">
        <w:rPr>
          <w:rFonts w:ascii="Times New Roman" w:hAnsi="Times New Roman" w:cs="Times New Roman"/>
        </w:rPr>
        <w:t>33273197</w:t>
      </w:r>
    </w:p>
    <w:p w14:paraId="4314A4CD" w14:textId="77777777" w:rsidR="00E2033D" w:rsidRDefault="00E2033D" w:rsidP="00517739">
      <w:pPr>
        <w:jc w:val="both"/>
      </w:pPr>
    </w:p>
    <w:p w14:paraId="33B6D5B2" w14:textId="60C8E0EA" w:rsidR="00E2033D" w:rsidRPr="00286CA2" w:rsidRDefault="00E2033D" w:rsidP="00517739">
      <w:pPr>
        <w:pStyle w:val="Heading2"/>
        <w:rPr>
          <w:rFonts w:ascii="Times New Roman" w:hAnsi="Times New Roman" w:cs="Times New Roman"/>
        </w:rPr>
      </w:pPr>
      <w:r w:rsidRPr="00286CA2">
        <w:rPr>
          <w:rFonts w:ascii="Times New Roman" w:hAnsi="Times New Roman" w:cs="Times New Roman"/>
        </w:rPr>
        <w:t>Types, Constants</w:t>
      </w:r>
    </w:p>
    <w:p w14:paraId="3C387A05" w14:textId="5A89B346" w:rsidR="00E2033D" w:rsidRPr="00286CA2" w:rsidRDefault="00E2033D" w:rsidP="00517739">
      <w:pPr>
        <w:jc w:val="both"/>
        <w:rPr>
          <w:rFonts w:ascii="Times New Roman" w:hAnsi="Times New Roman" w:cs="Times New Roman"/>
        </w:rPr>
      </w:pPr>
      <w:r w:rsidRPr="00286CA2">
        <w:rPr>
          <w:rFonts w:ascii="Times New Roman" w:hAnsi="Times New Roman" w:cs="Times New Roman"/>
        </w:rPr>
        <w:t>New constants and types have been added to prevent rewriting the same values.</w:t>
      </w:r>
      <w:r w:rsidR="00FE5CD4" w:rsidRPr="00286CA2">
        <w:rPr>
          <w:rFonts w:ascii="Times New Roman" w:hAnsi="Times New Roman" w:cs="Times New Roman"/>
        </w:rPr>
        <w:t xml:space="preserve"> </w:t>
      </w:r>
      <w:proofErr w:type="spellStart"/>
      <w:r w:rsidR="00FE5CD4" w:rsidRPr="00286CA2">
        <w:rPr>
          <w:rFonts w:ascii="Times New Roman" w:hAnsi="Times New Roman" w:cs="Times New Roman"/>
        </w:rPr>
        <w:t>Constants.TICK_RATE_MS</w:t>
      </w:r>
      <w:proofErr w:type="spellEnd"/>
      <w:r w:rsidR="00FE5CD4" w:rsidRPr="00286CA2">
        <w:rPr>
          <w:rFonts w:ascii="Times New Roman" w:hAnsi="Times New Roman" w:cs="Times New Roman"/>
        </w:rPr>
        <w:t xml:space="preserve"> changed to 20 to simulate smoother animations for the </w:t>
      </w:r>
      <w:proofErr w:type="spellStart"/>
      <w:r w:rsidR="00FE5CD4" w:rsidRPr="00286CA2">
        <w:rPr>
          <w:rFonts w:ascii="Times New Roman" w:hAnsi="Times New Roman" w:cs="Times New Roman"/>
        </w:rPr>
        <w:t>birb</w:t>
      </w:r>
      <w:proofErr w:type="spellEnd"/>
      <w:r w:rsidR="00FE5CD4" w:rsidRPr="00286CA2">
        <w:rPr>
          <w:rFonts w:ascii="Times New Roman" w:hAnsi="Times New Roman" w:cs="Times New Roman"/>
        </w:rPr>
        <w:t xml:space="preserve"> and pipes.</w:t>
      </w:r>
    </w:p>
    <w:p w14:paraId="55597BB0" w14:textId="351D5E50" w:rsidR="00E2033D" w:rsidRPr="00286CA2" w:rsidRDefault="00E2033D" w:rsidP="00517739">
      <w:pPr>
        <w:pStyle w:val="ListParagraph"/>
        <w:numPr>
          <w:ilvl w:val="0"/>
          <w:numId w:val="2"/>
        </w:numPr>
        <w:jc w:val="both"/>
        <w:rPr>
          <w:rFonts w:ascii="Times New Roman" w:hAnsi="Times New Roman" w:cs="Times New Roman"/>
        </w:rPr>
      </w:pPr>
      <w:r w:rsidRPr="00286CA2">
        <w:rPr>
          <w:rFonts w:ascii="Times New Roman" w:hAnsi="Times New Roman" w:cs="Times New Roman"/>
        </w:rPr>
        <w:t>Constants</w:t>
      </w:r>
    </w:p>
    <w:p w14:paraId="27A77901" w14:textId="7F05E4D4"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PIPE_SPEED: Determines the speed of the incoming pipes</w:t>
      </w:r>
    </w:p>
    <w:p w14:paraId="2C612224" w14:textId="7EDDEAC8"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 xml:space="preserve">GRAVITY: How much y velocity the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is losing each tick</w:t>
      </w:r>
    </w:p>
    <w:p w14:paraId="3600231B" w14:textId="0D0A3D4C"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 xml:space="preserve">MAX_VY: Maximum fall speed that the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can achieve</w:t>
      </w:r>
    </w:p>
    <w:p w14:paraId="7CCD309B" w14:textId="1415E647"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SEED: Seed for pseudo-random number generator</w:t>
      </w:r>
    </w:p>
    <w:p w14:paraId="4CE92CCC" w14:textId="7E7B0430"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 xml:space="preserve">INVINCIBILITY_TIME: Invincibility duration when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loses a life</w:t>
      </w:r>
    </w:p>
    <w:p w14:paraId="3BC5ECC7" w14:textId="7BF4E12B" w:rsidR="00FE5CD4" w:rsidRPr="00286CA2" w:rsidRDefault="00FE5CD4"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TICK_MS_RATE: 500 → 20</w:t>
      </w:r>
    </w:p>
    <w:p w14:paraId="341CAB27" w14:textId="0E4A7DCE" w:rsidR="00517739" w:rsidRPr="00286CA2" w:rsidRDefault="00517739" w:rsidP="00517739">
      <w:pPr>
        <w:pStyle w:val="ListParagraph"/>
        <w:numPr>
          <w:ilvl w:val="0"/>
          <w:numId w:val="2"/>
        </w:numPr>
        <w:jc w:val="both"/>
        <w:rPr>
          <w:rFonts w:ascii="Times New Roman" w:hAnsi="Times New Roman" w:cs="Times New Roman"/>
        </w:rPr>
      </w:pPr>
      <w:proofErr w:type="spellStart"/>
      <w:r w:rsidRPr="00286CA2">
        <w:rPr>
          <w:rFonts w:ascii="Times New Roman" w:hAnsi="Times New Roman" w:cs="Times New Roman"/>
        </w:rPr>
        <w:t>Birb</w:t>
      </w:r>
      <w:proofErr w:type="spellEnd"/>
    </w:p>
    <w:p w14:paraId="6AE5432A" w14:textId="180CBA09" w:rsidR="00517739" w:rsidRPr="00286CA2" w:rsidRDefault="00517739"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 xml:space="preserve">CX: Centre x position of the </w:t>
      </w:r>
      <w:proofErr w:type="spellStart"/>
      <w:r w:rsidRPr="00286CA2">
        <w:rPr>
          <w:rFonts w:ascii="Times New Roman" w:hAnsi="Times New Roman" w:cs="Times New Roman"/>
        </w:rPr>
        <w:t>birb</w:t>
      </w:r>
      <w:proofErr w:type="spellEnd"/>
    </w:p>
    <w:p w14:paraId="0A43393F" w14:textId="1F4A01A4" w:rsidR="00E2033D" w:rsidRPr="00286CA2" w:rsidRDefault="00E2033D" w:rsidP="00517739">
      <w:pPr>
        <w:pStyle w:val="ListParagraph"/>
        <w:numPr>
          <w:ilvl w:val="0"/>
          <w:numId w:val="2"/>
        </w:numPr>
        <w:jc w:val="both"/>
        <w:rPr>
          <w:rFonts w:ascii="Times New Roman" w:hAnsi="Times New Roman" w:cs="Times New Roman"/>
        </w:rPr>
      </w:pPr>
      <w:r w:rsidRPr="00286CA2">
        <w:rPr>
          <w:rFonts w:ascii="Times New Roman" w:hAnsi="Times New Roman" w:cs="Times New Roman"/>
        </w:rPr>
        <w:t>Types</w:t>
      </w:r>
    </w:p>
    <w:p w14:paraId="695C850B" w14:textId="00895AD1"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Pipe</w:t>
      </w:r>
      <w:r w:rsidR="00517739" w:rsidRPr="00286CA2">
        <w:rPr>
          <w:rFonts w:ascii="Times New Roman" w:hAnsi="Times New Roman" w:cs="Times New Roman"/>
        </w:rPr>
        <w:t>: attributes {</w:t>
      </w:r>
      <w:proofErr w:type="spellStart"/>
      <w:r w:rsidR="00517739" w:rsidRPr="00286CA2">
        <w:rPr>
          <w:rFonts w:ascii="Times New Roman" w:hAnsi="Times New Roman" w:cs="Times New Roman"/>
        </w:rPr>
        <w:t>gapY</w:t>
      </w:r>
      <w:proofErr w:type="spellEnd"/>
      <w:r w:rsidR="00517739" w:rsidRPr="00286CA2">
        <w:rPr>
          <w:rFonts w:ascii="Times New Roman" w:hAnsi="Times New Roman" w:cs="Times New Roman"/>
        </w:rPr>
        <w:t xml:space="preserve">, </w:t>
      </w:r>
      <w:proofErr w:type="spellStart"/>
      <w:r w:rsidR="00517739" w:rsidRPr="00286CA2">
        <w:rPr>
          <w:rFonts w:ascii="Times New Roman" w:hAnsi="Times New Roman" w:cs="Times New Roman"/>
        </w:rPr>
        <w:t>gapH</w:t>
      </w:r>
      <w:proofErr w:type="spellEnd"/>
      <w:r w:rsidR="00517739" w:rsidRPr="00286CA2">
        <w:rPr>
          <w:rFonts w:ascii="Times New Roman" w:hAnsi="Times New Roman" w:cs="Times New Roman"/>
        </w:rPr>
        <w:t>, time}</w:t>
      </w:r>
    </w:p>
    <w:p w14:paraId="26666779" w14:textId="4D4DA9E3" w:rsidR="00517739" w:rsidRPr="00286CA2" w:rsidRDefault="00E2033D" w:rsidP="00517739">
      <w:pPr>
        <w:jc w:val="both"/>
        <w:rPr>
          <w:rFonts w:ascii="Times New Roman" w:hAnsi="Times New Roman" w:cs="Times New Roman"/>
        </w:rPr>
      </w:pPr>
      <w:r w:rsidRPr="00286CA2">
        <w:rPr>
          <w:rFonts w:ascii="Times New Roman" w:hAnsi="Times New Roman" w:cs="Times New Roman"/>
        </w:rPr>
        <w:t>New types were defined to hold the values that is obtained from parsing map.csv.</w:t>
      </w:r>
      <w:r w:rsidR="00517739" w:rsidRPr="00286CA2">
        <w:rPr>
          <w:rFonts w:ascii="Times New Roman" w:hAnsi="Times New Roman" w:cs="Times New Roman"/>
        </w:rPr>
        <w:t xml:space="preserve"> Type Key altered to be union of string literals to allow additional string literal “KeyR”. This will be used to help implement the restart logic of the game. Additional attributes are also added to type State to allow for feature implementations.</w:t>
      </w:r>
    </w:p>
    <w:p w14:paraId="191253C4" w14:textId="66EE91EA" w:rsidR="00517739" w:rsidRPr="00286CA2" w:rsidRDefault="00517739" w:rsidP="00517739">
      <w:pPr>
        <w:pStyle w:val="ListParagraph"/>
        <w:numPr>
          <w:ilvl w:val="0"/>
          <w:numId w:val="3"/>
        </w:numPr>
        <w:jc w:val="both"/>
        <w:rPr>
          <w:rFonts w:ascii="Times New Roman" w:hAnsi="Times New Roman" w:cs="Times New Roman"/>
        </w:rPr>
      </w:pPr>
      <w:r w:rsidRPr="00286CA2">
        <w:rPr>
          <w:rFonts w:ascii="Times New Roman" w:hAnsi="Times New Roman" w:cs="Times New Roman"/>
        </w:rPr>
        <w:t>State</w:t>
      </w:r>
    </w:p>
    <w:p w14:paraId="3C65D235" w14:textId="26D0ECFD" w:rsidR="00517739" w:rsidRPr="00286CA2" w:rsidRDefault="00517739" w:rsidP="00517739">
      <w:pPr>
        <w:pStyle w:val="ListParagraph"/>
        <w:numPr>
          <w:ilvl w:val="1"/>
          <w:numId w:val="3"/>
        </w:numPr>
        <w:jc w:val="both"/>
        <w:rPr>
          <w:rFonts w:ascii="Times New Roman" w:hAnsi="Times New Roman" w:cs="Times New Roman"/>
        </w:rPr>
      </w:pPr>
      <w:proofErr w:type="spellStart"/>
      <w:r w:rsidRPr="00286CA2">
        <w:rPr>
          <w:rFonts w:ascii="Times New Roman" w:hAnsi="Times New Roman" w:cs="Times New Roman"/>
        </w:rPr>
        <w:t>birdY</w:t>
      </w:r>
      <w:proofErr w:type="spellEnd"/>
      <w:r w:rsidRPr="00286CA2">
        <w:rPr>
          <w:rFonts w:ascii="Times New Roman" w:hAnsi="Times New Roman" w:cs="Times New Roman"/>
        </w:rPr>
        <w:t xml:space="preserve">: Y position of </w:t>
      </w:r>
      <w:proofErr w:type="spellStart"/>
      <w:r w:rsidRPr="00286CA2">
        <w:rPr>
          <w:rFonts w:ascii="Times New Roman" w:hAnsi="Times New Roman" w:cs="Times New Roman"/>
        </w:rPr>
        <w:t>birb</w:t>
      </w:r>
      <w:proofErr w:type="spellEnd"/>
    </w:p>
    <w:p w14:paraId="2DC2426E" w14:textId="648E1502" w:rsidR="00517739" w:rsidRPr="00286CA2" w:rsidRDefault="00517739" w:rsidP="00517739">
      <w:pPr>
        <w:pStyle w:val="ListParagraph"/>
        <w:numPr>
          <w:ilvl w:val="1"/>
          <w:numId w:val="3"/>
        </w:numPr>
        <w:jc w:val="both"/>
        <w:rPr>
          <w:rFonts w:ascii="Times New Roman" w:hAnsi="Times New Roman" w:cs="Times New Roman"/>
        </w:rPr>
      </w:pPr>
      <w:proofErr w:type="spellStart"/>
      <w:r w:rsidRPr="00286CA2">
        <w:rPr>
          <w:rFonts w:ascii="Times New Roman" w:hAnsi="Times New Roman" w:cs="Times New Roman"/>
        </w:rPr>
        <w:t>birdVy</w:t>
      </w:r>
      <w:proofErr w:type="spellEnd"/>
      <w:r w:rsidRPr="00286CA2">
        <w:rPr>
          <w:rFonts w:ascii="Times New Roman" w:hAnsi="Times New Roman" w:cs="Times New Roman"/>
        </w:rPr>
        <w:t xml:space="preserve">: Y velocity of </w:t>
      </w:r>
      <w:proofErr w:type="spellStart"/>
      <w:r w:rsidRPr="00286CA2">
        <w:rPr>
          <w:rFonts w:ascii="Times New Roman" w:hAnsi="Times New Roman" w:cs="Times New Roman"/>
        </w:rPr>
        <w:t>birb</w:t>
      </w:r>
      <w:proofErr w:type="spellEnd"/>
    </w:p>
    <w:p w14:paraId="66BB7534" w14:textId="6F56C497"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pipes: Pipes to spawn</w:t>
      </w:r>
    </w:p>
    <w:p w14:paraId="6312B830" w14:textId="0627A4F5"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 xml:space="preserve">lives: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lives</w:t>
      </w:r>
    </w:p>
    <w:p w14:paraId="1439C132" w14:textId="2827FA8F"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 xml:space="preserve">invincibility: Invincibility duration of </w:t>
      </w:r>
      <w:proofErr w:type="spellStart"/>
      <w:r w:rsidRPr="00286CA2">
        <w:rPr>
          <w:rFonts w:ascii="Times New Roman" w:hAnsi="Times New Roman" w:cs="Times New Roman"/>
        </w:rPr>
        <w:t>birb</w:t>
      </w:r>
      <w:proofErr w:type="spellEnd"/>
    </w:p>
    <w:p w14:paraId="750B0740" w14:textId="4558D2DC"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score: Current score</w:t>
      </w:r>
    </w:p>
    <w:p w14:paraId="05003290" w14:textId="77777777" w:rsidR="00FE5CD4" w:rsidRPr="00286CA2" w:rsidRDefault="00FE5CD4" w:rsidP="00FE5CD4">
      <w:pPr>
        <w:jc w:val="both"/>
        <w:rPr>
          <w:rFonts w:ascii="Times New Roman" w:hAnsi="Times New Roman" w:cs="Times New Roman"/>
        </w:rPr>
      </w:pPr>
    </w:p>
    <w:p w14:paraId="5617E603" w14:textId="2AF2EC0C" w:rsidR="00517739" w:rsidRPr="00286CA2" w:rsidRDefault="00517739" w:rsidP="00517739">
      <w:pPr>
        <w:pStyle w:val="Heading2"/>
        <w:rPr>
          <w:rFonts w:ascii="Times New Roman" w:hAnsi="Times New Roman" w:cs="Times New Roman"/>
        </w:rPr>
      </w:pPr>
      <w:r w:rsidRPr="00286CA2">
        <w:rPr>
          <w:rFonts w:ascii="Times New Roman" w:hAnsi="Times New Roman" w:cs="Times New Roman"/>
        </w:rPr>
        <w:t>Rendering (under render())</w:t>
      </w:r>
    </w:p>
    <w:p w14:paraId="3DFFB2DC" w14:textId="55036023" w:rsidR="00517739" w:rsidRPr="00286CA2" w:rsidRDefault="00517739" w:rsidP="00D8027D">
      <w:pPr>
        <w:jc w:val="both"/>
        <w:rPr>
          <w:rFonts w:ascii="Times New Roman" w:hAnsi="Times New Roman" w:cs="Times New Roman"/>
        </w:rPr>
      </w:pPr>
      <w:r w:rsidRPr="00286CA2">
        <w:rPr>
          <w:rFonts w:ascii="Times New Roman" w:hAnsi="Times New Roman" w:cs="Times New Roman"/>
        </w:rPr>
        <w:t xml:space="preserve">Rendering of the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element is done by repeatedly removing the old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element and creating the new </w:t>
      </w:r>
      <w:proofErr w:type="spellStart"/>
      <w:r w:rsidRPr="00286CA2">
        <w:rPr>
          <w:rFonts w:ascii="Times New Roman" w:hAnsi="Times New Roman" w:cs="Times New Roman"/>
        </w:rPr>
        <w:t>birb</w:t>
      </w:r>
      <w:proofErr w:type="spellEnd"/>
      <w:r w:rsidRPr="00286CA2">
        <w:rPr>
          <w:rFonts w:ascii="Times New Roman" w:hAnsi="Times New Roman" w:cs="Times New Roman"/>
        </w:rPr>
        <w:t xml:space="preserve"> element</w:t>
      </w:r>
      <w:r w:rsidR="00FE5CD4" w:rsidRPr="00286CA2">
        <w:rPr>
          <w:rFonts w:ascii="Times New Roman" w:hAnsi="Times New Roman" w:cs="Times New Roman"/>
        </w:rPr>
        <w:t xml:space="preserve"> using the values that is emitted by the stream. This creates an effect that the </w:t>
      </w:r>
      <w:proofErr w:type="spellStart"/>
      <w:r w:rsidR="00FE5CD4" w:rsidRPr="00286CA2">
        <w:rPr>
          <w:rFonts w:ascii="Times New Roman" w:hAnsi="Times New Roman" w:cs="Times New Roman"/>
        </w:rPr>
        <w:t>birb</w:t>
      </w:r>
      <w:proofErr w:type="spellEnd"/>
      <w:r w:rsidR="00FE5CD4" w:rsidRPr="00286CA2">
        <w:rPr>
          <w:rFonts w:ascii="Times New Roman" w:hAnsi="Times New Roman" w:cs="Times New Roman"/>
        </w:rPr>
        <w:t xml:space="preserve"> is moving and falling while also avoids creating duplicate elements of </w:t>
      </w:r>
      <w:proofErr w:type="spellStart"/>
      <w:r w:rsidR="00FE5CD4" w:rsidRPr="00286CA2">
        <w:rPr>
          <w:rFonts w:ascii="Times New Roman" w:hAnsi="Times New Roman" w:cs="Times New Roman"/>
        </w:rPr>
        <w:t>birb</w:t>
      </w:r>
      <w:proofErr w:type="spellEnd"/>
      <w:r w:rsidR="00FE5CD4" w:rsidRPr="00286CA2">
        <w:rPr>
          <w:rFonts w:ascii="Times New Roman" w:hAnsi="Times New Roman" w:cs="Times New Roman"/>
        </w:rPr>
        <w:t xml:space="preserve">. Similarly, the rendering of the pipes is also done in the same way. One slightly different detail is that all </w:t>
      </w:r>
      <w:r w:rsidR="00FE5CD4" w:rsidRPr="00286CA2">
        <w:rPr>
          <w:rFonts w:ascii="Times New Roman" w:hAnsi="Times New Roman" w:cs="Times New Roman"/>
        </w:rPr>
        <w:lastRenderedPageBreak/>
        <w:t xml:space="preserve">pipe elements created are classed under “pipes”. </w:t>
      </w:r>
      <w:r w:rsidR="00FE5CD4" w:rsidRPr="00286CA2">
        <w:rPr>
          <w:rFonts w:ascii="Times New Roman" w:hAnsi="Times New Roman" w:cs="Times New Roman"/>
        </w:rPr>
        <w:drawing>
          <wp:inline distT="0" distB="0" distL="0" distR="0" wp14:anchorId="52850EEC" wp14:editId="68C3E0A4">
            <wp:extent cx="5731510" cy="3208020"/>
            <wp:effectExtent l="0" t="0" r="2540" b="0"/>
            <wp:docPr id="20202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1509" name=""/>
                    <pic:cNvPicPr/>
                  </pic:nvPicPr>
                  <pic:blipFill>
                    <a:blip r:embed="rId5"/>
                    <a:stretch>
                      <a:fillRect/>
                    </a:stretch>
                  </pic:blipFill>
                  <pic:spPr>
                    <a:xfrm>
                      <a:off x="0" y="0"/>
                      <a:ext cx="5731510" cy="3208020"/>
                    </a:xfrm>
                    <a:prstGeom prst="rect">
                      <a:avLst/>
                    </a:prstGeom>
                  </pic:spPr>
                </pic:pic>
              </a:graphicData>
            </a:graphic>
          </wp:inline>
        </w:drawing>
      </w:r>
      <w:r w:rsidR="00FE5CD4" w:rsidRPr="00286CA2">
        <w:rPr>
          <w:rFonts w:ascii="Times New Roman" w:hAnsi="Times New Roman" w:cs="Times New Roman"/>
        </w:rPr>
        <w:t xml:space="preserve">This allows the </w:t>
      </w:r>
      <w:proofErr w:type="spellStart"/>
      <w:r w:rsidR="00FE5CD4" w:rsidRPr="00286CA2">
        <w:rPr>
          <w:rFonts w:ascii="Times New Roman" w:hAnsi="Times New Roman" w:cs="Times New Roman"/>
        </w:rPr>
        <w:t>document.querySelectorAll</w:t>
      </w:r>
      <w:proofErr w:type="spellEnd"/>
      <w:r w:rsidR="00FE5CD4" w:rsidRPr="00286CA2">
        <w:rPr>
          <w:rFonts w:ascii="Times New Roman" w:hAnsi="Times New Roman" w:cs="Times New Roman"/>
        </w:rPr>
        <w:t xml:space="preserve"> to collect all pipe elements without the need of assigning unique id to each pipe which was what I initially tried to do.</w:t>
      </w:r>
      <w:r w:rsidR="00D8027D" w:rsidRPr="00286CA2">
        <w:rPr>
          <w:rFonts w:ascii="Times New Roman" w:hAnsi="Times New Roman" w:cs="Times New Roman"/>
        </w:rPr>
        <w:t xml:space="preserve"> The pipes that have passed to the left end of the screen do not get created again, this prevents redundant elements from stacking up behind the scenes.</w:t>
      </w:r>
    </w:p>
    <w:p w14:paraId="004674AE" w14:textId="77777777" w:rsidR="00D8027D" w:rsidRPr="00286CA2" w:rsidRDefault="00D8027D" w:rsidP="00D8027D">
      <w:pPr>
        <w:jc w:val="both"/>
        <w:rPr>
          <w:rFonts w:ascii="Times New Roman" w:hAnsi="Times New Roman" w:cs="Times New Roman"/>
        </w:rPr>
      </w:pPr>
    </w:p>
    <w:p w14:paraId="02062310" w14:textId="00834D77" w:rsidR="00D8027D" w:rsidRPr="00286CA2" w:rsidRDefault="00D8027D" w:rsidP="00D8027D">
      <w:pPr>
        <w:pStyle w:val="Heading2"/>
        <w:rPr>
          <w:rFonts w:ascii="Times New Roman" w:hAnsi="Times New Roman" w:cs="Times New Roman"/>
        </w:rPr>
      </w:pPr>
      <w:r w:rsidRPr="00286CA2">
        <w:rPr>
          <w:rFonts w:ascii="Times New Roman" w:hAnsi="Times New Roman" w:cs="Times New Roman"/>
        </w:rPr>
        <w:t>Accumulating and updating state</w:t>
      </w:r>
    </w:p>
    <w:p w14:paraId="492E999B" w14:textId="6B501292" w:rsidR="00D8027D" w:rsidRPr="00286CA2" w:rsidRDefault="00D8027D" w:rsidP="00286CA2">
      <w:pPr>
        <w:jc w:val="both"/>
        <w:rPr>
          <w:rFonts w:ascii="Times New Roman" w:hAnsi="Times New Roman" w:cs="Times New Roman"/>
        </w:rPr>
      </w:pPr>
      <w:r w:rsidRPr="00286CA2">
        <w:rPr>
          <w:rFonts w:ascii="Times New Roman" w:hAnsi="Times New Roman" w:cs="Times New Roman"/>
        </w:rPr>
        <w:t xml:space="preserve">Under state$, three sub-streams: tick$, flap$, pipes$ are created each handling a different logic of the game. Tick$ handles the updating of the state every 20 </w:t>
      </w:r>
      <w:proofErr w:type="spellStart"/>
      <w:r w:rsidRPr="00286CA2">
        <w:rPr>
          <w:rFonts w:ascii="Times New Roman" w:hAnsi="Times New Roman" w:cs="Times New Roman"/>
        </w:rPr>
        <w:t>ms</w:t>
      </w:r>
      <w:proofErr w:type="spellEnd"/>
      <w:r w:rsidRPr="00286CA2">
        <w:rPr>
          <w:rFonts w:ascii="Times New Roman" w:hAnsi="Times New Roman" w:cs="Times New Roman"/>
        </w:rPr>
        <w:t>, this includes handling collision, gravity simulation, invincibility duration, lives, scores, which pipe to keep rendering and whether the game is over. The tick$ stream in each event returns a new state, this keeps the tick update logic pure as no existing data is being manipulated.</w:t>
      </w:r>
      <w:r w:rsidR="00286CA2" w:rsidRPr="00286CA2">
        <w:rPr>
          <w:rFonts w:ascii="Times New Roman" w:hAnsi="Times New Roman" w:cs="Times New Roman"/>
        </w:rPr>
        <w:t xml:space="preserve"> Function collided is defined as it can be reused for different types of collisions: colliding with top or bottom of the border, colliding with the pipes.</w:t>
      </w:r>
    </w:p>
    <w:p w14:paraId="763F836C" w14:textId="3F0AADAE" w:rsidR="00517739" w:rsidRPr="00E2033D" w:rsidRDefault="00517739" w:rsidP="00517739">
      <w:pPr>
        <w:jc w:val="both"/>
      </w:pPr>
    </w:p>
    <w:sectPr w:rsidR="00517739" w:rsidRPr="00E2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598"/>
    <w:multiLevelType w:val="hybridMultilevel"/>
    <w:tmpl w:val="32E6EB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9D60401"/>
    <w:multiLevelType w:val="hybridMultilevel"/>
    <w:tmpl w:val="35B4882C"/>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93B1304"/>
    <w:multiLevelType w:val="hybridMultilevel"/>
    <w:tmpl w:val="720EE94E"/>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42105372">
    <w:abstractNumId w:val="0"/>
  </w:num>
  <w:num w:numId="2" w16cid:durableId="1746487942">
    <w:abstractNumId w:val="1"/>
  </w:num>
  <w:num w:numId="3" w16cid:durableId="195251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3D"/>
    <w:rsid w:val="00286CA2"/>
    <w:rsid w:val="00517739"/>
    <w:rsid w:val="00854B3D"/>
    <w:rsid w:val="009273F7"/>
    <w:rsid w:val="00D8027D"/>
    <w:rsid w:val="00E2033D"/>
    <w:rsid w:val="00F52648"/>
    <w:rsid w:val="00FE5CD4"/>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0BDC"/>
  <w15:chartTrackingRefBased/>
  <w15:docId w15:val="{DC52FE53-7B69-476E-AB80-A97CF5E6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B3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54B3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54B3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5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3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54B3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54B3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5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B3D"/>
    <w:rPr>
      <w:rFonts w:eastAsiaTheme="majorEastAsia" w:cstheme="majorBidi"/>
      <w:color w:val="272727" w:themeColor="text1" w:themeTint="D8"/>
    </w:rPr>
  </w:style>
  <w:style w:type="paragraph" w:styleId="Title">
    <w:name w:val="Title"/>
    <w:basedOn w:val="Normal"/>
    <w:next w:val="Normal"/>
    <w:link w:val="TitleChar"/>
    <w:uiPriority w:val="10"/>
    <w:qFormat/>
    <w:rsid w:val="00854B3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4B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54B3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54B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54B3D"/>
    <w:pPr>
      <w:spacing w:before="160"/>
      <w:jc w:val="center"/>
    </w:pPr>
    <w:rPr>
      <w:i/>
      <w:iCs/>
      <w:color w:val="404040" w:themeColor="text1" w:themeTint="BF"/>
    </w:rPr>
  </w:style>
  <w:style w:type="character" w:customStyle="1" w:styleId="QuoteChar">
    <w:name w:val="Quote Char"/>
    <w:basedOn w:val="DefaultParagraphFont"/>
    <w:link w:val="Quote"/>
    <w:uiPriority w:val="29"/>
    <w:rsid w:val="00854B3D"/>
    <w:rPr>
      <w:i/>
      <w:iCs/>
      <w:color w:val="404040" w:themeColor="text1" w:themeTint="BF"/>
    </w:rPr>
  </w:style>
  <w:style w:type="paragraph" w:styleId="ListParagraph">
    <w:name w:val="List Paragraph"/>
    <w:basedOn w:val="Normal"/>
    <w:uiPriority w:val="34"/>
    <w:qFormat/>
    <w:rsid w:val="00854B3D"/>
    <w:pPr>
      <w:ind w:left="720"/>
      <w:contextualSpacing/>
    </w:pPr>
  </w:style>
  <w:style w:type="character" w:styleId="IntenseEmphasis">
    <w:name w:val="Intense Emphasis"/>
    <w:basedOn w:val="DefaultParagraphFont"/>
    <w:uiPriority w:val="21"/>
    <w:qFormat/>
    <w:rsid w:val="00854B3D"/>
    <w:rPr>
      <w:i/>
      <w:iCs/>
      <w:color w:val="0F4761" w:themeColor="accent1" w:themeShade="BF"/>
    </w:rPr>
  </w:style>
  <w:style w:type="paragraph" w:styleId="IntenseQuote">
    <w:name w:val="Intense Quote"/>
    <w:basedOn w:val="Normal"/>
    <w:next w:val="Normal"/>
    <w:link w:val="IntenseQuoteChar"/>
    <w:uiPriority w:val="30"/>
    <w:qFormat/>
    <w:rsid w:val="0085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B3D"/>
    <w:rPr>
      <w:i/>
      <w:iCs/>
      <w:color w:val="0F4761" w:themeColor="accent1" w:themeShade="BF"/>
    </w:rPr>
  </w:style>
  <w:style w:type="character" w:styleId="IntenseReference">
    <w:name w:val="Intense Reference"/>
    <w:basedOn w:val="DefaultParagraphFont"/>
    <w:uiPriority w:val="32"/>
    <w:qFormat/>
    <w:rsid w:val="00854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767</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Wei Zheng</dc:creator>
  <cp:keywords/>
  <dc:description/>
  <cp:lastModifiedBy>Go Wei Zheng</cp:lastModifiedBy>
  <cp:revision>3</cp:revision>
  <dcterms:created xsi:type="dcterms:W3CDTF">2025-09-06T15:14:00Z</dcterms:created>
  <dcterms:modified xsi:type="dcterms:W3CDTF">2025-09-07T04:01:00Z</dcterms:modified>
</cp:coreProperties>
</file>