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BAF9DC0" w:rsidR="00B3488D" w:rsidRPr="003B1542" w:rsidRDefault="008C08BB">
      <w:pPr>
        <w:pStyle w:val="Nagwek1"/>
        <w:keepNext w:val="0"/>
        <w:keepLines w:val="0"/>
        <w:spacing w:before="480"/>
        <w:rPr>
          <w:b/>
          <w:sz w:val="46"/>
          <w:szCs w:val="46"/>
          <w:lang w:val="en-US"/>
        </w:rPr>
      </w:pPr>
      <w:r w:rsidRPr="003B1542">
        <w:rPr>
          <w:b/>
          <w:sz w:val="46"/>
          <w:szCs w:val="46"/>
          <w:lang w:val="en-US"/>
        </w:rPr>
        <w:t>Santo Pharmstat App User Guide</w:t>
      </w:r>
    </w:p>
    <w:p w14:paraId="00000002" w14:textId="77777777" w:rsidR="00B3488D" w:rsidRPr="003B1542" w:rsidRDefault="008C08BB">
      <w:pPr>
        <w:pStyle w:val="Nagwek2"/>
        <w:keepNext w:val="0"/>
        <w:keepLines w:val="0"/>
        <w:rPr>
          <w:lang w:val="en-US"/>
        </w:rPr>
      </w:pPr>
      <w:bookmarkStart w:id="0" w:name="_vqobbqh30wsp" w:colFirst="0" w:colLast="0"/>
      <w:bookmarkEnd w:id="0"/>
      <w:r w:rsidRPr="003B1542">
        <w:rPr>
          <w:lang w:val="en-US"/>
        </w:rPr>
        <w:br w:type="page"/>
      </w:r>
    </w:p>
    <w:p w14:paraId="00000003" w14:textId="77777777" w:rsidR="00B3488D" w:rsidRPr="003B1542" w:rsidRDefault="008C08BB">
      <w:pPr>
        <w:pStyle w:val="Nagwek2"/>
        <w:keepNext w:val="0"/>
        <w:keepLines w:val="0"/>
        <w:rPr>
          <w:lang w:val="en-US"/>
        </w:rPr>
      </w:pPr>
      <w:bookmarkStart w:id="1" w:name="_ulmwetedv9zw" w:colFirst="0" w:colLast="0"/>
      <w:bookmarkEnd w:id="1"/>
      <w:r w:rsidRPr="003B1542">
        <w:rPr>
          <w:lang w:val="en-US"/>
        </w:rPr>
        <w:lastRenderedPageBreak/>
        <w:t>Table of contents</w:t>
      </w:r>
    </w:p>
    <w:sdt>
      <w:sdtPr>
        <w:id w:val="-1493629909"/>
        <w:docPartObj>
          <w:docPartGallery w:val="Table of Contents"/>
          <w:docPartUnique/>
        </w:docPartObj>
      </w:sdtPr>
      <w:sdtContent>
        <w:p w14:paraId="00000004" w14:textId="77777777" w:rsidR="00B3488D" w:rsidRDefault="008C08BB">
          <w:pPr>
            <w:widowControl w:val="0"/>
            <w:tabs>
              <w:tab w:val="right" w:pos="12000"/>
            </w:tabs>
            <w:spacing w:before="60" w:line="240" w:lineRule="auto"/>
            <w:ind w:left="360"/>
            <w:rPr>
              <w:color w:val="000000"/>
            </w:rPr>
          </w:pPr>
          <w:r>
            <w:fldChar w:fldCharType="begin"/>
          </w:r>
          <w:r>
            <w:instrText xml:space="preserve"> TOC \h \u \z \t "Heading 2,2,Heading 3,3,Heading 4,4,Heading 5,5,Heading 6,6,"</w:instrText>
          </w:r>
          <w:r>
            <w:fldChar w:fldCharType="separate"/>
          </w:r>
          <w:hyperlink w:anchor="_ulmwetedv9zw">
            <w:r>
              <w:rPr>
                <w:color w:val="000000"/>
              </w:rPr>
              <w:t>Table of contents</w:t>
            </w:r>
            <w:r>
              <w:rPr>
                <w:color w:val="000000"/>
              </w:rPr>
              <w:tab/>
              <w:t>1</w:t>
            </w:r>
          </w:hyperlink>
        </w:p>
        <w:p w14:paraId="00000005" w14:textId="77777777" w:rsidR="00B3488D" w:rsidRDefault="008C08BB">
          <w:pPr>
            <w:widowControl w:val="0"/>
            <w:tabs>
              <w:tab w:val="right" w:pos="12000"/>
            </w:tabs>
            <w:spacing w:before="60" w:line="240" w:lineRule="auto"/>
            <w:ind w:left="360"/>
            <w:rPr>
              <w:color w:val="000000"/>
            </w:rPr>
          </w:pPr>
          <w:hyperlink w:anchor="_adjj7fhz2lgm">
            <w:r>
              <w:rPr>
                <w:color w:val="000000"/>
              </w:rPr>
              <w:t>1. Introduction</w:t>
            </w:r>
            <w:r>
              <w:rPr>
                <w:color w:val="000000"/>
              </w:rPr>
              <w:tab/>
              <w:t>1</w:t>
            </w:r>
          </w:hyperlink>
        </w:p>
        <w:p w14:paraId="00000006" w14:textId="77777777" w:rsidR="00B3488D" w:rsidRDefault="008C08BB">
          <w:pPr>
            <w:widowControl w:val="0"/>
            <w:tabs>
              <w:tab w:val="right" w:pos="12000"/>
            </w:tabs>
            <w:spacing w:before="60" w:line="240" w:lineRule="auto"/>
            <w:ind w:left="720"/>
            <w:rPr>
              <w:color w:val="000000"/>
            </w:rPr>
          </w:pPr>
          <w:hyperlink w:anchor="_mrz73nvbmxwt">
            <w:r>
              <w:rPr>
                <w:color w:val="000000"/>
              </w:rPr>
              <w:t>1.1 App Purpose</w:t>
            </w:r>
            <w:r>
              <w:rPr>
                <w:color w:val="000000"/>
              </w:rPr>
              <w:tab/>
              <w:t>1</w:t>
            </w:r>
          </w:hyperlink>
        </w:p>
        <w:p w14:paraId="00000007" w14:textId="77777777" w:rsidR="00B3488D" w:rsidRDefault="008C08BB">
          <w:pPr>
            <w:widowControl w:val="0"/>
            <w:tabs>
              <w:tab w:val="right" w:pos="12000"/>
            </w:tabs>
            <w:spacing w:before="60" w:line="240" w:lineRule="auto"/>
            <w:ind w:left="720"/>
            <w:rPr>
              <w:color w:val="000000"/>
            </w:rPr>
          </w:pPr>
          <w:hyperlink w:anchor="_ht0w8aorgj6e">
            <w:r>
              <w:rPr>
                <w:color w:val="000000"/>
              </w:rPr>
              <w:t>1.2 Key Features</w:t>
            </w:r>
            <w:r>
              <w:rPr>
                <w:color w:val="000000"/>
              </w:rPr>
              <w:tab/>
              <w:t>2</w:t>
            </w:r>
          </w:hyperlink>
        </w:p>
        <w:p w14:paraId="00000008" w14:textId="77777777" w:rsidR="00B3488D" w:rsidRDefault="008C08BB">
          <w:pPr>
            <w:widowControl w:val="0"/>
            <w:tabs>
              <w:tab w:val="right" w:pos="12000"/>
            </w:tabs>
            <w:spacing w:before="60" w:line="240" w:lineRule="auto"/>
            <w:ind w:left="720"/>
            <w:rPr>
              <w:color w:val="000000"/>
            </w:rPr>
          </w:pPr>
          <w:hyperlink w:anchor="_xh2w0b3mzpod">
            <w:r>
              <w:rPr>
                <w:color w:val="000000"/>
              </w:rPr>
              <w:t>1.3 System Requirements</w:t>
            </w:r>
            <w:r>
              <w:rPr>
                <w:color w:val="000000"/>
              </w:rPr>
              <w:tab/>
              <w:t>2</w:t>
            </w:r>
          </w:hyperlink>
        </w:p>
        <w:p w14:paraId="00000009" w14:textId="77777777" w:rsidR="00B3488D" w:rsidRDefault="008C08BB">
          <w:pPr>
            <w:widowControl w:val="0"/>
            <w:tabs>
              <w:tab w:val="right" w:pos="12000"/>
            </w:tabs>
            <w:spacing w:before="60" w:line="240" w:lineRule="auto"/>
            <w:ind w:left="360"/>
            <w:rPr>
              <w:color w:val="000000"/>
            </w:rPr>
          </w:pPr>
          <w:hyperlink w:anchor="_3fxfihk4d8x0">
            <w:r>
              <w:rPr>
                <w:color w:val="000000"/>
              </w:rPr>
              <w:t>2. Access to the app</w:t>
            </w:r>
            <w:r>
              <w:rPr>
                <w:color w:val="000000"/>
              </w:rPr>
              <w:tab/>
              <w:t>2</w:t>
            </w:r>
          </w:hyperlink>
        </w:p>
        <w:p w14:paraId="0000000A" w14:textId="77777777" w:rsidR="00B3488D" w:rsidRDefault="008C08BB">
          <w:pPr>
            <w:widowControl w:val="0"/>
            <w:tabs>
              <w:tab w:val="right" w:pos="12000"/>
            </w:tabs>
            <w:spacing w:before="60" w:line="240" w:lineRule="auto"/>
            <w:ind w:left="720"/>
            <w:rPr>
              <w:color w:val="000000"/>
            </w:rPr>
          </w:pPr>
          <w:hyperlink w:anchor="_9eaj3ghvinj3">
            <w:r>
              <w:rPr>
                <w:color w:val="000000"/>
              </w:rPr>
              <w:t>2.1 How to Launch the App</w:t>
            </w:r>
            <w:r>
              <w:rPr>
                <w:color w:val="000000"/>
              </w:rPr>
              <w:tab/>
              <w:t>2</w:t>
            </w:r>
          </w:hyperlink>
        </w:p>
        <w:p w14:paraId="0000000B" w14:textId="77777777" w:rsidR="00B3488D" w:rsidRDefault="008C08BB">
          <w:pPr>
            <w:widowControl w:val="0"/>
            <w:tabs>
              <w:tab w:val="right" w:pos="12000"/>
            </w:tabs>
            <w:spacing w:before="60" w:line="240" w:lineRule="auto"/>
            <w:ind w:left="720"/>
            <w:rPr>
              <w:color w:val="000000"/>
            </w:rPr>
          </w:pPr>
          <w:hyperlink w:anchor="_zxuwrvuvb8u">
            <w:r>
              <w:rPr>
                <w:color w:val="000000"/>
              </w:rPr>
              <w:t>2.2 Web Browser Requirements</w:t>
            </w:r>
            <w:r>
              <w:rPr>
                <w:color w:val="000000"/>
              </w:rPr>
              <w:tab/>
              <w:t>2</w:t>
            </w:r>
          </w:hyperlink>
        </w:p>
        <w:p w14:paraId="0000000C" w14:textId="77777777" w:rsidR="00B3488D" w:rsidRDefault="008C08BB">
          <w:pPr>
            <w:widowControl w:val="0"/>
            <w:tabs>
              <w:tab w:val="right" w:pos="12000"/>
            </w:tabs>
            <w:spacing w:before="60" w:line="240" w:lineRule="auto"/>
            <w:ind w:left="360"/>
            <w:rPr>
              <w:color w:val="000000"/>
            </w:rPr>
          </w:pPr>
          <w:hyperlink w:anchor="_nub835n6rqwi">
            <w:r>
              <w:rPr>
                <w:color w:val="000000"/>
              </w:rPr>
              <w:t>3. Navigating the interface</w:t>
            </w:r>
            <w:r>
              <w:rPr>
                <w:color w:val="000000"/>
              </w:rPr>
              <w:tab/>
              <w:t>3</w:t>
            </w:r>
          </w:hyperlink>
        </w:p>
        <w:p w14:paraId="0000000D" w14:textId="77777777" w:rsidR="00B3488D" w:rsidRDefault="008C08BB">
          <w:pPr>
            <w:widowControl w:val="0"/>
            <w:tabs>
              <w:tab w:val="right" w:pos="12000"/>
            </w:tabs>
            <w:spacing w:before="60" w:line="240" w:lineRule="auto"/>
            <w:ind w:left="720"/>
            <w:rPr>
              <w:color w:val="000000"/>
            </w:rPr>
          </w:pPr>
          <w:hyperlink w:anchor="_k8z2oyq7vuio">
            <w:r>
              <w:rPr>
                <w:color w:val="000000"/>
              </w:rPr>
              <w:t>3.1 Language selection</w:t>
            </w:r>
            <w:r>
              <w:rPr>
                <w:color w:val="000000"/>
              </w:rPr>
              <w:tab/>
              <w:t>3</w:t>
            </w:r>
          </w:hyperlink>
        </w:p>
        <w:p w14:paraId="0000000E" w14:textId="77777777" w:rsidR="00B3488D" w:rsidRDefault="008C08BB">
          <w:pPr>
            <w:widowControl w:val="0"/>
            <w:tabs>
              <w:tab w:val="right" w:pos="12000"/>
            </w:tabs>
            <w:spacing w:before="60" w:line="240" w:lineRule="auto"/>
            <w:ind w:left="720"/>
            <w:rPr>
              <w:color w:val="000000"/>
            </w:rPr>
          </w:pPr>
          <w:hyperlink w:anchor="_7w6ui13dgewm">
            <w:r>
              <w:rPr>
                <w:color w:val="000000"/>
              </w:rPr>
              <w:t>3.2 Main menu and subpages</w:t>
            </w:r>
            <w:r>
              <w:rPr>
                <w:color w:val="000000"/>
              </w:rPr>
              <w:tab/>
              <w:t>3</w:t>
            </w:r>
          </w:hyperlink>
        </w:p>
        <w:p w14:paraId="0000000F" w14:textId="77777777" w:rsidR="00B3488D" w:rsidRDefault="008C08BB">
          <w:pPr>
            <w:widowControl w:val="0"/>
            <w:tabs>
              <w:tab w:val="right" w:pos="12000"/>
            </w:tabs>
            <w:spacing w:before="60" w:line="240" w:lineRule="auto"/>
            <w:ind w:left="720"/>
            <w:rPr>
              <w:color w:val="000000"/>
            </w:rPr>
          </w:pPr>
          <w:hyperlink w:anchor="_kmxbjzcdpph8">
            <w:r>
              <w:rPr>
                <w:color w:val="000000"/>
              </w:rPr>
              <w:t>3.3 Loading data</w:t>
            </w:r>
            <w:r>
              <w:rPr>
                <w:color w:val="000000"/>
              </w:rPr>
              <w:tab/>
              <w:t>3</w:t>
            </w:r>
          </w:hyperlink>
        </w:p>
        <w:p w14:paraId="00000010" w14:textId="77777777" w:rsidR="00B3488D" w:rsidRDefault="008C08BB">
          <w:pPr>
            <w:widowControl w:val="0"/>
            <w:tabs>
              <w:tab w:val="right" w:pos="12000"/>
            </w:tabs>
            <w:spacing w:before="60" w:line="240" w:lineRule="auto"/>
            <w:ind w:left="360"/>
            <w:rPr>
              <w:color w:val="000000"/>
            </w:rPr>
          </w:pPr>
          <w:hyperlink w:anchor="_wccw06fap7cq">
            <w:r>
              <w:rPr>
                <w:color w:val="000000"/>
              </w:rPr>
              <w:t>4. Description of application modules</w:t>
            </w:r>
            <w:r>
              <w:rPr>
                <w:color w:val="000000"/>
              </w:rPr>
              <w:tab/>
              <w:t>4</w:t>
            </w:r>
          </w:hyperlink>
        </w:p>
        <w:p w14:paraId="00000011" w14:textId="77777777" w:rsidR="00B3488D" w:rsidRDefault="008C08BB">
          <w:pPr>
            <w:widowControl w:val="0"/>
            <w:tabs>
              <w:tab w:val="right" w:pos="12000"/>
            </w:tabs>
            <w:spacing w:before="60" w:line="240" w:lineRule="auto"/>
            <w:ind w:left="720"/>
            <w:rPr>
              <w:color w:val="000000"/>
            </w:rPr>
          </w:pPr>
          <w:hyperlink w:anchor="_cvc2lzok06qk">
            <w:r>
              <w:rPr>
                <w:color w:val="000000"/>
              </w:rPr>
              <w:t>4.1 Descriptive statistics</w:t>
            </w:r>
            <w:r>
              <w:rPr>
                <w:color w:val="000000"/>
              </w:rPr>
              <w:tab/>
              <w:t>4</w:t>
            </w:r>
          </w:hyperlink>
        </w:p>
        <w:p w14:paraId="00000012" w14:textId="77777777" w:rsidR="00B3488D" w:rsidRDefault="008C08BB">
          <w:pPr>
            <w:widowControl w:val="0"/>
            <w:tabs>
              <w:tab w:val="right" w:pos="12000"/>
            </w:tabs>
            <w:spacing w:before="60" w:line="240" w:lineRule="auto"/>
            <w:ind w:left="720"/>
            <w:rPr>
              <w:color w:val="000000"/>
            </w:rPr>
          </w:pPr>
          <w:hyperlink w:anchor="_ujfyypg7c70u">
            <w:r>
              <w:rPr>
                <w:color w:val="000000"/>
              </w:rPr>
              <w:t>4.2 Histogramy</w:t>
            </w:r>
            <w:r>
              <w:rPr>
                <w:color w:val="000000"/>
              </w:rPr>
              <w:tab/>
              <w:t>4</w:t>
            </w:r>
          </w:hyperlink>
        </w:p>
        <w:p w14:paraId="00000013" w14:textId="77777777" w:rsidR="00B3488D" w:rsidRDefault="008C08BB">
          <w:pPr>
            <w:widowControl w:val="0"/>
            <w:tabs>
              <w:tab w:val="right" w:pos="12000"/>
            </w:tabs>
            <w:spacing w:before="60" w:line="240" w:lineRule="auto"/>
            <w:ind w:left="720"/>
            <w:rPr>
              <w:color w:val="000000"/>
            </w:rPr>
          </w:pPr>
          <w:hyperlink w:anchor="_7no2j3hsqy5p">
            <w:r>
              <w:rPr>
                <w:color w:val="000000"/>
              </w:rPr>
              <w:t>4.3 BoxPlot Plots</w:t>
            </w:r>
            <w:r>
              <w:rPr>
                <w:color w:val="000000"/>
              </w:rPr>
              <w:tab/>
              <w:t>5</w:t>
            </w:r>
          </w:hyperlink>
        </w:p>
        <w:p w14:paraId="00000014" w14:textId="77777777" w:rsidR="00B3488D" w:rsidRDefault="008C08BB">
          <w:pPr>
            <w:widowControl w:val="0"/>
            <w:tabs>
              <w:tab w:val="right" w:pos="12000"/>
            </w:tabs>
            <w:spacing w:before="60" w:line="240" w:lineRule="auto"/>
            <w:ind w:left="720"/>
            <w:rPr>
              <w:color w:val="000000"/>
            </w:rPr>
          </w:pPr>
          <w:hyperlink w:anchor="_t9a2vbj8kus2">
            <w:r>
              <w:rPr>
                <w:color w:val="000000"/>
              </w:rPr>
              <w:t>4.4 ImR Control Charts</w:t>
            </w:r>
            <w:r>
              <w:rPr>
                <w:color w:val="000000"/>
              </w:rPr>
              <w:tab/>
              <w:t>5</w:t>
            </w:r>
          </w:hyperlink>
        </w:p>
        <w:p w14:paraId="00000015" w14:textId="77777777" w:rsidR="00B3488D" w:rsidRDefault="008C08BB">
          <w:pPr>
            <w:widowControl w:val="0"/>
            <w:tabs>
              <w:tab w:val="right" w:pos="12000"/>
            </w:tabs>
            <w:spacing w:before="60" w:line="240" w:lineRule="auto"/>
            <w:ind w:left="720"/>
            <w:rPr>
              <w:color w:val="000000"/>
            </w:rPr>
          </w:pPr>
          <w:hyperlink w:anchor="_uhcetqmfn4h8">
            <w:r>
              <w:rPr>
                <w:color w:val="000000"/>
              </w:rPr>
              <w:t>4.5 Analysis of Litigability</w:t>
            </w:r>
            <w:r>
              <w:rPr>
                <w:color w:val="000000"/>
              </w:rPr>
              <w:tab/>
              <w:t>6</w:t>
            </w:r>
          </w:hyperlink>
        </w:p>
        <w:p w14:paraId="00000016" w14:textId="77777777" w:rsidR="00B3488D" w:rsidRDefault="008C08BB">
          <w:pPr>
            <w:widowControl w:val="0"/>
            <w:tabs>
              <w:tab w:val="right" w:pos="12000"/>
            </w:tabs>
            <w:spacing w:before="60" w:line="240" w:lineRule="auto"/>
            <w:ind w:left="720"/>
            <w:rPr>
              <w:color w:val="000000"/>
            </w:rPr>
          </w:pPr>
          <w:hyperlink w:anchor="_uexh3fgz594x">
            <w:r>
              <w:rPr>
                <w:color w:val="000000"/>
              </w:rPr>
              <w:t>4.6 Regression for Stability</w:t>
            </w:r>
            <w:r>
              <w:rPr>
                <w:color w:val="000000"/>
              </w:rPr>
              <w:tab/>
              <w:t>6</w:t>
            </w:r>
          </w:hyperlink>
        </w:p>
        <w:p w14:paraId="00000017" w14:textId="77777777" w:rsidR="00B3488D" w:rsidRDefault="008C08BB">
          <w:pPr>
            <w:widowControl w:val="0"/>
            <w:tabs>
              <w:tab w:val="right" w:pos="12000"/>
            </w:tabs>
            <w:spacing w:before="60" w:line="240" w:lineRule="auto"/>
            <w:ind w:left="720"/>
            <w:rPr>
              <w:color w:val="000000"/>
            </w:rPr>
          </w:pPr>
          <w:hyperlink w:anchor="_nv7nukmous4g">
            <w:r>
              <w:rPr>
                <w:color w:val="000000"/>
              </w:rPr>
              <w:t>4.7 Temperature and Humidity Analysis</w:t>
            </w:r>
            <w:r>
              <w:rPr>
                <w:color w:val="000000"/>
              </w:rPr>
              <w:tab/>
              <w:t>6</w:t>
            </w:r>
          </w:hyperlink>
        </w:p>
        <w:p w14:paraId="00000018" w14:textId="77777777" w:rsidR="00B3488D" w:rsidRDefault="008C08BB">
          <w:pPr>
            <w:widowControl w:val="0"/>
            <w:tabs>
              <w:tab w:val="right" w:pos="12000"/>
            </w:tabs>
            <w:spacing w:before="60" w:line="240" w:lineRule="auto"/>
            <w:ind w:left="360"/>
            <w:rPr>
              <w:color w:val="000000"/>
            </w:rPr>
          </w:pPr>
          <w:hyperlink w:anchor="_ik8wgvfxl7i">
            <w:r>
              <w:rPr>
                <w:color w:val="000000"/>
              </w:rPr>
              <w:t>5 Frequently Asked Questions (FAQs)</w:t>
            </w:r>
            <w:r>
              <w:rPr>
                <w:color w:val="000000"/>
              </w:rPr>
              <w:tab/>
              <w:t>7</w:t>
            </w:r>
          </w:hyperlink>
        </w:p>
        <w:p w14:paraId="00000019" w14:textId="77777777" w:rsidR="00B3488D" w:rsidRDefault="008C08BB">
          <w:pPr>
            <w:widowControl w:val="0"/>
            <w:tabs>
              <w:tab w:val="right" w:pos="12000"/>
            </w:tabs>
            <w:spacing w:before="60" w:line="240" w:lineRule="auto"/>
            <w:ind w:left="720"/>
            <w:rPr>
              <w:color w:val="000000"/>
            </w:rPr>
          </w:pPr>
          <w:hyperlink w:anchor="_jwyccrvmwfmd">
            <w:r>
              <w:rPr>
                <w:color w:val="000000"/>
              </w:rPr>
              <w:t>5.1 What file formats are supported by the application?</w:t>
            </w:r>
            <w:r>
              <w:rPr>
                <w:color w:val="000000"/>
              </w:rPr>
              <w:tab/>
              <w:t>7</w:t>
            </w:r>
          </w:hyperlink>
        </w:p>
        <w:p w14:paraId="0000001A" w14:textId="77777777" w:rsidR="00B3488D" w:rsidRDefault="008C08BB">
          <w:pPr>
            <w:widowControl w:val="0"/>
            <w:tabs>
              <w:tab w:val="right" w:pos="12000"/>
            </w:tabs>
            <w:spacing w:before="60" w:line="240" w:lineRule="auto"/>
            <w:ind w:left="720"/>
            <w:rPr>
              <w:color w:val="000000"/>
            </w:rPr>
          </w:pPr>
          <w:hyperlink w:anchor="_xwr4jr3mgpd9">
            <w:r>
              <w:rPr>
                <w:color w:val="000000"/>
              </w:rPr>
              <w:t>5.2 What to do if I get an error loading a file?</w:t>
            </w:r>
            <w:r>
              <w:rPr>
                <w:color w:val="000000"/>
              </w:rPr>
              <w:tab/>
              <w:t>7</w:t>
            </w:r>
          </w:hyperlink>
        </w:p>
        <w:p w14:paraId="0000001B" w14:textId="77777777" w:rsidR="00B3488D" w:rsidRDefault="008C08BB">
          <w:pPr>
            <w:widowControl w:val="0"/>
            <w:tabs>
              <w:tab w:val="right" w:pos="12000"/>
            </w:tabs>
            <w:spacing w:before="60" w:line="240" w:lineRule="auto"/>
            <w:ind w:left="720"/>
            <w:rPr>
              <w:color w:val="000000"/>
            </w:rPr>
          </w:pPr>
          <w:hyperlink w:anchor="_rdibehlcqa57">
            <w:r>
              <w:rPr>
                <w:color w:val="000000"/>
              </w:rPr>
              <w:t>5.3 How do I change the language of the app?</w:t>
            </w:r>
            <w:r>
              <w:rPr>
                <w:color w:val="000000"/>
              </w:rPr>
              <w:tab/>
              <w:t>7</w:t>
            </w:r>
          </w:hyperlink>
        </w:p>
        <w:p w14:paraId="0000001C" w14:textId="77777777" w:rsidR="00B3488D" w:rsidRDefault="008C08BB">
          <w:pPr>
            <w:widowControl w:val="0"/>
            <w:tabs>
              <w:tab w:val="right" w:pos="12000"/>
            </w:tabs>
            <w:spacing w:before="60" w:line="240" w:lineRule="auto"/>
            <w:ind w:left="720"/>
            <w:rPr>
              <w:color w:val="000000"/>
            </w:rPr>
          </w:pPr>
          <w:hyperlink w:anchor="_vrmsbla5yhx0">
            <w:r>
              <w:rPr>
                <w:color w:val="000000"/>
              </w:rPr>
              <w:t>5.4 Can I export the results of the analysis?</w:t>
            </w:r>
            <w:r>
              <w:rPr>
                <w:color w:val="000000"/>
              </w:rPr>
              <w:tab/>
              <w:t>7</w:t>
            </w:r>
          </w:hyperlink>
        </w:p>
        <w:p w14:paraId="0000001D" w14:textId="77777777" w:rsidR="00B3488D" w:rsidRDefault="008C08BB">
          <w:pPr>
            <w:widowControl w:val="0"/>
            <w:tabs>
              <w:tab w:val="right" w:pos="12000"/>
            </w:tabs>
            <w:spacing w:before="60" w:line="240" w:lineRule="auto"/>
            <w:ind w:left="720"/>
            <w:rPr>
              <w:color w:val="000000"/>
            </w:rPr>
          </w:pPr>
          <w:hyperlink w:anchor="_yf8u8yxpio3b">
            <w:r>
              <w:rPr>
                <w:color w:val="000000"/>
              </w:rPr>
              <w:t>5.5 What are the minimum system requirements to use the app?</w:t>
            </w:r>
            <w:r>
              <w:rPr>
                <w:color w:val="000000"/>
              </w:rPr>
              <w:tab/>
              <w:t>8</w:t>
            </w:r>
          </w:hyperlink>
        </w:p>
        <w:p w14:paraId="0000001E" w14:textId="77777777" w:rsidR="00B3488D" w:rsidRDefault="008C08BB">
          <w:pPr>
            <w:widowControl w:val="0"/>
            <w:tabs>
              <w:tab w:val="right" w:pos="12000"/>
            </w:tabs>
            <w:spacing w:before="60" w:line="240" w:lineRule="auto"/>
            <w:ind w:left="720"/>
            <w:rPr>
              <w:color w:val="000000"/>
            </w:rPr>
          </w:pPr>
          <w:hyperlink w:anchor="_87r4at8xk25l">
            <w:r>
              <w:rPr>
                <w:color w:val="000000"/>
              </w:rPr>
              <w:t>5.6 What to do if the app is not working properly?</w:t>
            </w:r>
            <w:r>
              <w:rPr>
                <w:color w:val="000000"/>
              </w:rPr>
              <w:tab/>
              <w:t>8</w:t>
            </w:r>
          </w:hyperlink>
          <w:r>
            <w:fldChar w:fldCharType="end"/>
          </w:r>
        </w:p>
      </w:sdtContent>
    </w:sdt>
    <w:p w14:paraId="0000001F" w14:textId="77777777" w:rsidR="00B3488D" w:rsidRDefault="00B3488D">
      <w:pPr>
        <w:spacing w:before="240" w:after="240"/>
        <w:rPr>
          <w:b/>
        </w:rPr>
      </w:pPr>
    </w:p>
    <w:p w14:paraId="00000020" w14:textId="77777777" w:rsidR="00B3488D" w:rsidRDefault="00000000">
      <w:r>
        <w:pict w14:anchorId="2E8A135A">
          <v:rect id="_x0000_i1025" style="width:0;height:1.5pt" o:hralign="center" o:hrstd="t" o:hr="t" fillcolor="#a0a0a0" stroked="f"/>
        </w:pict>
      </w:r>
    </w:p>
    <w:p w14:paraId="00000021" w14:textId="77777777" w:rsidR="00B3488D" w:rsidRDefault="008C08BB">
      <w:pPr>
        <w:pStyle w:val="Nagwek2"/>
        <w:keepNext w:val="0"/>
        <w:keepLines w:val="0"/>
      </w:pPr>
      <w:bookmarkStart w:id="2" w:name="_27e9ydfit481" w:colFirst="0" w:colLast="0"/>
      <w:bookmarkEnd w:id="2"/>
      <w:r>
        <w:br w:type="page"/>
      </w:r>
    </w:p>
    <w:p w14:paraId="00000022" w14:textId="77777777" w:rsidR="00B3488D" w:rsidRPr="003B1542" w:rsidRDefault="008C08BB">
      <w:pPr>
        <w:pStyle w:val="Nagwek2"/>
        <w:keepNext w:val="0"/>
        <w:keepLines w:val="0"/>
        <w:rPr>
          <w:lang w:val="en-US"/>
        </w:rPr>
      </w:pPr>
      <w:bookmarkStart w:id="3" w:name="_adjj7fhz2lgm" w:colFirst="0" w:colLast="0"/>
      <w:bookmarkEnd w:id="3"/>
      <w:r w:rsidRPr="003B1542">
        <w:rPr>
          <w:lang w:val="en-US"/>
        </w:rPr>
        <w:lastRenderedPageBreak/>
        <w:t>1. Introduction</w:t>
      </w:r>
    </w:p>
    <w:p w14:paraId="00000023" w14:textId="77777777" w:rsidR="00B3488D" w:rsidRPr="003B1542" w:rsidRDefault="008C08BB">
      <w:pPr>
        <w:pStyle w:val="Nagwek3"/>
        <w:keepNext w:val="0"/>
        <w:keepLines w:val="0"/>
        <w:rPr>
          <w:color w:val="000000"/>
          <w:lang w:val="en-US"/>
        </w:rPr>
      </w:pPr>
      <w:bookmarkStart w:id="4" w:name="_mrz73nvbmxwt" w:colFirst="0" w:colLast="0"/>
      <w:bookmarkEnd w:id="4"/>
      <w:r w:rsidRPr="003B1542">
        <w:rPr>
          <w:color w:val="000000"/>
          <w:lang w:val="en-US"/>
        </w:rPr>
        <w:t>1.1 App Purpose</w:t>
      </w:r>
    </w:p>
    <w:p w14:paraId="00000024" w14:textId="77777777" w:rsidR="00B3488D" w:rsidRPr="003B1542" w:rsidRDefault="008C08BB">
      <w:pPr>
        <w:spacing w:before="240" w:after="240"/>
        <w:rPr>
          <w:lang w:val="en-US"/>
        </w:rPr>
      </w:pPr>
      <w:r w:rsidRPr="003B1542">
        <w:rPr>
          <w:lang w:val="en-US"/>
        </w:rPr>
        <w:t>The Santo Pharmstat</w:t>
      </w:r>
      <w:r w:rsidRPr="003B1542">
        <w:rPr>
          <w:b/>
          <w:lang w:val="en-US"/>
        </w:rPr>
        <w:t xml:space="preserve"> application </w:t>
      </w:r>
      <w:r w:rsidRPr="003B1542">
        <w:rPr>
          <w:lang w:val="en-US"/>
        </w:rPr>
        <w:t xml:space="preserve"> is designed to facilitate the analysis of statistical and quality data in the pharmaceutical industry. It enables quick and intuitive processing of information and the generation of clear results in the form of charts, tables and statistical indicators.</w:t>
      </w:r>
    </w:p>
    <w:p w14:paraId="00000025" w14:textId="77777777" w:rsidR="00B3488D" w:rsidRDefault="008C08BB">
      <w:pPr>
        <w:pStyle w:val="Nagwek3"/>
        <w:keepNext w:val="0"/>
        <w:keepLines w:val="0"/>
        <w:rPr>
          <w:color w:val="000000"/>
        </w:rPr>
      </w:pPr>
      <w:bookmarkStart w:id="5" w:name="_ht0w8aorgj6e" w:colFirst="0" w:colLast="0"/>
      <w:bookmarkEnd w:id="5"/>
      <w:r>
        <w:rPr>
          <w:color w:val="000000"/>
        </w:rPr>
        <w:t>1.2 Key Features</w:t>
      </w:r>
    </w:p>
    <w:p w14:paraId="00000026" w14:textId="77777777" w:rsidR="00B3488D" w:rsidRPr="003B1542" w:rsidRDefault="008C08BB">
      <w:pPr>
        <w:numPr>
          <w:ilvl w:val="0"/>
          <w:numId w:val="13"/>
        </w:numPr>
        <w:spacing w:before="240"/>
        <w:rPr>
          <w:lang w:val="en-US"/>
        </w:rPr>
      </w:pPr>
      <w:r w:rsidRPr="003B1542">
        <w:rPr>
          <w:b/>
          <w:lang w:val="en-US"/>
        </w:rPr>
        <w:t>Multi-language support</w:t>
      </w:r>
      <w:r w:rsidRPr="003B1542">
        <w:rPr>
          <w:lang w:val="en-US"/>
        </w:rPr>
        <w:t>: Polish, English and Russian user interface.</w:t>
      </w:r>
    </w:p>
    <w:p w14:paraId="00000027" w14:textId="77777777" w:rsidR="00B3488D" w:rsidRPr="003B1542" w:rsidRDefault="008C08BB">
      <w:pPr>
        <w:numPr>
          <w:ilvl w:val="0"/>
          <w:numId w:val="13"/>
        </w:numPr>
        <w:rPr>
          <w:lang w:val="en-US"/>
        </w:rPr>
      </w:pPr>
      <w:r w:rsidRPr="003B1542">
        <w:rPr>
          <w:b/>
          <w:lang w:val="en-US"/>
        </w:rPr>
        <w:t>Modular Data Analysis</w:t>
      </w:r>
      <w:r w:rsidRPr="003B1542">
        <w:rPr>
          <w:lang w:val="en-US"/>
        </w:rPr>
        <w:t>: Descriptive statistics, histograms, BoxPlots, ImR control charts, process capability analysis, regression for stability, and temperature and humidity analysis.</w:t>
      </w:r>
    </w:p>
    <w:p w14:paraId="00000028" w14:textId="77777777" w:rsidR="00B3488D" w:rsidRPr="003B1542" w:rsidRDefault="008C08BB">
      <w:pPr>
        <w:numPr>
          <w:ilvl w:val="0"/>
          <w:numId w:val="13"/>
        </w:numPr>
        <w:rPr>
          <w:lang w:val="en-US"/>
        </w:rPr>
      </w:pPr>
      <w:r w:rsidRPr="003B1542">
        <w:rPr>
          <w:b/>
          <w:lang w:val="en-US"/>
        </w:rPr>
        <w:t>Convenient data management</w:t>
      </w:r>
      <w:r w:rsidRPr="003B1542">
        <w:rPr>
          <w:lang w:val="en-US"/>
        </w:rPr>
        <w:t>: Easily load Excel files and view results in real time.</w:t>
      </w:r>
    </w:p>
    <w:p w14:paraId="00000029" w14:textId="77777777" w:rsidR="00B3488D" w:rsidRPr="003B1542" w:rsidRDefault="008C08BB">
      <w:pPr>
        <w:numPr>
          <w:ilvl w:val="0"/>
          <w:numId w:val="13"/>
        </w:numPr>
        <w:spacing w:after="240"/>
        <w:rPr>
          <w:lang w:val="en-US"/>
        </w:rPr>
      </w:pPr>
      <w:r w:rsidRPr="003B1542">
        <w:rPr>
          <w:b/>
          <w:lang w:val="en-US"/>
        </w:rPr>
        <w:t>Secure data storage</w:t>
      </w:r>
      <w:r w:rsidRPr="003B1542">
        <w:rPr>
          <w:lang w:val="en-US"/>
        </w:rPr>
        <w:t>: No installation required – data is processed in the cloud.</w:t>
      </w:r>
    </w:p>
    <w:p w14:paraId="0000002A" w14:textId="77777777" w:rsidR="00B3488D" w:rsidRPr="003B1542" w:rsidRDefault="008C08BB">
      <w:pPr>
        <w:pStyle w:val="Nagwek3"/>
        <w:keepNext w:val="0"/>
        <w:keepLines w:val="0"/>
        <w:rPr>
          <w:color w:val="000000"/>
          <w:lang w:val="en-US"/>
        </w:rPr>
      </w:pPr>
      <w:bookmarkStart w:id="6" w:name="_xh2w0b3mzpod" w:colFirst="0" w:colLast="0"/>
      <w:bookmarkEnd w:id="6"/>
      <w:r w:rsidRPr="003B1542">
        <w:rPr>
          <w:color w:val="000000"/>
          <w:lang w:val="en-US"/>
        </w:rPr>
        <w:t>1.3 System Requirements</w:t>
      </w:r>
    </w:p>
    <w:p w14:paraId="0000002B" w14:textId="77777777" w:rsidR="00B3488D" w:rsidRPr="003B1542" w:rsidRDefault="008C08BB">
      <w:pPr>
        <w:spacing w:before="240" w:after="240"/>
        <w:rPr>
          <w:lang w:val="en-US"/>
        </w:rPr>
      </w:pPr>
      <w:r w:rsidRPr="003B1542">
        <w:rPr>
          <w:lang w:val="en-US"/>
        </w:rPr>
        <w:t>The Santo Pharmstat</w:t>
      </w:r>
      <w:r w:rsidRPr="003B1542">
        <w:rPr>
          <w:b/>
          <w:lang w:val="en-US"/>
        </w:rPr>
        <w:t xml:space="preserve"> app </w:t>
      </w:r>
      <w:r w:rsidRPr="003B1542">
        <w:rPr>
          <w:lang w:val="en-US"/>
        </w:rPr>
        <w:t xml:space="preserve"> runs entirely through a web browser and does not require local installation. Users must have access to the Internet and an up-to-date version of a browser that supports modern web technologies (e.g. Google Chrome, Mozilla Firefox, Microsoft Edge).</w:t>
      </w:r>
    </w:p>
    <w:p w14:paraId="0000002C" w14:textId="77777777" w:rsidR="00B3488D" w:rsidRPr="003B1542" w:rsidRDefault="008C08BB">
      <w:pPr>
        <w:pStyle w:val="Nagwek2"/>
        <w:keepNext w:val="0"/>
        <w:keepLines w:val="0"/>
        <w:rPr>
          <w:lang w:val="en-US"/>
        </w:rPr>
      </w:pPr>
      <w:bookmarkStart w:id="7" w:name="_vrjfihogufod" w:colFirst="0" w:colLast="0"/>
      <w:bookmarkEnd w:id="7"/>
      <w:r w:rsidRPr="003B1542">
        <w:rPr>
          <w:lang w:val="en-US"/>
        </w:rPr>
        <w:br w:type="page"/>
      </w:r>
    </w:p>
    <w:p w14:paraId="0000002D" w14:textId="77777777" w:rsidR="00B3488D" w:rsidRPr="003B1542" w:rsidRDefault="008C08BB">
      <w:pPr>
        <w:pStyle w:val="Nagwek2"/>
        <w:keepNext w:val="0"/>
        <w:keepLines w:val="0"/>
        <w:rPr>
          <w:lang w:val="en-US"/>
        </w:rPr>
      </w:pPr>
      <w:bookmarkStart w:id="8" w:name="_3fxfihk4d8x0" w:colFirst="0" w:colLast="0"/>
      <w:bookmarkEnd w:id="8"/>
      <w:r w:rsidRPr="003B1542">
        <w:rPr>
          <w:lang w:val="en-US"/>
        </w:rPr>
        <w:lastRenderedPageBreak/>
        <w:t>2. Access to the app</w:t>
      </w:r>
    </w:p>
    <w:p w14:paraId="0000002E" w14:textId="77777777" w:rsidR="00B3488D" w:rsidRPr="003B1542" w:rsidRDefault="008C08BB">
      <w:pPr>
        <w:pStyle w:val="Nagwek3"/>
        <w:keepNext w:val="0"/>
        <w:keepLines w:val="0"/>
        <w:rPr>
          <w:color w:val="000000"/>
          <w:lang w:val="en-US"/>
        </w:rPr>
      </w:pPr>
      <w:bookmarkStart w:id="9" w:name="_9eaj3ghvinj3" w:colFirst="0" w:colLast="0"/>
      <w:bookmarkEnd w:id="9"/>
      <w:r w:rsidRPr="003B1542">
        <w:rPr>
          <w:color w:val="000000"/>
          <w:lang w:val="en-US"/>
        </w:rPr>
        <w:t>2.1 How to Launch the App</w:t>
      </w:r>
    </w:p>
    <w:p w14:paraId="0000002F" w14:textId="77777777" w:rsidR="00B3488D" w:rsidRPr="003B1542" w:rsidRDefault="008C08BB">
      <w:pPr>
        <w:spacing w:before="240" w:after="240"/>
        <w:rPr>
          <w:lang w:val="en-US"/>
        </w:rPr>
      </w:pPr>
      <w:r w:rsidRPr="003B1542">
        <w:rPr>
          <w:lang w:val="en-US"/>
        </w:rPr>
        <w:t>The Santo Pharmstat</w:t>
      </w:r>
      <w:r w:rsidRPr="003B1542">
        <w:rPr>
          <w:b/>
          <w:lang w:val="en-US"/>
        </w:rPr>
        <w:t xml:space="preserve"> app </w:t>
      </w:r>
      <w:r w:rsidRPr="003B1542">
        <w:rPr>
          <w:lang w:val="en-US"/>
        </w:rPr>
        <w:t xml:space="preserve"> is hosted on the Streamlit platform and available at:</w:t>
      </w:r>
    </w:p>
    <w:p w14:paraId="00000030" w14:textId="77777777" w:rsidR="00B3488D" w:rsidRPr="003B1542" w:rsidRDefault="008C08BB">
      <w:pPr>
        <w:spacing w:before="240" w:after="240"/>
        <w:rPr>
          <w:b/>
          <w:color w:val="1155CC"/>
          <w:u w:val="single"/>
          <w:lang w:val="en-US"/>
        </w:rPr>
      </w:pPr>
      <w:r>
        <w:fldChar w:fldCharType="begin"/>
      </w:r>
      <w:r w:rsidRPr="003B1542">
        <w:rPr>
          <w:lang w:val="en-US"/>
        </w:rPr>
        <w:instrText>HYPERLINK "https://santo-pharmstat1.streamlit.app/" \h</w:instrText>
      </w:r>
      <w:r>
        <w:fldChar w:fldCharType="separate"/>
      </w:r>
      <w:r w:rsidRPr="003B1542">
        <w:rPr>
          <w:b/>
          <w:color w:val="1155CC"/>
          <w:u w:val="single"/>
          <w:lang w:val="en-US"/>
        </w:rPr>
        <w:t>https://santo-pharmstat1.streamlit.app/</w:t>
      </w:r>
      <w:r>
        <w:fldChar w:fldCharType="end"/>
      </w:r>
    </w:p>
    <w:p w14:paraId="00000031" w14:textId="77777777" w:rsidR="00B3488D" w:rsidRDefault="008C08BB">
      <w:pPr>
        <w:spacing w:before="240" w:after="240"/>
      </w:pPr>
      <w:r>
        <w:t>To run the app:</w:t>
      </w:r>
    </w:p>
    <w:p w14:paraId="00000032" w14:textId="77777777" w:rsidR="00B3488D" w:rsidRPr="003B1542" w:rsidRDefault="008C08BB">
      <w:pPr>
        <w:numPr>
          <w:ilvl w:val="0"/>
          <w:numId w:val="10"/>
        </w:numPr>
        <w:spacing w:before="240"/>
        <w:rPr>
          <w:lang w:val="en-US"/>
        </w:rPr>
      </w:pPr>
      <w:r w:rsidRPr="003B1542">
        <w:rPr>
          <w:lang w:val="en-US"/>
        </w:rPr>
        <w:t>Open your preferred web browser.</w:t>
      </w:r>
    </w:p>
    <w:p w14:paraId="00000033" w14:textId="77777777" w:rsidR="00B3488D" w:rsidRPr="003B1542" w:rsidRDefault="008C08BB">
      <w:pPr>
        <w:numPr>
          <w:ilvl w:val="0"/>
          <w:numId w:val="10"/>
        </w:numPr>
        <w:rPr>
          <w:lang w:val="en-US"/>
        </w:rPr>
      </w:pPr>
      <w:r w:rsidRPr="003B1542">
        <w:rPr>
          <w:lang w:val="en-US"/>
        </w:rPr>
        <w:t>Enter the https://santo-pharmstat1.streamlit.app/ address</w:t>
      </w:r>
      <w:r>
        <w:fldChar w:fldCharType="begin"/>
      </w:r>
      <w:r w:rsidRPr="003B1542">
        <w:rPr>
          <w:lang w:val="en-US"/>
        </w:rPr>
        <w:instrText>HYPERLINK "https://santo-pharmstat1.streamlit.app/" \h</w:instrText>
      </w:r>
      <w:r>
        <w:fldChar w:fldCharType="separate"/>
      </w:r>
      <w:r w:rsidRPr="003B1542">
        <w:rPr>
          <w:lang w:val="en-US"/>
        </w:rPr>
        <w:t xml:space="preserve"> </w:t>
      </w:r>
      <w:r>
        <w:fldChar w:fldCharType="end"/>
      </w:r>
      <w:r w:rsidR="00B3488D">
        <w:fldChar w:fldCharType="begin"/>
      </w:r>
      <w:r w:rsidR="00B3488D" w:rsidRPr="003B1542">
        <w:rPr>
          <w:lang w:val="en-US"/>
        </w:rPr>
        <w:instrText>HYPERLINK "https://santo-pharmstat1.streamlit.app/" \h</w:instrText>
      </w:r>
      <w:r w:rsidR="00B3488D">
        <w:fldChar w:fldCharType="separate"/>
      </w:r>
      <w:r w:rsidR="00B3488D">
        <w:fldChar w:fldCharType="end"/>
      </w:r>
      <w:r w:rsidRPr="003B1542">
        <w:rPr>
          <w:lang w:val="en-US"/>
        </w:rPr>
        <w:t xml:space="preserve"> in the address bar.</w:t>
      </w:r>
    </w:p>
    <w:p w14:paraId="00000034" w14:textId="77777777" w:rsidR="00B3488D" w:rsidRPr="003B1542" w:rsidRDefault="008C08BB">
      <w:pPr>
        <w:numPr>
          <w:ilvl w:val="0"/>
          <w:numId w:val="10"/>
        </w:numPr>
        <w:rPr>
          <w:lang w:val="en-US"/>
        </w:rPr>
      </w:pPr>
      <w:r w:rsidRPr="003B1542">
        <w:rPr>
          <w:lang w:val="en-US"/>
        </w:rPr>
        <w:t xml:space="preserve">Press </w:t>
      </w:r>
      <w:r w:rsidRPr="003B1542">
        <w:rPr>
          <w:b/>
          <w:lang w:val="en-US"/>
        </w:rPr>
        <w:t>Enter</w:t>
      </w:r>
      <w:r w:rsidRPr="003B1542">
        <w:rPr>
          <w:lang w:val="en-US"/>
        </w:rPr>
        <w:t xml:space="preserve"> to load the app.</w:t>
      </w:r>
    </w:p>
    <w:p w14:paraId="00000035" w14:textId="77777777" w:rsidR="00B3488D" w:rsidRPr="003B1542" w:rsidRDefault="008C08BB">
      <w:pPr>
        <w:numPr>
          <w:ilvl w:val="0"/>
          <w:numId w:val="10"/>
        </w:numPr>
        <w:spacing w:after="240"/>
        <w:rPr>
          <w:lang w:val="en-US"/>
        </w:rPr>
      </w:pPr>
      <w:r w:rsidRPr="003B1542">
        <w:rPr>
          <w:lang w:val="en-US"/>
        </w:rPr>
        <w:t>Once the app loads, select your preferred language from the drop-down menu on the left.</w:t>
      </w:r>
    </w:p>
    <w:p w14:paraId="00000036" w14:textId="77777777" w:rsidR="00B3488D" w:rsidRPr="003B1542" w:rsidRDefault="008C08BB">
      <w:pPr>
        <w:pStyle w:val="Nagwek3"/>
        <w:keepNext w:val="0"/>
        <w:keepLines w:val="0"/>
        <w:rPr>
          <w:color w:val="000000"/>
          <w:lang w:val="en-US"/>
        </w:rPr>
      </w:pPr>
      <w:bookmarkStart w:id="10" w:name="_zxuwrvuvb8u" w:colFirst="0" w:colLast="0"/>
      <w:bookmarkEnd w:id="10"/>
      <w:r w:rsidRPr="003B1542">
        <w:rPr>
          <w:color w:val="000000"/>
          <w:lang w:val="en-US"/>
        </w:rPr>
        <w:t>2.2 Web Browser Requirements</w:t>
      </w:r>
    </w:p>
    <w:p w14:paraId="00000037" w14:textId="77777777" w:rsidR="00B3488D" w:rsidRPr="003B1542" w:rsidRDefault="008C08BB">
      <w:pPr>
        <w:spacing w:before="240" w:after="240"/>
        <w:rPr>
          <w:lang w:val="en-US"/>
        </w:rPr>
      </w:pPr>
      <w:r w:rsidRPr="003B1542">
        <w:rPr>
          <w:lang w:val="en-US"/>
        </w:rPr>
        <w:t>To ensure that the application works properly, it is recommended that you use the latest versions of browsers:</w:t>
      </w:r>
    </w:p>
    <w:p w14:paraId="00000038" w14:textId="77777777" w:rsidR="00B3488D" w:rsidRDefault="008C08BB">
      <w:pPr>
        <w:numPr>
          <w:ilvl w:val="0"/>
          <w:numId w:val="22"/>
        </w:numPr>
        <w:spacing w:before="240"/>
      </w:pPr>
      <w:r>
        <w:rPr>
          <w:b/>
        </w:rPr>
        <w:t>Google Chrome</w:t>
      </w:r>
      <w:r>
        <w:t xml:space="preserve"> (recommended)</w:t>
      </w:r>
    </w:p>
    <w:p w14:paraId="00000039" w14:textId="77777777" w:rsidR="00B3488D" w:rsidRDefault="008C08BB">
      <w:pPr>
        <w:numPr>
          <w:ilvl w:val="0"/>
          <w:numId w:val="22"/>
        </w:numPr>
      </w:pPr>
      <w:r>
        <w:rPr>
          <w:b/>
        </w:rPr>
        <w:t xml:space="preserve">Mozilla </w:t>
      </w:r>
      <w:proofErr w:type="spellStart"/>
      <w:r>
        <w:rPr>
          <w:b/>
        </w:rPr>
        <w:t>Firefox</w:t>
      </w:r>
      <w:proofErr w:type="spellEnd"/>
    </w:p>
    <w:p w14:paraId="0000003A" w14:textId="77777777" w:rsidR="00B3488D" w:rsidRDefault="008C08BB">
      <w:pPr>
        <w:numPr>
          <w:ilvl w:val="0"/>
          <w:numId w:val="22"/>
        </w:numPr>
      </w:pPr>
      <w:r>
        <w:rPr>
          <w:b/>
        </w:rPr>
        <w:t>Microsoft Edge</w:t>
      </w:r>
    </w:p>
    <w:p w14:paraId="0000003B" w14:textId="77777777" w:rsidR="00B3488D" w:rsidRDefault="008C08BB">
      <w:pPr>
        <w:numPr>
          <w:ilvl w:val="0"/>
          <w:numId w:val="22"/>
        </w:numPr>
        <w:spacing w:after="240"/>
      </w:pPr>
      <w:r>
        <w:rPr>
          <w:b/>
        </w:rPr>
        <w:t>Safari</w:t>
      </w:r>
      <w:r>
        <w:t xml:space="preserve"> (na systemach macOS)</w:t>
      </w:r>
    </w:p>
    <w:p w14:paraId="0000003C" w14:textId="77777777" w:rsidR="00B3488D" w:rsidRDefault="008C08BB">
      <w:pPr>
        <w:spacing w:before="240" w:after="240"/>
        <w:rPr>
          <w:b/>
        </w:rPr>
      </w:pPr>
      <w:r>
        <w:rPr>
          <w:b/>
        </w:rPr>
        <w:t>Minimum requirements:</w:t>
      </w:r>
    </w:p>
    <w:p w14:paraId="0000003D" w14:textId="77777777" w:rsidR="00B3488D" w:rsidRDefault="008C08BB">
      <w:pPr>
        <w:numPr>
          <w:ilvl w:val="0"/>
          <w:numId w:val="8"/>
        </w:numPr>
        <w:spacing w:before="240"/>
      </w:pPr>
      <w:r>
        <w:t>JavaScript support.</w:t>
      </w:r>
    </w:p>
    <w:p w14:paraId="0000003E" w14:textId="77777777" w:rsidR="00B3488D" w:rsidRPr="003B1542" w:rsidRDefault="008C08BB">
      <w:pPr>
        <w:numPr>
          <w:ilvl w:val="0"/>
          <w:numId w:val="8"/>
        </w:numPr>
        <w:rPr>
          <w:lang w:val="en-US"/>
        </w:rPr>
      </w:pPr>
      <w:r w:rsidRPr="003B1542">
        <w:rPr>
          <w:lang w:val="en-US"/>
        </w:rPr>
        <w:t>Support for HTML5 and CSS3.</w:t>
      </w:r>
    </w:p>
    <w:p w14:paraId="0000003F" w14:textId="77777777" w:rsidR="00B3488D" w:rsidRPr="003B1542" w:rsidRDefault="008C08BB">
      <w:pPr>
        <w:numPr>
          <w:ilvl w:val="0"/>
          <w:numId w:val="8"/>
        </w:numPr>
        <w:spacing w:after="240"/>
        <w:rPr>
          <w:lang w:val="en-US"/>
        </w:rPr>
      </w:pPr>
      <w:r w:rsidRPr="003B1542">
        <w:rPr>
          <w:lang w:val="en-US"/>
        </w:rPr>
        <w:t>A stable internet connection of at least 1 Mbps.</w:t>
      </w:r>
    </w:p>
    <w:p w14:paraId="00000040" w14:textId="77777777" w:rsidR="00B3488D" w:rsidRPr="003B1542" w:rsidRDefault="008C08BB">
      <w:pPr>
        <w:spacing w:before="240" w:after="240"/>
        <w:rPr>
          <w:lang w:val="en-US"/>
        </w:rPr>
      </w:pPr>
      <w:r w:rsidRPr="003B1542">
        <w:rPr>
          <w:b/>
          <w:lang w:val="en-US"/>
        </w:rPr>
        <w:t>Compatibility issues:</w:t>
      </w:r>
      <w:r w:rsidRPr="003B1542">
        <w:rPr>
          <w:lang w:val="en-US"/>
        </w:rPr>
        <w:t xml:space="preserve"> Older versions of browsers may not support all of the app's features, which can lead to incorrect display of items or data loading errors.</w:t>
      </w:r>
    </w:p>
    <w:p w14:paraId="00000041" w14:textId="77777777" w:rsidR="00B3488D" w:rsidRPr="003B1542" w:rsidRDefault="008C08BB">
      <w:pPr>
        <w:pStyle w:val="Nagwek2"/>
        <w:keepNext w:val="0"/>
        <w:keepLines w:val="0"/>
        <w:rPr>
          <w:lang w:val="en-US"/>
        </w:rPr>
      </w:pPr>
      <w:bookmarkStart w:id="11" w:name="_cuumc5qxjbc" w:colFirst="0" w:colLast="0"/>
      <w:bookmarkEnd w:id="11"/>
      <w:r w:rsidRPr="003B1542">
        <w:rPr>
          <w:lang w:val="en-US"/>
        </w:rPr>
        <w:br w:type="page"/>
      </w:r>
    </w:p>
    <w:p w14:paraId="00000042" w14:textId="77777777" w:rsidR="00B3488D" w:rsidRPr="003B1542" w:rsidRDefault="008C08BB">
      <w:pPr>
        <w:pStyle w:val="Nagwek2"/>
        <w:keepNext w:val="0"/>
        <w:keepLines w:val="0"/>
        <w:rPr>
          <w:lang w:val="en-US"/>
        </w:rPr>
      </w:pPr>
      <w:bookmarkStart w:id="12" w:name="_nub835n6rqwi" w:colFirst="0" w:colLast="0"/>
      <w:bookmarkEnd w:id="12"/>
      <w:r w:rsidRPr="003B1542">
        <w:rPr>
          <w:lang w:val="en-US"/>
        </w:rPr>
        <w:lastRenderedPageBreak/>
        <w:t>3. Navigating the interface</w:t>
      </w:r>
    </w:p>
    <w:p w14:paraId="00000043" w14:textId="77777777" w:rsidR="00B3488D" w:rsidRPr="003B1542" w:rsidRDefault="008C08BB">
      <w:pPr>
        <w:pStyle w:val="Nagwek3"/>
        <w:keepNext w:val="0"/>
        <w:keepLines w:val="0"/>
        <w:rPr>
          <w:color w:val="000000"/>
          <w:lang w:val="en-US"/>
        </w:rPr>
      </w:pPr>
      <w:bookmarkStart w:id="13" w:name="_k8z2oyq7vuio" w:colFirst="0" w:colLast="0"/>
      <w:bookmarkEnd w:id="13"/>
      <w:r w:rsidRPr="003B1542">
        <w:rPr>
          <w:color w:val="000000"/>
          <w:lang w:val="en-US"/>
        </w:rPr>
        <w:t>3.1 Language selection</w:t>
      </w:r>
    </w:p>
    <w:p w14:paraId="00000044" w14:textId="77777777" w:rsidR="00B3488D" w:rsidRPr="003B1542" w:rsidRDefault="008C08BB">
      <w:pPr>
        <w:spacing w:before="240" w:after="240"/>
        <w:rPr>
          <w:lang w:val="en-US"/>
        </w:rPr>
      </w:pPr>
      <w:r w:rsidRPr="003B1542">
        <w:rPr>
          <w:lang w:val="en-US"/>
        </w:rPr>
        <w:t xml:space="preserve">Once you launch  the </w:t>
      </w:r>
      <w:r w:rsidRPr="003B1542">
        <w:rPr>
          <w:b/>
          <w:lang w:val="en-US"/>
        </w:rPr>
        <w:t xml:space="preserve">Santo Pharmstat app </w:t>
      </w:r>
      <w:r w:rsidRPr="003B1542">
        <w:rPr>
          <w:lang w:val="en-US"/>
        </w:rPr>
        <w:t xml:space="preserve"> , the first step is to select the interface language. In the left side panel, there is a drop-down menu that allows you to choose from three available languages:</w:t>
      </w:r>
    </w:p>
    <w:p w14:paraId="00000045" w14:textId="77777777" w:rsidR="00B3488D" w:rsidRDefault="008C08BB">
      <w:pPr>
        <w:numPr>
          <w:ilvl w:val="0"/>
          <w:numId w:val="2"/>
        </w:numPr>
        <w:spacing w:before="240"/>
      </w:pPr>
      <w:r>
        <w:rPr>
          <w:b/>
        </w:rPr>
        <w:t>Polish</w:t>
      </w:r>
    </w:p>
    <w:p w14:paraId="00000046" w14:textId="77777777" w:rsidR="00B3488D" w:rsidRDefault="008C08BB">
      <w:pPr>
        <w:numPr>
          <w:ilvl w:val="0"/>
          <w:numId w:val="2"/>
        </w:numPr>
      </w:pPr>
      <w:r>
        <w:rPr>
          <w:b/>
        </w:rPr>
        <w:t>English</w:t>
      </w:r>
      <w:r>
        <w:t xml:space="preserve"> (Angielski)</w:t>
      </w:r>
    </w:p>
    <w:p w14:paraId="00000047" w14:textId="77777777" w:rsidR="00B3488D" w:rsidRDefault="008C08BB">
      <w:pPr>
        <w:numPr>
          <w:ilvl w:val="0"/>
          <w:numId w:val="2"/>
        </w:numPr>
        <w:spacing w:after="240"/>
      </w:pPr>
      <w:proofErr w:type="spellStart"/>
      <w:r>
        <w:rPr>
          <w:b/>
        </w:rPr>
        <w:t>Русский</w:t>
      </w:r>
      <w:proofErr w:type="spellEnd"/>
      <w:r>
        <w:t xml:space="preserve"> (Russian)</w:t>
      </w:r>
    </w:p>
    <w:p w14:paraId="00000048" w14:textId="77777777" w:rsidR="00B3488D" w:rsidRPr="003B1542" w:rsidRDefault="008C08BB">
      <w:pPr>
        <w:spacing w:before="240" w:after="240"/>
        <w:rPr>
          <w:lang w:val="en-US"/>
        </w:rPr>
      </w:pPr>
      <w:r w:rsidRPr="003B1542">
        <w:rPr>
          <w:lang w:val="en-US"/>
        </w:rPr>
        <w:t>Language selection automatically adapts the entire application interface to the selected translation.</w:t>
      </w:r>
    </w:p>
    <w:p w14:paraId="00000049" w14:textId="77777777" w:rsidR="00B3488D" w:rsidRPr="003B1542" w:rsidRDefault="008C08BB">
      <w:pPr>
        <w:pStyle w:val="Nagwek3"/>
        <w:keepNext w:val="0"/>
        <w:keepLines w:val="0"/>
        <w:rPr>
          <w:color w:val="000000"/>
          <w:lang w:val="en-US"/>
        </w:rPr>
      </w:pPr>
      <w:bookmarkStart w:id="14" w:name="_7w6ui13dgewm" w:colFirst="0" w:colLast="0"/>
      <w:bookmarkEnd w:id="14"/>
      <w:r w:rsidRPr="003B1542">
        <w:rPr>
          <w:color w:val="000000"/>
          <w:lang w:val="en-US"/>
        </w:rPr>
        <w:t>3.2 Main menu and subpages</w:t>
      </w:r>
    </w:p>
    <w:p w14:paraId="0000004A" w14:textId="77777777" w:rsidR="00B3488D" w:rsidRPr="003B1542" w:rsidRDefault="008C08BB">
      <w:pPr>
        <w:spacing w:before="240" w:after="240"/>
        <w:rPr>
          <w:lang w:val="en-US"/>
        </w:rPr>
      </w:pPr>
      <w:r w:rsidRPr="003B1542">
        <w:rPr>
          <w:lang w:val="en-US"/>
        </w:rPr>
        <w:t xml:space="preserve">Once the language is selected, the user can navigate through the app using </w:t>
      </w:r>
      <w:r w:rsidRPr="003B1542">
        <w:rPr>
          <w:b/>
          <w:lang w:val="en-US"/>
        </w:rPr>
        <w:t xml:space="preserve"> the side menu</w:t>
      </w:r>
      <w:r w:rsidRPr="003B1542">
        <w:rPr>
          <w:lang w:val="en-US"/>
        </w:rPr>
        <w:t>, which contains a list of available data analysis modules:</w:t>
      </w:r>
    </w:p>
    <w:p w14:paraId="0000004B" w14:textId="77777777" w:rsidR="00B3488D" w:rsidRDefault="008C08BB">
      <w:pPr>
        <w:numPr>
          <w:ilvl w:val="0"/>
          <w:numId w:val="16"/>
        </w:numPr>
        <w:spacing w:before="240"/>
      </w:pPr>
      <w:r>
        <w:rPr>
          <w:b/>
        </w:rPr>
        <w:t>Descriptive statistics</w:t>
      </w:r>
    </w:p>
    <w:p w14:paraId="0000004C" w14:textId="77777777" w:rsidR="00B3488D" w:rsidRDefault="008C08BB">
      <w:pPr>
        <w:numPr>
          <w:ilvl w:val="0"/>
          <w:numId w:val="16"/>
        </w:numPr>
      </w:pPr>
      <w:r>
        <w:rPr>
          <w:b/>
        </w:rPr>
        <w:t>Histograms</w:t>
      </w:r>
    </w:p>
    <w:p w14:paraId="0000004D" w14:textId="77777777" w:rsidR="00B3488D" w:rsidRDefault="008C08BB">
      <w:pPr>
        <w:numPr>
          <w:ilvl w:val="0"/>
          <w:numId w:val="16"/>
        </w:numPr>
      </w:pPr>
      <w:proofErr w:type="spellStart"/>
      <w:r>
        <w:rPr>
          <w:b/>
        </w:rPr>
        <w:t>BoxPlot</w:t>
      </w:r>
      <w:proofErr w:type="spellEnd"/>
      <w:r>
        <w:rPr>
          <w:b/>
        </w:rPr>
        <w:t xml:space="preserve"> </w:t>
      </w:r>
      <w:proofErr w:type="spellStart"/>
      <w:r>
        <w:rPr>
          <w:b/>
        </w:rPr>
        <w:t>Plots</w:t>
      </w:r>
      <w:proofErr w:type="spellEnd"/>
    </w:p>
    <w:p w14:paraId="0000004E" w14:textId="77777777" w:rsidR="00B3488D" w:rsidRDefault="008C08BB">
      <w:pPr>
        <w:numPr>
          <w:ilvl w:val="0"/>
          <w:numId w:val="16"/>
        </w:numPr>
      </w:pPr>
      <w:proofErr w:type="spellStart"/>
      <w:r>
        <w:rPr>
          <w:b/>
        </w:rPr>
        <w:t>ImR</w:t>
      </w:r>
      <w:proofErr w:type="spellEnd"/>
      <w:r>
        <w:rPr>
          <w:b/>
        </w:rPr>
        <w:t xml:space="preserve"> </w:t>
      </w:r>
      <w:proofErr w:type="spellStart"/>
      <w:r>
        <w:rPr>
          <w:b/>
        </w:rPr>
        <w:t>control</w:t>
      </w:r>
      <w:proofErr w:type="spellEnd"/>
      <w:r>
        <w:rPr>
          <w:b/>
        </w:rPr>
        <w:t xml:space="preserve"> </w:t>
      </w:r>
      <w:proofErr w:type="spellStart"/>
      <w:r>
        <w:rPr>
          <w:b/>
        </w:rPr>
        <w:t>charts</w:t>
      </w:r>
      <w:proofErr w:type="spellEnd"/>
    </w:p>
    <w:p w14:paraId="0000004F" w14:textId="77777777" w:rsidR="00B3488D" w:rsidRDefault="008C08BB">
      <w:pPr>
        <w:numPr>
          <w:ilvl w:val="0"/>
          <w:numId w:val="16"/>
        </w:numPr>
      </w:pPr>
      <w:r>
        <w:rPr>
          <w:b/>
        </w:rPr>
        <w:t>Analysis of litigation capacity</w:t>
      </w:r>
    </w:p>
    <w:p w14:paraId="00000050" w14:textId="77777777" w:rsidR="00B3488D" w:rsidRDefault="008C08BB">
      <w:pPr>
        <w:numPr>
          <w:ilvl w:val="0"/>
          <w:numId w:val="16"/>
        </w:numPr>
      </w:pPr>
      <w:r>
        <w:rPr>
          <w:b/>
        </w:rPr>
        <w:t>Regression for Stability</w:t>
      </w:r>
    </w:p>
    <w:p w14:paraId="00000051" w14:textId="77777777" w:rsidR="00B3488D" w:rsidRDefault="008C08BB">
      <w:pPr>
        <w:numPr>
          <w:ilvl w:val="0"/>
          <w:numId w:val="16"/>
        </w:numPr>
        <w:spacing w:after="240"/>
      </w:pPr>
      <w:r>
        <w:rPr>
          <w:b/>
        </w:rPr>
        <w:t>Temperature and humidity analysis</w:t>
      </w:r>
    </w:p>
    <w:p w14:paraId="00000052" w14:textId="77777777" w:rsidR="00B3488D" w:rsidRPr="003B1542" w:rsidRDefault="008C08BB">
      <w:pPr>
        <w:spacing w:before="240" w:after="240"/>
        <w:rPr>
          <w:lang w:val="en-US"/>
        </w:rPr>
      </w:pPr>
      <w:r w:rsidRPr="003B1542">
        <w:rPr>
          <w:lang w:val="en-US"/>
        </w:rPr>
        <w:t>Clicking on the module name redirects to the appropriate subpage, where you can load data and perform analysis.</w:t>
      </w:r>
    </w:p>
    <w:p w14:paraId="00000053" w14:textId="77777777" w:rsidR="00B3488D" w:rsidRPr="003B1542" w:rsidRDefault="008C08BB">
      <w:pPr>
        <w:pStyle w:val="Nagwek3"/>
        <w:keepNext w:val="0"/>
        <w:keepLines w:val="0"/>
        <w:rPr>
          <w:color w:val="000000"/>
          <w:lang w:val="en-US"/>
        </w:rPr>
      </w:pPr>
      <w:bookmarkStart w:id="15" w:name="_kmxbjzcdpph8" w:colFirst="0" w:colLast="0"/>
      <w:bookmarkEnd w:id="15"/>
      <w:r w:rsidRPr="003B1542">
        <w:rPr>
          <w:color w:val="000000"/>
          <w:lang w:val="en-US"/>
        </w:rPr>
        <w:t>3.3 Loading data</w:t>
      </w:r>
    </w:p>
    <w:p w14:paraId="00000054" w14:textId="77777777" w:rsidR="00B3488D" w:rsidRPr="003B1542" w:rsidRDefault="008C08BB">
      <w:pPr>
        <w:spacing w:before="240" w:after="240"/>
        <w:rPr>
          <w:lang w:val="en-US"/>
        </w:rPr>
      </w:pPr>
      <w:r w:rsidRPr="003B1542">
        <w:rPr>
          <w:lang w:val="en-US"/>
        </w:rPr>
        <w:t xml:space="preserve">The application allows you to load data in Excel format </w:t>
      </w:r>
      <w:r w:rsidRPr="003B1542">
        <w:rPr>
          <w:b/>
          <w:lang w:val="en-US"/>
        </w:rPr>
        <w:t>(.xlsx, .xls).</w:t>
      </w:r>
      <w:r w:rsidRPr="003B1542">
        <w:rPr>
          <w:lang w:val="en-US"/>
        </w:rPr>
        <w:t xml:space="preserve"> The process of loading data is similar in each of the modules:</w:t>
      </w:r>
    </w:p>
    <w:p w14:paraId="00000055" w14:textId="77777777" w:rsidR="00B3488D" w:rsidRPr="003B1542" w:rsidRDefault="008C08BB">
      <w:pPr>
        <w:numPr>
          <w:ilvl w:val="0"/>
          <w:numId w:val="18"/>
        </w:numPr>
        <w:spacing w:before="240"/>
        <w:rPr>
          <w:lang w:val="en-US"/>
        </w:rPr>
      </w:pPr>
      <w:r w:rsidRPr="003B1542">
        <w:rPr>
          <w:b/>
          <w:lang w:val="en-US"/>
        </w:rPr>
        <w:t>Select File</w:t>
      </w:r>
      <w:r w:rsidRPr="003B1542">
        <w:rPr>
          <w:lang w:val="en-US"/>
        </w:rPr>
        <w:t>: Click the "Select Excel File" button to open the dialog box and select the data file.</w:t>
      </w:r>
    </w:p>
    <w:p w14:paraId="00000056" w14:textId="77777777" w:rsidR="00B3488D" w:rsidRPr="003B1542" w:rsidRDefault="008C08BB">
      <w:pPr>
        <w:numPr>
          <w:ilvl w:val="0"/>
          <w:numId w:val="18"/>
        </w:numPr>
        <w:rPr>
          <w:lang w:val="en-US"/>
        </w:rPr>
      </w:pPr>
      <w:r w:rsidRPr="003B1542">
        <w:rPr>
          <w:b/>
          <w:lang w:val="en-US"/>
        </w:rPr>
        <w:t>Data Preview</w:t>
      </w:r>
      <w:r w:rsidRPr="003B1542">
        <w:rPr>
          <w:lang w:val="en-US"/>
        </w:rPr>
        <w:t>: When a file is loaded, the app will preview the first few lines of data for quick validation.</w:t>
      </w:r>
    </w:p>
    <w:p w14:paraId="00000057" w14:textId="77777777" w:rsidR="00B3488D" w:rsidRPr="003B1542" w:rsidRDefault="008C08BB">
      <w:pPr>
        <w:numPr>
          <w:ilvl w:val="0"/>
          <w:numId w:val="18"/>
        </w:numPr>
        <w:rPr>
          <w:lang w:val="en-US"/>
        </w:rPr>
      </w:pPr>
      <w:r w:rsidRPr="003B1542">
        <w:rPr>
          <w:b/>
          <w:lang w:val="en-US"/>
        </w:rPr>
        <w:t>Selecting columns to analyze</w:t>
      </w:r>
      <w:r w:rsidRPr="003B1542">
        <w:rPr>
          <w:lang w:val="en-US"/>
        </w:rPr>
        <w:t>: In some modules, you can specify specific columns that you want to analyze.</w:t>
      </w:r>
    </w:p>
    <w:p w14:paraId="00000058" w14:textId="77777777" w:rsidR="00B3488D" w:rsidRPr="003B1542" w:rsidRDefault="008C08BB">
      <w:pPr>
        <w:numPr>
          <w:ilvl w:val="0"/>
          <w:numId w:val="18"/>
        </w:numPr>
        <w:spacing w:after="240"/>
        <w:rPr>
          <w:lang w:val="en-US"/>
        </w:rPr>
      </w:pPr>
      <w:r w:rsidRPr="003B1542">
        <w:rPr>
          <w:b/>
          <w:lang w:val="en-US"/>
        </w:rPr>
        <w:t>Analysis</w:t>
      </w:r>
      <w:r w:rsidRPr="003B1542">
        <w:rPr>
          <w:lang w:val="en-US"/>
        </w:rPr>
        <w:t>: Once the data is loaded and configured, the application will automatically generate the analysis results, which will be visible in the main area of the page.</w:t>
      </w:r>
    </w:p>
    <w:p w14:paraId="00000059" w14:textId="77777777" w:rsidR="00B3488D" w:rsidRPr="003B1542" w:rsidRDefault="008C08BB">
      <w:pPr>
        <w:spacing w:before="240" w:after="240"/>
        <w:rPr>
          <w:lang w:val="en-US"/>
        </w:rPr>
      </w:pPr>
      <w:r w:rsidRPr="003B1542">
        <w:rPr>
          <w:lang w:val="en-US"/>
        </w:rPr>
        <w:t>In case of errors in the file or data format, the application will display an appropriate message with information about the problem.</w:t>
      </w:r>
    </w:p>
    <w:p w14:paraId="0000005A" w14:textId="77777777" w:rsidR="00B3488D" w:rsidRPr="003B1542" w:rsidRDefault="008C08BB">
      <w:pPr>
        <w:pStyle w:val="Nagwek2"/>
        <w:keepNext w:val="0"/>
        <w:keepLines w:val="0"/>
        <w:rPr>
          <w:lang w:val="en-US"/>
        </w:rPr>
      </w:pPr>
      <w:bookmarkStart w:id="16" w:name="_wccw06fap7cq" w:colFirst="0" w:colLast="0"/>
      <w:bookmarkEnd w:id="16"/>
      <w:r w:rsidRPr="003B1542">
        <w:rPr>
          <w:lang w:val="en-US"/>
        </w:rPr>
        <w:lastRenderedPageBreak/>
        <w:t>4. Description of application modules</w:t>
      </w:r>
    </w:p>
    <w:p w14:paraId="0000005B" w14:textId="77777777" w:rsidR="00B3488D" w:rsidRPr="003B1542" w:rsidRDefault="008C08BB">
      <w:pPr>
        <w:pStyle w:val="Nagwek3"/>
        <w:keepNext w:val="0"/>
        <w:keepLines w:val="0"/>
        <w:rPr>
          <w:color w:val="000000"/>
          <w:lang w:val="en-US"/>
        </w:rPr>
      </w:pPr>
      <w:bookmarkStart w:id="17" w:name="_cvc2lzok06qk" w:colFirst="0" w:colLast="0"/>
      <w:bookmarkEnd w:id="17"/>
      <w:r w:rsidRPr="003B1542">
        <w:rPr>
          <w:color w:val="000000"/>
          <w:lang w:val="en-US"/>
        </w:rPr>
        <w:t>4.1 Descriptive statistics</w:t>
      </w:r>
    </w:p>
    <w:p w14:paraId="0000005C" w14:textId="77777777" w:rsidR="00B3488D" w:rsidRPr="003B1542" w:rsidRDefault="008C08BB">
      <w:pPr>
        <w:spacing w:before="240" w:after="240"/>
        <w:rPr>
          <w:lang w:val="en-US"/>
        </w:rPr>
      </w:pPr>
      <w:r w:rsidRPr="003B1542">
        <w:rPr>
          <w:lang w:val="en-US"/>
        </w:rPr>
        <w:t xml:space="preserve">The </w:t>
      </w:r>
      <w:r w:rsidRPr="003B1542">
        <w:rPr>
          <w:b/>
          <w:lang w:val="en-US"/>
        </w:rPr>
        <w:t>Descriptive statistics</w:t>
      </w:r>
      <w:r w:rsidRPr="003B1542">
        <w:rPr>
          <w:lang w:val="en-US"/>
        </w:rPr>
        <w:t xml:space="preserve"> module  allows you to quickly calculate basic statistical measures, such as mean, median, standard deviation, minimum, and maximum. This tool is useful for initial data analysis and identification of underlying trends.</w:t>
      </w:r>
    </w:p>
    <w:p w14:paraId="0000005D" w14:textId="77777777" w:rsidR="00B3488D" w:rsidRPr="003B1542" w:rsidRDefault="008C08BB">
      <w:pPr>
        <w:spacing w:before="240" w:after="240"/>
        <w:rPr>
          <w:b/>
          <w:lang w:val="en-US"/>
        </w:rPr>
      </w:pPr>
      <w:r w:rsidRPr="003B1542">
        <w:rPr>
          <w:b/>
          <w:lang w:val="en-US"/>
        </w:rPr>
        <w:t>How to use the module:</w:t>
      </w:r>
    </w:p>
    <w:p w14:paraId="0000005E" w14:textId="77777777" w:rsidR="00B3488D" w:rsidRPr="003B1542" w:rsidRDefault="008C08BB">
      <w:pPr>
        <w:numPr>
          <w:ilvl w:val="0"/>
          <w:numId w:val="11"/>
        </w:numPr>
        <w:spacing w:before="240"/>
        <w:rPr>
          <w:lang w:val="en-US"/>
        </w:rPr>
      </w:pPr>
      <w:r w:rsidRPr="003B1542">
        <w:rPr>
          <w:b/>
          <w:lang w:val="en-US"/>
        </w:rPr>
        <w:t>Load the Excel file</w:t>
      </w:r>
      <w:r w:rsidRPr="003B1542">
        <w:rPr>
          <w:lang w:val="en-US"/>
        </w:rPr>
        <w:t xml:space="preserve"> containing the measurement data.</w:t>
      </w:r>
    </w:p>
    <w:p w14:paraId="0000005F" w14:textId="77777777" w:rsidR="00B3488D" w:rsidRPr="003B1542" w:rsidRDefault="008C08BB">
      <w:pPr>
        <w:numPr>
          <w:ilvl w:val="0"/>
          <w:numId w:val="11"/>
        </w:numPr>
        <w:rPr>
          <w:lang w:val="en-US"/>
        </w:rPr>
      </w:pPr>
      <w:r w:rsidRPr="003B1542">
        <w:rPr>
          <w:b/>
          <w:lang w:val="en-US"/>
        </w:rPr>
        <w:t xml:space="preserve">Select the columns </w:t>
      </w:r>
      <w:r w:rsidRPr="003B1542">
        <w:rPr>
          <w:lang w:val="en-US"/>
        </w:rPr>
        <w:t>for which you want to calculate descriptive statistics.</w:t>
      </w:r>
    </w:p>
    <w:p w14:paraId="00000060" w14:textId="77777777" w:rsidR="00B3488D" w:rsidRPr="003B1542" w:rsidRDefault="008C08BB">
      <w:pPr>
        <w:numPr>
          <w:ilvl w:val="0"/>
          <w:numId w:val="11"/>
        </w:numPr>
        <w:spacing w:after="240"/>
        <w:rPr>
          <w:lang w:val="en-US"/>
        </w:rPr>
      </w:pPr>
      <w:r w:rsidRPr="003B1542">
        <w:rPr>
          <w:lang w:val="en-US"/>
        </w:rPr>
        <w:t>The results will be displayed in a table format containing key statistical measures.</w:t>
      </w:r>
    </w:p>
    <w:p w14:paraId="00000061" w14:textId="77777777" w:rsidR="00B3488D" w:rsidRDefault="008C08BB">
      <w:pPr>
        <w:spacing w:before="240" w:after="240"/>
        <w:rPr>
          <w:b/>
        </w:rPr>
      </w:pPr>
      <w:r>
        <w:rPr>
          <w:b/>
        </w:rPr>
        <w:t>Additional features:</w:t>
      </w:r>
    </w:p>
    <w:p w14:paraId="00000062" w14:textId="77777777" w:rsidR="00B3488D" w:rsidRPr="003B1542" w:rsidRDefault="008C08BB">
      <w:pPr>
        <w:numPr>
          <w:ilvl w:val="0"/>
          <w:numId w:val="12"/>
        </w:numPr>
        <w:spacing w:before="240"/>
        <w:rPr>
          <w:lang w:val="en-US"/>
        </w:rPr>
      </w:pPr>
      <w:r w:rsidRPr="003B1542">
        <w:rPr>
          <w:lang w:val="en-US"/>
        </w:rPr>
        <w:t>Assessment of normality of decomposition using the Shapiro-Wolf test.</w:t>
      </w:r>
    </w:p>
    <w:p w14:paraId="00000063" w14:textId="77777777" w:rsidR="00B3488D" w:rsidRPr="003B1542" w:rsidRDefault="008C08BB">
      <w:pPr>
        <w:numPr>
          <w:ilvl w:val="0"/>
          <w:numId w:val="12"/>
        </w:numPr>
        <w:spacing w:after="240"/>
        <w:rPr>
          <w:lang w:val="en-US"/>
        </w:rPr>
      </w:pPr>
      <w:r w:rsidRPr="003B1542">
        <w:rPr>
          <w:lang w:val="en-US"/>
        </w:rPr>
        <w:t>Calculation of skewness and kurtosis indices.</w:t>
      </w:r>
    </w:p>
    <w:p w14:paraId="00000064" w14:textId="77777777" w:rsidR="00B3488D" w:rsidRPr="003B1542" w:rsidRDefault="008C08BB">
      <w:pPr>
        <w:spacing w:before="240" w:after="240"/>
        <w:rPr>
          <w:lang w:val="en-US"/>
        </w:rPr>
      </w:pPr>
      <w:r w:rsidRPr="003B1542">
        <w:rPr>
          <w:lang w:val="en-US"/>
        </w:rPr>
        <w:t>The module allows you to quickly assess the quality of your data before moving on to more advanced analyses.</w:t>
      </w:r>
    </w:p>
    <w:p w14:paraId="00000065" w14:textId="77777777" w:rsidR="00B3488D" w:rsidRPr="003B1542" w:rsidRDefault="008C08BB">
      <w:pPr>
        <w:pStyle w:val="Nagwek3"/>
        <w:keepNext w:val="0"/>
        <w:keepLines w:val="0"/>
        <w:rPr>
          <w:lang w:val="en-US"/>
        </w:rPr>
      </w:pPr>
      <w:bookmarkStart w:id="18" w:name="_ujfyypg7c70u" w:colFirst="0" w:colLast="0"/>
      <w:bookmarkEnd w:id="18"/>
      <w:r w:rsidRPr="003B1542">
        <w:rPr>
          <w:lang w:val="en-US"/>
        </w:rPr>
        <w:t>4.2 Histogramy</w:t>
      </w:r>
    </w:p>
    <w:p w14:paraId="00000066" w14:textId="77777777" w:rsidR="00B3488D" w:rsidRPr="003B1542" w:rsidRDefault="008C08BB">
      <w:pPr>
        <w:spacing w:before="240" w:after="240"/>
        <w:rPr>
          <w:lang w:val="en-US"/>
        </w:rPr>
      </w:pPr>
      <w:r w:rsidRPr="003B1542">
        <w:rPr>
          <w:lang w:val="en-US"/>
        </w:rPr>
        <w:t xml:space="preserve">The </w:t>
      </w:r>
      <w:r w:rsidRPr="003B1542">
        <w:rPr>
          <w:b/>
          <w:lang w:val="en-US"/>
        </w:rPr>
        <w:t xml:space="preserve">Histograms module </w:t>
      </w:r>
      <w:r w:rsidRPr="003B1542">
        <w:rPr>
          <w:lang w:val="en-US"/>
        </w:rPr>
        <w:t xml:space="preserve"> allows you to visualize the distribution of data and assess their compliance with the normal distribution. Histograms are useful for identifying patterns in data, such as asymmetry or the presence of outliers.</w:t>
      </w:r>
    </w:p>
    <w:p w14:paraId="00000067" w14:textId="77777777" w:rsidR="00B3488D" w:rsidRPr="003B1542" w:rsidRDefault="008C08BB">
      <w:pPr>
        <w:spacing w:before="240" w:after="240"/>
        <w:rPr>
          <w:b/>
          <w:lang w:val="en-US"/>
        </w:rPr>
      </w:pPr>
      <w:r w:rsidRPr="003B1542">
        <w:rPr>
          <w:b/>
          <w:lang w:val="en-US"/>
        </w:rPr>
        <w:t>How to use the module:</w:t>
      </w:r>
    </w:p>
    <w:p w14:paraId="00000068" w14:textId="77777777" w:rsidR="00B3488D" w:rsidRPr="003B1542" w:rsidRDefault="008C08BB">
      <w:pPr>
        <w:numPr>
          <w:ilvl w:val="0"/>
          <w:numId w:val="20"/>
        </w:numPr>
        <w:spacing w:before="240"/>
        <w:rPr>
          <w:lang w:val="en-US"/>
        </w:rPr>
      </w:pPr>
      <w:r w:rsidRPr="003B1542">
        <w:rPr>
          <w:b/>
          <w:lang w:val="en-US"/>
        </w:rPr>
        <w:t>Load the Excel file</w:t>
      </w:r>
      <w:r w:rsidRPr="003B1542">
        <w:rPr>
          <w:lang w:val="en-US"/>
        </w:rPr>
        <w:t xml:space="preserve"> containing the measurement data.</w:t>
      </w:r>
    </w:p>
    <w:p w14:paraId="00000069" w14:textId="77777777" w:rsidR="00B3488D" w:rsidRPr="003B1542" w:rsidRDefault="008C08BB">
      <w:pPr>
        <w:numPr>
          <w:ilvl w:val="0"/>
          <w:numId w:val="20"/>
        </w:numPr>
        <w:rPr>
          <w:lang w:val="en-US"/>
        </w:rPr>
      </w:pPr>
      <w:r w:rsidRPr="003B1542">
        <w:rPr>
          <w:b/>
          <w:lang w:val="en-US"/>
        </w:rPr>
        <w:t>Select the column</w:t>
      </w:r>
      <w:r w:rsidRPr="003B1542">
        <w:rPr>
          <w:lang w:val="en-US"/>
        </w:rPr>
        <w:t xml:space="preserve"> to analyze from which you want to generate a histogram.</w:t>
      </w:r>
    </w:p>
    <w:p w14:paraId="0000006A" w14:textId="77777777" w:rsidR="00B3488D" w:rsidRPr="003B1542" w:rsidRDefault="008C08BB">
      <w:pPr>
        <w:numPr>
          <w:ilvl w:val="0"/>
          <w:numId w:val="20"/>
        </w:numPr>
        <w:spacing w:after="240"/>
        <w:rPr>
          <w:lang w:val="en-US"/>
        </w:rPr>
      </w:pPr>
      <w:r w:rsidRPr="003B1542">
        <w:rPr>
          <w:lang w:val="en-US"/>
        </w:rPr>
        <w:t>The histogram will be generated automatically along with the normality assessment of the distribution.</w:t>
      </w:r>
    </w:p>
    <w:p w14:paraId="0000006B" w14:textId="77777777" w:rsidR="00B3488D" w:rsidRDefault="008C08BB">
      <w:pPr>
        <w:spacing w:before="240" w:after="240"/>
        <w:rPr>
          <w:b/>
        </w:rPr>
      </w:pPr>
      <w:r>
        <w:rPr>
          <w:b/>
        </w:rPr>
        <w:t>Additional features:</w:t>
      </w:r>
    </w:p>
    <w:p w14:paraId="0000006C" w14:textId="77777777" w:rsidR="00B3488D" w:rsidRPr="003B1542" w:rsidRDefault="008C08BB">
      <w:pPr>
        <w:numPr>
          <w:ilvl w:val="0"/>
          <w:numId w:val="17"/>
        </w:numPr>
        <w:spacing w:before="240"/>
        <w:rPr>
          <w:lang w:val="en-US"/>
        </w:rPr>
      </w:pPr>
      <w:r w:rsidRPr="003B1542">
        <w:rPr>
          <w:lang w:val="en-US"/>
        </w:rPr>
        <w:t>View descriptive statistics for a selected column.</w:t>
      </w:r>
    </w:p>
    <w:p w14:paraId="0000006D" w14:textId="77777777" w:rsidR="00B3488D" w:rsidRPr="003B1542" w:rsidRDefault="008C08BB">
      <w:pPr>
        <w:numPr>
          <w:ilvl w:val="0"/>
          <w:numId w:val="17"/>
        </w:numPr>
        <w:rPr>
          <w:lang w:val="en-US"/>
        </w:rPr>
      </w:pPr>
      <w:r w:rsidRPr="003B1542">
        <w:rPr>
          <w:lang w:val="en-US"/>
        </w:rPr>
        <w:t>Calculation of skewness and kurtosis indices.</w:t>
      </w:r>
    </w:p>
    <w:p w14:paraId="0000006E" w14:textId="77777777" w:rsidR="00B3488D" w:rsidRPr="003B1542" w:rsidRDefault="008C08BB">
      <w:pPr>
        <w:numPr>
          <w:ilvl w:val="0"/>
          <w:numId w:val="17"/>
        </w:numPr>
        <w:spacing w:after="240"/>
        <w:rPr>
          <w:lang w:val="en-US"/>
        </w:rPr>
      </w:pPr>
      <w:r w:rsidRPr="003B1542">
        <w:rPr>
          <w:lang w:val="en-US"/>
        </w:rPr>
        <w:t>Shapiro-Wilk test to assess the normality of the distribution.</w:t>
      </w:r>
    </w:p>
    <w:p w14:paraId="0000006F" w14:textId="77777777" w:rsidR="00B3488D" w:rsidRPr="003B1542" w:rsidRDefault="008C08BB">
      <w:pPr>
        <w:spacing w:before="240" w:after="240"/>
        <w:rPr>
          <w:lang w:val="en-US"/>
        </w:rPr>
      </w:pPr>
      <w:r w:rsidRPr="003B1542">
        <w:rPr>
          <w:lang w:val="en-US"/>
        </w:rPr>
        <w:t>The module allows for quick and intuitive visual analysis of data, which makes it easier to identify irregularities before conducting more advanced analyses.</w:t>
      </w:r>
    </w:p>
    <w:p w14:paraId="00000070" w14:textId="77777777" w:rsidR="00B3488D" w:rsidRPr="003B1542" w:rsidRDefault="008C08BB">
      <w:pPr>
        <w:pStyle w:val="Nagwek3"/>
        <w:keepNext w:val="0"/>
        <w:keepLines w:val="0"/>
        <w:rPr>
          <w:lang w:val="en-US"/>
        </w:rPr>
      </w:pPr>
      <w:bookmarkStart w:id="19" w:name="_7no2j3hsqy5p" w:colFirst="0" w:colLast="0"/>
      <w:bookmarkEnd w:id="19"/>
      <w:r w:rsidRPr="003B1542">
        <w:rPr>
          <w:lang w:val="en-US"/>
        </w:rPr>
        <w:t>4.3 BoxPlot Plots</w:t>
      </w:r>
    </w:p>
    <w:p w14:paraId="00000071" w14:textId="77777777" w:rsidR="00B3488D" w:rsidRPr="003B1542" w:rsidRDefault="008C08BB">
      <w:pPr>
        <w:spacing w:before="240" w:after="240"/>
        <w:rPr>
          <w:lang w:val="en-US"/>
        </w:rPr>
      </w:pPr>
      <w:r w:rsidRPr="003B1542">
        <w:rPr>
          <w:lang w:val="en-US"/>
        </w:rPr>
        <w:t xml:space="preserve">The </w:t>
      </w:r>
      <w:r w:rsidRPr="003B1542">
        <w:rPr>
          <w:b/>
          <w:lang w:val="en-US"/>
        </w:rPr>
        <w:t>BoxPlots</w:t>
      </w:r>
      <w:r w:rsidRPr="003B1542">
        <w:rPr>
          <w:lang w:val="en-US"/>
        </w:rPr>
        <w:t xml:space="preserve"> module  is used to visualize the distribution of data and identify outliers. Box plots allow you to quickly compare the distributions of different data sets.</w:t>
      </w:r>
    </w:p>
    <w:p w14:paraId="00000072" w14:textId="77777777" w:rsidR="00B3488D" w:rsidRPr="003B1542" w:rsidRDefault="008C08BB">
      <w:pPr>
        <w:spacing w:before="240" w:after="240"/>
        <w:rPr>
          <w:b/>
          <w:lang w:val="en-US"/>
        </w:rPr>
      </w:pPr>
      <w:r w:rsidRPr="003B1542">
        <w:rPr>
          <w:b/>
          <w:lang w:val="en-US"/>
        </w:rPr>
        <w:lastRenderedPageBreak/>
        <w:t>How to use the module:</w:t>
      </w:r>
    </w:p>
    <w:p w14:paraId="00000073" w14:textId="77777777" w:rsidR="00B3488D" w:rsidRPr="003B1542" w:rsidRDefault="008C08BB">
      <w:pPr>
        <w:numPr>
          <w:ilvl w:val="0"/>
          <w:numId w:val="19"/>
        </w:numPr>
        <w:spacing w:before="240"/>
        <w:rPr>
          <w:lang w:val="en-US"/>
        </w:rPr>
      </w:pPr>
      <w:r w:rsidRPr="003B1542">
        <w:rPr>
          <w:b/>
          <w:lang w:val="en-US"/>
        </w:rPr>
        <w:t>Load the Excel file</w:t>
      </w:r>
      <w:r w:rsidRPr="003B1542">
        <w:rPr>
          <w:lang w:val="en-US"/>
        </w:rPr>
        <w:t xml:space="preserve"> containing the measurement data.</w:t>
      </w:r>
    </w:p>
    <w:p w14:paraId="00000074" w14:textId="77777777" w:rsidR="00B3488D" w:rsidRPr="003B1542" w:rsidRDefault="008C08BB">
      <w:pPr>
        <w:numPr>
          <w:ilvl w:val="0"/>
          <w:numId w:val="19"/>
        </w:numPr>
        <w:rPr>
          <w:lang w:val="en-US"/>
        </w:rPr>
      </w:pPr>
      <w:r w:rsidRPr="003B1542">
        <w:rPr>
          <w:b/>
          <w:lang w:val="en-US"/>
        </w:rPr>
        <w:t>Select the columns</w:t>
      </w:r>
      <w:r w:rsidRPr="003B1542">
        <w:rPr>
          <w:lang w:val="en-US"/>
        </w:rPr>
        <w:t xml:space="preserve"> to analyze from which you want to generate BoxPlots.</w:t>
      </w:r>
    </w:p>
    <w:p w14:paraId="00000075" w14:textId="77777777" w:rsidR="00B3488D" w:rsidRPr="003B1542" w:rsidRDefault="008C08BB">
      <w:pPr>
        <w:numPr>
          <w:ilvl w:val="0"/>
          <w:numId w:val="19"/>
        </w:numPr>
        <w:spacing w:after="240"/>
        <w:rPr>
          <w:lang w:val="en-US"/>
        </w:rPr>
      </w:pPr>
      <w:r w:rsidRPr="003B1542">
        <w:rPr>
          <w:lang w:val="en-US"/>
        </w:rPr>
        <w:t>The graphs will be generated automatically, showing the median, quartiles, and outliers.</w:t>
      </w:r>
    </w:p>
    <w:p w14:paraId="00000076" w14:textId="77777777" w:rsidR="00B3488D" w:rsidRDefault="008C08BB">
      <w:pPr>
        <w:spacing w:before="240" w:after="240"/>
        <w:rPr>
          <w:b/>
        </w:rPr>
      </w:pPr>
      <w:r>
        <w:rPr>
          <w:b/>
        </w:rPr>
        <w:t>Additional features:</w:t>
      </w:r>
    </w:p>
    <w:p w14:paraId="00000077" w14:textId="77777777" w:rsidR="00B3488D" w:rsidRPr="003B1542" w:rsidRDefault="008C08BB">
      <w:pPr>
        <w:numPr>
          <w:ilvl w:val="0"/>
          <w:numId w:val="9"/>
        </w:numPr>
        <w:spacing w:before="240"/>
        <w:rPr>
          <w:lang w:val="en-US"/>
        </w:rPr>
      </w:pPr>
      <w:r w:rsidRPr="003B1542">
        <w:rPr>
          <w:lang w:val="en-US"/>
        </w:rPr>
        <w:t>View descriptive statistics for selected columns.</w:t>
      </w:r>
    </w:p>
    <w:p w14:paraId="00000078" w14:textId="77777777" w:rsidR="00B3488D" w:rsidRPr="003B1542" w:rsidRDefault="008C08BB">
      <w:pPr>
        <w:numPr>
          <w:ilvl w:val="0"/>
          <w:numId w:val="9"/>
        </w:numPr>
        <w:spacing w:after="240"/>
        <w:rPr>
          <w:lang w:val="en-US"/>
        </w:rPr>
      </w:pPr>
      <w:r w:rsidRPr="003B1542">
        <w:rPr>
          <w:lang w:val="en-US"/>
        </w:rPr>
        <w:t>Ability to compare distributions for multiple variables at once.</w:t>
      </w:r>
    </w:p>
    <w:p w14:paraId="00000079" w14:textId="77777777" w:rsidR="00B3488D" w:rsidRPr="003B1542" w:rsidRDefault="008C08BB">
      <w:pPr>
        <w:spacing w:before="240" w:after="240"/>
        <w:rPr>
          <w:lang w:val="en-US"/>
        </w:rPr>
      </w:pPr>
      <w:r w:rsidRPr="003B1542">
        <w:rPr>
          <w:lang w:val="en-US"/>
        </w:rPr>
        <w:t>The module makes it easy to identify irregularities in your data, such as outliers or unusual distributions.</w:t>
      </w:r>
    </w:p>
    <w:p w14:paraId="0000007A" w14:textId="77777777" w:rsidR="00B3488D" w:rsidRPr="003B1542" w:rsidRDefault="008C08BB">
      <w:pPr>
        <w:pStyle w:val="Nagwek3"/>
        <w:keepNext w:val="0"/>
        <w:keepLines w:val="0"/>
        <w:rPr>
          <w:lang w:val="en-US"/>
        </w:rPr>
      </w:pPr>
      <w:bookmarkStart w:id="20" w:name="_t9a2vbj8kus2" w:colFirst="0" w:colLast="0"/>
      <w:bookmarkEnd w:id="20"/>
      <w:r w:rsidRPr="003B1542">
        <w:rPr>
          <w:lang w:val="en-US"/>
        </w:rPr>
        <w:t>4.4 ImR Control Charts</w:t>
      </w:r>
    </w:p>
    <w:p w14:paraId="0000007B" w14:textId="77777777" w:rsidR="00B3488D" w:rsidRPr="003B1542" w:rsidRDefault="008C08BB">
      <w:pPr>
        <w:spacing w:before="240" w:after="240"/>
        <w:rPr>
          <w:lang w:val="en-US"/>
        </w:rPr>
      </w:pPr>
      <w:r w:rsidRPr="003B1542">
        <w:rPr>
          <w:lang w:val="en-US"/>
        </w:rPr>
        <w:t xml:space="preserve">The </w:t>
      </w:r>
      <w:r w:rsidRPr="003B1542">
        <w:rPr>
          <w:b/>
          <w:lang w:val="en-US"/>
        </w:rPr>
        <w:t>ImR Control Cards</w:t>
      </w:r>
      <w:r w:rsidRPr="003B1542">
        <w:rPr>
          <w:lang w:val="en-US"/>
        </w:rPr>
        <w:t xml:space="preserve"> module  allows you to monitor the stability of your processes by analyzing individual values (I) and moving range (MR). Control charts are a tool used in Statistical Process Control (SPC).</w:t>
      </w:r>
    </w:p>
    <w:p w14:paraId="0000007C" w14:textId="77777777" w:rsidR="00B3488D" w:rsidRPr="003B1542" w:rsidRDefault="008C08BB">
      <w:pPr>
        <w:spacing w:before="240" w:after="240"/>
        <w:rPr>
          <w:b/>
          <w:lang w:val="en-US"/>
        </w:rPr>
      </w:pPr>
      <w:r w:rsidRPr="003B1542">
        <w:rPr>
          <w:b/>
          <w:lang w:val="en-US"/>
        </w:rPr>
        <w:t>How to use the module:</w:t>
      </w:r>
    </w:p>
    <w:p w14:paraId="0000007D" w14:textId="77777777" w:rsidR="00B3488D" w:rsidRPr="003B1542" w:rsidRDefault="008C08BB">
      <w:pPr>
        <w:numPr>
          <w:ilvl w:val="0"/>
          <w:numId w:val="21"/>
        </w:numPr>
        <w:spacing w:before="240"/>
        <w:rPr>
          <w:lang w:val="en-US"/>
        </w:rPr>
      </w:pPr>
      <w:r w:rsidRPr="003B1542">
        <w:rPr>
          <w:b/>
          <w:lang w:val="en-US"/>
        </w:rPr>
        <w:t>Load the Excel file</w:t>
      </w:r>
      <w:r w:rsidRPr="003B1542">
        <w:rPr>
          <w:lang w:val="en-US"/>
        </w:rPr>
        <w:t xml:space="preserve"> containing the measurement data.</w:t>
      </w:r>
    </w:p>
    <w:p w14:paraId="0000007E" w14:textId="77777777" w:rsidR="00B3488D" w:rsidRPr="003B1542" w:rsidRDefault="008C08BB">
      <w:pPr>
        <w:numPr>
          <w:ilvl w:val="0"/>
          <w:numId w:val="21"/>
        </w:numPr>
        <w:rPr>
          <w:lang w:val="en-US"/>
        </w:rPr>
      </w:pPr>
      <w:r w:rsidRPr="003B1542">
        <w:rPr>
          <w:lang w:val="en-US"/>
        </w:rPr>
        <w:t>The file should contain two columns: sample ID (time/ID) and measurement values.</w:t>
      </w:r>
    </w:p>
    <w:p w14:paraId="0000007F" w14:textId="77777777" w:rsidR="00B3488D" w:rsidRPr="003B1542" w:rsidRDefault="008C08BB">
      <w:pPr>
        <w:numPr>
          <w:ilvl w:val="0"/>
          <w:numId w:val="21"/>
        </w:numPr>
        <w:spacing w:after="240"/>
        <w:rPr>
          <w:lang w:val="en-US"/>
        </w:rPr>
      </w:pPr>
      <w:r w:rsidRPr="003B1542">
        <w:rPr>
          <w:lang w:val="en-US"/>
        </w:rPr>
        <w:t>The graphs will be generated automatically, showing individual values and a moving range.</w:t>
      </w:r>
    </w:p>
    <w:p w14:paraId="00000080" w14:textId="77777777" w:rsidR="00B3488D" w:rsidRDefault="008C08BB">
      <w:pPr>
        <w:spacing w:before="240" w:after="240"/>
        <w:rPr>
          <w:b/>
        </w:rPr>
      </w:pPr>
      <w:r>
        <w:rPr>
          <w:b/>
        </w:rPr>
        <w:t>Additional features:</w:t>
      </w:r>
    </w:p>
    <w:p w14:paraId="00000081" w14:textId="77777777" w:rsidR="00B3488D" w:rsidRPr="003B1542" w:rsidRDefault="008C08BB">
      <w:pPr>
        <w:numPr>
          <w:ilvl w:val="0"/>
          <w:numId w:val="4"/>
        </w:numPr>
        <w:spacing w:before="240"/>
        <w:rPr>
          <w:lang w:val="en-US"/>
        </w:rPr>
      </w:pPr>
      <w:r w:rsidRPr="003B1542">
        <w:rPr>
          <w:lang w:val="en-US"/>
        </w:rPr>
        <w:t>Assessment of normality of decomposition using the Shapiro-Wolf test.</w:t>
      </w:r>
    </w:p>
    <w:p w14:paraId="00000082" w14:textId="77777777" w:rsidR="00B3488D" w:rsidRPr="003B1542" w:rsidRDefault="008C08BB">
      <w:pPr>
        <w:numPr>
          <w:ilvl w:val="0"/>
          <w:numId w:val="4"/>
        </w:numPr>
        <w:rPr>
          <w:lang w:val="en-US"/>
        </w:rPr>
      </w:pPr>
      <w:r w:rsidRPr="003B1542">
        <w:rPr>
          <w:lang w:val="en-US"/>
        </w:rPr>
        <w:t>Identification of points outside control boundaries.</w:t>
      </w:r>
    </w:p>
    <w:p w14:paraId="00000083" w14:textId="77777777" w:rsidR="00B3488D" w:rsidRPr="003B1542" w:rsidRDefault="008C08BB">
      <w:pPr>
        <w:numPr>
          <w:ilvl w:val="0"/>
          <w:numId w:val="4"/>
        </w:numPr>
        <w:spacing w:after="240"/>
        <w:rPr>
          <w:lang w:val="en-US"/>
        </w:rPr>
      </w:pPr>
      <w:r w:rsidRPr="003B1542">
        <w:rPr>
          <w:lang w:val="en-US"/>
        </w:rPr>
        <w:t>Process stability assessment based on Shewhart's rules.</w:t>
      </w:r>
    </w:p>
    <w:p w14:paraId="00000084" w14:textId="77777777" w:rsidR="00B3488D" w:rsidRPr="003B1542" w:rsidRDefault="008C08BB">
      <w:pPr>
        <w:spacing w:before="240" w:after="240"/>
        <w:rPr>
          <w:lang w:val="en-US"/>
        </w:rPr>
      </w:pPr>
      <w:r w:rsidRPr="003B1542">
        <w:rPr>
          <w:lang w:val="en-US"/>
        </w:rPr>
        <w:t>The module allows for ongoing monitoring of the quality of production processes and quick identification of potential problems.</w:t>
      </w:r>
    </w:p>
    <w:p w14:paraId="00000085" w14:textId="77777777" w:rsidR="00B3488D" w:rsidRPr="003B1542" w:rsidRDefault="008C08BB">
      <w:pPr>
        <w:pStyle w:val="Nagwek3"/>
        <w:keepNext w:val="0"/>
        <w:keepLines w:val="0"/>
        <w:rPr>
          <w:lang w:val="en-US"/>
        </w:rPr>
      </w:pPr>
      <w:bookmarkStart w:id="21" w:name="_uhcetqmfn4h8" w:colFirst="0" w:colLast="0"/>
      <w:bookmarkEnd w:id="21"/>
      <w:r w:rsidRPr="003B1542">
        <w:rPr>
          <w:lang w:val="en-US"/>
        </w:rPr>
        <w:t>4.5 Analysis of Litigability</w:t>
      </w:r>
    </w:p>
    <w:p w14:paraId="00000086" w14:textId="77777777" w:rsidR="00B3488D" w:rsidRPr="003B1542" w:rsidRDefault="008C08BB">
      <w:pPr>
        <w:spacing w:before="240" w:after="240"/>
        <w:rPr>
          <w:lang w:val="en-US"/>
        </w:rPr>
      </w:pPr>
      <w:r w:rsidRPr="003B1542">
        <w:rPr>
          <w:lang w:val="en-US"/>
        </w:rPr>
        <w:t xml:space="preserve">The </w:t>
      </w:r>
      <w:r w:rsidRPr="003B1542">
        <w:rPr>
          <w:b/>
          <w:lang w:val="en-US"/>
        </w:rPr>
        <w:t xml:space="preserve">Process Capability Analysis module </w:t>
      </w:r>
      <w:r w:rsidRPr="003B1542">
        <w:rPr>
          <w:lang w:val="en-US"/>
        </w:rPr>
        <w:t xml:space="preserve"> allows you to assess how well your production process is able to meet specific specification requirements. Cp and Cpk indicators help determine the ability of a process to maintain quality.</w:t>
      </w:r>
    </w:p>
    <w:p w14:paraId="00000087" w14:textId="77777777" w:rsidR="00B3488D" w:rsidRPr="003B1542" w:rsidRDefault="008C08BB">
      <w:pPr>
        <w:spacing w:before="240" w:after="240"/>
        <w:rPr>
          <w:b/>
          <w:lang w:val="en-US"/>
        </w:rPr>
      </w:pPr>
      <w:r w:rsidRPr="003B1542">
        <w:rPr>
          <w:b/>
          <w:lang w:val="en-US"/>
        </w:rPr>
        <w:t>How to use the module:</w:t>
      </w:r>
    </w:p>
    <w:p w14:paraId="00000088" w14:textId="77777777" w:rsidR="00B3488D" w:rsidRPr="003B1542" w:rsidRDefault="008C08BB">
      <w:pPr>
        <w:numPr>
          <w:ilvl w:val="0"/>
          <w:numId w:val="15"/>
        </w:numPr>
        <w:spacing w:before="240"/>
        <w:rPr>
          <w:lang w:val="en-US"/>
        </w:rPr>
      </w:pPr>
      <w:r w:rsidRPr="003B1542">
        <w:rPr>
          <w:b/>
          <w:lang w:val="en-US"/>
        </w:rPr>
        <w:t>Load the Excel file</w:t>
      </w:r>
      <w:r w:rsidRPr="003B1542">
        <w:rPr>
          <w:lang w:val="en-US"/>
        </w:rPr>
        <w:t xml:space="preserve"> containing the measurement data.</w:t>
      </w:r>
    </w:p>
    <w:p w14:paraId="00000089" w14:textId="77777777" w:rsidR="00B3488D" w:rsidRPr="003B1542" w:rsidRDefault="008C08BB">
      <w:pPr>
        <w:numPr>
          <w:ilvl w:val="0"/>
          <w:numId w:val="15"/>
        </w:numPr>
        <w:rPr>
          <w:lang w:val="en-US"/>
        </w:rPr>
      </w:pPr>
      <w:r w:rsidRPr="003B1542">
        <w:rPr>
          <w:b/>
          <w:lang w:val="en-US"/>
        </w:rPr>
        <w:t>Set the lower (LSL) and upper (USL) limits of the specification</w:t>
      </w:r>
      <w:r w:rsidRPr="003B1542">
        <w:rPr>
          <w:lang w:val="en-US"/>
        </w:rPr>
        <w:t xml:space="preserve"> and the target value (Target).</w:t>
      </w:r>
    </w:p>
    <w:p w14:paraId="0000008A" w14:textId="77777777" w:rsidR="00B3488D" w:rsidRPr="003B1542" w:rsidRDefault="008C08BB">
      <w:pPr>
        <w:numPr>
          <w:ilvl w:val="0"/>
          <w:numId w:val="15"/>
        </w:numPr>
        <w:spacing w:after="240"/>
        <w:rPr>
          <w:lang w:val="en-US"/>
        </w:rPr>
      </w:pPr>
      <w:r w:rsidRPr="003B1542">
        <w:rPr>
          <w:lang w:val="en-US"/>
        </w:rPr>
        <w:t>The process capacity analysis graph and the Cp and Cpk indices will be generated automatically.</w:t>
      </w:r>
    </w:p>
    <w:p w14:paraId="0000008B" w14:textId="77777777" w:rsidR="00B3488D" w:rsidRDefault="008C08BB">
      <w:pPr>
        <w:spacing w:before="240" w:after="240"/>
        <w:rPr>
          <w:b/>
        </w:rPr>
      </w:pPr>
      <w:r>
        <w:rPr>
          <w:b/>
        </w:rPr>
        <w:lastRenderedPageBreak/>
        <w:t>Additional features:</w:t>
      </w:r>
    </w:p>
    <w:p w14:paraId="0000008C" w14:textId="77777777" w:rsidR="00B3488D" w:rsidRPr="003B1542" w:rsidRDefault="008C08BB">
      <w:pPr>
        <w:numPr>
          <w:ilvl w:val="0"/>
          <w:numId w:val="3"/>
        </w:numPr>
        <w:spacing w:before="240"/>
        <w:rPr>
          <w:lang w:val="en-US"/>
        </w:rPr>
      </w:pPr>
      <w:r w:rsidRPr="003B1542">
        <w:rPr>
          <w:lang w:val="en-US"/>
        </w:rPr>
        <w:t>Calculation of Cp and Cpk indicators.</w:t>
      </w:r>
    </w:p>
    <w:p w14:paraId="0000008D" w14:textId="77777777" w:rsidR="00B3488D" w:rsidRPr="003B1542" w:rsidRDefault="008C08BB">
      <w:pPr>
        <w:numPr>
          <w:ilvl w:val="0"/>
          <w:numId w:val="3"/>
        </w:numPr>
        <w:rPr>
          <w:lang w:val="en-US"/>
        </w:rPr>
      </w:pPr>
      <w:r w:rsidRPr="003B1542">
        <w:rPr>
          <w:lang w:val="en-US"/>
        </w:rPr>
        <w:t>Data visualization with specification boundaries.</w:t>
      </w:r>
    </w:p>
    <w:p w14:paraId="0000008E" w14:textId="77777777" w:rsidR="00B3488D" w:rsidRPr="003B1542" w:rsidRDefault="008C08BB">
      <w:pPr>
        <w:numPr>
          <w:ilvl w:val="0"/>
          <w:numId w:val="3"/>
        </w:numPr>
        <w:spacing w:after="240"/>
        <w:rPr>
          <w:lang w:val="en-US"/>
        </w:rPr>
      </w:pPr>
      <w:r w:rsidRPr="003B1542">
        <w:rPr>
          <w:lang w:val="en-US"/>
        </w:rPr>
        <w:t>An overview of detailed statistics such as mean, standard deviation, and median.</w:t>
      </w:r>
    </w:p>
    <w:p w14:paraId="0000008F" w14:textId="77777777" w:rsidR="00B3488D" w:rsidRPr="003B1542" w:rsidRDefault="008C08BB">
      <w:pPr>
        <w:spacing w:before="240" w:after="240"/>
        <w:rPr>
          <w:lang w:val="en-US"/>
        </w:rPr>
      </w:pPr>
      <w:r w:rsidRPr="003B1542">
        <w:rPr>
          <w:lang w:val="en-US"/>
        </w:rPr>
        <w:t>The module allows you to identify quality issues and assess whether your production process is compliant with the requirements.</w:t>
      </w:r>
    </w:p>
    <w:p w14:paraId="00000090" w14:textId="77777777" w:rsidR="00B3488D" w:rsidRPr="003B1542" w:rsidRDefault="008C08BB">
      <w:pPr>
        <w:pStyle w:val="Nagwek3"/>
        <w:keepNext w:val="0"/>
        <w:keepLines w:val="0"/>
        <w:rPr>
          <w:lang w:val="en-US"/>
        </w:rPr>
      </w:pPr>
      <w:bookmarkStart w:id="22" w:name="_uexh3fgz594x" w:colFirst="0" w:colLast="0"/>
      <w:bookmarkEnd w:id="22"/>
      <w:r w:rsidRPr="003B1542">
        <w:rPr>
          <w:lang w:val="en-US"/>
        </w:rPr>
        <w:t>4.6 Regression for Stability</w:t>
      </w:r>
    </w:p>
    <w:p w14:paraId="00000091" w14:textId="77777777" w:rsidR="00B3488D" w:rsidRPr="003B1542" w:rsidRDefault="008C08BB">
      <w:pPr>
        <w:spacing w:before="240" w:after="240"/>
        <w:rPr>
          <w:lang w:val="en-US"/>
        </w:rPr>
      </w:pPr>
      <w:r w:rsidRPr="003B1542">
        <w:rPr>
          <w:lang w:val="en-US"/>
        </w:rPr>
        <w:t xml:space="preserve">The </w:t>
      </w:r>
      <w:r w:rsidRPr="003B1542">
        <w:rPr>
          <w:b/>
          <w:lang w:val="en-US"/>
        </w:rPr>
        <w:t xml:space="preserve">Regression for Stability module </w:t>
      </w:r>
      <w:r w:rsidRPr="003B1542">
        <w:rPr>
          <w:lang w:val="en-US"/>
        </w:rPr>
        <w:t xml:space="preserve"> allows you to analyze trends in stability data using linear regression. This helps to assess the durability and stability of products over time.</w:t>
      </w:r>
    </w:p>
    <w:p w14:paraId="00000092" w14:textId="77777777" w:rsidR="00B3488D" w:rsidRPr="003B1542" w:rsidRDefault="008C08BB">
      <w:pPr>
        <w:spacing w:before="240" w:after="240"/>
        <w:rPr>
          <w:b/>
          <w:lang w:val="en-US"/>
        </w:rPr>
      </w:pPr>
      <w:r w:rsidRPr="003B1542">
        <w:rPr>
          <w:b/>
          <w:lang w:val="en-US"/>
        </w:rPr>
        <w:t>How to use the module:</w:t>
      </w:r>
    </w:p>
    <w:p w14:paraId="00000093" w14:textId="77777777" w:rsidR="00B3488D" w:rsidRPr="003B1542" w:rsidRDefault="008C08BB">
      <w:pPr>
        <w:numPr>
          <w:ilvl w:val="0"/>
          <w:numId w:val="14"/>
        </w:numPr>
        <w:spacing w:before="240"/>
        <w:rPr>
          <w:lang w:val="en-US"/>
        </w:rPr>
      </w:pPr>
      <w:r w:rsidRPr="003B1542">
        <w:rPr>
          <w:b/>
          <w:lang w:val="en-US"/>
        </w:rPr>
        <w:t>Load the Excel file</w:t>
      </w:r>
      <w:r w:rsidRPr="003B1542">
        <w:rPr>
          <w:lang w:val="en-US"/>
        </w:rPr>
        <w:t xml:space="preserve"> containing the stability data.</w:t>
      </w:r>
    </w:p>
    <w:p w14:paraId="00000094" w14:textId="77777777" w:rsidR="00B3488D" w:rsidRPr="003B1542" w:rsidRDefault="008C08BB">
      <w:pPr>
        <w:numPr>
          <w:ilvl w:val="0"/>
          <w:numId w:val="14"/>
        </w:numPr>
        <w:rPr>
          <w:lang w:val="en-US"/>
        </w:rPr>
      </w:pPr>
      <w:r w:rsidRPr="003B1542">
        <w:rPr>
          <w:b/>
          <w:lang w:val="en-US"/>
        </w:rPr>
        <w:t>Select the series</w:t>
      </w:r>
      <w:r w:rsidRPr="003B1542">
        <w:rPr>
          <w:lang w:val="en-US"/>
        </w:rPr>
        <w:t xml:space="preserve"> to analyze that you want to display on the chart.</w:t>
      </w:r>
    </w:p>
    <w:p w14:paraId="00000095" w14:textId="77777777" w:rsidR="00B3488D" w:rsidRPr="003B1542" w:rsidRDefault="008C08BB">
      <w:pPr>
        <w:numPr>
          <w:ilvl w:val="0"/>
          <w:numId w:val="14"/>
        </w:numPr>
        <w:spacing w:after="240"/>
        <w:rPr>
          <w:lang w:val="en-US"/>
        </w:rPr>
      </w:pPr>
      <w:r w:rsidRPr="003B1542">
        <w:rPr>
          <w:lang w:val="en-US"/>
        </w:rPr>
        <w:t>A graph with regression lines and a table with regression parameters will be automatically generated.</w:t>
      </w:r>
    </w:p>
    <w:p w14:paraId="00000096" w14:textId="77777777" w:rsidR="00B3488D" w:rsidRDefault="008C08BB">
      <w:pPr>
        <w:spacing w:before="240" w:after="240"/>
        <w:rPr>
          <w:b/>
        </w:rPr>
      </w:pPr>
      <w:r>
        <w:rPr>
          <w:b/>
        </w:rPr>
        <w:t>Additional features:</w:t>
      </w:r>
    </w:p>
    <w:p w14:paraId="00000097" w14:textId="77777777" w:rsidR="00B3488D" w:rsidRPr="003B1542" w:rsidRDefault="008C08BB">
      <w:pPr>
        <w:numPr>
          <w:ilvl w:val="0"/>
          <w:numId w:val="6"/>
        </w:numPr>
        <w:spacing w:before="240"/>
        <w:rPr>
          <w:lang w:val="en-US"/>
        </w:rPr>
      </w:pPr>
      <w:r w:rsidRPr="003B1542">
        <w:rPr>
          <w:lang w:val="en-US"/>
        </w:rPr>
        <w:t>View correlation coefficient (r), slope, and intercept.</w:t>
      </w:r>
    </w:p>
    <w:p w14:paraId="00000098" w14:textId="77777777" w:rsidR="00B3488D" w:rsidRPr="003B1542" w:rsidRDefault="008C08BB">
      <w:pPr>
        <w:numPr>
          <w:ilvl w:val="0"/>
          <w:numId w:val="6"/>
        </w:numPr>
        <w:rPr>
          <w:lang w:val="en-US"/>
        </w:rPr>
      </w:pPr>
      <w:r w:rsidRPr="003B1542">
        <w:rPr>
          <w:lang w:val="en-US"/>
        </w:rPr>
        <w:t>Marking specification boundaries on a graph.</w:t>
      </w:r>
    </w:p>
    <w:p w14:paraId="00000099" w14:textId="77777777" w:rsidR="00B3488D" w:rsidRPr="003B1542" w:rsidRDefault="008C08BB">
      <w:pPr>
        <w:numPr>
          <w:ilvl w:val="0"/>
          <w:numId w:val="6"/>
        </w:numPr>
        <w:spacing w:after="240"/>
        <w:rPr>
          <w:lang w:val="en-US"/>
        </w:rPr>
      </w:pPr>
      <w:r w:rsidRPr="003B1542">
        <w:rPr>
          <w:lang w:val="en-US"/>
        </w:rPr>
        <w:t>Review detailed regression analysis results.</w:t>
      </w:r>
    </w:p>
    <w:p w14:paraId="0000009A" w14:textId="77777777" w:rsidR="00B3488D" w:rsidRPr="003B1542" w:rsidRDefault="008C08BB">
      <w:pPr>
        <w:spacing w:before="240" w:after="240"/>
        <w:rPr>
          <w:lang w:val="en-US"/>
        </w:rPr>
      </w:pPr>
      <w:r w:rsidRPr="003B1542">
        <w:rPr>
          <w:lang w:val="en-US"/>
        </w:rPr>
        <w:t>The module supports the analysis of stability data, allowing you to assess the long-term quality of products.</w:t>
      </w:r>
    </w:p>
    <w:p w14:paraId="0000009B" w14:textId="77777777" w:rsidR="00B3488D" w:rsidRPr="003B1542" w:rsidRDefault="008C08BB">
      <w:pPr>
        <w:pStyle w:val="Nagwek3"/>
        <w:keepNext w:val="0"/>
        <w:keepLines w:val="0"/>
        <w:rPr>
          <w:lang w:val="en-US"/>
        </w:rPr>
      </w:pPr>
      <w:bookmarkStart w:id="23" w:name="_nv7nukmous4g" w:colFirst="0" w:colLast="0"/>
      <w:bookmarkEnd w:id="23"/>
      <w:r w:rsidRPr="003B1542">
        <w:rPr>
          <w:lang w:val="en-US"/>
        </w:rPr>
        <w:t>4.7 Temperature and Humidity Analysis</w:t>
      </w:r>
    </w:p>
    <w:p w14:paraId="0000009C" w14:textId="77777777" w:rsidR="00B3488D" w:rsidRPr="003B1542" w:rsidRDefault="008C08BB">
      <w:pPr>
        <w:spacing w:before="240" w:after="240"/>
        <w:rPr>
          <w:lang w:val="en-US"/>
        </w:rPr>
      </w:pPr>
      <w:r w:rsidRPr="003B1542">
        <w:rPr>
          <w:lang w:val="en-US"/>
        </w:rPr>
        <w:t xml:space="preserve">The </w:t>
      </w:r>
      <w:r w:rsidRPr="003B1542">
        <w:rPr>
          <w:b/>
          <w:lang w:val="en-US"/>
        </w:rPr>
        <w:t>Temperature and Humidity Analysis</w:t>
      </w:r>
      <w:r w:rsidRPr="003B1542">
        <w:rPr>
          <w:lang w:val="en-US"/>
        </w:rPr>
        <w:t xml:space="preserve"> module  allows you to monitor environmental data, such as temperature and humidity, and identify exceedances of set limits.</w:t>
      </w:r>
    </w:p>
    <w:p w14:paraId="0000009D" w14:textId="77777777" w:rsidR="00B3488D" w:rsidRPr="003B1542" w:rsidRDefault="008C08BB">
      <w:pPr>
        <w:spacing w:before="240" w:after="240"/>
        <w:rPr>
          <w:b/>
          <w:lang w:val="en-US"/>
        </w:rPr>
      </w:pPr>
      <w:r w:rsidRPr="003B1542">
        <w:rPr>
          <w:b/>
          <w:lang w:val="en-US"/>
        </w:rPr>
        <w:t>How to use the module:</w:t>
      </w:r>
    </w:p>
    <w:p w14:paraId="0000009E" w14:textId="77777777" w:rsidR="00B3488D" w:rsidRPr="003B1542" w:rsidRDefault="008C08BB">
      <w:pPr>
        <w:numPr>
          <w:ilvl w:val="0"/>
          <w:numId w:val="5"/>
        </w:numPr>
        <w:spacing w:before="240"/>
        <w:rPr>
          <w:lang w:val="en-US"/>
        </w:rPr>
      </w:pPr>
      <w:r w:rsidRPr="003B1542">
        <w:rPr>
          <w:b/>
          <w:lang w:val="en-US"/>
        </w:rPr>
        <w:t>Load an Excel file</w:t>
      </w:r>
      <w:r w:rsidRPr="003B1542">
        <w:rPr>
          <w:lang w:val="en-US"/>
        </w:rPr>
        <w:t xml:space="preserve"> containing temperature and humidity data.</w:t>
      </w:r>
    </w:p>
    <w:p w14:paraId="0000009F" w14:textId="77777777" w:rsidR="00B3488D" w:rsidRPr="003B1542" w:rsidRDefault="008C08BB">
      <w:pPr>
        <w:numPr>
          <w:ilvl w:val="0"/>
          <w:numId w:val="5"/>
        </w:numPr>
        <w:rPr>
          <w:lang w:val="en-US"/>
        </w:rPr>
      </w:pPr>
      <w:r w:rsidRPr="003B1542">
        <w:rPr>
          <w:b/>
          <w:lang w:val="en-US"/>
        </w:rPr>
        <w:t>Set</w:t>
      </w:r>
      <w:r w:rsidRPr="003B1542">
        <w:rPr>
          <w:lang w:val="en-US"/>
        </w:rPr>
        <w:t xml:space="preserve"> temperature and humidity limits using the sliders.</w:t>
      </w:r>
    </w:p>
    <w:p w14:paraId="000000A0" w14:textId="77777777" w:rsidR="00B3488D" w:rsidRPr="003B1542" w:rsidRDefault="008C08BB">
      <w:pPr>
        <w:numPr>
          <w:ilvl w:val="0"/>
          <w:numId w:val="5"/>
        </w:numPr>
        <w:spacing w:after="240"/>
        <w:rPr>
          <w:lang w:val="en-US"/>
        </w:rPr>
      </w:pPr>
      <w:r w:rsidRPr="003B1542">
        <w:rPr>
          <w:lang w:val="en-US"/>
        </w:rPr>
        <w:t>Temperature and humidity graphs with a limit exceedance marking will be generated automatically.</w:t>
      </w:r>
    </w:p>
    <w:p w14:paraId="000000A1" w14:textId="77777777" w:rsidR="00B3488D" w:rsidRDefault="008C08BB">
      <w:pPr>
        <w:spacing w:before="240" w:after="240"/>
        <w:rPr>
          <w:b/>
        </w:rPr>
      </w:pPr>
      <w:r>
        <w:rPr>
          <w:b/>
        </w:rPr>
        <w:t>Additional features:</w:t>
      </w:r>
    </w:p>
    <w:p w14:paraId="000000A2" w14:textId="77777777" w:rsidR="00B3488D" w:rsidRPr="003B1542" w:rsidRDefault="008C08BB">
      <w:pPr>
        <w:numPr>
          <w:ilvl w:val="0"/>
          <w:numId w:val="7"/>
        </w:numPr>
        <w:spacing w:before="240"/>
        <w:rPr>
          <w:lang w:val="en-US"/>
        </w:rPr>
      </w:pPr>
      <w:r w:rsidRPr="003B1542">
        <w:rPr>
          <w:lang w:val="en-US"/>
        </w:rPr>
        <w:t>Calculate basic statistics such as average, minimum, maximum, and coefficient of variation (RSD).</w:t>
      </w:r>
    </w:p>
    <w:p w14:paraId="000000A3" w14:textId="77777777" w:rsidR="00B3488D" w:rsidRPr="003B1542" w:rsidRDefault="008C08BB">
      <w:pPr>
        <w:numPr>
          <w:ilvl w:val="0"/>
          <w:numId w:val="7"/>
        </w:numPr>
        <w:rPr>
          <w:lang w:val="en-US"/>
        </w:rPr>
      </w:pPr>
      <w:r w:rsidRPr="003B1542">
        <w:rPr>
          <w:lang w:val="en-US"/>
        </w:rPr>
        <w:t>Identification of the moments of exceeding the limits and their visualization on the chart.</w:t>
      </w:r>
    </w:p>
    <w:p w14:paraId="000000A4" w14:textId="77777777" w:rsidR="00B3488D" w:rsidRPr="003B1542" w:rsidRDefault="008C08BB">
      <w:pPr>
        <w:numPr>
          <w:ilvl w:val="0"/>
          <w:numId w:val="7"/>
        </w:numPr>
        <w:spacing w:after="240"/>
        <w:rPr>
          <w:lang w:val="en-US"/>
        </w:rPr>
      </w:pPr>
      <w:r w:rsidRPr="003B1542">
        <w:rPr>
          <w:lang w:val="en-US"/>
        </w:rPr>
        <w:t>Customizable limit ranges according to user needs.</w:t>
      </w:r>
    </w:p>
    <w:p w14:paraId="000000A5" w14:textId="77777777" w:rsidR="00B3488D" w:rsidRPr="003B1542" w:rsidRDefault="008C08BB">
      <w:pPr>
        <w:spacing w:before="240" w:after="240"/>
        <w:rPr>
          <w:lang w:val="en-US"/>
        </w:rPr>
      </w:pPr>
      <w:r w:rsidRPr="003B1542">
        <w:rPr>
          <w:lang w:val="en-US"/>
        </w:rPr>
        <w:lastRenderedPageBreak/>
        <w:t>The module allows for ongoing control of environmental conditions, which is crucial in processes that require maintaining constant environmental parameters.</w:t>
      </w:r>
    </w:p>
    <w:p w14:paraId="000000A6" w14:textId="77777777" w:rsidR="00B3488D" w:rsidRPr="003B1542" w:rsidRDefault="008C08BB">
      <w:pPr>
        <w:pStyle w:val="Nagwek2"/>
        <w:keepNext w:val="0"/>
        <w:keepLines w:val="0"/>
        <w:rPr>
          <w:lang w:val="en-US"/>
        </w:rPr>
      </w:pPr>
      <w:bookmarkStart w:id="24" w:name="_bcfkwy88ui0u" w:colFirst="0" w:colLast="0"/>
      <w:bookmarkEnd w:id="24"/>
      <w:r w:rsidRPr="003B1542">
        <w:rPr>
          <w:lang w:val="en-US"/>
        </w:rPr>
        <w:br w:type="page"/>
      </w:r>
    </w:p>
    <w:p w14:paraId="000000A7" w14:textId="77777777" w:rsidR="00B3488D" w:rsidRPr="003B1542" w:rsidRDefault="008C08BB">
      <w:pPr>
        <w:pStyle w:val="Nagwek2"/>
        <w:keepNext w:val="0"/>
        <w:keepLines w:val="0"/>
        <w:rPr>
          <w:lang w:val="en-US"/>
        </w:rPr>
      </w:pPr>
      <w:bookmarkStart w:id="25" w:name="_ik8wgvfxl7i" w:colFirst="0" w:colLast="0"/>
      <w:bookmarkEnd w:id="25"/>
      <w:r w:rsidRPr="003B1542">
        <w:rPr>
          <w:lang w:val="en-US"/>
        </w:rPr>
        <w:lastRenderedPageBreak/>
        <w:t>5 Frequently Asked Questions (FAQs)</w:t>
      </w:r>
    </w:p>
    <w:p w14:paraId="000000A8" w14:textId="77777777" w:rsidR="00B3488D" w:rsidRPr="003B1542" w:rsidRDefault="008C08BB">
      <w:pPr>
        <w:spacing w:before="240" w:after="240"/>
        <w:rPr>
          <w:lang w:val="en-US"/>
        </w:rPr>
      </w:pPr>
      <w:r w:rsidRPr="003B1542">
        <w:rPr>
          <w:lang w:val="en-US"/>
        </w:rPr>
        <w:t>In this section, you will find answers to the most frequently asked questions about using the Santo Pharmstat app.</w:t>
      </w:r>
    </w:p>
    <w:p w14:paraId="000000A9" w14:textId="77777777" w:rsidR="00B3488D" w:rsidRPr="003B1542" w:rsidRDefault="008C08BB">
      <w:pPr>
        <w:pStyle w:val="Nagwek3"/>
        <w:keepNext w:val="0"/>
        <w:keepLines w:val="0"/>
        <w:rPr>
          <w:lang w:val="en-US"/>
        </w:rPr>
      </w:pPr>
      <w:bookmarkStart w:id="26" w:name="_jwyccrvmwfmd" w:colFirst="0" w:colLast="0"/>
      <w:bookmarkEnd w:id="26"/>
      <w:r w:rsidRPr="003B1542">
        <w:rPr>
          <w:lang w:val="en-US"/>
        </w:rPr>
        <w:t>5.1 What file formats are supported by the application?</w:t>
      </w:r>
    </w:p>
    <w:p w14:paraId="000000AA" w14:textId="77777777" w:rsidR="00B3488D" w:rsidRPr="003B1542" w:rsidRDefault="008C08BB">
      <w:pPr>
        <w:spacing w:before="240" w:after="240"/>
        <w:rPr>
          <w:lang w:val="en-US"/>
        </w:rPr>
      </w:pPr>
      <w:r w:rsidRPr="003B1542">
        <w:rPr>
          <w:lang w:val="en-US"/>
        </w:rPr>
        <w:t xml:space="preserve">The application supports files in Excel formats: </w:t>
      </w:r>
      <w:r w:rsidRPr="003B1542">
        <w:rPr>
          <w:b/>
          <w:lang w:val="en-US"/>
        </w:rPr>
        <w:t>.xlsx</w:t>
      </w:r>
      <w:r w:rsidRPr="003B1542">
        <w:rPr>
          <w:lang w:val="en-US"/>
        </w:rPr>
        <w:t xml:space="preserve"> and </w:t>
      </w:r>
      <w:r w:rsidRPr="003B1542">
        <w:rPr>
          <w:b/>
          <w:lang w:val="en-US"/>
        </w:rPr>
        <w:t>.xls</w:t>
      </w:r>
      <w:r w:rsidRPr="003B1542">
        <w:rPr>
          <w:lang w:val="en-US"/>
        </w:rPr>
        <w:t>. Make sure that the data in the files is formatted correctly and complies with the requirements of each module.</w:t>
      </w:r>
    </w:p>
    <w:p w14:paraId="000000AB" w14:textId="77777777" w:rsidR="00B3488D" w:rsidRPr="003B1542" w:rsidRDefault="008C08BB">
      <w:pPr>
        <w:pStyle w:val="Nagwek3"/>
        <w:keepNext w:val="0"/>
        <w:keepLines w:val="0"/>
        <w:rPr>
          <w:lang w:val="en-US"/>
        </w:rPr>
      </w:pPr>
      <w:bookmarkStart w:id="27" w:name="_xwr4jr3mgpd9" w:colFirst="0" w:colLast="0"/>
      <w:bookmarkEnd w:id="27"/>
      <w:r w:rsidRPr="003B1542">
        <w:rPr>
          <w:lang w:val="en-US"/>
        </w:rPr>
        <w:t>5.2 What to do if I get an error loading a file?</w:t>
      </w:r>
    </w:p>
    <w:p w14:paraId="000000AC" w14:textId="77777777" w:rsidR="00B3488D" w:rsidRPr="003B1542" w:rsidRDefault="008C08BB">
      <w:pPr>
        <w:numPr>
          <w:ilvl w:val="0"/>
          <w:numId w:val="23"/>
        </w:numPr>
        <w:spacing w:before="240"/>
        <w:rPr>
          <w:lang w:val="en-US"/>
        </w:rPr>
      </w:pPr>
      <w:r w:rsidRPr="003B1542">
        <w:rPr>
          <w:lang w:val="en-US"/>
        </w:rPr>
        <w:t>Check that the file is in the correct format.</w:t>
      </w:r>
    </w:p>
    <w:p w14:paraId="000000AD" w14:textId="77777777" w:rsidR="00B3488D" w:rsidRPr="003B1542" w:rsidRDefault="008C08BB">
      <w:pPr>
        <w:numPr>
          <w:ilvl w:val="0"/>
          <w:numId w:val="23"/>
        </w:numPr>
        <w:rPr>
          <w:lang w:val="en-US"/>
        </w:rPr>
      </w:pPr>
      <w:r w:rsidRPr="003B1542">
        <w:rPr>
          <w:lang w:val="en-US"/>
        </w:rPr>
        <w:t>Make sure the file is not corrupted.</w:t>
      </w:r>
    </w:p>
    <w:p w14:paraId="000000AE" w14:textId="77777777" w:rsidR="00B3488D" w:rsidRPr="003B1542" w:rsidRDefault="008C08BB">
      <w:pPr>
        <w:numPr>
          <w:ilvl w:val="0"/>
          <w:numId w:val="23"/>
        </w:numPr>
        <w:spacing w:after="240"/>
        <w:rPr>
          <w:lang w:val="en-US"/>
        </w:rPr>
      </w:pPr>
      <w:r w:rsidRPr="003B1542">
        <w:rPr>
          <w:lang w:val="en-US"/>
        </w:rPr>
        <w:t>Verify that the data in your file follows the required column layout.</w:t>
      </w:r>
    </w:p>
    <w:p w14:paraId="000000AF" w14:textId="77777777" w:rsidR="00B3488D" w:rsidRPr="003B1542" w:rsidRDefault="008C08BB">
      <w:pPr>
        <w:pStyle w:val="Nagwek3"/>
        <w:keepNext w:val="0"/>
        <w:keepLines w:val="0"/>
        <w:rPr>
          <w:lang w:val="en-US"/>
        </w:rPr>
      </w:pPr>
      <w:bookmarkStart w:id="28" w:name="_rdibehlcqa57" w:colFirst="0" w:colLast="0"/>
      <w:bookmarkEnd w:id="28"/>
      <w:r w:rsidRPr="003B1542">
        <w:rPr>
          <w:lang w:val="en-US"/>
        </w:rPr>
        <w:t>5.3 How do I change the language of the app?</w:t>
      </w:r>
    </w:p>
    <w:p w14:paraId="000000B0" w14:textId="77777777" w:rsidR="00B3488D" w:rsidRPr="003B1542" w:rsidRDefault="008C08BB">
      <w:pPr>
        <w:spacing w:before="240" w:after="240"/>
        <w:rPr>
          <w:lang w:val="en-US"/>
        </w:rPr>
      </w:pPr>
      <w:r w:rsidRPr="003B1542">
        <w:rPr>
          <w:lang w:val="en-US"/>
        </w:rPr>
        <w:t xml:space="preserve">There are three languages available in the app: </w:t>
      </w:r>
      <w:r w:rsidRPr="003B1542">
        <w:rPr>
          <w:b/>
          <w:lang w:val="en-US"/>
        </w:rPr>
        <w:t>Polish</w:t>
      </w:r>
      <w:r w:rsidRPr="003B1542">
        <w:rPr>
          <w:lang w:val="en-US"/>
        </w:rPr>
        <w:t xml:space="preserve">, </w:t>
      </w:r>
      <w:r w:rsidRPr="003B1542">
        <w:rPr>
          <w:b/>
          <w:lang w:val="en-US"/>
        </w:rPr>
        <w:t>English</w:t>
      </w:r>
      <w:r w:rsidRPr="003B1542">
        <w:rPr>
          <w:lang w:val="en-US"/>
        </w:rPr>
        <w:t xml:space="preserve"> and </w:t>
      </w:r>
      <w:r w:rsidRPr="003B1542">
        <w:rPr>
          <w:b/>
          <w:lang w:val="en-US"/>
        </w:rPr>
        <w:t>Russian</w:t>
      </w:r>
      <w:r w:rsidRPr="003B1542">
        <w:rPr>
          <w:lang w:val="en-US"/>
        </w:rPr>
        <w:t>. You can change the language in the app settings or on the home page.</w:t>
      </w:r>
    </w:p>
    <w:p w14:paraId="000000B1" w14:textId="77777777" w:rsidR="00B3488D" w:rsidRPr="003B1542" w:rsidRDefault="008C08BB">
      <w:pPr>
        <w:pStyle w:val="Nagwek3"/>
        <w:keepNext w:val="0"/>
        <w:keepLines w:val="0"/>
        <w:rPr>
          <w:lang w:val="en-US"/>
        </w:rPr>
      </w:pPr>
      <w:bookmarkStart w:id="29" w:name="_vrmsbla5yhx0" w:colFirst="0" w:colLast="0"/>
      <w:bookmarkEnd w:id="29"/>
      <w:r w:rsidRPr="003B1542">
        <w:rPr>
          <w:lang w:val="en-US"/>
        </w:rPr>
        <w:t>5.4 Can I export the results of the analysis?</w:t>
      </w:r>
    </w:p>
    <w:p w14:paraId="000000B2" w14:textId="77777777" w:rsidR="00B3488D" w:rsidRPr="003B1542" w:rsidRDefault="008C08BB">
      <w:pPr>
        <w:spacing w:before="240" w:after="240"/>
        <w:rPr>
          <w:lang w:val="en-US"/>
        </w:rPr>
      </w:pPr>
      <w:r w:rsidRPr="003B1542">
        <w:rPr>
          <w:lang w:val="en-US"/>
        </w:rPr>
        <w:t>Yes, the results of the analysis (charts, tables) can be downloaded directly from the application in graphic formats or spreadsheets.</w:t>
      </w:r>
    </w:p>
    <w:p w14:paraId="000000B3" w14:textId="77777777" w:rsidR="00B3488D" w:rsidRPr="003B1542" w:rsidRDefault="008C08BB">
      <w:pPr>
        <w:pStyle w:val="Nagwek3"/>
        <w:keepNext w:val="0"/>
        <w:keepLines w:val="0"/>
        <w:rPr>
          <w:lang w:val="en-US"/>
        </w:rPr>
      </w:pPr>
      <w:bookmarkStart w:id="30" w:name="_yf8u8yxpio3b" w:colFirst="0" w:colLast="0"/>
      <w:bookmarkEnd w:id="30"/>
      <w:r w:rsidRPr="003B1542">
        <w:rPr>
          <w:lang w:val="en-US"/>
        </w:rPr>
        <w:t>5.5 What are the minimum system requirements to use the app?</w:t>
      </w:r>
    </w:p>
    <w:p w14:paraId="000000B4" w14:textId="77777777" w:rsidR="00B3488D" w:rsidRPr="003B1542" w:rsidRDefault="008C08BB">
      <w:pPr>
        <w:spacing w:before="240" w:after="240"/>
        <w:rPr>
          <w:lang w:val="en-US"/>
        </w:rPr>
      </w:pPr>
      <w:r w:rsidRPr="003B1542">
        <w:rPr>
          <w:lang w:val="en-US"/>
        </w:rPr>
        <w:t xml:space="preserve">The application works in web browsers such as </w:t>
      </w:r>
      <w:r w:rsidRPr="003B1542">
        <w:rPr>
          <w:b/>
          <w:lang w:val="en-US"/>
        </w:rPr>
        <w:t>Google Chrome</w:t>
      </w:r>
      <w:r w:rsidRPr="003B1542">
        <w:rPr>
          <w:lang w:val="en-US"/>
        </w:rPr>
        <w:t xml:space="preserve">, </w:t>
      </w:r>
      <w:r w:rsidRPr="003B1542">
        <w:rPr>
          <w:b/>
          <w:lang w:val="en-US"/>
        </w:rPr>
        <w:t>Mozilla Firefox</w:t>
      </w:r>
      <w:r w:rsidRPr="003B1542">
        <w:rPr>
          <w:lang w:val="en-US"/>
        </w:rPr>
        <w:t xml:space="preserve"> or </w:t>
      </w:r>
      <w:r w:rsidRPr="003B1542">
        <w:rPr>
          <w:b/>
          <w:lang w:val="en-US"/>
        </w:rPr>
        <w:t>Microsoft Edge</w:t>
      </w:r>
      <w:r w:rsidRPr="003B1542">
        <w:rPr>
          <w:lang w:val="en-US"/>
        </w:rPr>
        <w:t>. An internet connection is required.</w:t>
      </w:r>
    </w:p>
    <w:p w14:paraId="000000B5" w14:textId="77777777" w:rsidR="00B3488D" w:rsidRPr="003B1542" w:rsidRDefault="008C08BB">
      <w:pPr>
        <w:pStyle w:val="Nagwek3"/>
        <w:keepNext w:val="0"/>
        <w:keepLines w:val="0"/>
        <w:rPr>
          <w:lang w:val="en-US"/>
        </w:rPr>
      </w:pPr>
      <w:bookmarkStart w:id="31" w:name="_87r4at8xk25l" w:colFirst="0" w:colLast="0"/>
      <w:bookmarkEnd w:id="31"/>
      <w:r w:rsidRPr="003B1542">
        <w:rPr>
          <w:lang w:val="en-US"/>
        </w:rPr>
        <w:t>5.6 What to do if the app is not working properly?</w:t>
      </w:r>
    </w:p>
    <w:p w14:paraId="000000B6" w14:textId="77777777" w:rsidR="00B3488D" w:rsidRDefault="008C08BB">
      <w:pPr>
        <w:numPr>
          <w:ilvl w:val="0"/>
          <w:numId w:val="1"/>
        </w:numPr>
        <w:spacing w:before="240"/>
      </w:pPr>
      <w:r>
        <w:t>Refresh the browser page.</w:t>
      </w:r>
    </w:p>
    <w:p w14:paraId="000000B7" w14:textId="77777777" w:rsidR="00B3488D" w:rsidRDefault="008C08BB">
      <w:pPr>
        <w:numPr>
          <w:ilvl w:val="0"/>
          <w:numId w:val="1"/>
        </w:numPr>
      </w:pPr>
      <w:r>
        <w:t>Check your internet connection.</w:t>
      </w:r>
    </w:p>
    <w:p w14:paraId="000000B8" w14:textId="77777777" w:rsidR="00B3488D" w:rsidRPr="003B1542" w:rsidRDefault="008C08BB">
      <w:pPr>
        <w:numPr>
          <w:ilvl w:val="0"/>
          <w:numId w:val="1"/>
        </w:numPr>
        <w:spacing w:after="240"/>
        <w:rPr>
          <w:lang w:val="en-US"/>
        </w:rPr>
      </w:pPr>
      <w:r w:rsidRPr="003B1542">
        <w:rPr>
          <w:lang w:val="en-US"/>
        </w:rPr>
        <w:t>Contact your application administrator if the problem persists.</w:t>
      </w:r>
    </w:p>
    <w:p w14:paraId="000000B9" w14:textId="77777777" w:rsidR="00B3488D" w:rsidRPr="003B1542" w:rsidRDefault="008C08BB">
      <w:pPr>
        <w:spacing w:before="240" w:after="240"/>
        <w:rPr>
          <w:lang w:val="en-US"/>
        </w:rPr>
      </w:pPr>
      <w:r w:rsidRPr="003B1542">
        <w:rPr>
          <w:lang w:val="en-US"/>
        </w:rPr>
        <w:t>If you have additional questions or problems, please contact Technical Support.</w:t>
      </w:r>
    </w:p>
    <w:p w14:paraId="000000BA" w14:textId="015D19B3" w:rsidR="00B3488D" w:rsidRPr="003B1542" w:rsidRDefault="00B3488D">
      <w:pPr>
        <w:rPr>
          <w:lang w:val="en-US"/>
        </w:rPr>
      </w:pPr>
    </w:p>
    <w:sectPr w:rsidR="00B3488D" w:rsidRPr="003B1542">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40644" w14:textId="77777777" w:rsidR="004C3AF0" w:rsidRDefault="004C3AF0">
      <w:pPr>
        <w:spacing w:line="240" w:lineRule="auto"/>
      </w:pPr>
      <w:r>
        <w:separator/>
      </w:r>
    </w:p>
  </w:endnote>
  <w:endnote w:type="continuationSeparator" w:id="0">
    <w:p w14:paraId="192BFA1E" w14:textId="77777777" w:rsidR="004C3AF0" w:rsidRDefault="004C3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B" w14:textId="77777777" w:rsidR="00B3488D" w:rsidRDefault="00B34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0F028" w14:textId="77777777" w:rsidR="004C3AF0" w:rsidRDefault="004C3AF0">
      <w:pPr>
        <w:spacing w:line="240" w:lineRule="auto"/>
      </w:pPr>
      <w:r>
        <w:separator/>
      </w:r>
    </w:p>
  </w:footnote>
  <w:footnote w:type="continuationSeparator" w:id="0">
    <w:p w14:paraId="47B18647" w14:textId="77777777" w:rsidR="004C3AF0" w:rsidRDefault="004C3A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0474"/>
    <w:multiLevelType w:val="multilevel"/>
    <w:tmpl w:val="1722F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721CE7"/>
    <w:multiLevelType w:val="multilevel"/>
    <w:tmpl w:val="00867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D5478"/>
    <w:multiLevelType w:val="multilevel"/>
    <w:tmpl w:val="8DC07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91368"/>
    <w:multiLevelType w:val="multilevel"/>
    <w:tmpl w:val="7958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C61A5F"/>
    <w:multiLevelType w:val="multilevel"/>
    <w:tmpl w:val="D7D47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E91303"/>
    <w:multiLevelType w:val="multilevel"/>
    <w:tmpl w:val="2CCC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365883"/>
    <w:multiLevelType w:val="multilevel"/>
    <w:tmpl w:val="CC84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CC71CD5"/>
    <w:multiLevelType w:val="multilevel"/>
    <w:tmpl w:val="7A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DE10F09"/>
    <w:multiLevelType w:val="multilevel"/>
    <w:tmpl w:val="245EB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992F3A"/>
    <w:multiLevelType w:val="multilevel"/>
    <w:tmpl w:val="0DE0C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A5015F3"/>
    <w:multiLevelType w:val="multilevel"/>
    <w:tmpl w:val="A244A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72265C"/>
    <w:multiLevelType w:val="multilevel"/>
    <w:tmpl w:val="BE1C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0D5EE4"/>
    <w:multiLevelType w:val="multilevel"/>
    <w:tmpl w:val="1C44A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5956FB7"/>
    <w:multiLevelType w:val="multilevel"/>
    <w:tmpl w:val="35C8A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88F21EF"/>
    <w:multiLevelType w:val="multilevel"/>
    <w:tmpl w:val="2EF83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B815A6"/>
    <w:multiLevelType w:val="multilevel"/>
    <w:tmpl w:val="6E508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205E71"/>
    <w:multiLevelType w:val="multilevel"/>
    <w:tmpl w:val="BD26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081678"/>
    <w:multiLevelType w:val="multilevel"/>
    <w:tmpl w:val="4FEEE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9860274"/>
    <w:multiLevelType w:val="multilevel"/>
    <w:tmpl w:val="9D1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567FB7"/>
    <w:multiLevelType w:val="multilevel"/>
    <w:tmpl w:val="ABD44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3144B1"/>
    <w:multiLevelType w:val="multilevel"/>
    <w:tmpl w:val="F63AC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7457233"/>
    <w:multiLevelType w:val="multilevel"/>
    <w:tmpl w:val="E26A7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4C2222"/>
    <w:multiLevelType w:val="multilevel"/>
    <w:tmpl w:val="54B8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1726377">
    <w:abstractNumId w:val="8"/>
  </w:num>
  <w:num w:numId="2" w16cid:durableId="433746362">
    <w:abstractNumId w:val="5"/>
  </w:num>
  <w:num w:numId="3" w16cid:durableId="1741252889">
    <w:abstractNumId w:val="14"/>
  </w:num>
  <w:num w:numId="4" w16cid:durableId="1717437052">
    <w:abstractNumId w:val="3"/>
  </w:num>
  <w:num w:numId="5" w16cid:durableId="869681216">
    <w:abstractNumId w:val="20"/>
  </w:num>
  <w:num w:numId="6" w16cid:durableId="1327704650">
    <w:abstractNumId w:val="18"/>
  </w:num>
  <w:num w:numId="7" w16cid:durableId="145053655">
    <w:abstractNumId w:val="11"/>
  </w:num>
  <w:num w:numId="8" w16cid:durableId="1398472890">
    <w:abstractNumId w:val="22"/>
  </w:num>
  <w:num w:numId="9" w16cid:durableId="298339785">
    <w:abstractNumId w:val="1"/>
  </w:num>
  <w:num w:numId="10" w16cid:durableId="1031495138">
    <w:abstractNumId w:val="9"/>
  </w:num>
  <w:num w:numId="11" w16cid:durableId="1790737295">
    <w:abstractNumId w:val="17"/>
  </w:num>
  <w:num w:numId="12" w16cid:durableId="1144153412">
    <w:abstractNumId w:val="15"/>
  </w:num>
  <w:num w:numId="13" w16cid:durableId="261033746">
    <w:abstractNumId w:val="2"/>
  </w:num>
  <w:num w:numId="14" w16cid:durableId="1132017331">
    <w:abstractNumId w:val="7"/>
  </w:num>
  <w:num w:numId="15" w16cid:durableId="139999116">
    <w:abstractNumId w:val="13"/>
  </w:num>
  <w:num w:numId="16" w16cid:durableId="250967423">
    <w:abstractNumId w:val="10"/>
  </w:num>
  <w:num w:numId="17" w16cid:durableId="199902250">
    <w:abstractNumId w:val="19"/>
  </w:num>
  <w:num w:numId="18" w16cid:durableId="1489591963">
    <w:abstractNumId w:val="12"/>
  </w:num>
  <w:num w:numId="19" w16cid:durableId="43797011">
    <w:abstractNumId w:val="4"/>
  </w:num>
  <w:num w:numId="20" w16cid:durableId="305285470">
    <w:abstractNumId w:val="6"/>
  </w:num>
  <w:num w:numId="21" w16cid:durableId="1225948515">
    <w:abstractNumId w:val="0"/>
  </w:num>
  <w:num w:numId="22" w16cid:durableId="1323848626">
    <w:abstractNumId w:val="16"/>
  </w:num>
  <w:num w:numId="23" w16cid:durableId="4213445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88D"/>
    <w:rsid w:val="003B1542"/>
    <w:rsid w:val="004C3AF0"/>
    <w:rsid w:val="008C08BB"/>
    <w:rsid w:val="00B3488D"/>
    <w:rsid w:val="00EA71D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F78AE-DF56-4DC9-AC65-66F65329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l"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80"/>
      <w:outlineLvl w:val="1"/>
    </w:pPr>
    <w:rPr>
      <w:b/>
      <w:sz w:val="34"/>
      <w:szCs w:val="34"/>
    </w:rPr>
  </w:style>
  <w:style w:type="paragraph" w:styleId="Nagwek3">
    <w:name w:val="heading 3"/>
    <w:basedOn w:val="Normalny"/>
    <w:next w:val="Normalny"/>
    <w:uiPriority w:val="9"/>
    <w:unhideWhenUsed/>
    <w:qFormat/>
    <w:pPr>
      <w:keepNext/>
      <w:keepLines/>
      <w:spacing w:before="280" w:after="80"/>
      <w:outlineLvl w:val="2"/>
    </w:pPr>
    <w:rPr>
      <w:b/>
      <w:sz w:val="26"/>
      <w:szCs w:val="26"/>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character" w:styleId="Tekstzastpczy">
    <w:name w:val="Placeholder Text"/>
    <w:basedOn w:val="Domylnaczcionkaakapitu"/>
    <w:uiPriority w:val="99"/>
    <w:semiHidden/>
    <w:rsid w:val="003B15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1890</Words>
  <Characters>10776</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Zbanyszek Wojciech</dc:creator>
  <cp:lastModifiedBy>Zbanyszek Wojciech</cp:lastModifiedBy>
  <cp:revision>1</cp:revision>
  <dcterms:created xsi:type="dcterms:W3CDTF">2025-02-02T07:48:00Z</dcterms:created>
  <dcterms:modified xsi:type="dcterms:W3CDTF">2025-02-02T07:50:00Z</dcterms:modified>
</cp:coreProperties>
</file>