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6446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257175</wp:posOffset>
                </wp:positionV>
                <wp:extent cx="519430" cy="386715"/>
                <wp:effectExtent l="4445" t="5080" r="952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4235" y="2954655"/>
                          <a:ext cx="519430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20.25pt;height:30.45pt;width:40.9pt;z-index:251659264;mso-width-relative:page;mso-height-relative:page;" fillcolor="#FFFFFF [3201]" filled="t" stroked="t" coordsize="21600,21600" o:gfxdata="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ktehfXAAAACgEAAA8AAAAAAAAA&#10;AQAgAAAAIgAAAGRycy9kb3ducmV2LnhtbFBLAQIUABQAAAAIAIdO4kBiR5ZTSwIAAHQ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16681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290830</wp:posOffset>
                </wp:positionV>
                <wp:extent cx="381000" cy="248285"/>
                <wp:effectExtent l="4445" t="4445" r="8255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6235" y="4771390"/>
                          <a:ext cx="3810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05pt;margin-top:22.9pt;height:19.55pt;width:30pt;z-index:251658240;mso-width-relative:page;mso-height-relative:page;" fillcolor="#FFFFFF [3201]" filled="t" stroked="t" coordsize="21600,21600" o:gfxdata="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umNgDWAAAACQEAAA8AAAAAAAAAAQAg&#10;AAAAIgAAAGRycy9kb3ducmV2LnhtbFBLAQIUABQAAAAIAIdO4kDcXxopSQIAAHQ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14941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253365</wp:posOffset>
                </wp:positionV>
                <wp:extent cx="441960" cy="254000"/>
                <wp:effectExtent l="4445" t="5080" r="10795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4440" y="6318885"/>
                          <a:ext cx="44196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pt;margin-top:19.95pt;height:20pt;width:34.8pt;z-index:251660288;mso-width-relative:page;mso-height-relative:page;" fillcolor="#FFFFFF [3201]" filled="t" stroked="t" coordsize="21600,21600" o:gfxdata="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YHtVNYAAAAJAQAADwAAAAAAAAABACAA&#10;AAAiAAAAZHJzL2Rvd25yZXYueG1sUEsBAhQAFAAAAAgAh07iQEnV/ft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146240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273050</wp:posOffset>
                </wp:positionV>
                <wp:extent cx="325755" cy="341630"/>
                <wp:effectExtent l="4445" t="4445" r="12700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5380" y="7923530"/>
                          <a:ext cx="32575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4pt;margin-top:21.5pt;height:26.9pt;width:25.65pt;z-index:251661312;mso-width-relative:page;mso-height-relative:page;" fillcolor="#FFFFFF [3201]" filled="t" stroked="t" coordsize="21600,21600" o:gfxdata="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6viZe1wAAAAkBAAAPAAAAAAAAAAEA&#10;IAAAACIAAABkcnMvZG93bnJldi54bWxQSwECFAAUAAAACACHTuJA9i/IMU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3675" cy="135636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199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（2016.18）某计算机主存空间是4GB，字长是32位，按照字节编址。采用32位定长指令格式，若指令按照字边界对齐存放，则程序计数器PC和指令寄存器IR的位数至少分别是：B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A. 30, 30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B.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30, 32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C. 32, 30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D. 32, 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分析：指令字长32位，毫无疑问，直接推导IR是32位。而</w:t>
      </w:r>
      <w:r>
        <w:rPr>
          <w:rFonts w:ascii="MathJax_Main" w:hAnsi="MathJax_Main" w:eastAsia="MathJax_Main" w:cs="MathJax_Main"/>
          <w:b w:val="0"/>
          <w:i w:val="0"/>
          <w:caps w:val="0"/>
          <w:color w:val="4D4D4D"/>
          <w:spacing w:val="0"/>
          <w:sz w:val="22"/>
          <w:szCs w:val="22"/>
          <w:u w:val="none"/>
          <w:bdr w:val="none" w:color="auto" w:sz="0" w:space="0"/>
          <w:shd w:val="clear" w:fill="FFFFFF"/>
        </w:rPr>
        <w:t>4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2"/>
          <w:szCs w:val="22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2"/>
          <w:szCs w:val="22"/>
          <w:u w:val="none"/>
          <w:bdr w:val="none" w:color="auto" w:sz="0" w:space="0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2"/>
          <w:szCs w:val="22"/>
          <w:u w:val="none"/>
          <w:bdr w:val="none" w:color="auto" w:sz="0" w:space="0"/>
          <w:shd w:val="clear" w:fill="FFFFFF"/>
        </w:rPr>
        <w:t>=2</w:t>
      </w:r>
      <w:r>
        <w:rPr>
          <w:rFonts w:hint="eastAsia" w:ascii="MathJax_Main" w:hAnsi="MathJax_Main" w:eastAsia="宋体" w:cs="MathJax_Main"/>
          <w:b w:val="0"/>
          <w:i w:val="0"/>
          <w:caps w:val="0"/>
          <w:color w:val="4D4D4D"/>
          <w:spacing w:val="0"/>
          <w:sz w:val="22"/>
          <w:szCs w:val="22"/>
          <w:u w:val="none"/>
          <w:bdr w:val="none" w:color="auto" w:sz="0" w:space="0"/>
          <w:shd w:val="clear" w:fill="FFFFFF"/>
          <w:lang w:val="en-US" w:eastAsia="zh-CN"/>
        </w:rPr>
        <w:t xml:space="preserve">^32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8"/>
          <w:szCs w:val="18"/>
          <w:u w:val="none"/>
          <w:bdr w:val="none" w:color="auto" w:sz="0" w:space="0"/>
          <w:shd w:val="clear" w:fill="FFFFFF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主存空间，按B编址，则需要32位地址线。也即MAR需要32位。但是PC就不是！因为这里有一个条件，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指令按照字边界对齐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也即是说PC只用能够标识出不同的指令即可。于是计算指令有多少条：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2"/>
          <w:szCs w:val="22"/>
          <w:u w:val="none"/>
          <w:bdr w:val="none" w:color="auto" w:sz="0" w:space="0"/>
          <w:shd w:val="clear" w:fill="FFFFFF"/>
        </w:rPr>
        <w:t>4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2"/>
          <w:szCs w:val="22"/>
          <w:u w:val="none"/>
          <w:bdr w:val="none" w:color="auto" w:sz="0" w:space="0"/>
          <w:shd w:val="clear" w:fill="FFFFFF"/>
        </w:rPr>
        <w:t>GB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2"/>
          <w:szCs w:val="22"/>
          <w:u w:val="none"/>
          <w:bdr w:val="none" w:color="auto" w:sz="0" w:space="0"/>
          <w:shd w:val="clear" w:fill="FFFFFF"/>
        </w:rPr>
        <w:t>/32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2"/>
          <w:szCs w:val="22"/>
          <w:u w:val="none"/>
          <w:bdr w:val="none" w:color="auto" w:sz="0" w:space="0"/>
          <w:shd w:val="clear" w:fill="FFFFFF"/>
        </w:rPr>
        <w:t>bit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2"/>
          <w:szCs w:val="22"/>
          <w:u w:val="none"/>
          <w:bdr w:val="none" w:color="auto" w:sz="0" w:space="0"/>
          <w:shd w:val="clear" w:fill="FFFFFF"/>
        </w:rPr>
        <w:t>=2</w:t>
      </w:r>
      <w:r>
        <w:rPr>
          <w:rFonts w:hint="eastAsia" w:ascii="MathJax_Main" w:hAnsi="MathJax_Main" w:eastAsia="宋体" w:cs="MathJax_Main"/>
          <w:b w:val="0"/>
          <w:i w:val="0"/>
          <w:caps w:val="0"/>
          <w:color w:val="4D4D4D"/>
          <w:spacing w:val="0"/>
          <w:sz w:val="22"/>
          <w:szCs w:val="22"/>
          <w:u w:val="none"/>
          <w:bdr w:val="none" w:color="auto" w:sz="0" w:space="0"/>
          <w:shd w:val="clear" w:fill="FFFFFF"/>
          <w:lang w:val="en-US" w:eastAsia="zh-CN"/>
        </w:rPr>
        <w:t>^30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8"/>
          <w:szCs w:val="18"/>
          <w:u w:val="none"/>
          <w:bdr w:val="none" w:color="auto" w:sz="0" w:space="0"/>
          <w:shd w:val="clear" w:fill="FFFFFF"/>
        </w:rPr>
        <w:t>4GB/32bit=230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条。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所以，PC只需要有30位即可。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in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31FC9"/>
    <w:rsid w:val="427433C6"/>
    <w:rsid w:val="67C3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2020-04-30T03:12:00Z</dcterms:created>
  <dc:creator>Sara</dc:creator>
  <cp:lastModifiedBy>Sara</cp:lastModifiedBy>
  <dcterms:modified xsi:type="dcterms:W3CDTF">2020-09-05T23:25:37Z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