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OLE_LINK1"/>
    <w:p w14:paraId="28FBE343" w14:textId="2BBB4CD8" w:rsidR="00C327E1" w:rsidRDefault="007C4818" w:rsidP="00C327E1">
      <w:pPr>
        <w:rPr>
          <w:rFonts w:ascii="华文行楷" w:eastAsia="华文行楷" w:hAnsi="宋体" w:cs="宋体" w:hint="eastAsia"/>
          <w:kern w:val="0"/>
          <w:szCs w:val="24"/>
        </w:rPr>
      </w:pP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MACROBUTTON AMEditEquationSection2 </w:instrText>
      </w:r>
      <w:r w:rsidRPr="007C4818">
        <w:rPr>
          <w:rStyle w:val="AMEquationSection"/>
          <w:rFonts w:hint="eastAsia"/>
        </w:rPr>
        <w:instrText>Equation Chapter 1 Section 1</w:instrText>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AMEqn \r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AMSec \r 1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begin"/>
      </w:r>
      <w:r>
        <w:rPr>
          <w:rFonts w:ascii="华文行楷" w:eastAsia="华文行楷" w:hAnsi="宋体" w:cs="宋体" w:hint="eastAsia"/>
          <w:kern w:val="0"/>
          <w:szCs w:val="24"/>
        </w:rPr>
        <w:instrText xml:space="preserve"> SEQ AMChap \r 1 \h \* MERGEFORMAT </w:instrText>
      </w:r>
      <w:r>
        <w:rPr>
          <w:rFonts w:ascii="华文行楷" w:eastAsia="华文行楷" w:hAnsi="宋体" w:cs="宋体" w:hint="eastAsia"/>
          <w:kern w:val="0"/>
          <w:szCs w:val="24"/>
        </w:rPr>
        <w:fldChar w:fldCharType="end"/>
      </w:r>
      <w:r>
        <w:rPr>
          <w:rFonts w:ascii="华文行楷" w:eastAsia="华文行楷" w:hAnsi="宋体" w:cs="宋体" w:hint="eastAsia"/>
          <w:kern w:val="0"/>
          <w:szCs w:val="24"/>
        </w:rPr>
        <w:fldChar w:fldCharType="end"/>
      </w:r>
    </w:p>
    <w:p w14:paraId="624A37F6" w14:textId="77777777" w:rsidR="00C327E1" w:rsidRDefault="00C327E1" w:rsidP="00C327E1">
      <w:pPr>
        <w:jc w:val="center"/>
        <w:rPr>
          <w:rFonts w:ascii="华文行楷" w:eastAsia="华文行楷" w:hAnsi="宋体" w:cs="宋体" w:hint="eastAsia"/>
          <w:kern w:val="0"/>
          <w:szCs w:val="24"/>
        </w:rPr>
      </w:pPr>
      <w:r>
        <w:rPr>
          <w:noProof/>
        </w:rPr>
        <w:drawing>
          <wp:inline distT="0" distB="0" distL="0" distR="0" wp14:anchorId="20CCF144" wp14:editId="787CA4F1">
            <wp:extent cx="1428750" cy="1247775"/>
            <wp:effectExtent l="0" t="0" r="6350" b="9525"/>
            <wp:docPr id="3" name="图片 3" descr="C:\Users\ADMINI~1\AppData\Local\Temp\ksohtml18732\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8732\wps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1428750" cy="1247775"/>
                    </a:xfrm>
                    <a:prstGeom prst="rect">
                      <a:avLst/>
                    </a:prstGeom>
                    <a:noFill/>
                    <a:ln>
                      <a:noFill/>
                    </a:ln>
                  </pic:spPr>
                </pic:pic>
              </a:graphicData>
            </a:graphic>
          </wp:inline>
        </w:drawing>
      </w:r>
    </w:p>
    <w:p w14:paraId="5451C22A" w14:textId="77777777" w:rsidR="00C327E1" w:rsidRDefault="00C327E1" w:rsidP="00C327E1">
      <w:pPr>
        <w:jc w:val="center"/>
        <w:rPr>
          <w:rFonts w:ascii="华文行楷" w:eastAsia="华文行楷" w:hAnsi="宋体" w:cs="宋体" w:hint="eastAsia"/>
          <w:kern w:val="0"/>
          <w:szCs w:val="24"/>
        </w:rPr>
      </w:pPr>
      <w:r>
        <w:rPr>
          <w:noProof/>
        </w:rPr>
        <w:drawing>
          <wp:inline distT="0" distB="0" distL="0" distR="0" wp14:anchorId="36D91A76" wp14:editId="3084FA22">
            <wp:extent cx="4143375" cy="885825"/>
            <wp:effectExtent l="0" t="0" r="9525" b="3175"/>
            <wp:docPr id="2" name="图片 2" descr="C:\Users\ADMINI~1\AppData\Local\Temp\ksohtml18732\wps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ADMINI~1\AppData\Local\Temp\ksohtml18732\wps2.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143375" cy="885825"/>
                    </a:xfrm>
                    <a:prstGeom prst="rect">
                      <a:avLst/>
                    </a:prstGeom>
                    <a:noFill/>
                    <a:ln>
                      <a:noFill/>
                    </a:ln>
                  </pic:spPr>
                </pic:pic>
              </a:graphicData>
            </a:graphic>
          </wp:inline>
        </w:drawing>
      </w:r>
    </w:p>
    <w:p w14:paraId="5F92B161" w14:textId="77777777" w:rsidR="00C327E1" w:rsidRDefault="00C327E1" w:rsidP="00C327E1">
      <w:pPr>
        <w:jc w:val="center"/>
        <w:rPr>
          <w:rFonts w:asciiTheme="minorEastAsia" w:hAnsiTheme="minorEastAsia" w:cs="宋体" w:hint="eastAsia"/>
          <w:b/>
          <w:color w:val="000000"/>
          <w:kern w:val="0"/>
          <w:sz w:val="72"/>
          <w:szCs w:val="72"/>
        </w:rPr>
      </w:pPr>
    </w:p>
    <w:p w14:paraId="19ABB433" w14:textId="2E651504" w:rsidR="00C327E1" w:rsidRDefault="00C327E1" w:rsidP="00C327E1">
      <w:pPr>
        <w:jc w:val="center"/>
        <w:outlineLvl w:val="0"/>
        <w:rPr>
          <w:rFonts w:ascii="华文行楷" w:eastAsia="华文行楷" w:hAnsi="CIDFont" w:cs="宋体" w:hint="eastAsia"/>
          <w:color w:val="000000"/>
          <w:kern w:val="0"/>
          <w:sz w:val="72"/>
          <w:szCs w:val="72"/>
        </w:rPr>
      </w:pPr>
      <w:bookmarkStart w:id="1" w:name="_Toc24757"/>
      <w:bookmarkStart w:id="2" w:name="_Toc59152226"/>
      <w:bookmarkStart w:id="3" w:name="_Toc43986694"/>
      <w:bookmarkStart w:id="4" w:name="_Toc14083"/>
      <w:r>
        <w:rPr>
          <w:rFonts w:asciiTheme="minorEastAsia" w:hAnsiTheme="minorEastAsia" w:cs="宋体" w:hint="eastAsia"/>
          <w:b/>
          <w:color w:val="000000"/>
          <w:kern w:val="0"/>
          <w:sz w:val="72"/>
          <w:szCs w:val="72"/>
        </w:rPr>
        <w:t>电网课程设计</w:t>
      </w:r>
      <w:bookmarkEnd w:id="1"/>
      <w:bookmarkEnd w:id="2"/>
      <w:bookmarkEnd w:id="3"/>
      <w:bookmarkEnd w:id="4"/>
    </w:p>
    <w:p w14:paraId="6B2CD9D2" w14:textId="77777777" w:rsidR="00C327E1" w:rsidRDefault="00C327E1" w:rsidP="00C327E1">
      <w:pPr>
        <w:jc w:val="center"/>
      </w:pPr>
    </w:p>
    <w:p w14:paraId="32AD5091" w14:textId="77777777" w:rsidR="00C327E1" w:rsidRDefault="00C327E1" w:rsidP="00C327E1">
      <w:pPr>
        <w:jc w:val="center"/>
      </w:pPr>
    </w:p>
    <w:p w14:paraId="3DF88725" w14:textId="77777777" w:rsidR="00C327E1" w:rsidRDefault="00C327E1" w:rsidP="00C327E1">
      <w:pPr>
        <w:jc w:val="center"/>
      </w:pPr>
    </w:p>
    <w:tbl>
      <w:tblPr>
        <w:tblStyle w:val="a7"/>
        <w:tblW w:w="7405" w:type="dxa"/>
        <w:tblInd w:w="675" w:type="dxa"/>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93"/>
        <w:gridCol w:w="496"/>
        <w:gridCol w:w="338"/>
        <w:gridCol w:w="327"/>
        <w:gridCol w:w="362"/>
        <w:gridCol w:w="1671"/>
        <w:gridCol w:w="708"/>
        <w:gridCol w:w="2410"/>
      </w:tblGrid>
      <w:tr w:rsidR="00C327E1" w14:paraId="0880C2B3" w14:textId="77777777" w:rsidTr="00F46641">
        <w:tc>
          <w:tcPr>
            <w:tcW w:w="1093" w:type="dxa"/>
            <w:vAlign w:val="bottom"/>
          </w:tcPr>
          <w:p w14:paraId="02656053"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题</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目：</w:t>
            </w:r>
          </w:p>
        </w:tc>
        <w:tc>
          <w:tcPr>
            <w:tcW w:w="6312" w:type="dxa"/>
            <w:gridSpan w:val="7"/>
            <w:tcBorders>
              <w:bottom w:val="single" w:sz="4" w:space="0" w:color="auto"/>
            </w:tcBorders>
            <w:vAlign w:val="bottom"/>
          </w:tcPr>
          <w:p w14:paraId="062D0761" w14:textId="565A1D3A" w:rsidR="00C327E1" w:rsidRPr="00FF4DAC" w:rsidRDefault="004B3A45" w:rsidP="00FF4DAC">
            <w:pPr>
              <w:spacing w:line="360" w:lineRule="auto"/>
              <w:jc w:val="center"/>
              <w:rPr>
                <w:rFonts w:eastAsia="黑体" w:cs="Times New Roman"/>
                <w:bCs/>
                <w:snapToGrid w:val="0"/>
                <w:sz w:val="32"/>
                <w:szCs w:val="28"/>
              </w:rPr>
            </w:pPr>
            <w:r>
              <w:rPr>
                <w:rStyle w:val="af2"/>
                <w:rFonts w:hint="eastAsia"/>
                <w:sz w:val="28"/>
                <w:szCs w:val="28"/>
              </w:rPr>
              <w:t>《</w:t>
            </w:r>
            <w:r w:rsidRPr="004B3A45">
              <w:rPr>
                <w:rStyle w:val="af2"/>
                <w:rFonts w:hint="eastAsia"/>
                <w:sz w:val="28"/>
                <w:szCs w:val="28"/>
              </w:rPr>
              <w:t>电网课程设计</w:t>
            </w:r>
            <w:r>
              <w:rPr>
                <w:rStyle w:val="af2"/>
                <w:rFonts w:hint="eastAsia"/>
                <w:sz w:val="28"/>
                <w:szCs w:val="28"/>
              </w:rPr>
              <w:t>》</w:t>
            </w:r>
            <w:r w:rsidRPr="004B3A45">
              <w:rPr>
                <w:rStyle w:val="af2"/>
                <w:rFonts w:hint="eastAsia"/>
                <w:sz w:val="28"/>
                <w:szCs w:val="28"/>
              </w:rPr>
              <w:t>任务书</w:t>
            </w:r>
            <w:r w:rsidRPr="004B3A45">
              <w:rPr>
                <w:rStyle w:val="af2"/>
                <w:rFonts w:hint="eastAsia"/>
                <w:sz w:val="28"/>
                <w:szCs w:val="28"/>
              </w:rPr>
              <w:t>(</w:t>
            </w:r>
            <w:r>
              <w:rPr>
                <w:rStyle w:val="af2"/>
                <w:rFonts w:hint="eastAsia"/>
                <w:sz w:val="28"/>
                <w:szCs w:val="28"/>
              </w:rPr>
              <w:t>十五</w:t>
            </w:r>
            <w:r w:rsidRPr="004B3A45">
              <w:rPr>
                <w:rStyle w:val="af2"/>
                <w:rFonts w:hint="eastAsia"/>
                <w:sz w:val="28"/>
                <w:szCs w:val="28"/>
              </w:rPr>
              <w:t>)</w:t>
            </w:r>
          </w:p>
        </w:tc>
      </w:tr>
      <w:tr w:rsidR="00C327E1" w14:paraId="203C4BCC" w14:textId="77777777" w:rsidTr="00F46641">
        <w:trPr>
          <w:trHeight w:val="720"/>
        </w:trPr>
        <w:tc>
          <w:tcPr>
            <w:tcW w:w="1093" w:type="dxa"/>
            <w:vAlign w:val="bottom"/>
          </w:tcPr>
          <w:p w14:paraId="4EBA08CF"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学</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院：</w:t>
            </w:r>
          </w:p>
        </w:tc>
        <w:tc>
          <w:tcPr>
            <w:tcW w:w="6312" w:type="dxa"/>
            <w:gridSpan w:val="7"/>
            <w:tcBorders>
              <w:top w:val="single" w:sz="4" w:space="0" w:color="auto"/>
              <w:bottom w:val="single" w:sz="4" w:space="0" w:color="auto"/>
            </w:tcBorders>
            <w:vAlign w:val="bottom"/>
          </w:tcPr>
          <w:p w14:paraId="51F0DC32" w14:textId="6CF0F060"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电气与信息工程学院</w:t>
            </w:r>
          </w:p>
        </w:tc>
      </w:tr>
      <w:tr w:rsidR="00C327E1" w14:paraId="7C4EECB4" w14:textId="77777777" w:rsidTr="00F46641">
        <w:trPr>
          <w:trHeight w:val="702"/>
        </w:trPr>
        <w:tc>
          <w:tcPr>
            <w:tcW w:w="1093" w:type="dxa"/>
            <w:vAlign w:val="bottom"/>
          </w:tcPr>
          <w:p w14:paraId="44349E96"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班</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级：</w:t>
            </w:r>
          </w:p>
        </w:tc>
        <w:tc>
          <w:tcPr>
            <w:tcW w:w="6312" w:type="dxa"/>
            <w:gridSpan w:val="7"/>
            <w:tcBorders>
              <w:top w:val="single" w:sz="4" w:space="0" w:color="auto"/>
              <w:bottom w:val="single" w:sz="4" w:space="0" w:color="auto"/>
            </w:tcBorders>
            <w:vAlign w:val="bottom"/>
          </w:tcPr>
          <w:p w14:paraId="31B4B34A" w14:textId="6C697FD4"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电气</w:t>
            </w:r>
            <w:r w:rsidRPr="00A776DF">
              <w:rPr>
                <w:rStyle w:val="af2"/>
                <w:rFonts w:hint="eastAsia"/>
                <w:sz w:val="28"/>
                <w:szCs w:val="28"/>
              </w:rPr>
              <w:t>2307</w:t>
            </w:r>
            <w:r w:rsidRPr="00A776DF">
              <w:rPr>
                <w:rStyle w:val="af2"/>
                <w:rFonts w:hint="eastAsia"/>
                <w:sz w:val="28"/>
                <w:szCs w:val="28"/>
              </w:rPr>
              <w:t>班</w:t>
            </w:r>
          </w:p>
        </w:tc>
      </w:tr>
      <w:tr w:rsidR="00C327E1" w14:paraId="69EC6C5A" w14:textId="77777777" w:rsidTr="00F46641">
        <w:trPr>
          <w:trHeight w:val="698"/>
        </w:trPr>
        <w:tc>
          <w:tcPr>
            <w:tcW w:w="2616" w:type="dxa"/>
            <w:gridSpan w:val="5"/>
            <w:vAlign w:val="bottom"/>
          </w:tcPr>
          <w:p w14:paraId="7ADBB8E3"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姓</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名（电子签名）：</w:t>
            </w:r>
          </w:p>
        </w:tc>
        <w:tc>
          <w:tcPr>
            <w:tcW w:w="4789" w:type="dxa"/>
            <w:gridSpan w:val="3"/>
            <w:tcBorders>
              <w:bottom w:val="single" w:sz="4" w:space="0" w:color="auto"/>
            </w:tcBorders>
            <w:vAlign w:val="bottom"/>
          </w:tcPr>
          <w:p w14:paraId="5A50D446" w14:textId="6B9A0943" w:rsidR="00C327E1" w:rsidRDefault="00C327E1" w:rsidP="006575D4">
            <w:pPr>
              <w:ind w:firstLineChars="500" w:firstLine="1400"/>
              <w:rPr>
                <w:rFonts w:asciiTheme="majorHAnsi" w:hAnsiTheme="majorHAnsi" w:cstheme="majorHAnsi" w:hint="eastAsia"/>
                <w:sz w:val="28"/>
                <w:szCs w:val="28"/>
              </w:rPr>
            </w:pPr>
            <w:r w:rsidRPr="00A776DF">
              <w:rPr>
                <w:rStyle w:val="af2"/>
                <w:rFonts w:hint="eastAsia"/>
                <w:sz w:val="28"/>
                <w:szCs w:val="28"/>
              </w:rPr>
              <w:t>王子成</w:t>
            </w:r>
          </w:p>
        </w:tc>
      </w:tr>
      <w:tr w:rsidR="00C327E1" w14:paraId="74EF5A2D" w14:textId="77777777" w:rsidTr="00F46641">
        <w:trPr>
          <w:trHeight w:val="694"/>
        </w:trPr>
        <w:tc>
          <w:tcPr>
            <w:tcW w:w="1093" w:type="dxa"/>
            <w:vAlign w:val="bottom"/>
          </w:tcPr>
          <w:p w14:paraId="2E059A41"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学</w:t>
            </w:r>
            <w:r>
              <w:rPr>
                <w:rFonts w:asciiTheme="majorHAnsi" w:hAnsiTheme="majorHAnsi" w:cstheme="majorHAnsi"/>
                <w:color w:val="000000"/>
                <w:sz w:val="28"/>
                <w:szCs w:val="28"/>
              </w:rPr>
              <w:t xml:space="preserve"> </w:t>
            </w:r>
            <w:r>
              <w:rPr>
                <w:rFonts w:asciiTheme="majorHAnsi" w:hAnsiTheme="majorHAnsi" w:cstheme="majorHAnsi"/>
                <w:color w:val="000000"/>
                <w:sz w:val="28"/>
                <w:szCs w:val="28"/>
              </w:rPr>
              <w:t>号：</w:t>
            </w:r>
          </w:p>
        </w:tc>
        <w:tc>
          <w:tcPr>
            <w:tcW w:w="6312" w:type="dxa"/>
            <w:gridSpan w:val="7"/>
            <w:tcBorders>
              <w:bottom w:val="single" w:sz="4" w:space="0" w:color="auto"/>
            </w:tcBorders>
            <w:vAlign w:val="bottom"/>
          </w:tcPr>
          <w:p w14:paraId="27FB761F" w14:textId="2A3A3A1E" w:rsidR="00C327E1" w:rsidRDefault="00C327E1" w:rsidP="00A776DF">
            <w:pPr>
              <w:ind w:firstLineChars="900" w:firstLine="2520"/>
              <w:rPr>
                <w:rFonts w:asciiTheme="majorHAnsi" w:hAnsiTheme="majorHAnsi" w:cstheme="majorHAnsi" w:hint="eastAsia"/>
                <w:sz w:val="28"/>
                <w:szCs w:val="28"/>
              </w:rPr>
            </w:pPr>
            <w:r w:rsidRPr="00A776DF">
              <w:rPr>
                <w:rStyle w:val="af2"/>
                <w:rFonts w:hint="eastAsia"/>
                <w:sz w:val="28"/>
                <w:szCs w:val="28"/>
              </w:rPr>
              <w:t>202310080241</w:t>
            </w:r>
          </w:p>
        </w:tc>
      </w:tr>
      <w:tr w:rsidR="00C327E1" w14:paraId="13670513" w14:textId="77777777" w:rsidTr="00F46641">
        <w:trPr>
          <w:trHeight w:val="718"/>
        </w:trPr>
        <w:tc>
          <w:tcPr>
            <w:tcW w:w="1927" w:type="dxa"/>
            <w:gridSpan w:val="3"/>
            <w:vAlign w:val="bottom"/>
          </w:tcPr>
          <w:p w14:paraId="1D63652A"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同组设计者：</w:t>
            </w:r>
          </w:p>
        </w:tc>
        <w:tc>
          <w:tcPr>
            <w:tcW w:w="5478" w:type="dxa"/>
            <w:gridSpan w:val="5"/>
            <w:tcBorders>
              <w:bottom w:val="single" w:sz="4" w:space="0" w:color="auto"/>
            </w:tcBorders>
            <w:vAlign w:val="bottom"/>
          </w:tcPr>
          <w:p w14:paraId="092CB6A1" w14:textId="7CC2590D" w:rsidR="00C327E1" w:rsidRDefault="00C327E1" w:rsidP="00A776DF">
            <w:pPr>
              <w:ind w:firstLineChars="500" w:firstLine="1400"/>
              <w:rPr>
                <w:rFonts w:asciiTheme="majorHAnsi" w:hAnsiTheme="majorHAnsi" w:cstheme="majorHAnsi" w:hint="eastAsia"/>
                <w:sz w:val="28"/>
                <w:szCs w:val="28"/>
              </w:rPr>
            </w:pPr>
            <w:r w:rsidRPr="00A776DF">
              <w:rPr>
                <w:rStyle w:val="af2"/>
                <w:rFonts w:hint="eastAsia"/>
                <w:sz w:val="28"/>
                <w:szCs w:val="28"/>
              </w:rPr>
              <w:t>祝小宝、陈圣捷</w:t>
            </w:r>
          </w:p>
        </w:tc>
      </w:tr>
      <w:tr w:rsidR="00C327E1" w14:paraId="6FD1D121" w14:textId="77777777" w:rsidTr="00F46641">
        <w:trPr>
          <w:trHeight w:val="686"/>
        </w:trPr>
        <w:tc>
          <w:tcPr>
            <w:tcW w:w="1589" w:type="dxa"/>
            <w:gridSpan w:val="2"/>
            <w:tcBorders>
              <w:bottom w:val="nil"/>
            </w:tcBorders>
            <w:vAlign w:val="bottom"/>
          </w:tcPr>
          <w:p w14:paraId="723A616C" w14:textId="77777777" w:rsidR="00C327E1" w:rsidRDefault="00C327E1" w:rsidP="006575D4">
            <w:pPr>
              <w:rPr>
                <w:rFonts w:asciiTheme="majorHAnsi" w:hAnsiTheme="majorHAnsi" w:cstheme="majorHAnsi" w:hint="eastAsia"/>
                <w:sz w:val="28"/>
                <w:szCs w:val="28"/>
              </w:rPr>
            </w:pPr>
            <w:r>
              <w:rPr>
                <w:rFonts w:asciiTheme="majorHAnsi" w:hAnsiTheme="majorHAnsi" w:cstheme="majorHAnsi"/>
                <w:color w:val="000000"/>
                <w:sz w:val="28"/>
                <w:szCs w:val="28"/>
              </w:rPr>
              <w:t>指导教师：</w:t>
            </w:r>
          </w:p>
        </w:tc>
        <w:tc>
          <w:tcPr>
            <w:tcW w:w="5816" w:type="dxa"/>
            <w:gridSpan w:val="6"/>
            <w:tcBorders>
              <w:bottom w:val="single" w:sz="4" w:space="0" w:color="auto"/>
            </w:tcBorders>
            <w:vAlign w:val="bottom"/>
          </w:tcPr>
          <w:p w14:paraId="44B85CED" w14:textId="1AB97B84" w:rsidR="00C327E1" w:rsidRDefault="00C327E1" w:rsidP="006575D4">
            <w:pPr>
              <w:jc w:val="center"/>
              <w:rPr>
                <w:rFonts w:asciiTheme="majorHAnsi" w:hAnsiTheme="majorHAnsi" w:cstheme="majorHAnsi" w:hint="eastAsia"/>
                <w:sz w:val="28"/>
                <w:szCs w:val="28"/>
              </w:rPr>
            </w:pPr>
            <w:r w:rsidRPr="00A776DF">
              <w:rPr>
                <w:rStyle w:val="af2"/>
                <w:rFonts w:hint="eastAsia"/>
                <w:sz w:val="28"/>
                <w:szCs w:val="28"/>
              </w:rPr>
              <w:t>马瑞</w:t>
            </w:r>
          </w:p>
        </w:tc>
      </w:tr>
      <w:tr w:rsidR="00F46641" w14:paraId="50F1DF9E" w14:textId="77777777" w:rsidTr="00F46641">
        <w:trPr>
          <w:trHeight w:val="711"/>
        </w:trPr>
        <w:tc>
          <w:tcPr>
            <w:tcW w:w="2254" w:type="dxa"/>
            <w:gridSpan w:val="4"/>
            <w:tcBorders>
              <w:bottom w:val="single" w:sz="4" w:space="0" w:color="auto"/>
            </w:tcBorders>
            <w:vAlign w:val="bottom"/>
          </w:tcPr>
          <w:p w14:paraId="5F50C171" w14:textId="77777777" w:rsidR="00F46641" w:rsidRDefault="00F46641" w:rsidP="006575D4">
            <w:pPr>
              <w:rPr>
                <w:rFonts w:asciiTheme="majorHAnsi" w:hAnsiTheme="majorHAnsi" w:cstheme="majorHAnsi" w:hint="eastAsia"/>
                <w:sz w:val="28"/>
                <w:szCs w:val="28"/>
              </w:rPr>
            </w:pPr>
            <w:r>
              <w:rPr>
                <w:rFonts w:asciiTheme="majorHAnsi" w:hAnsiTheme="majorHAnsi" w:cstheme="majorHAnsi"/>
                <w:color w:val="000000"/>
                <w:sz w:val="28"/>
                <w:szCs w:val="28"/>
              </w:rPr>
              <w:t>任务起止日期：</w:t>
            </w:r>
          </w:p>
        </w:tc>
        <w:tc>
          <w:tcPr>
            <w:tcW w:w="2033" w:type="dxa"/>
            <w:gridSpan w:val="2"/>
            <w:tcBorders>
              <w:bottom w:val="single" w:sz="4" w:space="0" w:color="auto"/>
            </w:tcBorders>
            <w:vAlign w:val="center"/>
          </w:tcPr>
          <w:p w14:paraId="334C82BD" w14:textId="744D09E1" w:rsidR="00F46641" w:rsidRPr="00FF4DAC" w:rsidRDefault="00F46641" w:rsidP="00F46641">
            <w:pPr>
              <w:ind w:firstLineChars="100" w:firstLine="280"/>
              <w:rPr>
                <w:rStyle w:val="af2"/>
                <w:sz w:val="28"/>
                <w:szCs w:val="28"/>
              </w:rPr>
            </w:pPr>
            <w:r w:rsidRPr="00FF4DAC">
              <w:rPr>
                <w:rStyle w:val="af2"/>
                <w:rFonts w:hint="eastAsia"/>
                <w:sz w:val="28"/>
                <w:szCs w:val="28"/>
              </w:rPr>
              <w:t>2025.12.29</w:t>
            </w:r>
          </w:p>
        </w:tc>
        <w:tc>
          <w:tcPr>
            <w:tcW w:w="708" w:type="dxa"/>
            <w:tcBorders>
              <w:bottom w:val="single" w:sz="4" w:space="0" w:color="auto"/>
            </w:tcBorders>
            <w:vAlign w:val="center"/>
          </w:tcPr>
          <w:p w14:paraId="1940532C" w14:textId="4108C9D2" w:rsidR="00F46641" w:rsidRPr="00FF4DAC" w:rsidRDefault="00F46641" w:rsidP="00F46641">
            <w:pPr>
              <w:rPr>
                <w:rStyle w:val="af2"/>
                <w:sz w:val="28"/>
                <w:szCs w:val="28"/>
              </w:rPr>
            </w:pPr>
            <w:r>
              <w:rPr>
                <w:rStyle w:val="af2"/>
                <w:rFonts w:hint="eastAsia"/>
                <w:sz w:val="28"/>
                <w:szCs w:val="28"/>
              </w:rPr>
              <w:t>—</w:t>
            </w:r>
          </w:p>
        </w:tc>
        <w:tc>
          <w:tcPr>
            <w:tcW w:w="2410" w:type="dxa"/>
            <w:tcBorders>
              <w:bottom w:val="single" w:sz="4" w:space="0" w:color="auto"/>
            </w:tcBorders>
            <w:vAlign w:val="center"/>
          </w:tcPr>
          <w:p w14:paraId="61B752D7" w14:textId="3D316BA5" w:rsidR="00F46641" w:rsidRPr="00FF4DAC" w:rsidRDefault="00F46641" w:rsidP="00F46641">
            <w:pPr>
              <w:rPr>
                <w:rStyle w:val="af2"/>
                <w:sz w:val="28"/>
                <w:szCs w:val="28"/>
              </w:rPr>
            </w:pPr>
            <w:r w:rsidRPr="00FF4DAC">
              <w:rPr>
                <w:rStyle w:val="af2"/>
                <w:rFonts w:hint="eastAsia"/>
                <w:sz w:val="28"/>
                <w:szCs w:val="28"/>
              </w:rPr>
              <w:t>2026.1.9</w:t>
            </w:r>
          </w:p>
        </w:tc>
      </w:tr>
      <w:bookmarkEnd w:id="0"/>
    </w:tbl>
    <w:p w14:paraId="6A1C7E3F" w14:textId="77777777" w:rsidR="00C327E1" w:rsidRDefault="00C327E1" w:rsidP="002751FF">
      <w:pPr>
        <w:rPr>
          <w:snapToGrid w:val="0"/>
        </w:rPr>
        <w:sectPr w:rsidR="00C327E1" w:rsidSect="00C327E1">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64" w:gutter="0"/>
          <w:cols w:space="425"/>
          <w:docGrid w:type="lines" w:linePitch="312"/>
        </w:sectPr>
      </w:pPr>
    </w:p>
    <w:p w14:paraId="02942654" w14:textId="25510E3F" w:rsidR="00B86D66" w:rsidRDefault="00A543E0" w:rsidP="00A543E0">
      <w:pPr>
        <w:spacing w:line="360" w:lineRule="auto"/>
        <w:jc w:val="center"/>
        <w:rPr>
          <w:rFonts w:eastAsia="黑体" w:cs="Times New Roman"/>
          <w:bCs/>
          <w:snapToGrid w:val="0"/>
          <w:kern w:val="0"/>
          <w:sz w:val="32"/>
          <w:szCs w:val="28"/>
          <w14:ligatures w14:val="none"/>
        </w:rPr>
      </w:pPr>
      <w:r w:rsidRPr="00A543E0">
        <w:rPr>
          <w:rFonts w:eastAsia="黑体" w:cs="Times New Roman"/>
          <w:bCs/>
          <w:snapToGrid w:val="0"/>
          <w:kern w:val="0"/>
          <w:sz w:val="32"/>
          <w:szCs w:val="28"/>
          <w14:ligatures w14:val="none"/>
        </w:rPr>
        <w:lastRenderedPageBreak/>
        <w:t>基于</w:t>
      </w:r>
      <w:r w:rsidR="001973F1">
        <w:rPr>
          <w:rFonts w:eastAsia="黑体" w:cs="Times New Roman" w:hint="eastAsia"/>
          <w:bCs/>
          <w:snapToGrid w:val="0"/>
          <w:kern w:val="0"/>
          <w:sz w:val="32"/>
          <w:szCs w:val="28"/>
          <w14:ligatures w14:val="none"/>
        </w:rPr>
        <w:t>潮流计算</w:t>
      </w:r>
      <w:r w:rsidRPr="00A543E0">
        <w:rPr>
          <w:rFonts w:eastAsia="黑体" w:cs="Times New Roman"/>
          <w:bCs/>
          <w:snapToGrid w:val="0"/>
          <w:kern w:val="0"/>
          <w:sz w:val="32"/>
          <w:szCs w:val="28"/>
          <w14:ligatures w14:val="none"/>
        </w:rPr>
        <w:t>的电网规划设计问题</w:t>
      </w:r>
    </w:p>
    <w:p w14:paraId="7F6454FD" w14:textId="77777777" w:rsidR="00A543E0" w:rsidRDefault="00A543E0" w:rsidP="00A543E0">
      <w:pPr>
        <w:spacing w:line="360" w:lineRule="auto"/>
        <w:jc w:val="center"/>
        <w:rPr>
          <w:rFonts w:eastAsia="黑体" w:cs="Times New Roman"/>
          <w:bCs/>
          <w:snapToGrid w:val="0"/>
          <w:kern w:val="0"/>
          <w:sz w:val="32"/>
          <w:szCs w:val="28"/>
          <w14:ligatures w14:val="none"/>
        </w:rPr>
      </w:pPr>
    </w:p>
    <w:p w14:paraId="0B4B44FF" w14:textId="18BCABAD" w:rsidR="00A543E0" w:rsidRDefault="00A543E0" w:rsidP="00A543E0">
      <w:pPr>
        <w:spacing w:line="360" w:lineRule="auto"/>
        <w:jc w:val="center"/>
        <w:rPr>
          <w:rFonts w:eastAsia="黑体"/>
          <w:bCs/>
          <w:sz w:val="30"/>
          <w:szCs w:val="32"/>
        </w:rPr>
      </w:pPr>
      <w:r w:rsidRPr="00D76671">
        <w:rPr>
          <w:rFonts w:eastAsia="黑体" w:hint="eastAsia"/>
          <w:bCs/>
          <w:sz w:val="30"/>
          <w:szCs w:val="32"/>
        </w:rPr>
        <w:t>摘</w:t>
      </w:r>
      <w:r>
        <w:rPr>
          <w:rFonts w:eastAsia="黑体" w:hint="eastAsia"/>
          <w:bCs/>
          <w:sz w:val="30"/>
          <w:szCs w:val="32"/>
        </w:rPr>
        <w:t>要</w:t>
      </w:r>
    </w:p>
    <w:p w14:paraId="73E2BF78" w14:textId="77777777" w:rsidR="00EF7848" w:rsidRDefault="001973F1" w:rsidP="001973F1">
      <w:pPr>
        <w:pStyle w:val="af1"/>
        <w:ind w:firstLine="480"/>
      </w:pPr>
      <w:r w:rsidRPr="001973F1">
        <w:t>面向某地区</w:t>
      </w:r>
      <w:r w:rsidRPr="001973F1">
        <w:t>220kV</w:t>
      </w:r>
      <w:r w:rsidRPr="001973F1">
        <w:t>主网架规划需求，依据给定拟建火力发电厂</w:t>
      </w:r>
      <w:r w:rsidRPr="001973F1">
        <w:t>A</w:t>
      </w:r>
      <w:r w:rsidRPr="001973F1">
        <w:t>（</w:t>
      </w:r>
      <w:r w:rsidRPr="001973F1">
        <w:t>2×340MW</w:t>
      </w:r>
      <w:r w:rsidRPr="001973F1">
        <w:t>）、拟建变电所</w:t>
      </w:r>
      <w:r w:rsidRPr="001973F1">
        <w:t>1/2/3</w:t>
      </w:r>
      <w:r w:rsidRPr="001973F1">
        <w:t>负荷与地理距离等原始资料，开展功率平衡校核、网架接线方案比选、设备选型与运行校验。</w:t>
      </w:r>
    </w:p>
    <w:p w14:paraId="72D673FF" w14:textId="77777777" w:rsidR="00EF7848" w:rsidRDefault="001973F1" w:rsidP="001973F1">
      <w:pPr>
        <w:pStyle w:val="af1"/>
        <w:ind w:firstLine="480"/>
      </w:pPr>
      <w:r w:rsidRPr="001973F1">
        <w:t>首先在最大负荷场景下进行有功平衡计算，结果表明仅配置电源</w:t>
      </w:r>
      <w:r w:rsidRPr="001973F1">
        <w:t>A</w:t>
      </w:r>
      <w:r w:rsidRPr="001973F1">
        <w:t>时系统存在受电需求，需通过无穷大电源系统</w:t>
      </w:r>
      <w:r w:rsidRPr="001973F1">
        <w:t>S</w:t>
      </w:r>
      <w:r w:rsidRPr="001973F1">
        <w:t>承担外部支撑以满足负荷与备用要求。随后提出</w:t>
      </w:r>
      <w:r w:rsidR="000A5C37">
        <w:rPr>
          <w:rFonts w:hint="eastAsia"/>
        </w:rPr>
        <w:t>十</w:t>
      </w:r>
      <w:r w:rsidRPr="001973F1">
        <w:t>套初步接线方案，建立兼顾电能质量、线路投资与线路损耗的多目标对比模型，并结合潮流计算结果对方案进行筛选，得到候选方案并进一步</w:t>
      </w:r>
      <w:r w:rsidR="000A5C37">
        <w:rPr>
          <w:rFonts w:hint="eastAsia"/>
        </w:rPr>
        <w:t>采用主成分分析法</w:t>
      </w:r>
      <w:r w:rsidRPr="001973F1">
        <w:t>确定最终推荐网架</w:t>
      </w:r>
      <w:r w:rsidR="00480514">
        <w:rPr>
          <w:rFonts w:hint="eastAsia"/>
        </w:rPr>
        <w:t>结构</w:t>
      </w:r>
      <w:r w:rsidR="00AC17FF">
        <w:rPr>
          <w:rFonts w:hint="eastAsia"/>
        </w:rPr>
        <w:t>方案五</w:t>
      </w:r>
      <w:r w:rsidRPr="001973F1">
        <w:t>。</w:t>
      </w:r>
    </w:p>
    <w:p w14:paraId="5E0DB5B7" w14:textId="77777777" w:rsidR="00EF7848" w:rsidRDefault="001973F1" w:rsidP="001973F1">
      <w:pPr>
        <w:pStyle w:val="af1"/>
        <w:ind w:firstLine="480"/>
      </w:pPr>
      <w:r w:rsidRPr="001973F1">
        <w:t>对</w:t>
      </w:r>
      <w:r w:rsidR="00295CC4">
        <w:rPr>
          <w:rFonts w:hint="eastAsia"/>
        </w:rPr>
        <w:t>方案五</w:t>
      </w:r>
      <w:r w:rsidRPr="001973F1">
        <w:t>完成电压等级与导线型号选择，配置主变压器并建立等值参数模型；在最大</w:t>
      </w:r>
      <w:r w:rsidRPr="001973F1">
        <w:t>/</w:t>
      </w:r>
      <w:r w:rsidRPr="001973F1">
        <w:t>最小运行方式下采用牛顿</w:t>
      </w:r>
      <w:r w:rsidRPr="001973F1">
        <w:t>—</w:t>
      </w:r>
      <w:r w:rsidRPr="001973F1">
        <w:t>拉夫孙法进行潮流计算，验证节点电压与支路功率分布的可行性。最后依据无功平衡与电压调节原则，指出系统无功电源容量不足，提出以就地并联电容器补偿为主的无功配置思路，并给出主变有载调压分接头选取以满足各站调压要求。</w:t>
      </w:r>
    </w:p>
    <w:p w14:paraId="748DF34A" w14:textId="70AF4BBF" w:rsidR="00A543E0" w:rsidRDefault="001973F1" w:rsidP="001973F1">
      <w:pPr>
        <w:pStyle w:val="af1"/>
        <w:ind w:firstLine="480"/>
      </w:pPr>
      <w:r w:rsidRPr="001973F1">
        <w:t>研究结果形成了可扩展且兼顾技术经济性的</w:t>
      </w:r>
      <w:r w:rsidRPr="001973F1">
        <w:t>220kV</w:t>
      </w:r>
      <w:r w:rsidRPr="001973F1">
        <w:t>主网架规划方案，为后续工程设计提供依据</w:t>
      </w:r>
      <w:r>
        <w:rPr>
          <w:rFonts w:hint="eastAsia"/>
        </w:rPr>
        <w:t>。</w:t>
      </w:r>
      <w:r w:rsidR="00534235">
        <w:rPr>
          <w:rFonts w:hint="eastAsia"/>
        </w:rPr>
        <w:t>本设计的完成过程、参考资料、部分代码均上传</w:t>
      </w:r>
      <w:hyperlink r:id="rId16" w:history="1">
        <w:r w:rsidR="00534235" w:rsidRPr="00A01010">
          <w:rPr>
            <w:rStyle w:val="af9"/>
          </w:rPr>
          <w:t>https://github.com/wzgig/Power-grid-planning</w:t>
        </w:r>
      </w:hyperlink>
      <w:r w:rsidR="00534235">
        <w:rPr>
          <w:rFonts w:hint="eastAsia"/>
        </w:rPr>
        <w:t>.</w:t>
      </w:r>
    </w:p>
    <w:p w14:paraId="5746FE0E" w14:textId="77777777" w:rsidR="005E0319" w:rsidRPr="00D76671" w:rsidRDefault="005E0319" w:rsidP="001973F1">
      <w:pPr>
        <w:pStyle w:val="af1"/>
        <w:ind w:firstLine="480"/>
        <w:rPr>
          <w:rFonts w:ascii="宋体" w:hAnsi="宋体" w:hint="eastAsia"/>
          <w:bCs/>
        </w:rPr>
      </w:pPr>
    </w:p>
    <w:p w14:paraId="4ADB5E3E" w14:textId="77777777" w:rsidR="00EB0A8C" w:rsidRDefault="00A543E0" w:rsidP="003C2E3E">
      <w:pPr>
        <w:tabs>
          <w:tab w:val="left" w:pos="2550"/>
        </w:tabs>
        <w:spacing w:line="360" w:lineRule="auto"/>
        <w:ind w:left="1120" w:hangingChars="400" w:hanging="1120"/>
        <w:rPr>
          <w:rFonts w:ascii="宋体"/>
          <w:szCs w:val="24"/>
        </w:rPr>
        <w:sectPr w:rsidR="00EB0A8C">
          <w:headerReference w:type="default" r:id="rId17"/>
          <w:pgSz w:w="11906" w:h="16838"/>
          <w:pgMar w:top="1440" w:right="1800" w:bottom="1440" w:left="1800" w:header="851" w:footer="992" w:gutter="0"/>
          <w:cols w:space="425"/>
          <w:docGrid w:type="lines" w:linePitch="312"/>
        </w:sectPr>
      </w:pPr>
      <w:r w:rsidRPr="00D76671">
        <w:rPr>
          <w:rFonts w:ascii="黑体" w:eastAsia="黑体" w:hAnsi="宋体" w:hint="eastAsia"/>
          <w:bCs/>
          <w:sz w:val="28"/>
          <w:szCs w:val="28"/>
        </w:rPr>
        <w:t>关键词</w:t>
      </w:r>
      <w:r w:rsidRPr="00D76671">
        <w:rPr>
          <w:rFonts w:ascii="黑体" w:eastAsia="黑体" w:hAnsi="宋体" w:hint="eastAsia"/>
          <w:bCs/>
          <w:szCs w:val="28"/>
        </w:rPr>
        <w:t>：</w:t>
      </w:r>
      <w:r w:rsidR="001973F1" w:rsidRPr="001973F1">
        <w:rPr>
          <w:rFonts w:ascii="宋体"/>
          <w:szCs w:val="24"/>
        </w:rPr>
        <w:t>电网规划设计</w:t>
      </w:r>
      <w:r w:rsidR="001973F1" w:rsidRPr="00D76671">
        <w:rPr>
          <w:rFonts w:ascii="宋体" w:hint="eastAsia"/>
          <w:szCs w:val="24"/>
        </w:rPr>
        <w:t>；</w:t>
      </w:r>
      <w:r w:rsidR="001973F1" w:rsidRPr="001973F1">
        <w:rPr>
          <w:rFonts w:ascii="宋体"/>
          <w:szCs w:val="24"/>
        </w:rPr>
        <w:t>潮流计算</w:t>
      </w:r>
      <w:r w:rsidRPr="00D76671">
        <w:rPr>
          <w:rFonts w:ascii="宋体" w:hint="eastAsia"/>
          <w:szCs w:val="24"/>
        </w:rPr>
        <w:t>；</w:t>
      </w:r>
      <w:r w:rsidR="001973F1" w:rsidRPr="001973F1">
        <w:rPr>
          <w:rFonts w:ascii="宋体"/>
          <w:szCs w:val="24"/>
        </w:rPr>
        <w:t>技术经济评价</w:t>
      </w:r>
      <w:r w:rsidRPr="00D76671">
        <w:rPr>
          <w:rFonts w:ascii="宋体" w:hint="eastAsia"/>
          <w:szCs w:val="24"/>
        </w:rPr>
        <w:t>；</w:t>
      </w:r>
      <w:r w:rsidR="001973F1" w:rsidRPr="001973F1">
        <w:rPr>
          <w:rFonts w:ascii="宋体"/>
          <w:szCs w:val="24"/>
        </w:rPr>
        <w:t>接线方案比选</w:t>
      </w:r>
      <w:r w:rsidRPr="00D76671">
        <w:rPr>
          <w:rFonts w:ascii="宋体" w:hint="eastAsia"/>
          <w:szCs w:val="24"/>
        </w:rPr>
        <w:t>；</w:t>
      </w:r>
      <w:r w:rsidR="001973F1" w:rsidRPr="001973F1">
        <w:rPr>
          <w:rFonts w:ascii="宋体"/>
          <w:szCs w:val="24"/>
        </w:rPr>
        <w:t>数值计算</w:t>
      </w:r>
      <w:r w:rsidRPr="00D76671">
        <w:rPr>
          <w:rFonts w:ascii="宋体" w:hint="eastAsia"/>
          <w:szCs w:val="24"/>
        </w:rPr>
        <w:t>；</w:t>
      </w:r>
      <w:r w:rsidR="001973F1" w:rsidRPr="001973F1">
        <w:rPr>
          <w:rFonts w:ascii="宋体"/>
          <w:szCs w:val="24"/>
        </w:rPr>
        <w:t>主成成分分析</w:t>
      </w:r>
    </w:p>
    <w:p w14:paraId="601082D7" w14:textId="77777777" w:rsidR="00C904E4" w:rsidRDefault="009B6636" w:rsidP="00435A9E">
      <w:pPr>
        <w:pStyle w:val="ab"/>
        <w:rPr>
          <w:noProof/>
        </w:rPr>
      </w:pPr>
      <w:bookmarkStart w:id="15" w:name="_Toc218851893"/>
      <w:bookmarkStart w:id="16" w:name="_Toc218852116"/>
      <w:bookmarkStart w:id="17" w:name="_Toc219036375"/>
      <w:bookmarkStart w:id="18" w:name="_Toc219038777"/>
      <w:r>
        <w:rPr>
          <w:rFonts w:hint="eastAsia"/>
        </w:rPr>
        <w:lastRenderedPageBreak/>
        <w:t>目录</w:t>
      </w:r>
      <w:bookmarkEnd w:id="15"/>
      <w:bookmarkEnd w:id="16"/>
      <w:bookmarkEnd w:id="17"/>
      <w:bookmarkEnd w:id="18"/>
      <w:r>
        <w:rPr>
          <w:rFonts w:ascii="Times New Roman" w:eastAsia="宋体" w:cstheme="minorBidi"/>
          <w:sz w:val="24"/>
          <w:szCs w:val="22"/>
          <w14:ligatures w14:val="standardContextual"/>
        </w:rPr>
        <w:fldChar w:fldCharType="begin"/>
      </w:r>
      <w:r>
        <w:instrText xml:space="preserve"> </w:instrText>
      </w:r>
      <w:r>
        <w:rPr>
          <w:rFonts w:hint="eastAsia"/>
        </w:rPr>
        <w:instrText>TOC \h \z \t "中文一级标题,1,中文二级标题,2,中文三级标题,3"</w:instrText>
      </w:r>
      <w:r>
        <w:instrText xml:space="preserve"> </w:instrText>
      </w:r>
      <w:r>
        <w:rPr>
          <w:rFonts w:ascii="Times New Roman" w:eastAsia="宋体" w:cstheme="minorBidi"/>
          <w:sz w:val="24"/>
          <w:szCs w:val="22"/>
          <w14:ligatures w14:val="standardContextual"/>
        </w:rPr>
        <w:fldChar w:fldCharType="separate"/>
      </w:r>
    </w:p>
    <w:p w14:paraId="4614B3F0" w14:textId="25283FD3"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778" w:history="1">
        <w:r w:rsidR="00C904E4" w:rsidRPr="00CE39B1">
          <w:rPr>
            <w:rStyle w:val="af9"/>
            <w:rFonts w:hint="eastAsia"/>
            <w:noProof/>
          </w:rPr>
          <w:t>一．</w:t>
        </w:r>
        <w:r w:rsidR="00C904E4" w:rsidRPr="00CE39B1">
          <w:rPr>
            <w:rStyle w:val="af9"/>
            <w:rFonts w:hint="eastAsia"/>
            <w:noProof/>
          </w:rPr>
          <w:t xml:space="preserve"> </w:t>
        </w:r>
        <w:r w:rsidR="00C904E4" w:rsidRPr="00CE39B1">
          <w:rPr>
            <w:rStyle w:val="af9"/>
            <w:rFonts w:hint="eastAsia"/>
            <w:noProof/>
          </w:rPr>
          <w:t>设计任务重述</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_Toc219038778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w:t>
        </w:r>
        <w:r w:rsidR="00C904E4">
          <w:rPr>
            <w:rFonts w:hint="eastAsia"/>
            <w:noProof/>
            <w:webHidden/>
          </w:rPr>
          <w:fldChar w:fldCharType="end"/>
        </w:r>
      </w:hyperlink>
    </w:p>
    <w:p w14:paraId="2347E969" w14:textId="4D29AF6F"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79" w:history="1">
        <w:r w:rsidR="00C904E4" w:rsidRPr="00CE39B1">
          <w:rPr>
            <w:rStyle w:val="af9"/>
            <w:rFonts w:hint="eastAsia"/>
            <w:noProof/>
          </w:rPr>
          <w:t xml:space="preserve">1.1 </w:t>
        </w:r>
        <w:r w:rsidR="00C904E4" w:rsidRPr="00CE39B1">
          <w:rPr>
            <w:rStyle w:val="af9"/>
            <w:rFonts w:hint="eastAsia"/>
            <w:noProof/>
          </w:rPr>
          <w:t>设计任务背景</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_Toc219038779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w:t>
        </w:r>
        <w:r w:rsidR="00C904E4">
          <w:rPr>
            <w:rFonts w:hint="eastAsia"/>
            <w:noProof/>
            <w:webHidden/>
          </w:rPr>
          <w:fldChar w:fldCharType="end"/>
        </w:r>
      </w:hyperlink>
    </w:p>
    <w:p w14:paraId="18D23837" w14:textId="38F9D193"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80" w:history="1">
        <w:r w:rsidR="00C904E4" w:rsidRPr="00CE39B1">
          <w:rPr>
            <w:rStyle w:val="af9"/>
            <w:rFonts w:hint="eastAsia"/>
            <w:noProof/>
          </w:rPr>
          <w:t xml:space="preserve">1.2 </w:t>
        </w:r>
        <w:r w:rsidR="00C904E4" w:rsidRPr="00CE39B1">
          <w:rPr>
            <w:rStyle w:val="af9"/>
            <w:rFonts w:hint="eastAsia"/>
            <w:noProof/>
          </w:rPr>
          <w:t>待规划问题</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_Toc219038780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w:t>
        </w:r>
        <w:r w:rsidR="00C904E4">
          <w:rPr>
            <w:rFonts w:hint="eastAsia"/>
            <w:noProof/>
            <w:webHidden/>
          </w:rPr>
          <w:fldChar w:fldCharType="end"/>
        </w:r>
      </w:hyperlink>
    </w:p>
    <w:p w14:paraId="53C34C01" w14:textId="2EC2221B"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781" w:history="1">
        <w:r w:rsidR="00C904E4" w:rsidRPr="00CE39B1">
          <w:rPr>
            <w:rStyle w:val="af9"/>
            <w:rFonts w:hint="eastAsia"/>
            <w:noProof/>
          </w:rPr>
          <w:t>二．</w:t>
        </w:r>
        <w:r w:rsidR="00C904E4" w:rsidRPr="00CE39B1">
          <w:rPr>
            <w:rStyle w:val="af9"/>
            <w:rFonts w:hint="eastAsia"/>
            <w:noProof/>
          </w:rPr>
          <w:t xml:space="preserve"> </w:t>
        </w:r>
        <w:r w:rsidR="00C904E4" w:rsidRPr="00CE39B1">
          <w:rPr>
            <w:rStyle w:val="af9"/>
            <w:rFonts w:hint="eastAsia"/>
            <w:noProof/>
          </w:rPr>
          <w:t>任务步骤分析</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_Toc219038781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w:t>
        </w:r>
        <w:r w:rsidR="00C904E4">
          <w:rPr>
            <w:rFonts w:hint="eastAsia"/>
            <w:noProof/>
            <w:webHidden/>
          </w:rPr>
          <w:fldChar w:fldCharType="end"/>
        </w:r>
      </w:hyperlink>
    </w:p>
    <w:p w14:paraId="06479AC8" w14:textId="588B91E5"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782" w:history="1">
        <w:r w:rsidR="00C904E4" w:rsidRPr="00CE39B1">
          <w:rPr>
            <w:rStyle w:val="af9"/>
            <w:rFonts w:hint="eastAsia"/>
            <w:noProof/>
          </w:rPr>
          <w:t>三．</w:t>
        </w:r>
        <w:r w:rsidR="00C904E4" w:rsidRPr="00CE39B1">
          <w:rPr>
            <w:rStyle w:val="af9"/>
            <w:rFonts w:hint="eastAsia"/>
            <w:noProof/>
          </w:rPr>
          <w:t xml:space="preserve"> </w:t>
        </w:r>
        <w:r w:rsidR="00C904E4" w:rsidRPr="00CE39B1">
          <w:rPr>
            <w:rStyle w:val="af9"/>
            <w:rFonts w:hint="eastAsia"/>
            <w:noProof/>
          </w:rPr>
          <w:t>符号说明</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_Toc219038782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w:t>
        </w:r>
        <w:r w:rsidR="00C904E4">
          <w:rPr>
            <w:rFonts w:hint="eastAsia"/>
            <w:noProof/>
            <w:webHidden/>
          </w:rPr>
          <w:fldChar w:fldCharType="end"/>
        </w:r>
      </w:hyperlink>
    </w:p>
    <w:p w14:paraId="0409AB06" w14:textId="534A32A0"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783" w:history="1">
        <w:r w:rsidR="00C904E4" w:rsidRPr="00CE39B1">
          <w:rPr>
            <w:rStyle w:val="af9"/>
            <w:rFonts w:hint="eastAsia"/>
            <w:noProof/>
          </w:rPr>
          <w:t>四．</w:t>
        </w:r>
        <w:r w:rsidR="00C904E4" w:rsidRPr="00CE39B1">
          <w:rPr>
            <w:rStyle w:val="af9"/>
            <w:rFonts w:hint="eastAsia"/>
            <w:noProof/>
          </w:rPr>
          <w:t xml:space="preserve"> </w:t>
        </w:r>
        <w:r w:rsidR="00C904E4" w:rsidRPr="00CE39B1">
          <w:rPr>
            <w:rStyle w:val="af9"/>
            <w:rFonts w:hint="eastAsia"/>
            <w:noProof/>
          </w:rPr>
          <w:t>基本参数计算与有功功率平衡</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_Toc219038783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5</w:t>
        </w:r>
        <w:r w:rsidR="00C904E4">
          <w:rPr>
            <w:rFonts w:hint="eastAsia"/>
            <w:noProof/>
            <w:webHidden/>
          </w:rPr>
          <w:fldChar w:fldCharType="end"/>
        </w:r>
      </w:hyperlink>
    </w:p>
    <w:p w14:paraId="01F2B9C9" w14:textId="458D7E8A"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84" w:history="1">
        <w:r w:rsidR="00C904E4" w:rsidRPr="00CE39B1">
          <w:rPr>
            <w:rStyle w:val="af9"/>
            <w:rFonts w:hint="eastAsia"/>
            <w:noProof/>
          </w:rPr>
          <w:t xml:space="preserve">4.1 </w:t>
        </w:r>
        <w:r w:rsidR="00C904E4" w:rsidRPr="00CE39B1">
          <w:rPr>
            <w:rStyle w:val="af9"/>
            <w:rFonts w:hint="eastAsia"/>
            <w:noProof/>
          </w:rPr>
          <w:t>基本参数计算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_Toc219038784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5</w:t>
        </w:r>
        <w:r w:rsidR="00C904E4">
          <w:rPr>
            <w:rFonts w:hint="eastAsia"/>
            <w:noProof/>
            <w:webHidden/>
          </w:rPr>
          <w:fldChar w:fldCharType="end"/>
        </w:r>
      </w:hyperlink>
    </w:p>
    <w:p w14:paraId="57CDF4C3" w14:textId="0C513401"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85" w:history="1">
        <w:r w:rsidR="00C904E4" w:rsidRPr="00CE39B1">
          <w:rPr>
            <w:rStyle w:val="af9"/>
            <w:rFonts w:hint="eastAsia"/>
            <w:noProof/>
          </w:rPr>
          <w:t xml:space="preserve">4.1.1 </w:t>
        </w:r>
        <w:r w:rsidR="00C904E4" w:rsidRPr="00CE39B1">
          <w:rPr>
            <w:rStyle w:val="af9"/>
            <w:rFonts w:hint="eastAsia"/>
            <w:noProof/>
          </w:rPr>
          <w:t>发电厂、变电所相对地理位置及距离</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_Toc219038785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5</w:t>
        </w:r>
        <w:r w:rsidR="00C904E4">
          <w:rPr>
            <w:rFonts w:hint="eastAsia"/>
            <w:noProof/>
            <w:webHidden/>
          </w:rPr>
          <w:fldChar w:fldCharType="end"/>
        </w:r>
      </w:hyperlink>
    </w:p>
    <w:p w14:paraId="1333C525" w14:textId="138A00C3"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86" w:history="1">
        <w:r w:rsidR="00C904E4" w:rsidRPr="00CE39B1">
          <w:rPr>
            <w:rStyle w:val="af9"/>
            <w:rFonts w:hint="eastAsia"/>
            <w:noProof/>
          </w:rPr>
          <w:t xml:space="preserve">4.1.2 </w:t>
        </w:r>
        <w:r w:rsidR="00C904E4" w:rsidRPr="00CE39B1">
          <w:rPr>
            <w:rStyle w:val="af9"/>
            <w:rFonts w:hint="eastAsia"/>
            <w:noProof/>
          </w:rPr>
          <w:t>发电厂技术参数</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_Toc219038786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5</w:t>
        </w:r>
        <w:r w:rsidR="00C904E4">
          <w:rPr>
            <w:rFonts w:hint="eastAsia"/>
            <w:noProof/>
            <w:webHidden/>
          </w:rPr>
          <w:fldChar w:fldCharType="end"/>
        </w:r>
      </w:hyperlink>
    </w:p>
    <w:p w14:paraId="441EE0ED" w14:textId="3863E7D0"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87" w:history="1">
        <w:r w:rsidR="00C904E4" w:rsidRPr="00CE39B1">
          <w:rPr>
            <w:rStyle w:val="af9"/>
            <w:rFonts w:hint="eastAsia"/>
            <w:noProof/>
          </w:rPr>
          <w:t xml:space="preserve">4.1.3 </w:t>
        </w:r>
        <w:r w:rsidR="00C904E4" w:rsidRPr="00CE39B1">
          <w:rPr>
            <w:rStyle w:val="af9"/>
            <w:rFonts w:hint="eastAsia"/>
            <w:noProof/>
          </w:rPr>
          <w:t>负荷数据及有关要求</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_Toc219038787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7</w:t>
        </w:r>
        <w:r w:rsidR="00C904E4">
          <w:rPr>
            <w:rFonts w:hint="eastAsia"/>
            <w:noProof/>
            <w:webHidden/>
          </w:rPr>
          <w:fldChar w:fldCharType="end"/>
        </w:r>
      </w:hyperlink>
    </w:p>
    <w:p w14:paraId="6FA7BEAF" w14:textId="0C5A7977"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88" w:history="1">
        <w:r w:rsidR="00C904E4" w:rsidRPr="00CE39B1">
          <w:rPr>
            <w:rStyle w:val="af9"/>
            <w:rFonts w:hint="eastAsia"/>
            <w:noProof/>
          </w:rPr>
          <w:t xml:space="preserve">4.2 </w:t>
        </w:r>
        <w:r w:rsidR="00C904E4" w:rsidRPr="00CE39B1">
          <w:rPr>
            <w:rStyle w:val="af9"/>
            <w:rFonts w:hint="eastAsia"/>
            <w:noProof/>
          </w:rPr>
          <w:t>有功功率平衡</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_Toc219038788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8</w:t>
        </w:r>
        <w:r w:rsidR="00C904E4">
          <w:rPr>
            <w:rFonts w:hint="eastAsia"/>
            <w:noProof/>
            <w:webHidden/>
          </w:rPr>
          <w:fldChar w:fldCharType="end"/>
        </w:r>
      </w:hyperlink>
    </w:p>
    <w:p w14:paraId="114B3092" w14:textId="1E4A8E68"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789" w:history="1">
        <w:r w:rsidR="00C904E4" w:rsidRPr="00CE39B1">
          <w:rPr>
            <w:rStyle w:val="af9"/>
            <w:rFonts w:hint="eastAsia"/>
            <w:noProof/>
          </w:rPr>
          <w:t>五．</w:t>
        </w:r>
        <w:r w:rsidR="00C904E4" w:rsidRPr="00CE39B1">
          <w:rPr>
            <w:rStyle w:val="af9"/>
            <w:rFonts w:hint="eastAsia"/>
            <w:noProof/>
          </w:rPr>
          <w:t xml:space="preserve"> </w:t>
        </w:r>
        <w:r w:rsidR="00C904E4" w:rsidRPr="00CE39B1">
          <w:rPr>
            <w:rStyle w:val="af9"/>
            <w:rFonts w:hint="eastAsia"/>
            <w:noProof/>
          </w:rPr>
          <w:t>初步接线方案的选择</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_Toc219038789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10</w:t>
        </w:r>
        <w:r w:rsidR="00C904E4">
          <w:rPr>
            <w:rFonts w:hint="eastAsia"/>
            <w:noProof/>
            <w:webHidden/>
          </w:rPr>
          <w:fldChar w:fldCharType="end"/>
        </w:r>
      </w:hyperlink>
    </w:p>
    <w:p w14:paraId="0C930139" w14:textId="78DE67C2"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90" w:history="1">
        <w:r w:rsidR="00C904E4" w:rsidRPr="00CE39B1">
          <w:rPr>
            <w:rStyle w:val="af9"/>
            <w:rFonts w:hint="eastAsia"/>
            <w:noProof/>
          </w:rPr>
          <w:t xml:space="preserve">5.1 </w:t>
        </w:r>
        <w:r w:rsidR="00C904E4" w:rsidRPr="00CE39B1">
          <w:rPr>
            <w:rStyle w:val="af9"/>
            <w:rFonts w:hint="eastAsia"/>
            <w:noProof/>
          </w:rPr>
          <w:t>负荷类型辨析</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_Toc219038790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10</w:t>
        </w:r>
        <w:r w:rsidR="00C904E4">
          <w:rPr>
            <w:rFonts w:hint="eastAsia"/>
            <w:noProof/>
            <w:webHidden/>
          </w:rPr>
          <w:fldChar w:fldCharType="end"/>
        </w:r>
      </w:hyperlink>
    </w:p>
    <w:p w14:paraId="7EA29350" w14:textId="67A84386"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91" w:history="1">
        <w:r w:rsidR="00C904E4" w:rsidRPr="00CE39B1">
          <w:rPr>
            <w:rStyle w:val="af9"/>
            <w:rFonts w:hint="eastAsia"/>
            <w:noProof/>
          </w:rPr>
          <w:t xml:space="preserve">5.2 </w:t>
        </w:r>
        <w:r w:rsidR="00C904E4" w:rsidRPr="00CE39B1">
          <w:rPr>
            <w:rStyle w:val="af9"/>
            <w:rFonts w:hint="eastAsia"/>
            <w:noProof/>
          </w:rPr>
          <w:t>初步接线方案</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_Toc219038791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11</w:t>
        </w:r>
        <w:r w:rsidR="00C904E4">
          <w:rPr>
            <w:rFonts w:hint="eastAsia"/>
            <w:noProof/>
            <w:webHidden/>
          </w:rPr>
          <w:fldChar w:fldCharType="end"/>
        </w:r>
      </w:hyperlink>
    </w:p>
    <w:p w14:paraId="3DFA5953" w14:textId="61D82E0D"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92" w:history="1">
        <w:r w:rsidR="00C904E4" w:rsidRPr="00CE39B1">
          <w:rPr>
            <w:rStyle w:val="af9"/>
            <w:rFonts w:hint="eastAsia"/>
            <w:noProof/>
          </w:rPr>
          <w:t xml:space="preserve">5.2.1 </w:t>
        </w:r>
        <w:r w:rsidR="00C904E4" w:rsidRPr="00CE39B1">
          <w:rPr>
            <w:rStyle w:val="af9"/>
            <w:rFonts w:hint="eastAsia"/>
            <w:noProof/>
          </w:rPr>
          <w:t>初步接线方案示意图</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_Toc219038792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11</w:t>
        </w:r>
        <w:r w:rsidR="00C904E4">
          <w:rPr>
            <w:rFonts w:hint="eastAsia"/>
            <w:noProof/>
            <w:webHidden/>
          </w:rPr>
          <w:fldChar w:fldCharType="end"/>
        </w:r>
      </w:hyperlink>
    </w:p>
    <w:p w14:paraId="4841A955" w14:textId="33B9F289"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93" w:history="1">
        <w:r w:rsidR="00C904E4" w:rsidRPr="00CE39B1">
          <w:rPr>
            <w:rStyle w:val="af9"/>
            <w:rFonts w:hint="eastAsia"/>
            <w:noProof/>
          </w:rPr>
          <w:t xml:space="preserve">5.2.2 </w:t>
        </w:r>
        <w:r w:rsidR="00C904E4" w:rsidRPr="00CE39B1">
          <w:rPr>
            <w:rStyle w:val="af9"/>
            <w:rFonts w:hint="eastAsia"/>
            <w:noProof/>
          </w:rPr>
          <w:t>初步接线方案的对比模型的建立</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_Toc219038793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12</w:t>
        </w:r>
        <w:r w:rsidR="00C904E4">
          <w:rPr>
            <w:rFonts w:hint="eastAsia"/>
            <w:noProof/>
            <w:webHidden/>
          </w:rPr>
          <w:fldChar w:fldCharType="end"/>
        </w:r>
      </w:hyperlink>
    </w:p>
    <w:p w14:paraId="1A09F61A" w14:textId="4E000E58"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94" w:history="1">
        <w:r w:rsidR="00C904E4" w:rsidRPr="00CE39B1">
          <w:rPr>
            <w:rStyle w:val="af9"/>
            <w:rFonts w:hint="eastAsia"/>
            <w:noProof/>
          </w:rPr>
          <w:t xml:space="preserve">5.2.3 </w:t>
        </w:r>
        <w:r w:rsidR="00C904E4" w:rsidRPr="00CE39B1">
          <w:rPr>
            <w:rStyle w:val="af9"/>
            <w:rFonts w:hint="eastAsia"/>
            <w:noProof/>
          </w:rPr>
          <w:t>初步接线方案的对比模型的求解</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_Toc219038794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16</w:t>
        </w:r>
        <w:r w:rsidR="00C904E4">
          <w:rPr>
            <w:rFonts w:hint="eastAsia"/>
            <w:noProof/>
            <w:webHidden/>
          </w:rPr>
          <w:fldChar w:fldCharType="end"/>
        </w:r>
      </w:hyperlink>
    </w:p>
    <w:p w14:paraId="0B32FD38" w14:textId="4B62E3E1"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795" w:history="1">
        <w:r w:rsidR="00C904E4" w:rsidRPr="00CE39B1">
          <w:rPr>
            <w:rStyle w:val="af9"/>
            <w:rFonts w:hint="eastAsia"/>
            <w:noProof/>
          </w:rPr>
          <w:t xml:space="preserve">5.2.4 </w:t>
        </w:r>
        <w:r w:rsidR="00C904E4" w:rsidRPr="00CE39B1">
          <w:rPr>
            <w:rStyle w:val="af9"/>
            <w:rFonts w:hint="eastAsia"/>
            <w:noProof/>
          </w:rPr>
          <w:t>接线方案对比模型求解结果及分析</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_Toc219038795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19</w:t>
        </w:r>
        <w:r w:rsidR="00C904E4">
          <w:rPr>
            <w:rFonts w:hint="eastAsia"/>
            <w:noProof/>
            <w:webHidden/>
          </w:rPr>
          <w:fldChar w:fldCharType="end"/>
        </w:r>
      </w:hyperlink>
    </w:p>
    <w:p w14:paraId="3E29028B" w14:textId="7B7C43CD"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796" w:history="1">
        <w:r w:rsidR="00C904E4" w:rsidRPr="00CE39B1">
          <w:rPr>
            <w:rStyle w:val="af9"/>
            <w:rFonts w:hint="eastAsia"/>
            <w:noProof/>
          </w:rPr>
          <w:t>六．</w:t>
        </w:r>
        <w:r w:rsidR="00C904E4" w:rsidRPr="00CE39B1">
          <w:rPr>
            <w:rStyle w:val="af9"/>
            <w:rFonts w:hint="eastAsia"/>
            <w:noProof/>
          </w:rPr>
          <w:t xml:space="preserve"> </w:t>
        </w:r>
        <w:r w:rsidR="00C904E4" w:rsidRPr="00CE39B1">
          <w:rPr>
            <w:rStyle w:val="af9"/>
            <w:rFonts w:hint="eastAsia"/>
            <w:noProof/>
          </w:rPr>
          <w:t>最终方案确定</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_Toc219038796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22</w:t>
        </w:r>
        <w:r w:rsidR="00C904E4">
          <w:rPr>
            <w:rFonts w:hint="eastAsia"/>
            <w:noProof/>
            <w:webHidden/>
          </w:rPr>
          <w:fldChar w:fldCharType="end"/>
        </w:r>
      </w:hyperlink>
    </w:p>
    <w:p w14:paraId="465366FD" w14:textId="1FF67935"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97" w:history="1">
        <w:r w:rsidR="00C904E4" w:rsidRPr="00CE39B1">
          <w:rPr>
            <w:rStyle w:val="af9"/>
            <w:rFonts w:hint="eastAsia"/>
            <w:noProof/>
          </w:rPr>
          <w:t xml:space="preserve">6.1 </w:t>
        </w:r>
        <w:r w:rsidR="00C904E4" w:rsidRPr="00CE39B1">
          <w:rPr>
            <w:rStyle w:val="af9"/>
            <w:rFonts w:hint="eastAsia"/>
            <w:noProof/>
          </w:rPr>
          <w:t>电压等级判断</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_Toc219038797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22</w:t>
        </w:r>
        <w:r w:rsidR="00C904E4">
          <w:rPr>
            <w:rFonts w:hint="eastAsia"/>
            <w:noProof/>
            <w:webHidden/>
          </w:rPr>
          <w:fldChar w:fldCharType="end"/>
        </w:r>
      </w:hyperlink>
    </w:p>
    <w:p w14:paraId="08A2BF3F" w14:textId="57C989CD"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98" w:history="1">
        <w:r w:rsidR="00C904E4" w:rsidRPr="00CE39B1">
          <w:rPr>
            <w:rStyle w:val="af9"/>
            <w:rFonts w:hint="eastAsia"/>
            <w:noProof/>
          </w:rPr>
          <w:t xml:space="preserve">6.2 </w:t>
        </w:r>
        <w:r w:rsidR="00C904E4" w:rsidRPr="00CE39B1">
          <w:rPr>
            <w:rStyle w:val="af9"/>
            <w:rFonts w:hint="eastAsia"/>
            <w:noProof/>
          </w:rPr>
          <w:t>导线型号选择</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_Toc219038798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23</w:t>
        </w:r>
        <w:r w:rsidR="00C904E4">
          <w:rPr>
            <w:rFonts w:hint="eastAsia"/>
            <w:noProof/>
            <w:webHidden/>
          </w:rPr>
          <w:fldChar w:fldCharType="end"/>
        </w:r>
      </w:hyperlink>
    </w:p>
    <w:p w14:paraId="668F845D" w14:textId="74C2A01F"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799" w:history="1">
        <w:r w:rsidR="00C904E4" w:rsidRPr="00CE39B1">
          <w:rPr>
            <w:rStyle w:val="af9"/>
            <w:rFonts w:hint="eastAsia"/>
            <w:noProof/>
          </w:rPr>
          <w:t xml:space="preserve">6.3 </w:t>
        </w:r>
        <w:r w:rsidR="00C904E4" w:rsidRPr="00CE39B1">
          <w:rPr>
            <w:rStyle w:val="af9"/>
            <w:rFonts w:hint="eastAsia"/>
            <w:noProof/>
          </w:rPr>
          <w:t>方案技术经济性能的比较</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_Toc219038799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28</w:t>
        </w:r>
        <w:r w:rsidR="00C904E4">
          <w:rPr>
            <w:rFonts w:hint="eastAsia"/>
            <w:noProof/>
            <w:webHidden/>
          </w:rPr>
          <w:fldChar w:fldCharType="end"/>
        </w:r>
      </w:hyperlink>
    </w:p>
    <w:p w14:paraId="2AD5D1A2" w14:textId="31B9603B"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800" w:history="1">
        <w:r w:rsidR="00C904E4" w:rsidRPr="00CE39B1">
          <w:rPr>
            <w:rStyle w:val="af9"/>
            <w:rFonts w:hint="eastAsia"/>
            <w:noProof/>
          </w:rPr>
          <w:t xml:space="preserve">6.3.1 </w:t>
        </w:r>
        <w:r w:rsidR="00C904E4" w:rsidRPr="00CE39B1">
          <w:rPr>
            <w:rStyle w:val="af9"/>
            <w:rFonts w:hint="eastAsia"/>
            <w:noProof/>
          </w:rPr>
          <w:t>潮流分布的重新计算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_Toc219038800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28</w:t>
        </w:r>
        <w:r w:rsidR="00C904E4">
          <w:rPr>
            <w:rFonts w:hint="eastAsia"/>
            <w:noProof/>
            <w:webHidden/>
          </w:rPr>
          <w:fldChar w:fldCharType="end"/>
        </w:r>
      </w:hyperlink>
    </w:p>
    <w:p w14:paraId="67D7F244" w14:textId="54B70C19"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801" w:history="1">
        <w:r w:rsidR="00C904E4" w:rsidRPr="00CE39B1">
          <w:rPr>
            <w:rStyle w:val="af9"/>
            <w:rFonts w:hint="eastAsia"/>
            <w:noProof/>
          </w:rPr>
          <w:t xml:space="preserve">6.3.2 </w:t>
        </w:r>
        <w:r w:rsidR="00C904E4" w:rsidRPr="00CE39B1">
          <w:rPr>
            <w:rStyle w:val="af9"/>
            <w:rFonts w:hint="eastAsia"/>
            <w:noProof/>
          </w:rPr>
          <w:t>技术评价指标计算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_Toc219038801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29</w:t>
        </w:r>
        <w:r w:rsidR="00C904E4">
          <w:rPr>
            <w:rFonts w:hint="eastAsia"/>
            <w:noProof/>
            <w:webHidden/>
          </w:rPr>
          <w:fldChar w:fldCharType="end"/>
        </w:r>
      </w:hyperlink>
    </w:p>
    <w:p w14:paraId="6276004E" w14:textId="65EEA78A"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802" w:history="1">
        <w:r w:rsidR="00C904E4" w:rsidRPr="00CE39B1">
          <w:rPr>
            <w:rStyle w:val="af9"/>
            <w:rFonts w:hint="eastAsia"/>
            <w:noProof/>
          </w:rPr>
          <w:t xml:space="preserve">6.3.3 </w:t>
        </w:r>
        <w:r w:rsidR="00C904E4" w:rsidRPr="00CE39B1">
          <w:rPr>
            <w:rStyle w:val="af9"/>
            <w:rFonts w:hint="eastAsia"/>
            <w:noProof/>
          </w:rPr>
          <w:t>经济评价指标计算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_Toc219038802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29</w:t>
        </w:r>
        <w:r w:rsidR="00C904E4">
          <w:rPr>
            <w:rFonts w:hint="eastAsia"/>
            <w:noProof/>
            <w:webHidden/>
          </w:rPr>
          <w:fldChar w:fldCharType="end"/>
        </w:r>
      </w:hyperlink>
    </w:p>
    <w:p w14:paraId="63F695DD" w14:textId="71E09125"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803" w:history="1">
        <w:r w:rsidR="00C904E4" w:rsidRPr="00CE39B1">
          <w:rPr>
            <w:rStyle w:val="af9"/>
            <w:rFonts w:hint="eastAsia"/>
            <w:noProof/>
          </w:rPr>
          <w:t xml:space="preserve">6.3.4 </w:t>
        </w:r>
        <w:r w:rsidR="00C904E4" w:rsidRPr="00CE39B1">
          <w:rPr>
            <w:rStyle w:val="af9"/>
            <w:rFonts w:hint="eastAsia"/>
            <w:noProof/>
          </w:rPr>
          <w:t>方案综合评价</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_Toc219038803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31</w:t>
        </w:r>
        <w:r w:rsidR="00C904E4">
          <w:rPr>
            <w:rFonts w:hint="eastAsia"/>
            <w:noProof/>
            <w:webHidden/>
          </w:rPr>
          <w:fldChar w:fldCharType="end"/>
        </w:r>
      </w:hyperlink>
    </w:p>
    <w:p w14:paraId="05E01DD9" w14:textId="249FA31F"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04" w:history="1">
        <w:r w:rsidR="00C904E4" w:rsidRPr="00CE39B1">
          <w:rPr>
            <w:rStyle w:val="af9"/>
            <w:rFonts w:hint="eastAsia"/>
            <w:noProof/>
          </w:rPr>
          <w:t>七．</w:t>
        </w:r>
        <w:r w:rsidR="00C904E4" w:rsidRPr="00CE39B1">
          <w:rPr>
            <w:rStyle w:val="af9"/>
            <w:rFonts w:hint="eastAsia"/>
            <w:noProof/>
          </w:rPr>
          <w:t xml:space="preserve"> </w:t>
        </w:r>
        <w:r w:rsidR="00C904E4" w:rsidRPr="00CE39B1">
          <w:rPr>
            <w:rStyle w:val="af9"/>
            <w:rFonts w:hint="eastAsia"/>
            <w:noProof/>
          </w:rPr>
          <w:t>变压器的选择和计算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_Toc219038804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34</w:t>
        </w:r>
        <w:r w:rsidR="00C904E4">
          <w:rPr>
            <w:rFonts w:hint="eastAsia"/>
            <w:noProof/>
            <w:webHidden/>
          </w:rPr>
          <w:fldChar w:fldCharType="end"/>
        </w:r>
      </w:hyperlink>
    </w:p>
    <w:p w14:paraId="01E5CA27" w14:textId="4F1926BF"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05" w:history="1">
        <w:r w:rsidR="00C904E4" w:rsidRPr="00CE39B1">
          <w:rPr>
            <w:rStyle w:val="af9"/>
            <w:rFonts w:hint="eastAsia"/>
            <w:noProof/>
          </w:rPr>
          <w:t xml:space="preserve">7.1 </w:t>
        </w:r>
        <w:r w:rsidR="00C904E4" w:rsidRPr="00CE39B1">
          <w:rPr>
            <w:rStyle w:val="af9"/>
            <w:rFonts w:hint="eastAsia"/>
            <w:noProof/>
          </w:rPr>
          <w:t>变压器的型号选择</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_Toc219038805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34</w:t>
        </w:r>
        <w:r w:rsidR="00C904E4">
          <w:rPr>
            <w:rFonts w:hint="eastAsia"/>
            <w:noProof/>
            <w:webHidden/>
          </w:rPr>
          <w:fldChar w:fldCharType="end"/>
        </w:r>
      </w:hyperlink>
    </w:p>
    <w:p w14:paraId="6788F61C" w14:textId="305CA9B5"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06" w:history="1">
        <w:r w:rsidR="00C904E4" w:rsidRPr="00CE39B1">
          <w:rPr>
            <w:rStyle w:val="af9"/>
            <w:rFonts w:hint="eastAsia"/>
            <w:noProof/>
          </w:rPr>
          <w:t xml:space="preserve">7.2 </w:t>
        </w:r>
        <w:r w:rsidR="00C904E4" w:rsidRPr="00CE39B1">
          <w:rPr>
            <w:rStyle w:val="af9"/>
            <w:rFonts w:hint="eastAsia"/>
            <w:noProof/>
          </w:rPr>
          <w:t>变压器的参数计算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_Toc219038806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35</w:t>
        </w:r>
        <w:r w:rsidR="00C904E4">
          <w:rPr>
            <w:rFonts w:hint="eastAsia"/>
            <w:noProof/>
            <w:webHidden/>
          </w:rPr>
          <w:fldChar w:fldCharType="end"/>
        </w:r>
      </w:hyperlink>
    </w:p>
    <w:p w14:paraId="0C567601" w14:textId="5A038CCA"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807" w:history="1">
        <w:r w:rsidR="00C904E4" w:rsidRPr="00CE39B1">
          <w:rPr>
            <w:rStyle w:val="af9"/>
            <w:rFonts w:hint="eastAsia"/>
            <w:noProof/>
          </w:rPr>
          <w:t xml:space="preserve">7.2.1 </w:t>
        </w:r>
        <w:r w:rsidR="00C904E4" w:rsidRPr="00CE39B1">
          <w:rPr>
            <w:rStyle w:val="af9"/>
            <w:rFonts w:hint="eastAsia"/>
            <w:noProof/>
          </w:rPr>
          <w:t>变压器Π型等值电路参数计算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_Toc219038807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35</w:t>
        </w:r>
        <w:r w:rsidR="00C904E4">
          <w:rPr>
            <w:rFonts w:hint="eastAsia"/>
            <w:noProof/>
            <w:webHidden/>
          </w:rPr>
          <w:fldChar w:fldCharType="end"/>
        </w:r>
      </w:hyperlink>
    </w:p>
    <w:p w14:paraId="68A3A708" w14:textId="1892B8C6" w:rsidR="00C904E4" w:rsidRDefault="00000000" w:rsidP="00CE2AF4">
      <w:pPr>
        <w:pStyle w:val="TOC3"/>
        <w:tabs>
          <w:tab w:val="right" w:leader="dot" w:pos="8296"/>
        </w:tabs>
        <w:ind w:left="960"/>
        <w:rPr>
          <w:rFonts w:asciiTheme="minorHAnsi" w:eastAsiaTheme="minorEastAsia" w:hAnsiTheme="minorHAnsi" w:hint="eastAsia"/>
          <w:noProof/>
          <w:sz w:val="22"/>
          <w:szCs w:val="24"/>
        </w:rPr>
      </w:pPr>
      <w:hyperlink w:anchor="_Toc219038809" w:history="1">
        <w:r w:rsidR="00C904E4" w:rsidRPr="00CE39B1">
          <w:rPr>
            <w:rStyle w:val="af9"/>
            <w:rFonts w:hint="eastAsia"/>
            <w:noProof/>
          </w:rPr>
          <w:t xml:space="preserve">7.2.2 </w:t>
        </w:r>
        <w:r w:rsidR="00C904E4" w:rsidRPr="00CE39B1">
          <w:rPr>
            <w:rStyle w:val="af9"/>
            <w:rFonts w:hint="eastAsia"/>
            <w:noProof/>
          </w:rPr>
          <w:t>变压器Γ型等值电路参数计算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_Toc219038809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36</w:t>
        </w:r>
        <w:r w:rsidR="00C904E4">
          <w:rPr>
            <w:rFonts w:hint="eastAsia"/>
            <w:noProof/>
            <w:webHidden/>
          </w:rPr>
          <w:fldChar w:fldCharType="end"/>
        </w:r>
      </w:hyperlink>
    </w:p>
    <w:p w14:paraId="694BC288" w14:textId="759EA12B"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10" w:history="1">
        <w:r w:rsidR="00C904E4" w:rsidRPr="00CE39B1">
          <w:rPr>
            <w:rStyle w:val="af9"/>
            <w:rFonts w:hint="eastAsia"/>
            <w:noProof/>
          </w:rPr>
          <w:t>八．</w:t>
        </w:r>
        <w:r w:rsidR="00C904E4" w:rsidRPr="00CE39B1">
          <w:rPr>
            <w:rStyle w:val="af9"/>
            <w:rFonts w:hint="eastAsia"/>
            <w:noProof/>
          </w:rPr>
          <w:t xml:space="preserve"> </w:t>
        </w:r>
        <w:r w:rsidR="00C904E4" w:rsidRPr="00CE39B1">
          <w:rPr>
            <w:rStyle w:val="af9"/>
            <w:rFonts w:hint="eastAsia"/>
            <w:noProof/>
          </w:rPr>
          <w:t>电力系统潮流计算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_Toc219038810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38</w:t>
        </w:r>
        <w:r w:rsidR="00C904E4">
          <w:rPr>
            <w:rFonts w:hint="eastAsia"/>
            <w:noProof/>
            <w:webHidden/>
          </w:rPr>
          <w:fldChar w:fldCharType="end"/>
        </w:r>
      </w:hyperlink>
    </w:p>
    <w:p w14:paraId="1A72D970" w14:textId="582F948F"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11" w:history="1">
        <w:r w:rsidR="00C904E4" w:rsidRPr="00CE39B1">
          <w:rPr>
            <w:rStyle w:val="af9"/>
            <w:rFonts w:hint="eastAsia"/>
            <w:noProof/>
          </w:rPr>
          <w:t xml:space="preserve">8.1 </w:t>
        </w:r>
        <w:r w:rsidR="00C904E4" w:rsidRPr="00CE39B1">
          <w:rPr>
            <w:rStyle w:val="af9"/>
            <w:rFonts w:hint="eastAsia"/>
            <w:noProof/>
          </w:rPr>
          <w:t>最大运行方式潮流计算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_Toc219038811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38</w:t>
        </w:r>
        <w:r w:rsidR="00C904E4">
          <w:rPr>
            <w:rFonts w:hint="eastAsia"/>
            <w:noProof/>
            <w:webHidden/>
          </w:rPr>
          <w:fldChar w:fldCharType="end"/>
        </w:r>
      </w:hyperlink>
    </w:p>
    <w:p w14:paraId="430C6518" w14:textId="256BBD3C"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12" w:history="1">
        <w:r w:rsidR="00C904E4" w:rsidRPr="00CE39B1">
          <w:rPr>
            <w:rStyle w:val="af9"/>
            <w:rFonts w:hint="eastAsia"/>
            <w:noProof/>
          </w:rPr>
          <w:t xml:space="preserve">8.2 </w:t>
        </w:r>
        <w:r w:rsidR="00C904E4" w:rsidRPr="00CE39B1">
          <w:rPr>
            <w:rStyle w:val="af9"/>
            <w:rFonts w:hint="eastAsia"/>
            <w:noProof/>
          </w:rPr>
          <w:t>最小运行方式潮流计算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_Toc219038812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40</w:t>
        </w:r>
        <w:r w:rsidR="00C904E4">
          <w:rPr>
            <w:rFonts w:hint="eastAsia"/>
            <w:noProof/>
            <w:webHidden/>
          </w:rPr>
          <w:fldChar w:fldCharType="end"/>
        </w:r>
      </w:hyperlink>
    </w:p>
    <w:p w14:paraId="4D8F2787" w14:textId="2D50368C"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13" w:history="1">
        <w:r w:rsidR="00C904E4" w:rsidRPr="00CE39B1">
          <w:rPr>
            <w:rStyle w:val="af9"/>
            <w:rFonts w:hint="eastAsia"/>
            <w:noProof/>
          </w:rPr>
          <w:t>九．</w:t>
        </w:r>
        <w:r w:rsidR="00C904E4" w:rsidRPr="00CE39B1">
          <w:rPr>
            <w:rStyle w:val="af9"/>
            <w:rFonts w:hint="eastAsia"/>
            <w:noProof/>
          </w:rPr>
          <w:t xml:space="preserve"> </w:t>
        </w:r>
        <w:r w:rsidR="00C904E4" w:rsidRPr="00CE39B1">
          <w:rPr>
            <w:rStyle w:val="af9"/>
            <w:rFonts w:hint="eastAsia"/>
            <w:noProof/>
          </w:rPr>
          <w:t>无功平衡与调压计算</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_Toc219038813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41</w:t>
        </w:r>
        <w:r w:rsidR="00C904E4">
          <w:rPr>
            <w:rFonts w:hint="eastAsia"/>
            <w:noProof/>
            <w:webHidden/>
          </w:rPr>
          <w:fldChar w:fldCharType="end"/>
        </w:r>
      </w:hyperlink>
    </w:p>
    <w:p w14:paraId="07EC4FC5" w14:textId="415F9AE2"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14" w:history="1">
        <w:r w:rsidR="00C904E4" w:rsidRPr="00CE39B1">
          <w:rPr>
            <w:rStyle w:val="af9"/>
            <w:rFonts w:hint="eastAsia"/>
            <w:noProof/>
          </w:rPr>
          <w:t xml:space="preserve">9.1 </w:t>
        </w:r>
        <w:r w:rsidR="00C904E4" w:rsidRPr="00CE39B1">
          <w:rPr>
            <w:rStyle w:val="af9"/>
            <w:rFonts w:hint="eastAsia"/>
            <w:noProof/>
          </w:rPr>
          <w:t>无功补偿及功率因数调整</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_Toc219038814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41</w:t>
        </w:r>
        <w:r w:rsidR="00C904E4">
          <w:rPr>
            <w:rFonts w:hint="eastAsia"/>
            <w:noProof/>
            <w:webHidden/>
          </w:rPr>
          <w:fldChar w:fldCharType="end"/>
        </w:r>
      </w:hyperlink>
    </w:p>
    <w:p w14:paraId="0FBCF75C" w14:textId="41B6CD63"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15" w:history="1">
        <w:r w:rsidR="00C904E4" w:rsidRPr="00CE39B1">
          <w:rPr>
            <w:rStyle w:val="af9"/>
            <w:rFonts w:hint="eastAsia"/>
            <w:noProof/>
          </w:rPr>
          <w:t xml:space="preserve">9.2 </w:t>
        </w:r>
        <w:r w:rsidR="00C904E4" w:rsidRPr="00CE39B1">
          <w:rPr>
            <w:rStyle w:val="af9"/>
            <w:rFonts w:hint="eastAsia"/>
            <w:noProof/>
          </w:rPr>
          <w:t>变电所电压调节</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_Toc219038815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42</w:t>
        </w:r>
        <w:r w:rsidR="00C904E4">
          <w:rPr>
            <w:rFonts w:hint="eastAsia"/>
            <w:noProof/>
            <w:webHidden/>
          </w:rPr>
          <w:fldChar w:fldCharType="end"/>
        </w:r>
      </w:hyperlink>
    </w:p>
    <w:p w14:paraId="5F6A4023" w14:textId="61DF9A0B"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16" w:history="1">
        <w:r w:rsidR="00C904E4" w:rsidRPr="00CE39B1">
          <w:rPr>
            <w:rStyle w:val="af9"/>
            <w:rFonts w:hint="eastAsia"/>
            <w:noProof/>
          </w:rPr>
          <w:t>十．</w:t>
        </w:r>
        <w:r w:rsidR="00C904E4" w:rsidRPr="00CE39B1">
          <w:rPr>
            <w:rStyle w:val="af9"/>
            <w:rFonts w:hint="eastAsia"/>
            <w:noProof/>
          </w:rPr>
          <w:t xml:space="preserve"> </w:t>
        </w:r>
        <w:r w:rsidR="00C904E4" w:rsidRPr="00CE39B1">
          <w:rPr>
            <w:rStyle w:val="af9"/>
            <w:rFonts w:hint="eastAsia"/>
            <w:noProof/>
          </w:rPr>
          <w:t>结论</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_Toc219038816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44</w:t>
        </w:r>
        <w:r w:rsidR="00C904E4">
          <w:rPr>
            <w:rFonts w:hint="eastAsia"/>
            <w:noProof/>
            <w:webHidden/>
          </w:rPr>
          <w:fldChar w:fldCharType="end"/>
        </w:r>
      </w:hyperlink>
    </w:p>
    <w:p w14:paraId="0A2B7601" w14:textId="1B3BCA0E"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17" w:history="1">
        <w:r w:rsidR="00C904E4" w:rsidRPr="00CE39B1">
          <w:rPr>
            <w:rStyle w:val="af9"/>
            <w:rFonts w:hint="eastAsia"/>
            <w:noProof/>
          </w:rPr>
          <w:t>十一</w:t>
        </w:r>
        <w:r w:rsidR="00C904E4" w:rsidRPr="00CE39B1">
          <w:rPr>
            <w:rStyle w:val="af9"/>
            <w:rFonts w:hint="eastAsia"/>
            <w:noProof/>
          </w:rPr>
          <w:t xml:space="preserve">. </w:t>
        </w:r>
        <w:r w:rsidR="00C904E4" w:rsidRPr="00CE39B1">
          <w:rPr>
            <w:rStyle w:val="af9"/>
            <w:rFonts w:hint="eastAsia"/>
            <w:noProof/>
          </w:rPr>
          <w:t>致谢</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_Toc219038817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45</w:t>
        </w:r>
        <w:r w:rsidR="00C904E4">
          <w:rPr>
            <w:rFonts w:hint="eastAsia"/>
            <w:noProof/>
            <w:webHidden/>
          </w:rPr>
          <w:fldChar w:fldCharType="end"/>
        </w:r>
      </w:hyperlink>
    </w:p>
    <w:p w14:paraId="405ABE6F" w14:textId="4BCF2163"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18" w:history="1">
        <w:r w:rsidR="00C904E4" w:rsidRPr="00CE39B1">
          <w:rPr>
            <w:rStyle w:val="af9"/>
            <w:rFonts w:hint="eastAsia"/>
            <w:noProof/>
          </w:rPr>
          <w:t>参考文献</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_Toc219038818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46</w:t>
        </w:r>
        <w:r w:rsidR="00C904E4">
          <w:rPr>
            <w:rFonts w:hint="eastAsia"/>
            <w:noProof/>
            <w:webHidden/>
          </w:rPr>
          <w:fldChar w:fldCharType="end"/>
        </w:r>
      </w:hyperlink>
    </w:p>
    <w:p w14:paraId="74487965" w14:textId="6F5A66C0" w:rsidR="00C904E4" w:rsidRDefault="00000000" w:rsidP="00CE2AF4">
      <w:pPr>
        <w:pStyle w:val="TOC1"/>
        <w:tabs>
          <w:tab w:val="right" w:leader="dot" w:pos="8296"/>
        </w:tabs>
        <w:rPr>
          <w:rFonts w:asciiTheme="minorHAnsi" w:eastAsiaTheme="minorEastAsia" w:hAnsiTheme="minorHAnsi" w:hint="eastAsia"/>
          <w:noProof/>
          <w:sz w:val="22"/>
          <w:szCs w:val="24"/>
        </w:rPr>
      </w:pPr>
      <w:hyperlink w:anchor="_Toc219038819" w:history="1">
        <w:r w:rsidR="00C904E4" w:rsidRPr="00CE39B1">
          <w:rPr>
            <w:rStyle w:val="af9"/>
            <w:rFonts w:hint="eastAsia"/>
            <w:noProof/>
          </w:rPr>
          <w:t>附录</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_Toc219038819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47</w:t>
        </w:r>
        <w:r w:rsidR="00C904E4">
          <w:rPr>
            <w:rFonts w:hint="eastAsia"/>
            <w:noProof/>
            <w:webHidden/>
          </w:rPr>
          <w:fldChar w:fldCharType="end"/>
        </w:r>
      </w:hyperlink>
    </w:p>
    <w:p w14:paraId="1B660610" w14:textId="09D3150D"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0" w:history="1">
        <w:r w:rsidR="00C904E4" w:rsidRPr="00CE39B1">
          <w:rPr>
            <w:rStyle w:val="af9"/>
            <w:rFonts w:hint="eastAsia"/>
            <w:noProof/>
          </w:rPr>
          <w:t>A</w:t>
        </w:r>
        <w:r w:rsidR="00C904E4" w:rsidRPr="00CE39B1">
          <w:rPr>
            <w:rStyle w:val="af9"/>
            <w:rFonts w:hint="eastAsia"/>
            <w:noProof/>
          </w:rPr>
          <w:t>．电力系统接线图与地理位置图</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_Toc219038820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47</w:t>
        </w:r>
        <w:r w:rsidR="00C904E4">
          <w:rPr>
            <w:rFonts w:hint="eastAsia"/>
            <w:noProof/>
            <w:webHidden/>
          </w:rPr>
          <w:fldChar w:fldCharType="end"/>
        </w:r>
      </w:hyperlink>
    </w:p>
    <w:p w14:paraId="34035CB8" w14:textId="7A0F2FE2"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1" w:history="1">
        <w:r w:rsidR="00C904E4" w:rsidRPr="00CE39B1">
          <w:rPr>
            <w:rStyle w:val="af9"/>
            <w:rFonts w:hint="eastAsia"/>
            <w:noProof/>
          </w:rPr>
          <w:t>B</w:t>
        </w:r>
        <w:r w:rsidR="00C904E4" w:rsidRPr="00CE39B1">
          <w:rPr>
            <w:rStyle w:val="af9"/>
            <w:rFonts w:hint="eastAsia"/>
            <w:noProof/>
          </w:rPr>
          <w:t>．最大运行方式潮流分布图</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_Toc219038821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48</w:t>
        </w:r>
        <w:r w:rsidR="00C904E4">
          <w:rPr>
            <w:rFonts w:hint="eastAsia"/>
            <w:noProof/>
            <w:webHidden/>
          </w:rPr>
          <w:fldChar w:fldCharType="end"/>
        </w:r>
      </w:hyperlink>
    </w:p>
    <w:p w14:paraId="0008CE92" w14:textId="0302C133"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2" w:history="1">
        <w:r w:rsidR="00C904E4" w:rsidRPr="00CE39B1">
          <w:rPr>
            <w:rStyle w:val="af9"/>
            <w:rFonts w:hint="eastAsia"/>
            <w:noProof/>
          </w:rPr>
          <w:t>C</w:t>
        </w:r>
        <w:r w:rsidR="00C904E4" w:rsidRPr="00CE39B1">
          <w:rPr>
            <w:rStyle w:val="af9"/>
            <w:rFonts w:hint="eastAsia"/>
            <w:noProof/>
          </w:rPr>
          <w:t>．最小运行方式潮流分布图</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_Toc219038822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49</w:t>
        </w:r>
        <w:r w:rsidR="00C904E4">
          <w:rPr>
            <w:rFonts w:hint="eastAsia"/>
            <w:noProof/>
            <w:webHidden/>
          </w:rPr>
          <w:fldChar w:fldCharType="end"/>
        </w:r>
      </w:hyperlink>
    </w:p>
    <w:p w14:paraId="532F0A0A" w14:textId="617A99D0"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4" w:history="1">
        <w:r w:rsidR="00C904E4" w:rsidRPr="00CE39B1">
          <w:rPr>
            <w:rStyle w:val="af9"/>
            <w:rFonts w:hint="eastAsia"/>
            <w:noProof/>
          </w:rPr>
          <w:t>D</w:t>
        </w:r>
        <w:r w:rsidR="00C904E4" w:rsidRPr="00CE39B1">
          <w:rPr>
            <w:rStyle w:val="af9"/>
            <w:rFonts w:hint="eastAsia"/>
            <w:noProof/>
          </w:rPr>
          <w:t>．建议和体会</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_Toc219038824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50</w:t>
        </w:r>
        <w:r w:rsidR="00C904E4">
          <w:rPr>
            <w:rFonts w:hint="eastAsia"/>
            <w:noProof/>
            <w:webHidden/>
          </w:rPr>
          <w:fldChar w:fldCharType="end"/>
        </w:r>
      </w:hyperlink>
    </w:p>
    <w:p w14:paraId="4EA0F16E" w14:textId="42C3EEA1"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5" w:history="1">
        <w:r w:rsidR="00C904E4" w:rsidRPr="00CE39B1">
          <w:rPr>
            <w:rStyle w:val="af9"/>
            <w:rFonts w:hint="eastAsia"/>
            <w:noProof/>
          </w:rPr>
          <w:t>E</w:t>
        </w:r>
        <w:r w:rsidR="00C904E4" w:rsidRPr="00CE39B1">
          <w:rPr>
            <w:rStyle w:val="af9"/>
            <w:rFonts w:hint="eastAsia"/>
            <w:noProof/>
          </w:rPr>
          <w:t>．初步接线方案的选择程序</w:t>
        </w:r>
        <w:r w:rsidR="00C904E4" w:rsidRPr="00CE39B1">
          <w:rPr>
            <w:rStyle w:val="af9"/>
            <w:rFonts w:hint="eastAsia"/>
            <w:noProof/>
          </w:rPr>
          <w:t>main1_1.m</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_Toc219038825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51</w:t>
        </w:r>
        <w:r w:rsidR="00C904E4">
          <w:rPr>
            <w:rFonts w:hint="eastAsia"/>
            <w:noProof/>
            <w:webHidden/>
          </w:rPr>
          <w:fldChar w:fldCharType="end"/>
        </w:r>
      </w:hyperlink>
    </w:p>
    <w:p w14:paraId="0F5AF3F6" w14:textId="53DFA138"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6" w:history="1">
        <w:r w:rsidR="00C904E4" w:rsidRPr="00CE39B1">
          <w:rPr>
            <w:rStyle w:val="af9"/>
            <w:rFonts w:hint="eastAsia"/>
            <w:noProof/>
          </w:rPr>
          <w:t>F</w:t>
        </w:r>
        <w:r w:rsidR="00C904E4" w:rsidRPr="00CE39B1">
          <w:rPr>
            <w:rStyle w:val="af9"/>
            <w:rFonts w:hint="eastAsia"/>
            <w:noProof/>
          </w:rPr>
          <w:t>．最终推荐方案的确定程序一</w:t>
        </w:r>
        <w:r w:rsidR="00C904E4" w:rsidRPr="00CE39B1">
          <w:rPr>
            <w:rStyle w:val="af9"/>
            <w:rFonts w:hint="eastAsia"/>
            <w:noProof/>
          </w:rPr>
          <w:t xml:space="preserve"> main2_1.m</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_Toc219038826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79</w:t>
        </w:r>
        <w:r w:rsidR="00C904E4">
          <w:rPr>
            <w:rFonts w:hint="eastAsia"/>
            <w:noProof/>
            <w:webHidden/>
          </w:rPr>
          <w:fldChar w:fldCharType="end"/>
        </w:r>
      </w:hyperlink>
    </w:p>
    <w:p w14:paraId="2F4DE688" w14:textId="3FDE4235" w:rsidR="00C904E4" w:rsidRDefault="00000000" w:rsidP="00CE2AF4">
      <w:pPr>
        <w:pStyle w:val="TOC2"/>
        <w:tabs>
          <w:tab w:val="right" w:leader="dot" w:pos="8296"/>
        </w:tabs>
        <w:ind w:left="480"/>
        <w:rPr>
          <w:rFonts w:asciiTheme="minorHAnsi" w:eastAsiaTheme="minorEastAsia" w:hAnsiTheme="minorHAnsi" w:hint="eastAsia"/>
          <w:noProof/>
          <w:sz w:val="22"/>
          <w:szCs w:val="24"/>
        </w:rPr>
      </w:pPr>
      <w:hyperlink w:anchor="_Toc219038827" w:history="1">
        <w:r w:rsidR="00C904E4" w:rsidRPr="00CE39B1">
          <w:rPr>
            <w:rStyle w:val="af9"/>
            <w:rFonts w:hint="eastAsia"/>
            <w:noProof/>
          </w:rPr>
          <w:t>G</w:t>
        </w:r>
        <w:r w:rsidR="00C904E4" w:rsidRPr="00CE39B1">
          <w:rPr>
            <w:rStyle w:val="af9"/>
            <w:rFonts w:hint="eastAsia"/>
            <w:noProof/>
          </w:rPr>
          <w:t>．最终推荐方案的确定程序二</w:t>
        </w:r>
        <w:r w:rsidR="00C904E4" w:rsidRPr="00CE39B1">
          <w:rPr>
            <w:rStyle w:val="af9"/>
            <w:rFonts w:hint="eastAsia"/>
            <w:noProof/>
          </w:rPr>
          <w:t xml:space="preserve"> main2_2.m</w:t>
        </w:r>
        <w:r w:rsidR="00C904E4">
          <w:rPr>
            <w:rFonts w:hint="eastAsia"/>
            <w:noProof/>
            <w:webHidden/>
          </w:rPr>
          <w:tab/>
        </w:r>
        <w:r w:rsidR="00C904E4">
          <w:rPr>
            <w:rFonts w:hint="eastAsia"/>
            <w:noProof/>
            <w:webHidden/>
          </w:rPr>
          <w:fldChar w:fldCharType="begin"/>
        </w:r>
        <w:r w:rsidR="00C904E4">
          <w:rPr>
            <w:rFonts w:hint="eastAsia"/>
            <w:noProof/>
            <w:webHidden/>
          </w:rPr>
          <w:instrText xml:space="preserve"> </w:instrText>
        </w:r>
        <w:r w:rsidR="00C904E4">
          <w:rPr>
            <w:noProof/>
            <w:webHidden/>
          </w:rPr>
          <w:instrText>PAGEREF _Toc219038827 \h</w:instrText>
        </w:r>
        <w:r w:rsidR="00C904E4">
          <w:rPr>
            <w:rFonts w:hint="eastAsia"/>
            <w:noProof/>
            <w:webHidden/>
          </w:rPr>
          <w:instrText xml:space="preserve"> </w:instrText>
        </w:r>
        <w:r w:rsidR="00C904E4">
          <w:rPr>
            <w:rFonts w:hint="eastAsia"/>
            <w:noProof/>
            <w:webHidden/>
          </w:rPr>
        </w:r>
        <w:r w:rsidR="00C904E4">
          <w:rPr>
            <w:rFonts w:hint="eastAsia"/>
            <w:noProof/>
            <w:webHidden/>
          </w:rPr>
          <w:fldChar w:fldCharType="separate"/>
        </w:r>
        <w:r w:rsidR="00C904E4">
          <w:rPr>
            <w:noProof/>
            <w:webHidden/>
          </w:rPr>
          <w:t>88</w:t>
        </w:r>
        <w:r w:rsidR="00C904E4">
          <w:rPr>
            <w:rFonts w:hint="eastAsia"/>
            <w:noProof/>
            <w:webHidden/>
          </w:rPr>
          <w:fldChar w:fldCharType="end"/>
        </w:r>
      </w:hyperlink>
    </w:p>
    <w:p w14:paraId="23FC7A9E" w14:textId="6EBB817B" w:rsidR="009B6636" w:rsidRDefault="009B6636" w:rsidP="00435A9E">
      <w:pPr>
        <w:pStyle w:val="ab"/>
        <w:sectPr w:rsidR="009B6636">
          <w:pgSz w:w="11906" w:h="16838"/>
          <w:pgMar w:top="1440" w:right="1800" w:bottom="1440" w:left="1800" w:header="851" w:footer="992" w:gutter="0"/>
          <w:cols w:space="425"/>
          <w:docGrid w:type="lines" w:linePitch="312"/>
        </w:sectPr>
      </w:pPr>
      <w:r>
        <w:fldChar w:fldCharType="end"/>
      </w:r>
    </w:p>
    <w:p w14:paraId="341DF4F4" w14:textId="69D9E6EC" w:rsidR="003C2E3E" w:rsidRPr="00435A9E" w:rsidRDefault="003C2E3E" w:rsidP="00435A9E">
      <w:pPr>
        <w:pStyle w:val="ab"/>
      </w:pPr>
      <w:bookmarkStart w:id="19" w:name="_Toc219038778"/>
      <w:r w:rsidRPr="00435A9E">
        <w:lastRenderedPageBreak/>
        <w:t>一． 设计任务重述</w:t>
      </w:r>
      <w:bookmarkEnd w:id="19"/>
    </w:p>
    <w:p w14:paraId="6AF463C4" w14:textId="17DF0064" w:rsidR="003C2E3E" w:rsidRDefault="003C2E3E" w:rsidP="00D650C2">
      <w:pPr>
        <w:pStyle w:val="ad"/>
      </w:pPr>
      <w:bookmarkStart w:id="20" w:name="_Toc219038779"/>
      <w:bookmarkStart w:id="21" w:name="OLE_LINK2"/>
      <w:r w:rsidRPr="003C2E3E">
        <w:t>1.1 设计任务背景</w:t>
      </w:r>
      <w:bookmarkEnd w:id="20"/>
    </w:p>
    <w:bookmarkEnd w:id="21"/>
    <w:p w14:paraId="0E2865FF" w14:textId="77777777" w:rsidR="007F22C1" w:rsidRPr="007F22C1" w:rsidRDefault="007F22C1" w:rsidP="00453680">
      <w:pPr>
        <w:pStyle w:val="af1"/>
        <w:ind w:firstLine="480"/>
      </w:pPr>
      <w:r w:rsidRPr="007F22C1">
        <w:t>电力作为现代经济社会运行的基础性能源载体，是国民经济高质量发展与人民生活品质提升的重要保障。与一般商品不同，电能难以实现大规模、低成本的长周期储存，其</w:t>
      </w:r>
      <w:r w:rsidRPr="007F22C1">
        <w:t>“</w:t>
      </w:r>
      <w:r w:rsidRPr="007F22C1">
        <w:t>生产</w:t>
      </w:r>
      <w:r w:rsidRPr="007F22C1">
        <w:t>—</w:t>
      </w:r>
      <w:r w:rsidRPr="007F22C1">
        <w:t>输送</w:t>
      </w:r>
      <w:r w:rsidRPr="007F22C1">
        <w:t>—</w:t>
      </w:r>
      <w:r w:rsidRPr="007F22C1">
        <w:t>分配</w:t>
      </w:r>
      <w:r w:rsidRPr="007F22C1">
        <w:t>—</w:t>
      </w:r>
      <w:r w:rsidRPr="007F22C1">
        <w:t>消费</w:t>
      </w:r>
      <w:r w:rsidRPr="007F22C1">
        <w:t>”</w:t>
      </w:r>
      <w:r w:rsidRPr="007F22C1">
        <w:t>在时间尺度上高度同步，对电力系统规划、建设与运行提出了更高要求。随着经济结构升级、城市化进程推进以及数字经济、先进制造业快速发展，电力需求总量与用电负荷特性持续演变，电网承载能力、供电可靠性与安全韧性面临新的挑战。</w:t>
      </w:r>
    </w:p>
    <w:p w14:paraId="3EDDB20A" w14:textId="77777777" w:rsidR="007F22C1" w:rsidRPr="007F22C1" w:rsidRDefault="007F22C1" w:rsidP="00453680">
      <w:pPr>
        <w:pStyle w:val="af1"/>
        <w:ind w:firstLine="480"/>
      </w:pPr>
      <w:r w:rsidRPr="007F22C1">
        <w:t>在</w:t>
      </w:r>
      <w:r w:rsidRPr="007F22C1">
        <w:t>“</w:t>
      </w:r>
      <w:r w:rsidRPr="007F22C1">
        <w:t>双碳</w:t>
      </w:r>
      <w:r w:rsidRPr="007F22C1">
        <w:t>”</w:t>
      </w:r>
      <w:r w:rsidRPr="007F22C1">
        <w:t>目标与能源绿色低碳转型背景下，我国电力系统正加速由传统化石能源主导向以新能源为主体的</w:t>
      </w:r>
      <w:r w:rsidRPr="007F22C1">
        <w:t>“</w:t>
      </w:r>
      <w:r w:rsidRPr="007F22C1">
        <w:t>新型电力系统</w:t>
      </w:r>
      <w:r w:rsidRPr="007F22C1">
        <w:t>”</w:t>
      </w:r>
      <w:r w:rsidRPr="007F22C1">
        <w:t>演进。风电、光伏等可再生能源装机规模快速增长，其间歇性、波动性与随机性显著提高了电力平衡和系统调控难度；同时，储能、抽水蓄能、灵活调节电源、需求响应等多元调节资源加快发展，电力系统由</w:t>
      </w:r>
      <w:r w:rsidRPr="007F22C1">
        <w:t>“</w:t>
      </w:r>
      <w:r w:rsidRPr="007F22C1">
        <w:t>源随荷动</w:t>
      </w:r>
      <w:r w:rsidRPr="007F22C1">
        <w:t>”</w:t>
      </w:r>
      <w:r w:rsidRPr="007F22C1">
        <w:t>逐步向</w:t>
      </w:r>
      <w:r w:rsidRPr="007F22C1">
        <w:t>“</w:t>
      </w:r>
      <w:r w:rsidRPr="007F22C1">
        <w:t>源网荷储协同互动</w:t>
      </w:r>
      <w:r w:rsidRPr="007F22C1">
        <w:t>”</w:t>
      </w:r>
      <w:r w:rsidRPr="007F22C1">
        <w:t>转变。新能源汽车普及带来的充电负荷增长、车网互动潜力释放，以及分布式电源与微电网的广泛接入，也使配电网从单向供电向双向潮流、主动运行转型，对规划理念、技术路径与工程方案提出了更高要求。</w:t>
      </w:r>
    </w:p>
    <w:p w14:paraId="5A0411A2" w14:textId="77777777" w:rsidR="007F22C1" w:rsidRPr="007F22C1" w:rsidRDefault="007F22C1" w:rsidP="00453680">
      <w:pPr>
        <w:pStyle w:val="af1"/>
        <w:ind w:firstLine="480"/>
      </w:pPr>
      <w:r w:rsidRPr="007F22C1">
        <w:t>电网规划是电力工程前期工作的核心环节之一，直接关系到电源开发、网架结构、输电通道、变电布点及配电网络建设的方向与节奏。科学的电网规划应在国家产业政策与区域能源资源禀赋约束下，统筹安全性、经济性与可持续性，兼顾短期可实施性与长期可扩展性：一方面要满足不断增长且结构变化明显的负荷需求，保障供电可靠性与电能质量；另一方面要适应新能源高比例接入、电力市场化改革与跨区互济格局深化，提升系统灵活性、消纳能力与极端天气下的抗扰动与快速恢复能力。</w:t>
      </w:r>
    </w:p>
    <w:p w14:paraId="3907A7A8" w14:textId="433D86B2" w:rsidR="003C2E3E" w:rsidRDefault="007F22C1" w:rsidP="00453680">
      <w:pPr>
        <w:pStyle w:val="af1"/>
        <w:ind w:firstLine="480"/>
      </w:pPr>
      <w:r w:rsidRPr="007F22C1">
        <w:t>本次电网规划课程设计的任务，旨在面向规划期电力系统发展需求，</w:t>
      </w:r>
      <w:r w:rsidR="004D7737">
        <w:rPr>
          <w:rFonts w:hint="eastAsia"/>
        </w:rPr>
        <w:t>根据给定发电厂、变电所原始资</w:t>
      </w:r>
      <w:r w:rsidR="00AF5AB3">
        <w:rPr>
          <w:rFonts w:hint="eastAsia"/>
        </w:rPr>
        <w:t>料</w:t>
      </w:r>
      <w:r w:rsidRPr="007F22C1">
        <w:t>，</w:t>
      </w:r>
      <w:r w:rsidR="00AF5AB3" w:rsidRPr="00AF5AB3">
        <w:t>检验系统的功率平衡和确定电厂的运行方式</w:t>
      </w:r>
      <w:r w:rsidR="00AF5AB3">
        <w:rPr>
          <w:rFonts w:hint="eastAsia"/>
        </w:rPr>
        <w:t>，</w:t>
      </w:r>
      <w:r w:rsidRPr="007F22C1">
        <w:t>研究合理的电源与网架布局方案，论证输电方式、网络结构、变电容量与布点等关键技术原则，并对必要的技术经济指标进行比较评价。在此基础上，提出可实施、可扩展、满足安全稳定要求且兼顾</w:t>
      </w:r>
      <w:r w:rsidR="00AF5AB3">
        <w:rPr>
          <w:rFonts w:hint="eastAsia"/>
        </w:rPr>
        <w:t>经济</w:t>
      </w:r>
      <w:r w:rsidRPr="007F22C1">
        <w:t>的电网建设与运行发展建议，为后续工程</w:t>
      </w:r>
      <w:r w:rsidRPr="007F22C1">
        <w:lastRenderedPageBreak/>
        <w:t>设计与建设决策提供依据。</w:t>
      </w:r>
    </w:p>
    <w:p w14:paraId="5D91F8DC" w14:textId="35F10F88" w:rsidR="00B36766" w:rsidRDefault="00B36766" w:rsidP="00D650C2">
      <w:pPr>
        <w:pStyle w:val="ad"/>
      </w:pPr>
      <w:bookmarkStart w:id="22" w:name="_Toc219038780"/>
      <w:r w:rsidRPr="003C2E3E">
        <w:t>1.</w:t>
      </w:r>
      <w:r w:rsidR="00453680">
        <w:rPr>
          <w:rFonts w:hint="eastAsia"/>
        </w:rPr>
        <w:t>2</w:t>
      </w:r>
      <w:r w:rsidRPr="003C2E3E">
        <w:t xml:space="preserve"> </w:t>
      </w:r>
      <w:r w:rsidRPr="00453680">
        <w:rPr>
          <w:rFonts w:hint="eastAsia"/>
        </w:rPr>
        <w:t>待规划问题</w:t>
      </w:r>
      <w:bookmarkEnd w:id="22"/>
    </w:p>
    <w:p w14:paraId="152FD357" w14:textId="77777777" w:rsidR="00F361B0" w:rsidRDefault="005D4C42" w:rsidP="00453680">
      <w:pPr>
        <w:pStyle w:val="af1"/>
        <w:ind w:firstLine="480"/>
      </w:pPr>
      <w:r w:rsidRPr="005D4C42">
        <w:t>近年来国民经济持续增长、产业结构加速升级叠加城镇化推进，使区域负荷规模与峰谷特性不断变化，迫使电网规划在安全性、可靠性与经济性之间进行更高水平的统筹优化。电力部门需以用户对电能质量与供电连续性的要求为牵引，面向规划期负荷增长与运行边界变化，提前完善网架结构、提升供电能力与系统韧性。</w:t>
      </w:r>
    </w:p>
    <w:p w14:paraId="54B431ED" w14:textId="77777777" w:rsidR="00F361B0" w:rsidRDefault="005D4C42" w:rsidP="00453680">
      <w:pPr>
        <w:pStyle w:val="af1"/>
        <w:ind w:firstLine="480"/>
      </w:pPr>
      <w:r w:rsidRPr="005D4C42">
        <w:t>在某地区拟开展</w:t>
      </w:r>
      <w:r w:rsidRPr="005D4C42">
        <w:t>220kV</w:t>
      </w:r>
      <w:r w:rsidRPr="005D4C42">
        <w:t>主网架输电场景的规划设计：鉴于现有电厂出力与供电能力已难以满足负荷持续攀升带来的电力平衡与可靠性约束，需在规划期内新增电源及配套变电设施，其中</w:t>
      </w:r>
      <w:r w:rsidRPr="005D4C42">
        <w:t>A</w:t>
      </w:r>
      <w:r w:rsidRPr="005D4C42">
        <w:t>为拟建火力发电厂，</w:t>
      </w:r>
      <w:r w:rsidRPr="005D4C42">
        <w:t>1</w:t>
      </w:r>
      <w:r w:rsidRPr="005D4C42">
        <w:t>、</w:t>
      </w:r>
      <w:r w:rsidRPr="005D4C42">
        <w:t>2</w:t>
      </w:r>
      <w:r w:rsidRPr="005D4C42">
        <w:t>、</w:t>
      </w:r>
      <w:r w:rsidRPr="005D4C42">
        <w:t>3</w:t>
      </w:r>
      <w:r w:rsidRPr="005D4C42">
        <w:t>为拟建</w:t>
      </w:r>
      <w:r>
        <w:rPr>
          <w:rFonts w:hint="eastAsia"/>
        </w:rPr>
        <w:t>变电所</w:t>
      </w:r>
      <w:r w:rsidRPr="005D4C42">
        <w:t>，并通过合理的线路通道与接线方案接入上级电网（以</w:t>
      </w:r>
      <w:r w:rsidRPr="005D4C42">
        <w:t>S</w:t>
      </w:r>
      <w:r w:rsidRPr="005D4C42">
        <w:t>表示无穷大电源系统）实现外部支撑与功率交换</w:t>
      </w:r>
      <w:r w:rsidR="00F361B0">
        <w:rPr>
          <w:rFonts w:hint="eastAsia"/>
        </w:rPr>
        <w:t>。</w:t>
      </w:r>
    </w:p>
    <w:p w14:paraId="308F4492" w14:textId="006EBC41" w:rsidR="00E9675F" w:rsidRDefault="005D4C42" w:rsidP="00E9675F">
      <w:pPr>
        <w:pStyle w:val="af1"/>
        <w:ind w:firstLine="480"/>
      </w:pPr>
      <w:r w:rsidRPr="005D4C42">
        <w:t>本规划问题的核心在于在满足</w:t>
      </w:r>
      <w:r w:rsidRPr="005D4C42">
        <w:t>N-1</w:t>
      </w:r>
      <w:r w:rsidR="00F361B0">
        <w:rPr>
          <w:rFonts w:hint="eastAsia"/>
        </w:rPr>
        <w:t>、技术比较与经济比较</w:t>
      </w:r>
      <w:r w:rsidRPr="005D4C42">
        <w:t>等安全稳定要前提下，确定电网接线方案，形成可实施、可扩展且兼顾投资与运行成本的主网架建设方案。</w:t>
      </w:r>
      <w:r w:rsidR="00E9675F">
        <w:fldChar w:fldCharType="begin"/>
      </w:r>
      <w:r w:rsidR="00E9675F">
        <w:instrText xml:space="preserve"> MACROBUTTON AMEditEquationSection2 </w:instrText>
      </w:r>
      <w:r w:rsidR="00E9675F" w:rsidRPr="00E9675F">
        <w:rPr>
          <w:rStyle w:val="AMEquationSection"/>
        </w:rPr>
        <w:instrText>Equation Chapter (Next) Section 1</w:instrText>
      </w:r>
      <w:r w:rsidR="00E9675F">
        <w:fldChar w:fldCharType="begin"/>
      </w:r>
      <w:r w:rsidR="00E9675F">
        <w:instrText xml:space="preserve"> SEQ AMEqn \r \h \* MERGEFORMAT </w:instrText>
      </w:r>
      <w:r w:rsidR="00E9675F">
        <w:fldChar w:fldCharType="end"/>
      </w:r>
      <w:r w:rsidR="00E9675F">
        <w:fldChar w:fldCharType="begin"/>
      </w:r>
      <w:r w:rsidR="00E9675F">
        <w:instrText xml:space="preserve"> SEQ AMSec \r 1 \h \* MERGEFORMAT </w:instrText>
      </w:r>
      <w:r w:rsidR="00E9675F">
        <w:fldChar w:fldCharType="end"/>
      </w:r>
      <w:r w:rsidR="00E9675F">
        <w:fldChar w:fldCharType="begin"/>
      </w:r>
      <w:r w:rsidR="00E9675F">
        <w:instrText xml:space="preserve"> SEQ AMChap \h \* MERGEFORMAT </w:instrText>
      </w:r>
      <w:r w:rsidR="00E9675F">
        <w:fldChar w:fldCharType="end"/>
      </w:r>
      <w:r w:rsidR="00E9675F">
        <w:fldChar w:fldCharType="end"/>
      </w:r>
    </w:p>
    <w:p w14:paraId="256BDE43" w14:textId="363A6F0E" w:rsidR="00E9675F" w:rsidRDefault="005C65DB" w:rsidP="005C65DB">
      <w:pPr>
        <w:widowControl/>
        <w:jc w:val="left"/>
        <w:rPr>
          <w:rFonts w:cs="Times New Roman"/>
          <w:szCs w:val="24"/>
          <w14:ligatures w14:val="none"/>
        </w:rPr>
      </w:pPr>
      <w:r>
        <w:rPr>
          <w:rFonts w:cs="Times New Roman"/>
          <w:szCs w:val="24"/>
          <w14:ligatures w14:val="none"/>
        </w:rPr>
        <w:br w:type="page"/>
      </w:r>
    </w:p>
    <w:p w14:paraId="5EB0E366" w14:textId="4623D004" w:rsidR="005C65DB" w:rsidRDefault="005C65DB" w:rsidP="00435A9E">
      <w:pPr>
        <w:pStyle w:val="ab"/>
      </w:pPr>
      <w:bookmarkStart w:id="23" w:name="_Toc219038781"/>
      <w:r>
        <w:rPr>
          <w:rFonts w:hint="eastAsia"/>
        </w:rPr>
        <w:lastRenderedPageBreak/>
        <w:t>二</w:t>
      </w:r>
      <w:r w:rsidRPr="003C2E3E">
        <w:t xml:space="preserve">． </w:t>
      </w:r>
      <w:bookmarkStart w:id="24" w:name="OLE_LINK5"/>
      <w:r w:rsidRPr="003C2E3E">
        <w:t>任务</w:t>
      </w:r>
      <w:r w:rsidR="00EA7BD0">
        <w:rPr>
          <w:rFonts w:hint="eastAsia"/>
        </w:rPr>
        <w:t>步骤分析</w:t>
      </w:r>
      <w:bookmarkEnd w:id="23"/>
    </w:p>
    <w:bookmarkEnd w:id="24"/>
    <w:p w14:paraId="4F71E026" w14:textId="79B16A82" w:rsidR="000C1094" w:rsidRDefault="005C65DB" w:rsidP="00453680">
      <w:pPr>
        <w:pStyle w:val="af1"/>
        <w:ind w:firstLine="480"/>
      </w:pPr>
      <w:r w:rsidRPr="005C65DB">
        <w:rPr>
          <w:rFonts w:hint="eastAsia"/>
        </w:rPr>
        <w:t>由于我们关于待规划地区的原始资料主要为其地理接线图、各点地理距离、发电厂参数、</w:t>
      </w:r>
      <w:r>
        <w:rPr>
          <w:rFonts w:hint="eastAsia"/>
        </w:rPr>
        <w:t>负荷数据及有关要求</w:t>
      </w:r>
      <w:r w:rsidRPr="005C65DB">
        <w:rPr>
          <w:rFonts w:hint="eastAsia"/>
        </w:rPr>
        <w:t>、</w:t>
      </w:r>
      <w:bookmarkStart w:id="25" w:name="OLE_LINK4"/>
      <w:r>
        <w:rPr>
          <w:rFonts w:hint="eastAsia"/>
        </w:rPr>
        <w:t>无穷大电源系</w:t>
      </w:r>
      <w:bookmarkEnd w:id="25"/>
      <w:r>
        <w:rPr>
          <w:rFonts w:hint="eastAsia"/>
        </w:rPr>
        <w:t>统</w:t>
      </w:r>
      <w:r w:rsidRPr="005C65DB">
        <w:rPr>
          <w:rFonts w:hint="eastAsia"/>
        </w:rPr>
        <w:t>，因此我们主要从基本参数计算与有功功率平衡、</w:t>
      </w:r>
      <w:r w:rsidR="00C86979" w:rsidRPr="00C86979">
        <w:t>电力网接线方案的初步</w:t>
      </w:r>
      <w:r w:rsidR="00C86979">
        <w:rPr>
          <w:rFonts w:hint="eastAsia"/>
        </w:rPr>
        <w:t>设定与筛选</w:t>
      </w:r>
      <w:r w:rsidRPr="005C65DB">
        <w:rPr>
          <w:rFonts w:hint="eastAsia"/>
        </w:rPr>
        <w:t>、最终推荐方案确定、变压器的选择与计算、电力系统潮流计算以及无功平衡与调压计算这六个主要方面进行电网规划设计的考虑。</w:t>
      </w:r>
    </w:p>
    <w:p w14:paraId="63DFB1AC" w14:textId="7A4FE8AD" w:rsidR="00E9675F" w:rsidRDefault="00E9675F" w:rsidP="00453680">
      <w:pPr>
        <w:pStyle w:val="af1"/>
        <w:ind w:firstLine="480"/>
      </w:pPr>
      <w:r>
        <w:fldChar w:fldCharType="begin"/>
      </w:r>
      <w:r>
        <w:instrText xml:space="preserve"> MACROBUTTON AMEditEquationSection2 </w:instrText>
      </w:r>
      <w:r w:rsidRPr="00E9675F">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r w:rsidR="00FE2F3C">
        <w:rPr>
          <w:rFonts w:hint="eastAsia"/>
        </w:rPr>
        <w:t>本研究规划的内容及流程图如下：</w:t>
      </w:r>
    </w:p>
    <w:p w14:paraId="028A9F31" w14:textId="50590546" w:rsidR="000A2C0F" w:rsidRDefault="000A2C0F" w:rsidP="000A2C0F">
      <w:pPr>
        <w:pStyle w:val="af1"/>
        <w:ind w:firstLineChars="0" w:firstLine="0"/>
        <w:jc w:val="center"/>
      </w:pPr>
      <w:r>
        <w:rPr>
          <w:rFonts w:hint="eastAsia"/>
          <w:noProof/>
        </w:rPr>
        <w:drawing>
          <wp:inline distT="0" distB="0" distL="0" distR="0" wp14:anchorId="022C2CEB" wp14:editId="380A8170">
            <wp:extent cx="2678723" cy="5606952"/>
            <wp:effectExtent l="0" t="0" r="7620" b="0"/>
            <wp:docPr id="32" name="图片 3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图示&#10;&#10;AI 生成的内容可能不正确。"/>
                    <pic:cNvPicPr/>
                  </pic:nvPicPr>
                  <pic:blipFill>
                    <a:blip r:embed="rId18"/>
                    <a:stretch>
                      <a:fillRect/>
                    </a:stretch>
                  </pic:blipFill>
                  <pic:spPr>
                    <a:xfrm>
                      <a:off x="0" y="0"/>
                      <a:ext cx="2683043" cy="5615995"/>
                    </a:xfrm>
                    <a:prstGeom prst="rect">
                      <a:avLst/>
                    </a:prstGeom>
                  </pic:spPr>
                </pic:pic>
              </a:graphicData>
            </a:graphic>
          </wp:inline>
        </w:drawing>
      </w:r>
    </w:p>
    <w:p w14:paraId="10327D67" w14:textId="4A37DD40" w:rsidR="000A2C0F" w:rsidRDefault="000A2C0F" w:rsidP="000A2C0F">
      <w:pPr>
        <w:pStyle w:val="af3"/>
      </w:pPr>
      <w:r>
        <w:rPr>
          <w:rFonts w:hint="eastAsia"/>
        </w:rPr>
        <w:t>图</w:t>
      </w:r>
      <w:r>
        <w:rPr>
          <w:rFonts w:hint="eastAsia"/>
        </w:rPr>
        <w:t xml:space="preserve">2-1 </w:t>
      </w:r>
      <w:r w:rsidRPr="000A2C0F">
        <w:t>规划设计</w:t>
      </w:r>
      <w:r>
        <w:rPr>
          <w:rFonts w:hint="eastAsia"/>
        </w:rPr>
        <w:t>流程图</w:t>
      </w:r>
    </w:p>
    <w:p w14:paraId="2650073F" w14:textId="77777777" w:rsidR="000C1094" w:rsidRDefault="000C1094">
      <w:pPr>
        <w:widowControl/>
        <w:jc w:val="left"/>
        <w:rPr>
          <w:rFonts w:cs="Times New Roman"/>
          <w:szCs w:val="24"/>
          <w14:ligatures w14:val="none"/>
        </w:rPr>
      </w:pPr>
      <w:r>
        <w:rPr>
          <w:rFonts w:cs="Times New Roman"/>
          <w:szCs w:val="24"/>
          <w14:ligatures w14:val="none"/>
        </w:rPr>
        <w:br w:type="page"/>
      </w:r>
    </w:p>
    <w:p w14:paraId="6732C5D7" w14:textId="280F09AE" w:rsidR="000C1094" w:rsidRDefault="000C1094" w:rsidP="00435A9E">
      <w:pPr>
        <w:pStyle w:val="ab"/>
      </w:pPr>
      <w:bookmarkStart w:id="26" w:name="_Toc219038782"/>
      <w:r>
        <w:rPr>
          <w:rFonts w:hint="eastAsia"/>
        </w:rPr>
        <w:lastRenderedPageBreak/>
        <w:t>三</w:t>
      </w:r>
      <w:r w:rsidRPr="003C2E3E">
        <w:t xml:space="preserve">． </w:t>
      </w:r>
      <w:r>
        <w:rPr>
          <w:rFonts w:hint="eastAsia"/>
        </w:rPr>
        <w:t>符号说明</w:t>
      </w:r>
      <w:bookmarkEnd w:id="26"/>
    </w:p>
    <w:tbl>
      <w:tblPr>
        <w:tblStyle w:val="aa"/>
        <w:tblW w:w="0" w:type="auto"/>
        <w:tblLook w:val="04A0" w:firstRow="1" w:lastRow="0" w:firstColumn="1" w:lastColumn="0" w:noHBand="0" w:noVBand="1"/>
      </w:tblPr>
      <w:tblGrid>
        <w:gridCol w:w="1843"/>
        <w:gridCol w:w="4536"/>
        <w:gridCol w:w="1917"/>
      </w:tblGrid>
      <w:tr w:rsidR="00AE2CD2" w14:paraId="3A3D0679" w14:textId="77777777" w:rsidTr="00D61EB6">
        <w:trPr>
          <w:cnfStyle w:val="100000000000" w:firstRow="1" w:lastRow="0" w:firstColumn="0" w:lastColumn="0" w:oddVBand="0" w:evenVBand="0" w:oddHBand="0" w:evenHBand="0" w:firstRowFirstColumn="0" w:firstRowLastColumn="0" w:lastRowFirstColumn="0" w:lastRowLastColumn="0"/>
        </w:trPr>
        <w:tc>
          <w:tcPr>
            <w:tcW w:w="1843" w:type="dxa"/>
          </w:tcPr>
          <w:p w14:paraId="655E949A" w14:textId="6DEFC82D"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变量符号</w:t>
            </w:r>
          </w:p>
        </w:tc>
        <w:tc>
          <w:tcPr>
            <w:tcW w:w="4536" w:type="dxa"/>
          </w:tcPr>
          <w:p w14:paraId="7877BE5F" w14:textId="6210DADB"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符号含义</w:t>
            </w:r>
          </w:p>
        </w:tc>
        <w:tc>
          <w:tcPr>
            <w:tcW w:w="1917" w:type="dxa"/>
          </w:tcPr>
          <w:p w14:paraId="24CF27F7" w14:textId="0788EA26" w:rsidR="00AE2CD2" w:rsidRPr="00D61EB6" w:rsidRDefault="00184DA2" w:rsidP="00184DA2">
            <w:pPr>
              <w:spacing w:line="360" w:lineRule="auto"/>
              <w:jc w:val="center"/>
              <w:rPr>
                <w:rFonts w:cs="Times New Roman"/>
                <w:b/>
                <w:bCs/>
                <w:szCs w:val="24"/>
                <w14:ligatures w14:val="none"/>
              </w:rPr>
            </w:pPr>
            <w:r w:rsidRPr="00D61EB6">
              <w:rPr>
                <w:rFonts w:cs="Times New Roman" w:hint="eastAsia"/>
                <w:b/>
                <w:bCs/>
                <w:szCs w:val="24"/>
                <w14:ligatures w14:val="none"/>
              </w:rPr>
              <w:t>符号单位</w:t>
            </w:r>
          </w:p>
        </w:tc>
      </w:tr>
      <w:tr w:rsidR="00AE2CD2" w14:paraId="0C437D91" w14:textId="77777777" w:rsidTr="00D61EB6">
        <w:tc>
          <w:tcPr>
            <w:tcW w:w="1843" w:type="dxa"/>
          </w:tcPr>
          <w:p w14:paraId="522E1E55" w14:textId="48E6C107"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350" w:dyaOrig="357" w14:anchorId="78ADE3A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35pt;height:17.35pt" o:ole="">
                  <v:imagedata r:id="rId19" o:title=""/>
                </v:shape>
                <o:OLEObject Type="Embed" ProgID="Equation.AxMath" ShapeID="_x0000_i1025" DrawAspect="Content" ObjectID="_1829674436" r:id="rId20"/>
              </w:object>
            </w:r>
          </w:p>
        </w:tc>
        <w:tc>
          <w:tcPr>
            <w:tcW w:w="4536" w:type="dxa"/>
          </w:tcPr>
          <w:p w14:paraId="4E4E7C91" w14:textId="6B59BC3E" w:rsidR="00AE2CD2" w:rsidRPr="005E6C97" w:rsidRDefault="005E6C97" w:rsidP="00184DA2">
            <w:pPr>
              <w:spacing w:line="360" w:lineRule="auto"/>
              <w:jc w:val="center"/>
              <w:rPr>
                <w:rFonts w:cs="Times New Roman"/>
                <w:szCs w:val="24"/>
                <w14:ligatures w14:val="none"/>
              </w:rPr>
            </w:pPr>
            <w:bookmarkStart w:id="27" w:name="OLE_LINK7"/>
            <w:r w:rsidRPr="005E6C97">
              <w:rPr>
                <w:rFonts w:cs="Times New Roman" w:hint="eastAsia"/>
                <w:szCs w:val="24"/>
                <w14:ligatures w14:val="none"/>
              </w:rPr>
              <w:t>发电厂</w:t>
            </w:r>
            <w:r w:rsidR="00863359" w:rsidRPr="00863359">
              <w:rPr>
                <w:rFonts w:cs="Times New Roman"/>
                <w:position w:val="-12"/>
                <w:szCs w:val="24"/>
                <w14:ligatures w14:val="none"/>
              </w:rPr>
              <w:object w:dxaOrig="128" w:dyaOrig="356" w14:anchorId="178F2182">
                <v:shape id="_x0000_i1026" type="#_x0000_t75" style="width:6.65pt;height:17.35pt" o:ole="">
                  <v:imagedata r:id="rId21" o:title=""/>
                </v:shape>
                <o:OLEObject Type="Embed" ProgID="Equation.AxMath" ShapeID="_x0000_i1026" DrawAspect="Content" ObjectID="_1829674437" r:id="rId22"/>
              </w:object>
            </w:r>
            <w:r w:rsidRPr="005E6C97">
              <w:rPr>
                <w:rFonts w:cs="Times New Roman" w:hint="eastAsia"/>
                <w:szCs w:val="24"/>
                <w14:ligatures w14:val="none"/>
              </w:rPr>
              <w:t>输出的有功</w:t>
            </w:r>
            <w:r>
              <w:rPr>
                <w:rFonts w:cs="Times New Roman" w:hint="eastAsia"/>
                <w:szCs w:val="24"/>
                <w14:ligatures w14:val="none"/>
              </w:rPr>
              <w:t>功率</w:t>
            </w:r>
            <w:bookmarkEnd w:id="27"/>
          </w:p>
        </w:tc>
        <w:tc>
          <w:tcPr>
            <w:tcW w:w="1917" w:type="dxa"/>
          </w:tcPr>
          <w:p w14:paraId="340DB0C6" w14:textId="15BCF983"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AE2CD2" w14:paraId="0C4135E9" w14:textId="77777777" w:rsidTr="00D61EB6">
        <w:tc>
          <w:tcPr>
            <w:tcW w:w="1843" w:type="dxa"/>
          </w:tcPr>
          <w:p w14:paraId="1434CACB" w14:textId="3A2C4ECA"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380" w:dyaOrig="357" w14:anchorId="3C3B397A">
                <v:shape id="_x0000_i1027" type="#_x0000_t75" style="width:19.35pt;height:17.35pt" o:ole="">
                  <v:imagedata r:id="rId23" o:title=""/>
                </v:shape>
                <o:OLEObject Type="Embed" ProgID="Equation.AxMath" ShapeID="_x0000_i1027" DrawAspect="Content" ObjectID="_1829674438" r:id="rId24"/>
              </w:object>
            </w:r>
          </w:p>
        </w:tc>
        <w:tc>
          <w:tcPr>
            <w:tcW w:w="4536" w:type="dxa"/>
          </w:tcPr>
          <w:p w14:paraId="48547A2E" w14:textId="6C72EB1C" w:rsidR="00AE2CD2" w:rsidRDefault="00863359" w:rsidP="00184DA2">
            <w:pPr>
              <w:spacing w:line="360" w:lineRule="auto"/>
              <w:jc w:val="center"/>
              <w:rPr>
                <w:rFonts w:cs="Times New Roman"/>
                <w:szCs w:val="24"/>
                <w14:ligatures w14:val="none"/>
              </w:rPr>
            </w:pPr>
            <w:r w:rsidRPr="005E6C97">
              <w:rPr>
                <w:rFonts w:cs="Times New Roman" w:hint="eastAsia"/>
                <w:szCs w:val="24"/>
                <w14:ligatures w14:val="none"/>
              </w:rPr>
              <w:t>发电厂</w:t>
            </w:r>
            <w:bookmarkStart w:id="28" w:name="OLE_LINK41"/>
            <w:r w:rsidRPr="00863359">
              <w:rPr>
                <w:rFonts w:cs="Times New Roman"/>
                <w:position w:val="-12"/>
                <w:szCs w:val="24"/>
                <w14:ligatures w14:val="none"/>
              </w:rPr>
              <w:object w:dxaOrig="128" w:dyaOrig="356" w14:anchorId="05EB7DCE">
                <v:shape id="_x0000_i1028" type="#_x0000_t75" style="width:6.65pt;height:17.35pt" o:ole="">
                  <v:imagedata r:id="rId21" o:title=""/>
                </v:shape>
                <o:OLEObject Type="Embed" ProgID="Equation.AxMath" ShapeID="_x0000_i1028" DrawAspect="Content" ObjectID="_1829674439" r:id="rId25"/>
              </w:object>
            </w:r>
            <w:bookmarkEnd w:id="28"/>
            <w:r w:rsidR="00D61EB6" w:rsidRPr="005E6C97">
              <w:rPr>
                <w:rFonts w:cs="Times New Roman" w:hint="eastAsia"/>
                <w:szCs w:val="24"/>
                <w14:ligatures w14:val="none"/>
              </w:rPr>
              <w:t>输出的</w:t>
            </w:r>
            <w:r w:rsidR="00D61EB6">
              <w:rPr>
                <w:rFonts w:cs="Times New Roman" w:hint="eastAsia"/>
                <w:szCs w:val="24"/>
                <w14:ligatures w14:val="none"/>
              </w:rPr>
              <w:t>无</w:t>
            </w:r>
            <w:r w:rsidR="00D61EB6" w:rsidRPr="005E6C97">
              <w:rPr>
                <w:rFonts w:cs="Times New Roman" w:hint="eastAsia"/>
                <w:szCs w:val="24"/>
                <w14:ligatures w14:val="none"/>
              </w:rPr>
              <w:t>功</w:t>
            </w:r>
            <w:r w:rsidR="00D61EB6">
              <w:rPr>
                <w:rFonts w:cs="Times New Roman" w:hint="eastAsia"/>
                <w:szCs w:val="24"/>
                <w14:ligatures w14:val="none"/>
              </w:rPr>
              <w:t>功率</w:t>
            </w:r>
          </w:p>
        </w:tc>
        <w:tc>
          <w:tcPr>
            <w:tcW w:w="1917" w:type="dxa"/>
          </w:tcPr>
          <w:p w14:paraId="6BE00588" w14:textId="0AC1CCA7" w:rsidR="00AE2CD2" w:rsidRDefault="00206624" w:rsidP="00184DA2">
            <w:pPr>
              <w:spacing w:line="360" w:lineRule="auto"/>
              <w:jc w:val="center"/>
              <w:rPr>
                <w:rFonts w:cs="Times New Roman"/>
                <w:szCs w:val="24"/>
                <w14:ligatures w14:val="none"/>
              </w:rPr>
            </w:pPr>
            <w:bookmarkStart w:id="29" w:name="OLE_LINK12"/>
            <w:r>
              <w:rPr>
                <w:rFonts w:cs="Times New Roman" w:hint="eastAsia"/>
                <w:szCs w:val="24"/>
                <w14:ligatures w14:val="none"/>
              </w:rPr>
              <w:t>M</w:t>
            </w:r>
            <w:r w:rsidR="009D7FFA">
              <w:rPr>
                <w:rFonts w:cs="Times New Roman" w:hint="eastAsia"/>
                <w:szCs w:val="24"/>
                <w14:ligatures w14:val="none"/>
              </w:rPr>
              <w:t>V</w:t>
            </w:r>
            <w:r>
              <w:rPr>
                <w:rFonts w:cs="Times New Roman" w:hint="eastAsia"/>
                <w:szCs w:val="24"/>
                <w14:ligatures w14:val="none"/>
              </w:rPr>
              <w:t>ar</w:t>
            </w:r>
            <w:bookmarkEnd w:id="29"/>
          </w:p>
        </w:tc>
      </w:tr>
      <w:bookmarkStart w:id="30" w:name="OLE_LINK6"/>
      <w:tr w:rsidR="00AE2CD2" w14:paraId="455CB87F" w14:textId="77777777" w:rsidTr="00D61EB6">
        <w:tc>
          <w:tcPr>
            <w:tcW w:w="1843" w:type="dxa"/>
          </w:tcPr>
          <w:p w14:paraId="3CBDD6BB" w14:textId="5B5605EA"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31" w:dyaOrig="357" w14:anchorId="0229DA8B">
                <v:shape id="_x0000_i1029" type="#_x0000_t75" style="width:36.65pt;height:17.35pt" o:ole="">
                  <v:imagedata r:id="rId26" o:title=""/>
                </v:shape>
                <o:OLEObject Type="Embed" ProgID="Equation.AxMath" ShapeID="_x0000_i1029" DrawAspect="Content" ObjectID="_1829674440" r:id="rId27"/>
              </w:object>
            </w:r>
            <w:bookmarkEnd w:id="30"/>
          </w:p>
        </w:tc>
        <w:tc>
          <w:tcPr>
            <w:tcW w:w="4536" w:type="dxa"/>
          </w:tcPr>
          <w:p w14:paraId="59E3886B" w14:textId="04190E1E"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sidRPr="00863359">
              <w:rPr>
                <w:rFonts w:cs="Times New Roman"/>
                <w:position w:val="-12"/>
                <w:szCs w:val="24"/>
                <w14:ligatures w14:val="none"/>
              </w:rPr>
              <w:object w:dxaOrig="128" w:dyaOrig="356" w14:anchorId="0C787479">
                <v:shape id="_x0000_i1030" type="#_x0000_t75" style="width:6.65pt;height:17.35pt" o:ole="">
                  <v:imagedata r:id="rId21" o:title=""/>
                </v:shape>
                <o:OLEObject Type="Embed" ProgID="Equation.AxMath" ShapeID="_x0000_i1030" DrawAspect="Content" ObjectID="_1829674441" r:id="rId28"/>
              </w:object>
            </w:r>
            <w:r w:rsidRPr="00D61EB6">
              <w:rPr>
                <w:rFonts w:cs="Times New Roman"/>
                <w:szCs w:val="24"/>
                <w14:ligatures w14:val="none"/>
              </w:rPr>
              <w:t>最大负荷时吸收的有功功率</w:t>
            </w:r>
          </w:p>
        </w:tc>
        <w:tc>
          <w:tcPr>
            <w:tcW w:w="1917" w:type="dxa"/>
          </w:tcPr>
          <w:p w14:paraId="08F54B77" w14:textId="31BD6CCB" w:rsidR="00AE2CD2" w:rsidRDefault="00206624" w:rsidP="00184DA2">
            <w:pPr>
              <w:spacing w:line="360" w:lineRule="auto"/>
              <w:jc w:val="center"/>
              <w:rPr>
                <w:rFonts w:cs="Times New Roman"/>
                <w:szCs w:val="24"/>
                <w14:ligatures w14:val="none"/>
              </w:rPr>
            </w:pPr>
            <w:bookmarkStart w:id="31" w:name="OLE_LINK13"/>
            <w:r>
              <w:rPr>
                <w:rFonts w:cs="Times New Roman" w:hint="eastAsia"/>
                <w:szCs w:val="24"/>
                <w14:ligatures w14:val="none"/>
              </w:rPr>
              <w:t>MW</w:t>
            </w:r>
            <w:bookmarkEnd w:id="31"/>
          </w:p>
        </w:tc>
      </w:tr>
      <w:tr w:rsidR="00AE2CD2" w14:paraId="1D026490" w14:textId="77777777" w:rsidTr="00D61EB6">
        <w:tc>
          <w:tcPr>
            <w:tcW w:w="1843" w:type="dxa"/>
          </w:tcPr>
          <w:p w14:paraId="111EB6AF" w14:textId="6796FF69"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61" w:dyaOrig="357" w14:anchorId="37196868">
                <v:shape id="_x0000_i1031" type="#_x0000_t75" style="width:38pt;height:17.35pt" o:ole="">
                  <v:imagedata r:id="rId29" o:title=""/>
                </v:shape>
                <o:OLEObject Type="Embed" ProgID="Equation.AxMath" ShapeID="_x0000_i1031" DrawAspect="Content" ObjectID="_1829674442" r:id="rId30"/>
              </w:object>
            </w:r>
          </w:p>
        </w:tc>
        <w:tc>
          <w:tcPr>
            <w:tcW w:w="4536" w:type="dxa"/>
          </w:tcPr>
          <w:p w14:paraId="6253032E" w14:textId="69A8FA2C"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664113FF">
                <v:shape id="_x0000_i1032" type="#_x0000_t75" style="width:6.65pt;height:18.65pt" o:ole="">
                  <v:imagedata r:id="rId21" o:title=""/>
                </v:shape>
                <o:OLEObject Type="Embed" ProgID="Equation.AxMath" ShapeID="_x0000_i1032" DrawAspect="Content" ObjectID="_1829674443" r:id="rId31"/>
              </w:object>
            </w:r>
            <w:bookmarkStart w:id="32" w:name="OLE_LINK9"/>
            <w:r w:rsidRPr="00D61EB6">
              <w:rPr>
                <w:rFonts w:cs="Times New Roman"/>
                <w:szCs w:val="24"/>
                <w14:ligatures w14:val="none"/>
              </w:rPr>
              <w:t>最大负荷时吸收的无功功率</w:t>
            </w:r>
            <w:bookmarkEnd w:id="32"/>
          </w:p>
        </w:tc>
        <w:tc>
          <w:tcPr>
            <w:tcW w:w="1917" w:type="dxa"/>
          </w:tcPr>
          <w:p w14:paraId="25ADF0FA" w14:textId="07F1F79E" w:rsidR="00AE2CD2" w:rsidRDefault="009D7FFA" w:rsidP="00184DA2">
            <w:pPr>
              <w:spacing w:line="360" w:lineRule="auto"/>
              <w:jc w:val="center"/>
              <w:rPr>
                <w:rFonts w:cs="Times New Roman"/>
                <w:szCs w:val="24"/>
                <w14:ligatures w14:val="none"/>
              </w:rPr>
            </w:pPr>
            <w:r>
              <w:rPr>
                <w:rFonts w:cs="Times New Roman" w:hint="eastAsia"/>
                <w:szCs w:val="24"/>
                <w14:ligatures w14:val="none"/>
              </w:rPr>
              <w:t>MVar</w:t>
            </w:r>
          </w:p>
        </w:tc>
      </w:tr>
      <w:tr w:rsidR="00AE2CD2" w14:paraId="5D2D9C09" w14:textId="77777777" w:rsidTr="00D61EB6">
        <w:tc>
          <w:tcPr>
            <w:tcW w:w="1843" w:type="dxa"/>
          </w:tcPr>
          <w:p w14:paraId="7FD8B58F" w14:textId="44C51898"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05" w:dyaOrig="357" w14:anchorId="784FF572">
                <v:shape id="_x0000_i1033" type="#_x0000_t75" style="width:35.35pt;height:17.35pt" o:ole="">
                  <v:imagedata r:id="rId32" o:title=""/>
                </v:shape>
                <o:OLEObject Type="Embed" ProgID="Equation.AxMath" ShapeID="_x0000_i1033" DrawAspect="Content" ObjectID="_1829674444" r:id="rId33"/>
              </w:object>
            </w:r>
          </w:p>
        </w:tc>
        <w:tc>
          <w:tcPr>
            <w:tcW w:w="4536" w:type="dxa"/>
          </w:tcPr>
          <w:p w14:paraId="37BA3991" w14:textId="3B93D2B9"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291F9495">
                <v:shape id="_x0000_i1034" type="#_x0000_t75" style="width:6.65pt;height:18.65pt" o:ole="">
                  <v:imagedata r:id="rId21" o:title=""/>
                </v:shape>
                <o:OLEObject Type="Embed" ProgID="Equation.AxMath" ShapeID="_x0000_i1034" DrawAspect="Content" ObjectID="_1829674445" r:id="rId34"/>
              </w:object>
            </w:r>
            <w:r w:rsidRPr="00D61EB6">
              <w:rPr>
                <w:rFonts w:cs="Times New Roman"/>
                <w:szCs w:val="24"/>
                <w14:ligatures w14:val="none"/>
              </w:rPr>
              <w:t>最</w:t>
            </w:r>
            <w:bookmarkStart w:id="33" w:name="OLE_LINK10"/>
            <w:r>
              <w:rPr>
                <w:rFonts w:cs="Times New Roman" w:hint="eastAsia"/>
                <w:szCs w:val="24"/>
                <w14:ligatures w14:val="none"/>
              </w:rPr>
              <w:t>小</w:t>
            </w:r>
            <w:bookmarkEnd w:id="33"/>
            <w:r w:rsidRPr="00D61EB6">
              <w:rPr>
                <w:rFonts w:cs="Times New Roman"/>
                <w:szCs w:val="24"/>
                <w14:ligatures w14:val="none"/>
              </w:rPr>
              <w:t>负荷时吸收的</w:t>
            </w:r>
            <w:r>
              <w:rPr>
                <w:rFonts w:cs="Times New Roman" w:hint="eastAsia"/>
                <w:szCs w:val="24"/>
                <w14:ligatures w14:val="none"/>
              </w:rPr>
              <w:t>有功</w:t>
            </w:r>
            <w:r w:rsidRPr="00D61EB6">
              <w:rPr>
                <w:rFonts w:cs="Times New Roman"/>
                <w:szCs w:val="24"/>
                <w14:ligatures w14:val="none"/>
              </w:rPr>
              <w:t>功率</w:t>
            </w:r>
          </w:p>
        </w:tc>
        <w:tc>
          <w:tcPr>
            <w:tcW w:w="1917" w:type="dxa"/>
          </w:tcPr>
          <w:p w14:paraId="7E3F4B03" w14:textId="2B5DD618"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AE2CD2" w14:paraId="623DCEBE" w14:textId="77777777" w:rsidTr="00D61EB6">
        <w:tc>
          <w:tcPr>
            <w:tcW w:w="1843" w:type="dxa"/>
          </w:tcPr>
          <w:p w14:paraId="39C7FF7A" w14:textId="7AE75555" w:rsidR="00AE2CD2" w:rsidRDefault="008037F4" w:rsidP="00184DA2">
            <w:pPr>
              <w:spacing w:line="360" w:lineRule="auto"/>
              <w:jc w:val="center"/>
              <w:rPr>
                <w:rFonts w:cs="Times New Roman"/>
                <w:szCs w:val="24"/>
                <w14:ligatures w14:val="none"/>
              </w:rPr>
            </w:pPr>
            <w:r w:rsidRPr="00184DA2">
              <w:rPr>
                <w:rFonts w:cs="Times New Roman"/>
                <w:position w:val="-12"/>
                <w:szCs w:val="24"/>
                <w14:ligatures w14:val="none"/>
              </w:rPr>
              <w:object w:dxaOrig="735" w:dyaOrig="357" w14:anchorId="133572D9">
                <v:shape id="_x0000_i1035" type="#_x0000_t75" style="width:36.65pt;height:17.35pt" o:ole="">
                  <v:imagedata r:id="rId35" o:title=""/>
                </v:shape>
                <o:OLEObject Type="Embed" ProgID="Equation.AxMath" ShapeID="_x0000_i1035" DrawAspect="Content" ObjectID="_1829674446" r:id="rId36"/>
              </w:object>
            </w:r>
          </w:p>
        </w:tc>
        <w:tc>
          <w:tcPr>
            <w:tcW w:w="4536" w:type="dxa"/>
          </w:tcPr>
          <w:p w14:paraId="48A0CEFA" w14:textId="2228CE9C" w:rsidR="00AE2CD2" w:rsidRDefault="00D61EB6"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78CB1670">
                <v:shape id="_x0000_i1036" type="#_x0000_t75" style="width:6.65pt;height:18.65pt" o:ole="">
                  <v:imagedata r:id="rId21" o:title=""/>
                </v:shape>
                <o:OLEObject Type="Embed" ProgID="Equation.AxMath" ShapeID="_x0000_i1036" DrawAspect="Content" ObjectID="_1829674447" r:id="rId37"/>
              </w:object>
            </w:r>
            <w:r w:rsidRPr="00D61EB6">
              <w:rPr>
                <w:rFonts w:cs="Times New Roman"/>
                <w:szCs w:val="24"/>
                <w14:ligatures w14:val="none"/>
              </w:rPr>
              <w:t>最</w:t>
            </w:r>
            <w:r>
              <w:rPr>
                <w:rFonts w:cs="Times New Roman" w:hint="eastAsia"/>
                <w:szCs w:val="24"/>
                <w14:ligatures w14:val="none"/>
              </w:rPr>
              <w:t>小</w:t>
            </w:r>
            <w:r w:rsidRPr="00D61EB6">
              <w:rPr>
                <w:rFonts w:cs="Times New Roman"/>
                <w:szCs w:val="24"/>
                <w14:ligatures w14:val="none"/>
              </w:rPr>
              <w:t>负荷时吸收的无功功率</w:t>
            </w:r>
          </w:p>
        </w:tc>
        <w:tc>
          <w:tcPr>
            <w:tcW w:w="1917" w:type="dxa"/>
          </w:tcPr>
          <w:p w14:paraId="5C3116A0" w14:textId="63AFF357" w:rsidR="00AE2CD2" w:rsidRDefault="009D7FFA" w:rsidP="00184DA2">
            <w:pPr>
              <w:spacing w:line="360" w:lineRule="auto"/>
              <w:jc w:val="center"/>
              <w:rPr>
                <w:rFonts w:cs="Times New Roman"/>
                <w:szCs w:val="24"/>
                <w14:ligatures w14:val="none"/>
              </w:rPr>
            </w:pPr>
            <w:r>
              <w:rPr>
                <w:rFonts w:cs="Times New Roman" w:hint="eastAsia"/>
                <w:szCs w:val="24"/>
                <w14:ligatures w14:val="none"/>
              </w:rPr>
              <w:t>MVar</w:t>
            </w:r>
          </w:p>
        </w:tc>
      </w:tr>
      <w:tr w:rsidR="00AE2CD2" w14:paraId="79A8AD39" w14:textId="77777777" w:rsidTr="00D61EB6">
        <w:tc>
          <w:tcPr>
            <w:tcW w:w="1843" w:type="dxa"/>
          </w:tcPr>
          <w:p w14:paraId="783127F6" w14:textId="6BBAA2D3" w:rsidR="00AE2CD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49" w:dyaOrig="357" w14:anchorId="0E4FE3F2">
                <v:shape id="_x0000_i1037" type="#_x0000_t75" style="width:12pt;height:17.35pt" o:ole="">
                  <v:imagedata r:id="rId38" o:title=""/>
                </v:shape>
                <o:OLEObject Type="Embed" ProgID="Equation.AxMath" ShapeID="_x0000_i1037" DrawAspect="Content" ObjectID="_1829674448" r:id="rId39"/>
              </w:object>
            </w:r>
          </w:p>
        </w:tc>
        <w:tc>
          <w:tcPr>
            <w:tcW w:w="4536" w:type="dxa"/>
          </w:tcPr>
          <w:p w14:paraId="10D6F983" w14:textId="033C560E" w:rsidR="00AE2CD2" w:rsidRDefault="00763B16" w:rsidP="00184DA2">
            <w:pPr>
              <w:spacing w:line="360" w:lineRule="auto"/>
              <w:jc w:val="center"/>
              <w:rPr>
                <w:rFonts w:cs="Times New Roman"/>
                <w:szCs w:val="24"/>
                <w14:ligatures w14:val="none"/>
              </w:rPr>
            </w:pPr>
            <w:bookmarkStart w:id="34" w:name="OLE_LINK11"/>
            <w:r>
              <w:rPr>
                <w:rFonts w:cs="Times New Roman" w:hint="eastAsia"/>
                <w:szCs w:val="24"/>
                <w14:ligatures w14:val="none"/>
              </w:rPr>
              <w:t>电气节点</w:t>
            </w:r>
            <w:bookmarkEnd w:id="34"/>
            <w:r w:rsidR="00863359">
              <w:rPr>
                <w:rFonts w:cs="Times New Roman"/>
                <w:kern w:val="0"/>
                <w:position w:val="-12"/>
                <w:szCs w:val="24"/>
                <w14:ligatures w14:val="none"/>
              </w:rPr>
              <w:object w:dxaOrig="132" w:dyaOrig="360" w14:anchorId="24A90548">
                <v:shape id="_x0000_i1038" type="#_x0000_t75" style="width:6.65pt;height:18.65pt" o:ole="">
                  <v:imagedata r:id="rId21" o:title=""/>
                </v:shape>
                <o:OLEObject Type="Embed" ProgID="Equation.AxMath" ShapeID="_x0000_i1038" DrawAspect="Content" ObjectID="_1829674449" r:id="rId40"/>
              </w:object>
            </w:r>
            <w:r>
              <w:rPr>
                <w:rFonts w:cs="Times New Roman" w:hint="eastAsia"/>
                <w:szCs w:val="24"/>
                <w14:ligatures w14:val="none"/>
              </w:rPr>
              <w:t>注入有功功率</w:t>
            </w:r>
          </w:p>
        </w:tc>
        <w:tc>
          <w:tcPr>
            <w:tcW w:w="1917" w:type="dxa"/>
          </w:tcPr>
          <w:p w14:paraId="222ED4DB" w14:textId="45D70BF2" w:rsidR="00AE2CD2" w:rsidRDefault="00206624" w:rsidP="00184DA2">
            <w:pPr>
              <w:spacing w:line="360" w:lineRule="auto"/>
              <w:jc w:val="center"/>
              <w:rPr>
                <w:rFonts w:cs="Times New Roman"/>
                <w:szCs w:val="24"/>
                <w14:ligatures w14:val="none"/>
              </w:rPr>
            </w:pPr>
            <w:r>
              <w:rPr>
                <w:rFonts w:cs="Times New Roman" w:hint="eastAsia"/>
                <w:szCs w:val="24"/>
                <w14:ligatures w14:val="none"/>
              </w:rPr>
              <w:t>MW</w:t>
            </w:r>
          </w:p>
        </w:tc>
      </w:tr>
      <w:tr w:rsidR="00184DA2" w14:paraId="68A04F5F" w14:textId="77777777" w:rsidTr="00D61EB6">
        <w:tc>
          <w:tcPr>
            <w:tcW w:w="1843" w:type="dxa"/>
          </w:tcPr>
          <w:p w14:paraId="6F16A98B" w14:textId="1A553E57"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80" w:dyaOrig="357" w14:anchorId="7F329725">
                <v:shape id="_x0000_i1039" type="#_x0000_t75" style="width:14pt;height:17.35pt" o:ole="">
                  <v:imagedata r:id="rId41" o:title=""/>
                </v:shape>
                <o:OLEObject Type="Embed" ProgID="Equation.AxMath" ShapeID="_x0000_i1039" DrawAspect="Content" ObjectID="_1829674450" r:id="rId42"/>
              </w:object>
            </w:r>
          </w:p>
        </w:tc>
        <w:tc>
          <w:tcPr>
            <w:tcW w:w="4536" w:type="dxa"/>
          </w:tcPr>
          <w:p w14:paraId="53733C78" w14:textId="7536592E" w:rsidR="00184DA2" w:rsidRDefault="00763B16"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004514A9">
                <v:shape id="_x0000_i1040" type="#_x0000_t75" style="width:6.65pt;height:18.65pt" o:ole="">
                  <v:imagedata r:id="rId21" o:title=""/>
                </v:shape>
                <o:OLEObject Type="Embed" ProgID="Equation.AxMath" ShapeID="_x0000_i1040" DrawAspect="Content" ObjectID="_1829674451" r:id="rId43"/>
              </w:object>
            </w:r>
            <w:r>
              <w:rPr>
                <w:rFonts w:cs="Times New Roman" w:hint="eastAsia"/>
                <w:szCs w:val="24"/>
                <w14:ligatures w14:val="none"/>
              </w:rPr>
              <w:t>注入无功功率</w:t>
            </w:r>
          </w:p>
        </w:tc>
        <w:tc>
          <w:tcPr>
            <w:tcW w:w="1917" w:type="dxa"/>
          </w:tcPr>
          <w:p w14:paraId="06E3B4EB" w14:textId="29B95C8F" w:rsidR="00184DA2" w:rsidRDefault="009D7FFA" w:rsidP="00184DA2">
            <w:pPr>
              <w:spacing w:line="360" w:lineRule="auto"/>
              <w:jc w:val="center"/>
              <w:rPr>
                <w:rFonts w:cs="Times New Roman"/>
                <w:szCs w:val="24"/>
                <w14:ligatures w14:val="none"/>
              </w:rPr>
            </w:pPr>
            <w:r>
              <w:rPr>
                <w:rFonts w:cs="Times New Roman" w:hint="eastAsia"/>
                <w:szCs w:val="24"/>
                <w14:ligatures w14:val="none"/>
              </w:rPr>
              <w:t>MVar</w:t>
            </w:r>
          </w:p>
        </w:tc>
      </w:tr>
      <w:tr w:rsidR="00184DA2" w14:paraId="58F3E071" w14:textId="77777777" w:rsidTr="00D61EB6">
        <w:tc>
          <w:tcPr>
            <w:tcW w:w="1843" w:type="dxa"/>
          </w:tcPr>
          <w:p w14:paraId="6911CB99" w14:textId="2775FB80"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70" w:dyaOrig="357" w14:anchorId="57CA76FD">
                <v:shape id="_x0000_i1041" type="#_x0000_t75" style="width:14pt;height:17.35pt" o:ole="">
                  <v:imagedata r:id="rId44" o:title=""/>
                </v:shape>
                <o:OLEObject Type="Embed" ProgID="Equation.AxMath" ShapeID="_x0000_i1041" DrawAspect="Content" ObjectID="_1829674452" r:id="rId45"/>
              </w:object>
            </w:r>
          </w:p>
        </w:tc>
        <w:tc>
          <w:tcPr>
            <w:tcW w:w="4536" w:type="dxa"/>
          </w:tcPr>
          <w:p w14:paraId="6ABC8F7C" w14:textId="1B0B000C"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4AE05433">
                <v:shape id="_x0000_i1042" type="#_x0000_t75" style="width:6.65pt;height:18.65pt" o:ole="">
                  <v:imagedata r:id="rId21" o:title=""/>
                </v:shape>
                <o:OLEObject Type="Embed" ProgID="Equation.AxMath" ShapeID="_x0000_i1042" DrawAspect="Content" ObjectID="_1829674453" r:id="rId46"/>
              </w:object>
            </w:r>
            <w:r>
              <w:rPr>
                <w:rFonts w:cs="Times New Roman" w:hint="eastAsia"/>
                <w:szCs w:val="24"/>
                <w14:ligatures w14:val="none"/>
              </w:rPr>
              <w:t>电压幅值</w:t>
            </w:r>
          </w:p>
        </w:tc>
        <w:tc>
          <w:tcPr>
            <w:tcW w:w="1917" w:type="dxa"/>
          </w:tcPr>
          <w:p w14:paraId="5ED97F42" w14:textId="3187D71E" w:rsidR="00184DA2" w:rsidRDefault="00206624" w:rsidP="00184DA2">
            <w:pPr>
              <w:spacing w:line="360" w:lineRule="auto"/>
              <w:jc w:val="center"/>
              <w:rPr>
                <w:rFonts w:cs="Times New Roman"/>
                <w:szCs w:val="24"/>
                <w14:ligatures w14:val="none"/>
              </w:rPr>
            </w:pPr>
            <w:r>
              <w:rPr>
                <w:rFonts w:cs="Times New Roman" w:hint="eastAsia"/>
                <w:szCs w:val="24"/>
                <w14:ligatures w14:val="none"/>
              </w:rPr>
              <w:t>kV</w:t>
            </w:r>
          </w:p>
        </w:tc>
      </w:tr>
      <w:tr w:rsidR="00184DA2" w14:paraId="585EBB7B" w14:textId="77777777" w:rsidTr="00D61EB6">
        <w:tc>
          <w:tcPr>
            <w:tcW w:w="1843" w:type="dxa"/>
          </w:tcPr>
          <w:p w14:paraId="1EF6243F" w14:textId="1C9DD75F"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229" w:dyaOrig="357" w14:anchorId="2F88DC26">
                <v:shape id="_x0000_i1043" type="#_x0000_t75" style="width:11.35pt;height:17.35pt" o:ole="">
                  <v:imagedata r:id="rId47" o:title=""/>
                </v:shape>
                <o:OLEObject Type="Embed" ProgID="Equation.AxMath" ShapeID="_x0000_i1043" DrawAspect="Content" ObjectID="_1829674454" r:id="rId48"/>
              </w:object>
            </w:r>
          </w:p>
        </w:tc>
        <w:tc>
          <w:tcPr>
            <w:tcW w:w="4536" w:type="dxa"/>
          </w:tcPr>
          <w:p w14:paraId="63D94C84" w14:textId="4CDC48EA"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52DB947C">
                <v:shape id="_x0000_i1044" type="#_x0000_t75" style="width:6.65pt;height:18.65pt" o:ole="">
                  <v:imagedata r:id="rId21" o:title=""/>
                </v:shape>
                <o:OLEObject Type="Embed" ProgID="Equation.AxMath" ShapeID="_x0000_i1044" DrawAspect="Content" ObjectID="_1829674455" r:id="rId49"/>
              </w:object>
            </w:r>
            <w:r>
              <w:rPr>
                <w:rFonts w:cs="Times New Roman" w:hint="eastAsia"/>
                <w:szCs w:val="24"/>
                <w14:ligatures w14:val="none"/>
              </w:rPr>
              <w:t>电压相角</w:t>
            </w:r>
          </w:p>
        </w:tc>
        <w:tc>
          <w:tcPr>
            <w:tcW w:w="1917" w:type="dxa"/>
          </w:tcPr>
          <w:p w14:paraId="225956AC" w14:textId="6EBEC1D1" w:rsidR="00184DA2" w:rsidRDefault="00206624" w:rsidP="00184DA2">
            <w:pPr>
              <w:spacing w:line="360" w:lineRule="auto"/>
              <w:jc w:val="center"/>
              <w:rPr>
                <w:rFonts w:cs="Times New Roman"/>
                <w:szCs w:val="24"/>
                <w14:ligatures w14:val="none"/>
              </w:rPr>
            </w:pPr>
            <w:r>
              <w:rPr>
                <w:rFonts w:cs="Times New Roman" w:hint="eastAsia"/>
                <w:szCs w:val="24"/>
                <w14:ligatures w14:val="none"/>
              </w:rPr>
              <w:t>deg</w:t>
            </w:r>
          </w:p>
        </w:tc>
      </w:tr>
      <w:tr w:rsidR="00184DA2" w14:paraId="22F402F4" w14:textId="77777777" w:rsidTr="00D61EB6">
        <w:tc>
          <w:tcPr>
            <w:tcW w:w="1843" w:type="dxa"/>
          </w:tcPr>
          <w:p w14:paraId="454B43F6" w14:textId="3F39D95E" w:rsidR="00184DA2" w:rsidRDefault="003E1DC6" w:rsidP="00184DA2">
            <w:pPr>
              <w:spacing w:line="360" w:lineRule="auto"/>
              <w:jc w:val="center"/>
              <w:rPr>
                <w:rFonts w:cs="Times New Roman"/>
                <w:szCs w:val="24"/>
                <w14:ligatures w14:val="none"/>
              </w:rPr>
            </w:pPr>
            <w:r w:rsidRPr="00184DA2">
              <w:rPr>
                <w:rFonts w:cs="Times New Roman"/>
                <w:position w:val="-12"/>
                <w:szCs w:val="24"/>
                <w14:ligatures w14:val="none"/>
              </w:rPr>
              <w:object w:dxaOrig="588" w:dyaOrig="357" w14:anchorId="057D0D93">
                <v:shape id="_x0000_i1045" type="#_x0000_t75" style="width:29.35pt;height:17.35pt" o:ole="">
                  <v:imagedata r:id="rId50" o:title=""/>
                </v:shape>
                <o:OLEObject Type="Embed" ProgID="Equation.AxMath" ShapeID="_x0000_i1045" DrawAspect="Content" ObjectID="_1829674456" r:id="rId51"/>
              </w:object>
            </w:r>
          </w:p>
        </w:tc>
        <w:tc>
          <w:tcPr>
            <w:tcW w:w="4536" w:type="dxa"/>
          </w:tcPr>
          <w:p w14:paraId="737B0BE1" w14:textId="39B1FA12" w:rsidR="00184DA2" w:rsidRDefault="00165D12" w:rsidP="00184DA2">
            <w:pPr>
              <w:spacing w:line="360" w:lineRule="auto"/>
              <w:jc w:val="center"/>
              <w:rPr>
                <w:rFonts w:cs="Times New Roman"/>
                <w:szCs w:val="24"/>
                <w14:ligatures w14:val="none"/>
              </w:rPr>
            </w:pPr>
            <w:r>
              <w:rPr>
                <w:rFonts w:cs="Times New Roman" w:hint="eastAsia"/>
                <w:szCs w:val="24"/>
                <w14:ligatures w14:val="none"/>
              </w:rPr>
              <w:t>电气节点</w:t>
            </w:r>
            <w:r w:rsidR="00863359">
              <w:rPr>
                <w:rFonts w:cs="Times New Roman"/>
                <w:kern w:val="0"/>
                <w:position w:val="-12"/>
                <w:szCs w:val="24"/>
                <w14:ligatures w14:val="none"/>
              </w:rPr>
              <w:object w:dxaOrig="132" w:dyaOrig="360" w14:anchorId="30EAC5C6">
                <v:shape id="_x0000_i1046" type="#_x0000_t75" style="width:6.65pt;height:18.65pt" o:ole="">
                  <v:imagedata r:id="rId21" o:title=""/>
                </v:shape>
                <o:OLEObject Type="Embed" ProgID="Equation.AxMath" ShapeID="_x0000_i1046" DrawAspect="Content" ObjectID="_1829674457" r:id="rId52"/>
              </w:object>
            </w:r>
            <w:r>
              <w:rPr>
                <w:rFonts w:cs="Times New Roman" w:hint="eastAsia"/>
                <w:szCs w:val="24"/>
                <w14:ligatures w14:val="none"/>
              </w:rPr>
              <w:t>功率因数</w:t>
            </w:r>
          </w:p>
        </w:tc>
        <w:tc>
          <w:tcPr>
            <w:tcW w:w="1917" w:type="dxa"/>
          </w:tcPr>
          <w:p w14:paraId="5283BCEF" w14:textId="77777777" w:rsidR="00184DA2" w:rsidRDefault="00184DA2" w:rsidP="00184DA2">
            <w:pPr>
              <w:spacing w:line="360" w:lineRule="auto"/>
              <w:jc w:val="center"/>
              <w:rPr>
                <w:rFonts w:cs="Times New Roman"/>
                <w:szCs w:val="24"/>
                <w14:ligatures w14:val="none"/>
              </w:rPr>
            </w:pPr>
          </w:p>
        </w:tc>
      </w:tr>
      <w:tr w:rsidR="00184DA2" w14:paraId="2B090E01" w14:textId="77777777" w:rsidTr="00D61EB6">
        <w:tc>
          <w:tcPr>
            <w:tcW w:w="1843" w:type="dxa"/>
          </w:tcPr>
          <w:p w14:paraId="06221439" w14:textId="7B9D1976" w:rsidR="00184DA2" w:rsidRDefault="002D1535" w:rsidP="00184DA2">
            <w:pPr>
              <w:spacing w:line="360" w:lineRule="auto"/>
              <w:jc w:val="center"/>
              <w:rPr>
                <w:rFonts w:cs="Times New Roman"/>
                <w:szCs w:val="24"/>
                <w14:ligatures w14:val="none"/>
              </w:rPr>
            </w:pPr>
            <w:r w:rsidRPr="003E1DC6">
              <w:rPr>
                <w:rFonts w:cs="Times New Roman"/>
                <w:position w:val="-12"/>
                <w:szCs w:val="24"/>
                <w14:ligatures w14:val="none"/>
              </w:rPr>
              <w:object w:dxaOrig="327" w:dyaOrig="452" w14:anchorId="24971B46">
                <v:shape id="_x0000_i1047" type="#_x0000_t75" style="width:16pt;height:23.35pt" o:ole="">
                  <v:imagedata r:id="rId53" o:title=""/>
                </v:shape>
                <o:OLEObject Type="Embed" ProgID="Equation.AxMath" ShapeID="_x0000_i1047" DrawAspect="Content" ObjectID="_1829674458" r:id="rId54"/>
              </w:object>
            </w:r>
          </w:p>
        </w:tc>
        <w:tc>
          <w:tcPr>
            <w:tcW w:w="4536" w:type="dxa"/>
          </w:tcPr>
          <w:p w14:paraId="646E906B" w14:textId="7A5551E5" w:rsidR="00184DA2" w:rsidRDefault="00EE0E77" w:rsidP="00184DA2">
            <w:pPr>
              <w:spacing w:line="360" w:lineRule="auto"/>
              <w:jc w:val="center"/>
              <w:rPr>
                <w:rFonts w:cs="Times New Roman"/>
                <w:szCs w:val="24"/>
                <w14:ligatures w14:val="none"/>
              </w:rPr>
            </w:pPr>
            <w:r>
              <w:rPr>
                <w:rFonts w:cs="Times New Roman" w:hint="eastAsia"/>
                <w:szCs w:val="24"/>
                <w14:ligatures w14:val="none"/>
              </w:rPr>
              <w:t>电气</w:t>
            </w:r>
            <w:r w:rsidRPr="00EE0E77">
              <w:rPr>
                <w:rFonts w:cs="Times New Roman"/>
                <w:szCs w:val="24"/>
                <w14:ligatures w14:val="none"/>
              </w:rPr>
              <w:t>节点</w:t>
            </w:r>
            <w:r w:rsidR="00863359">
              <w:rPr>
                <w:rFonts w:cs="Times New Roman"/>
                <w:kern w:val="0"/>
                <w:position w:val="-12"/>
                <w:szCs w:val="24"/>
                <w14:ligatures w14:val="none"/>
              </w:rPr>
              <w:object w:dxaOrig="132" w:dyaOrig="360" w14:anchorId="624B6CFB">
                <v:shape id="_x0000_i1048" type="#_x0000_t75" style="width:6.65pt;height:18.65pt" o:ole="">
                  <v:imagedata r:id="rId21" o:title=""/>
                </v:shape>
                <o:OLEObject Type="Embed" ProgID="Equation.AxMath" ShapeID="_x0000_i1048" DrawAspect="Content" ObjectID="_1829674459" r:id="rId55"/>
              </w:object>
            </w:r>
            <w:r w:rsidR="00D9438B">
              <w:rPr>
                <w:rFonts w:cs="Times New Roman" w:hint="eastAsia"/>
                <w:kern w:val="0"/>
                <w:szCs w:val="24"/>
                <w14:ligatures w14:val="none"/>
              </w:rPr>
              <w:t>,</w:t>
            </w:r>
            <w:r w:rsidR="00863359">
              <w:rPr>
                <w:rFonts w:cs="Times New Roman"/>
                <w:kern w:val="0"/>
                <w:position w:val="-12"/>
                <w:szCs w:val="24"/>
                <w14:ligatures w14:val="none"/>
              </w:rPr>
              <w:object w:dxaOrig="183" w:dyaOrig="356" w14:anchorId="3568F2BD">
                <v:shape id="_x0000_i1049" type="#_x0000_t75" style="width:8.65pt;height:17.35pt" o:ole="">
                  <v:imagedata r:id="rId56" o:title=""/>
                </v:shape>
                <o:OLEObject Type="Embed" ProgID="Equation.AxMath" ShapeID="_x0000_i1049" DrawAspect="Content" ObjectID="_1829674460" r:id="rId57"/>
              </w:object>
            </w:r>
            <w:r w:rsidRPr="00EE0E77">
              <w:rPr>
                <w:rFonts w:cs="Times New Roman"/>
                <w:szCs w:val="24"/>
                <w14:ligatures w14:val="none"/>
              </w:rPr>
              <w:t>间支路流动功率</w:t>
            </w:r>
          </w:p>
        </w:tc>
        <w:tc>
          <w:tcPr>
            <w:tcW w:w="1917" w:type="dxa"/>
          </w:tcPr>
          <w:p w14:paraId="00A73E2E" w14:textId="6A0A3719" w:rsidR="00184DA2" w:rsidRDefault="00441055" w:rsidP="00184DA2">
            <w:pPr>
              <w:spacing w:line="360" w:lineRule="auto"/>
              <w:jc w:val="center"/>
              <w:rPr>
                <w:rFonts w:cs="Times New Roman"/>
                <w:szCs w:val="24"/>
                <w14:ligatures w14:val="none"/>
              </w:rPr>
            </w:pPr>
            <w:bookmarkStart w:id="35" w:name="OLE_LINK15"/>
            <w:r>
              <w:rPr>
                <w:rFonts w:cs="Times New Roman" w:hint="eastAsia"/>
                <w:szCs w:val="24"/>
                <w14:ligatures w14:val="none"/>
              </w:rPr>
              <w:t>MVA</w:t>
            </w:r>
            <w:bookmarkEnd w:id="35"/>
          </w:p>
        </w:tc>
      </w:tr>
      <w:tr w:rsidR="00184DA2" w14:paraId="536E0A5C" w14:textId="77777777" w:rsidTr="00D61EB6">
        <w:tc>
          <w:tcPr>
            <w:tcW w:w="1843" w:type="dxa"/>
          </w:tcPr>
          <w:p w14:paraId="156B050C" w14:textId="75EFF4BF" w:rsidR="00184DA2" w:rsidRDefault="00127FE1" w:rsidP="00184DA2">
            <w:pPr>
              <w:spacing w:line="360" w:lineRule="auto"/>
              <w:jc w:val="center"/>
              <w:rPr>
                <w:rFonts w:cs="Times New Roman"/>
                <w:szCs w:val="24"/>
                <w14:ligatures w14:val="none"/>
              </w:rPr>
            </w:pPr>
            <w:r w:rsidRPr="003E1DC6">
              <w:rPr>
                <w:rFonts w:cs="Times New Roman"/>
                <w:position w:val="-12"/>
                <w:szCs w:val="24"/>
                <w14:ligatures w14:val="none"/>
              </w:rPr>
              <w:object w:dxaOrig="446" w:dyaOrig="357" w14:anchorId="3B257294">
                <v:shape id="_x0000_i1050" type="#_x0000_t75" style="width:22pt;height:17.35pt" o:ole="">
                  <v:imagedata r:id="rId58" o:title=""/>
                </v:shape>
                <o:OLEObject Type="Embed" ProgID="Equation.AxMath" ShapeID="_x0000_i1050" DrawAspect="Content" ObjectID="_1829674461" r:id="rId59"/>
              </w:object>
            </w:r>
          </w:p>
        </w:tc>
        <w:tc>
          <w:tcPr>
            <w:tcW w:w="4536" w:type="dxa"/>
          </w:tcPr>
          <w:p w14:paraId="45AD63AE" w14:textId="7B274E55" w:rsidR="00184DA2" w:rsidRDefault="00EE0E77" w:rsidP="00184DA2">
            <w:pPr>
              <w:spacing w:line="360" w:lineRule="auto"/>
              <w:jc w:val="center"/>
              <w:rPr>
                <w:rFonts w:cs="Times New Roman"/>
                <w:szCs w:val="24"/>
                <w14:ligatures w14:val="none"/>
              </w:rPr>
            </w:pPr>
            <w:r>
              <w:rPr>
                <w:rFonts w:cs="Times New Roman" w:hint="eastAsia"/>
                <w:szCs w:val="24"/>
                <w14:ligatures w14:val="none"/>
              </w:rPr>
              <w:t>电气</w:t>
            </w:r>
            <w:r w:rsidRPr="00EE0E77">
              <w:rPr>
                <w:rFonts w:cs="Times New Roman"/>
                <w:szCs w:val="24"/>
                <w14:ligatures w14:val="none"/>
              </w:rPr>
              <w:t>节点</w:t>
            </w:r>
            <w:r w:rsidR="00863359">
              <w:rPr>
                <w:rFonts w:cs="Times New Roman"/>
                <w:kern w:val="0"/>
                <w:position w:val="-12"/>
                <w:szCs w:val="24"/>
                <w14:ligatures w14:val="none"/>
              </w:rPr>
              <w:object w:dxaOrig="132" w:dyaOrig="360" w14:anchorId="3FDB2632">
                <v:shape id="_x0000_i1051" type="#_x0000_t75" style="width:6.65pt;height:18.65pt" o:ole="">
                  <v:imagedata r:id="rId21" o:title=""/>
                </v:shape>
                <o:OLEObject Type="Embed" ProgID="Equation.AxMath" ShapeID="_x0000_i1051" DrawAspect="Content" ObjectID="_1829674462" r:id="rId60"/>
              </w:object>
            </w:r>
            <w:r w:rsidR="00D9438B">
              <w:rPr>
                <w:rFonts w:cs="Times New Roman" w:hint="eastAsia"/>
                <w:kern w:val="0"/>
                <w:szCs w:val="24"/>
                <w14:ligatures w14:val="none"/>
              </w:rPr>
              <w:t>,</w:t>
            </w:r>
            <w:r w:rsidR="00863359">
              <w:rPr>
                <w:rFonts w:cs="Times New Roman"/>
                <w:kern w:val="0"/>
                <w:position w:val="-12"/>
                <w:szCs w:val="24"/>
                <w14:ligatures w14:val="none"/>
              </w:rPr>
              <w:object w:dxaOrig="183" w:dyaOrig="356" w14:anchorId="555517B1">
                <v:shape id="_x0000_i1052" type="#_x0000_t75" style="width:8.65pt;height:17.35pt" o:ole="">
                  <v:imagedata r:id="rId56" o:title=""/>
                </v:shape>
                <o:OLEObject Type="Embed" ProgID="Equation.AxMath" ShapeID="_x0000_i1052" DrawAspect="Content" ObjectID="_1829674463" r:id="rId61"/>
              </w:object>
            </w:r>
            <w:r w:rsidRPr="00EE0E77">
              <w:rPr>
                <w:rFonts w:cs="Times New Roman"/>
                <w:szCs w:val="24"/>
                <w14:ligatures w14:val="none"/>
              </w:rPr>
              <w:t>间支路损耗</w:t>
            </w:r>
          </w:p>
        </w:tc>
        <w:tc>
          <w:tcPr>
            <w:tcW w:w="1917" w:type="dxa"/>
          </w:tcPr>
          <w:p w14:paraId="27D5E2E4" w14:textId="7182FA5E" w:rsidR="00184DA2" w:rsidRDefault="00441055" w:rsidP="00184DA2">
            <w:pPr>
              <w:spacing w:line="360" w:lineRule="auto"/>
              <w:jc w:val="center"/>
              <w:rPr>
                <w:rFonts w:cs="Times New Roman"/>
                <w:szCs w:val="24"/>
                <w14:ligatures w14:val="none"/>
              </w:rPr>
            </w:pPr>
            <w:bookmarkStart w:id="36" w:name="OLE_LINK16"/>
            <w:r>
              <w:rPr>
                <w:rFonts w:cs="Times New Roman" w:hint="eastAsia"/>
                <w:szCs w:val="24"/>
                <w14:ligatures w14:val="none"/>
              </w:rPr>
              <w:t>MVA</w:t>
            </w:r>
            <w:bookmarkEnd w:id="36"/>
          </w:p>
        </w:tc>
      </w:tr>
      <w:tr w:rsidR="00184DA2" w14:paraId="3A2E284E" w14:textId="77777777" w:rsidTr="00D61EB6">
        <w:tc>
          <w:tcPr>
            <w:tcW w:w="1843" w:type="dxa"/>
          </w:tcPr>
          <w:p w14:paraId="3F905AD7" w14:textId="5BF4FE7B" w:rsidR="00184DA2" w:rsidRDefault="00457721" w:rsidP="00184DA2">
            <w:pPr>
              <w:spacing w:line="360" w:lineRule="auto"/>
              <w:jc w:val="center"/>
              <w:rPr>
                <w:rFonts w:cs="Times New Roman"/>
                <w:szCs w:val="24"/>
                <w14:ligatures w14:val="none"/>
              </w:rPr>
            </w:pPr>
            <w:r w:rsidRPr="003E1DC6">
              <w:rPr>
                <w:rFonts w:cs="Times New Roman"/>
                <w:position w:val="-12"/>
                <w:szCs w:val="24"/>
                <w14:ligatures w14:val="none"/>
              </w:rPr>
              <w:object w:dxaOrig="595" w:dyaOrig="357" w14:anchorId="5BC3136A">
                <v:shape id="_x0000_i1053" type="#_x0000_t75" style="width:29.35pt;height:17.35pt" o:ole="">
                  <v:imagedata r:id="rId62" o:title=""/>
                </v:shape>
                <o:OLEObject Type="Embed" ProgID="Equation.AxMath" ShapeID="_x0000_i1053" DrawAspect="Content" ObjectID="_1829674464" r:id="rId63"/>
              </w:object>
            </w:r>
          </w:p>
        </w:tc>
        <w:tc>
          <w:tcPr>
            <w:tcW w:w="4536" w:type="dxa"/>
          </w:tcPr>
          <w:p w14:paraId="1FF9C7C5" w14:textId="2F0F1B1B" w:rsidR="00184DA2" w:rsidRDefault="00A85061"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1242FDCB">
                <v:shape id="_x0000_i1054" type="#_x0000_t75" style="width:6.65pt;height:18.65pt" o:ole="">
                  <v:imagedata r:id="rId21" o:title=""/>
                </v:shape>
                <o:OLEObject Type="Embed" ProgID="Equation.AxMath" ShapeID="_x0000_i1054" DrawAspect="Content" ObjectID="_1829674465" r:id="rId64"/>
              </w:object>
            </w:r>
            <w:r w:rsidRPr="00A85061">
              <w:rPr>
                <w:rFonts w:cs="Times New Roman"/>
                <w:szCs w:val="24"/>
                <w14:ligatures w14:val="none"/>
              </w:rPr>
              <w:t>最大负荷利用小时数</w:t>
            </w:r>
          </w:p>
        </w:tc>
        <w:tc>
          <w:tcPr>
            <w:tcW w:w="1917" w:type="dxa"/>
          </w:tcPr>
          <w:p w14:paraId="4C7185FD" w14:textId="0EFFC6A1" w:rsidR="00184DA2" w:rsidRDefault="00441055" w:rsidP="00184DA2">
            <w:pPr>
              <w:spacing w:line="360" w:lineRule="auto"/>
              <w:jc w:val="center"/>
              <w:rPr>
                <w:rFonts w:cs="Times New Roman"/>
                <w:szCs w:val="24"/>
                <w14:ligatures w14:val="none"/>
              </w:rPr>
            </w:pPr>
            <w:r>
              <w:rPr>
                <w:rFonts w:cs="Times New Roman" w:hint="eastAsia"/>
                <w:szCs w:val="24"/>
                <w14:ligatures w14:val="none"/>
              </w:rPr>
              <w:t>h</w:t>
            </w:r>
          </w:p>
        </w:tc>
      </w:tr>
      <w:tr w:rsidR="00184DA2" w14:paraId="644812C1" w14:textId="77777777" w:rsidTr="00D61EB6">
        <w:tc>
          <w:tcPr>
            <w:tcW w:w="1843" w:type="dxa"/>
          </w:tcPr>
          <w:p w14:paraId="17CD19AC" w14:textId="7E00554E" w:rsidR="00184DA2" w:rsidRDefault="005E6C97" w:rsidP="00184DA2">
            <w:pPr>
              <w:spacing w:line="360" w:lineRule="auto"/>
              <w:jc w:val="center"/>
              <w:rPr>
                <w:rFonts w:cs="Times New Roman"/>
                <w:szCs w:val="24"/>
                <w14:ligatures w14:val="none"/>
              </w:rPr>
            </w:pPr>
            <w:r w:rsidRPr="003E1DC6">
              <w:rPr>
                <w:rFonts w:cs="Times New Roman"/>
                <w:position w:val="-12"/>
                <w:szCs w:val="24"/>
                <w14:ligatures w14:val="none"/>
              </w:rPr>
              <w:object w:dxaOrig="558" w:dyaOrig="357" w14:anchorId="54DB2269">
                <v:shape id="_x0000_i1055" type="#_x0000_t75" style="width:27.35pt;height:17.35pt" o:ole="">
                  <v:imagedata r:id="rId65" o:title=""/>
                </v:shape>
                <o:OLEObject Type="Embed" ProgID="Equation.AxMath" ShapeID="_x0000_i1055" DrawAspect="Content" ObjectID="_1829674466" r:id="rId66"/>
              </w:object>
            </w:r>
          </w:p>
        </w:tc>
        <w:tc>
          <w:tcPr>
            <w:tcW w:w="4536" w:type="dxa"/>
          </w:tcPr>
          <w:p w14:paraId="325E8D17" w14:textId="5A30B474" w:rsidR="00184DA2" w:rsidRDefault="00A85061" w:rsidP="00184DA2">
            <w:pPr>
              <w:spacing w:line="360" w:lineRule="auto"/>
              <w:jc w:val="center"/>
              <w:rPr>
                <w:rFonts w:cs="Times New Roman"/>
                <w:szCs w:val="24"/>
                <w14:ligatures w14:val="none"/>
              </w:rPr>
            </w:pPr>
            <w:r w:rsidRPr="00D61EB6">
              <w:rPr>
                <w:rFonts w:cs="Times New Roman"/>
                <w:szCs w:val="24"/>
                <w14:ligatures w14:val="none"/>
              </w:rPr>
              <w:t>负荷</w:t>
            </w:r>
            <w:r w:rsidR="00863359">
              <w:rPr>
                <w:rFonts w:cs="Times New Roman"/>
                <w:kern w:val="0"/>
                <w:position w:val="-12"/>
                <w:szCs w:val="24"/>
                <w14:ligatures w14:val="none"/>
              </w:rPr>
              <w:object w:dxaOrig="132" w:dyaOrig="360" w14:anchorId="5AAA8156">
                <v:shape id="_x0000_i1056" type="#_x0000_t75" style="width:6.65pt;height:18.65pt" o:ole="">
                  <v:imagedata r:id="rId21" o:title=""/>
                </v:shape>
                <o:OLEObject Type="Embed" ProgID="Equation.AxMath" ShapeID="_x0000_i1056" DrawAspect="Content" ObjectID="_1829674467" r:id="rId67"/>
              </w:object>
            </w:r>
            <w:r w:rsidRPr="00A85061">
              <w:rPr>
                <w:rFonts w:cs="Times New Roman"/>
                <w:szCs w:val="24"/>
                <w14:ligatures w14:val="none"/>
              </w:rPr>
              <w:t>最大负荷损耗时间</w:t>
            </w:r>
          </w:p>
        </w:tc>
        <w:tc>
          <w:tcPr>
            <w:tcW w:w="1917" w:type="dxa"/>
          </w:tcPr>
          <w:p w14:paraId="70576845" w14:textId="6B03E775" w:rsidR="00184DA2" w:rsidRDefault="00441055" w:rsidP="00184DA2">
            <w:pPr>
              <w:spacing w:line="360" w:lineRule="auto"/>
              <w:jc w:val="center"/>
              <w:rPr>
                <w:rFonts w:cs="Times New Roman"/>
                <w:szCs w:val="24"/>
                <w14:ligatures w14:val="none"/>
              </w:rPr>
            </w:pPr>
            <w:r>
              <w:rPr>
                <w:rFonts w:cs="Times New Roman" w:hint="eastAsia"/>
                <w:szCs w:val="24"/>
                <w14:ligatures w14:val="none"/>
              </w:rPr>
              <w:t>h</w:t>
            </w:r>
          </w:p>
        </w:tc>
      </w:tr>
      <w:tr w:rsidR="00457721" w14:paraId="44BABA0F" w14:textId="77777777" w:rsidTr="00D61EB6">
        <w:tc>
          <w:tcPr>
            <w:tcW w:w="1843" w:type="dxa"/>
          </w:tcPr>
          <w:p w14:paraId="1949494A" w14:textId="69C23E5A" w:rsidR="00457721" w:rsidRDefault="00457721" w:rsidP="00184DA2">
            <w:pPr>
              <w:spacing w:line="360" w:lineRule="auto"/>
              <w:jc w:val="center"/>
              <w:rPr>
                <w:rFonts w:cs="Times New Roman"/>
                <w:szCs w:val="24"/>
                <w14:ligatures w14:val="none"/>
              </w:rPr>
            </w:pPr>
            <w:r w:rsidRPr="00457721">
              <w:rPr>
                <w:rFonts w:cs="Times New Roman"/>
                <w:position w:val="-12"/>
                <w:szCs w:val="24"/>
                <w14:ligatures w14:val="none"/>
              </w:rPr>
              <w:object w:dxaOrig="904" w:dyaOrig="357" w14:anchorId="5DF3549C">
                <v:shape id="_x0000_i1057" type="#_x0000_t75" style="width:44.65pt;height:17.35pt" o:ole="">
                  <v:imagedata r:id="rId68" o:title=""/>
                </v:shape>
                <o:OLEObject Type="Embed" ProgID="Equation.AxMath" ShapeID="_x0000_i1057" DrawAspect="Content" ObjectID="_1829674468" r:id="rId69"/>
              </w:object>
            </w:r>
          </w:p>
        </w:tc>
        <w:tc>
          <w:tcPr>
            <w:tcW w:w="4536" w:type="dxa"/>
          </w:tcPr>
          <w:p w14:paraId="2B8D696F" w14:textId="451ABF7D" w:rsidR="00457721" w:rsidRDefault="00A85061" w:rsidP="00184DA2">
            <w:pPr>
              <w:spacing w:line="360" w:lineRule="auto"/>
              <w:jc w:val="center"/>
              <w:rPr>
                <w:rFonts w:cs="Times New Roman"/>
                <w:szCs w:val="24"/>
                <w14:ligatures w14:val="none"/>
              </w:rPr>
            </w:pPr>
            <w:r>
              <w:rPr>
                <w:rFonts w:cs="Times New Roman" w:hint="eastAsia"/>
                <w:szCs w:val="24"/>
                <w14:ligatures w14:val="none"/>
              </w:rPr>
              <w:t>系统</w:t>
            </w:r>
            <w:r w:rsidRPr="00A85061">
              <w:rPr>
                <w:rFonts w:cs="Times New Roman"/>
                <w:szCs w:val="24"/>
                <w14:ligatures w14:val="none"/>
              </w:rPr>
              <w:t>的最大电压偏移量</w:t>
            </w:r>
          </w:p>
        </w:tc>
        <w:tc>
          <w:tcPr>
            <w:tcW w:w="1917" w:type="dxa"/>
          </w:tcPr>
          <w:p w14:paraId="6B12A116" w14:textId="77777777" w:rsidR="00457721" w:rsidRDefault="00457721" w:rsidP="00184DA2">
            <w:pPr>
              <w:spacing w:line="360" w:lineRule="auto"/>
              <w:jc w:val="center"/>
              <w:rPr>
                <w:rFonts w:cs="Times New Roman"/>
                <w:szCs w:val="24"/>
                <w14:ligatures w14:val="none"/>
              </w:rPr>
            </w:pPr>
          </w:p>
        </w:tc>
      </w:tr>
      <w:tr w:rsidR="00457721" w14:paraId="7D0F6A32" w14:textId="77777777" w:rsidTr="00D61EB6">
        <w:tc>
          <w:tcPr>
            <w:tcW w:w="1843" w:type="dxa"/>
          </w:tcPr>
          <w:p w14:paraId="1B680E30" w14:textId="7C982328" w:rsidR="00457721" w:rsidRDefault="00457721" w:rsidP="00184DA2">
            <w:pPr>
              <w:spacing w:line="360" w:lineRule="auto"/>
              <w:jc w:val="center"/>
              <w:rPr>
                <w:rFonts w:cs="Times New Roman"/>
                <w:szCs w:val="24"/>
                <w14:ligatures w14:val="none"/>
              </w:rPr>
            </w:pPr>
            <w:r w:rsidRPr="00457721">
              <w:rPr>
                <w:rFonts w:cs="Times New Roman"/>
                <w:position w:val="-12"/>
                <w:szCs w:val="24"/>
                <w14:ligatures w14:val="none"/>
              </w:rPr>
              <w:object w:dxaOrig="511" w:dyaOrig="357" w14:anchorId="24213B8D">
                <v:shape id="_x0000_i1058" type="#_x0000_t75" style="width:26pt;height:17.35pt" o:ole="">
                  <v:imagedata r:id="rId70" o:title=""/>
                </v:shape>
                <o:OLEObject Type="Embed" ProgID="Equation.AxMath" ShapeID="_x0000_i1058" DrawAspect="Content" ObjectID="_1829674469" r:id="rId71"/>
              </w:object>
            </w:r>
          </w:p>
        </w:tc>
        <w:tc>
          <w:tcPr>
            <w:tcW w:w="4536" w:type="dxa"/>
          </w:tcPr>
          <w:p w14:paraId="01F4FC91" w14:textId="67F125A8" w:rsidR="00457721" w:rsidRDefault="00A372BA" w:rsidP="00184DA2">
            <w:pPr>
              <w:spacing w:line="360" w:lineRule="auto"/>
              <w:jc w:val="center"/>
              <w:rPr>
                <w:rFonts w:cs="Times New Roman"/>
                <w:szCs w:val="24"/>
                <w14:ligatures w14:val="none"/>
              </w:rPr>
            </w:pPr>
            <w:r>
              <w:rPr>
                <w:rFonts w:cs="Times New Roman" w:hint="eastAsia"/>
                <w:szCs w:val="24"/>
                <w14:ligatures w14:val="none"/>
              </w:rPr>
              <w:t>折算</w:t>
            </w:r>
            <w:r w:rsidRPr="00A372BA">
              <w:rPr>
                <w:rFonts w:cs="Times New Roman"/>
                <w:szCs w:val="24"/>
                <w14:ligatures w14:val="none"/>
              </w:rPr>
              <w:t>到工程建成年的年费用</w:t>
            </w:r>
          </w:p>
        </w:tc>
        <w:tc>
          <w:tcPr>
            <w:tcW w:w="1917" w:type="dxa"/>
          </w:tcPr>
          <w:p w14:paraId="2E89F1D6" w14:textId="31847111" w:rsidR="00457721" w:rsidRDefault="00441055" w:rsidP="00184DA2">
            <w:pPr>
              <w:spacing w:line="360" w:lineRule="auto"/>
              <w:jc w:val="center"/>
              <w:rPr>
                <w:rFonts w:cs="Times New Roman"/>
                <w:szCs w:val="24"/>
                <w14:ligatures w14:val="none"/>
              </w:rPr>
            </w:pPr>
            <w:r>
              <w:rPr>
                <w:rFonts w:cs="Times New Roman" w:hint="eastAsia"/>
                <w:szCs w:val="24"/>
                <w14:ligatures w14:val="none"/>
              </w:rPr>
              <w:t>千元</w:t>
            </w:r>
          </w:p>
        </w:tc>
      </w:tr>
      <w:tr w:rsidR="00457721" w14:paraId="23E48604" w14:textId="77777777" w:rsidTr="00D61EB6">
        <w:tc>
          <w:tcPr>
            <w:tcW w:w="1843" w:type="dxa"/>
          </w:tcPr>
          <w:p w14:paraId="32C2C4A3" w14:textId="686ABD70" w:rsidR="00457721" w:rsidRDefault="005E6C97" w:rsidP="00184DA2">
            <w:pPr>
              <w:spacing w:line="360" w:lineRule="auto"/>
              <w:jc w:val="center"/>
              <w:rPr>
                <w:rFonts w:cs="Times New Roman"/>
                <w:szCs w:val="24"/>
                <w14:ligatures w14:val="none"/>
              </w:rPr>
            </w:pPr>
            <w:r w:rsidRPr="00457721">
              <w:rPr>
                <w:rFonts w:cs="Times New Roman"/>
                <w:position w:val="-12"/>
                <w:szCs w:val="24"/>
                <w14:ligatures w14:val="none"/>
              </w:rPr>
              <w:object w:dxaOrig="441" w:dyaOrig="357" w14:anchorId="473FEF5D">
                <v:shape id="_x0000_i1059" type="#_x0000_t75" style="width:22pt;height:17.35pt" o:ole="">
                  <v:imagedata r:id="rId72" o:title=""/>
                </v:shape>
                <o:OLEObject Type="Embed" ProgID="Equation.AxMath" ShapeID="_x0000_i1059" DrawAspect="Content" ObjectID="_1829674470" r:id="rId73"/>
              </w:object>
            </w:r>
          </w:p>
        </w:tc>
        <w:tc>
          <w:tcPr>
            <w:tcW w:w="4536" w:type="dxa"/>
          </w:tcPr>
          <w:p w14:paraId="74FE6B65" w14:textId="19DD0388" w:rsidR="00457721" w:rsidRDefault="00B902E3" w:rsidP="00184DA2">
            <w:pPr>
              <w:spacing w:line="360" w:lineRule="auto"/>
              <w:jc w:val="center"/>
              <w:rPr>
                <w:rFonts w:cs="Times New Roman"/>
                <w:szCs w:val="24"/>
                <w14:ligatures w14:val="none"/>
              </w:rPr>
            </w:pPr>
            <w:r>
              <w:rPr>
                <w:rFonts w:cs="Times New Roman" w:hint="eastAsia"/>
                <w:szCs w:val="24"/>
                <w14:ligatures w14:val="none"/>
              </w:rPr>
              <w:t>第</w:t>
            </w:r>
            <w:r w:rsidR="00863359">
              <w:rPr>
                <w:rFonts w:cs="Times New Roman"/>
                <w:kern w:val="0"/>
                <w:position w:val="-12"/>
                <w:szCs w:val="24"/>
                <w14:ligatures w14:val="none"/>
              </w:rPr>
              <w:object w:dxaOrig="132" w:dyaOrig="360" w14:anchorId="770F1D1E">
                <v:shape id="_x0000_i1060" type="#_x0000_t75" style="width:6.65pt;height:18.65pt" o:ole="">
                  <v:imagedata r:id="rId21" o:title=""/>
                </v:shape>
                <o:OLEObject Type="Embed" ProgID="Equation.AxMath" ShapeID="_x0000_i1060" DrawAspect="Content" ObjectID="_1829674471" r:id="rId74"/>
              </w:object>
            </w:r>
            <w:r w:rsidRPr="00B902E3">
              <w:rPr>
                <w:rFonts w:cs="Times New Roman"/>
                <w:szCs w:val="24"/>
                <w14:ligatures w14:val="none"/>
              </w:rPr>
              <w:t>台变压器的额定容量</w:t>
            </w:r>
          </w:p>
        </w:tc>
        <w:tc>
          <w:tcPr>
            <w:tcW w:w="1917" w:type="dxa"/>
          </w:tcPr>
          <w:p w14:paraId="5F6AEBCA" w14:textId="17E04A2E" w:rsidR="00457721" w:rsidRDefault="00441055" w:rsidP="00184DA2">
            <w:pPr>
              <w:spacing w:line="360" w:lineRule="auto"/>
              <w:jc w:val="center"/>
              <w:rPr>
                <w:rFonts w:cs="Times New Roman"/>
                <w:szCs w:val="24"/>
                <w14:ligatures w14:val="none"/>
              </w:rPr>
            </w:pPr>
            <w:r>
              <w:rPr>
                <w:rFonts w:cs="Times New Roman" w:hint="eastAsia"/>
                <w:szCs w:val="24"/>
                <w14:ligatures w14:val="none"/>
              </w:rPr>
              <w:t>MVA</w:t>
            </w:r>
          </w:p>
        </w:tc>
      </w:tr>
      <w:tr w:rsidR="00457721" w14:paraId="0A805F17" w14:textId="77777777" w:rsidTr="00D61EB6">
        <w:tc>
          <w:tcPr>
            <w:tcW w:w="1843" w:type="dxa"/>
          </w:tcPr>
          <w:p w14:paraId="499FC89C" w14:textId="0CEB75C8" w:rsidR="00457721" w:rsidRDefault="005E6C97" w:rsidP="00184DA2">
            <w:pPr>
              <w:spacing w:line="360" w:lineRule="auto"/>
              <w:jc w:val="center"/>
              <w:rPr>
                <w:rFonts w:cs="Times New Roman"/>
                <w:szCs w:val="24"/>
                <w14:ligatures w14:val="none"/>
              </w:rPr>
            </w:pPr>
            <w:r w:rsidRPr="00457721">
              <w:rPr>
                <w:rFonts w:cs="Times New Roman"/>
                <w:position w:val="-12"/>
                <w:szCs w:val="24"/>
                <w14:ligatures w14:val="none"/>
              </w:rPr>
              <w:object w:dxaOrig="420" w:dyaOrig="357" w14:anchorId="74E932F0">
                <v:shape id="_x0000_i1061" type="#_x0000_t75" style="width:21.35pt;height:17.35pt" o:ole="">
                  <v:imagedata r:id="rId75" o:title=""/>
                </v:shape>
                <o:OLEObject Type="Embed" ProgID="Equation.AxMath" ShapeID="_x0000_i1061" DrawAspect="Content" ObjectID="_1829674472" r:id="rId76"/>
              </w:object>
            </w:r>
          </w:p>
        </w:tc>
        <w:tc>
          <w:tcPr>
            <w:tcW w:w="4536" w:type="dxa"/>
          </w:tcPr>
          <w:p w14:paraId="11DFDA0C" w14:textId="7FE92937" w:rsidR="00457721" w:rsidRDefault="00B902E3" w:rsidP="00184DA2">
            <w:pPr>
              <w:spacing w:line="360" w:lineRule="auto"/>
              <w:jc w:val="center"/>
              <w:rPr>
                <w:rFonts w:cs="Times New Roman"/>
                <w:szCs w:val="24"/>
                <w14:ligatures w14:val="none"/>
              </w:rPr>
            </w:pPr>
            <w:r>
              <w:rPr>
                <w:rFonts w:cs="Times New Roman" w:hint="eastAsia"/>
                <w:szCs w:val="24"/>
                <w14:ligatures w14:val="none"/>
              </w:rPr>
              <w:t>变压器</w:t>
            </w:r>
            <w:r w:rsidRPr="00B902E3">
              <w:rPr>
                <w:rFonts w:cs="Times New Roman"/>
                <w:szCs w:val="24"/>
                <w14:ligatures w14:val="none"/>
              </w:rPr>
              <w:t>高压绕组分接头电压</w:t>
            </w:r>
          </w:p>
        </w:tc>
        <w:tc>
          <w:tcPr>
            <w:tcW w:w="1917" w:type="dxa"/>
          </w:tcPr>
          <w:p w14:paraId="53BCBBE0" w14:textId="4F4E2D77" w:rsidR="00457721" w:rsidRDefault="00441055" w:rsidP="00184DA2">
            <w:pPr>
              <w:spacing w:line="360" w:lineRule="auto"/>
              <w:jc w:val="center"/>
              <w:rPr>
                <w:rFonts w:cs="Times New Roman"/>
                <w:szCs w:val="24"/>
                <w14:ligatures w14:val="none"/>
              </w:rPr>
            </w:pPr>
            <w:r>
              <w:rPr>
                <w:rFonts w:cs="Times New Roman" w:hint="eastAsia"/>
                <w:szCs w:val="24"/>
                <w14:ligatures w14:val="none"/>
              </w:rPr>
              <w:t>kV</w:t>
            </w:r>
          </w:p>
        </w:tc>
      </w:tr>
    </w:tbl>
    <w:p w14:paraId="287BA68F" w14:textId="08FC8D5D" w:rsidR="00184DA2" w:rsidRDefault="00E9675F" w:rsidP="00173651">
      <w:pPr>
        <w:widowControl/>
        <w:jc w:val="left"/>
        <w:rPr>
          <w:rFonts w:cs="Times New Roman"/>
          <w:szCs w:val="24"/>
          <w14:ligatures w14:val="none"/>
        </w:rPr>
      </w:pPr>
      <w:r>
        <w:rPr>
          <w:rFonts w:cs="Times New Roman"/>
          <w:szCs w:val="24"/>
          <w14:ligatures w14:val="none"/>
        </w:rPr>
        <w:fldChar w:fldCharType="begin"/>
      </w:r>
      <w:r>
        <w:rPr>
          <w:rFonts w:cs="Times New Roman"/>
          <w:szCs w:val="24"/>
          <w14:ligatures w14:val="none"/>
        </w:rPr>
        <w:instrText xml:space="preserve"> MACROBUTTON AMEditEquationSection2 </w:instrText>
      </w:r>
      <w:r w:rsidRPr="00E9675F">
        <w:rPr>
          <w:rStyle w:val="AMEquationSection"/>
        </w:rPr>
        <w:instrText>Equation Chapter (Next) Section 1</w:instrText>
      </w:r>
      <w:r>
        <w:rPr>
          <w:rFonts w:cs="Times New Roman"/>
          <w:szCs w:val="24"/>
          <w14:ligatures w14:val="none"/>
        </w:rPr>
        <w:fldChar w:fldCharType="begin"/>
      </w:r>
      <w:r>
        <w:rPr>
          <w:rFonts w:cs="Times New Roman"/>
          <w:szCs w:val="24"/>
          <w14:ligatures w14:val="none"/>
        </w:rPr>
        <w:instrText xml:space="preserve"> SEQ AMEqn \r \h \* MERGEFORMAT </w:instrText>
      </w:r>
      <w:r>
        <w:rPr>
          <w:rFonts w:cs="Times New Roman"/>
          <w:szCs w:val="24"/>
          <w14:ligatures w14:val="none"/>
        </w:rPr>
        <w:fldChar w:fldCharType="end"/>
      </w:r>
      <w:r>
        <w:rPr>
          <w:rFonts w:cs="Times New Roman"/>
          <w:szCs w:val="24"/>
          <w14:ligatures w14:val="none"/>
        </w:rPr>
        <w:fldChar w:fldCharType="begin"/>
      </w:r>
      <w:r>
        <w:rPr>
          <w:rFonts w:cs="Times New Roman"/>
          <w:szCs w:val="24"/>
          <w14:ligatures w14:val="none"/>
        </w:rPr>
        <w:instrText xml:space="preserve"> SEQ AMSec \r 1 \h \* MERGEFORMAT </w:instrText>
      </w:r>
      <w:r>
        <w:rPr>
          <w:rFonts w:cs="Times New Roman"/>
          <w:szCs w:val="24"/>
          <w14:ligatures w14:val="none"/>
        </w:rPr>
        <w:fldChar w:fldCharType="end"/>
      </w:r>
      <w:r>
        <w:rPr>
          <w:rFonts w:cs="Times New Roman"/>
          <w:szCs w:val="24"/>
          <w14:ligatures w14:val="none"/>
        </w:rPr>
        <w:fldChar w:fldCharType="begin"/>
      </w:r>
      <w:r>
        <w:rPr>
          <w:rFonts w:cs="Times New Roman"/>
          <w:szCs w:val="24"/>
          <w14:ligatures w14:val="none"/>
        </w:rPr>
        <w:instrText xml:space="preserve"> SEQ AMChap \h \* MERGEFORMAT </w:instrText>
      </w:r>
      <w:r>
        <w:rPr>
          <w:rFonts w:cs="Times New Roman"/>
          <w:szCs w:val="24"/>
          <w14:ligatures w14:val="none"/>
        </w:rPr>
        <w:fldChar w:fldCharType="end"/>
      </w:r>
      <w:r>
        <w:rPr>
          <w:rFonts w:cs="Times New Roman"/>
          <w:szCs w:val="24"/>
          <w14:ligatures w14:val="none"/>
        </w:rPr>
        <w:fldChar w:fldCharType="end"/>
      </w:r>
      <w:r w:rsidR="00173651">
        <w:rPr>
          <w:rFonts w:cs="Times New Roman"/>
          <w:szCs w:val="24"/>
          <w14:ligatures w14:val="none"/>
        </w:rPr>
        <w:br w:type="page"/>
      </w:r>
    </w:p>
    <w:p w14:paraId="10AB6158" w14:textId="002B1769" w:rsidR="009A418B" w:rsidRDefault="009A418B" w:rsidP="00435A9E">
      <w:pPr>
        <w:pStyle w:val="ab"/>
      </w:pPr>
      <w:bookmarkStart w:id="37" w:name="_Toc219038783"/>
      <w:bookmarkStart w:id="38" w:name="OLE_LINK34"/>
      <w:r>
        <w:rPr>
          <w:rFonts w:hint="eastAsia"/>
        </w:rPr>
        <w:lastRenderedPageBreak/>
        <w:t>四</w:t>
      </w:r>
      <w:r w:rsidRPr="003C2E3E">
        <w:t xml:space="preserve">． </w:t>
      </w:r>
      <w:r>
        <w:rPr>
          <w:rFonts w:hint="eastAsia"/>
        </w:rPr>
        <w:t>基本参数计算与有功功率平衡</w:t>
      </w:r>
      <w:bookmarkEnd w:id="37"/>
    </w:p>
    <w:p w14:paraId="0EA91CFD" w14:textId="12057F3F" w:rsidR="00B43854" w:rsidRDefault="00B43854" w:rsidP="00D650C2">
      <w:pPr>
        <w:pStyle w:val="ad"/>
      </w:pPr>
      <w:bookmarkStart w:id="39" w:name="_Toc219038784"/>
      <w:bookmarkEnd w:id="38"/>
      <w:r>
        <w:rPr>
          <w:rFonts w:hint="eastAsia"/>
        </w:rPr>
        <w:t>4</w:t>
      </w:r>
      <w:r w:rsidRPr="003C2E3E">
        <w:t xml:space="preserve">.1 </w:t>
      </w:r>
      <w:r>
        <w:rPr>
          <w:rFonts w:hint="eastAsia"/>
        </w:rPr>
        <w:t>基本参数计算</w:t>
      </w:r>
      <w:bookmarkEnd w:id="39"/>
    </w:p>
    <w:p w14:paraId="41C55E2F" w14:textId="206B0FD5" w:rsidR="00B43854" w:rsidRPr="00B43854" w:rsidRDefault="00964B3C" w:rsidP="00453680">
      <w:pPr>
        <w:pStyle w:val="af1"/>
        <w:ind w:firstLine="480"/>
        <w:rPr>
          <w:rFonts w:ascii="宋体" w:hAnsi="宋体" w:hint="eastAsia"/>
        </w:rPr>
      </w:pPr>
      <w:bookmarkStart w:id="40" w:name="OLE_LINK17"/>
      <w:r w:rsidRPr="00964B3C">
        <w:t>本节将对原始资料所给出的参数与数据，以及研究过程中延伸所需的相关参数，开展系统性的计算、分析与阐释。</w:t>
      </w:r>
    </w:p>
    <w:p w14:paraId="368968D0" w14:textId="492908D2" w:rsidR="00173651" w:rsidRDefault="00B43854" w:rsidP="00453680">
      <w:pPr>
        <w:pStyle w:val="af"/>
      </w:pPr>
      <w:bookmarkStart w:id="41" w:name="_Toc219038785"/>
      <w:bookmarkStart w:id="42" w:name="OLE_LINK18"/>
      <w:bookmarkEnd w:id="40"/>
      <w:r>
        <w:rPr>
          <w:rFonts w:hint="eastAsia"/>
        </w:rPr>
        <w:t>4</w:t>
      </w:r>
      <w:r w:rsidRPr="00D76671">
        <w:rPr>
          <w:rFonts w:hint="eastAsia"/>
        </w:rPr>
        <w:t>.</w:t>
      </w:r>
      <w:r>
        <w:rPr>
          <w:rFonts w:hint="eastAsia"/>
        </w:rPr>
        <w:t>1</w:t>
      </w:r>
      <w:r w:rsidRPr="00D76671">
        <w:rPr>
          <w:rFonts w:hint="eastAsia"/>
        </w:rPr>
        <w:t xml:space="preserve">.1 </w:t>
      </w:r>
      <w:r w:rsidRPr="00B43854">
        <w:t>发电厂、变电所相对地理位置及距离</w:t>
      </w:r>
      <w:bookmarkEnd w:id="41"/>
    </w:p>
    <w:bookmarkEnd w:id="42"/>
    <w:p w14:paraId="7387EB0A" w14:textId="44948428" w:rsidR="00B43854" w:rsidRDefault="00B43854" w:rsidP="00B43854">
      <w:pPr>
        <w:spacing w:line="360" w:lineRule="auto"/>
        <w:ind w:firstLineChars="200" w:firstLine="480"/>
        <w:rPr>
          <w:szCs w:val="24"/>
        </w:rPr>
      </w:pPr>
      <w:r w:rsidRPr="00B43854">
        <w:rPr>
          <w:rFonts w:hint="eastAsia"/>
          <w:szCs w:val="24"/>
        </w:rPr>
        <w:t>为方便表达，在地理位置上我们将电网待规划地区当中的</w:t>
      </w:r>
      <w:r w:rsidR="007C4818">
        <w:rPr>
          <w:rFonts w:hint="eastAsia"/>
          <w:szCs w:val="24"/>
        </w:rPr>
        <w:t>A</w:t>
      </w:r>
      <w:r w:rsidRPr="00B43854">
        <w:rPr>
          <w:rFonts w:hint="eastAsia"/>
          <w:szCs w:val="24"/>
        </w:rPr>
        <w:t>,S</w:t>
      </w:r>
      <w:r w:rsidR="007C4818">
        <w:rPr>
          <w:rFonts w:hint="eastAsia"/>
          <w:szCs w:val="24"/>
        </w:rPr>
        <w:t>两</w:t>
      </w:r>
      <w:r w:rsidRPr="00B43854">
        <w:rPr>
          <w:rFonts w:hint="eastAsia"/>
          <w:szCs w:val="24"/>
        </w:rPr>
        <w:t>点分别记作点</w:t>
      </w:r>
      <w:r w:rsidRPr="00B43854">
        <w:rPr>
          <w:rFonts w:hint="eastAsia"/>
          <w:szCs w:val="24"/>
        </w:rPr>
        <w:t>4,5,</w:t>
      </w:r>
      <w:r w:rsidRPr="00B43854">
        <w:rPr>
          <w:rFonts w:hint="eastAsia"/>
          <w:szCs w:val="24"/>
        </w:rPr>
        <w:t>则各地点地理位置示意图如图</w:t>
      </w:r>
      <w:r w:rsidR="007C4818">
        <w:rPr>
          <w:rFonts w:hint="eastAsia"/>
          <w:szCs w:val="24"/>
        </w:rPr>
        <w:t>4</w:t>
      </w:r>
      <w:r w:rsidR="00F475F2">
        <w:rPr>
          <w:rFonts w:hint="eastAsia"/>
          <w:szCs w:val="24"/>
        </w:rPr>
        <w:t>-</w:t>
      </w:r>
      <w:r w:rsidR="007C4818">
        <w:rPr>
          <w:rFonts w:hint="eastAsia"/>
          <w:szCs w:val="24"/>
        </w:rPr>
        <w:t>1</w:t>
      </w:r>
      <w:r w:rsidRPr="00B43854">
        <w:rPr>
          <w:rFonts w:hint="eastAsia"/>
          <w:szCs w:val="24"/>
        </w:rPr>
        <w:t>:</w:t>
      </w:r>
    </w:p>
    <w:p w14:paraId="434C221F" w14:textId="2EF58965" w:rsidR="00964B3C" w:rsidRDefault="00964B3C" w:rsidP="00964B3C">
      <w:pPr>
        <w:spacing w:line="360" w:lineRule="auto"/>
        <w:jc w:val="center"/>
        <w:rPr>
          <w:szCs w:val="24"/>
        </w:rPr>
      </w:pPr>
      <w:r>
        <w:rPr>
          <w:rFonts w:hint="eastAsia"/>
          <w:noProof/>
          <w:szCs w:val="24"/>
        </w:rPr>
        <w:drawing>
          <wp:inline distT="0" distB="0" distL="0" distR="0" wp14:anchorId="1CA4C1FC" wp14:editId="70B90065">
            <wp:extent cx="2773686" cy="1609347"/>
            <wp:effectExtent l="0" t="0" r="7620" b="0"/>
            <wp:docPr id="6" name="图片 6"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示, 示意图&#10;&#10;AI 生成的内容可能不正确。"/>
                    <pic:cNvPicPr/>
                  </pic:nvPicPr>
                  <pic:blipFill>
                    <a:blip r:embed="rId77" cstate="print">
                      <a:extLst>
                        <a:ext uri="{28A0092B-C50C-407E-A947-70E740481C1C}">
                          <a14:useLocalDpi xmlns:a14="http://schemas.microsoft.com/office/drawing/2010/main" val="0"/>
                        </a:ext>
                      </a:extLst>
                    </a:blip>
                    <a:stretch>
                      <a:fillRect/>
                    </a:stretch>
                  </pic:blipFill>
                  <pic:spPr>
                    <a:xfrm>
                      <a:off x="0" y="0"/>
                      <a:ext cx="2773686" cy="1609347"/>
                    </a:xfrm>
                    <a:prstGeom prst="rect">
                      <a:avLst/>
                    </a:prstGeom>
                  </pic:spPr>
                </pic:pic>
              </a:graphicData>
            </a:graphic>
          </wp:inline>
        </w:drawing>
      </w:r>
    </w:p>
    <w:p w14:paraId="6C0C2E11" w14:textId="75FF1723" w:rsidR="00964B3C" w:rsidRDefault="009D6868" w:rsidP="00964B3C">
      <w:pPr>
        <w:spacing w:line="360" w:lineRule="auto"/>
        <w:jc w:val="center"/>
        <w:rPr>
          <w:sz w:val="18"/>
          <w:szCs w:val="18"/>
        </w:rPr>
      </w:pPr>
      <w:bookmarkStart w:id="43" w:name="OLE_LINK36"/>
      <w:r w:rsidRPr="009D6868">
        <w:rPr>
          <w:rFonts w:hint="eastAsia"/>
          <w:sz w:val="18"/>
          <w:szCs w:val="18"/>
        </w:rPr>
        <w:t>图</w:t>
      </w:r>
      <w:r w:rsidRPr="009D6868">
        <w:rPr>
          <w:rFonts w:hint="eastAsia"/>
          <w:sz w:val="18"/>
          <w:szCs w:val="18"/>
        </w:rPr>
        <w:t>4</w:t>
      </w:r>
      <w:r w:rsidR="00C77B24">
        <w:rPr>
          <w:rFonts w:hint="eastAsia"/>
          <w:sz w:val="18"/>
          <w:szCs w:val="18"/>
        </w:rPr>
        <w:t>-</w:t>
      </w:r>
      <w:r w:rsidRPr="009D6868">
        <w:rPr>
          <w:rFonts w:hint="eastAsia"/>
          <w:sz w:val="18"/>
          <w:szCs w:val="18"/>
        </w:rPr>
        <w:t xml:space="preserve">1 </w:t>
      </w:r>
      <w:r w:rsidRPr="009D6868">
        <w:rPr>
          <w:rFonts w:hint="eastAsia"/>
          <w:sz w:val="18"/>
          <w:szCs w:val="18"/>
        </w:rPr>
        <w:t>电网待规划地区</w:t>
      </w:r>
      <w:r w:rsidRPr="009D6868">
        <w:rPr>
          <w:sz w:val="18"/>
          <w:szCs w:val="18"/>
        </w:rPr>
        <w:t>发电厂、变电所相对地理位置及距离</w:t>
      </w:r>
    </w:p>
    <w:bookmarkEnd w:id="43"/>
    <w:p w14:paraId="1C14D488" w14:textId="0FF2ECC3" w:rsidR="00453680" w:rsidRDefault="007C4818" w:rsidP="00E9675F">
      <w:pPr>
        <w:spacing w:line="360" w:lineRule="auto"/>
        <w:ind w:firstLineChars="200" w:firstLine="480"/>
        <w:rPr>
          <w:szCs w:val="24"/>
        </w:rPr>
      </w:pPr>
      <w:r>
        <w:rPr>
          <w:rFonts w:hint="eastAsia"/>
          <w:szCs w:val="24"/>
        </w:rPr>
        <w:t>在研究中，以</w:t>
      </w:r>
      <w:r w:rsidRPr="007C4818">
        <w:rPr>
          <w:position w:val="-12"/>
          <w:szCs w:val="24"/>
        </w:rPr>
        <w:object w:dxaOrig="282" w:dyaOrig="357" w14:anchorId="417C0161">
          <v:shape id="_x0000_i1062" type="#_x0000_t75" style="width:14pt;height:17.35pt" o:ole="">
            <v:imagedata r:id="rId78" o:title=""/>
          </v:shape>
          <o:OLEObject Type="Embed" ProgID="Equation.AxMath" ShapeID="_x0000_i1062" DrawAspect="Content" ObjectID="_1829674473" r:id="rId79"/>
        </w:object>
      </w:r>
      <w:r>
        <w:rPr>
          <w:rFonts w:hint="eastAsia"/>
          <w:szCs w:val="24"/>
        </w:rPr>
        <w:t>表示地理位置点</w:t>
      </w:r>
      <w:r w:rsidRPr="007C4818">
        <w:rPr>
          <w:rFonts w:hint="eastAsia"/>
          <w:i/>
          <w:iCs/>
          <w:szCs w:val="24"/>
        </w:rPr>
        <w:t>i</w:t>
      </w:r>
      <w:r>
        <w:rPr>
          <w:rFonts w:hint="eastAsia"/>
          <w:szCs w:val="24"/>
        </w:rPr>
        <w:t>和点</w:t>
      </w:r>
      <w:r w:rsidRPr="007C4818">
        <w:rPr>
          <w:rFonts w:hint="eastAsia"/>
          <w:i/>
          <w:iCs/>
          <w:szCs w:val="24"/>
        </w:rPr>
        <w:t>j</w:t>
      </w:r>
      <w:r>
        <w:rPr>
          <w:rFonts w:hint="eastAsia"/>
          <w:szCs w:val="24"/>
        </w:rPr>
        <w:t>之间的直线距离，</w:t>
      </w:r>
      <w:bookmarkStart w:id="44" w:name="OLE_LINK23"/>
      <w:r>
        <w:rPr>
          <w:rFonts w:hint="eastAsia"/>
          <w:szCs w:val="24"/>
        </w:rPr>
        <w:t>由于原始资料中未说明需要考虑直线距离基数与实际距离</w:t>
      </w:r>
      <w:r w:rsidR="001B3442">
        <w:rPr>
          <w:rFonts w:hint="eastAsia"/>
          <w:szCs w:val="24"/>
        </w:rPr>
        <w:t>的区别</w:t>
      </w:r>
      <w:r>
        <w:rPr>
          <w:rFonts w:hint="eastAsia"/>
          <w:szCs w:val="24"/>
        </w:rPr>
        <w:t>，因此直接采用原始资料数据</w:t>
      </w:r>
      <w:bookmarkEnd w:id="44"/>
      <w:r>
        <w:rPr>
          <w:rFonts w:hint="eastAsia"/>
          <w:szCs w:val="24"/>
        </w:rPr>
        <w:t>。</w:t>
      </w:r>
      <w:r w:rsidRPr="007C4818">
        <w:rPr>
          <w:rFonts w:hint="eastAsia"/>
          <w:szCs w:val="24"/>
        </w:rPr>
        <w:t>据此构建矩阵</w:t>
      </w:r>
      <w:r w:rsidRPr="007C4818">
        <w:rPr>
          <w:rFonts w:hint="eastAsia"/>
          <w:b/>
          <w:bCs/>
          <w:szCs w:val="24"/>
        </w:rPr>
        <w:t>D</w:t>
      </w:r>
      <w:r w:rsidRPr="007C4818">
        <w:rPr>
          <w:rFonts w:hint="eastAsia"/>
          <w:szCs w:val="24"/>
        </w:rPr>
        <w:t>为：</w:t>
      </w:r>
    </w:p>
    <w:p w14:paraId="3E5C64F1" w14:textId="4C443FC9" w:rsidR="00E9675F" w:rsidRDefault="00E9675F" w:rsidP="00E9675F">
      <w:pPr>
        <w:pStyle w:val="AMDisplayEquation"/>
      </w:pPr>
      <w:r>
        <w:tab/>
      </w:r>
      <w:r w:rsidR="009F2F88" w:rsidRPr="00E9675F">
        <w:rPr>
          <w:position w:val="-78"/>
        </w:rPr>
        <w:object w:dxaOrig="5535" w:dyaOrig="1699" w14:anchorId="3D7A29AD">
          <v:shape id="_x0000_i1063" type="#_x0000_t75" style="width:278pt;height:84.65pt" o:ole="">
            <v:imagedata r:id="rId80" o:title=""/>
          </v:shape>
          <o:OLEObject Type="Embed" ProgID="Equation.AxMath" ShapeID="_x0000_i1063" DrawAspect="Content" ObjectID="_1829674474" r:id="rId8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1</w:instrText>
        </w:r>
      </w:fldSimple>
      <w:r>
        <w:instrText>)</w:instrText>
      </w:r>
      <w:r>
        <w:fldChar w:fldCharType="end"/>
      </w:r>
    </w:p>
    <w:p w14:paraId="419FFDFE" w14:textId="23A618C5" w:rsidR="00F167DE" w:rsidRPr="00F167DE" w:rsidRDefault="00F167DE" w:rsidP="00F167DE">
      <w:pPr>
        <w:spacing w:line="360" w:lineRule="auto"/>
        <w:ind w:firstLineChars="200" w:firstLine="480"/>
        <w:rPr>
          <w:szCs w:val="24"/>
        </w:rPr>
      </w:pPr>
      <w:r>
        <w:rPr>
          <w:rFonts w:hint="eastAsia"/>
          <w:szCs w:val="24"/>
        </w:rPr>
        <w:t>根据各节点相对地理位置可初步分析得出：待</w:t>
      </w:r>
      <w:r w:rsidRPr="00F167DE">
        <w:rPr>
          <w:szCs w:val="24"/>
        </w:rPr>
        <w:t>规划区域</w:t>
      </w:r>
      <w:r>
        <w:rPr>
          <w:rFonts w:hint="eastAsia"/>
          <w:szCs w:val="24"/>
        </w:rPr>
        <w:t>可能为</w:t>
      </w:r>
      <w:r>
        <w:rPr>
          <w:rFonts w:hint="eastAsia"/>
          <w:szCs w:val="24"/>
        </w:rPr>
        <w:t>220kV</w:t>
      </w:r>
      <w:r>
        <w:rPr>
          <w:rFonts w:hint="eastAsia"/>
          <w:szCs w:val="24"/>
        </w:rPr>
        <w:t>主网架结构，</w:t>
      </w:r>
      <w:r w:rsidRPr="00F167DE">
        <w:rPr>
          <w:szCs w:val="24"/>
        </w:rPr>
        <w:t>采用双端支撑的网状闭环拓扑结构，以无穷大电源</w:t>
      </w:r>
      <w:r w:rsidRPr="00F167DE">
        <w:rPr>
          <w:szCs w:val="24"/>
        </w:rPr>
        <w:t xml:space="preserve"> S </w:t>
      </w:r>
      <w:r w:rsidRPr="00F167DE">
        <w:rPr>
          <w:szCs w:val="24"/>
        </w:rPr>
        <w:t>和待建火电厂</w:t>
      </w:r>
      <w:r w:rsidRPr="00F167DE">
        <w:rPr>
          <w:szCs w:val="24"/>
        </w:rPr>
        <w:t xml:space="preserve"> A </w:t>
      </w:r>
      <w:r w:rsidRPr="00F167DE">
        <w:rPr>
          <w:szCs w:val="24"/>
        </w:rPr>
        <w:t>为双侧电源支撑点，</w:t>
      </w:r>
      <w:r w:rsidR="00B26DCB">
        <w:rPr>
          <w:rFonts w:hint="eastAsia"/>
          <w:szCs w:val="24"/>
        </w:rPr>
        <w:t>变电所</w:t>
      </w:r>
      <w:r w:rsidRPr="00F167DE">
        <w:rPr>
          <w:szCs w:val="24"/>
        </w:rPr>
        <w:t xml:space="preserve"> 1</w:t>
      </w:r>
      <w:r w:rsidRPr="00F167DE">
        <w:rPr>
          <w:szCs w:val="24"/>
        </w:rPr>
        <w:t>、</w:t>
      </w:r>
      <w:r w:rsidRPr="00F167DE">
        <w:rPr>
          <w:szCs w:val="24"/>
        </w:rPr>
        <w:t>2</w:t>
      </w:r>
      <w:r w:rsidRPr="00F167DE">
        <w:rPr>
          <w:szCs w:val="24"/>
        </w:rPr>
        <w:t>、</w:t>
      </w:r>
      <w:r w:rsidRPr="00F167DE">
        <w:rPr>
          <w:szCs w:val="24"/>
        </w:rPr>
        <w:t xml:space="preserve">3 </w:t>
      </w:r>
      <w:r>
        <w:rPr>
          <w:rFonts w:hint="eastAsia"/>
          <w:szCs w:val="24"/>
        </w:rPr>
        <w:t>可</w:t>
      </w:r>
      <w:r w:rsidRPr="00F167DE">
        <w:rPr>
          <w:szCs w:val="24"/>
        </w:rPr>
        <w:t>通过纵向联络线及双侧电源出线形成多组闭合电气回路。</w:t>
      </w:r>
      <w:r w:rsidR="00E9280D">
        <w:rPr>
          <w:rFonts w:hint="eastAsia"/>
          <w:szCs w:val="24"/>
        </w:rPr>
        <w:t>其中</w:t>
      </w:r>
      <w:r w:rsidR="00E9280D" w:rsidRPr="00E9280D">
        <w:rPr>
          <w:szCs w:val="24"/>
        </w:rPr>
        <w:t>无穷大电</w:t>
      </w:r>
      <w:r w:rsidR="00E9280D">
        <w:rPr>
          <w:rFonts w:hint="eastAsia"/>
          <w:szCs w:val="24"/>
        </w:rPr>
        <w:t>源</w:t>
      </w:r>
      <w:r w:rsidR="00E9280D" w:rsidRPr="00E9280D">
        <w:rPr>
          <w:szCs w:val="24"/>
        </w:rPr>
        <w:t>可以看作电压恒定、频率</w:t>
      </w:r>
      <w:r w:rsidR="00DE4D15">
        <w:rPr>
          <w:rFonts w:hint="eastAsia"/>
          <w:szCs w:val="24"/>
        </w:rPr>
        <w:t>固定</w:t>
      </w:r>
      <w:r w:rsidR="00D570EF">
        <w:rPr>
          <w:rFonts w:hint="eastAsia"/>
          <w:szCs w:val="24"/>
        </w:rPr>
        <w:t>50Hz</w:t>
      </w:r>
      <w:r w:rsidR="00E9280D" w:rsidRPr="00E9280D">
        <w:rPr>
          <w:szCs w:val="24"/>
        </w:rPr>
        <w:t>、内阻为零的理想电压源。</w:t>
      </w:r>
    </w:p>
    <w:p w14:paraId="78CE456F" w14:textId="267B35DB" w:rsidR="00A7778C" w:rsidRDefault="00A7778C" w:rsidP="00A7778C">
      <w:pPr>
        <w:pStyle w:val="af"/>
      </w:pPr>
      <w:bookmarkStart w:id="45" w:name="_Toc219038786"/>
      <w:r>
        <w:rPr>
          <w:rFonts w:hint="eastAsia"/>
        </w:rPr>
        <w:t>4</w:t>
      </w:r>
      <w:r w:rsidRPr="00D76671">
        <w:rPr>
          <w:rFonts w:hint="eastAsia"/>
        </w:rPr>
        <w:t>.</w:t>
      </w:r>
      <w:r>
        <w:rPr>
          <w:rFonts w:hint="eastAsia"/>
        </w:rPr>
        <w:t>1</w:t>
      </w:r>
      <w:r w:rsidRPr="00D76671">
        <w:rPr>
          <w:rFonts w:hint="eastAsia"/>
        </w:rPr>
        <w:t>.</w:t>
      </w:r>
      <w:r>
        <w:rPr>
          <w:rFonts w:hint="eastAsia"/>
        </w:rPr>
        <w:t>2</w:t>
      </w:r>
      <w:r w:rsidRPr="00D76671">
        <w:rPr>
          <w:rFonts w:hint="eastAsia"/>
        </w:rPr>
        <w:t xml:space="preserve"> </w:t>
      </w:r>
      <w:r>
        <w:rPr>
          <w:rFonts w:hint="eastAsia"/>
        </w:rPr>
        <w:t>发电厂技术参数</w:t>
      </w:r>
      <w:bookmarkEnd w:id="45"/>
    </w:p>
    <w:p w14:paraId="7AC54490" w14:textId="4D87231C" w:rsidR="00E9675F" w:rsidRDefault="00A7778C" w:rsidP="00E9675F">
      <w:pPr>
        <w:spacing w:line="360" w:lineRule="auto"/>
        <w:ind w:firstLineChars="200" w:firstLine="480"/>
        <w:rPr>
          <w:szCs w:val="24"/>
        </w:rPr>
      </w:pPr>
      <w:r>
        <w:rPr>
          <w:rFonts w:hint="eastAsia"/>
          <w:szCs w:val="24"/>
        </w:rPr>
        <w:lastRenderedPageBreak/>
        <w:t>根据原始数据有，该待建火力发电厂</w:t>
      </w:r>
      <w:r w:rsidR="00E307AA">
        <w:rPr>
          <w:rFonts w:hint="eastAsia"/>
          <w:szCs w:val="24"/>
        </w:rPr>
        <w:t xml:space="preserve"> </w:t>
      </w:r>
      <w:r>
        <w:rPr>
          <w:rFonts w:hint="eastAsia"/>
          <w:szCs w:val="24"/>
        </w:rPr>
        <w:t>A(5)</w:t>
      </w:r>
      <w:r w:rsidR="0094407F" w:rsidRPr="0094407F">
        <w:rPr>
          <w:szCs w:val="24"/>
        </w:rPr>
        <w:t xml:space="preserve"> </w:t>
      </w:r>
      <w:r w:rsidR="0094407F" w:rsidRPr="0094407F">
        <w:rPr>
          <w:szCs w:val="24"/>
        </w:rPr>
        <w:t>装机</w:t>
      </w:r>
      <w:r w:rsidR="0094407F" w:rsidRPr="0094407F">
        <w:rPr>
          <w:szCs w:val="24"/>
        </w:rPr>
        <w:t xml:space="preserve"> 2×340 MW</w:t>
      </w:r>
      <w:r w:rsidR="0094407F" w:rsidRPr="0094407F">
        <w:rPr>
          <w:szCs w:val="24"/>
        </w:rPr>
        <w:t>、机端额定电压</w:t>
      </w:r>
      <w:r w:rsidR="0094407F" w:rsidRPr="0094407F">
        <w:rPr>
          <w:szCs w:val="24"/>
        </w:rPr>
        <w:t xml:space="preserve"> 20 kV</w:t>
      </w:r>
      <w:r w:rsidR="0094407F" w:rsidRPr="0094407F">
        <w:rPr>
          <w:szCs w:val="24"/>
        </w:rPr>
        <w:t>、额定功率因数</w:t>
      </w:r>
      <w:r w:rsidR="00E307AA">
        <w:rPr>
          <w:rFonts w:hint="eastAsia"/>
          <w:szCs w:val="24"/>
        </w:rPr>
        <w:t xml:space="preserve"> </w:t>
      </w:r>
      <w:r w:rsidR="007A306F" w:rsidRPr="0058692D">
        <w:rPr>
          <w:rFonts w:hint="eastAsia"/>
          <w:position w:val="-12"/>
        </w:rPr>
        <w:object w:dxaOrig="1330" w:dyaOrig="357" w14:anchorId="5155A8B9">
          <v:shape id="_x0000_i1064" type="#_x0000_t75" style="width:66.65pt;height:17.35pt" o:ole="">
            <v:imagedata r:id="rId82" o:title=""/>
          </v:shape>
          <o:OLEObject Type="Embed" ProgID="Equation.AxMath" ShapeID="_x0000_i1064" DrawAspect="Content" ObjectID="_1829674475" r:id="rId83"/>
        </w:object>
      </w:r>
      <w:r w:rsidR="0094407F" w:rsidRPr="0094407F">
        <w:rPr>
          <w:szCs w:val="24"/>
        </w:rPr>
        <w:t>，且最小运行方式为</w:t>
      </w:r>
      <w:r w:rsidR="0094407F" w:rsidRPr="0094407F">
        <w:rPr>
          <w:szCs w:val="24"/>
        </w:rPr>
        <w:t xml:space="preserve"> 1 </w:t>
      </w:r>
      <w:r w:rsidR="0094407F" w:rsidRPr="0094407F">
        <w:rPr>
          <w:szCs w:val="24"/>
        </w:rPr>
        <w:t>台机运行。</w:t>
      </w:r>
    </w:p>
    <w:p w14:paraId="7A8B836F" w14:textId="540150BA" w:rsidR="001C5E3F" w:rsidRPr="002D1535" w:rsidRDefault="0094407F" w:rsidP="002D1535">
      <w:pPr>
        <w:spacing w:line="360" w:lineRule="auto"/>
        <w:ind w:firstLineChars="200" w:firstLine="480"/>
        <w:rPr>
          <w:szCs w:val="24"/>
        </w:rPr>
      </w:pPr>
      <w:r>
        <w:rPr>
          <w:rFonts w:hint="eastAsia"/>
          <w:szCs w:val="24"/>
        </w:rPr>
        <w:t>对于发电厂</w:t>
      </w:r>
      <w:r w:rsidRPr="0094407F">
        <w:rPr>
          <w:rFonts w:hint="eastAsia"/>
          <w:i/>
          <w:iCs/>
          <w:szCs w:val="24"/>
        </w:rPr>
        <w:t>i</w:t>
      </w:r>
      <w:r>
        <w:rPr>
          <w:rFonts w:hint="eastAsia"/>
          <w:szCs w:val="24"/>
        </w:rPr>
        <w:t>，为三相交流系统，其发出的复功率</w:t>
      </w:r>
      <w:r w:rsidRPr="0094407F">
        <w:rPr>
          <w:position w:val="-12"/>
          <w:szCs w:val="24"/>
        </w:rPr>
        <w:object w:dxaOrig="367" w:dyaOrig="415" w14:anchorId="359570A1">
          <v:shape id="_x0000_i1065" type="#_x0000_t75" style="width:18.65pt;height:21.35pt" o:ole="">
            <v:imagedata r:id="rId84" o:title=""/>
          </v:shape>
          <o:OLEObject Type="Embed" ProgID="Equation.AxMath" ShapeID="_x0000_i1065" DrawAspect="Content" ObjectID="_1829674476" r:id="rId85"/>
        </w:object>
      </w:r>
      <w:r>
        <w:rPr>
          <w:rFonts w:hint="eastAsia"/>
          <w:szCs w:val="24"/>
        </w:rPr>
        <w:t>与功率因数角</w:t>
      </w:r>
      <w:r w:rsidRPr="0094407F">
        <w:rPr>
          <w:position w:val="-12"/>
          <w:szCs w:val="24"/>
        </w:rPr>
        <w:object w:dxaOrig="353" w:dyaOrig="357" w14:anchorId="40C7DDB8">
          <v:shape id="_x0000_i1066" type="#_x0000_t75" style="width:17.35pt;height:17.35pt" o:ole="">
            <v:imagedata r:id="rId86" o:title=""/>
          </v:shape>
          <o:OLEObject Type="Embed" ProgID="Equation.AxMath" ShapeID="_x0000_i1066" DrawAspect="Content" ObjectID="_1829674477" r:id="rId87"/>
        </w:object>
      </w:r>
      <w:r>
        <w:rPr>
          <w:rFonts w:hint="eastAsia"/>
          <w:szCs w:val="24"/>
        </w:rPr>
        <w:t>之间有如下关系：</w:t>
      </w:r>
    </w:p>
    <w:p w14:paraId="6086509B" w14:textId="74E281E7" w:rsidR="002D1535" w:rsidRPr="002D1535" w:rsidRDefault="002D1535" w:rsidP="002D1535">
      <w:pPr>
        <w:pStyle w:val="AMDisplayEquation"/>
      </w:pPr>
      <w:r>
        <w:tab/>
      </w:r>
      <w:r w:rsidRPr="002D1535">
        <w:rPr>
          <w:position w:val="-145"/>
        </w:rPr>
        <w:object w:dxaOrig="4615" w:dyaOrig="3059" w14:anchorId="1B1888BE">
          <v:shape id="_x0000_i1067" type="#_x0000_t75" style="width:230pt;height:152.65pt" o:ole="">
            <v:imagedata r:id="rId88" o:title=""/>
          </v:shape>
          <o:OLEObject Type="Embed" ProgID="Equation.AxMath" ShapeID="_x0000_i1067" DrawAspect="Content" ObjectID="_1829674478" r:id="rId8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2</w:instrText>
        </w:r>
      </w:fldSimple>
      <w:r>
        <w:instrText>)</w:instrText>
      </w:r>
      <w:r>
        <w:fldChar w:fldCharType="end"/>
      </w:r>
    </w:p>
    <w:p w14:paraId="3977BB02" w14:textId="70380462" w:rsidR="00607171" w:rsidRDefault="00BF16CF" w:rsidP="00E9675F">
      <w:pPr>
        <w:spacing w:line="360" w:lineRule="auto"/>
        <w:ind w:firstLineChars="200" w:firstLine="480"/>
        <w:rPr>
          <w:szCs w:val="24"/>
        </w:rPr>
      </w:pPr>
      <w:r>
        <w:rPr>
          <w:rFonts w:hint="eastAsia"/>
          <w:szCs w:val="24"/>
        </w:rPr>
        <w:t>结合原始资料参数</w:t>
      </w:r>
      <w:r w:rsidR="00607171">
        <w:rPr>
          <w:rFonts w:hint="eastAsia"/>
          <w:szCs w:val="24"/>
        </w:rPr>
        <w:t>整理可得</w:t>
      </w:r>
      <w:r>
        <w:rPr>
          <w:rFonts w:hint="eastAsia"/>
          <w:szCs w:val="24"/>
        </w:rPr>
        <w:t>表</w:t>
      </w:r>
      <w:r>
        <w:rPr>
          <w:rFonts w:hint="eastAsia"/>
          <w:szCs w:val="24"/>
        </w:rPr>
        <w:t>4-1</w:t>
      </w:r>
      <w:r w:rsidR="00607171">
        <w:rPr>
          <w:rFonts w:hint="eastAsia"/>
          <w:szCs w:val="24"/>
        </w:rPr>
        <w:t>：</w:t>
      </w:r>
    </w:p>
    <w:p w14:paraId="7FCACE1E" w14:textId="2F855B2C" w:rsidR="00BF16CF" w:rsidRPr="00BF16CF" w:rsidRDefault="00177AC4" w:rsidP="00BF16CF">
      <w:pPr>
        <w:spacing w:line="360" w:lineRule="auto"/>
        <w:jc w:val="center"/>
        <w:rPr>
          <w:sz w:val="18"/>
          <w:szCs w:val="18"/>
        </w:rPr>
      </w:pPr>
      <w:r>
        <w:rPr>
          <w:rFonts w:hint="eastAsia"/>
          <w:sz w:val="18"/>
          <w:szCs w:val="18"/>
        </w:rPr>
        <w:t>表</w:t>
      </w:r>
      <w:r w:rsidR="00BF16CF" w:rsidRPr="009D6868">
        <w:rPr>
          <w:rFonts w:hint="eastAsia"/>
          <w:sz w:val="18"/>
          <w:szCs w:val="18"/>
        </w:rPr>
        <w:t>4</w:t>
      </w:r>
      <w:r w:rsidR="002A7BEF">
        <w:rPr>
          <w:rFonts w:hint="eastAsia"/>
          <w:sz w:val="18"/>
          <w:szCs w:val="18"/>
        </w:rPr>
        <w:t>-</w:t>
      </w:r>
      <w:r w:rsidR="00BF16CF" w:rsidRPr="009D6868">
        <w:rPr>
          <w:rFonts w:hint="eastAsia"/>
          <w:sz w:val="18"/>
          <w:szCs w:val="18"/>
        </w:rPr>
        <w:t xml:space="preserve">1 </w:t>
      </w:r>
      <w:r w:rsidR="00BF16CF">
        <w:rPr>
          <w:rFonts w:hint="eastAsia"/>
          <w:sz w:val="18"/>
          <w:szCs w:val="18"/>
        </w:rPr>
        <w:t>发电厂技术参数</w:t>
      </w:r>
    </w:p>
    <w:tbl>
      <w:tblPr>
        <w:tblStyle w:val="aa"/>
        <w:tblW w:w="0" w:type="auto"/>
        <w:tblLook w:val="04A0" w:firstRow="1" w:lastRow="0" w:firstColumn="1" w:lastColumn="0" w:noHBand="0" w:noVBand="1"/>
      </w:tblPr>
      <w:tblGrid>
        <w:gridCol w:w="2765"/>
        <w:gridCol w:w="2765"/>
        <w:gridCol w:w="2766"/>
      </w:tblGrid>
      <w:tr w:rsidR="00607171" w14:paraId="31E82A62" w14:textId="77777777" w:rsidTr="00607171">
        <w:trPr>
          <w:cnfStyle w:val="100000000000" w:firstRow="1" w:lastRow="0" w:firstColumn="0" w:lastColumn="0" w:oddVBand="0" w:evenVBand="0" w:oddHBand="0" w:evenHBand="0" w:firstRowFirstColumn="0" w:firstRowLastColumn="0" w:lastRowFirstColumn="0" w:lastRowLastColumn="0"/>
        </w:trPr>
        <w:tc>
          <w:tcPr>
            <w:tcW w:w="2765" w:type="dxa"/>
          </w:tcPr>
          <w:p w14:paraId="3DDB234F" w14:textId="0F802D9F" w:rsidR="00607171" w:rsidRDefault="00607171" w:rsidP="00607171">
            <w:pPr>
              <w:spacing w:line="360" w:lineRule="auto"/>
              <w:jc w:val="center"/>
              <w:rPr>
                <w:szCs w:val="24"/>
              </w:rPr>
            </w:pPr>
            <w:r>
              <w:rPr>
                <w:rFonts w:hint="eastAsia"/>
                <w:szCs w:val="24"/>
              </w:rPr>
              <w:t>发电厂参数</w:t>
            </w:r>
          </w:p>
        </w:tc>
        <w:tc>
          <w:tcPr>
            <w:tcW w:w="2765" w:type="dxa"/>
          </w:tcPr>
          <w:p w14:paraId="1AE66645" w14:textId="7DDFAC93" w:rsidR="00607171" w:rsidRDefault="00BF16CF" w:rsidP="00607171">
            <w:pPr>
              <w:spacing w:line="360" w:lineRule="auto"/>
              <w:jc w:val="center"/>
              <w:rPr>
                <w:szCs w:val="24"/>
              </w:rPr>
            </w:pPr>
            <w:r>
              <w:rPr>
                <w:rFonts w:hint="eastAsia"/>
                <w:szCs w:val="24"/>
              </w:rPr>
              <w:t>值</w:t>
            </w:r>
          </w:p>
        </w:tc>
        <w:tc>
          <w:tcPr>
            <w:tcW w:w="2766" w:type="dxa"/>
          </w:tcPr>
          <w:p w14:paraId="13EE2402" w14:textId="142B3B35" w:rsidR="00607171" w:rsidRDefault="00BF16CF" w:rsidP="00607171">
            <w:pPr>
              <w:spacing w:line="360" w:lineRule="auto"/>
              <w:jc w:val="center"/>
              <w:rPr>
                <w:szCs w:val="24"/>
              </w:rPr>
            </w:pPr>
            <w:r>
              <w:rPr>
                <w:rFonts w:hint="eastAsia"/>
                <w:szCs w:val="24"/>
              </w:rPr>
              <w:t>备注</w:t>
            </w:r>
          </w:p>
        </w:tc>
      </w:tr>
      <w:tr w:rsidR="00607171" w14:paraId="6966BE5F" w14:textId="77777777" w:rsidTr="00607171">
        <w:tc>
          <w:tcPr>
            <w:tcW w:w="2765" w:type="dxa"/>
          </w:tcPr>
          <w:p w14:paraId="32AEBA48" w14:textId="56AA6887" w:rsidR="00607171" w:rsidRDefault="00BF16CF" w:rsidP="00607171">
            <w:pPr>
              <w:spacing w:line="360" w:lineRule="auto"/>
              <w:jc w:val="center"/>
              <w:rPr>
                <w:szCs w:val="24"/>
              </w:rPr>
            </w:pPr>
            <w:r>
              <w:rPr>
                <w:rFonts w:hint="eastAsia"/>
                <w:szCs w:val="24"/>
              </w:rPr>
              <w:t>机组台数</w:t>
            </w:r>
          </w:p>
        </w:tc>
        <w:tc>
          <w:tcPr>
            <w:tcW w:w="2765" w:type="dxa"/>
          </w:tcPr>
          <w:p w14:paraId="742D3D56" w14:textId="7E8C26B4" w:rsidR="00607171" w:rsidRDefault="009D7FFA" w:rsidP="00607171">
            <w:pPr>
              <w:spacing w:line="360" w:lineRule="auto"/>
              <w:jc w:val="center"/>
              <w:rPr>
                <w:szCs w:val="24"/>
              </w:rPr>
            </w:pPr>
            <w:r>
              <w:rPr>
                <w:rFonts w:hint="eastAsia"/>
                <w:szCs w:val="24"/>
              </w:rPr>
              <w:t>2</w:t>
            </w:r>
          </w:p>
        </w:tc>
        <w:tc>
          <w:tcPr>
            <w:tcW w:w="2766" w:type="dxa"/>
          </w:tcPr>
          <w:p w14:paraId="0696FCA3" w14:textId="21DE6A6A" w:rsidR="00607171" w:rsidRDefault="009D7FFA" w:rsidP="00607171">
            <w:pPr>
              <w:spacing w:line="360" w:lineRule="auto"/>
              <w:jc w:val="center"/>
              <w:rPr>
                <w:szCs w:val="24"/>
              </w:rPr>
            </w:pPr>
            <w:r>
              <w:rPr>
                <w:rFonts w:hint="eastAsia"/>
                <w:szCs w:val="24"/>
              </w:rPr>
              <w:t>火力发电机</w:t>
            </w:r>
          </w:p>
        </w:tc>
      </w:tr>
      <w:tr w:rsidR="00607171" w14:paraId="1F890D49" w14:textId="77777777" w:rsidTr="00607171">
        <w:tc>
          <w:tcPr>
            <w:tcW w:w="2765" w:type="dxa"/>
          </w:tcPr>
          <w:p w14:paraId="25A23574" w14:textId="19A7B081" w:rsidR="00607171" w:rsidRDefault="009D7FFA" w:rsidP="00607171">
            <w:pPr>
              <w:spacing w:line="360" w:lineRule="auto"/>
              <w:jc w:val="center"/>
              <w:rPr>
                <w:szCs w:val="24"/>
              </w:rPr>
            </w:pPr>
            <w:bookmarkStart w:id="46" w:name="OLE_LINK19"/>
            <w:r w:rsidRPr="009D7FFA">
              <w:rPr>
                <w:szCs w:val="24"/>
              </w:rPr>
              <w:t>每台机组</w:t>
            </w:r>
            <w:bookmarkEnd w:id="46"/>
            <w:r w:rsidRPr="009D7FFA">
              <w:rPr>
                <w:szCs w:val="24"/>
              </w:rPr>
              <w:t>额定有功</w:t>
            </w:r>
            <w:bookmarkStart w:id="47" w:name="OLE_LINK32"/>
            <w:r w:rsidR="005C7A4F" w:rsidRPr="0058692D">
              <w:rPr>
                <w:rFonts w:hint="eastAsia"/>
                <w:position w:val="-12"/>
              </w:rPr>
              <w:object w:dxaOrig="452" w:dyaOrig="357" w14:anchorId="53A16500">
                <v:shape id="_x0000_i1068" type="#_x0000_t75" style="width:22pt;height:17.35pt" o:ole="">
                  <v:imagedata r:id="rId90" o:title=""/>
                </v:shape>
                <o:OLEObject Type="Embed" ProgID="Equation.AxMath" ShapeID="_x0000_i1068" DrawAspect="Content" ObjectID="_1829674479" r:id="rId91"/>
              </w:object>
            </w:r>
            <w:bookmarkEnd w:id="47"/>
          </w:p>
        </w:tc>
        <w:tc>
          <w:tcPr>
            <w:tcW w:w="2765" w:type="dxa"/>
          </w:tcPr>
          <w:p w14:paraId="5AE96F0B" w14:textId="7BBEAEDA" w:rsidR="00607171" w:rsidRDefault="009D7FFA" w:rsidP="00607171">
            <w:pPr>
              <w:spacing w:line="360" w:lineRule="auto"/>
              <w:jc w:val="center"/>
              <w:rPr>
                <w:szCs w:val="24"/>
              </w:rPr>
            </w:pPr>
            <w:r>
              <w:rPr>
                <w:rFonts w:hint="eastAsia"/>
                <w:szCs w:val="24"/>
              </w:rPr>
              <w:t>340</w:t>
            </w:r>
          </w:p>
        </w:tc>
        <w:tc>
          <w:tcPr>
            <w:tcW w:w="2766" w:type="dxa"/>
          </w:tcPr>
          <w:p w14:paraId="4855D2E9" w14:textId="03D75115" w:rsidR="00607171" w:rsidRDefault="009D7FFA" w:rsidP="00607171">
            <w:pPr>
              <w:spacing w:line="360" w:lineRule="auto"/>
              <w:jc w:val="center"/>
              <w:rPr>
                <w:szCs w:val="24"/>
              </w:rPr>
            </w:pPr>
            <w:r>
              <w:rPr>
                <w:rFonts w:hint="eastAsia"/>
                <w:szCs w:val="24"/>
              </w:rPr>
              <w:t>MW</w:t>
            </w:r>
          </w:p>
        </w:tc>
      </w:tr>
      <w:tr w:rsidR="009D7FFA" w14:paraId="51D562D7" w14:textId="77777777" w:rsidTr="00607171">
        <w:tc>
          <w:tcPr>
            <w:tcW w:w="2765" w:type="dxa"/>
          </w:tcPr>
          <w:p w14:paraId="1E3F0901" w14:textId="725A6602" w:rsidR="009D7FFA" w:rsidRPr="009D7FFA" w:rsidRDefault="009D7FFA" w:rsidP="009D7FFA">
            <w:pPr>
              <w:spacing w:line="360" w:lineRule="auto"/>
              <w:jc w:val="center"/>
              <w:rPr>
                <w:szCs w:val="24"/>
              </w:rPr>
            </w:pPr>
            <w:r w:rsidRPr="009D7FFA">
              <w:rPr>
                <w:szCs w:val="24"/>
              </w:rPr>
              <w:t>每台机组额定无</w:t>
            </w:r>
            <w:r>
              <w:rPr>
                <w:rFonts w:hint="eastAsia"/>
                <w:szCs w:val="24"/>
              </w:rPr>
              <w:t>功</w:t>
            </w:r>
            <w:r w:rsidR="005C7A4F" w:rsidRPr="0058692D">
              <w:rPr>
                <w:rFonts w:hint="eastAsia"/>
                <w:position w:val="-12"/>
              </w:rPr>
              <w:object w:dxaOrig="483" w:dyaOrig="357" w14:anchorId="601AD8AF">
                <v:shape id="_x0000_i1069" type="#_x0000_t75" style="width:24pt;height:17.35pt" o:ole="">
                  <v:imagedata r:id="rId92" o:title=""/>
                </v:shape>
                <o:OLEObject Type="Embed" ProgID="Equation.AxMath" ShapeID="_x0000_i1069" DrawAspect="Content" ObjectID="_1829674480" r:id="rId93"/>
              </w:object>
            </w:r>
          </w:p>
        </w:tc>
        <w:tc>
          <w:tcPr>
            <w:tcW w:w="2765" w:type="dxa"/>
          </w:tcPr>
          <w:p w14:paraId="73493205" w14:textId="36B73022" w:rsidR="009D7FFA" w:rsidRDefault="009D7FFA" w:rsidP="009D7FFA">
            <w:pPr>
              <w:spacing w:line="360" w:lineRule="auto"/>
              <w:jc w:val="center"/>
              <w:rPr>
                <w:szCs w:val="24"/>
              </w:rPr>
            </w:pPr>
            <w:r>
              <w:rPr>
                <w:rFonts w:hint="eastAsia"/>
                <w:szCs w:val="24"/>
              </w:rPr>
              <w:t>255</w:t>
            </w:r>
          </w:p>
        </w:tc>
        <w:tc>
          <w:tcPr>
            <w:tcW w:w="2766" w:type="dxa"/>
          </w:tcPr>
          <w:p w14:paraId="5A10CEAB" w14:textId="2CBE5D79" w:rsidR="009D7FFA" w:rsidRDefault="009D7FFA" w:rsidP="009D7FFA">
            <w:pPr>
              <w:spacing w:line="360" w:lineRule="auto"/>
              <w:jc w:val="center"/>
              <w:rPr>
                <w:szCs w:val="24"/>
              </w:rPr>
            </w:pPr>
            <w:bookmarkStart w:id="48" w:name="OLE_LINK21"/>
            <w:r w:rsidRPr="009D7FFA">
              <w:rPr>
                <w:szCs w:val="24"/>
              </w:rPr>
              <w:t>MV</w:t>
            </w:r>
            <w:r>
              <w:rPr>
                <w:rFonts w:hint="eastAsia"/>
                <w:szCs w:val="24"/>
              </w:rPr>
              <w:t>a</w:t>
            </w:r>
            <w:r w:rsidRPr="009D7FFA">
              <w:rPr>
                <w:szCs w:val="24"/>
              </w:rPr>
              <w:t>r</w:t>
            </w:r>
            <w:bookmarkEnd w:id="48"/>
          </w:p>
        </w:tc>
      </w:tr>
      <w:tr w:rsidR="009D7FFA" w14:paraId="477F9007" w14:textId="77777777" w:rsidTr="00607171">
        <w:tc>
          <w:tcPr>
            <w:tcW w:w="2765" w:type="dxa"/>
          </w:tcPr>
          <w:p w14:paraId="67CF7EC9" w14:textId="1C0811B1" w:rsidR="009D7FFA" w:rsidRDefault="009D7FFA" w:rsidP="009D7FFA">
            <w:pPr>
              <w:spacing w:line="360" w:lineRule="auto"/>
              <w:jc w:val="center"/>
              <w:rPr>
                <w:szCs w:val="24"/>
              </w:rPr>
            </w:pPr>
            <w:r w:rsidRPr="009D7FFA">
              <w:rPr>
                <w:szCs w:val="24"/>
              </w:rPr>
              <w:t>额定视在功率</w:t>
            </w:r>
            <w:r w:rsidR="005C7A4F" w:rsidRPr="0058692D">
              <w:rPr>
                <w:rFonts w:hint="eastAsia"/>
                <w:position w:val="-12"/>
              </w:rPr>
              <w:object w:dxaOrig="581" w:dyaOrig="415" w14:anchorId="4C25B7A5">
                <v:shape id="_x0000_i1070" type="#_x0000_t75" style="width:29.35pt;height:21.35pt" o:ole="">
                  <v:imagedata r:id="rId94" o:title=""/>
                </v:shape>
                <o:OLEObject Type="Embed" ProgID="Equation.AxMath" ShapeID="_x0000_i1070" DrawAspect="Content" ObjectID="_1829674481" r:id="rId95"/>
              </w:object>
            </w:r>
          </w:p>
        </w:tc>
        <w:tc>
          <w:tcPr>
            <w:tcW w:w="2765" w:type="dxa"/>
          </w:tcPr>
          <w:p w14:paraId="1E3FD9FC" w14:textId="2027BD26" w:rsidR="009D7FFA" w:rsidRDefault="009D7FFA" w:rsidP="009D7FFA">
            <w:pPr>
              <w:spacing w:line="360" w:lineRule="auto"/>
              <w:jc w:val="center"/>
              <w:rPr>
                <w:szCs w:val="24"/>
              </w:rPr>
            </w:pPr>
            <w:r w:rsidRPr="009D7FFA">
              <w:rPr>
                <w:szCs w:val="24"/>
              </w:rPr>
              <w:t>425</w:t>
            </w:r>
          </w:p>
        </w:tc>
        <w:tc>
          <w:tcPr>
            <w:tcW w:w="2766" w:type="dxa"/>
          </w:tcPr>
          <w:p w14:paraId="129A60C8" w14:textId="4426612C" w:rsidR="009D7FFA" w:rsidRDefault="009D7FFA" w:rsidP="009D7FFA">
            <w:pPr>
              <w:spacing w:line="360" w:lineRule="auto"/>
              <w:jc w:val="center"/>
              <w:rPr>
                <w:szCs w:val="24"/>
              </w:rPr>
            </w:pPr>
            <w:bookmarkStart w:id="49" w:name="OLE_LINK22"/>
            <w:r w:rsidRPr="009D7FFA">
              <w:rPr>
                <w:szCs w:val="24"/>
              </w:rPr>
              <w:t>MVA</w:t>
            </w:r>
            <w:bookmarkEnd w:id="49"/>
          </w:p>
        </w:tc>
      </w:tr>
      <w:tr w:rsidR="009D7FFA" w14:paraId="6EC323A4" w14:textId="77777777" w:rsidTr="00607171">
        <w:tc>
          <w:tcPr>
            <w:tcW w:w="2765" w:type="dxa"/>
          </w:tcPr>
          <w:p w14:paraId="03C53F4D" w14:textId="0D6C0887" w:rsidR="009D7FFA" w:rsidRDefault="009D7FFA" w:rsidP="009D7FFA">
            <w:pPr>
              <w:spacing w:line="360" w:lineRule="auto"/>
              <w:jc w:val="center"/>
              <w:rPr>
                <w:szCs w:val="24"/>
              </w:rPr>
            </w:pPr>
            <w:r w:rsidRPr="009D7FFA">
              <w:rPr>
                <w:szCs w:val="24"/>
              </w:rPr>
              <w:t>机端额定线电压</w:t>
            </w:r>
            <w:r w:rsidR="005C7A4F" w:rsidRPr="0058692D">
              <w:rPr>
                <w:rFonts w:hint="eastAsia"/>
                <w:position w:val="-12"/>
              </w:rPr>
              <w:object w:dxaOrig="473" w:dyaOrig="357" w14:anchorId="1E2DA650">
                <v:shape id="_x0000_i1071" type="#_x0000_t75" style="width:24pt;height:17.35pt" o:ole="">
                  <v:imagedata r:id="rId96" o:title=""/>
                </v:shape>
                <o:OLEObject Type="Embed" ProgID="Equation.AxMath" ShapeID="_x0000_i1071" DrawAspect="Content" ObjectID="_1829674482" r:id="rId97"/>
              </w:object>
            </w:r>
          </w:p>
        </w:tc>
        <w:tc>
          <w:tcPr>
            <w:tcW w:w="2765" w:type="dxa"/>
          </w:tcPr>
          <w:p w14:paraId="411A2FE2" w14:textId="76948E97" w:rsidR="009D7FFA" w:rsidRDefault="009D7FFA" w:rsidP="009D7FFA">
            <w:pPr>
              <w:spacing w:line="360" w:lineRule="auto"/>
              <w:jc w:val="center"/>
              <w:rPr>
                <w:szCs w:val="24"/>
              </w:rPr>
            </w:pPr>
            <w:r>
              <w:rPr>
                <w:rFonts w:hint="eastAsia"/>
                <w:szCs w:val="24"/>
              </w:rPr>
              <w:t>20</w:t>
            </w:r>
          </w:p>
        </w:tc>
        <w:tc>
          <w:tcPr>
            <w:tcW w:w="2766" w:type="dxa"/>
          </w:tcPr>
          <w:p w14:paraId="24ABD2CF" w14:textId="398D59A1" w:rsidR="009D7FFA" w:rsidRDefault="009D7FFA" w:rsidP="009D7FFA">
            <w:pPr>
              <w:spacing w:line="360" w:lineRule="auto"/>
              <w:jc w:val="center"/>
              <w:rPr>
                <w:szCs w:val="24"/>
              </w:rPr>
            </w:pPr>
            <w:r w:rsidRPr="009D7FFA">
              <w:rPr>
                <w:szCs w:val="24"/>
              </w:rPr>
              <w:t>kV</w:t>
            </w:r>
          </w:p>
        </w:tc>
      </w:tr>
      <w:tr w:rsidR="009D7FFA" w14:paraId="6319F4BD" w14:textId="77777777" w:rsidTr="00607171">
        <w:tc>
          <w:tcPr>
            <w:tcW w:w="2765" w:type="dxa"/>
          </w:tcPr>
          <w:p w14:paraId="0247BE55" w14:textId="359DE356" w:rsidR="009D7FFA" w:rsidRPr="009D7FFA" w:rsidRDefault="001C5E3F" w:rsidP="009D7FFA">
            <w:pPr>
              <w:spacing w:line="360" w:lineRule="auto"/>
              <w:jc w:val="center"/>
              <w:rPr>
                <w:szCs w:val="24"/>
              </w:rPr>
            </w:pPr>
            <w:r w:rsidRPr="001C5E3F">
              <w:rPr>
                <w:szCs w:val="24"/>
              </w:rPr>
              <w:t>机端母线电流</w:t>
            </w:r>
            <w:r w:rsidR="005C7A4F" w:rsidRPr="0058692D">
              <w:rPr>
                <w:rFonts w:hint="eastAsia"/>
                <w:position w:val="-12"/>
              </w:rPr>
              <w:object w:dxaOrig="414" w:dyaOrig="357" w14:anchorId="02522A37">
                <v:shape id="_x0000_i1072" type="#_x0000_t75" style="width:21.35pt;height:17.35pt" o:ole="">
                  <v:imagedata r:id="rId98" o:title=""/>
                </v:shape>
                <o:OLEObject Type="Embed" ProgID="Equation.AxMath" ShapeID="_x0000_i1072" DrawAspect="Content" ObjectID="_1829674483" r:id="rId99"/>
              </w:object>
            </w:r>
          </w:p>
        </w:tc>
        <w:tc>
          <w:tcPr>
            <w:tcW w:w="2765" w:type="dxa"/>
          </w:tcPr>
          <w:p w14:paraId="155D66FF" w14:textId="568EDB2C" w:rsidR="009D7FFA" w:rsidRDefault="001C5E3F" w:rsidP="009D7FFA">
            <w:pPr>
              <w:spacing w:line="360" w:lineRule="auto"/>
              <w:jc w:val="center"/>
              <w:rPr>
                <w:szCs w:val="24"/>
              </w:rPr>
            </w:pPr>
            <w:r>
              <w:rPr>
                <w:rFonts w:hint="eastAsia"/>
                <w:szCs w:val="24"/>
              </w:rPr>
              <w:t>12.27</w:t>
            </w:r>
          </w:p>
        </w:tc>
        <w:tc>
          <w:tcPr>
            <w:tcW w:w="2766" w:type="dxa"/>
          </w:tcPr>
          <w:p w14:paraId="3B450D3F" w14:textId="3FD201A3" w:rsidR="009D7FFA" w:rsidRPr="009D7FFA" w:rsidRDefault="001C5E3F" w:rsidP="009D7FFA">
            <w:pPr>
              <w:spacing w:line="360" w:lineRule="auto"/>
              <w:jc w:val="center"/>
              <w:rPr>
                <w:szCs w:val="24"/>
              </w:rPr>
            </w:pPr>
            <w:r w:rsidRPr="001C5E3F">
              <w:rPr>
                <w:szCs w:val="24"/>
              </w:rPr>
              <w:t>kA</w:t>
            </w:r>
          </w:p>
        </w:tc>
      </w:tr>
      <w:tr w:rsidR="001C5E3F" w14:paraId="6F9B5E3B" w14:textId="77777777" w:rsidTr="00607171">
        <w:tc>
          <w:tcPr>
            <w:tcW w:w="2765" w:type="dxa"/>
          </w:tcPr>
          <w:p w14:paraId="59158F50" w14:textId="58CE1857" w:rsidR="001C5E3F" w:rsidRPr="001C5E3F" w:rsidRDefault="001B3442" w:rsidP="009D7FFA">
            <w:pPr>
              <w:spacing w:line="360" w:lineRule="auto"/>
              <w:jc w:val="center"/>
              <w:rPr>
                <w:szCs w:val="24"/>
              </w:rPr>
            </w:pPr>
            <w:r>
              <w:rPr>
                <w:rFonts w:hint="eastAsia"/>
                <w:szCs w:val="24"/>
              </w:rPr>
              <w:t>总装机容量</w:t>
            </w:r>
          </w:p>
        </w:tc>
        <w:bookmarkStart w:id="50" w:name="OLE_LINK20"/>
        <w:tc>
          <w:tcPr>
            <w:tcW w:w="2765" w:type="dxa"/>
          </w:tcPr>
          <w:p w14:paraId="2B27CE06" w14:textId="31DF60E4" w:rsidR="001C5E3F" w:rsidRDefault="001C5E3F" w:rsidP="009D7FFA">
            <w:pPr>
              <w:spacing w:line="360" w:lineRule="auto"/>
              <w:jc w:val="center"/>
              <w:rPr>
                <w:szCs w:val="24"/>
              </w:rPr>
            </w:pPr>
            <w:r w:rsidRPr="001C5E3F">
              <w:rPr>
                <w:position w:val="-12"/>
                <w:szCs w:val="24"/>
              </w:rPr>
              <w:object w:dxaOrig="1472" w:dyaOrig="356" w14:anchorId="4E114DA5">
                <v:shape id="_x0000_i1073" type="#_x0000_t75" style="width:74pt;height:17.35pt" o:ole="">
                  <v:imagedata r:id="rId100" o:title=""/>
                </v:shape>
                <o:OLEObject Type="Embed" ProgID="Equation.AxMath" ShapeID="_x0000_i1073" DrawAspect="Content" ObjectID="_1829674484" r:id="rId101"/>
              </w:object>
            </w:r>
            <w:bookmarkEnd w:id="50"/>
          </w:p>
        </w:tc>
        <w:tc>
          <w:tcPr>
            <w:tcW w:w="2766" w:type="dxa"/>
          </w:tcPr>
          <w:p w14:paraId="31178D7A" w14:textId="11CA48B2" w:rsidR="001C5E3F" w:rsidRPr="001C5E3F" w:rsidRDefault="001B3442" w:rsidP="009D7FFA">
            <w:pPr>
              <w:spacing w:line="360" w:lineRule="auto"/>
              <w:jc w:val="center"/>
              <w:rPr>
                <w:szCs w:val="24"/>
              </w:rPr>
            </w:pPr>
            <w:r w:rsidRPr="001B3442">
              <w:rPr>
                <w:szCs w:val="24"/>
              </w:rPr>
              <w:t>MW</w:t>
            </w:r>
          </w:p>
        </w:tc>
      </w:tr>
      <w:tr w:rsidR="001C5E3F" w14:paraId="547FAD6A" w14:textId="77777777" w:rsidTr="00607171">
        <w:tc>
          <w:tcPr>
            <w:tcW w:w="2765" w:type="dxa"/>
          </w:tcPr>
          <w:p w14:paraId="0F802231" w14:textId="7385C084" w:rsidR="001C5E3F" w:rsidRPr="001C5E3F" w:rsidRDefault="001C5E3F" w:rsidP="009D7FFA">
            <w:pPr>
              <w:spacing w:line="360" w:lineRule="auto"/>
              <w:jc w:val="center"/>
              <w:rPr>
                <w:szCs w:val="24"/>
              </w:rPr>
            </w:pPr>
            <w:r>
              <w:rPr>
                <w:rFonts w:hint="eastAsia"/>
                <w:szCs w:val="24"/>
              </w:rPr>
              <w:t>无功能力</w:t>
            </w:r>
          </w:p>
        </w:tc>
        <w:tc>
          <w:tcPr>
            <w:tcW w:w="2765" w:type="dxa"/>
          </w:tcPr>
          <w:p w14:paraId="41AC7D67" w14:textId="49B41210" w:rsidR="001C5E3F" w:rsidRDefault="001B3442" w:rsidP="009D7FFA">
            <w:pPr>
              <w:spacing w:line="360" w:lineRule="auto"/>
              <w:jc w:val="center"/>
              <w:rPr>
                <w:szCs w:val="24"/>
              </w:rPr>
            </w:pPr>
            <w:r w:rsidRPr="001C5E3F">
              <w:rPr>
                <w:position w:val="-12"/>
                <w:szCs w:val="24"/>
              </w:rPr>
              <w:object w:dxaOrig="1476" w:dyaOrig="356" w14:anchorId="546CD425">
                <v:shape id="_x0000_i1074" type="#_x0000_t75" style="width:74.65pt;height:17.35pt" o:ole="">
                  <v:imagedata r:id="rId102" o:title=""/>
                </v:shape>
                <o:OLEObject Type="Embed" ProgID="Equation.AxMath" ShapeID="_x0000_i1074" DrawAspect="Content" ObjectID="_1829674485" r:id="rId103"/>
              </w:object>
            </w:r>
          </w:p>
        </w:tc>
        <w:tc>
          <w:tcPr>
            <w:tcW w:w="2766" w:type="dxa"/>
          </w:tcPr>
          <w:p w14:paraId="1153BCD3" w14:textId="58D89E2B" w:rsidR="001C5E3F" w:rsidRPr="001C5E3F" w:rsidRDefault="001B3442" w:rsidP="009D7FFA">
            <w:pPr>
              <w:spacing w:line="360" w:lineRule="auto"/>
              <w:jc w:val="center"/>
              <w:rPr>
                <w:szCs w:val="24"/>
              </w:rPr>
            </w:pPr>
            <w:r w:rsidRPr="009D7FFA">
              <w:rPr>
                <w:szCs w:val="24"/>
              </w:rPr>
              <w:t>MV</w:t>
            </w:r>
            <w:r>
              <w:rPr>
                <w:rFonts w:hint="eastAsia"/>
                <w:szCs w:val="24"/>
              </w:rPr>
              <w:t>a</w:t>
            </w:r>
            <w:r w:rsidRPr="009D7FFA">
              <w:rPr>
                <w:szCs w:val="24"/>
              </w:rPr>
              <w:t>r</w:t>
            </w:r>
          </w:p>
        </w:tc>
      </w:tr>
      <w:tr w:rsidR="001C5E3F" w14:paraId="5432216D" w14:textId="77777777" w:rsidTr="00607171">
        <w:tc>
          <w:tcPr>
            <w:tcW w:w="2765" w:type="dxa"/>
          </w:tcPr>
          <w:p w14:paraId="29EF4DEA" w14:textId="65E6F304" w:rsidR="001C5E3F" w:rsidRPr="001C5E3F" w:rsidRDefault="001B3442" w:rsidP="009D7FFA">
            <w:pPr>
              <w:spacing w:line="360" w:lineRule="auto"/>
              <w:jc w:val="center"/>
              <w:rPr>
                <w:szCs w:val="24"/>
              </w:rPr>
            </w:pPr>
            <w:r>
              <w:rPr>
                <w:rFonts w:hint="eastAsia"/>
                <w:szCs w:val="24"/>
              </w:rPr>
              <w:t>总视在功率</w:t>
            </w:r>
          </w:p>
        </w:tc>
        <w:tc>
          <w:tcPr>
            <w:tcW w:w="2765" w:type="dxa"/>
          </w:tcPr>
          <w:p w14:paraId="5C8CE678" w14:textId="31EC1617" w:rsidR="001C5E3F" w:rsidRDefault="001B3442" w:rsidP="009D7FFA">
            <w:pPr>
              <w:spacing w:line="360" w:lineRule="auto"/>
              <w:jc w:val="center"/>
              <w:rPr>
                <w:szCs w:val="24"/>
              </w:rPr>
            </w:pPr>
            <w:r w:rsidRPr="001C5E3F">
              <w:rPr>
                <w:position w:val="-12"/>
                <w:szCs w:val="24"/>
              </w:rPr>
              <w:object w:dxaOrig="1474" w:dyaOrig="356" w14:anchorId="20B69042">
                <v:shape id="_x0000_i1075" type="#_x0000_t75" style="width:74pt;height:17.35pt" o:ole="">
                  <v:imagedata r:id="rId104" o:title=""/>
                </v:shape>
                <o:OLEObject Type="Embed" ProgID="Equation.AxMath" ShapeID="_x0000_i1075" DrawAspect="Content" ObjectID="_1829674486" r:id="rId105"/>
              </w:object>
            </w:r>
          </w:p>
        </w:tc>
        <w:tc>
          <w:tcPr>
            <w:tcW w:w="2766" w:type="dxa"/>
          </w:tcPr>
          <w:p w14:paraId="247268FB" w14:textId="53F8168B" w:rsidR="001C5E3F" w:rsidRPr="001C5E3F" w:rsidRDefault="001B3442" w:rsidP="009D7FFA">
            <w:pPr>
              <w:spacing w:line="360" w:lineRule="auto"/>
              <w:jc w:val="center"/>
              <w:rPr>
                <w:szCs w:val="24"/>
              </w:rPr>
            </w:pPr>
            <w:r w:rsidRPr="009D7FFA">
              <w:rPr>
                <w:szCs w:val="24"/>
              </w:rPr>
              <w:t>MVA</w:t>
            </w:r>
          </w:p>
        </w:tc>
      </w:tr>
    </w:tbl>
    <w:p w14:paraId="2B5D9BDB" w14:textId="2B87DEDF" w:rsidR="005B06E5" w:rsidRPr="005B06E5" w:rsidRDefault="005B06E5" w:rsidP="005B06E5">
      <w:pPr>
        <w:spacing w:line="360" w:lineRule="auto"/>
        <w:ind w:firstLineChars="200" w:firstLine="480"/>
        <w:rPr>
          <w:szCs w:val="24"/>
        </w:rPr>
      </w:pPr>
      <w:r w:rsidRPr="005B06E5">
        <w:rPr>
          <w:szCs w:val="24"/>
        </w:rPr>
        <w:t>最小运行方式</w:t>
      </w:r>
      <w:r w:rsidRPr="005B06E5">
        <w:rPr>
          <w:szCs w:val="24"/>
        </w:rPr>
        <w:t xml:space="preserve"> 1 </w:t>
      </w:r>
      <w:r w:rsidRPr="005B06E5">
        <w:rPr>
          <w:szCs w:val="24"/>
        </w:rPr>
        <w:t>台机运行</w:t>
      </w:r>
      <w:r>
        <w:rPr>
          <w:rFonts w:hint="eastAsia"/>
          <w:szCs w:val="24"/>
        </w:rPr>
        <w:t>说明</w:t>
      </w:r>
      <w:r w:rsidRPr="005B06E5">
        <w:rPr>
          <w:szCs w:val="24"/>
        </w:rPr>
        <w:t>要做单机方式（</w:t>
      </w:r>
      <w:r w:rsidRPr="005B06E5">
        <w:rPr>
          <w:szCs w:val="24"/>
        </w:rPr>
        <w:t>N-1</w:t>
      </w:r>
      <w:r w:rsidRPr="005B06E5">
        <w:rPr>
          <w:szCs w:val="24"/>
        </w:rPr>
        <w:t>）下的潮流与电压校核</w:t>
      </w:r>
      <w:r>
        <w:rPr>
          <w:rFonts w:hint="eastAsia"/>
          <w:szCs w:val="24"/>
        </w:rPr>
        <w:t>，对</w:t>
      </w:r>
      <w:r w:rsidRPr="005B06E5">
        <w:rPr>
          <w:szCs w:val="24"/>
        </w:rPr>
        <w:t>主变配置</w:t>
      </w:r>
      <w:r>
        <w:rPr>
          <w:rFonts w:hint="eastAsia"/>
          <w:szCs w:val="24"/>
        </w:rPr>
        <w:t>、</w:t>
      </w:r>
      <w:r w:rsidRPr="005B06E5">
        <w:rPr>
          <w:szCs w:val="24"/>
        </w:rPr>
        <w:t>无功与电压支撑</w:t>
      </w:r>
      <w:r>
        <w:rPr>
          <w:rFonts w:hint="eastAsia"/>
          <w:szCs w:val="24"/>
        </w:rPr>
        <w:t>和</w:t>
      </w:r>
      <w:r w:rsidRPr="005B06E5">
        <w:rPr>
          <w:szCs w:val="24"/>
        </w:rPr>
        <w:t>接线可靠性提出要求</w:t>
      </w:r>
      <w:r>
        <w:rPr>
          <w:rFonts w:hint="eastAsia"/>
          <w:szCs w:val="24"/>
        </w:rPr>
        <w:t>。</w:t>
      </w:r>
      <w:r w:rsidR="00D11A47">
        <w:rPr>
          <w:rFonts w:hint="eastAsia"/>
          <w:szCs w:val="24"/>
        </w:rPr>
        <w:t>从规模上看可认为</w:t>
      </w:r>
      <w:bookmarkStart w:id="51" w:name="OLE_LINK29"/>
      <w:r w:rsidR="00D11A47">
        <w:rPr>
          <w:rFonts w:hint="eastAsia"/>
          <w:szCs w:val="24"/>
        </w:rPr>
        <w:t>该火力发电厂为</w:t>
      </w:r>
      <w:r w:rsidR="00D11A47" w:rsidRPr="00D11A47">
        <w:rPr>
          <w:rFonts w:hint="eastAsia"/>
          <w:szCs w:val="24"/>
        </w:rPr>
        <w:t>属于</w:t>
      </w:r>
      <w:bookmarkStart w:id="52" w:name="OLE_LINK31"/>
      <w:r w:rsidR="00D11A47" w:rsidRPr="00D11A47">
        <w:rPr>
          <w:rFonts w:hint="eastAsia"/>
          <w:szCs w:val="24"/>
        </w:rPr>
        <w:t>大型凝气式火电厂</w:t>
      </w:r>
      <w:bookmarkEnd w:id="51"/>
      <w:r w:rsidR="00D11A47">
        <w:rPr>
          <w:rFonts w:hint="eastAsia"/>
          <w:szCs w:val="24"/>
        </w:rPr>
        <w:t>，厂用电率取</w:t>
      </w:r>
      <w:r w:rsidR="00D11A47">
        <w:rPr>
          <w:rFonts w:hint="eastAsia"/>
          <w:szCs w:val="24"/>
        </w:rPr>
        <w:t>10%</w:t>
      </w:r>
      <w:bookmarkEnd w:id="52"/>
      <w:r w:rsidR="00D11A47">
        <w:rPr>
          <w:rFonts w:hint="eastAsia"/>
          <w:szCs w:val="24"/>
        </w:rPr>
        <w:t>。</w:t>
      </w:r>
    </w:p>
    <w:p w14:paraId="260F19F1" w14:textId="6FE43ED0" w:rsidR="001B3442" w:rsidRDefault="001B3442" w:rsidP="001B3442">
      <w:pPr>
        <w:pStyle w:val="af"/>
      </w:pPr>
      <w:bookmarkStart w:id="53" w:name="_Toc219038787"/>
      <w:r>
        <w:rPr>
          <w:rFonts w:hint="eastAsia"/>
        </w:rPr>
        <w:lastRenderedPageBreak/>
        <w:t>4</w:t>
      </w:r>
      <w:r w:rsidRPr="00D76671">
        <w:rPr>
          <w:rFonts w:hint="eastAsia"/>
        </w:rPr>
        <w:t>.</w:t>
      </w:r>
      <w:r>
        <w:rPr>
          <w:rFonts w:hint="eastAsia"/>
        </w:rPr>
        <w:t>1</w:t>
      </w:r>
      <w:r w:rsidRPr="00D76671">
        <w:rPr>
          <w:rFonts w:hint="eastAsia"/>
        </w:rPr>
        <w:t>.</w:t>
      </w:r>
      <w:r>
        <w:rPr>
          <w:rFonts w:hint="eastAsia"/>
        </w:rPr>
        <w:t xml:space="preserve">3 </w:t>
      </w:r>
      <w:r w:rsidRPr="001B3442">
        <w:t>负荷数据及有关</w:t>
      </w:r>
      <w:r>
        <w:rPr>
          <w:rFonts w:hint="eastAsia"/>
        </w:rPr>
        <w:t>要求</w:t>
      </w:r>
      <w:bookmarkEnd w:id="53"/>
    </w:p>
    <w:p w14:paraId="3B0C2AE8" w14:textId="319EAFD7" w:rsidR="00607171" w:rsidRDefault="00145EFB" w:rsidP="00E9675F">
      <w:pPr>
        <w:spacing w:line="360" w:lineRule="auto"/>
        <w:ind w:firstLineChars="200" w:firstLine="480"/>
        <w:rPr>
          <w:szCs w:val="24"/>
        </w:rPr>
      </w:pPr>
      <w:r>
        <w:rPr>
          <w:rFonts w:hint="eastAsia"/>
          <w:szCs w:val="24"/>
        </w:rPr>
        <w:t>由于原始资料中未说明需要考虑负荷基数与实际负荷的区别，因此直接采用原始资料数据。</w:t>
      </w:r>
      <w:r w:rsidR="00E37E55">
        <w:rPr>
          <w:rFonts w:hint="eastAsia"/>
          <w:szCs w:val="24"/>
        </w:rPr>
        <w:t>对原始数据进行整理得表</w:t>
      </w:r>
      <w:r w:rsidR="00E37E55">
        <w:rPr>
          <w:rFonts w:hint="eastAsia"/>
          <w:szCs w:val="24"/>
        </w:rPr>
        <w:t>4-2</w:t>
      </w:r>
      <w:r w:rsidR="00E37E55">
        <w:rPr>
          <w:rFonts w:hint="eastAsia"/>
          <w:szCs w:val="24"/>
        </w:rPr>
        <w:t>：</w:t>
      </w:r>
    </w:p>
    <w:p w14:paraId="616E058D" w14:textId="3760821C" w:rsidR="00177AC4" w:rsidRPr="00BF16CF" w:rsidRDefault="00177AC4" w:rsidP="00177AC4">
      <w:pPr>
        <w:spacing w:line="360" w:lineRule="auto"/>
        <w:jc w:val="center"/>
        <w:rPr>
          <w:sz w:val="18"/>
          <w:szCs w:val="18"/>
        </w:rPr>
      </w:pPr>
      <w:r>
        <w:rPr>
          <w:rFonts w:hint="eastAsia"/>
          <w:sz w:val="18"/>
          <w:szCs w:val="18"/>
        </w:rPr>
        <w:t>表</w:t>
      </w:r>
      <w:r w:rsidRPr="009D6868">
        <w:rPr>
          <w:rFonts w:hint="eastAsia"/>
          <w:sz w:val="18"/>
          <w:szCs w:val="18"/>
        </w:rPr>
        <w:t>4</w:t>
      </w:r>
      <w:r w:rsidR="00F11925">
        <w:rPr>
          <w:rFonts w:hint="eastAsia"/>
          <w:sz w:val="18"/>
          <w:szCs w:val="18"/>
        </w:rPr>
        <w:t>-</w:t>
      </w:r>
      <w:r>
        <w:rPr>
          <w:rFonts w:hint="eastAsia"/>
          <w:sz w:val="18"/>
          <w:szCs w:val="18"/>
        </w:rPr>
        <w:t>2</w:t>
      </w:r>
      <w:r w:rsidRPr="009D6868">
        <w:rPr>
          <w:rFonts w:hint="eastAsia"/>
          <w:sz w:val="18"/>
          <w:szCs w:val="18"/>
        </w:rPr>
        <w:t xml:space="preserve"> </w:t>
      </w:r>
      <w:r w:rsidR="006C1CBF">
        <w:rPr>
          <w:rFonts w:hint="eastAsia"/>
          <w:sz w:val="18"/>
          <w:szCs w:val="18"/>
        </w:rPr>
        <w:t>负荷</w:t>
      </w:r>
      <w:r>
        <w:rPr>
          <w:rFonts w:hint="eastAsia"/>
          <w:sz w:val="18"/>
          <w:szCs w:val="18"/>
        </w:rPr>
        <w:t>参数</w:t>
      </w:r>
    </w:p>
    <w:tbl>
      <w:tblPr>
        <w:tblStyle w:val="a7"/>
        <w:tblW w:w="0" w:type="auto"/>
        <w:tblLook w:val="04A0" w:firstRow="1" w:lastRow="0" w:firstColumn="1" w:lastColumn="0" w:noHBand="0" w:noVBand="1"/>
      </w:tblPr>
      <w:tblGrid>
        <w:gridCol w:w="1677"/>
        <w:gridCol w:w="1705"/>
        <w:gridCol w:w="790"/>
        <w:gridCol w:w="936"/>
        <w:gridCol w:w="1056"/>
        <w:gridCol w:w="1056"/>
        <w:gridCol w:w="1056"/>
      </w:tblGrid>
      <w:tr w:rsidR="005B06E5" w14:paraId="7515DB68" w14:textId="77777777" w:rsidTr="00F97C6D">
        <w:tc>
          <w:tcPr>
            <w:tcW w:w="1701" w:type="dxa"/>
            <w:tcBorders>
              <w:top w:val="single" w:sz="12" w:space="0" w:color="auto"/>
              <w:left w:val="single" w:sz="12" w:space="0" w:color="auto"/>
              <w:bottom w:val="single" w:sz="12" w:space="0" w:color="auto"/>
              <w:right w:val="single" w:sz="12" w:space="0" w:color="auto"/>
            </w:tcBorders>
            <w:vAlign w:val="center"/>
          </w:tcPr>
          <w:p w14:paraId="5F59DFC9" w14:textId="51AF6403" w:rsidR="00065D7F" w:rsidRDefault="00065D7F" w:rsidP="005B06E5">
            <w:pPr>
              <w:spacing w:line="360" w:lineRule="auto"/>
              <w:jc w:val="center"/>
              <w:rPr>
                <w:szCs w:val="24"/>
              </w:rPr>
            </w:pPr>
            <w:r>
              <w:rPr>
                <w:rFonts w:hint="eastAsia"/>
                <w:szCs w:val="24"/>
              </w:rPr>
              <w:t>模块分类</w:t>
            </w:r>
          </w:p>
        </w:tc>
        <w:tc>
          <w:tcPr>
            <w:tcW w:w="1725" w:type="dxa"/>
            <w:tcBorders>
              <w:top w:val="single" w:sz="12" w:space="0" w:color="auto"/>
              <w:left w:val="single" w:sz="12" w:space="0" w:color="auto"/>
              <w:bottom w:val="single" w:sz="12" w:space="0" w:color="auto"/>
              <w:right w:val="single" w:sz="12" w:space="0" w:color="auto"/>
            </w:tcBorders>
            <w:vAlign w:val="center"/>
          </w:tcPr>
          <w:p w14:paraId="15EB1A23" w14:textId="260F3F00" w:rsidR="00065D7F" w:rsidRDefault="00065D7F" w:rsidP="005B06E5">
            <w:pPr>
              <w:spacing w:line="360" w:lineRule="auto"/>
              <w:jc w:val="center"/>
              <w:rPr>
                <w:szCs w:val="24"/>
              </w:rPr>
            </w:pPr>
            <w:r>
              <w:rPr>
                <w:rFonts w:hint="eastAsia"/>
                <w:szCs w:val="24"/>
              </w:rPr>
              <w:t>项目</w:t>
            </w:r>
          </w:p>
        </w:tc>
        <w:tc>
          <w:tcPr>
            <w:tcW w:w="0" w:type="auto"/>
            <w:tcBorders>
              <w:top w:val="single" w:sz="12" w:space="0" w:color="auto"/>
              <w:left w:val="single" w:sz="12" w:space="0" w:color="auto"/>
              <w:bottom w:val="single" w:sz="12" w:space="0" w:color="auto"/>
            </w:tcBorders>
            <w:vAlign w:val="center"/>
          </w:tcPr>
          <w:p w14:paraId="77565B59" w14:textId="79A04E16" w:rsidR="00065D7F" w:rsidRDefault="00065D7F" w:rsidP="005B06E5">
            <w:pPr>
              <w:spacing w:line="360" w:lineRule="auto"/>
              <w:jc w:val="center"/>
              <w:rPr>
                <w:szCs w:val="24"/>
              </w:rPr>
            </w:pPr>
            <w:r>
              <w:rPr>
                <w:rFonts w:hint="eastAsia"/>
                <w:szCs w:val="24"/>
              </w:rPr>
              <w:t>单位</w:t>
            </w:r>
          </w:p>
        </w:tc>
        <w:tc>
          <w:tcPr>
            <w:tcW w:w="0" w:type="auto"/>
            <w:tcBorders>
              <w:top w:val="single" w:sz="12" w:space="0" w:color="auto"/>
              <w:bottom w:val="single" w:sz="12" w:space="0" w:color="auto"/>
            </w:tcBorders>
            <w:vAlign w:val="center"/>
          </w:tcPr>
          <w:p w14:paraId="46FB4CBC" w14:textId="4175037B" w:rsidR="00065D7F" w:rsidRDefault="00065D7F" w:rsidP="005B06E5">
            <w:pPr>
              <w:spacing w:line="360" w:lineRule="auto"/>
              <w:jc w:val="center"/>
              <w:rPr>
                <w:szCs w:val="24"/>
              </w:rPr>
            </w:pPr>
            <w:r>
              <w:rPr>
                <w:rFonts w:hint="eastAsia"/>
                <w:szCs w:val="24"/>
              </w:rPr>
              <w:t>A</w:t>
            </w:r>
          </w:p>
        </w:tc>
        <w:tc>
          <w:tcPr>
            <w:tcW w:w="0" w:type="auto"/>
            <w:tcBorders>
              <w:top w:val="single" w:sz="12" w:space="0" w:color="auto"/>
              <w:bottom w:val="single" w:sz="12" w:space="0" w:color="auto"/>
            </w:tcBorders>
            <w:vAlign w:val="center"/>
          </w:tcPr>
          <w:p w14:paraId="31BB9540" w14:textId="0B01BE64" w:rsidR="00065D7F" w:rsidRDefault="00065D7F" w:rsidP="005B06E5">
            <w:pPr>
              <w:spacing w:line="360" w:lineRule="auto"/>
              <w:jc w:val="center"/>
              <w:rPr>
                <w:szCs w:val="24"/>
              </w:rPr>
            </w:pPr>
            <w:r>
              <w:rPr>
                <w:rFonts w:hint="eastAsia"/>
                <w:szCs w:val="24"/>
              </w:rPr>
              <w:t>1</w:t>
            </w:r>
          </w:p>
        </w:tc>
        <w:tc>
          <w:tcPr>
            <w:tcW w:w="0" w:type="auto"/>
            <w:tcBorders>
              <w:top w:val="single" w:sz="12" w:space="0" w:color="auto"/>
              <w:bottom w:val="single" w:sz="12" w:space="0" w:color="auto"/>
            </w:tcBorders>
            <w:vAlign w:val="center"/>
          </w:tcPr>
          <w:p w14:paraId="045980A2" w14:textId="517184D5" w:rsidR="00065D7F" w:rsidRDefault="00065D7F" w:rsidP="005B06E5">
            <w:pPr>
              <w:spacing w:line="360" w:lineRule="auto"/>
              <w:jc w:val="center"/>
              <w:rPr>
                <w:szCs w:val="24"/>
              </w:rPr>
            </w:pPr>
            <w:r>
              <w:rPr>
                <w:rFonts w:hint="eastAsia"/>
                <w:szCs w:val="24"/>
              </w:rPr>
              <w:t>2</w:t>
            </w:r>
          </w:p>
        </w:tc>
        <w:tc>
          <w:tcPr>
            <w:tcW w:w="0" w:type="auto"/>
            <w:tcBorders>
              <w:top w:val="single" w:sz="12" w:space="0" w:color="auto"/>
              <w:bottom w:val="single" w:sz="12" w:space="0" w:color="auto"/>
              <w:right w:val="single" w:sz="12" w:space="0" w:color="auto"/>
            </w:tcBorders>
            <w:vAlign w:val="center"/>
          </w:tcPr>
          <w:p w14:paraId="78A88C28" w14:textId="0C5C7141" w:rsidR="00065D7F" w:rsidRDefault="00065D7F" w:rsidP="005B06E5">
            <w:pPr>
              <w:spacing w:line="360" w:lineRule="auto"/>
              <w:jc w:val="center"/>
              <w:rPr>
                <w:szCs w:val="24"/>
              </w:rPr>
            </w:pPr>
            <w:r>
              <w:rPr>
                <w:rFonts w:hint="eastAsia"/>
                <w:szCs w:val="24"/>
              </w:rPr>
              <w:t>3</w:t>
            </w:r>
          </w:p>
        </w:tc>
      </w:tr>
      <w:tr w:rsidR="00065D7F" w14:paraId="28C49535" w14:textId="77777777" w:rsidTr="00F97C6D">
        <w:tc>
          <w:tcPr>
            <w:tcW w:w="1701" w:type="dxa"/>
            <w:vMerge w:val="restart"/>
            <w:tcBorders>
              <w:left w:val="single" w:sz="12" w:space="0" w:color="auto"/>
              <w:right w:val="single" w:sz="12" w:space="0" w:color="auto"/>
            </w:tcBorders>
            <w:vAlign w:val="center"/>
          </w:tcPr>
          <w:p w14:paraId="628F0ECE" w14:textId="4F359FA7" w:rsidR="00065D7F" w:rsidRDefault="00065D7F" w:rsidP="005B06E5">
            <w:pPr>
              <w:spacing w:line="360" w:lineRule="auto"/>
              <w:jc w:val="center"/>
              <w:rPr>
                <w:szCs w:val="24"/>
              </w:rPr>
            </w:pPr>
            <w:r>
              <w:rPr>
                <w:rFonts w:hint="eastAsia"/>
                <w:szCs w:val="24"/>
              </w:rPr>
              <w:t>负荷基础参数</w:t>
            </w:r>
          </w:p>
        </w:tc>
        <w:tc>
          <w:tcPr>
            <w:tcW w:w="1725" w:type="dxa"/>
            <w:tcBorders>
              <w:left w:val="single" w:sz="12" w:space="0" w:color="auto"/>
              <w:right w:val="single" w:sz="12" w:space="0" w:color="auto"/>
            </w:tcBorders>
            <w:vAlign w:val="center"/>
          </w:tcPr>
          <w:p w14:paraId="2537CF93" w14:textId="7C45CE1E" w:rsidR="00065D7F" w:rsidRDefault="00065D7F" w:rsidP="005B06E5">
            <w:pPr>
              <w:spacing w:line="360" w:lineRule="auto"/>
              <w:jc w:val="center"/>
              <w:rPr>
                <w:szCs w:val="24"/>
              </w:rPr>
            </w:pPr>
            <w:r>
              <w:rPr>
                <w:rFonts w:hint="eastAsia"/>
                <w:szCs w:val="24"/>
              </w:rPr>
              <w:t>最大负荷</w:t>
            </w:r>
          </w:p>
        </w:tc>
        <w:tc>
          <w:tcPr>
            <w:tcW w:w="0" w:type="auto"/>
            <w:tcBorders>
              <w:left w:val="single" w:sz="12" w:space="0" w:color="auto"/>
            </w:tcBorders>
            <w:vAlign w:val="center"/>
          </w:tcPr>
          <w:p w14:paraId="692312F7" w14:textId="21EE6A0F" w:rsidR="00065D7F" w:rsidRDefault="00065D7F" w:rsidP="005B06E5">
            <w:pPr>
              <w:spacing w:line="360" w:lineRule="auto"/>
              <w:jc w:val="center"/>
              <w:rPr>
                <w:szCs w:val="24"/>
              </w:rPr>
            </w:pPr>
            <w:r>
              <w:rPr>
                <w:rFonts w:hint="eastAsia"/>
                <w:szCs w:val="24"/>
              </w:rPr>
              <w:t>MW</w:t>
            </w:r>
          </w:p>
        </w:tc>
        <w:tc>
          <w:tcPr>
            <w:tcW w:w="0" w:type="auto"/>
            <w:vAlign w:val="center"/>
          </w:tcPr>
          <w:p w14:paraId="019B8266" w14:textId="51273CFD" w:rsidR="00065D7F" w:rsidRDefault="00065D7F" w:rsidP="005B06E5">
            <w:pPr>
              <w:spacing w:line="360" w:lineRule="auto"/>
              <w:jc w:val="center"/>
              <w:rPr>
                <w:szCs w:val="24"/>
              </w:rPr>
            </w:pPr>
            <w:r>
              <w:rPr>
                <w:rFonts w:hint="eastAsia"/>
                <w:szCs w:val="24"/>
              </w:rPr>
              <w:t>70</w:t>
            </w:r>
          </w:p>
        </w:tc>
        <w:tc>
          <w:tcPr>
            <w:tcW w:w="0" w:type="auto"/>
            <w:vAlign w:val="center"/>
          </w:tcPr>
          <w:p w14:paraId="45E62F6A" w14:textId="0CBE0317" w:rsidR="00065D7F" w:rsidRDefault="00065D7F" w:rsidP="005B06E5">
            <w:pPr>
              <w:spacing w:line="360" w:lineRule="auto"/>
              <w:jc w:val="center"/>
              <w:rPr>
                <w:szCs w:val="24"/>
              </w:rPr>
            </w:pPr>
            <w:r>
              <w:rPr>
                <w:rFonts w:hint="eastAsia"/>
                <w:szCs w:val="24"/>
              </w:rPr>
              <w:t>270</w:t>
            </w:r>
          </w:p>
        </w:tc>
        <w:tc>
          <w:tcPr>
            <w:tcW w:w="0" w:type="auto"/>
            <w:vAlign w:val="center"/>
          </w:tcPr>
          <w:p w14:paraId="2AB5BD5E" w14:textId="49EDA876" w:rsidR="00065D7F" w:rsidRDefault="00065D7F" w:rsidP="005B06E5">
            <w:pPr>
              <w:spacing w:line="360" w:lineRule="auto"/>
              <w:jc w:val="center"/>
              <w:rPr>
                <w:szCs w:val="24"/>
              </w:rPr>
            </w:pPr>
            <w:r>
              <w:rPr>
                <w:rFonts w:hint="eastAsia"/>
                <w:szCs w:val="24"/>
              </w:rPr>
              <w:t>260</w:t>
            </w:r>
          </w:p>
        </w:tc>
        <w:tc>
          <w:tcPr>
            <w:tcW w:w="0" w:type="auto"/>
            <w:tcBorders>
              <w:right w:val="single" w:sz="12" w:space="0" w:color="auto"/>
            </w:tcBorders>
            <w:vAlign w:val="center"/>
          </w:tcPr>
          <w:p w14:paraId="192E8582" w14:textId="62D97939" w:rsidR="00065D7F" w:rsidRDefault="00065D7F" w:rsidP="005B06E5">
            <w:pPr>
              <w:spacing w:line="360" w:lineRule="auto"/>
              <w:jc w:val="center"/>
              <w:rPr>
                <w:szCs w:val="24"/>
              </w:rPr>
            </w:pPr>
            <w:r>
              <w:rPr>
                <w:rFonts w:hint="eastAsia"/>
                <w:szCs w:val="24"/>
              </w:rPr>
              <w:t>280</w:t>
            </w:r>
          </w:p>
        </w:tc>
      </w:tr>
      <w:tr w:rsidR="00065D7F" w14:paraId="5F18949A" w14:textId="77777777" w:rsidTr="00F97C6D">
        <w:tc>
          <w:tcPr>
            <w:tcW w:w="1701" w:type="dxa"/>
            <w:vMerge/>
            <w:tcBorders>
              <w:left w:val="single" w:sz="12" w:space="0" w:color="auto"/>
              <w:right w:val="single" w:sz="12" w:space="0" w:color="auto"/>
            </w:tcBorders>
            <w:vAlign w:val="center"/>
          </w:tcPr>
          <w:p w14:paraId="189CE8F3"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56A16BD2" w14:textId="27371FF5" w:rsidR="00065D7F" w:rsidRDefault="00065D7F" w:rsidP="005B06E5">
            <w:pPr>
              <w:spacing w:line="360" w:lineRule="auto"/>
              <w:jc w:val="center"/>
              <w:rPr>
                <w:szCs w:val="24"/>
              </w:rPr>
            </w:pPr>
            <w:r>
              <w:rPr>
                <w:rFonts w:hint="eastAsia"/>
                <w:szCs w:val="24"/>
              </w:rPr>
              <w:t>最小负荷</w:t>
            </w:r>
          </w:p>
        </w:tc>
        <w:tc>
          <w:tcPr>
            <w:tcW w:w="0" w:type="auto"/>
            <w:tcBorders>
              <w:left w:val="single" w:sz="12" w:space="0" w:color="auto"/>
            </w:tcBorders>
            <w:vAlign w:val="center"/>
          </w:tcPr>
          <w:p w14:paraId="09B24450" w14:textId="66EEEEE7" w:rsidR="00065D7F" w:rsidRDefault="00065D7F" w:rsidP="005B06E5">
            <w:pPr>
              <w:spacing w:line="360" w:lineRule="auto"/>
              <w:jc w:val="center"/>
              <w:rPr>
                <w:szCs w:val="24"/>
              </w:rPr>
            </w:pPr>
            <w:r>
              <w:rPr>
                <w:rFonts w:hint="eastAsia"/>
                <w:szCs w:val="24"/>
              </w:rPr>
              <w:t>MW</w:t>
            </w:r>
          </w:p>
        </w:tc>
        <w:tc>
          <w:tcPr>
            <w:tcW w:w="0" w:type="auto"/>
            <w:vAlign w:val="center"/>
          </w:tcPr>
          <w:p w14:paraId="16F36F8E" w14:textId="12C84B08" w:rsidR="00065D7F" w:rsidRDefault="00065D7F" w:rsidP="005B06E5">
            <w:pPr>
              <w:spacing w:line="360" w:lineRule="auto"/>
              <w:jc w:val="center"/>
              <w:rPr>
                <w:szCs w:val="24"/>
              </w:rPr>
            </w:pPr>
            <w:r>
              <w:rPr>
                <w:rFonts w:hint="eastAsia"/>
                <w:szCs w:val="24"/>
              </w:rPr>
              <w:t>24</w:t>
            </w:r>
          </w:p>
        </w:tc>
        <w:tc>
          <w:tcPr>
            <w:tcW w:w="0" w:type="auto"/>
            <w:vAlign w:val="center"/>
          </w:tcPr>
          <w:p w14:paraId="140B60CC" w14:textId="14A2DE9E" w:rsidR="00065D7F" w:rsidRDefault="00065D7F" w:rsidP="005B06E5">
            <w:pPr>
              <w:spacing w:line="360" w:lineRule="auto"/>
              <w:jc w:val="center"/>
              <w:rPr>
                <w:szCs w:val="24"/>
              </w:rPr>
            </w:pPr>
            <w:r>
              <w:rPr>
                <w:rFonts w:hint="eastAsia"/>
                <w:szCs w:val="24"/>
              </w:rPr>
              <w:t>95</w:t>
            </w:r>
          </w:p>
        </w:tc>
        <w:tc>
          <w:tcPr>
            <w:tcW w:w="0" w:type="auto"/>
            <w:vAlign w:val="center"/>
          </w:tcPr>
          <w:p w14:paraId="138D2D28" w14:textId="75372555" w:rsidR="00065D7F" w:rsidRDefault="00065D7F" w:rsidP="005B06E5">
            <w:pPr>
              <w:spacing w:line="360" w:lineRule="auto"/>
              <w:jc w:val="center"/>
              <w:rPr>
                <w:szCs w:val="24"/>
              </w:rPr>
            </w:pPr>
            <w:r>
              <w:rPr>
                <w:rFonts w:hint="eastAsia"/>
                <w:szCs w:val="24"/>
              </w:rPr>
              <w:t>85</w:t>
            </w:r>
          </w:p>
        </w:tc>
        <w:tc>
          <w:tcPr>
            <w:tcW w:w="0" w:type="auto"/>
            <w:tcBorders>
              <w:right w:val="single" w:sz="12" w:space="0" w:color="auto"/>
            </w:tcBorders>
            <w:vAlign w:val="center"/>
          </w:tcPr>
          <w:p w14:paraId="2A0A101B" w14:textId="1D3D4296" w:rsidR="00065D7F" w:rsidRDefault="00065D7F" w:rsidP="005B06E5">
            <w:pPr>
              <w:spacing w:line="360" w:lineRule="auto"/>
              <w:jc w:val="center"/>
              <w:rPr>
                <w:szCs w:val="24"/>
              </w:rPr>
            </w:pPr>
            <w:r>
              <w:rPr>
                <w:rFonts w:hint="eastAsia"/>
                <w:szCs w:val="24"/>
              </w:rPr>
              <w:t>90</w:t>
            </w:r>
          </w:p>
        </w:tc>
      </w:tr>
      <w:tr w:rsidR="00065D7F" w14:paraId="5E8734FB" w14:textId="77777777" w:rsidTr="00F97C6D">
        <w:tc>
          <w:tcPr>
            <w:tcW w:w="1701" w:type="dxa"/>
            <w:vMerge/>
            <w:tcBorders>
              <w:left w:val="single" w:sz="12" w:space="0" w:color="auto"/>
              <w:right w:val="single" w:sz="12" w:space="0" w:color="auto"/>
            </w:tcBorders>
            <w:vAlign w:val="center"/>
          </w:tcPr>
          <w:p w14:paraId="4D09CC02"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0BE4506E" w14:textId="026B1042" w:rsidR="00065D7F" w:rsidRDefault="00065D7F" w:rsidP="005B06E5">
            <w:pPr>
              <w:spacing w:line="360" w:lineRule="auto"/>
              <w:jc w:val="center"/>
              <w:rPr>
                <w:szCs w:val="24"/>
              </w:rPr>
            </w:pPr>
            <w:r>
              <w:rPr>
                <w:rFonts w:hint="eastAsia"/>
                <w:szCs w:val="24"/>
              </w:rPr>
              <w:t>功率因数</w:t>
            </w:r>
          </w:p>
        </w:tc>
        <w:tc>
          <w:tcPr>
            <w:tcW w:w="0" w:type="auto"/>
            <w:tcBorders>
              <w:left w:val="single" w:sz="12" w:space="0" w:color="auto"/>
            </w:tcBorders>
            <w:vAlign w:val="center"/>
          </w:tcPr>
          <w:p w14:paraId="50EE4E6C" w14:textId="3EEB50CE" w:rsidR="00065D7F" w:rsidRDefault="00065D7F" w:rsidP="005B06E5">
            <w:pPr>
              <w:spacing w:line="360" w:lineRule="auto"/>
              <w:jc w:val="center"/>
              <w:rPr>
                <w:szCs w:val="24"/>
              </w:rPr>
            </w:pPr>
            <w:r w:rsidRPr="00065D7F">
              <w:rPr>
                <w:szCs w:val="24"/>
              </w:rPr>
              <w:t>—</w:t>
            </w:r>
          </w:p>
        </w:tc>
        <w:tc>
          <w:tcPr>
            <w:tcW w:w="0" w:type="auto"/>
            <w:vAlign w:val="center"/>
          </w:tcPr>
          <w:p w14:paraId="6143637E" w14:textId="52E20528" w:rsidR="00065D7F" w:rsidRDefault="00065D7F" w:rsidP="005B06E5">
            <w:pPr>
              <w:spacing w:line="360" w:lineRule="auto"/>
              <w:jc w:val="center"/>
              <w:rPr>
                <w:szCs w:val="24"/>
              </w:rPr>
            </w:pPr>
            <w:r>
              <w:rPr>
                <w:rFonts w:hint="eastAsia"/>
                <w:szCs w:val="24"/>
              </w:rPr>
              <w:t>0.80</w:t>
            </w:r>
          </w:p>
        </w:tc>
        <w:tc>
          <w:tcPr>
            <w:tcW w:w="0" w:type="auto"/>
            <w:vAlign w:val="center"/>
          </w:tcPr>
          <w:p w14:paraId="714CC5F1" w14:textId="51E634C2" w:rsidR="00065D7F" w:rsidRDefault="00065D7F" w:rsidP="005B06E5">
            <w:pPr>
              <w:spacing w:line="360" w:lineRule="auto"/>
              <w:jc w:val="center"/>
              <w:rPr>
                <w:szCs w:val="24"/>
              </w:rPr>
            </w:pPr>
            <w:r>
              <w:rPr>
                <w:rFonts w:hint="eastAsia"/>
                <w:szCs w:val="24"/>
              </w:rPr>
              <w:t>0.80</w:t>
            </w:r>
          </w:p>
        </w:tc>
        <w:tc>
          <w:tcPr>
            <w:tcW w:w="0" w:type="auto"/>
            <w:vAlign w:val="center"/>
          </w:tcPr>
          <w:p w14:paraId="2952A158" w14:textId="3F709542" w:rsidR="00065D7F" w:rsidRDefault="00065D7F" w:rsidP="005B06E5">
            <w:pPr>
              <w:spacing w:line="360" w:lineRule="auto"/>
              <w:jc w:val="center"/>
              <w:rPr>
                <w:szCs w:val="24"/>
              </w:rPr>
            </w:pPr>
            <w:r>
              <w:rPr>
                <w:rFonts w:hint="eastAsia"/>
                <w:szCs w:val="24"/>
              </w:rPr>
              <w:t>0.90</w:t>
            </w:r>
          </w:p>
        </w:tc>
        <w:tc>
          <w:tcPr>
            <w:tcW w:w="0" w:type="auto"/>
            <w:tcBorders>
              <w:right w:val="single" w:sz="12" w:space="0" w:color="auto"/>
            </w:tcBorders>
            <w:vAlign w:val="center"/>
          </w:tcPr>
          <w:p w14:paraId="62046AEF" w14:textId="1ECDB6C1" w:rsidR="00065D7F" w:rsidRDefault="00065D7F" w:rsidP="005B06E5">
            <w:pPr>
              <w:spacing w:line="360" w:lineRule="auto"/>
              <w:jc w:val="center"/>
              <w:rPr>
                <w:szCs w:val="24"/>
              </w:rPr>
            </w:pPr>
            <w:r>
              <w:rPr>
                <w:rFonts w:hint="eastAsia"/>
                <w:szCs w:val="24"/>
              </w:rPr>
              <w:t>0.85</w:t>
            </w:r>
          </w:p>
        </w:tc>
      </w:tr>
      <w:tr w:rsidR="00065D7F" w14:paraId="7199A2D5" w14:textId="77777777" w:rsidTr="00F97C6D">
        <w:tc>
          <w:tcPr>
            <w:tcW w:w="1701" w:type="dxa"/>
            <w:vMerge/>
            <w:tcBorders>
              <w:left w:val="single" w:sz="12" w:space="0" w:color="auto"/>
              <w:right w:val="single" w:sz="12" w:space="0" w:color="auto"/>
            </w:tcBorders>
            <w:vAlign w:val="center"/>
          </w:tcPr>
          <w:p w14:paraId="2F0ADEA1" w14:textId="77777777" w:rsidR="00065D7F" w:rsidRDefault="00065D7F" w:rsidP="005B06E5">
            <w:pPr>
              <w:spacing w:line="360" w:lineRule="auto"/>
              <w:jc w:val="center"/>
              <w:rPr>
                <w:szCs w:val="24"/>
              </w:rPr>
            </w:pPr>
          </w:p>
        </w:tc>
        <w:tc>
          <w:tcPr>
            <w:tcW w:w="1725" w:type="dxa"/>
            <w:tcBorders>
              <w:left w:val="single" w:sz="12" w:space="0" w:color="auto"/>
              <w:right w:val="single" w:sz="12" w:space="0" w:color="auto"/>
            </w:tcBorders>
            <w:vAlign w:val="center"/>
          </w:tcPr>
          <w:p w14:paraId="4F0BA473" w14:textId="1417EFD4" w:rsidR="00065D7F" w:rsidRDefault="00065D7F" w:rsidP="005B06E5">
            <w:pPr>
              <w:spacing w:line="360" w:lineRule="auto"/>
              <w:jc w:val="center"/>
              <w:rPr>
                <w:szCs w:val="24"/>
              </w:rPr>
            </w:pPr>
            <w:r w:rsidRPr="00065D7F">
              <w:rPr>
                <w:kern w:val="2"/>
                <w:position w:val="-12"/>
                <w:szCs w:val="24"/>
                <w14:ligatures w14:val="standardContextual"/>
              </w:rPr>
              <w:object w:dxaOrig="448" w:dyaOrig="357" w14:anchorId="2014EA1D">
                <v:shape id="_x0000_i1076" type="#_x0000_t75" style="width:22pt;height:17.35pt" o:ole="">
                  <v:imagedata r:id="rId106" o:title=""/>
                </v:shape>
                <o:OLEObject Type="Embed" ProgID="Equation.AxMath" ShapeID="_x0000_i1076" DrawAspect="Content" ObjectID="_1829674487" r:id="rId107"/>
              </w:object>
            </w:r>
          </w:p>
        </w:tc>
        <w:tc>
          <w:tcPr>
            <w:tcW w:w="0" w:type="auto"/>
            <w:tcBorders>
              <w:left w:val="single" w:sz="12" w:space="0" w:color="auto"/>
            </w:tcBorders>
            <w:vAlign w:val="center"/>
          </w:tcPr>
          <w:p w14:paraId="0CB0A114" w14:textId="117FE100" w:rsidR="00065D7F" w:rsidRDefault="00065D7F" w:rsidP="005B06E5">
            <w:pPr>
              <w:spacing w:line="360" w:lineRule="auto"/>
              <w:jc w:val="center"/>
              <w:rPr>
                <w:szCs w:val="24"/>
              </w:rPr>
            </w:pPr>
            <w:r>
              <w:rPr>
                <w:rFonts w:hint="eastAsia"/>
                <w:szCs w:val="24"/>
              </w:rPr>
              <w:t>h</w:t>
            </w:r>
          </w:p>
        </w:tc>
        <w:tc>
          <w:tcPr>
            <w:tcW w:w="0" w:type="auto"/>
            <w:vAlign w:val="center"/>
          </w:tcPr>
          <w:p w14:paraId="6F2032D0" w14:textId="034976ED" w:rsidR="00065D7F" w:rsidRDefault="00E767F0" w:rsidP="005B06E5">
            <w:pPr>
              <w:spacing w:line="360" w:lineRule="auto"/>
              <w:jc w:val="center"/>
              <w:rPr>
                <w:szCs w:val="24"/>
              </w:rPr>
            </w:pPr>
            <w:r>
              <w:rPr>
                <w:rFonts w:hint="eastAsia"/>
                <w:szCs w:val="24"/>
              </w:rPr>
              <w:t>5000</w:t>
            </w:r>
          </w:p>
        </w:tc>
        <w:tc>
          <w:tcPr>
            <w:tcW w:w="0" w:type="auto"/>
            <w:vAlign w:val="center"/>
          </w:tcPr>
          <w:p w14:paraId="414A3865" w14:textId="2BA610B6" w:rsidR="00065D7F" w:rsidRDefault="00E767F0" w:rsidP="005B06E5">
            <w:pPr>
              <w:spacing w:line="360" w:lineRule="auto"/>
              <w:jc w:val="center"/>
              <w:rPr>
                <w:szCs w:val="24"/>
              </w:rPr>
            </w:pPr>
            <w:r>
              <w:rPr>
                <w:rFonts w:hint="eastAsia"/>
                <w:szCs w:val="24"/>
              </w:rPr>
              <w:t>5500</w:t>
            </w:r>
          </w:p>
        </w:tc>
        <w:tc>
          <w:tcPr>
            <w:tcW w:w="0" w:type="auto"/>
            <w:vAlign w:val="center"/>
          </w:tcPr>
          <w:p w14:paraId="576244A5" w14:textId="1F71568F" w:rsidR="00065D7F" w:rsidRDefault="00E767F0" w:rsidP="005B06E5">
            <w:pPr>
              <w:spacing w:line="360" w:lineRule="auto"/>
              <w:jc w:val="center"/>
              <w:rPr>
                <w:szCs w:val="24"/>
              </w:rPr>
            </w:pPr>
            <w:r>
              <w:rPr>
                <w:rFonts w:hint="eastAsia"/>
                <w:szCs w:val="24"/>
              </w:rPr>
              <w:t>5000</w:t>
            </w:r>
          </w:p>
        </w:tc>
        <w:tc>
          <w:tcPr>
            <w:tcW w:w="0" w:type="auto"/>
            <w:tcBorders>
              <w:right w:val="single" w:sz="12" w:space="0" w:color="auto"/>
            </w:tcBorders>
            <w:vAlign w:val="center"/>
          </w:tcPr>
          <w:p w14:paraId="6FF0527E" w14:textId="5828D292" w:rsidR="00065D7F" w:rsidRDefault="00E767F0" w:rsidP="005B06E5">
            <w:pPr>
              <w:spacing w:line="360" w:lineRule="auto"/>
              <w:jc w:val="center"/>
              <w:rPr>
                <w:szCs w:val="24"/>
              </w:rPr>
            </w:pPr>
            <w:r>
              <w:rPr>
                <w:rFonts w:hint="eastAsia"/>
                <w:szCs w:val="24"/>
              </w:rPr>
              <w:t>5000</w:t>
            </w:r>
          </w:p>
        </w:tc>
      </w:tr>
      <w:tr w:rsidR="00065D7F" w14:paraId="6257A9C2" w14:textId="77777777" w:rsidTr="00F97C6D">
        <w:tc>
          <w:tcPr>
            <w:tcW w:w="1701" w:type="dxa"/>
            <w:vMerge/>
            <w:tcBorders>
              <w:left w:val="single" w:sz="12" w:space="0" w:color="auto"/>
              <w:bottom w:val="single" w:sz="12" w:space="0" w:color="auto"/>
              <w:right w:val="single" w:sz="12" w:space="0" w:color="auto"/>
            </w:tcBorders>
            <w:vAlign w:val="center"/>
          </w:tcPr>
          <w:p w14:paraId="45E01699" w14:textId="77777777" w:rsidR="00065D7F" w:rsidRDefault="00065D7F"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40CFB5D6" w14:textId="4DBD0420" w:rsidR="00065D7F" w:rsidRDefault="00065D7F" w:rsidP="005B06E5">
            <w:pPr>
              <w:spacing w:line="360" w:lineRule="auto"/>
              <w:jc w:val="center"/>
              <w:rPr>
                <w:szCs w:val="24"/>
              </w:rPr>
            </w:pPr>
            <w:r>
              <w:rPr>
                <w:rFonts w:hint="eastAsia"/>
                <w:szCs w:val="24"/>
              </w:rPr>
              <w:t>负荷电压</w:t>
            </w:r>
          </w:p>
        </w:tc>
        <w:tc>
          <w:tcPr>
            <w:tcW w:w="0" w:type="auto"/>
            <w:tcBorders>
              <w:left w:val="single" w:sz="12" w:space="0" w:color="auto"/>
              <w:bottom w:val="single" w:sz="12" w:space="0" w:color="auto"/>
            </w:tcBorders>
            <w:vAlign w:val="center"/>
          </w:tcPr>
          <w:p w14:paraId="7B7FACCD" w14:textId="5A53A1A4" w:rsidR="00065D7F" w:rsidRDefault="00065D7F" w:rsidP="005B06E5">
            <w:pPr>
              <w:spacing w:line="360" w:lineRule="auto"/>
              <w:jc w:val="center"/>
              <w:rPr>
                <w:szCs w:val="24"/>
              </w:rPr>
            </w:pPr>
            <w:r>
              <w:rPr>
                <w:rFonts w:hint="eastAsia"/>
                <w:szCs w:val="24"/>
              </w:rPr>
              <w:t>kV</w:t>
            </w:r>
          </w:p>
        </w:tc>
        <w:tc>
          <w:tcPr>
            <w:tcW w:w="0" w:type="auto"/>
            <w:tcBorders>
              <w:bottom w:val="single" w:sz="12" w:space="0" w:color="auto"/>
            </w:tcBorders>
            <w:vAlign w:val="center"/>
          </w:tcPr>
          <w:p w14:paraId="6C154169" w14:textId="1CD08B9F"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tcBorders>
            <w:vAlign w:val="center"/>
          </w:tcPr>
          <w:p w14:paraId="067B4C9D" w14:textId="250835F5"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tcBorders>
            <w:vAlign w:val="center"/>
          </w:tcPr>
          <w:p w14:paraId="4336D310" w14:textId="68408D3E" w:rsidR="00065D7F" w:rsidRDefault="009D6B05" w:rsidP="005B06E5">
            <w:pPr>
              <w:spacing w:line="360" w:lineRule="auto"/>
              <w:jc w:val="center"/>
              <w:rPr>
                <w:szCs w:val="24"/>
              </w:rPr>
            </w:pPr>
            <w:r>
              <w:rPr>
                <w:rFonts w:hint="eastAsia"/>
                <w:szCs w:val="24"/>
              </w:rPr>
              <w:t>10</w:t>
            </w:r>
          </w:p>
        </w:tc>
        <w:tc>
          <w:tcPr>
            <w:tcW w:w="0" w:type="auto"/>
            <w:tcBorders>
              <w:bottom w:val="single" w:sz="12" w:space="0" w:color="auto"/>
              <w:right w:val="single" w:sz="12" w:space="0" w:color="auto"/>
            </w:tcBorders>
            <w:vAlign w:val="center"/>
          </w:tcPr>
          <w:p w14:paraId="294BF736" w14:textId="70A5829B" w:rsidR="00065D7F" w:rsidRDefault="009D6B05" w:rsidP="005B06E5">
            <w:pPr>
              <w:spacing w:line="360" w:lineRule="auto"/>
              <w:jc w:val="center"/>
              <w:rPr>
                <w:szCs w:val="24"/>
              </w:rPr>
            </w:pPr>
            <w:r>
              <w:rPr>
                <w:rFonts w:hint="eastAsia"/>
                <w:szCs w:val="24"/>
              </w:rPr>
              <w:t>10</w:t>
            </w:r>
          </w:p>
        </w:tc>
      </w:tr>
      <w:tr w:rsidR="009D6B05" w14:paraId="1AF181CA" w14:textId="77777777" w:rsidTr="00F97C6D">
        <w:tc>
          <w:tcPr>
            <w:tcW w:w="1701" w:type="dxa"/>
            <w:vMerge w:val="restart"/>
            <w:tcBorders>
              <w:top w:val="single" w:sz="12" w:space="0" w:color="auto"/>
              <w:left w:val="single" w:sz="12" w:space="0" w:color="auto"/>
              <w:right w:val="single" w:sz="12" w:space="0" w:color="auto"/>
            </w:tcBorders>
            <w:vAlign w:val="center"/>
          </w:tcPr>
          <w:p w14:paraId="76BFBD98" w14:textId="3826069F" w:rsidR="009D6B05" w:rsidRDefault="009D6B05" w:rsidP="005B06E5">
            <w:pPr>
              <w:spacing w:line="360" w:lineRule="auto"/>
              <w:jc w:val="center"/>
              <w:rPr>
                <w:szCs w:val="24"/>
              </w:rPr>
            </w:pPr>
            <w:r w:rsidRPr="009D6B05">
              <w:rPr>
                <w:szCs w:val="24"/>
              </w:rPr>
              <w:t>无功负荷参数</w:t>
            </w:r>
          </w:p>
        </w:tc>
        <w:tc>
          <w:tcPr>
            <w:tcW w:w="1725" w:type="dxa"/>
            <w:tcBorders>
              <w:top w:val="single" w:sz="12" w:space="0" w:color="auto"/>
              <w:left w:val="single" w:sz="12" w:space="0" w:color="auto"/>
              <w:right w:val="single" w:sz="12" w:space="0" w:color="auto"/>
            </w:tcBorders>
            <w:vAlign w:val="center"/>
          </w:tcPr>
          <w:p w14:paraId="34D96FE6" w14:textId="2329CC3B" w:rsidR="009D6B05" w:rsidRDefault="009D6B05" w:rsidP="005B06E5">
            <w:pPr>
              <w:spacing w:line="360" w:lineRule="auto"/>
              <w:jc w:val="center"/>
              <w:rPr>
                <w:szCs w:val="24"/>
              </w:rPr>
            </w:pPr>
            <w:r w:rsidRPr="009D6B05">
              <w:rPr>
                <w:szCs w:val="24"/>
              </w:rPr>
              <w:t>最大无功负荷</w:t>
            </w:r>
          </w:p>
        </w:tc>
        <w:tc>
          <w:tcPr>
            <w:tcW w:w="0" w:type="auto"/>
            <w:tcBorders>
              <w:top w:val="single" w:sz="12" w:space="0" w:color="auto"/>
              <w:left w:val="single" w:sz="12" w:space="0" w:color="auto"/>
            </w:tcBorders>
            <w:vAlign w:val="center"/>
          </w:tcPr>
          <w:p w14:paraId="14A691D1" w14:textId="25DDB18D" w:rsidR="009D6B05" w:rsidRDefault="009D6B05" w:rsidP="005B06E5">
            <w:pPr>
              <w:spacing w:line="360" w:lineRule="auto"/>
              <w:jc w:val="center"/>
              <w:rPr>
                <w:szCs w:val="24"/>
              </w:rPr>
            </w:pPr>
            <w:r w:rsidRPr="009D6B05">
              <w:rPr>
                <w:szCs w:val="24"/>
              </w:rPr>
              <w:t>MVar</w:t>
            </w:r>
          </w:p>
        </w:tc>
        <w:tc>
          <w:tcPr>
            <w:tcW w:w="0" w:type="auto"/>
            <w:tcBorders>
              <w:top w:val="single" w:sz="12" w:space="0" w:color="auto"/>
            </w:tcBorders>
            <w:vAlign w:val="center"/>
          </w:tcPr>
          <w:p w14:paraId="5534A86F" w14:textId="39139D7A" w:rsidR="009D6B05" w:rsidRDefault="009D6B05" w:rsidP="005B06E5">
            <w:pPr>
              <w:spacing w:line="360" w:lineRule="auto"/>
              <w:jc w:val="center"/>
              <w:rPr>
                <w:szCs w:val="24"/>
              </w:rPr>
            </w:pPr>
            <w:r>
              <w:rPr>
                <w:rFonts w:hint="eastAsia"/>
                <w:szCs w:val="24"/>
              </w:rPr>
              <w:t>52.5</w:t>
            </w:r>
          </w:p>
        </w:tc>
        <w:tc>
          <w:tcPr>
            <w:tcW w:w="0" w:type="auto"/>
            <w:tcBorders>
              <w:top w:val="single" w:sz="12" w:space="0" w:color="auto"/>
            </w:tcBorders>
            <w:vAlign w:val="center"/>
          </w:tcPr>
          <w:p w14:paraId="602E9C4A" w14:textId="269C90D2" w:rsidR="009D6B05" w:rsidRDefault="009D6B05" w:rsidP="005B06E5">
            <w:pPr>
              <w:spacing w:line="360" w:lineRule="auto"/>
              <w:jc w:val="center"/>
              <w:rPr>
                <w:szCs w:val="24"/>
              </w:rPr>
            </w:pPr>
            <w:r>
              <w:rPr>
                <w:rFonts w:hint="eastAsia"/>
                <w:szCs w:val="24"/>
              </w:rPr>
              <w:t>202.5</w:t>
            </w:r>
          </w:p>
        </w:tc>
        <w:tc>
          <w:tcPr>
            <w:tcW w:w="0" w:type="auto"/>
            <w:tcBorders>
              <w:top w:val="single" w:sz="12" w:space="0" w:color="auto"/>
            </w:tcBorders>
            <w:vAlign w:val="center"/>
          </w:tcPr>
          <w:p w14:paraId="772EA749" w14:textId="21C6484D" w:rsidR="009D6B05" w:rsidRDefault="009D6B05" w:rsidP="005B06E5">
            <w:pPr>
              <w:spacing w:line="360" w:lineRule="auto"/>
              <w:jc w:val="center"/>
              <w:rPr>
                <w:szCs w:val="24"/>
              </w:rPr>
            </w:pPr>
            <w:r>
              <w:rPr>
                <w:rFonts w:hint="eastAsia"/>
                <w:szCs w:val="24"/>
              </w:rPr>
              <w:t>125.92</w:t>
            </w:r>
          </w:p>
        </w:tc>
        <w:tc>
          <w:tcPr>
            <w:tcW w:w="0" w:type="auto"/>
            <w:tcBorders>
              <w:top w:val="single" w:sz="12" w:space="0" w:color="auto"/>
              <w:right w:val="single" w:sz="12" w:space="0" w:color="auto"/>
            </w:tcBorders>
            <w:vAlign w:val="center"/>
          </w:tcPr>
          <w:p w14:paraId="53D484A5" w14:textId="0C5882FA" w:rsidR="009D6B05" w:rsidRDefault="009D6B05" w:rsidP="005B06E5">
            <w:pPr>
              <w:spacing w:line="360" w:lineRule="auto"/>
              <w:jc w:val="center"/>
              <w:rPr>
                <w:szCs w:val="24"/>
              </w:rPr>
            </w:pPr>
            <w:r>
              <w:rPr>
                <w:rFonts w:hint="eastAsia"/>
                <w:szCs w:val="24"/>
              </w:rPr>
              <w:t>173.52</w:t>
            </w:r>
          </w:p>
        </w:tc>
      </w:tr>
      <w:tr w:rsidR="009D6B05" w14:paraId="1B0E0A18" w14:textId="77777777" w:rsidTr="00F97C6D">
        <w:tc>
          <w:tcPr>
            <w:tcW w:w="1701" w:type="dxa"/>
            <w:vMerge/>
            <w:tcBorders>
              <w:left w:val="single" w:sz="12" w:space="0" w:color="auto"/>
              <w:bottom w:val="single" w:sz="12" w:space="0" w:color="auto"/>
              <w:right w:val="single" w:sz="12" w:space="0" w:color="auto"/>
            </w:tcBorders>
            <w:vAlign w:val="center"/>
          </w:tcPr>
          <w:p w14:paraId="7A021961"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3D9489AB" w14:textId="209B1C1E" w:rsidR="009D6B05" w:rsidRDefault="009D6B05" w:rsidP="005B06E5">
            <w:pPr>
              <w:spacing w:line="360" w:lineRule="auto"/>
              <w:jc w:val="center"/>
              <w:rPr>
                <w:szCs w:val="24"/>
              </w:rPr>
            </w:pPr>
            <w:r w:rsidRPr="009D6B05">
              <w:rPr>
                <w:szCs w:val="24"/>
              </w:rPr>
              <w:t>最小无功负荷</w:t>
            </w:r>
          </w:p>
        </w:tc>
        <w:tc>
          <w:tcPr>
            <w:tcW w:w="0" w:type="auto"/>
            <w:tcBorders>
              <w:left w:val="single" w:sz="12" w:space="0" w:color="auto"/>
              <w:bottom w:val="single" w:sz="12" w:space="0" w:color="auto"/>
            </w:tcBorders>
            <w:vAlign w:val="center"/>
          </w:tcPr>
          <w:p w14:paraId="067232AD" w14:textId="1C735EC2" w:rsidR="009D6B05" w:rsidRDefault="009D6B05" w:rsidP="005B06E5">
            <w:pPr>
              <w:spacing w:line="360" w:lineRule="auto"/>
              <w:jc w:val="center"/>
              <w:rPr>
                <w:szCs w:val="24"/>
              </w:rPr>
            </w:pPr>
            <w:r w:rsidRPr="009D6B05">
              <w:rPr>
                <w:szCs w:val="24"/>
              </w:rPr>
              <w:t>MVar</w:t>
            </w:r>
          </w:p>
        </w:tc>
        <w:tc>
          <w:tcPr>
            <w:tcW w:w="0" w:type="auto"/>
            <w:tcBorders>
              <w:bottom w:val="single" w:sz="12" w:space="0" w:color="auto"/>
            </w:tcBorders>
            <w:vAlign w:val="center"/>
          </w:tcPr>
          <w:p w14:paraId="660ECA3F" w14:textId="6EF593A4" w:rsidR="009D6B05" w:rsidRDefault="009D6B05" w:rsidP="005B06E5">
            <w:pPr>
              <w:spacing w:line="360" w:lineRule="auto"/>
              <w:jc w:val="center"/>
              <w:rPr>
                <w:szCs w:val="24"/>
              </w:rPr>
            </w:pPr>
            <w:r>
              <w:rPr>
                <w:rFonts w:hint="eastAsia"/>
                <w:szCs w:val="24"/>
              </w:rPr>
              <w:t>18</w:t>
            </w:r>
          </w:p>
        </w:tc>
        <w:tc>
          <w:tcPr>
            <w:tcW w:w="0" w:type="auto"/>
            <w:tcBorders>
              <w:bottom w:val="single" w:sz="12" w:space="0" w:color="auto"/>
            </w:tcBorders>
            <w:vAlign w:val="center"/>
          </w:tcPr>
          <w:p w14:paraId="6071C3F4" w14:textId="4926E3A5" w:rsidR="009D6B05" w:rsidRDefault="009D6B05" w:rsidP="005B06E5">
            <w:pPr>
              <w:spacing w:line="360" w:lineRule="auto"/>
              <w:jc w:val="center"/>
              <w:rPr>
                <w:szCs w:val="24"/>
              </w:rPr>
            </w:pPr>
            <w:r>
              <w:rPr>
                <w:rFonts w:hint="eastAsia"/>
                <w:szCs w:val="24"/>
              </w:rPr>
              <w:t>71.25</w:t>
            </w:r>
          </w:p>
        </w:tc>
        <w:tc>
          <w:tcPr>
            <w:tcW w:w="0" w:type="auto"/>
            <w:tcBorders>
              <w:bottom w:val="single" w:sz="12" w:space="0" w:color="auto"/>
            </w:tcBorders>
            <w:vAlign w:val="center"/>
          </w:tcPr>
          <w:p w14:paraId="07774528" w14:textId="644BF584" w:rsidR="009D6B05" w:rsidRDefault="009D6B05" w:rsidP="005B06E5">
            <w:pPr>
              <w:spacing w:line="360" w:lineRule="auto"/>
              <w:jc w:val="center"/>
              <w:rPr>
                <w:szCs w:val="24"/>
              </w:rPr>
            </w:pPr>
            <w:r>
              <w:rPr>
                <w:rFonts w:hint="eastAsia"/>
                <w:szCs w:val="24"/>
              </w:rPr>
              <w:t>41.17</w:t>
            </w:r>
          </w:p>
        </w:tc>
        <w:tc>
          <w:tcPr>
            <w:tcW w:w="0" w:type="auto"/>
            <w:tcBorders>
              <w:bottom w:val="single" w:sz="12" w:space="0" w:color="auto"/>
              <w:right w:val="single" w:sz="12" w:space="0" w:color="auto"/>
            </w:tcBorders>
            <w:vAlign w:val="center"/>
          </w:tcPr>
          <w:p w14:paraId="05A4B706" w14:textId="3D56A0A4" w:rsidR="009D6B05" w:rsidRDefault="009D6B05" w:rsidP="005B06E5">
            <w:pPr>
              <w:spacing w:line="360" w:lineRule="auto"/>
              <w:jc w:val="center"/>
              <w:rPr>
                <w:szCs w:val="24"/>
              </w:rPr>
            </w:pPr>
            <w:r>
              <w:rPr>
                <w:rFonts w:hint="eastAsia"/>
                <w:szCs w:val="24"/>
              </w:rPr>
              <w:t>55.77</w:t>
            </w:r>
          </w:p>
        </w:tc>
      </w:tr>
      <w:tr w:rsidR="00065D7F" w14:paraId="18E0DE92" w14:textId="77777777" w:rsidTr="00F97C6D">
        <w:tc>
          <w:tcPr>
            <w:tcW w:w="1701" w:type="dxa"/>
            <w:tcBorders>
              <w:top w:val="single" w:sz="12" w:space="0" w:color="auto"/>
              <w:left w:val="single" w:sz="12" w:space="0" w:color="auto"/>
              <w:bottom w:val="single" w:sz="12" w:space="0" w:color="auto"/>
              <w:right w:val="single" w:sz="12" w:space="0" w:color="auto"/>
            </w:tcBorders>
            <w:vAlign w:val="center"/>
          </w:tcPr>
          <w:p w14:paraId="787E1828" w14:textId="5BE560A9" w:rsidR="00065D7F" w:rsidRDefault="009D6B05" w:rsidP="005B06E5">
            <w:pPr>
              <w:spacing w:line="360" w:lineRule="auto"/>
              <w:jc w:val="center"/>
              <w:rPr>
                <w:szCs w:val="24"/>
              </w:rPr>
            </w:pPr>
            <w:r w:rsidRPr="009D6B05">
              <w:rPr>
                <w:szCs w:val="24"/>
              </w:rPr>
              <w:t>年电量参数</w:t>
            </w:r>
          </w:p>
        </w:tc>
        <w:tc>
          <w:tcPr>
            <w:tcW w:w="1725" w:type="dxa"/>
            <w:tcBorders>
              <w:top w:val="single" w:sz="12" w:space="0" w:color="auto"/>
              <w:left w:val="single" w:sz="12" w:space="0" w:color="auto"/>
              <w:bottom w:val="single" w:sz="12" w:space="0" w:color="auto"/>
              <w:right w:val="single" w:sz="12" w:space="0" w:color="auto"/>
            </w:tcBorders>
            <w:vAlign w:val="center"/>
          </w:tcPr>
          <w:p w14:paraId="08983AEC" w14:textId="77777777" w:rsidR="00FB61D5" w:rsidRDefault="009D6B05" w:rsidP="005B06E5">
            <w:pPr>
              <w:spacing w:line="360" w:lineRule="auto"/>
              <w:jc w:val="center"/>
              <w:rPr>
                <w:szCs w:val="24"/>
              </w:rPr>
            </w:pPr>
            <w:r w:rsidRPr="009D6B05">
              <w:rPr>
                <w:szCs w:val="24"/>
              </w:rPr>
              <w:t>年最大负荷</w:t>
            </w:r>
          </w:p>
          <w:p w14:paraId="1871B457" w14:textId="587E83EF" w:rsidR="00065D7F" w:rsidRDefault="00FB61D5" w:rsidP="005B06E5">
            <w:pPr>
              <w:spacing w:line="360" w:lineRule="auto"/>
              <w:jc w:val="center"/>
              <w:rPr>
                <w:szCs w:val="24"/>
              </w:rPr>
            </w:pPr>
            <w:r>
              <w:rPr>
                <w:rFonts w:hint="eastAsia"/>
                <w:szCs w:val="24"/>
              </w:rPr>
              <w:t>用</w:t>
            </w:r>
            <w:r w:rsidR="009D6B05" w:rsidRPr="009D6B05">
              <w:rPr>
                <w:szCs w:val="24"/>
              </w:rPr>
              <w:t>电量</w:t>
            </w:r>
          </w:p>
        </w:tc>
        <w:tc>
          <w:tcPr>
            <w:tcW w:w="0" w:type="auto"/>
            <w:tcBorders>
              <w:top w:val="single" w:sz="12" w:space="0" w:color="auto"/>
              <w:left w:val="single" w:sz="12" w:space="0" w:color="auto"/>
              <w:bottom w:val="single" w:sz="12" w:space="0" w:color="auto"/>
            </w:tcBorders>
            <w:vAlign w:val="center"/>
          </w:tcPr>
          <w:p w14:paraId="5D20202E" w14:textId="445ED991" w:rsidR="00065D7F" w:rsidRDefault="009D6B05" w:rsidP="005B06E5">
            <w:pPr>
              <w:spacing w:line="360" w:lineRule="auto"/>
              <w:jc w:val="center"/>
              <w:rPr>
                <w:szCs w:val="24"/>
              </w:rPr>
            </w:pPr>
            <w:r w:rsidRPr="009D6B05">
              <w:rPr>
                <w:szCs w:val="24"/>
              </w:rPr>
              <w:t>MWh</w:t>
            </w:r>
          </w:p>
        </w:tc>
        <w:tc>
          <w:tcPr>
            <w:tcW w:w="0" w:type="auto"/>
            <w:tcBorders>
              <w:top w:val="single" w:sz="12" w:space="0" w:color="auto"/>
              <w:bottom w:val="single" w:sz="12" w:space="0" w:color="auto"/>
            </w:tcBorders>
            <w:vAlign w:val="center"/>
          </w:tcPr>
          <w:p w14:paraId="347F75DB" w14:textId="393C847B" w:rsidR="00065D7F" w:rsidRDefault="009D6B05" w:rsidP="005B06E5">
            <w:pPr>
              <w:spacing w:line="360" w:lineRule="auto"/>
              <w:jc w:val="center"/>
              <w:rPr>
                <w:szCs w:val="24"/>
              </w:rPr>
            </w:pPr>
            <w:r w:rsidRPr="009D6B05">
              <w:rPr>
                <w:szCs w:val="24"/>
              </w:rPr>
              <w:t>350000</w:t>
            </w:r>
          </w:p>
        </w:tc>
        <w:tc>
          <w:tcPr>
            <w:tcW w:w="0" w:type="auto"/>
            <w:tcBorders>
              <w:top w:val="single" w:sz="12" w:space="0" w:color="auto"/>
              <w:bottom w:val="single" w:sz="12" w:space="0" w:color="auto"/>
            </w:tcBorders>
            <w:vAlign w:val="center"/>
          </w:tcPr>
          <w:p w14:paraId="18D910AD" w14:textId="590CA101" w:rsidR="00065D7F" w:rsidRDefault="009D6B05" w:rsidP="005B06E5">
            <w:pPr>
              <w:spacing w:line="360" w:lineRule="auto"/>
              <w:jc w:val="center"/>
              <w:rPr>
                <w:szCs w:val="24"/>
              </w:rPr>
            </w:pPr>
            <w:r w:rsidRPr="009D6B05">
              <w:rPr>
                <w:szCs w:val="24"/>
              </w:rPr>
              <w:t>1485000</w:t>
            </w:r>
          </w:p>
        </w:tc>
        <w:tc>
          <w:tcPr>
            <w:tcW w:w="0" w:type="auto"/>
            <w:tcBorders>
              <w:top w:val="single" w:sz="12" w:space="0" w:color="auto"/>
              <w:bottom w:val="single" w:sz="12" w:space="0" w:color="auto"/>
            </w:tcBorders>
            <w:vAlign w:val="center"/>
          </w:tcPr>
          <w:p w14:paraId="5A618693" w14:textId="706546DA" w:rsidR="00065D7F" w:rsidRDefault="009D6B05" w:rsidP="005B06E5">
            <w:pPr>
              <w:spacing w:line="360" w:lineRule="auto"/>
              <w:jc w:val="center"/>
              <w:rPr>
                <w:szCs w:val="24"/>
              </w:rPr>
            </w:pPr>
            <w:r w:rsidRPr="009D6B05">
              <w:rPr>
                <w:szCs w:val="24"/>
              </w:rPr>
              <w:t>1300000</w:t>
            </w:r>
          </w:p>
        </w:tc>
        <w:tc>
          <w:tcPr>
            <w:tcW w:w="0" w:type="auto"/>
            <w:tcBorders>
              <w:top w:val="single" w:sz="12" w:space="0" w:color="auto"/>
              <w:bottom w:val="single" w:sz="12" w:space="0" w:color="auto"/>
              <w:right w:val="single" w:sz="12" w:space="0" w:color="auto"/>
            </w:tcBorders>
            <w:vAlign w:val="center"/>
          </w:tcPr>
          <w:p w14:paraId="6A74AB6A" w14:textId="5C8A0041" w:rsidR="00065D7F" w:rsidRDefault="009D6B05" w:rsidP="005B06E5">
            <w:pPr>
              <w:spacing w:line="360" w:lineRule="auto"/>
              <w:jc w:val="center"/>
              <w:rPr>
                <w:szCs w:val="24"/>
              </w:rPr>
            </w:pPr>
            <w:r w:rsidRPr="009D6B05">
              <w:rPr>
                <w:szCs w:val="24"/>
              </w:rPr>
              <w:t>1300000</w:t>
            </w:r>
          </w:p>
        </w:tc>
      </w:tr>
      <w:tr w:rsidR="009D6B05" w14:paraId="42F6DFEB" w14:textId="77777777" w:rsidTr="00F97C6D">
        <w:tc>
          <w:tcPr>
            <w:tcW w:w="1701" w:type="dxa"/>
            <w:vMerge w:val="restart"/>
            <w:tcBorders>
              <w:top w:val="single" w:sz="12" w:space="0" w:color="auto"/>
              <w:left w:val="single" w:sz="12" w:space="0" w:color="auto"/>
              <w:right w:val="single" w:sz="12" w:space="0" w:color="auto"/>
            </w:tcBorders>
            <w:vAlign w:val="center"/>
          </w:tcPr>
          <w:p w14:paraId="2B846524" w14:textId="4CD3EBC9" w:rsidR="009D6B05" w:rsidRDefault="009D6B05" w:rsidP="005B06E5">
            <w:pPr>
              <w:spacing w:line="360" w:lineRule="auto"/>
              <w:jc w:val="center"/>
              <w:rPr>
                <w:szCs w:val="24"/>
              </w:rPr>
            </w:pPr>
            <w:r w:rsidRPr="009D6B05">
              <w:rPr>
                <w:szCs w:val="24"/>
              </w:rPr>
              <w:t>调压参数</w:t>
            </w:r>
          </w:p>
        </w:tc>
        <w:tc>
          <w:tcPr>
            <w:tcW w:w="1725" w:type="dxa"/>
            <w:tcBorders>
              <w:top w:val="single" w:sz="12" w:space="0" w:color="auto"/>
              <w:left w:val="single" w:sz="12" w:space="0" w:color="auto"/>
              <w:right w:val="single" w:sz="12" w:space="0" w:color="auto"/>
            </w:tcBorders>
            <w:vAlign w:val="center"/>
          </w:tcPr>
          <w:p w14:paraId="1128CDD4" w14:textId="6B7260C9" w:rsidR="009D6B05" w:rsidRDefault="009D6B05" w:rsidP="005B06E5">
            <w:pPr>
              <w:spacing w:line="360" w:lineRule="auto"/>
              <w:jc w:val="center"/>
              <w:rPr>
                <w:szCs w:val="24"/>
              </w:rPr>
            </w:pPr>
            <w:r w:rsidRPr="009D6B05">
              <w:rPr>
                <w:szCs w:val="24"/>
              </w:rPr>
              <w:t>调压范围</w:t>
            </w:r>
          </w:p>
        </w:tc>
        <w:tc>
          <w:tcPr>
            <w:tcW w:w="0" w:type="auto"/>
            <w:tcBorders>
              <w:top w:val="single" w:sz="12" w:space="0" w:color="auto"/>
              <w:left w:val="single" w:sz="12" w:space="0" w:color="auto"/>
            </w:tcBorders>
            <w:vAlign w:val="center"/>
          </w:tcPr>
          <w:p w14:paraId="656CF6E2" w14:textId="3A734E1D" w:rsidR="009D6B05" w:rsidRDefault="009D6B05" w:rsidP="005B06E5">
            <w:pPr>
              <w:spacing w:line="360" w:lineRule="auto"/>
              <w:jc w:val="center"/>
              <w:rPr>
                <w:szCs w:val="24"/>
              </w:rPr>
            </w:pPr>
            <w:r w:rsidRPr="009D6B05">
              <w:rPr>
                <w:szCs w:val="24"/>
              </w:rPr>
              <w:t>%</w:t>
            </w:r>
          </w:p>
        </w:tc>
        <w:tc>
          <w:tcPr>
            <w:tcW w:w="0" w:type="auto"/>
            <w:tcBorders>
              <w:top w:val="single" w:sz="12" w:space="0" w:color="auto"/>
            </w:tcBorders>
            <w:vAlign w:val="center"/>
          </w:tcPr>
          <w:p w14:paraId="20483723" w14:textId="314D7317" w:rsidR="009D6B05" w:rsidRDefault="009D6B05" w:rsidP="005B06E5">
            <w:pPr>
              <w:spacing w:line="360" w:lineRule="auto"/>
              <w:jc w:val="center"/>
              <w:rPr>
                <w:szCs w:val="24"/>
              </w:rPr>
            </w:pPr>
            <w:r w:rsidRPr="009D6B05">
              <w:rPr>
                <w:szCs w:val="24"/>
              </w:rPr>
              <w:t>0</w:t>
            </w:r>
            <w:r w:rsidRPr="009D6B05">
              <w:rPr>
                <w:szCs w:val="24"/>
              </w:rPr>
              <w:t>～</w:t>
            </w:r>
            <w:r w:rsidRPr="009D6B05">
              <w:rPr>
                <w:szCs w:val="24"/>
              </w:rPr>
              <w:t>5</w:t>
            </w:r>
          </w:p>
        </w:tc>
        <w:tc>
          <w:tcPr>
            <w:tcW w:w="0" w:type="auto"/>
            <w:tcBorders>
              <w:top w:val="single" w:sz="12" w:space="0" w:color="auto"/>
            </w:tcBorders>
            <w:vAlign w:val="center"/>
          </w:tcPr>
          <w:p w14:paraId="0D77F6EF" w14:textId="034516CC" w:rsidR="009D6B05" w:rsidRDefault="009D6B05" w:rsidP="005B06E5">
            <w:pPr>
              <w:spacing w:line="360" w:lineRule="auto"/>
              <w:jc w:val="center"/>
              <w:rPr>
                <w:szCs w:val="24"/>
              </w:rPr>
            </w:pPr>
            <w:r w:rsidRPr="009D6B05">
              <w:rPr>
                <w:szCs w:val="24"/>
              </w:rPr>
              <w:t>2</w:t>
            </w:r>
            <w:r w:rsidRPr="009D6B05">
              <w:rPr>
                <w:szCs w:val="24"/>
              </w:rPr>
              <w:t>～</w:t>
            </w:r>
            <w:r w:rsidRPr="009D6B05">
              <w:rPr>
                <w:szCs w:val="24"/>
              </w:rPr>
              <w:t>5</w:t>
            </w:r>
          </w:p>
        </w:tc>
        <w:tc>
          <w:tcPr>
            <w:tcW w:w="0" w:type="auto"/>
            <w:tcBorders>
              <w:top w:val="single" w:sz="12" w:space="0" w:color="auto"/>
            </w:tcBorders>
            <w:vAlign w:val="center"/>
          </w:tcPr>
          <w:p w14:paraId="4E48F1A9" w14:textId="0C8830A2" w:rsidR="009D6B05" w:rsidRDefault="009D6B05" w:rsidP="005B06E5">
            <w:pPr>
              <w:spacing w:line="360" w:lineRule="auto"/>
              <w:jc w:val="center"/>
              <w:rPr>
                <w:szCs w:val="24"/>
              </w:rPr>
            </w:pPr>
            <w:r w:rsidRPr="009D6B05">
              <w:rPr>
                <w:szCs w:val="24"/>
              </w:rPr>
              <w:t>0</w:t>
            </w:r>
            <w:r w:rsidRPr="009D6B05">
              <w:rPr>
                <w:szCs w:val="24"/>
              </w:rPr>
              <w:t>～</w:t>
            </w:r>
            <w:r w:rsidRPr="009D6B05">
              <w:rPr>
                <w:szCs w:val="24"/>
              </w:rPr>
              <w:t>5</w:t>
            </w:r>
          </w:p>
        </w:tc>
        <w:tc>
          <w:tcPr>
            <w:tcW w:w="0" w:type="auto"/>
            <w:tcBorders>
              <w:top w:val="single" w:sz="12" w:space="0" w:color="auto"/>
              <w:right w:val="single" w:sz="12" w:space="0" w:color="auto"/>
            </w:tcBorders>
            <w:vAlign w:val="center"/>
          </w:tcPr>
          <w:p w14:paraId="5F6BBB22" w14:textId="5FBE63E2" w:rsidR="009D6B05" w:rsidRDefault="009D6B05" w:rsidP="005B06E5">
            <w:pPr>
              <w:spacing w:line="360" w:lineRule="auto"/>
              <w:jc w:val="center"/>
              <w:rPr>
                <w:szCs w:val="24"/>
              </w:rPr>
            </w:pPr>
            <w:r w:rsidRPr="009D6B05">
              <w:rPr>
                <w:szCs w:val="24"/>
              </w:rPr>
              <w:t>2</w:t>
            </w:r>
            <w:r w:rsidRPr="009D6B05">
              <w:rPr>
                <w:szCs w:val="24"/>
              </w:rPr>
              <w:t>～</w:t>
            </w:r>
            <w:r w:rsidRPr="009D6B05">
              <w:rPr>
                <w:szCs w:val="24"/>
              </w:rPr>
              <w:t>7</w:t>
            </w:r>
          </w:p>
        </w:tc>
      </w:tr>
      <w:tr w:rsidR="009D6B05" w14:paraId="3899AF74" w14:textId="77777777" w:rsidTr="00F97C6D">
        <w:tc>
          <w:tcPr>
            <w:tcW w:w="1701" w:type="dxa"/>
            <w:vMerge/>
            <w:tcBorders>
              <w:left w:val="single" w:sz="12" w:space="0" w:color="auto"/>
              <w:bottom w:val="single" w:sz="12" w:space="0" w:color="auto"/>
              <w:right w:val="single" w:sz="12" w:space="0" w:color="auto"/>
            </w:tcBorders>
            <w:vAlign w:val="center"/>
          </w:tcPr>
          <w:p w14:paraId="2F53ABB5"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37EF094F" w14:textId="152B56FF" w:rsidR="009D6B05" w:rsidRDefault="009D6B05" w:rsidP="005B06E5">
            <w:pPr>
              <w:spacing w:line="360" w:lineRule="auto"/>
              <w:jc w:val="center"/>
              <w:rPr>
                <w:szCs w:val="24"/>
              </w:rPr>
            </w:pPr>
            <w:r w:rsidRPr="009D6B05">
              <w:rPr>
                <w:szCs w:val="24"/>
              </w:rPr>
              <w:t>调压方式</w:t>
            </w:r>
          </w:p>
        </w:tc>
        <w:tc>
          <w:tcPr>
            <w:tcW w:w="0" w:type="auto"/>
            <w:tcBorders>
              <w:left w:val="single" w:sz="12" w:space="0" w:color="auto"/>
              <w:bottom w:val="single" w:sz="12" w:space="0" w:color="auto"/>
            </w:tcBorders>
            <w:vAlign w:val="center"/>
          </w:tcPr>
          <w:p w14:paraId="6844EB45" w14:textId="2B899F2E" w:rsidR="009D6B05" w:rsidRPr="009D6B05" w:rsidRDefault="009D6B05" w:rsidP="005B06E5">
            <w:pPr>
              <w:spacing w:line="360" w:lineRule="auto"/>
              <w:jc w:val="center"/>
              <w:rPr>
                <w:szCs w:val="24"/>
              </w:rPr>
            </w:pPr>
            <w:r w:rsidRPr="009D6B05">
              <w:rPr>
                <w:szCs w:val="24"/>
              </w:rPr>
              <w:t>—</w:t>
            </w:r>
          </w:p>
        </w:tc>
        <w:tc>
          <w:tcPr>
            <w:tcW w:w="0" w:type="auto"/>
            <w:tcBorders>
              <w:bottom w:val="single" w:sz="12" w:space="0" w:color="auto"/>
            </w:tcBorders>
            <w:vAlign w:val="center"/>
          </w:tcPr>
          <w:p w14:paraId="3702B286" w14:textId="4676FDC8" w:rsidR="009D6B05" w:rsidRPr="009D6B05" w:rsidRDefault="009D6B05" w:rsidP="005B06E5">
            <w:pPr>
              <w:spacing w:line="360" w:lineRule="auto"/>
              <w:jc w:val="center"/>
              <w:rPr>
                <w:szCs w:val="24"/>
              </w:rPr>
            </w:pPr>
            <w:r w:rsidRPr="009D6B05">
              <w:rPr>
                <w:szCs w:val="24"/>
              </w:rPr>
              <w:t>逆调压</w:t>
            </w:r>
          </w:p>
        </w:tc>
        <w:tc>
          <w:tcPr>
            <w:tcW w:w="0" w:type="auto"/>
            <w:tcBorders>
              <w:bottom w:val="single" w:sz="12" w:space="0" w:color="auto"/>
            </w:tcBorders>
            <w:vAlign w:val="center"/>
          </w:tcPr>
          <w:p w14:paraId="7D878D33" w14:textId="40E71D9C" w:rsidR="009D6B05" w:rsidRPr="009D6B05" w:rsidRDefault="009D6B05" w:rsidP="005B06E5">
            <w:pPr>
              <w:spacing w:line="360" w:lineRule="auto"/>
              <w:jc w:val="center"/>
              <w:rPr>
                <w:szCs w:val="24"/>
              </w:rPr>
            </w:pPr>
            <w:r w:rsidRPr="009D6B05">
              <w:rPr>
                <w:szCs w:val="24"/>
              </w:rPr>
              <w:t>常调压</w:t>
            </w:r>
          </w:p>
        </w:tc>
        <w:tc>
          <w:tcPr>
            <w:tcW w:w="0" w:type="auto"/>
            <w:tcBorders>
              <w:bottom w:val="single" w:sz="12" w:space="0" w:color="auto"/>
            </w:tcBorders>
            <w:vAlign w:val="center"/>
          </w:tcPr>
          <w:p w14:paraId="5440EB84" w14:textId="1B8256C5" w:rsidR="009D6B05" w:rsidRPr="009D6B05" w:rsidRDefault="009D6B05" w:rsidP="005B06E5">
            <w:pPr>
              <w:spacing w:line="360" w:lineRule="auto"/>
              <w:jc w:val="center"/>
              <w:rPr>
                <w:szCs w:val="24"/>
              </w:rPr>
            </w:pPr>
            <w:r w:rsidRPr="009D6B05">
              <w:rPr>
                <w:szCs w:val="24"/>
              </w:rPr>
              <w:t>逆调压</w:t>
            </w:r>
          </w:p>
        </w:tc>
        <w:tc>
          <w:tcPr>
            <w:tcW w:w="0" w:type="auto"/>
            <w:tcBorders>
              <w:bottom w:val="single" w:sz="12" w:space="0" w:color="auto"/>
              <w:right w:val="single" w:sz="12" w:space="0" w:color="auto"/>
            </w:tcBorders>
            <w:vAlign w:val="center"/>
          </w:tcPr>
          <w:p w14:paraId="599808E2" w14:textId="30D303BC" w:rsidR="009D6B05" w:rsidRPr="009D6B05" w:rsidRDefault="009D6B05" w:rsidP="005B06E5">
            <w:pPr>
              <w:spacing w:line="360" w:lineRule="auto"/>
              <w:jc w:val="center"/>
              <w:rPr>
                <w:szCs w:val="24"/>
              </w:rPr>
            </w:pPr>
            <w:r w:rsidRPr="009D6B05">
              <w:rPr>
                <w:szCs w:val="24"/>
              </w:rPr>
              <w:t>顺调压</w:t>
            </w:r>
          </w:p>
        </w:tc>
      </w:tr>
      <w:tr w:rsidR="009D6B05" w14:paraId="3345683E" w14:textId="77777777" w:rsidTr="00F97C6D">
        <w:tc>
          <w:tcPr>
            <w:tcW w:w="1701" w:type="dxa"/>
            <w:vMerge w:val="restart"/>
            <w:tcBorders>
              <w:top w:val="single" w:sz="12" w:space="0" w:color="auto"/>
              <w:left w:val="single" w:sz="12" w:space="0" w:color="auto"/>
              <w:right w:val="single" w:sz="12" w:space="0" w:color="auto"/>
            </w:tcBorders>
            <w:vAlign w:val="center"/>
          </w:tcPr>
          <w:p w14:paraId="22828325" w14:textId="3D475B6C" w:rsidR="009D6B05" w:rsidRDefault="009D6B05" w:rsidP="005B06E5">
            <w:pPr>
              <w:spacing w:line="360" w:lineRule="auto"/>
              <w:jc w:val="center"/>
              <w:rPr>
                <w:szCs w:val="24"/>
              </w:rPr>
            </w:pPr>
            <w:r w:rsidRPr="009D6B05">
              <w:rPr>
                <w:szCs w:val="24"/>
              </w:rPr>
              <w:t>负荷分类</w:t>
            </w:r>
          </w:p>
        </w:tc>
        <w:tc>
          <w:tcPr>
            <w:tcW w:w="1725" w:type="dxa"/>
            <w:tcBorders>
              <w:top w:val="single" w:sz="12" w:space="0" w:color="auto"/>
              <w:left w:val="single" w:sz="12" w:space="0" w:color="auto"/>
              <w:right w:val="single" w:sz="12" w:space="0" w:color="auto"/>
            </w:tcBorders>
            <w:vAlign w:val="center"/>
          </w:tcPr>
          <w:p w14:paraId="03EDDBC4" w14:textId="074F6C6F" w:rsidR="009D6B05" w:rsidRDefault="009D6B05" w:rsidP="005B06E5">
            <w:pPr>
              <w:spacing w:line="360" w:lineRule="auto"/>
              <w:jc w:val="center"/>
              <w:rPr>
                <w:szCs w:val="24"/>
              </w:rPr>
            </w:pPr>
            <w:r w:rsidRPr="009D6B05">
              <w:rPr>
                <w:szCs w:val="24"/>
              </w:rPr>
              <w:t>I</w:t>
            </w:r>
            <w:r w:rsidRPr="009D6B05">
              <w:rPr>
                <w:szCs w:val="24"/>
              </w:rPr>
              <w:t>类负荷占比</w:t>
            </w:r>
          </w:p>
        </w:tc>
        <w:tc>
          <w:tcPr>
            <w:tcW w:w="0" w:type="auto"/>
            <w:tcBorders>
              <w:top w:val="single" w:sz="12" w:space="0" w:color="auto"/>
              <w:left w:val="single" w:sz="12" w:space="0" w:color="auto"/>
            </w:tcBorders>
            <w:vAlign w:val="center"/>
          </w:tcPr>
          <w:p w14:paraId="57149FF4" w14:textId="7415AFDE" w:rsidR="009D6B05" w:rsidRPr="009D6B05" w:rsidRDefault="009D6B05" w:rsidP="005B06E5">
            <w:pPr>
              <w:spacing w:line="360" w:lineRule="auto"/>
              <w:jc w:val="center"/>
              <w:rPr>
                <w:szCs w:val="24"/>
              </w:rPr>
            </w:pPr>
            <w:r w:rsidRPr="009D6B05">
              <w:rPr>
                <w:szCs w:val="24"/>
              </w:rPr>
              <w:t>%</w:t>
            </w:r>
          </w:p>
        </w:tc>
        <w:tc>
          <w:tcPr>
            <w:tcW w:w="0" w:type="auto"/>
            <w:tcBorders>
              <w:top w:val="single" w:sz="12" w:space="0" w:color="auto"/>
            </w:tcBorders>
            <w:vAlign w:val="center"/>
          </w:tcPr>
          <w:p w14:paraId="4D4944DB" w14:textId="4B9741F0" w:rsidR="009D6B05" w:rsidRPr="009D6B05" w:rsidRDefault="009D6B05" w:rsidP="005B06E5">
            <w:pPr>
              <w:spacing w:line="360" w:lineRule="auto"/>
              <w:jc w:val="center"/>
              <w:rPr>
                <w:szCs w:val="24"/>
              </w:rPr>
            </w:pPr>
            <w:r>
              <w:rPr>
                <w:rFonts w:hint="eastAsia"/>
                <w:szCs w:val="24"/>
              </w:rPr>
              <w:t>35</w:t>
            </w:r>
          </w:p>
        </w:tc>
        <w:tc>
          <w:tcPr>
            <w:tcW w:w="0" w:type="auto"/>
            <w:tcBorders>
              <w:top w:val="single" w:sz="12" w:space="0" w:color="auto"/>
            </w:tcBorders>
            <w:vAlign w:val="center"/>
          </w:tcPr>
          <w:p w14:paraId="0EE37102" w14:textId="3D558250" w:rsidR="009D6B05" w:rsidRPr="009D6B05" w:rsidRDefault="009D6B05" w:rsidP="005B06E5">
            <w:pPr>
              <w:spacing w:line="360" w:lineRule="auto"/>
              <w:jc w:val="center"/>
              <w:rPr>
                <w:szCs w:val="24"/>
              </w:rPr>
            </w:pPr>
            <w:r>
              <w:rPr>
                <w:rFonts w:hint="eastAsia"/>
                <w:szCs w:val="24"/>
              </w:rPr>
              <w:t>10</w:t>
            </w:r>
          </w:p>
        </w:tc>
        <w:tc>
          <w:tcPr>
            <w:tcW w:w="0" w:type="auto"/>
            <w:tcBorders>
              <w:top w:val="single" w:sz="12" w:space="0" w:color="auto"/>
            </w:tcBorders>
            <w:vAlign w:val="center"/>
          </w:tcPr>
          <w:p w14:paraId="46731F56" w14:textId="6858B3A2" w:rsidR="009D6B05" w:rsidRPr="009D6B05" w:rsidRDefault="009D6B05" w:rsidP="005B06E5">
            <w:pPr>
              <w:spacing w:line="360" w:lineRule="auto"/>
              <w:jc w:val="center"/>
              <w:rPr>
                <w:szCs w:val="24"/>
              </w:rPr>
            </w:pPr>
            <w:r>
              <w:rPr>
                <w:rFonts w:hint="eastAsia"/>
                <w:szCs w:val="24"/>
              </w:rPr>
              <w:t>30</w:t>
            </w:r>
          </w:p>
        </w:tc>
        <w:tc>
          <w:tcPr>
            <w:tcW w:w="0" w:type="auto"/>
            <w:tcBorders>
              <w:top w:val="single" w:sz="12" w:space="0" w:color="auto"/>
              <w:right w:val="single" w:sz="12" w:space="0" w:color="auto"/>
            </w:tcBorders>
            <w:vAlign w:val="center"/>
          </w:tcPr>
          <w:p w14:paraId="4985F644" w14:textId="2DF04032" w:rsidR="009D6B05" w:rsidRPr="009D6B05" w:rsidRDefault="009D6B05" w:rsidP="005B06E5">
            <w:pPr>
              <w:spacing w:line="360" w:lineRule="auto"/>
              <w:jc w:val="center"/>
              <w:rPr>
                <w:szCs w:val="24"/>
              </w:rPr>
            </w:pPr>
            <w:r>
              <w:rPr>
                <w:rFonts w:hint="eastAsia"/>
                <w:szCs w:val="24"/>
              </w:rPr>
              <w:t>0</w:t>
            </w:r>
          </w:p>
        </w:tc>
      </w:tr>
      <w:tr w:rsidR="009D6B05" w14:paraId="44C8FC5E" w14:textId="77777777" w:rsidTr="00F97C6D">
        <w:tc>
          <w:tcPr>
            <w:tcW w:w="1701" w:type="dxa"/>
            <w:vMerge/>
            <w:tcBorders>
              <w:left w:val="single" w:sz="12" w:space="0" w:color="auto"/>
              <w:right w:val="single" w:sz="12" w:space="0" w:color="auto"/>
            </w:tcBorders>
            <w:vAlign w:val="center"/>
          </w:tcPr>
          <w:p w14:paraId="08C634A8" w14:textId="77777777" w:rsidR="009D6B05" w:rsidRDefault="009D6B05" w:rsidP="005B06E5">
            <w:pPr>
              <w:spacing w:line="360" w:lineRule="auto"/>
              <w:jc w:val="center"/>
              <w:rPr>
                <w:szCs w:val="24"/>
              </w:rPr>
            </w:pPr>
          </w:p>
        </w:tc>
        <w:tc>
          <w:tcPr>
            <w:tcW w:w="1725" w:type="dxa"/>
            <w:tcBorders>
              <w:left w:val="single" w:sz="12" w:space="0" w:color="auto"/>
              <w:right w:val="single" w:sz="12" w:space="0" w:color="auto"/>
            </w:tcBorders>
            <w:vAlign w:val="center"/>
          </w:tcPr>
          <w:p w14:paraId="36DEB6A5" w14:textId="3849EE80" w:rsidR="009D6B05" w:rsidRDefault="009D6B05" w:rsidP="005B06E5">
            <w:pPr>
              <w:spacing w:line="360" w:lineRule="auto"/>
              <w:jc w:val="center"/>
              <w:rPr>
                <w:szCs w:val="24"/>
              </w:rPr>
            </w:pPr>
            <w:r w:rsidRPr="009D6B05">
              <w:rPr>
                <w:szCs w:val="24"/>
              </w:rPr>
              <w:t>II</w:t>
            </w:r>
            <w:r w:rsidRPr="009D6B05">
              <w:rPr>
                <w:szCs w:val="24"/>
              </w:rPr>
              <w:t>类负荷占比</w:t>
            </w:r>
          </w:p>
        </w:tc>
        <w:tc>
          <w:tcPr>
            <w:tcW w:w="0" w:type="auto"/>
            <w:tcBorders>
              <w:left w:val="single" w:sz="12" w:space="0" w:color="auto"/>
            </w:tcBorders>
            <w:vAlign w:val="center"/>
          </w:tcPr>
          <w:p w14:paraId="1911B8D4" w14:textId="2618D3AC" w:rsidR="009D6B05" w:rsidRPr="009D6B05" w:rsidRDefault="009D6B05" w:rsidP="005B06E5">
            <w:pPr>
              <w:spacing w:line="360" w:lineRule="auto"/>
              <w:jc w:val="center"/>
              <w:rPr>
                <w:szCs w:val="24"/>
              </w:rPr>
            </w:pPr>
            <w:r w:rsidRPr="009D6B05">
              <w:rPr>
                <w:szCs w:val="24"/>
              </w:rPr>
              <w:t>%</w:t>
            </w:r>
          </w:p>
        </w:tc>
        <w:tc>
          <w:tcPr>
            <w:tcW w:w="0" w:type="auto"/>
            <w:vAlign w:val="center"/>
          </w:tcPr>
          <w:p w14:paraId="57EC4B2C" w14:textId="22B1A618" w:rsidR="009D6B05" w:rsidRPr="009D6B05" w:rsidRDefault="009D6B05" w:rsidP="005B06E5">
            <w:pPr>
              <w:spacing w:line="360" w:lineRule="auto"/>
              <w:jc w:val="center"/>
              <w:rPr>
                <w:szCs w:val="24"/>
              </w:rPr>
            </w:pPr>
            <w:r>
              <w:rPr>
                <w:rFonts w:hint="eastAsia"/>
                <w:szCs w:val="24"/>
              </w:rPr>
              <w:t>25</w:t>
            </w:r>
          </w:p>
        </w:tc>
        <w:tc>
          <w:tcPr>
            <w:tcW w:w="0" w:type="auto"/>
            <w:vAlign w:val="center"/>
          </w:tcPr>
          <w:p w14:paraId="1F0CACA1" w14:textId="1F7006DE" w:rsidR="009D6B05" w:rsidRPr="009D6B05" w:rsidRDefault="009D6B05" w:rsidP="005B06E5">
            <w:pPr>
              <w:spacing w:line="360" w:lineRule="auto"/>
              <w:jc w:val="center"/>
              <w:rPr>
                <w:szCs w:val="24"/>
              </w:rPr>
            </w:pPr>
            <w:r>
              <w:rPr>
                <w:rFonts w:hint="eastAsia"/>
                <w:szCs w:val="24"/>
              </w:rPr>
              <w:t>35</w:t>
            </w:r>
          </w:p>
        </w:tc>
        <w:tc>
          <w:tcPr>
            <w:tcW w:w="0" w:type="auto"/>
            <w:vAlign w:val="center"/>
          </w:tcPr>
          <w:p w14:paraId="44476791" w14:textId="426B8A25" w:rsidR="009D6B05" w:rsidRPr="009D6B05" w:rsidRDefault="009D6B05" w:rsidP="005B06E5">
            <w:pPr>
              <w:spacing w:line="360" w:lineRule="auto"/>
              <w:jc w:val="center"/>
              <w:rPr>
                <w:szCs w:val="24"/>
              </w:rPr>
            </w:pPr>
            <w:r>
              <w:rPr>
                <w:rFonts w:hint="eastAsia"/>
                <w:szCs w:val="24"/>
              </w:rPr>
              <w:t>30</w:t>
            </w:r>
          </w:p>
        </w:tc>
        <w:tc>
          <w:tcPr>
            <w:tcW w:w="0" w:type="auto"/>
            <w:tcBorders>
              <w:right w:val="single" w:sz="12" w:space="0" w:color="auto"/>
            </w:tcBorders>
            <w:vAlign w:val="center"/>
          </w:tcPr>
          <w:p w14:paraId="025CFFAB" w14:textId="39FDF5AB" w:rsidR="009D6B05" w:rsidRPr="009D6B05" w:rsidRDefault="00AF1F2F" w:rsidP="005B06E5">
            <w:pPr>
              <w:spacing w:line="360" w:lineRule="auto"/>
              <w:jc w:val="center"/>
              <w:rPr>
                <w:szCs w:val="24"/>
              </w:rPr>
            </w:pPr>
            <w:r>
              <w:rPr>
                <w:rFonts w:hint="eastAsia"/>
                <w:szCs w:val="24"/>
              </w:rPr>
              <w:t>25</w:t>
            </w:r>
          </w:p>
        </w:tc>
      </w:tr>
      <w:tr w:rsidR="009D6B05" w14:paraId="5E58B93D" w14:textId="77777777" w:rsidTr="00F97C6D">
        <w:tc>
          <w:tcPr>
            <w:tcW w:w="1701" w:type="dxa"/>
            <w:vMerge/>
            <w:tcBorders>
              <w:left w:val="single" w:sz="12" w:space="0" w:color="auto"/>
              <w:bottom w:val="single" w:sz="12" w:space="0" w:color="auto"/>
              <w:right w:val="single" w:sz="12" w:space="0" w:color="auto"/>
            </w:tcBorders>
            <w:vAlign w:val="center"/>
          </w:tcPr>
          <w:p w14:paraId="38E9C368" w14:textId="77777777" w:rsidR="009D6B05" w:rsidRDefault="009D6B05" w:rsidP="005B06E5">
            <w:pPr>
              <w:spacing w:line="360" w:lineRule="auto"/>
              <w:jc w:val="center"/>
              <w:rPr>
                <w:szCs w:val="24"/>
              </w:rPr>
            </w:pPr>
          </w:p>
        </w:tc>
        <w:tc>
          <w:tcPr>
            <w:tcW w:w="1725" w:type="dxa"/>
            <w:tcBorders>
              <w:left w:val="single" w:sz="12" w:space="0" w:color="auto"/>
              <w:bottom w:val="single" w:sz="12" w:space="0" w:color="auto"/>
              <w:right w:val="single" w:sz="12" w:space="0" w:color="auto"/>
            </w:tcBorders>
            <w:vAlign w:val="center"/>
          </w:tcPr>
          <w:p w14:paraId="7AFA3589" w14:textId="33337083" w:rsidR="009D6B05" w:rsidRDefault="009D6B05" w:rsidP="005B06E5">
            <w:pPr>
              <w:spacing w:line="360" w:lineRule="auto"/>
              <w:jc w:val="center"/>
              <w:rPr>
                <w:szCs w:val="24"/>
              </w:rPr>
            </w:pPr>
            <w:r w:rsidRPr="009D6B05">
              <w:rPr>
                <w:szCs w:val="24"/>
              </w:rPr>
              <w:t>III</w:t>
            </w:r>
            <w:r w:rsidRPr="009D6B05">
              <w:rPr>
                <w:szCs w:val="24"/>
              </w:rPr>
              <w:t>类负荷占比</w:t>
            </w:r>
          </w:p>
        </w:tc>
        <w:tc>
          <w:tcPr>
            <w:tcW w:w="0" w:type="auto"/>
            <w:tcBorders>
              <w:left w:val="single" w:sz="12" w:space="0" w:color="auto"/>
              <w:bottom w:val="single" w:sz="12" w:space="0" w:color="auto"/>
            </w:tcBorders>
            <w:vAlign w:val="center"/>
          </w:tcPr>
          <w:p w14:paraId="6BE4B0EB" w14:textId="1F89FEA9" w:rsidR="009D6B05" w:rsidRPr="009D6B05" w:rsidRDefault="009D6B05" w:rsidP="005B06E5">
            <w:pPr>
              <w:spacing w:line="360" w:lineRule="auto"/>
              <w:jc w:val="center"/>
              <w:rPr>
                <w:szCs w:val="24"/>
              </w:rPr>
            </w:pPr>
            <w:r w:rsidRPr="009D6B05">
              <w:rPr>
                <w:szCs w:val="24"/>
              </w:rPr>
              <w:t>%</w:t>
            </w:r>
          </w:p>
        </w:tc>
        <w:tc>
          <w:tcPr>
            <w:tcW w:w="0" w:type="auto"/>
            <w:tcBorders>
              <w:bottom w:val="single" w:sz="12" w:space="0" w:color="auto"/>
            </w:tcBorders>
            <w:vAlign w:val="center"/>
          </w:tcPr>
          <w:p w14:paraId="3F6413CB" w14:textId="296D9C80" w:rsidR="009D6B05" w:rsidRPr="009D6B05" w:rsidRDefault="00AF1F2F" w:rsidP="005B06E5">
            <w:pPr>
              <w:spacing w:line="360" w:lineRule="auto"/>
              <w:jc w:val="center"/>
              <w:rPr>
                <w:szCs w:val="24"/>
              </w:rPr>
            </w:pPr>
            <w:r>
              <w:rPr>
                <w:rFonts w:hint="eastAsia"/>
                <w:szCs w:val="24"/>
              </w:rPr>
              <w:t>40</w:t>
            </w:r>
          </w:p>
        </w:tc>
        <w:tc>
          <w:tcPr>
            <w:tcW w:w="0" w:type="auto"/>
            <w:tcBorders>
              <w:bottom w:val="single" w:sz="12" w:space="0" w:color="auto"/>
            </w:tcBorders>
            <w:vAlign w:val="center"/>
          </w:tcPr>
          <w:p w14:paraId="7D58264A" w14:textId="20719168" w:rsidR="009D6B05" w:rsidRPr="009D6B05" w:rsidRDefault="00AF1F2F" w:rsidP="005B06E5">
            <w:pPr>
              <w:spacing w:line="360" w:lineRule="auto"/>
              <w:jc w:val="center"/>
              <w:rPr>
                <w:szCs w:val="24"/>
              </w:rPr>
            </w:pPr>
            <w:r>
              <w:rPr>
                <w:rFonts w:hint="eastAsia"/>
                <w:szCs w:val="24"/>
              </w:rPr>
              <w:t>55</w:t>
            </w:r>
          </w:p>
        </w:tc>
        <w:tc>
          <w:tcPr>
            <w:tcW w:w="0" w:type="auto"/>
            <w:tcBorders>
              <w:bottom w:val="single" w:sz="12" w:space="0" w:color="auto"/>
            </w:tcBorders>
            <w:vAlign w:val="center"/>
          </w:tcPr>
          <w:p w14:paraId="39C1D307" w14:textId="76A84633" w:rsidR="009D6B05" w:rsidRPr="009D6B05" w:rsidRDefault="00AF1F2F" w:rsidP="005B06E5">
            <w:pPr>
              <w:spacing w:line="360" w:lineRule="auto"/>
              <w:jc w:val="center"/>
              <w:rPr>
                <w:szCs w:val="24"/>
              </w:rPr>
            </w:pPr>
            <w:r>
              <w:rPr>
                <w:rFonts w:hint="eastAsia"/>
                <w:szCs w:val="24"/>
              </w:rPr>
              <w:t>40</w:t>
            </w:r>
          </w:p>
        </w:tc>
        <w:tc>
          <w:tcPr>
            <w:tcW w:w="0" w:type="auto"/>
            <w:tcBorders>
              <w:bottom w:val="single" w:sz="12" w:space="0" w:color="auto"/>
              <w:right w:val="single" w:sz="12" w:space="0" w:color="auto"/>
            </w:tcBorders>
            <w:vAlign w:val="center"/>
          </w:tcPr>
          <w:p w14:paraId="5BC98DFB" w14:textId="0EACD269" w:rsidR="009D6B05" w:rsidRPr="009D6B05" w:rsidRDefault="00AF1F2F" w:rsidP="005B06E5">
            <w:pPr>
              <w:spacing w:line="360" w:lineRule="auto"/>
              <w:jc w:val="center"/>
              <w:rPr>
                <w:szCs w:val="24"/>
              </w:rPr>
            </w:pPr>
            <w:r>
              <w:rPr>
                <w:rFonts w:hint="eastAsia"/>
                <w:szCs w:val="24"/>
              </w:rPr>
              <w:t>75</w:t>
            </w:r>
          </w:p>
        </w:tc>
      </w:tr>
    </w:tbl>
    <w:p w14:paraId="426F8F1D" w14:textId="42F3650E" w:rsidR="00C768F1" w:rsidRPr="00A7778C" w:rsidRDefault="00C768F1" w:rsidP="00C768F1">
      <w:pPr>
        <w:spacing w:line="360" w:lineRule="auto"/>
        <w:ind w:firstLineChars="200" w:firstLine="480"/>
        <w:rPr>
          <w:szCs w:val="24"/>
        </w:rPr>
      </w:pPr>
      <w:r>
        <w:rPr>
          <w:rFonts w:hint="eastAsia"/>
          <w:szCs w:val="24"/>
        </w:rPr>
        <w:t>分析可得</w:t>
      </w:r>
      <w:r w:rsidRPr="00C768F1">
        <w:rPr>
          <w:szCs w:val="24"/>
        </w:rPr>
        <w:t>各节点负荷波动较大三座</w:t>
      </w:r>
      <w:r w:rsidR="00B26DCB">
        <w:rPr>
          <w:szCs w:val="24"/>
        </w:rPr>
        <w:t>变电所</w:t>
      </w:r>
      <w:r w:rsidRPr="00C768F1">
        <w:rPr>
          <w:szCs w:val="24"/>
        </w:rPr>
        <w:t>最终都要向</w:t>
      </w:r>
      <w:r w:rsidRPr="00C768F1">
        <w:rPr>
          <w:szCs w:val="24"/>
        </w:rPr>
        <w:t xml:space="preserve"> 10 kV </w:t>
      </w:r>
      <w:r w:rsidRPr="00C768F1">
        <w:rPr>
          <w:szCs w:val="24"/>
        </w:rPr>
        <w:t>配电侧供电</w:t>
      </w:r>
      <w:r>
        <w:rPr>
          <w:rFonts w:hint="eastAsia"/>
          <w:szCs w:val="24"/>
        </w:rPr>
        <w:t>。</w:t>
      </w:r>
      <w:r w:rsidRPr="00C768F1">
        <w:rPr>
          <w:szCs w:val="24"/>
        </w:rPr>
        <w:t>总最大有功负荷</w:t>
      </w:r>
      <w:r>
        <w:rPr>
          <w:rFonts w:hint="eastAsia"/>
          <w:szCs w:val="24"/>
        </w:rPr>
        <w:t>为</w:t>
      </w:r>
      <w:r w:rsidRPr="00C768F1">
        <w:rPr>
          <w:szCs w:val="24"/>
        </w:rPr>
        <w:t>880</w:t>
      </w:r>
      <w:r>
        <w:rPr>
          <w:rFonts w:hint="eastAsia"/>
          <w:szCs w:val="24"/>
        </w:rPr>
        <w:t>MW</w:t>
      </w:r>
      <w:r>
        <w:rPr>
          <w:rFonts w:hint="eastAsia"/>
          <w:szCs w:val="24"/>
        </w:rPr>
        <w:t>，总最小有功负荷为</w:t>
      </w:r>
      <w:r w:rsidRPr="00C768F1">
        <w:rPr>
          <w:szCs w:val="24"/>
        </w:rPr>
        <w:t>294</w:t>
      </w:r>
      <w:r>
        <w:rPr>
          <w:rFonts w:hint="eastAsia"/>
          <w:szCs w:val="24"/>
        </w:rPr>
        <w:t>MW</w:t>
      </w:r>
      <w:r>
        <w:rPr>
          <w:rFonts w:hint="eastAsia"/>
          <w:szCs w:val="24"/>
        </w:rPr>
        <w:t>；</w:t>
      </w:r>
      <w:r w:rsidRPr="00C768F1">
        <w:rPr>
          <w:szCs w:val="24"/>
        </w:rPr>
        <w:t>最大负荷时总无功需求约</w:t>
      </w:r>
      <w:r>
        <w:rPr>
          <w:rFonts w:hint="eastAsia"/>
          <w:szCs w:val="24"/>
        </w:rPr>
        <w:t>554.44MVar</w:t>
      </w:r>
      <w:r>
        <w:rPr>
          <w:rFonts w:hint="eastAsia"/>
          <w:szCs w:val="24"/>
        </w:rPr>
        <w:t>，</w:t>
      </w:r>
      <w:r w:rsidRPr="00C768F1">
        <w:rPr>
          <w:szCs w:val="24"/>
        </w:rPr>
        <w:t>最</w:t>
      </w:r>
      <w:r>
        <w:rPr>
          <w:rFonts w:hint="eastAsia"/>
          <w:szCs w:val="24"/>
        </w:rPr>
        <w:t>x</w:t>
      </w:r>
      <w:r>
        <w:rPr>
          <w:rFonts w:hint="eastAsia"/>
          <w:szCs w:val="24"/>
        </w:rPr>
        <w:t>小</w:t>
      </w:r>
      <w:r w:rsidRPr="00C768F1">
        <w:rPr>
          <w:szCs w:val="24"/>
        </w:rPr>
        <w:t>负荷时总无功需求约</w:t>
      </w:r>
      <w:r>
        <w:rPr>
          <w:rFonts w:hint="eastAsia"/>
          <w:szCs w:val="24"/>
        </w:rPr>
        <w:t>186.19MVar</w:t>
      </w:r>
      <w:r>
        <w:rPr>
          <w:rFonts w:hint="eastAsia"/>
          <w:szCs w:val="24"/>
        </w:rPr>
        <w:t>，</w:t>
      </w:r>
      <w:r w:rsidR="00420D6A">
        <w:rPr>
          <w:rFonts w:hint="eastAsia"/>
          <w:szCs w:val="24"/>
        </w:rPr>
        <w:t>最大负荷时无功需求大，且变电所</w:t>
      </w:r>
      <w:r w:rsidR="00420D6A">
        <w:rPr>
          <w:rFonts w:hint="eastAsia"/>
          <w:szCs w:val="24"/>
        </w:rPr>
        <w:t>1</w:t>
      </w:r>
      <w:r w:rsidR="00420D6A">
        <w:rPr>
          <w:rFonts w:hint="eastAsia"/>
          <w:szCs w:val="24"/>
        </w:rPr>
        <w:t>和发电厂</w:t>
      </w:r>
      <w:r w:rsidR="00420D6A">
        <w:rPr>
          <w:rFonts w:hint="eastAsia"/>
          <w:szCs w:val="24"/>
        </w:rPr>
        <w:t>A</w:t>
      </w:r>
      <w:r w:rsidR="00420D6A">
        <w:rPr>
          <w:rFonts w:hint="eastAsia"/>
          <w:szCs w:val="24"/>
        </w:rPr>
        <w:t>因功率因数为</w:t>
      </w:r>
      <w:r w:rsidR="00420D6A">
        <w:rPr>
          <w:rFonts w:hint="eastAsia"/>
          <w:szCs w:val="24"/>
        </w:rPr>
        <w:t>0.8</w:t>
      </w:r>
      <w:r w:rsidR="00420D6A">
        <w:rPr>
          <w:rFonts w:hint="eastAsia"/>
          <w:szCs w:val="24"/>
        </w:rPr>
        <w:t>是主要无功消耗点。</w:t>
      </w:r>
    </w:p>
    <w:p w14:paraId="4C1D24FC" w14:textId="69EA0CE1" w:rsidR="00C768F1" w:rsidRDefault="00A97DC8" w:rsidP="00C768F1">
      <w:pPr>
        <w:spacing w:line="360" w:lineRule="auto"/>
        <w:ind w:firstLineChars="200" w:firstLine="480"/>
        <w:rPr>
          <w:szCs w:val="24"/>
        </w:rPr>
      </w:pPr>
      <w:r>
        <w:rPr>
          <w:rFonts w:hint="eastAsia"/>
          <w:szCs w:val="24"/>
        </w:rPr>
        <w:t>由无穷大电源或火力发电厂提供电能后，对于负荷</w:t>
      </w:r>
      <w:r w:rsidRPr="00A97DC8">
        <w:rPr>
          <w:rFonts w:hint="eastAsia"/>
          <w:i/>
          <w:iCs/>
          <w:szCs w:val="24"/>
        </w:rPr>
        <w:t>j</w:t>
      </w:r>
      <w:r>
        <w:rPr>
          <w:rFonts w:hint="eastAsia"/>
          <w:szCs w:val="24"/>
        </w:rPr>
        <w:t>有：</w:t>
      </w:r>
    </w:p>
    <w:p w14:paraId="61896144" w14:textId="637A658F" w:rsidR="006C402F" w:rsidRDefault="00A97DC8" w:rsidP="006C402F">
      <w:pPr>
        <w:pStyle w:val="AMDisplayEquation"/>
      </w:pPr>
      <w:r>
        <w:tab/>
      </w:r>
      <w:r w:rsidR="002D1535" w:rsidRPr="00A97DC8">
        <w:rPr>
          <w:position w:val="-41"/>
        </w:rPr>
        <w:object w:dxaOrig="1978" w:dyaOrig="955" w14:anchorId="0BB00CB0">
          <v:shape id="_x0000_i1077" type="#_x0000_t75" style="width:99.35pt;height:48pt" o:ole="">
            <v:imagedata r:id="rId108" o:title=""/>
          </v:shape>
          <o:OLEObject Type="Embed" ProgID="Equation.AxMath" ShapeID="_x0000_i1077" DrawAspect="Content" ObjectID="_1829674488" r:id="rId10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3</w:instrText>
        </w:r>
      </w:fldSimple>
      <w:r>
        <w:instrText>)</w:instrText>
      </w:r>
      <w:r>
        <w:fldChar w:fldCharType="end"/>
      </w:r>
    </w:p>
    <w:p w14:paraId="0EA86539" w14:textId="6C42AFEA" w:rsidR="006C402F" w:rsidRPr="006C402F" w:rsidRDefault="006C402F" w:rsidP="006C402F">
      <w:pPr>
        <w:pStyle w:val="AMDisplayEquation"/>
      </w:pPr>
      <w:bookmarkStart w:id="54" w:name="OLE_LINK24"/>
      <w:r>
        <w:rPr>
          <w:rFonts w:hint="eastAsia"/>
          <w:szCs w:val="24"/>
        </w:rPr>
        <w:lastRenderedPageBreak/>
        <w:t>上式中</w:t>
      </w:r>
      <w:bookmarkEnd w:id="54"/>
      <w:r>
        <w:rPr>
          <w:rFonts w:hint="eastAsia"/>
          <w:szCs w:val="24"/>
        </w:rPr>
        <w:t>，</w:t>
      </w:r>
      <w:r w:rsidR="00D02813" w:rsidRPr="0058692D">
        <w:rPr>
          <w:rFonts w:hint="eastAsia"/>
          <w:position w:val="-12"/>
        </w:rPr>
        <w:object w:dxaOrig="337" w:dyaOrig="415" w14:anchorId="6339F2B8">
          <v:shape id="_x0000_i1078" type="#_x0000_t75" style="width:16pt;height:21.35pt" o:ole="">
            <v:imagedata r:id="rId110" o:title=""/>
          </v:shape>
          <o:OLEObject Type="Embed" ProgID="Equation.AxMath" ShapeID="_x0000_i1078" DrawAspect="Content" ObjectID="_1829674489" r:id="rId111"/>
        </w:object>
      </w:r>
      <w:r>
        <w:rPr>
          <w:rFonts w:hint="eastAsia"/>
          <w:szCs w:val="24"/>
        </w:rPr>
        <w:t>为负荷</w:t>
      </w:r>
      <w:r w:rsidRPr="008833B5">
        <w:rPr>
          <w:rFonts w:hint="eastAsia"/>
          <w:i/>
          <w:iCs/>
          <w:szCs w:val="24"/>
        </w:rPr>
        <w:t>j</w:t>
      </w:r>
      <w:r>
        <w:rPr>
          <w:rFonts w:hint="eastAsia"/>
          <w:szCs w:val="24"/>
        </w:rPr>
        <w:t>吸收的复功率，</w:t>
      </w:r>
      <w:r w:rsidR="00D02813" w:rsidRPr="0058692D">
        <w:rPr>
          <w:rFonts w:hint="eastAsia"/>
          <w:position w:val="-12"/>
        </w:rPr>
        <w:object w:dxaOrig="322" w:dyaOrig="357" w14:anchorId="3053B7D2">
          <v:shape id="_x0000_i1079" type="#_x0000_t75" style="width:15.35pt;height:17.35pt" o:ole="">
            <v:imagedata r:id="rId112" o:title=""/>
          </v:shape>
          <o:OLEObject Type="Embed" ProgID="Equation.AxMath" ShapeID="_x0000_i1079" DrawAspect="Content" ObjectID="_1829674490" r:id="rId113"/>
        </w:object>
      </w:r>
      <w:r>
        <w:rPr>
          <w:rFonts w:hint="eastAsia"/>
        </w:rPr>
        <w:t>为负荷</w:t>
      </w:r>
      <w:r w:rsidRPr="008833B5">
        <w:rPr>
          <w:rFonts w:hint="eastAsia"/>
          <w:i/>
          <w:iCs/>
        </w:rPr>
        <w:t>j</w:t>
      </w:r>
      <w:r>
        <w:rPr>
          <w:rFonts w:hint="eastAsia"/>
        </w:rPr>
        <w:t>的功率因数角</w:t>
      </w:r>
      <w:r>
        <w:rPr>
          <w:rFonts w:hint="eastAsia"/>
          <w:szCs w:val="24"/>
        </w:rPr>
        <w:t>。</w:t>
      </w:r>
    </w:p>
    <w:p w14:paraId="26B61495" w14:textId="076F89B9" w:rsidR="00A97DC8" w:rsidRDefault="008833B5" w:rsidP="00C768F1">
      <w:pPr>
        <w:spacing w:line="360" w:lineRule="auto"/>
        <w:ind w:firstLineChars="200" w:firstLine="480"/>
        <w:rPr>
          <w:szCs w:val="24"/>
        </w:rPr>
      </w:pPr>
      <w:bookmarkStart w:id="55" w:name="OLE_LINK25"/>
      <w:r>
        <w:rPr>
          <w:rFonts w:hint="eastAsia"/>
          <w:szCs w:val="24"/>
        </w:rPr>
        <w:t>则待规划区域系统中总的节点注入功率为</w:t>
      </w:r>
    </w:p>
    <w:bookmarkEnd w:id="55"/>
    <w:p w14:paraId="482C331E" w14:textId="64A73DE2" w:rsidR="008833B5" w:rsidRDefault="008833B5" w:rsidP="00260459">
      <w:pPr>
        <w:pStyle w:val="AMDisplayEquation"/>
      </w:pPr>
      <w:r>
        <w:tab/>
      </w:r>
      <w:r w:rsidR="002D1535" w:rsidRPr="008833B5">
        <w:rPr>
          <w:position w:val="-12"/>
        </w:rPr>
        <w:object w:dxaOrig="3360" w:dyaOrig="415" w14:anchorId="65FD87CC">
          <v:shape id="_x0000_i1080" type="#_x0000_t75" style="width:168pt;height:21.35pt" o:ole="">
            <v:imagedata r:id="rId114" o:title=""/>
          </v:shape>
          <o:OLEObject Type="Embed" ProgID="Equation.AxMath" ShapeID="_x0000_i1080" DrawAspect="Content" ObjectID="_1829674491" r:id="rId115"/>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56" w:name="ZEqnNum322012"/>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4</w:instrText>
        </w:r>
      </w:fldSimple>
      <w:r>
        <w:instrText>)</w:instrText>
      </w:r>
      <w:bookmarkEnd w:id="56"/>
      <w:r>
        <w:fldChar w:fldCharType="end"/>
      </w:r>
    </w:p>
    <w:p w14:paraId="0FD868C4" w14:textId="3FE5BC27" w:rsidR="00260459" w:rsidRDefault="00260459" w:rsidP="00260459">
      <w:r>
        <w:rPr>
          <w:rFonts w:hint="eastAsia"/>
          <w:szCs w:val="24"/>
        </w:rPr>
        <w:t>上式中</w:t>
      </w:r>
      <w:r w:rsidRPr="0058692D">
        <w:rPr>
          <w:rFonts w:hint="eastAsia"/>
          <w:position w:val="-12"/>
        </w:rPr>
        <w:object w:dxaOrig="382" w:dyaOrig="415" w14:anchorId="612341BA">
          <v:shape id="_x0000_i1081" type="#_x0000_t75" style="width:20pt;height:21.35pt" o:ole="">
            <v:imagedata r:id="rId116" o:title=""/>
          </v:shape>
          <o:OLEObject Type="Embed" ProgID="Equation.AxMath" ShapeID="_x0000_i1081" DrawAspect="Content" ObjectID="_1829674492" r:id="rId117"/>
        </w:object>
      </w:r>
      <w:r>
        <w:rPr>
          <w:rFonts w:hint="eastAsia"/>
        </w:rPr>
        <w:t>为无穷大电源系统</w:t>
      </w:r>
      <w:r>
        <w:rPr>
          <w:rFonts w:hint="eastAsia"/>
        </w:rPr>
        <w:t>S</w:t>
      </w:r>
      <w:r>
        <w:rPr>
          <w:rFonts w:hint="eastAsia"/>
        </w:rPr>
        <w:t>提供的电能。</w:t>
      </w:r>
    </w:p>
    <w:p w14:paraId="066BD27E" w14:textId="15C5C9B1" w:rsidR="00F97C6D" w:rsidRDefault="00F97C6D" w:rsidP="00F97C6D">
      <w:pPr>
        <w:spacing w:line="360" w:lineRule="auto"/>
        <w:ind w:firstLineChars="200" w:firstLine="480"/>
        <w:rPr>
          <w:szCs w:val="24"/>
        </w:rPr>
      </w:pPr>
      <w:r>
        <w:rPr>
          <w:rFonts w:hint="eastAsia"/>
          <w:szCs w:val="24"/>
        </w:rPr>
        <w:t>结合表</w:t>
      </w:r>
      <w:r>
        <w:rPr>
          <w:rFonts w:hint="eastAsia"/>
          <w:szCs w:val="24"/>
        </w:rPr>
        <w:t>4-2</w:t>
      </w:r>
      <w:r>
        <w:rPr>
          <w:rFonts w:hint="eastAsia"/>
          <w:szCs w:val="24"/>
        </w:rPr>
        <w:t>与式</w:t>
      </w:r>
      <w:r>
        <w:rPr>
          <w:szCs w:val="24"/>
        </w:rPr>
        <w:fldChar w:fldCharType="begin"/>
      </w:r>
      <w:r>
        <w:rPr>
          <w:szCs w:val="24"/>
        </w:rPr>
        <w:instrText xml:space="preserve"> GOTOBUTTON ZEqnNum322012  \* MERGEFORMAT </w:instrText>
      </w:r>
      <w:r>
        <w:rPr>
          <w:szCs w:val="24"/>
        </w:rPr>
        <w:fldChar w:fldCharType="begin"/>
      </w:r>
      <w:r>
        <w:rPr>
          <w:szCs w:val="24"/>
        </w:rPr>
        <w:instrText xml:space="preserve"> REF ZEqnNum322012 \* Charformat \! \* MERGEFORMAT </w:instrText>
      </w:r>
      <w:r>
        <w:rPr>
          <w:szCs w:val="24"/>
        </w:rPr>
        <w:fldChar w:fldCharType="separate"/>
      </w:r>
      <w:r w:rsidR="00E8530F" w:rsidRPr="00E8530F">
        <w:rPr>
          <w:szCs w:val="24"/>
        </w:rPr>
        <w:instrText>(4-4)</w:instrText>
      </w:r>
      <w:r>
        <w:rPr>
          <w:szCs w:val="24"/>
        </w:rPr>
        <w:fldChar w:fldCharType="end"/>
      </w:r>
      <w:r>
        <w:rPr>
          <w:szCs w:val="24"/>
        </w:rPr>
        <w:fldChar w:fldCharType="end"/>
      </w:r>
      <w:r>
        <w:rPr>
          <w:rFonts w:hint="eastAsia"/>
          <w:szCs w:val="24"/>
        </w:rPr>
        <w:t>可知系统中的</w:t>
      </w:r>
      <w:bookmarkStart w:id="57" w:name="OLE_LINK26"/>
      <w:r>
        <w:rPr>
          <w:rFonts w:hint="eastAsia"/>
          <w:szCs w:val="24"/>
        </w:rPr>
        <w:t>各节点注入功率</w:t>
      </w:r>
      <w:bookmarkEnd w:id="57"/>
      <w:r>
        <w:rPr>
          <w:rFonts w:hint="eastAsia"/>
          <w:szCs w:val="24"/>
        </w:rPr>
        <w:t>，结果见表</w:t>
      </w:r>
      <w:r>
        <w:rPr>
          <w:rFonts w:hint="eastAsia"/>
          <w:szCs w:val="24"/>
        </w:rPr>
        <w:t>4-3</w:t>
      </w:r>
      <w:r>
        <w:rPr>
          <w:rFonts w:hint="eastAsia"/>
          <w:szCs w:val="24"/>
        </w:rPr>
        <w:t>：</w:t>
      </w:r>
    </w:p>
    <w:p w14:paraId="4350C4B0" w14:textId="459F5642" w:rsidR="00F97C6D" w:rsidRDefault="00F97C6D" w:rsidP="000B29A4">
      <w:pPr>
        <w:spacing w:line="360" w:lineRule="auto"/>
        <w:jc w:val="center"/>
        <w:rPr>
          <w:sz w:val="18"/>
          <w:szCs w:val="18"/>
        </w:rPr>
      </w:pPr>
      <w:r>
        <w:rPr>
          <w:rFonts w:hint="eastAsia"/>
          <w:sz w:val="18"/>
          <w:szCs w:val="18"/>
        </w:rPr>
        <w:t>表</w:t>
      </w:r>
      <w:r w:rsidRPr="009D6868">
        <w:rPr>
          <w:rFonts w:hint="eastAsia"/>
          <w:sz w:val="18"/>
          <w:szCs w:val="18"/>
        </w:rPr>
        <w:t>4</w:t>
      </w:r>
      <w:r>
        <w:rPr>
          <w:rFonts w:hint="eastAsia"/>
          <w:sz w:val="18"/>
          <w:szCs w:val="18"/>
        </w:rPr>
        <w:t>-</w:t>
      </w:r>
      <w:r w:rsidR="00611BCA">
        <w:rPr>
          <w:rFonts w:hint="eastAsia"/>
          <w:sz w:val="18"/>
          <w:szCs w:val="18"/>
        </w:rPr>
        <w:t xml:space="preserve">3 </w:t>
      </w:r>
      <w:r w:rsidRPr="00F97C6D">
        <w:rPr>
          <w:rFonts w:hint="eastAsia"/>
          <w:sz w:val="18"/>
          <w:szCs w:val="18"/>
        </w:rPr>
        <w:t>各节点注入功率</w:t>
      </w:r>
    </w:p>
    <w:tbl>
      <w:tblPr>
        <w:tblStyle w:val="aa"/>
        <w:tblW w:w="5000" w:type="pct"/>
        <w:tblLook w:val="04A0" w:firstRow="1" w:lastRow="0" w:firstColumn="1" w:lastColumn="0" w:noHBand="0" w:noVBand="1"/>
      </w:tblPr>
      <w:tblGrid>
        <w:gridCol w:w="2411"/>
        <w:gridCol w:w="1474"/>
        <w:gridCol w:w="1474"/>
        <w:gridCol w:w="1474"/>
        <w:gridCol w:w="1473"/>
      </w:tblGrid>
      <w:tr w:rsidR="008D4590" w14:paraId="00CB9E18" w14:textId="7AA8562A" w:rsidTr="00D02813">
        <w:trPr>
          <w:cnfStyle w:val="100000000000" w:firstRow="1" w:lastRow="0" w:firstColumn="0" w:lastColumn="0" w:oddVBand="0" w:evenVBand="0" w:oddHBand="0" w:evenHBand="0" w:firstRowFirstColumn="0" w:firstRowLastColumn="0" w:lastRowFirstColumn="0" w:lastRowLastColumn="0"/>
        </w:trPr>
        <w:tc>
          <w:tcPr>
            <w:tcW w:w="1451" w:type="pct"/>
            <w:tcBorders>
              <w:right w:val="single" w:sz="12" w:space="0" w:color="auto"/>
            </w:tcBorders>
          </w:tcPr>
          <w:p w14:paraId="2BBBC683" w14:textId="45515226" w:rsidR="008D4590" w:rsidRPr="00D02813" w:rsidRDefault="008D4590" w:rsidP="000B29A4">
            <w:pPr>
              <w:spacing w:line="360" w:lineRule="auto"/>
              <w:jc w:val="center"/>
              <w:rPr>
                <w:szCs w:val="24"/>
              </w:rPr>
            </w:pPr>
            <w:r w:rsidRPr="00D02813">
              <w:rPr>
                <w:rFonts w:hint="eastAsia"/>
                <w:szCs w:val="24"/>
              </w:rPr>
              <w:t>节点编号</w:t>
            </w:r>
          </w:p>
        </w:tc>
        <w:tc>
          <w:tcPr>
            <w:tcW w:w="887" w:type="pct"/>
            <w:tcBorders>
              <w:left w:val="single" w:sz="12" w:space="0" w:color="auto"/>
            </w:tcBorders>
          </w:tcPr>
          <w:p w14:paraId="5DBB54F9" w14:textId="0F4E1E75" w:rsidR="008D4590" w:rsidRDefault="008D4590" w:rsidP="000B29A4">
            <w:pPr>
              <w:spacing w:line="360" w:lineRule="auto"/>
              <w:jc w:val="center"/>
              <w:rPr>
                <w:sz w:val="18"/>
                <w:szCs w:val="18"/>
              </w:rPr>
            </w:pPr>
            <w:r w:rsidRPr="00D02813">
              <w:rPr>
                <w:rFonts w:hint="eastAsia"/>
                <w:szCs w:val="24"/>
              </w:rPr>
              <w:t>A(4)</w:t>
            </w:r>
          </w:p>
        </w:tc>
        <w:tc>
          <w:tcPr>
            <w:tcW w:w="887" w:type="pct"/>
          </w:tcPr>
          <w:p w14:paraId="76B7B5F0" w14:textId="655B1A86" w:rsidR="008D4590" w:rsidRPr="00D02813" w:rsidRDefault="008D4590" w:rsidP="000B29A4">
            <w:pPr>
              <w:spacing w:line="360" w:lineRule="auto"/>
              <w:jc w:val="center"/>
              <w:rPr>
                <w:szCs w:val="24"/>
              </w:rPr>
            </w:pPr>
            <w:r w:rsidRPr="00D02813">
              <w:rPr>
                <w:rFonts w:hint="eastAsia"/>
                <w:szCs w:val="24"/>
              </w:rPr>
              <w:t>1</w:t>
            </w:r>
          </w:p>
        </w:tc>
        <w:tc>
          <w:tcPr>
            <w:tcW w:w="887" w:type="pct"/>
          </w:tcPr>
          <w:p w14:paraId="6B602716" w14:textId="7315769F" w:rsidR="008D4590" w:rsidRDefault="008D4590" w:rsidP="000B29A4">
            <w:pPr>
              <w:spacing w:line="360" w:lineRule="auto"/>
              <w:jc w:val="center"/>
              <w:rPr>
                <w:sz w:val="18"/>
                <w:szCs w:val="18"/>
              </w:rPr>
            </w:pPr>
            <w:r w:rsidRPr="00D02813">
              <w:rPr>
                <w:rFonts w:hint="eastAsia"/>
                <w:szCs w:val="24"/>
              </w:rPr>
              <w:t>2</w:t>
            </w:r>
          </w:p>
        </w:tc>
        <w:tc>
          <w:tcPr>
            <w:tcW w:w="887" w:type="pct"/>
          </w:tcPr>
          <w:p w14:paraId="26FE7B00" w14:textId="197499D7" w:rsidR="008D4590" w:rsidRPr="00D02813" w:rsidRDefault="008D4590" w:rsidP="000B29A4">
            <w:pPr>
              <w:spacing w:line="360" w:lineRule="auto"/>
              <w:jc w:val="center"/>
              <w:rPr>
                <w:szCs w:val="24"/>
              </w:rPr>
            </w:pPr>
            <w:r w:rsidRPr="00D02813">
              <w:rPr>
                <w:rFonts w:hint="eastAsia"/>
                <w:szCs w:val="24"/>
              </w:rPr>
              <w:t>3</w:t>
            </w:r>
          </w:p>
        </w:tc>
      </w:tr>
      <w:tr w:rsidR="008D4590" w14:paraId="478805F8" w14:textId="0BC17EA7" w:rsidTr="00D02813">
        <w:tc>
          <w:tcPr>
            <w:tcW w:w="1451" w:type="pct"/>
            <w:tcBorders>
              <w:right w:val="single" w:sz="12" w:space="0" w:color="auto"/>
            </w:tcBorders>
          </w:tcPr>
          <w:p w14:paraId="1E7CB365" w14:textId="0E3BDC8C" w:rsidR="008D4590" w:rsidRDefault="008D4590" w:rsidP="000B29A4">
            <w:pPr>
              <w:spacing w:line="360" w:lineRule="auto"/>
              <w:jc w:val="center"/>
              <w:rPr>
                <w:sz w:val="18"/>
                <w:szCs w:val="18"/>
              </w:rPr>
            </w:pPr>
            <w:bookmarkStart w:id="58" w:name="OLE_LINK27"/>
            <w:r w:rsidRPr="00D02813">
              <w:rPr>
                <w:rFonts w:hint="eastAsia"/>
                <w:szCs w:val="24"/>
              </w:rPr>
              <w:t>最大负荷时</w:t>
            </w:r>
            <w:bookmarkEnd w:id="58"/>
            <w:r w:rsidR="002D1535" w:rsidRPr="00D02813">
              <w:rPr>
                <w:position w:val="-12"/>
                <w:sz w:val="18"/>
                <w:szCs w:val="18"/>
              </w:rPr>
              <w:object w:dxaOrig="560" w:dyaOrig="415" w14:anchorId="56806877">
                <v:shape id="_x0000_i1082" type="#_x0000_t75" style="width:27.35pt;height:21.35pt" o:ole="">
                  <v:imagedata r:id="rId118" o:title=""/>
                </v:shape>
                <o:OLEObject Type="Embed" ProgID="Equation.AxMath" ShapeID="_x0000_i1082" DrawAspect="Content" ObjectID="_1829674493" r:id="rId119"/>
              </w:object>
            </w:r>
          </w:p>
        </w:tc>
        <w:tc>
          <w:tcPr>
            <w:tcW w:w="887" w:type="pct"/>
            <w:tcBorders>
              <w:left w:val="single" w:sz="12" w:space="0" w:color="auto"/>
            </w:tcBorders>
          </w:tcPr>
          <w:p w14:paraId="30FAF7C5" w14:textId="5B73CD9C" w:rsidR="008D4590" w:rsidRPr="00D02813" w:rsidRDefault="008D4590" w:rsidP="000B29A4">
            <w:pPr>
              <w:spacing w:line="360" w:lineRule="auto"/>
              <w:jc w:val="center"/>
              <w:rPr>
                <w:szCs w:val="24"/>
              </w:rPr>
            </w:pPr>
            <w:bookmarkStart w:id="59" w:name="OLE_LINK28"/>
            <w:r w:rsidRPr="00D02813">
              <w:rPr>
                <w:rFonts w:hint="eastAsia"/>
                <w:szCs w:val="24"/>
              </w:rPr>
              <w:t>-70-j52.5</w:t>
            </w:r>
            <w:bookmarkEnd w:id="59"/>
          </w:p>
        </w:tc>
        <w:tc>
          <w:tcPr>
            <w:tcW w:w="887" w:type="pct"/>
          </w:tcPr>
          <w:p w14:paraId="270009E3" w14:textId="4E162C4D" w:rsidR="008D4590" w:rsidRDefault="008D4590" w:rsidP="000B29A4">
            <w:pPr>
              <w:spacing w:line="360" w:lineRule="auto"/>
              <w:jc w:val="center"/>
              <w:rPr>
                <w:sz w:val="18"/>
                <w:szCs w:val="18"/>
              </w:rPr>
            </w:pPr>
            <w:r w:rsidRPr="00D02813">
              <w:rPr>
                <w:rFonts w:hint="eastAsia"/>
                <w:szCs w:val="24"/>
              </w:rPr>
              <w:t>-</w:t>
            </w:r>
            <w:r w:rsidR="00DF628E" w:rsidRPr="00D02813">
              <w:rPr>
                <w:rFonts w:hint="eastAsia"/>
                <w:szCs w:val="24"/>
              </w:rPr>
              <w:t>2</w:t>
            </w:r>
            <w:r w:rsidRPr="00D02813">
              <w:rPr>
                <w:rFonts w:hint="eastAsia"/>
                <w:szCs w:val="24"/>
              </w:rPr>
              <w:t>70-j</w:t>
            </w:r>
            <w:r w:rsidR="00DF628E" w:rsidRPr="00D02813">
              <w:rPr>
                <w:rFonts w:hint="eastAsia"/>
                <w:szCs w:val="24"/>
              </w:rPr>
              <w:t>20</w:t>
            </w:r>
            <w:r w:rsidRPr="00D02813">
              <w:rPr>
                <w:rFonts w:hint="eastAsia"/>
                <w:szCs w:val="24"/>
              </w:rPr>
              <w:t>2.5</w:t>
            </w:r>
          </w:p>
        </w:tc>
        <w:tc>
          <w:tcPr>
            <w:tcW w:w="887" w:type="pct"/>
          </w:tcPr>
          <w:p w14:paraId="3C94ED50" w14:textId="761F21F5"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260</w:t>
            </w:r>
            <w:r w:rsidRPr="00D02813">
              <w:rPr>
                <w:rFonts w:hint="eastAsia"/>
                <w:szCs w:val="24"/>
              </w:rPr>
              <w:t>-j</w:t>
            </w:r>
            <w:r w:rsidR="003C2A61" w:rsidRPr="00D02813">
              <w:rPr>
                <w:rFonts w:hint="eastAsia"/>
                <w:szCs w:val="24"/>
              </w:rPr>
              <w:t>125.92</w:t>
            </w:r>
          </w:p>
        </w:tc>
        <w:tc>
          <w:tcPr>
            <w:tcW w:w="887" w:type="pct"/>
          </w:tcPr>
          <w:p w14:paraId="1924835E" w14:textId="6D34B175"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280</w:t>
            </w:r>
            <w:r w:rsidRPr="00D02813">
              <w:rPr>
                <w:rFonts w:hint="eastAsia"/>
                <w:szCs w:val="24"/>
              </w:rPr>
              <w:t>-j</w:t>
            </w:r>
            <w:r w:rsidR="003C2A61" w:rsidRPr="00D02813">
              <w:rPr>
                <w:rFonts w:hint="eastAsia"/>
                <w:szCs w:val="24"/>
              </w:rPr>
              <w:t>173</w:t>
            </w:r>
            <w:r w:rsidRPr="00D02813">
              <w:rPr>
                <w:rFonts w:hint="eastAsia"/>
                <w:szCs w:val="24"/>
              </w:rPr>
              <w:t>.5</w:t>
            </w:r>
            <w:r w:rsidR="003C2A61" w:rsidRPr="00D02813">
              <w:rPr>
                <w:rFonts w:hint="eastAsia"/>
                <w:szCs w:val="24"/>
              </w:rPr>
              <w:t>2</w:t>
            </w:r>
          </w:p>
        </w:tc>
      </w:tr>
      <w:tr w:rsidR="008D4590" w14:paraId="41975B5C" w14:textId="28D0778E" w:rsidTr="00D02813">
        <w:tc>
          <w:tcPr>
            <w:tcW w:w="1451" w:type="pct"/>
            <w:tcBorders>
              <w:right w:val="single" w:sz="12" w:space="0" w:color="auto"/>
            </w:tcBorders>
          </w:tcPr>
          <w:p w14:paraId="4859DBA4" w14:textId="40A036E0" w:rsidR="008D4590" w:rsidRDefault="008D4590" w:rsidP="000B29A4">
            <w:pPr>
              <w:spacing w:line="360" w:lineRule="auto"/>
              <w:jc w:val="center"/>
              <w:rPr>
                <w:sz w:val="18"/>
                <w:szCs w:val="18"/>
              </w:rPr>
            </w:pPr>
            <w:r w:rsidRPr="00D02813">
              <w:rPr>
                <w:rFonts w:hint="eastAsia"/>
                <w:szCs w:val="24"/>
              </w:rPr>
              <w:t>最小负荷</w:t>
            </w:r>
            <w:r w:rsidR="00351F12" w:rsidRPr="00D02813">
              <w:rPr>
                <w:rFonts w:hint="eastAsia"/>
                <w:position w:val="-12"/>
              </w:rPr>
              <w:object w:dxaOrig="534" w:dyaOrig="415" w14:anchorId="4F25CD73">
                <v:shape id="_x0000_i1083" type="#_x0000_t75" style="width:27.35pt;height:21.35pt" o:ole="">
                  <v:imagedata r:id="rId120" o:title=""/>
                </v:shape>
                <o:OLEObject Type="Embed" ProgID="Equation.AxMath" ShapeID="_x0000_i1083" DrawAspect="Content" ObjectID="_1829674494" r:id="rId121"/>
              </w:object>
            </w:r>
          </w:p>
        </w:tc>
        <w:tc>
          <w:tcPr>
            <w:tcW w:w="887" w:type="pct"/>
            <w:tcBorders>
              <w:left w:val="single" w:sz="12" w:space="0" w:color="auto"/>
            </w:tcBorders>
          </w:tcPr>
          <w:p w14:paraId="3A4BEAF6" w14:textId="3CF065C6" w:rsidR="008D4590" w:rsidRPr="00D02813" w:rsidRDefault="008D4590" w:rsidP="000B29A4">
            <w:pPr>
              <w:spacing w:line="360" w:lineRule="auto"/>
              <w:jc w:val="center"/>
              <w:rPr>
                <w:szCs w:val="24"/>
              </w:rPr>
            </w:pPr>
            <w:r w:rsidRPr="00D02813">
              <w:rPr>
                <w:rFonts w:hint="eastAsia"/>
                <w:szCs w:val="24"/>
              </w:rPr>
              <w:t>-24-j18</w:t>
            </w:r>
          </w:p>
        </w:tc>
        <w:tc>
          <w:tcPr>
            <w:tcW w:w="887" w:type="pct"/>
          </w:tcPr>
          <w:p w14:paraId="0D81A4AE" w14:textId="0D780AA5" w:rsidR="008D4590" w:rsidRDefault="008D4590" w:rsidP="000B29A4">
            <w:pPr>
              <w:spacing w:line="360" w:lineRule="auto"/>
              <w:jc w:val="center"/>
              <w:rPr>
                <w:sz w:val="18"/>
                <w:szCs w:val="18"/>
              </w:rPr>
            </w:pPr>
            <w:r w:rsidRPr="00D02813">
              <w:rPr>
                <w:rFonts w:hint="eastAsia"/>
                <w:szCs w:val="24"/>
              </w:rPr>
              <w:t>-</w:t>
            </w:r>
            <w:r w:rsidR="00DF628E" w:rsidRPr="00D02813">
              <w:rPr>
                <w:rFonts w:hint="eastAsia"/>
                <w:szCs w:val="24"/>
              </w:rPr>
              <w:t>95</w:t>
            </w:r>
            <w:r w:rsidRPr="00D02813">
              <w:rPr>
                <w:rFonts w:hint="eastAsia"/>
                <w:szCs w:val="24"/>
              </w:rPr>
              <w:t>-j</w:t>
            </w:r>
            <w:r w:rsidR="00DF628E" w:rsidRPr="00D02813">
              <w:rPr>
                <w:rFonts w:hint="eastAsia"/>
                <w:szCs w:val="24"/>
              </w:rPr>
              <w:t>71.25</w:t>
            </w:r>
          </w:p>
        </w:tc>
        <w:tc>
          <w:tcPr>
            <w:tcW w:w="887" w:type="pct"/>
          </w:tcPr>
          <w:p w14:paraId="7867B387" w14:textId="23E6F098"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85</w:t>
            </w:r>
            <w:r w:rsidRPr="00D02813">
              <w:rPr>
                <w:rFonts w:hint="eastAsia"/>
                <w:szCs w:val="24"/>
              </w:rPr>
              <w:t>-j</w:t>
            </w:r>
            <w:r w:rsidR="003C2A61" w:rsidRPr="00D02813">
              <w:rPr>
                <w:rFonts w:hint="eastAsia"/>
                <w:szCs w:val="24"/>
              </w:rPr>
              <w:t>41.17</w:t>
            </w:r>
          </w:p>
        </w:tc>
        <w:tc>
          <w:tcPr>
            <w:tcW w:w="887" w:type="pct"/>
          </w:tcPr>
          <w:p w14:paraId="60874439" w14:textId="77CE8DD1" w:rsidR="008D4590" w:rsidRDefault="008D4590" w:rsidP="000B29A4">
            <w:pPr>
              <w:spacing w:line="360" w:lineRule="auto"/>
              <w:jc w:val="center"/>
              <w:rPr>
                <w:sz w:val="18"/>
                <w:szCs w:val="18"/>
              </w:rPr>
            </w:pPr>
            <w:r w:rsidRPr="00D02813">
              <w:rPr>
                <w:rFonts w:hint="eastAsia"/>
                <w:szCs w:val="24"/>
              </w:rPr>
              <w:t>-</w:t>
            </w:r>
            <w:r w:rsidR="003C2A61" w:rsidRPr="00D02813">
              <w:rPr>
                <w:rFonts w:hint="eastAsia"/>
                <w:szCs w:val="24"/>
              </w:rPr>
              <w:t>90</w:t>
            </w:r>
            <w:r w:rsidRPr="00D02813">
              <w:rPr>
                <w:rFonts w:hint="eastAsia"/>
                <w:szCs w:val="24"/>
              </w:rPr>
              <w:t>-j5</w:t>
            </w:r>
            <w:r w:rsidR="003C2A61" w:rsidRPr="00D02813">
              <w:rPr>
                <w:rFonts w:hint="eastAsia"/>
                <w:szCs w:val="24"/>
              </w:rPr>
              <w:t>5</w:t>
            </w:r>
            <w:r w:rsidRPr="00D02813">
              <w:rPr>
                <w:rFonts w:hint="eastAsia"/>
                <w:szCs w:val="24"/>
              </w:rPr>
              <w:t>.</w:t>
            </w:r>
            <w:r w:rsidR="003C2A61" w:rsidRPr="00D02813">
              <w:rPr>
                <w:rFonts w:hint="eastAsia"/>
                <w:szCs w:val="24"/>
              </w:rPr>
              <w:t>77</w:t>
            </w:r>
          </w:p>
        </w:tc>
      </w:tr>
    </w:tbl>
    <w:p w14:paraId="4B207B0F" w14:textId="2B348856" w:rsidR="000B29A4" w:rsidRDefault="009F3615" w:rsidP="00D650C2">
      <w:pPr>
        <w:pStyle w:val="ad"/>
      </w:pPr>
      <w:bookmarkStart w:id="60" w:name="_Toc219038788"/>
      <w:r>
        <w:rPr>
          <w:rFonts w:hint="eastAsia"/>
        </w:rPr>
        <w:t>4</w:t>
      </w:r>
      <w:r w:rsidRPr="003C2E3E">
        <w:t>.</w:t>
      </w:r>
      <w:r>
        <w:rPr>
          <w:rFonts w:hint="eastAsia"/>
        </w:rPr>
        <w:t>2</w:t>
      </w:r>
      <w:r w:rsidRPr="003C2E3E">
        <w:t xml:space="preserve"> </w:t>
      </w:r>
      <w:r>
        <w:rPr>
          <w:rFonts w:hint="eastAsia"/>
        </w:rPr>
        <w:t>有功功率平衡</w:t>
      </w:r>
      <w:bookmarkEnd w:id="60"/>
    </w:p>
    <w:p w14:paraId="0862A56D" w14:textId="7AEA8B57" w:rsidR="00BE449A" w:rsidRDefault="00346F99" w:rsidP="00867CE9">
      <w:pPr>
        <w:pStyle w:val="af1"/>
        <w:ind w:firstLine="480"/>
      </w:pPr>
      <w:r w:rsidRPr="00346F99">
        <w:t>有功电源关乎电网频率稳定与负荷</w:t>
      </w:r>
      <w:r>
        <w:rPr>
          <w:rFonts w:hint="eastAsia"/>
        </w:rPr>
        <w:t>正常</w:t>
      </w:r>
      <w:r w:rsidRPr="00346F99">
        <w:t>运行</w:t>
      </w:r>
      <w:r>
        <w:rPr>
          <w:rFonts w:hint="eastAsia"/>
        </w:rPr>
        <w:t>，</w:t>
      </w:r>
      <w:r w:rsidRPr="00346F99">
        <w:t>因此我们需要检验该系统的有功</w:t>
      </w:r>
      <w:r>
        <w:rPr>
          <w:rFonts w:hint="eastAsia"/>
        </w:rPr>
        <w:t>功率平衡</w:t>
      </w:r>
      <w:r w:rsidRPr="00346F99">
        <w:t>，若有功容量不足则应进行补充。</w:t>
      </w:r>
      <w:r w:rsidR="001C5D6F" w:rsidRPr="001C5D6F">
        <w:rPr>
          <w:rFonts w:hint="eastAsia"/>
        </w:rPr>
        <w:t>综合考虑负荷、负荷的同时系数、网损、厂用电</w:t>
      </w:r>
      <w:r w:rsidR="001C5D6F" w:rsidRPr="001C5D6F">
        <w:rPr>
          <w:rFonts w:hint="eastAsia"/>
        </w:rPr>
        <w:t>,</w:t>
      </w:r>
      <w:r w:rsidR="001C5D6F" w:rsidRPr="001C5D6F">
        <w:rPr>
          <w:rFonts w:hint="eastAsia"/>
        </w:rPr>
        <w:t>以及备用容量，在检验</w:t>
      </w:r>
      <w:r w:rsidR="00867CE9">
        <w:rPr>
          <w:rFonts w:hint="eastAsia"/>
        </w:rPr>
        <w:t>系统最大负荷时的</w:t>
      </w:r>
      <w:r w:rsidR="001C5D6F">
        <w:rPr>
          <w:rFonts w:hint="eastAsia"/>
        </w:rPr>
        <w:t>有</w:t>
      </w:r>
      <w:r w:rsidR="001C5D6F" w:rsidRPr="001C5D6F">
        <w:rPr>
          <w:rFonts w:hint="eastAsia"/>
        </w:rPr>
        <w:t>功平衡时，</w:t>
      </w:r>
      <w:r w:rsidR="00867CE9">
        <w:rPr>
          <w:rFonts w:hint="eastAsia"/>
        </w:rPr>
        <w:t>可按下列各式依次计算</w:t>
      </w:r>
      <w:r w:rsidR="008A353F">
        <w:rPr>
          <w:rFonts w:hint="eastAsia"/>
        </w:rPr>
        <w:t>：</w:t>
      </w:r>
    </w:p>
    <w:p w14:paraId="31AEB415" w14:textId="6E334AF9" w:rsidR="008A353F" w:rsidRDefault="000A63A5" w:rsidP="00867CE9">
      <w:pPr>
        <w:pStyle w:val="af1"/>
        <w:ind w:firstLine="480"/>
      </w:pPr>
      <w:r>
        <w:rPr>
          <w:rFonts w:hint="eastAsia"/>
        </w:rPr>
        <w:t>用电负荷：</w:t>
      </w:r>
    </w:p>
    <w:p w14:paraId="0A4EDBF2" w14:textId="299B3DE3" w:rsidR="000A63A5" w:rsidRDefault="006C5E73" w:rsidP="006C5E73">
      <w:pPr>
        <w:pStyle w:val="AMDisplayEquation"/>
      </w:pPr>
      <w:r>
        <w:tab/>
      </w:r>
      <w:r w:rsidR="00987044" w:rsidRPr="006C5E73">
        <w:rPr>
          <w:position w:val="-32"/>
        </w:rPr>
        <w:object w:dxaOrig="1892" w:dyaOrig="757" w14:anchorId="68717FDF">
          <v:shape id="_x0000_i1084" type="#_x0000_t75" style="width:94pt;height:38.65pt" o:ole="">
            <v:imagedata r:id="rId122" o:title=""/>
          </v:shape>
          <o:OLEObject Type="Embed" ProgID="Equation.AxMath" ShapeID="_x0000_i1084" DrawAspect="Content" ObjectID="_1829674495" r:id="rId12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5</w:instrText>
        </w:r>
      </w:fldSimple>
      <w:r>
        <w:instrText>)</w:instrText>
      </w:r>
      <w:r>
        <w:fldChar w:fldCharType="end"/>
      </w:r>
    </w:p>
    <w:p w14:paraId="38A89758" w14:textId="6F037CF6" w:rsidR="006C5E73" w:rsidRDefault="006C5E73" w:rsidP="00867CE9">
      <w:pPr>
        <w:pStyle w:val="af1"/>
        <w:ind w:firstLine="480"/>
      </w:pPr>
      <w:r>
        <w:rPr>
          <w:rFonts w:hint="eastAsia"/>
        </w:rPr>
        <w:t>供电负荷：</w:t>
      </w:r>
    </w:p>
    <w:p w14:paraId="200C1DC1" w14:textId="4DF4F2FB" w:rsidR="006C5E73" w:rsidRDefault="00B53C4C" w:rsidP="00B53C4C">
      <w:pPr>
        <w:pStyle w:val="AMDisplayEquation"/>
      </w:pPr>
      <w:r>
        <w:tab/>
      </w:r>
      <w:r w:rsidR="00DB7A17" w:rsidRPr="00B53C4C">
        <w:rPr>
          <w:position w:val="-27"/>
        </w:rPr>
        <w:object w:dxaOrig="1525" w:dyaOrig="654" w14:anchorId="25073608">
          <v:shape id="_x0000_i1085" type="#_x0000_t75" style="width:76pt;height:32.65pt" o:ole="">
            <v:imagedata r:id="rId124" o:title=""/>
          </v:shape>
          <o:OLEObject Type="Embed" ProgID="Equation.AxMath" ShapeID="_x0000_i1085" DrawAspect="Content" ObjectID="_1829674496" r:id="rId12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6</w:instrText>
        </w:r>
      </w:fldSimple>
      <w:r>
        <w:instrText>)</w:instrText>
      </w:r>
      <w:r>
        <w:fldChar w:fldCharType="end"/>
      </w:r>
    </w:p>
    <w:p w14:paraId="6D1445C8" w14:textId="6569AEC8" w:rsidR="00B53C4C" w:rsidRDefault="00B53C4C" w:rsidP="00867CE9">
      <w:pPr>
        <w:pStyle w:val="af1"/>
        <w:ind w:firstLine="480"/>
      </w:pPr>
      <w:bookmarkStart w:id="61" w:name="OLE_LINK30"/>
      <w:r>
        <w:rPr>
          <w:rFonts w:hint="eastAsia"/>
        </w:rPr>
        <w:t>发电负荷：</w:t>
      </w:r>
    </w:p>
    <w:bookmarkEnd w:id="61"/>
    <w:p w14:paraId="0ED7E8D5" w14:textId="137C5C8B" w:rsidR="00B53C4C" w:rsidRPr="00B53C4C" w:rsidRDefault="00B53C4C" w:rsidP="00B53C4C">
      <w:pPr>
        <w:pStyle w:val="AMDisplayEquation"/>
      </w:pPr>
      <w:r>
        <w:tab/>
      </w:r>
      <w:r w:rsidR="002B4F23" w:rsidRPr="00B53C4C">
        <w:rPr>
          <w:position w:val="-32"/>
        </w:rPr>
        <w:object w:dxaOrig="3306" w:dyaOrig="757" w14:anchorId="78A8CA35">
          <v:shape id="_x0000_i1086" type="#_x0000_t75" style="width:166pt;height:38.65pt" o:ole="">
            <v:imagedata r:id="rId126" o:title=""/>
          </v:shape>
          <o:OLEObject Type="Embed" ProgID="Equation.AxMath" ShapeID="_x0000_i1086" DrawAspect="Content" ObjectID="_1829674497" r:id="rId12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4</w:instrText>
        </w:r>
      </w:fldSimple>
      <w:r>
        <w:instrText>-</w:instrText>
      </w:r>
      <w:fldSimple w:instr=" SEQ AMEqn \c \* Arabic \* MERGEFORMAT ">
        <w:r w:rsidR="00E8530F">
          <w:rPr>
            <w:noProof/>
          </w:rPr>
          <w:instrText>7</w:instrText>
        </w:r>
      </w:fldSimple>
      <w:r>
        <w:instrText>)</w:instrText>
      </w:r>
      <w:r>
        <w:fldChar w:fldCharType="end"/>
      </w:r>
    </w:p>
    <w:p w14:paraId="0600F1D0" w14:textId="22574DA6" w:rsidR="00B53C4C" w:rsidRDefault="00B53C4C" w:rsidP="00B53C4C">
      <w:pPr>
        <w:pStyle w:val="af1"/>
        <w:ind w:firstLine="480"/>
      </w:pPr>
      <w:r>
        <w:rPr>
          <w:rFonts w:hint="eastAsia"/>
        </w:rPr>
        <w:t>式中</w:t>
      </w:r>
      <w:r w:rsidR="002B4F23" w:rsidRPr="0058692D">
        <w:rPr>
          <w:rFonts w:hint="eastAsia"/>
          <w:position w:val="-32"/>
        </w:rPr>
        <w:object w:dxaOrig="1124" w:dyaOrig="757" w14:anchorId="30D9517A">
          <v:shape id="_x0000_i1087" type="#_x0000_t75" style="width:56.65pt;height:38.65pt" o:ole="">
            <v:imagedata r:id="rId128" o:title=""/>
          </v:shape>
          <o:OLEObject Type="Embed" ProgID="Equation.AxMath" ShapeID="_x0000_i1087" DrawAspect="Content" ObjectID="_1829674498" r:id="rId129"/>
        </w:object>
      </w:r>
      <w:r w:rsidR="008F6C47">
        <w:rPr>
          <w:rFonts w:hint="eastAsia"/>
        </w:rPr>
        <w:t>表示</w:t>
      </w:r>
      <w:r w:rsidR="008F6C47">
        <w:rPr>
          <w:rFonts w:hint="eastAsia"/>
        </w:rPr>
        <w:t>n</w:t>
      </w:r>
      <w:r w:rsidR="008F6C47">
        <w:rPr>
          <w:rFonts w:hint="eastAsia"/>
        </w:rPr>
        <w:t>个变电所最大负荷之和；</w:t>
      </w:r>
    </w:p>
    <w:p w14:paraId="64B36A75" w14:textId="41E04F53" w:rsidR="008F6C47" w:rsidRDefault="002B4F23" w:rsidP="00B53C4C">
      <w:pPr>
        <w:pStyle w:val="af1"/>
        <w:ind w:firstLine="480"/>
      </w:pPr>
      <w:r w:rsidRPr="0058692D">
        <w:rPr>
          <w:rFonts w:hint="eastAsia"/>
          <w:position w:val="-32"/>
        </w:rPr>
        <w:object w:dxaOrig="1103" w:dyaOrig="757" w14:anchorId="36C69557">
          <v:shape id="_x0000_i1088" type="#_x0000_t75" style="width:54.65pt;height:38.65pt" o:ole="">
            <v:imagedata r:id="rId130" o:title=""/>
          </v:shape>
          <o:OLEObject Type="Embed" ProgID="Equation.AxMath" ShapeID="_x0000_i1088" DrawAspect="Content" ObjectID="_1829674499" r:id="rId131"/>
        </w:object>
      </w:r>
      <w:r w:rsidR="008F6C47">
        <w:rPr>
          <w:rFonts w:hint="eastAsia"/>
        </w:rPr>
        <w:t>表示</w:t>
      </w:r>
      <w:r w:rsidR="008F6C47">
        <w:rPr>
          <w:rFonts w:hint="eastAsia"/>
        </w:rPr>
        <w:t>m</w:t>
      </w:r>
      <w:r w:rsidR="008F6C47">
        <w:rPr>
          <w:rFonts w:hint="eastAsia"/>
        </w:rPr>
        <w:t>个发电厂装机容量之和；</w:t>
      </w:r>
    </w:p>
    <w:p w14:paraId="1DFD652C" w14:textId="402F2EAD" w:rsidR="008F6C47" w:rsidRDefault="008F6C47" w:rsidP="00B53C4C">
      <w:pPr>
        <w:pStyle w:val="af1"/>
        <w:ind w:firstLine="480"/>
      </w:pPr>
      <w:r w:rsidRPr="0058692D">
        <w:rPr>
          <w:rFonts w:hint="eastAsia"/>
          <w:position w:val="-12"/>
        </w:rPr>
        <w:object w:dxaOrig="237" w:dyaOrig="357" w14:anchorId="24E0367B">
          <v:shape id="_x0000_i1089" type="#_x0000_t75" style="width:12pt;height:17.35pt" o:ole="">
            <v:imagedata r:id="rId132" o:title=""/>
          </v:shape>
          <o:OLEObject Type="Embed" ProgID="Equation.AxMath" ShapeID="_x0000_i1089" DrawAspect="Content" ObjectID="_1829674500" r:id="rId133"/>
        </w:object>
      </w:r>
      <w:r>
        <w:rPr>
          <w:rFonts w:hint="eastAsia"/>
        </w:rPr>
        <w:t>表示负荷的同时</w:t>
      </w:r>
      <w:r w:rsidR="004C0A47">
        <w:rPr>
          <w:rFonts w:hint="eastAsia"/>
        </w:rPr>
        <w:t>系数，近似取</w:t>
      </w:r>
      <w:r w:rsidR="004C0A47">
        <w:rPr>
          <w:rFonts w:hint="eastAsia"/>
        </w:rPr>
        <w:t>0.9</w:t>
      </w:r>
      <w:r w:rsidR="004C0A47">
        <w:rPr>
          <w:rFonts w:hint="eastAsia"/>
        </w:rPr>
        <w:t>；</w:t>
      </w:r>
    </w:p>
    <w:p w14:paraId="46153870" w14:textId="73940814" w:rsidR="004C0A47" w:rsidRDefault="004C0A47" w:rsidP="00B53C4C">
      <w:pPr>
        <w:pStyle w:val="af1"/>
        <w:ind w:firstLine="480"/>
      </w:pPr>
      <w:r w:rsidRPr="0058692D">
        <w:rPr>
          <w:rFonts w:hint="eastAsia"/>
          <w:position w:val="-12"/>
        </w:rPr>
        <w:object w:dxaOrig="264" w:dyaOrig="357" w14:anchorId="73A486F8">
          <v:shape id="_x0000_i1090" type="#_x0000_t75" style="width:12.65pt;height:17.35pt" o:ole="">
            <v:imagedata r:id="rId134" o:title=""/>
          </v:shape>
          <o:OLEObject Type="Embed" ProgID="Equation.AxMath" ShapeID="_x0000_i1090" DrawAspect="Content" ObjectID="_1829674501" r:id="rId135"/>
        </w:object>
      </w:r>
      <w:r>
        <w:rPr>
          <w:rFonts w:hint="eastAsia"/>
        </w:rPr>
        <w:t>表示网损率，近似取</w:t>
      </w:r>
      <w:r>
        <w:rPr>
          <w:rFonts w:hint="eastAsia"/>
        </w:rPr>
        <w:t>5%</w:t>
      </w:r>
      <w:r>
        <w:rPr>
          <w:rFonts w:hint="eastAsia"/>
        </w:rPr>
        <w:t>；</w:t>
      </w:r>
    </w:p>
    <w:p w14:paraId="4E3BB72D" w14:textId="348BF0BB" w:rsidR="004C0A47" w:rsidRDefault="004C0A47" w:rsidP="00B53C4C">
      <w:pPr>
        <w:pStyle w:val="af1"/>
        <w:ind w:firstLine="480"/>
      </w:pPr>
      <w:r w:rsidRPr="0058692D">
        <w:rPr>
          <w:rFonts w:hint="eastAsia"/>
          <w:position w:val="-12"/>
        </w:rPr>
        <w:object w:dxaOrig="375" w:dyaOrig="357" w14:anchorId="41814D73">
          <v:shape id="_x0000_i1091" type="#_x0000_t75" style="width:18.65pt;height:17.35pt" o:ole="">
            <v:imagedata r:id="rId136" o:title=""/>
          </v:shape>
          <o:OLEObject Type="Embed" ProgID="Equation.AxMath" ShapeID="_x0000_i1091" DrawAspect="Content" ObjectID="_1829674502" r:id="rId137"/>
        </w:object>
      </w:r>
      <w:r>
        <w:rPr>
          <w:rFonts w:hint="eastAsia"/>
        </w:rPr>
        <w:t>表示第</w:t>
      </w:r>
      <w:r>
        <w:rPr>
          <w:rFonts w:hint="eastAsia"/>
        </w:rPr>
        <w:t>i</w:t>
      </w:r>
      <w:r>
        <w:rPr>
          <w:rFonts w:hint="eastAsia"/>
        </w:rPr>
        <w:t>个发电厂的厂用电率，其取值与电厂类型相关，本规划中的</w:t>
      </w:r>
      <w:r w:rsidRPr="00D11A47">
        <w:rPr>
          <w:rFonts w:hint="eastAsia"/>
        </w:rPr>
        <w:t>大型凝气式火电厂</w:t>
      </w:r>
      <w:r>
        <w:rPr>
          <w:rFonts w:hint="eastAsia"/>
        </w:rPr>
        <w:t>，厂用电率取</w:t>
      </w:r>
      <w:r>
        <w:rPr>
          <w:rFonts w:hint="eastAsia"/>
        </w:rPr>
        <w:t>10%</w:t>
      </w:r>
      <w:r>
        <w:rPr>
          <w:rFonts w:hint="eastAsia"/>
        </w:rPr>
        <w:t>；</w:t>
      </w:r>
    </w:p>
    <w:p w14:paraId="2B2A3C3E" w14:textId="4A044AE5" w:rsidR="004C0A47" w:rsidRDefault="004C0A47" w:rsidP="00B53C4C">
      <w:pPr>
        <w:pStyle w:val="af1"/>
        <w:ind w:firstLine="480"/>
      </w:pPr>
      <w:r w:rsidRPr="0058692D">
        <w:rPr>
          <w:rFonts w:hint="eastAsia"/>
          <w:position w:val="-32"/>
        </w:rPr>
        <w:object w:dxaOrig="778" w:dyaOrig="757" w14:anchorId="4A795698">
          <v:shape id="_x0000_i1092" type="#_x0000_t75" style="width:38.65pt;height:38.65pt" o:ole="">
            <v:imagedata r:id="rId138" o:title=""/>
          </v:shape>
          <o:OLEObject Type="Embed" ProgID="Equation.AxMath" ShapeID="_x0000_i1092" DrawAspect="Content" ObjectID="_1829674503" r:id="rId139"/>
        </w:object>
      </w:r>
      <w:r>
        <w:rPr>
          <w:rFonts w:hint="eastAsia"/>
        </w:rPr>
        <w:t>表示</w:t>
      </w:r>
      <w:r w:rsidR="002128CA">
        <w:rPr>
          <w:rFonts w:hint="eastAsia"/>
        </w:rPr>
        <w:t>m</w:t>
      </w:r>
      <w:r w:rsidR="002128CA">
        <w:rPr>
          <w:rFonts w:hint="eastAsia"/>
        </w:rPr>
        <w:t>个发电厂的直</w:t>
      </w:r>
      <w:r w:rsidR="00DF4147">
        <w:rPr>
          <w:rFonts w:hint="eastAsia"/>
        </w:rPr>
        <w:t>配</w:t>
      </w:r>
      <w:r w:rsidR="002128CA">
        <w:rPr>
          <w:rFonts w:hint="eastAsia"/>
        </w:rPr>
        <w:t>负荷</w:t>
      </w:r>
      <w:r w:rsidR="00DF4147">
        <w:rPr>
          <w:rFonts w:hint="eastAsia"/>
        </w:rPr>
        <w:t>。</w:t>
      </w:r>
    </w:p>
    <w:p w14:paraId="42732829" w14:textId="03C4CE3E" w:rsidR="00DB7A17" w:rsidRDefault="00DB7A17" w:rsidP="00DB7A17">
      <w:pPr>
        <w:pStyle w:val="af1"/>
        <w:ind w:firstLine="480"/>
      </w:pPr>
      <w:r w:rsidRPr="00DB7A17">
        <w:t>按规定系统内的总装机容量应大于发电负荷</w:t>
      </w:r>
      <w:r w:rsidRPr="00DB7A17">
        <w:rPr>
          <w:position w:val="-19"/>
        </w:rPr>
        <w:object w:dxaOrig="1316" w:dyaOrig="513" w14:anchorId="6AF99C52">
          <v:shape id="_x0000_i1093" type="#_x0000_t75" style="width:66pt;height:26pt" o:ole="">
            <v:imagedata r:id="rId140" o:title=""/>
          </v:shape>
          <o:OLEObject Type="Embed" ProgID="Equation.AxMath" ShapeID="_x0000_i1093" DrawAspect="Content" ObjectID="_1829674504" r:id="rId141"/>
        </w:object>
      </w:r>
      <w:r w:rsidRPr="00DB7A17">
        <w:t>，即系统内应有足够的备用容量</w:t>
      </w:r>
      <w:r w:rsidR="004C43A3">
        <w:rPr>
          <w:rFonts w:hint="eastAsia"/>
        </w:rPr>
        <w:t>，且</w:t>
      </w:r>
      <w:r w:rsidRPr="00DB7A17">
        <w:t>系统的总备用容量不得低于系统最大发电负荷的</w:t>
      </w:r>
      <w:r w:rsidRPr="00DB7A17">
        <w:t xml:space="preserve"> 10%</w:t>
      </w:r>
      <w:r w:rsidRPr="00DB7A17">
        <w:t>，亦即系统的总装机容量应大于或等于系统最大发电负荷的</w:t>
      </w:r>
      <w:r w:rsidRPr="00DB7A17">
        <w:t xml:space="preserve"> 1.1 </w:t>
      </w:r>
      <w:r w:rsidRPr="00DB7A17">
        <w:t>倍。如果不满足该情况，即还缺少电源，则需要尽早规划新建相应的电源。</w:t>
      </w:r>
    </w:p>
    <w:p w14:paraId="18179CC2" w14:textId="77777777" w:rsidR="000E208A" w:rsidRDefault="00DB7A17" w:rsidP="000E208A">
      <w:pPr>
        <w:spacing w:line="360" w:lineRule="auto"/>
        <w:jc w:val="center"/>
      </w:pPr>
      <w:r>
        <w:rPr>
          <w:rFonts w:hint="eastAsia"/>
        </w:rPr>
        <w:t>在本研究中，</w:t>
      </w:r>
      <w:r w:rsidRPr="00DB7A17">
        <w:rPr>
          <w:position w:val="-12"/>
        </w:rPr>
        <w:object w:dxaOrig="3535" w:dyaOrig="357" w14:anchorId="091E02F5">
          <v:shape id="_x0000_i1094" type="#_x0000_t75" style="width:176.65pt;height:17.35pt" o:ole="">
            <v:imagedata r:id="rId142" o:title=""/>
          </v:shape>
          <o:OLEObject Type="Embed" ProgID="Equation.AxMath" ShapeID="_x0000_i1094" DrawAspect="Content" ObjectID="_1829674505" r:id="rId143"/>
        </w:object>
      </w:r>
      <w:r>
        <w:rPr>
          <w:rFonts w:hint="eastAsia"/>
        </w:rPr>
        <w:t>，得出计算结果如表</w:t>
      </w:r>
      <w:r>
        <w:rPr>
          <w:rFonts w:hint="eastAsia"/>
        </w:rPr>
        <w:t>4-4</w:t>
      </w:r>
      <w:r>
        <w:rPr>
          <w:rFonts w:hint="eastAsia"/>
        </w:rPr>
        <w:t>：</w:t>
      </w:r>
    </w:p>
    <w:p w14:paraId="59AB9B19" w14:textId="35323818" w:rsidR="00DB7A17" w:rsidRPr="000E208A" w:rsidRDefault="000E208A" w:rsidP="000E208A">
      <w:pPr>
        <w:spacing w:line="360" w:lineRule="auto"/>
        <w:jc w:val="center"/>
        <w:rPr>
          <w:sz w:val="18"/>
          <w:szCs w:val="18"/>
        </w:rPr>
      </w:pPr>
      <w:r>
        <w:rPr>
          <w:rFonts w:hint="eastAsia"/>
          <w:sz w:val="18"/>
          <w:szCs w:val="18"/>
        </w:rPr>
        <w:t>表</w:t>
      </w:r>
      <w:r w:rsidRPr="009D6868">
        <w:rPr>
          <w:rFonts w:hint="eastAsia"/>
          <w:sz w:val="18"/>
          <w:szCs w:val="18"/>
        </w:rPr>
        <w:t>4</w:t>
      </w:r>
      <w:r>
        <w:rPr>
          <w:rFonts w:hint="eastAsia"/>
          <w:sz w:val="18"/>
          <w:szCs w:val="18"/>
        </w:rPr>
        <w:t xml:space="preserve">-4 </w:t>
      </w:r>
      <w:r w:rsidRPr="000E208A">
        <w:rPr>
          <w:sz w:val="18"/>
          <w:szCs w:val="18"/>
        </w:rPr>
        <w:t>待规划地区的有功平衡计算结果</w:t>
      </w:r>
    </w:p>
    <w:tbl>
      <w:tblPr>
        <w:tblStyle w:val="aa"/>
        <w:tblW w:w="0" w:type="auto"/>
        <w:tblLook w:val="04A0" w:firstRow="1" w:lastRow="0" w:firstColumn="1" w:lastColumn="0" w:noHBand="0" w:noVBand="1"/>
      </w:tblPr>
      <w:tblGrid>
        <w:gridCol w:w="4148"/>
        <w:gridCol w:w="4148"/>
      </w:tblGrid>
      <w:tr w:rsidR="00DB7A17" w14:paraId="7AE27597" w14:textId="77777777" w:rsidTr="00DB7A17">
        <w:trPr>
          <w:cnfStyle w:val="100000000000" w:firstRow="1" w:lastRow="0" w:firstColumn="0" w:lastColumn="0" w:oddVBand="0" w:evenVBand="0" w:oddHBand="0" w:evenHBand="0" w:firstRowFirstColumn="0" w:firstRowLastColumn="0" w:lastRowFirstColumn="0" w:lastRowLastColumn="0"/>
        </w:trPr>
        <w:tc>
          <w:tcPr>
            <w:tcW w:w="4148" w:type="dxa"/>
          </w:tcPr>
          <w:p w14:paraId="0F3D8E24" w14:textId="6AA19382" w:rsidR="00DB7A17" w:rsidRPr="00DB7A17" w:rsidRDefault="00DB7A17" w:rsidP="00DB7A17">
            <w:pPr>
              <w:pStyle w:val="af1"/>
              <w:ind w:firstLineChars="0" w:firstLine="0"/>
              <w:jc w:val="center"/>
              <w:rPr>
                <w:b/>
                <w:bCs/>
              </w:rPr>
            </w:pPr>
            <w:r w:rsidRPr="00DB7A17">
              <w:rPr>
                <w:rFonts w:hint="eastAsia"/>
                <w:b/>
                <w:bCs/>
              </w:rPr>
              <w:t>参数</w:t>
            </w:r>
          </w:p>
        </w:tc>
        <w:tc>
          <w:tcPr>
            <w:tcW w:w="4148" w:type="dxa"/>
          </w:tcPr>
          <w:p w14:paraId="4782AAE2" w14:textId="2F296A9C" w:rsidR="00DB7A17" w:rsidRPr="00DB7A17" w:rsidRDefault="00DB7A17" w:rsidP="00DB7A17">
            <w:pPr>
              <w:pStyle w:val="af1"/>
              <w:ind w:firstLineChars="0" w:firstLine="0"/>
              <w:jc w:val="center"/>
              <w:rPr>
                <w:b/>
                <w:bCs/>
              </w:rPr>
            </w:pPr>
            <w:r w:rsidRPr="00DB7A17">
              <w:rPr>
                <w:rFonts w:hint="eastAsia"/>
                <w:b/>
                <w:bCs/>
              </w:rPr>
              <w:t>数值</w:t>
            </w:r>
            <w:r w:rsidRPr="00DB7A17">
              <w:rPr>
                <w:rFonts w:hint="eastAsia"/>
                <w:b/>
                <w:bCs/>
              </w:rPr>
              <w:t>(MW)</w:t>
            </w:r>
          </w:p>
        </w:tc>
      </w:tr>
      <w:tr w:rsidR="00DB7A17" w14:paraId="3A36B98C" w14:textId="77777777" w:rsidTr="00DB7A17">
        <w:tc>
          <w:tcPr>
            <w:tcW w:w="4148" w:type="dxa"/>
          </w:tcPr>
          <w:p w14:paraId="5CC62BB9" w14:textId="424A6466" w:rsidR="00DB7A17" w:rsidRDefault="00DB7A17" w:rsidP="00DB7A17">
            <w:pPr>
              <w:pStyle w:val="af1"/>
              <w:ind w:firstLineChars="0" w:firstLine="0"/>
              <w:jc w:val="center"/>
            </w:pPr>
            <w:r>
              <w:rPr>
                <w:rFonts w:hint="eastAsia"/>
              </w:rPr>
              <w:t>用电负荷</w:t>
            </w:r>
            <w:r w:rsidRPr="0058692D">
              <w:rPr>
                <w:rFonts w:hint="eastAsia"/>
                <w:position w:val="-12"/>
              </w:rPr>
              <w:object w:dxaOrig="294" w:dyaOrig="357" w14:anchorId="28E3B2AD">
                <v:shape id="_x0000_i1095" type="#_x0000_t75" style="width:14.65pt;height:17.35pt" o:ole="">
                  <v:imagedata r:id="rId144" o:title=""/>
                </v:shape>
                <o:OLEObject Type="Embed" ProgID="Equation.AxMath" ShapeID="_x0000_i1095" DrawAspect="Content" ObjectID="_1829674506" r:id="rId145"/>
              </w:object>
            </w:r>
          </w:p>
        </w:tc>
        <w:tc>
          <w:tcPr>
            <w:tcW w:w="4148" w:type="dxa"/>
          </w:tcPr>
          <w:p w14:paraId="39883A70" w14:textId="7D4ABACC" w:rsidR="00DB7A17" w:rsidRDefault="00DB7A17" w:rsidP="00DB7A17">
            <w:pPr>
              <w:pStyle w:val="af1"/>
              <w:ind w:firstLineChars="0" w:firstLine="0"/>
              <w:jc w:val="center"/>
            </w:pPr>
            <w:r>
              <w:rPr>
                <w:rFonts w:hint="eastAsia"/>
              </w:rPr>
              <w:t>729</w:t>
            </w:r>
          </w:p>
        </w:tc>
      </w:tr>
      <w:tr w:rsidR="00DB7A17" w14:paraId="328637D3" w14:textId="77777777" w:rsidTr="00DB7A17">
        <w:tc>
          <w:tcPr>
            <w:tcW w:w="4148" w:type="dxa"/>
          </w:tcPr>
          <w:p w14:paraId="6079080C" w14:textId="43A8D73F" w:rsidR="00DB7A17" w:rsidRDefault="00DB7A17" w:rsidP="00DB7A17">
            <w:pPr>
              <w:pStyle w:val="af1"/>
              <w:ind w:firstLineChars="0" w:firstLine="0"/>
              <w:jc w:val="center"/>
            </w:pPr>
            <w:r>
              <w:rPr>
                <w:rFonts w:hint="eastAsia"/>
              </w:rPr>
              <w:t>供电负荷</w:t>
            </w:r>
            <w:r w:rsidRPr="0058692D">
              <w:rPr>
                <w:rFonts w:hint="eastAsia"/>
                <w:position w:val="-12"/>
              </w:rPr>
              <w:object w:dxaOrig="299" w:dyaOrig="357" w14:anchorId="47B9F2EA">
                <v:shape id="_x0000_i1096" type="#_x0000_t75" style="width:14.65pt;height:17.35pt" o:ole="">
                  <v:imagedata r:id="rId146" o:title=""/>
                </v:shape>
                <o:OLEObject Type="Embed" ProgID="Equation.AxMath" ShapeID="_x0000_i1096" DrawAspect="Content" ObjectID="_1829674507" r:id="rId147"/>
              </w:object>
            </w:r>
          </w:p>
        </w:tc>
        <w:tc>
          <w:tcPr>
            <w:tcW w:w="4148" w:type="dxa"/>
          </w:tcPr>
          <w:p w14:paraId="1E36AC8C" w14:textId="70378402" w:rsidR="00DB7A17" w:rsidRDefault="004C43A3" w:rsidP="00DB7A17">
            <w:pPr>
              <w:pStyle w:val="af1"/>
              <w:ind w:firstLineChars="0" w:firstLine="0"/>
              <w:jc w:val="center"/>
            </w:pPr>
            <w:r>
              <w:rPr>
                <w:rFonts w:hint="eastAsia"/>
              </w:rPr>
              <w:t>767.37</w:t>
            </w:r>
          </w:p>
        </w:tc>
      </w:tr>
      <w:tr w:rsidR="00DB7A17" w14:paraId="3FE753E7" w14:textId="77777777" w:rsidTr="00DB7A17">
        <w:tc>
          <w:tcPr>
            <w:tcW w:w="4148" w:type="dxa"/>
          </w:tcPr>
          <w:p w14:paraId="50660DD3" w14:textId="50E35239" w:rsidR="00DB7A17" w:rsidRDefault="00DB7A17" w:rsidP="00DB7A17">
            <w:pPr>
              <w:pStyle w:val="af1"/>
              <w:ind w:firstLineChars="0" w:firstLine="0"/>
              <w:jc w:val="center"/>
            </w:pPr>
            <w:r>
              <w:rPr>
                <w:rFonts w:hint="eastAsia"/>
              </w:rPr>
              <w:t>发电负荷</w:t>
            </w:r>
            <w:r w:rsidR="00372955" w:rsidRPr="0058692D">
              <w:rPr>
                <w:rFonts w:hint="eastAsia"/>
                <w:position w:val="-12"/>
              </w:rPr>
              <w:object w:dxaOrig="314" w:dyaOrig="357" w14:anchorId="5DDC80D3">
                <v:shape id="_x0000_i1097" type="#_x0000_t75" style="width:14.65pt;height:17.35pt" o:ole="">
                  <v:imagedata r:id="rId148" o:title=""/>
                </v:shape>
                <o:OLEObject Type="Embed" ProgID="Equation.AxMath" ShapeID="_x0000_i1097" DrawAspect="Content" ObjectID="_1829674508" r:id="rId149"/>
              </w:object>
            </w:r>
          </w:p>
        </w:tc>
        <w:tc>
          <w:tcPr>
            <w:tcW w:w="4148" w:type="dxa"/>
          </w:tcPr>
          <w:p w14:paraId="762D38C2" w14:textId="2CDEB376" w:rsidR="00DB7A17" w:rsidRDefault="004C43A3" w:rsidP="00DB7A17">
            <w:pPr>
              <w:pStyle w:val="af1"/>
              <w:ind w:firstLineChars="0" w:firstLine="0"/>
              <w:jc w:val="center"/>
            </w:pPr>
            <w:r>
              <w:rPr>
                <w:rFonts w:hint="eastAsia"/>
              </w:rPr>
              <w:t>905.37</w:t>
            </w:r>
          </w:p>
        </w:tc>
      </w:tr>
      <w:tr w:rsidR="00DB7A17" w14:paraId="3666E3E7" w14:textId="77777777" w:rsidTr="00DB7A17">
        <w:tc>
          <w:tcPr>
            <w:tcW w:w="4148" w:type="dxa"/>
          </w:tcPr>
          <w:p w14:paraId="7A1B6D3F" w14:textId="10D0AA31" w:rsidR="00DB7A17" w:rsidRDefault="004C43A3" w:rsidP="00DB7A17">
            <w:pPr>
              <w:pStyle w:val="af1"/>
              <w:ind w:firstLineChars="0" w:firstLine="0"/>
              <w:jc w:val="center"/>
            </w:pPr>
            <w:r>
              <w:rPr>
                <w:rFonts w:hint="eastAsia"/>
              </w:rPr>
              <w:t>孤岛功率缺口</w:t>
            </w:r>
            <w:r w:rsidRPr="0058692D">
              <w:rPr>
                <w:rFonts w:hint="eastAsia"/>
                <w:position w:val="-12"/>
              </w:rPr>
              <w:object w:dxaOrig="365" w:dyaOrig="357" w14:anchorId="39620EDA">
                <v:shape id="_x0000_i1098" type="#_x0000_t75" style="width:18.65pt;height:17.35pt" o:ole="">
                  <v:imagedata r:id="rId150" o:title=""/>
                </v:shape>
                <o:OLEObject Type="Embed" ProgID="Equation.AxMath" ShapeID="_x0000_i1098" DrawAspect="Content" ObjectID="_1829674509" r:id="rId151"/>
              </w:object>
            </w:r>
          </w:p>
        </w:tc>
        <w:tc>
          <w:tcPr>
            <w:tcW w:w="4148" w:type="dxa"/>
          </w:tcPr>
          <w:p w14:paraId="093AF8C9" w14:textId="34AAE045" w:rsidR="00DB7A17" w:rsidRDefault="00F071A2" w:rsidP="00DB7A17">
            <w:pPr>
              <w:pStyle w:val="af1"/>
              <w:ind w:firstLineChars="0" w:firstLine="0"/>
              <w:jc w:val="center"/>
            </w:pPr>
            <w:r>
              <w:rPr>
                <w:rFonts w:hint="eastAsia"/>
              </w:rPr>
              <w:t>-</w:t>
            </w:r>
            <w:r w:rsidR="004C43A3">
              <w:rPr>
                <w:rFonts w:hint="eastAsia"/>
              </w:rPr>
              <w:t>225.37</w:t>
            </w:r>
          </w:p>
        </w:tc>
      </w:tr>
      <w:tr w:rsidR="00DB7A17" w14:paraId="0D0350D1" w14:textId="77777777" w:rsidTr="00DB7A17">
        <w:tc>
          <w:tcPr>
            <w:tcW w:w="4148" w:type="dxa"/>
          </w:tcPr>
          <w:p w14:paraId="65D4763C" w14:textId="1016AB1D" w:rsidR="00DB7A17" w:rsidRDefault="004C43A3" w:rsidP="00DB7A17">
            <w:pPr>
              <w:pStyle w:val="af1"/>
              <w:ind w:firstLineChars="0" w:firstLine="0"/>
              <w:jc w:val="center"/>
            </w:pPr>
            <w:r>
              <w:rPr>
                <w:rFonts w:hint="eastAsia"/>
              </w:rPr>
              <w:t>备用要求</w:t>
            </w:r>
            <w:r w:rsidRPr="0058692D">
              <w:rPr>
                <w:rFonts w:hint="eastAsia"/>
                <w:position w:val="-12"/>
              </w:rPr>
              <w:object w:dxaOrig="365" w:dyaOrig="357" w14:anchorId="0529CFC7">
                <v:shape id="_x0000_i1099" type="#_x0000_t75" style="width:18.65pt;height:17.35pt" o:ole="">
                  <v:imagedata r:id="rId152" o:title=""/>
                </v:shape>
                <o:OLEObject Type="Embed" ProgID="Equation.AxMath" ShapeID="_x0000_i1099" DrawAspect="Content" ObjectID="_1829674510" r:id="rId153"/>
              </w:object>
            </w:r>
          </w:p>
        </w:tc>
        <w:tc>
          <w:tcPr>
            <w:tcW w:w="4148" w:type="dxa"/>
          </w:tcPr>
          <w:p w14:paraId="22C8D0E9" w14:textId="01A5AA65" w:rsidR="00DB7A17" w:rsidRDefault="004C43A3" w:rsidP="00DB7A17">
            <w:pPr>
              <w:pStyle w:val="af1"/>
              <w:ind w:firstLineChars="0" w:firstLine="0"/>
              <w:jc w:val="center"/>
            </w:pPr>
            <w:r>
              <w:rPr>
                <w:rFonts w:hint="eastAsia"/>
              </w:rPr>
              <w:t>90.54</w:t>
            </w:r>
          </w:p>
        </w:tc>
      </w:tr>
      <w:tr w:rsidR="00DB7A17" w14:paraId="68316D63" w14:textId="77777777" w:rsidTr="00DB7A17">
        <w:tc>
          <w:tcPr>
            <w:tcW w:w="4148" w:type="dxa"/>
          </w:tcPr>
          <w:p w14:paraId="01D76817" w14:textId="312563C4" w:rsidR="00DB7A17" w:rsidRDefault="000A6632" w:rsidP="00DB7A17">
            <w:pPr>
              <w:pStyle w:val="af1"/>
              <w:ind w:firstLineChars="0" w:firstLine="0"/>
              <w:jc w:val="center"/>
            </w:pPr>
            <w:r>
              <w:rPr>
                <w:rFonts w:hint="eastAsia"/>
              </w:rPr>
              <w:t>系统功率盈亏</w:t>
            </w:r>
            <w:r w:rsidR="002B4F23" w:rsidRPr="000A6632">
              <w:rPr>
                <w:rFonts w:hint="eastAsia"/>
                <w:position w:val="-32"/>
              </w:rPr>
              <w:object w:dxaOrig="1784" w:dyaOrig="757" w14:anchorId="58F37C70">
                <v:shape id="_x0000_i1100" type="#_x0000_t75" style="width:89.35pt;height:38.65pt" o:ole="">
                  <v:imagedata r:id="rId154" o:title=""/>
                </v:shape>
                <o:OLEObject Type="Embed" ProgID="Equation.AxMath" ShapeID="_x0000_i1100" DrawAspect="Content" ObjectID="_1829674511" r:id="rId155"/>
              </w:object>
            </w:r>
          </w:p>
        </w:tc>
        <w:tc>
          <w:tcPr>
            <w:tcW w:w="4148" w:type="dxa"/>
          </w:tcPr>
          <w:p w14:paraId="3FC0F2DA" w14:textId="53D9FA9D" w:rsidR="00DB7A17" w:rsidRDefault="000A6632" w:rsidP="00DB7A17">
            <w:pPr>
              <w:pStyle w:val="af1"/>
              <w:ind w:firstLineChars="0" w:firstLine="0"/>
              <w:jc w:val="center"/>
            </w:pPr>
            <w:r>
              <w:rPr>
                <w:rFonts w:hint="eastAsia"/>
              </w:rPr>
              <w:t>-</w:t>
            </w:r>
            <w:bookmarkStart w:id="62" w:name="OLE_LINK33"/>
            <w:r>
              <w:rPr>
                <w:rFonts w:hint="eastAsia"/>
              </w:rPr>
              <w:t>315.91</w:t>
            </w:r>
            <w:bookmarkEnd w:id="62"/>
          </w:p>
        </w:tc>
      </w:tr>
    </w:tbl>
    <w:p w14:paraId="32DF012F" w14:textId="09184514" w:rsidR="000E208A" w:rsidRDefault="0090050A" w:rsidP="003706D5">
      <w:pPr>
        <w:pStyle w:val="af1"/>
        <w:ind w:firstLine="480"/>
      </w:pPr>
      <w:r>
        <w:rPr>
          <w:rFonts w:hint="eastAsia"/>
        </w:rPr>
        <w:t>该地区</w:t>
      </w:r>
      <w:r w:rsidR="003706D5" w:rsidRPr="003706D5">
        <w:t>仅配置火电厂</w:t>
      </w:r>
      <w:r w:rsidR="003706D5" w:rsidRPr="003706D5">
        <w:t>A</w:t>
      </w:r>
      <w:r w:rsidR="003706D5" w:rsidRPr="003706D5">
        <w:t>时，最大负荷下需从无穷大</w:t>
      </w:r>
      <w:r w:rsidR="003706D5">
        <w:rPr>
          <w:rFonts w:hint="eastAsia"/>
        </w:rPr>
        <w:t>电源</w:t>
      </w:r>
      <w:r w:rsidR="003706D5" w:rsidRPr="003706D5">
        <w:t>系统</w:t>
      </w:r>
      <w:r w:rsidR="003706D5" w:rsidRPr="003706D5">
        <w:t>S</w:t>
      </w:r>
      <w:r w:rsidR="003706D5" w:rsidRPr="003706D5">
        <w:t>受电约</w:t>
      </w:r>
      <w:r w:rsidR="003706D5" w:rsidRPr="003706D5">
        <w:t xml:space="preserve"> </w:t>
      </w:r>
      <w:r w:rsidR="007F0F91">
        <w:rPr>
          <w:rFonts w:hint="eastAsia"/>
        </w:rPr>
        <w:t>225.37</w:t>
      </w:r>
      <w:r w:rsidR="003706D5">
        <w:rPr>
          <w:rFonts w:hint="eastAsia"/>
        </w:rPr>
        <w:t>MW</w:t>
      </w:r>
      <w:r w:rsidR="003706D5" w:rsidRPr="003706D5">
        <w:t>；按</w:t>
      </w:r>
      <w:r w:rsidR="003706D5" w:rsidRPr="003706D5">
        <w:t xml:space="preserve"> 10% </w:t>
      </w:r>
      <w:r w:rsidR="003706D5" w:rsidRPr="003706D5">
        <w:t>备用标准，则在最不利条件下需具备约</w:t>
      </w:r>
      <w:r w:rsidR="003706D5" w:rsidRPr="003706D5">
        <w:t xml:space="preserve"> </w:t>
      </w:r>
      <w:r w:rsidR="0060566F">
        <w:rPr>
          <w:rFonts w:hint="eastAsia"/>
        </w:rPr>
        <w:t>315.91</w:t>
      </w:r>
      <w:r w:rsidR="003706D5">
        <w:rPr>
          <w:rFonts w:hint="eastAsia"/>
        </w:rPr>
        <w:t>MW</w:t>
      </w:r>
      <w:r w:rsidR="003706D5" w:rsidRPr="003706D5">
        <w:t xml:space="preserve"> </w:t>
      </w:r>
      <w:r w:rsidR="003706D5" w:rsidRPr="003706D5">
        <w:t>的外部支撑能力</w:t>
      </w:r>
      <w:r w:rsidR="003706D5">
        <w:rPr>
          <w:rFonts w:hint="eastAsia"/>
        </w:rPr>
        <w:t>，</w:t>
      </w:r>
      <w:r w:rsidR="005223C4" w:rsidRPr="005223C4">
        <w:t>地区内电源不足部分由</w:t>
      </w:r>
      <w:r w:rsidR="005223C4" w:rsidRPr="005223C4">
        <w:t xml:space="preserve"> S </w:t>
      </w:r>
      <w:r w:rsidR="005223C4" w:rsidRPr="005223C4">
        <w:t>经联络线受电补足</w:t>
      </w:r>
      <w:r w:rsidR="005223C4">
        <w:rPr>
          <w:rFonts w:hint="eastAsia"/>
        </w:rPr>
        <w:t>。</w:t>
      </w:r>
    </w:p>
    <w:p w14:paraId="5B690488" w14:textId="5C87857C" w:rsidR="000E208A" w:rsidRDefault="000E208A" w:rsidP="003706D5">
      <w:pPr>
        <w:pStyle w:val="af1"/>
        <w:ind w:firstLine="480"/>
      </w:pPr>
      <w:r>
        <w:fldChar w:fldCharType="begin"/>
      </w:r>
      <w:r>
        <w:instrText xml:space="preserve"> </w:instrText>
      </w:r>
      <w:r>
        <w:rPr>
          <w:rFonts w:hint="eastAsia"/>
        </w:rPr>
        <w:instrText>MACROBUTTON AMEditEquationSection2</w:instrText>
      </w:r>
      <w:r>
        <w:instrText xml:space="preserve"> </w:instrText>
      </w:r>
      <w:r w:rsidRPr="000E208A">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58EC2D9E" w14:textId="2BD66838" w:rsidR="000E208A" w:rsidRDefault="000E208A" w:rsidP="003706D5">
      <w:pPr>
        <w:pStyle w:val="af1"/>
        <w:ind w:firstLine="480"/>
      </w:pPr>
      <w:r>
        <w:br w:type="page"/>
      </w:r>
    </w:p>
    <w:p w14:paraId="37B44737" w14:textId="7AE6CF4F" w:rsidR="009576E8" w:rsidRDefault="009576E8" w:rsidP="00435A9E">
      <w:pPr>
        <w:pStyle w:val="ab"/>
      </w:pPr>
      <w:bookmarkStart w:id="63" w:name="_Toc219038789"/>
      <w:r>
        <w:rPr>
          <w:rFonts w:hint="eastAsia"/>
        </w:rPr>
        <w:lastRenderedPageBreak/>
        <w:t>五</w:t>
      </w:r>
      <w:r w:rsidRPr="003C2E3E">
        <w:t xml:space="preserve">． </w:t>
      </w:r>
      <w:r>
        <w:rPr>
          <w:rFonts w:hint="eastAsia"/>
        </w:rPr>
        <w:t>初步接线方案的选择</w:t>
      </w:r>
      <w:bookmarkEnd w:id="63"/>
    </w:p>
    <w:p w14:paraId="34E82F25" w14:textId="144A5D44" w:rsidR="00DB7A17" w:rsidRDefault="002017DE" w:rsidP="00D650C2">
      <w:pPr>
        <w:pStyle w:val="ad"/>
      </w:pPr>
      <w:bookmarkStart w:id="64" w:name="_Toc219038790"/>
      <w:r>
        <w:rPr>
          <w:rFonts w:hint="eastAsia"/>
        </w:rPr>
        <w:t>5.1 负荷类型辨析</w:t>
      </w:r>
      <w:bookmarkEnd w:id="64"/>
    </w:p>
    <w:p w14:paraId="5B7A7899" w14:textId="77777777" w:rsidR="00477FB0" w:rsidRPr="00477FB0" w:rsidRDefault="00477FB0" w:rsidP="00477FB0">
      <w:pPr>
        <w:pStyle w:val="af1"/>
        <w:ind w:firstLine="480"/>
      </w:pPr>
      <w:r w:rsidRPr="00477FB0">
        <w:t>I</w:t>
      </w:r>
      <w:r w:rsidRPr="00477FB0">
        <w:t>类负荷</w:t>
      </w:r>
      <w:r>
        <w:rPr>
          <w:rFonts w:hint="eastAsia"/>
        </w:rPr>
        <w:t>：该</w:t>
      </w:r>
      <w:r w:rsidRPr="00477FB0">
        <w:t>类负荷是对供电可靠性要求最高的负荷，中断供电将引发极其严重的后果。其核心定义为：中断供电会造成人身伤亡，或导致重大设备损坏、重大经济损失，或破坏国家重要公共设施功能、引发系统性瘫痪的负荷。从供电可靠性要求来看，</w:t>
      </w:r>
      <w:r w:rsidRPr="00477FB0">
        <w:t>I</w:t>
      </w:r>
      <w:r w:rsidRPr="00477FB0">
        <w:t>类负荷必须具备</w:t>
      </w:r>
      <w:r w:rsidRPr="00477FB0">
        <w:t>“</w:t>
      </w:r>
      <w:r w:rsidRPr="00477FB0">
        <w:t>不间断供电</w:t>
      </w:r>
      <w:r w:rsidRPr="00477FB0">
        <w:t>”</w:t>
      </w:r>
      <w:r w:rsidRPr="00477FB0">
        <w:t>能力，通常采用双电源供电模式，且双电源需满足</w:t>
      </w:r>
      <w:r w:rsidRPr="00477FB0">
        <w:t>“</w:t>
      </w:r>
      <w:r w:rsidRPr="00477FB0">
        <w:t>独立可靠</w:t>
      </w:r>
      <w:r w:rsidRPr="00477FB0">
        <w:t>”</w:t>
      </w:r>
      <w:r w:rsidRPr="00477FB0">
        <w:t>要求</w:t>
      </w:r>
    </w:p>
    <w:p w14:paraId="50C24953" w14:textId="03737DB0" w:rsidR="002017DE" w:rsidRDefault="00477FB0" w:rsidP="0039475B">
      <w:pPr>
        <w:pStyle w:val="af1"/>
        <w:ind w:firstLine="480"/>
      </w:pPr>
      <w:r w:rsidRPr="00477FB0">
        <w:t>II</w:t>
      </w:r>
      <w:r w:rsidRPr="00477FB0">
        <w:t>类负荷</w:t>
      </w:r>
      <w:r>
        <w:rPr>
          <w:rFonts w:hint="eastAsia"/>
        </w:rPr>
        <w:t>：</w:t>
      </w:r>
      <w:r w:rsidR="0039475B">
        <w:rPr>
          <w:rFonts w:hint="eastAsia"/>
        </w:rPr>
        <w:t>该</w:t>
      </w:r>
      <w:r w:rsidRPr="00477FB0">
        <w:t>类负荷对供电可靠性的要求仅次于</w:t>
      </w:r>
      <w:r w:rsidRPr="00477FB0">
        <w:t>I</w:t>
      </w:r>
      <w:r w:rsidRPr="00477FB0">
        <w:t>类负荷，中断供电会造成较大危害，但未达到灾难性程度。其定义为：中断供电将造成较大经济损失，或导致公共场所秩序严重混乱，影响社会正常运转的负荷。供电可靠性要求方面，</w:t>
      </w:r>
      <w:r w:rsidRPr="00477FB0">
        <w:t>II</w:t>
      </w:r>
      <w:r w:rsidRPr="00477FB0">
        <w:t>类负荷需保障</w:t>
      </w:r>
      <w:r w:rsidRPr="00477FB0">
        <w:t>“</w:t>
      </w:r>
      <w:r w:rsidRPr="00477FB0">
        <w:t>尽量减少供电中断时间</w:t>
      </w:r>
      <w:r w:rsidRPr="00477FB0">
        <w:t>”</w:t>
      </w:r>
      <w:r w:rsidRPr="00477FB0">
        <w:t>，通常采用备用电源供电模式。</w:t>
      </w:r>
    </w:p>
    <w:p w14:paraId="552B6D72" w14:textId="5329EA55" w:rsidR="0039475B" w:rsidRPr="0039475B" w:rsidRDefault="0039475B" w:rsidP="0039475B">
      <w:pPr>
        <w:pStyle w:val="af1"/>
        <w:ind w:firstLine="480"/>
      </w:pPr>
      <w:r w:rsidRPr="0039475B">
        <w:t>III</w:t>
      </w:r>
      <w:r w:rsidRPr="0039475B">
        <w:t>类负荷</w:t>
      </w:r>
      <w:r>
        <w:rPr>
          <w:rFonts w:hint="eastAsia"/>
        </w:rPr>
        <w:t>：该</w:t>
      </w:r>
      <w:r w:rsidRPr="0039475B">
        <w:t>类负荷是对供电可靠性要求最低的负荷，中断供电造成的危害程度较小，仅影响局部功能或产生轻微经济损失。其定义为：中断供电不会造成人身伤亡、重大经济损失，仅会影响部分次要功能正常运转的负荷。供电可靠性要求上，</w:t>
      </w:r>
      <w:r w:rsidRPr="0039475B">
        <w:t>III</w:t>
      </w:r>
      <w:r w:rsidRPr="0039475B">
        <w:t>类负荷无需特殊供电保障，采用单电源供电即可满足需求</w:t>
      </w:r>
      <w:r w:rsidR="00DA2ED3">
        <w:rPr>
          <w:rFonts w:hint="eastAsia"/>
        </w:rPr>
        <w:t>。</w:t>
      </w:r>
    </w:p>
    <w:p w14:paraId="16E9067F" w14:textId="4B512B3B" w:rsidR="0039475B" w:rsidRDefault="000D0F4D" w:rsidP="00EC4723">
      <w:pPr>
        <w:pStyle w:val="af1"/>
        <w:ind w:firstLine="480"/>
      </w:pPr>
      <w:r>
        <w:rPr>
          <w:rFonts w:hint="eastAsia"/>
        </w:rPr>
        <w:t>待规划地区中，发电厂和变电所的负荷类型如图</w:t>
      </w:r>
      <w:r w:rsidR="003F15AD">
        <w:rPr>
          <w:rFonts w:hint="eastAsia"/>
        </w:rPr>
        <w:t>5-1</w:t>
      </w:r>
      <w:r>
        <w:rPr>
          <w:rFonts w:hint="eastAsia"/>
        </w:rPr>
        <w:t>所示：</w:t>
      </w:r>
    </w:p>
    <w:p w14:paraId="1F1B0FF6" w14:textId="207DE9C6" w:rsidR="001C56E1" w:rsidRDefault="00DA2ED3" w:rsidP="003F15AD">
      <w:pPr>
        <w:pStyle w:val="af1"/>
        <w:ind w:firstLineChars="0" w:firstLine="0"/>
      </w:pPr>
      <w:r>
        <w:rPr>
          <w:rFonts w:hint="eastAsia"/>
          <w:noProof/>
        </w:rPr>
        <w:drawing>
          <wp:inline distT="0" distB="0" distL="0" distR="0" wp14:anchorId="197E2693" wp14:editId="4631880C">
            <wp:extent cx="5274310" cy="2866061"/>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56"/>
                    <a:stretch>
                      <a:fillRect/>
                    </a:stretch>
                  </pic:blipFill>
                  <pic:spPr>
                    <a:xfrm>
                      <a:off x="0" y="0"/>
                      <a:ext cx="5274310" cy="2866061"/>
                    </a:xfrm>
                    <a:prstGeom prst="rect">
                      <a:avLst/>
                    </a:prstGeom>
                  </pic:spPr>
                </pic:pic>
              </a:graphicData>
            </a:graphic>
          </wp:inline>
        </w:drawing>
      </w:r>
    </w:p>
    <w:p w14:paraId="7C279D6C" w14:textId="07AA372B" w:rsidR="003F15AD" w:rsidRPr="003F15AD" w:rsidRDefault="003F15AD" w:rsidP="003F6AF4">
      <w:pPr>
        <w:pStyle w:val="af3"/>
      </w:pPr>
      <w:r w:rsidRPr="009D6868">
        <w:rPr>
          <w:rFonts w:hint="eastAsia"/>
        </w:rPr>
        <w:t>图</w:t>
      </w:r>
      <w:r>
        <w:rPr>
          <w:rFonts w:hint="eastAsia"/>
        </w:rPr>
        <w:t>5-</w:t>
      </w:r>
      <w:r w:rsidRPr="009D6868">
        <w:rPr>
          <w:rFonts w:hint="eastAsia"/>
        </w:rPr>
        <w:t>1</w:t>
      </w:r>
      <w:r>
        <w:rPr>
          <w:rFonts w:hint="eastAsia"/>
        </w:rPr>
        <w:t xml:space="preserve"> </w:t>
      </w:r>
      <w:r>
        <w:rPr>
          <w:rFonts w:hint="eastAsia"/>
        </w:rPr>
        <w:t>负荷类型占比</w:t>
      </w:r>
    </w:p>
    <w:p w14:paraId="30AFCE83" w14:textId="4488924B" w:rsidR="00EC4723" w:rsidRDefault="001C56E1" w:rsidP="001C56E1">
      <w:pPr>
        <w:pStyle w:val="af1"/>
        <w:ind w:firstLine="480"/>
      </w:pPr>
      <w:r w:rsidRPr="001C56E1">
        <w:rPr>
          <w:rFonts w:hint="eastAsia"/>
        </w:rPr>
        <w:t>观察图像可知，</w:t>
      </w:r>
      <w:r w:rsidR="00ED62C1">
        <w:rPr>
          <w:rFonts w:hint="eastAsia"/>
        </w:rPr>
        <w:t>发电厂</w:t>
      </w:r>
      <w:r w:rsidR="00ED62C1">
        <w:rPr>
          <w:rFonts w:hint="eastAsia"/>
        </w:rPr>
        <w:t>A</w:t>
      </w:r>
      <w:r w:rsidR="00ED62C1">
        <w:rPr>
          <w:rFonts w:hint="eastAsia"/>
        </w:rPr>
        <w:t>与</w:t>
      </w:r>
      <w:r w:rsidRPr="001C56E1">
        <w:rPr>
          <w:rFonts w:hint="eastAsia"/>
        </w:rPr>
        <w:t>变电</w:t>
      </w:r>
      <w:r w:rsidR="00ED62C1">
        <w:rPr>
          <w:rFonts w:hint="eastAsia"/>
        </w:rPr>
        <w:t>所</w:t>
      </w:r>
      <w:r w:rsidRPr="001C56E1">
        <w:rPr>
          <w:rFonts w:hint="eastAsia"/>
        </w:rPr>
        <w:t>2</w:t>
      </w:r>
      <w:r w:rsidRPr="001C56E1">
        <w:rPr>
          <w:rFonts w:hint="eastAsia"/>
        </w:rPr>
        <w:t>中一二级负荷</w:t>
      </w:r>
      <w:r w:rsidR="00ED62C1">
        <w:rPr>
          <w:rFonts w:hint="eastAsia"/>
        </w:rPr>
        <w:t>比例</w:t>
      </w:r>
      <w:r w:rsidRPr="001C56E1">
        <w:rPr>
          <w:rFonts w:hint="eastAsia"/>
        </w:rPr>
        <w:t>较高，</w:t>
      </w:r>
      <w:r w:rsidR="00ED62C1">
        <w:rPr>
          <w:rFonts w:hint="eastAsia"/>
        </w:rPr>
        <w:t>变电所</w:t>
      </w:r>
      <w:r w:rsidR="00ED62C1">
        <w:rPr>
          <w:rFonts w:hint="eastAsia"/>
        </w:rPr>
        <w:t>1</w:t>
      </w:r>
      <w:r w:rsidR="00ED62C1">
        <w:rPr>
          <w:rFonts w:hint="eastAsia"/>
        </w:rPr>
        <w:t>次</w:t>
      </w:r>
      <w:r w:rsidR="00ED62C1">
        <w:rPr>
          <w:rFonts w:hint="eastAsia"/>
        </w:rPr>
        <w:lastRenderedPageBreak/>
        <w:t>之，变电所</w:t>
      </w:r>
      <w:r w:rsidR="00ED62C1">
        <w:rPr>
          <w:rFonts w:hint="eastAsia"/>
        </w:rPr>
        <w:t>3</w:t>
      </w:r>
      <w:r w:rsidR="00ED62C1">
        <w:rPr>
          <w:rFonts w:hint="eastAsia"/>
        </w:rPr>
        <w:t>最次，则供电重要程度为：发电厂</w:t>
      </w:r>
      <w:r w:rsidR="00ED62C1">
        <w:rPr>
          <w:rFonts w:hint="eastAsia"/>
        </w:rPr>
        <w:t>A</w:t>
      </w:r>
      <w:r w:rsidR="00ED62C1" w:rsidRPr="00ED62C1">
        <w:rPr>
          <w:position w:val="-12"/>
        </w:rPr>
        <w:object w:dxaOrig="277" w:dyaOrig="356" w14:anchorId="0133FC47">
          <v:shape id="_x0000_i1101" type="#_x0000_t75" style="width:14pt;height:17.35pt" o:ole="">
            <v:imagedata r:id="rId157" o:title=""/>
          </v:shape>
          <o:OLEObject Type="Embed" ProgID="Equation.AxMath" ShapeID="_x0000_i1101" DrawAspect="Content" ObjectID="_1829674512" r:id="rId158"/>
        </w:object>
      </w:r>
      <w:r w:rsidR="00ED62C1">
        <w:rPr>
          <w:rFonts w:hint="eastAsia"/>
        </w:rPr>
        <w:t>变电所</w:t>
      </w:r>
      <w:r w:rsidR="00ED62C1">
        <w:rPr>
          <w:rFonts w:hint="eastAsia"/>
        </w:rPr>
        <w:t>2</w:t>
      </w:r>
      <w:r w:rsidR="00ED62C1" w:rsidRPr="00ED62C1">
        <w:rPr>
          <w:position w:val="-12"/>
        </w:rPr>
        <w:object w:dxaOrig="239" w:dyaOrig="356" w14:anchorId="36B57A7B">
          <v:shape id="_x0000_i1102" type="#_x0000_t75" style="width:12pt;height:17.35pt" o:ole="">
            <v:imagedata r:id="rId159" o:title=""/>
          </v:shape>
          <o:OLEObject Type="Embed" ProgID="Equation.AxMath" ShapeID="_x0000_i1102" DrawAspect="Content" ObjectID="_1829674513" r:id="rId160"/>
        </w:object>
      </w:r>
      <w:r w:rsidR="00ED62C1">
        <w:rPr>
          <w:rFonts w:hint="eastAsia"/>
        </w:rPr>
        <w:t>变电所</w:t>
      </w:r>
      <w:r w:rsidR="00ED62C1">
        <w:rPr>
          <w:rFonts w:hint="eastAsia"/>
        </w:rPr>
        <w:t>1</w:t>
      </w:r>
      <w:r w:rsidR="00ED62C1" w:rsidRPr="00ED62C1">
        <w:rPr>
          <w:position w:val="-12"/>
        </w:rPr>
        <w:object w:dxaOrig="239" w:dyaOrig="356" w14:anchorId="5F33634C">
          <v:shape id="_x0000_i1103" type="#_x0000_t75" style="width:12pt;height:17.35pt" o:ole="">
            <v:imagedata r:id="rId159" o:title=""/>
          </v:shape>
          <o:OLEObject Type="Embed" ProgID="Equation.AxMath" ShapeID="_x0000_i1103" DrawAspect="Content" ObjectID="_1829674514" r:id="rId161"/>
        </w:object>
      </w:r>
      <w:r w:rsidR="00ED62C1">
        <w:rPr>
          <w:rFonts w:hint="eastAsia"/>
        </w:rPr>
        <w:t>变电所</w:t>
      </w:r>
      <w:r w:rsidR="00ED62C1">
        <w:rPr>
          <w:rFonts w:hint="eastAsia"/>
        </w:rPr>
        <w:t>3</w:t>
      </w:r>
      <w:r w:rsidR="002E23E3">
        <w:rPr>
          <w:rFonts w:hint="eastAsia"/>
        </w:rPr>
        <w:t>。</w:t>
      </w:r>
      <w:r w:rsidRPr="001C56E1">
        <w:rPr>
          <w:rFonts w:hint="eastAsia"/>
        </w:rPr>
        <w:t>于是我们在设计接线方案时多采用有备用的接线方式</w:t>
      </w:r>
      <w:r w:rsidR="000C5BF4">
        <w:rPr>
          <w:rFonts w:hint="eastAsia"/>
        </w:rPr>
        <w:t>——</w:t>
      </w:r>
      <w:r w:rsidRPr="001C56E1">
        <w:rPr>
          <w:rFonts w:hint="eastAsia"/>
        </w:rPr>
        <w:t>双端供电、双回路供电。</w:t>
      </w:r>
    </w:p>
    <w:p w14:paraId="0AABA0D5" w14:textId="7520FFC9" w:rsidR="00A523A7" w:rsidRDefault="00A523A7" w:rsidP="00D650C2">
      <w:pPr>
        <w:pStyle w:val="ad"/>
      </w:pPr>
      <w:bookmarkStart w:id="65" w:name="_Toc219038791"/>
      <w:r>
        <w:rPr>
          <w:rFonts w:hint="eastAsia"/>
        </w:rPr>
        <w:t>5.2 初步接线方案</w:t>
      </w:r>
      <w:bookmarkEnd w:id="65"/>
    </w:p>
    <w:p w14:paraId="1D34B90B" w14:textId="191EE7B1" w:rsidR="00A523A7" w:rsidRDefault="005D0FEA" w:rsidP="005D0FEA">
      <w:pPr>
        <w:pStyle w:val="af"/>
      </w:pPr>
      <w:bookmarkStart w:id="66" w:name="_Toc219038792"/>
      <w:bookmarkStart w:id="67" w:name="OLE_LINK35"/>
      <w:r>
        <w:rPr>
          <w:rFonts w:hint="eastAsia"/>
        </w:rPr>
        <w:t>5.2.1 初步接线方案示意图</w:t>
      </w:r>
      <w:bookmarkEnd w:id="66"/>
    </w:p>
    <w:bookmarkEnd w:id="67"/>
    <w:p w14:paraId="317F21C0" w14:textId="2BFB5B7C" w:rsidR="00365857" w:rsidRDefault="00365857" w:rsidP="00365857">
      <w:pPr>
        <w:pStyle w:val="af1"/>
        <w:ind w:firstLine="480"/>
      </w:pPr>
      <w:r w:rsidRPr="00365857">
        <w:t>依照</w:t>
      </w:r>
      <w:r>
        <w:rPr>
          <w:rFonts w:hint="eastAsia"/>
        </w:rPr>
        <w:t>上述章节</w:t>
      </w:r>
      <w:r w:rsidRPr="00365857">
        <w:t>的分析，我们</w:t>
      </w:r>
      <w:r w:rsidR="009548BA" w:rsidRPr="009548BA">
        <w:rPr>
          <w:rFonts w:hint="eastAsia"/>
        </w:rPr>
        <w:t>将规划网络视为均一网</w:t>
      </w:r>
      <w:r w:rsidR="009548BA">
        <w:rPr>
          <w:rFonts w:hint="eastAsia"/>
        </w:rPr>
        <w:t>，进一步</w:t>
      </w:r>
      <w:r w:rsidRPr="00365857">
        <w:t>设计了以下初步接线方案：</w:t>
      </w:r>
    </w:p>
    <w:p w14:paraId="6D3AE087" w14:textId="172E73D4" w:rsidR="00213786" w:rsidRDefault="00323E73" w:rsidP="00323E73">
      <w:pPr>
        <w:pStyle w:val="af3"/>
      </w:pPr>
      <w:r>
        <w:rPr>
          <w:rFonts w:hint="eastAsia"/>
        </w:rPr>
        <w:t>表</w:t>
      </w:r>
      <w:r>
        <w:rPr>
          <w:rFonts w:hint="eastAsia"/>
        </w:rPr>
        <w:t>5-</w:t>
      </w:r>
      <w:r w:rsidRPr="009D6868">
        <w:rPr>
          <w:rFonts w:hint="eastAsia"/>
        </w:rPr>
        <w:t>1</w:t>
      </w:r>
      <w:r>
        <w:rPr>
          <w:rFonts w:hint="eastAsia"/>
        </w:rPr>
        <w:t xml:space="preserve"> </w:t>
      </w:r>
      <w:r>
        <w:rPr>
          <w:rFonts w:hint="eastAsia"/>
        </w:rPr>
        <w:t>可供选择的初步接线方案</w:t>
      </w:r>
    </w:p>
    <w:tbl>
      <w:tblPr>
        <w:tblStyle w:val="af8"/>
        <w:tblW w:w="0" w:type="auto"/>
        <w:tblLook w:val="04A0" w:firstRow="1" w:lastRow="0" w:firstColumn="1" w:lastColumn="0" w:noHBand="0" w:noVBand="1"/>
      </w:tblPr>
      <w:tblGrid>
        <w:gridCol w:w="4138"/>
        <w:gridCol w:w="4138"/>
      </w:tblGrid>
      <w:tr w:rsidR="00E05871" w14:paraId="0DF7DE02" w14:textId="77777777" w:rsidTr="00F56866">
        <w:tc>
          <w:tcPr>
            <w:tcW w:w="4138" w:type="dxa"/>
          </w:tcPr>
          <w:p w14:paraId="67D86A21" w14:textId="3F0461FF" w:rsidR="00E05871" w:rsidRDefault="00320FFC" w:rsidP="00231175">
            <w:pPr>
              <w:pStyle w:val="af1"/>
              <w:ind w:firstLineChars="0" w:firstLine="0"/>
              <w:jc w:val="center"/>
            </w:pPr>
            <w:r>
              <w:rPr>
                <w:rFonts w:hint="eastAsia"/>
              </w:rPr>
              <w:object w:dxaOrig="3624" w:dyaOrig="2076" w14:anchorId="456140EB">
                <v:shape id="_x0000_i1104" type="#_x0000_t75" style="width:180.65pt;height:104pt" o:ole="">
                  <v:imagedata r:id="rId162" o:title=""/>
                </v:shape>
                <o:OLEObject Type="Embed" ProgID="Visio.Drawing.15" ShapeID="_x0000_i1104" DrawAspect="Content" ObjectID="_1829674515" r:id="rId163"/>
              </w:object>
            </w:r>
          </w:p>
          <w:p w14:paraId="20D59B8A" w14:textId="636911BD" w:rsidR="00E05871" w:rsidRDefault="00E05871" w:rsidP="00231175">
            <w:pPr>
              <w:pStyle w:val="af1"/>
              <w:ind w:firstLineChars="0" w:firstLine="0"/>
              <w:jc w:val="center"/>
            </w:pPr>
            <w:r>
              <w:rPr>
                <w:rFonts w:hint="eastAsia"/>
              </w:rPr>
              <w:t>方案一</w:t>
            </w:r>
          </w:p>
        </w:tc>
        <w:tc>
          <w:tcPr>
            <w:tcW w:w="4138" w:type="dxa"/>
          </w:tcPr>
          <w:p w14:paraId="7754E3B9" w14:textId="2A1002BF" w:rsidR="00E05871" w:rsidRDefault="007B750C" w:rsidP="00231175">
            <w:pPr>
              <w:pStyle w:val="af1"/>
              <w:ind w:firstLineChars="0" w:firstLine="0"/>
              <w:jc w:val="center"/>
            </w:pPr>
            <w:r>
              <w:rPr>
                <w:rFonts w:hint="eastAsia"/>
              </w:rPr>
              <w:object w:dxaOrig="3708" w:dyaOrig="2076" w14:anchorId="18DB2465">
                <v:shape id="_x0000_i1105" type="#_x0000_t75" style="width:186pt;height:104pt" o:ole="">
                  <v:imagedata r:id="rId164" o:title=""/>
                </v:shape>
                <o:OLEObject Type="Embed" ProgID="Visio.Drawing.15" ShapeID="_x0000_i1105" DrawAspect="Content" ObjectID="_1829674516" r:id="rId165"/>
              </w:object>
            </w:r>
          </w:p>
          <w:p w14:paraId="3DBCC5AA" w14:textId="19BD4347" w:rsidR="00320FFC" w:rsidRDefault="00320FFC" w:rsidP="00231175">
            <w:pPr>
              <w:pStyle w:val="af1"/>
              <w:ind w:firstLineChars="0" w:firstLine="0"/>
              <w:jc w:val="center"/>
            </w:pPr>
            <w:r>
              <w:rPr>
                <w:rFonts w:hint="eastAsia"/>
              </w:rPr>
              <w:t>方案二</w:t>
            </w:r>
          </w:p>
        </w:tc>
      </w:tr>
      <w:tr w:rsidR="00E05871" w14:paraId="3A7BA8D2" w14:textId="77777777" w:rsidTr="00F56866">
        <w:tc>
          <w:tcPr>
            <w:tcW w:w="4138" w:type="dxa"/>
          </w:tcPr>
          <w:p w14:paraId="665BBAE3" w14:textId="1301945E" w:rsidR="00D308B5" w:rsidRDefault="00D308B5" w:rsidP="00231175">
            <w:pPr>
              <w:pStyle w:val="af1"/>
              <w:ind w:firstLineChars="0" w:firstLine="0"/>
              <w:jc w:val="center"/>
            </w:pPr>
            <w:r>
              <w:rPr>
                <w:rFonts w:hint="eastAsia"/>
              </w:rPr>
              <w:object w:dxaOrig="3624" w:dyaOrig="2076" w14:anchorId="74FFC3A5">
                <v:shape id="_x0000_i1106" type="#_x0000_t75" style="width:180.65pt;height:104pt" o:ole="">
                  <v:imagedata r:id="rId166" o:title=""/>
                </v:shape>
                <o:OLEObject Type="Embed" ProgID="Visio.Drawing.15" ShapeID="_x0000_i1106" DrawAspect="Content" ObjectID="_1829674517" r:id="rId167"/>
              </w:object>
            </w:r>
          </w:p>
          <w:p w14:paraId="790C9EA2" w14:textId="3F1A131B" w:rsidR="00E05871" w:rsidRDefault="006B0289" w:rsidP="00231175">
            <w:pPr>
              <w:pStyle w:val="af1"/>
              <w:ind w:firstLineChars="0" w:firstLine="0"/>
              <w:jc w:val="center"/>
            </w:pPr>
            <w:r>
              <w:rPr>
                <w:rFonts w:hint="eastAsia"/>
              </w:rPr>
              <w:t>方案三</w:t>
            </w:r>
          </w:p>
        </w:tc>
        <w:tc>
          <w:tcPr>
            <w:tcW w:w="4138" w:type="dxa"/>
          </w:tcPr>
          <w:p w14:paraId="73A9F87B" w14:textId="1253F02A" w:rsidR="00D308B5" w:rsidRDefault="001C1019" w:rsidP="00231175">
            <w:pPr>
              <w:pStyle w:val="af1"/>
              <w:ind w:firstLineChars="0" w:firstLine="0"/>
              <w:jc w:val="center"/>
            </w:pPr>
            <w:r>
              <w:rPr>
                <w:rFonts w:hint="eastAsia"/>
              </w:rPr>
              <w:object w:dxaOrig="3612" w:dyaOrig="2076" w14:anchorId="18D3D9B7">
                <v:shape id="_x0000_i1107" type="#_x0000_t75" style="width:180.65pt;height:104pt" o:ole="">
                  <v:imagedata r:id="rId168" o:title=""/>
                </v:shape>
                <o:OLEObject Type="Embed" ProgID="Visio.Drawing.15" ShapeID="_x0000_i1107" DrawAspect="Content" ObjectID="_1829674518" r:id="rId169"/>
              </w:object>
            </w:r>
          </w:p>
          <w:p w14:paraId="742E979F" w14:textId="2D7EC721" w:rsidR="00E05871" w:rsidRDefault="006B0289" w:rsidP="00231175">
            <w:pPr>
              <w:pStyle w:val="af1"/>
              <w:ind w:firstLineChars="0" w:firstLine="0"/>
              <w:jc w:val="center"/>
            </w:pPr>
            <w:r>
              <w:rPr>
                <w:rFonts w:hint="eastAsia"/>
              </w:rPr>
              <w:t>方案四</w:t>
            </w:r>
          </w:p>
        </w:tc>
      </w:tr>
      <w:tr w:rsidR="00E05871" w14:paraId="44B257B0" w14:textId="77777777" w:rsidTr="00F56866">
        <w:tc>
          <w:tcPr>
            <w:tcW w:w="4138" w:type="dxa"/>
          </w:tcPr>
          <w:p w14:paraId="2FF39AA5" w14:textId="410AE277" w:rsidR="00D308B5" w:rsidRDefault="004A461A" w:rsidP="00231175">
            <w:pPr>
              <w:pStyle w:val="af1"/>
              <w:ind w:firstLineChars="0" w:firstLine="0"/>
              <w:jc w:val="center"/>
            </w:pPr>
            <w:r>
              <w:rPr>
                <w:rFonts w:hint="eastAsia"/>
              </w:rPr>
              <w:object w:dxaOrig="3623" w:dyaOrig="2076" w14:anchorId="2A167A22">
                <v:shape id="_x0000_i1108" type="#_x0000_t75" style="width:180.65pt;height:104pt" o:ole="">
                  <v:imagedata r:id="rId170" o:title=""/>
                </v:shape>
                <o:OLEObject Type="Embed" ProgID="Visio.Drawing.15" ShapeID="_x0000_i1108" DrawAspect="Content" ObjectID="_1829674519" r:id="rId171"/>
              </w:object>
            </w:r>
          </w:p>
          <w:p w14:paraId="35085615" w14:textId="256BB460" w:rsidR="00E05871" w:rsidRDefault="006B0289" w:rsidP="00231175">
            <w:pPr>
              <w:pStyle w:val="af1"/>
              <w:ind w:firstLineChars="0" w:firstLine="0"/>
              <w:jc w:val="center"/>
            </w:pPr>
            <w:r>
              <w:rPr>
                <w:rFonts w:hint="eastAsia"/>
              </w:rPr>
              <w:t>方案五</w:t>
            </w:r>
          </w:p>
        </w:tc>
        <w:tc>
          <w:tcPr>
            <w:tcW w:w="4138" w:type="dxa"/>
          </w:tcPr>
          <w:p w14:paraId="18F86E57" w14:textId="44A14737" w:rsidR="00B3402C" w:rsidRDefault="00B3402C" w:rsidP="00231175">
            <w:pPr>
              <w:pStyle w:val="af1"/>
              <w:ind w:firstLineChars="0" w:firstLine="0"/>
              <w:jc w:val="center"/>
            </w:pPr>
            <w:r>
              <w:rPr>
                <w:rFonts w:hint="eastAsia"/>
              </w:rPr>
              <w:object w:dxaOrig="3648" w:dyaOrig="2076" w14:anchorId="29553364">
                <v:shape id="_x0000_i1109" type="#_x0000_t75" style="width:182.65pt;height:104pt" o:ole="">
                  <v:imagedata r:id="rId172" o:title=""/>
                </v:shape>
                <o:OLEObject Type="Embed" ProgID="Visio.Drawing.15" ShapeID="_x0000_i1109" DrawAspect="Content" ObjectID="_1829674520" r:id="rId173"/>
              </w:object>
            </w:r>
          </w:p>
          <w:p w14:paraId="1BDB3CA5" w14:textId="2B7DECF6" w:rsidR="00E05871" w:rsidRDefault="006B0289" w:rsidP="00231175">
            <w:pPr>
              <w:pStyle w:val="af1"/>
              <w:ind w:firstLineChars="0" w:firstLine="0"/>
              <w:jc w:val="center"/>
            </w:pPr>
            <w:r>
              <w:rPr>
                <w:rFonts w:hint="eastAsia"/>
              </w:rPr>
              <w:t>方案六</w:t>
            </w:r>
          </w:p>
        </w:tc>
      </w:tr>
    </w:tbl>
    <w:p w14:paraId="2462728C" w14:textId="77777777" w:rsidR="00F56866" w:rsidRDefault="00F56866"/>
    <w:p w14:paraId="43E749AE" w14:textId="77777777" w:rsidR="00F56866" w:rsidRDefault="00F56866">
      <w:pPr>
        <w:widowControl/>
        <w:jc w:val="left"/>
      </w:pPr>
      <w:r>
        <w:br w:type="page"/>
      </w:r>
    </w:p>
    <w:p w14:paraId="50E7DCE6" w14:textId="7770C7C8" w:rsidR="00F56866" w:rsidRPr="00F56866" w:rsidRDefault="00730926" w:rsidP="00F56866">
      <w:pPr>
        <w:jc w:val="right"/>
        <w:rPr>
          <w:sz w:val="18"/>
          <w:szCs w:val="18"/>
        </w:rPr>
      </w:pPr>
      <w:r>
        <w:rPr>
          <w:rFonts w:hint="eastAsia"/>
          <w:sz w:val="18"/>
          <w:szCs w:val="18"/>
        </w:rPr>
        <w:lastRenderedPageBreak/>
        <w:t>（</w:t>
      </w:r>
      <w:r w:rsidR="00F56866" w:rsidRPr="00F56866">
        <w:rPr>
          <w:rFonts w:hint="eastAsia"/>
          <w:sz w:val="18"/>
          <w:szCs w:val="18"/>
        </w:rPr>
        <w:t>续表</w:t>
      </w:r>
      <w:r w:rsidR="00F56866" w:rsidRPr="00F56866">
        <w:rPr>
          <w:rFonts w:hint="eastAsia"/>
          <w:sz w:val="18"/>
          <w:szCs w:val="18"/>
        </w:rPr>
        <w:t>5-1</w:t>
      </w:r>
      <w:r>
        <w:rPr>
          <w:rFonts w:hint="eastAsia"/>
          <w:sz w:val="18"/>
          <w:szCs w:val="18"/>
        </w:rPr>
        <w:t>）</w:t>
      </w:r>
    </w:p>
    <w:tbl>
      <w:tblPr>
        <w:tblStyle w:val="af8"/>
        <w:tblW w:w="0" w:type="auto"/>
        <w:tblLook w:val="04A0" w:firstRow="1" w:lastRow="0" w:firstColumn="1" w:lastColumn="0" w:noHBand="0" w:noVBand="1"/>
      </w:tblPr>
      <w:tblGrid>
        <w:gridCol w:w="4138"/>
        <w:gridCol w:w="4138"/>
      </w:tblGrid>
      <w:tr w:rsidR="00E05871" w14:paraId="7623849B" w14:textId="77777777" w:rsidTr="00F56866">
        <w:tc>
          <w:tcPr>
            <w:tcW w:w="4138" w:type="dxa"/>
          </w:tcPr>
          <w:p w14:paraId="4C5E2388" w14:textId="735A5545" w:rsidR="004A68F9" w:rsidRDefault="004E4C4C" w:rsidP="00231175">
            <w:pPr>
              <w:pStyle w:val="af1"/>
              <w:ind w:firstLineChars="0" w:firstLine="0"/>
              <w:jc w:val="center"/>
            </w:pPr>
            <w:r>
              <w:rPr>
                <w:rFonts w:hint="eastAsia"/>
              </w:rPr>
              <w:object w:dxaOrig="3624" w:dyaOrig="2076" w14:anchorId="06973F0C">
                <v:shape id="_x0000_i1110" type="#_x0000_t75" style="width:180.65pt;height:104pt" o:ole="">
                  <v:imagedata r:id="rId174" o:title=""/>
                </v:shape>
                <o:OLEObject Type="Embed" ProgID="Visio.Drawing.15" ShapeID="_x0000_i1110" DrawAspect="Content" ObjectID="_1829674521" r:id="rId175"/>
              </w:object>
            </w:r>
          </w:p>
          <w:p w14:paraId="08DADB4D" w14:textId="6EEE707B" w:rsidR="00E05871" w:rsidRDefault="006B0289" w:rsidP="00231175">
            <w:pPr>
              <w:pStyle w:val="af1"/>
              <w:ind w:firstLineChars="0" w:firstLine="0"/>
              <w:jc w:val="center"/>
            </w:pPr>
            <w:r>
              <w:rPr>
                <w:rFonts w:hint="eastAsia"/>
              </w:rPr>
              <w:t>方案七</w:t>
            </w:r>
          </w:p>
        </w:tc>
        <w:tc>
          <w:tcPr>
            <w:tcW w:w="4138" w:type="dxa"/>
          </w:tcPr>
          <w:p w14:paraId="6C206E53" w14:textId="766C27BC" w:rsidR="00B10998" w:rsidRDefault="00B10998" w:rsidP="00231175">
            <w:pPr>
              <w:pStyle w:val="af1"/>
              <w:ind w:firstLineChars="0" w:firstLine="0"/>
              <w:jc w:val="center"/>
            </w:pPr>
            <w:r>
              <w:rPr>
                <w:rFonts w:hint="eastAsia"/>
              </w:rPr>
              <w:object w:dxaOrig="3624" w:dyaOrig="2076" w14:anchorId="67926651">
                <v:shape id="_x0000_i1111" type="#_x0000_t75" style="width:180.65pt;height:104pt" o:ole="">
                  <v:imagedata r:id="rId176" o:title=""/>
                </v:shape>
                <o:OLEObject Type="Embed" ProgID="Visio.Drawing.15" ShapeID="_x0000_i1111" DrawAspect="Content" ObjectID="_1829674522" r:id="rId177"/>
              </w:object>
            </w:r>
          </w:p>
          <w:p w14:paraId="4F1BBCB6" w14:textId="488331F5" w:rsidR="00E05871" w:rsidRDefault="006B0289" w:rsidP="00231175">
            <w:pPr>
              <w:pStyle w:val="af1"/>
              <w:ind w:firstLineChars="0" w:firstLine="0"/>
              <w:jc w:val="center"/>
            </w:pPr>
            <w:r>
              <w:rPr>
                <w:rFonts w:hint="eastAsia"/>
              </w:rPr>
              <w:t>方案八</w:t>
            </w:r>
          </w:p>
        </w:tc>
      </w:tr>
      <w:tr w:rsidR="00E05871" w14:paraId="053AB1F8" w14:textId="77777777" w:rsidTr="00F56866">
        <w:tc>
          <w:tcPr>
            <w:tcW w:w="4138" w:type="dxa"/>
          </w:tcPr>
          <w:p w14:paraId="7F611158" w14:textId="6A2FBAF0" w:rsidR="00E155A8" w:rsidRDefault="00E155A8" w:rsidP="00231175">
            <w:pPr>
              <w:pStyle w:val="af1"/>
              <w:ind w:firstLineChars="0" w:firstLine="0"/>
              <w:jc w:val="center"/>
            </w:pPr>
            <w:r>
              <w:rPr>
                <w:rFonts w:hint="eastAsia"/>
              </w:rPr>
              <w:object w:dxaOrig="3636" w:dyaOrig="2076" w14:anchorId="37DE675A">
                <v:shape id="_x0000_i1112" type="#_x0000_t75" style="width:181.35pt;height:104pt" o:ole="">
                  <v:imagedata r:id="rId178" o:title=""/>
                </v:shape>
                <o:OLEObject Type="Embed" ProgID="Visio.Drawing.15" ShapeID="_x0000_i1112" DrawAspect="Content" ObjectID="_1829674523" r:id="rId179"/>
              </w:object>
            </w:r>
          </w:p>
          <w:p w14:paraId="4BA31D21" w14:textId="5EA51D47" w:rsidR="00E05871" w:rsidRDefault="006B0289" w:rsidP="00231175">
            <w:pPr>
              <w:pStyle w:val="af1"/>
              <w:ind w:firstLineChars="0" w:firstLine="0"/>
              <w:jc w:val="center"/>
            </w:pPr>
            <w:r>
              <w:rPr>
                <w:rFonts w:hint="eastAsia"/>
              </w:rPr>
              <w:t>方案九</w:t>
            </w:r>
          </w:p>
        </w:tc>
        <w:tc>
          <w:tcPr>
            <w:tcW w:w="4138" w:type="dxa"/>
          </w:tcPr>
          <w:p w14:paraId="04509553" w14:textId="722421D7" w:rsidR="00545DFB" w:rsidRDefault="00545DFB" w:rsidP="00231175">
            <w:pPr>
              <w:pStyle w:val="af1"/>
              <w:ind w:firstLineChars="0" w:firstLine="0"/>
              <w:jc w:val="center"/>
            </w:pPr>
            <w:r>
              <w:rPr>
                <w:rFonts w:hint="eastAsia"/>
              </w:rPr>
              <w:object w:dxaOrig="3636" w:dyaOrig="2076" w14:anchorId="17FD7953">
                <v:shape id="_x0000_i1113" type="#_x0000_t75" style="width:181.35pt;height:104pt" o:ole="">
                  <v:imagedata r:id="rId180" o:title=""/>
                </v:shape>
                <o:OLEObject Type="Embed" ProgID="Visio.Drawing.15" ShapeID="_x0000_i1113" DrawAspect="Content" ObjectID="_1829674524" r:id="rId181"/>
              </w:object>
            </w:r>
          </w:p>
          <w:p w14:paraId="4BA14757" w14:textId="38A09A6A" w:rsidR="00E05871" w:rsidRDefault="006B0289" w:rsidP="00231175">
            <w:pPr>
              <w:pStyle w:val="af1"/>
              <w:ind w:firstLineChars="0" w:firstLine="0"/>
              <w:jc w:val="center"/>
            </w:pPr>
            <w:r>
              <w:rPr>
                <w:rFonts w:hint="eastAsia"/>
              </w:rPr>
              <w:t>方案十</w:t>
            </w:r>
          </w:p>
        </w:tc>
      </w:tr>
    </w:tbl>
    <w:p w14:paraId="2E258490" w14:textId="53AA049B" w:rsidR="00213786" w:rsidRDefault="00213786" w:rsidP="00A6688C">
      <w:pPr>
        <w:pStyle w:val="af"/>
      </w:pPr>
      <w:bookmarkStart w:id="68" w:name="_Toc219038793"/>
      <w:r w:rsidRPr="00A6688C">
        <w:rPr>
          <w:rFonts w:hint="eastAsia"/>
        </w:rPr>
        <w:t>5.2.2 初步接线方案</w:t>
      </w:r>
      <w:r w:rsidR="00366C79" w:rsidRPr="00A6688C">
        <w:rPr>
          <w:rFonts w:hint="eastAsia"/>
        </w:rPr>
        <w:t>的对比模型</w:t>
      </w:r>
      <w:r w:rsidR="00E57892" w:rsidRPr="00A6688C">
        <w:rPr>
          <w:rFonts w:hint="eastAsia"/>
        </w:rPr>
        <w:t>的</w:t>
      </w:r>
      <w:r w:rsidR="00366C79" w:rsidRPr="00A6688C">
        <w:rPr>
          <w:rFonts w:hint="eastAsia"/>
        </w:rPr>
        <w:t>建立</w:t>
      </w:r>
      <w:bookmarkEnd w:id="68"/>
    </w:p>
    <w:p w14:paraId="4FA457B8" w14:textId="09B12086" w:rsidR="002B436C" w:rsidRPr="00B230D5" w:rsidRDefault="002B436C" w:rsidP="00B230D5">
      <w:pPr>
        <w:pStyle w:val="af1"/>
        <w:ind w:firstLine="480"/>
      </w:pPr>
      <w:r w:rsidRPr="00B230D5">
        <w:t>首先</w:t>
      </w:r>
      <w:r w:rsidR="00F07F23" w:rsidRPr="00B230D5">
        <w:t>，</w:t>
      </w:r>
      <w:r w:rsidRPr="00B230D5">
        <w:t>我们先对接线方案的供电可靠性进行比较</w:t>
      </w:r>
      <w:r w:rsidRPr="00B230D5">
        <w:t>——</w:t>
      </w:r>
      <w:r w:rsidRPr="00B230D5">
        <w:t>假设任意一条输电线断开，观察是否有重要负荷无法得到供电。分析上述方案我们可以发现，若</w:t>
      </w:r>
      <w:r w:rsidRPr="00B230D5">
        <w:t>“</w:t>
      </w:r>
      <w:r w:rsidRPr="00B230D5">
        <w:t>方案</w:t>
      </w:r>
      <w:r w:rsidR="00034430" w:rsidRPr="00B230D5">
        <w:t>四</w:t>
      </w:r>
      <w:r w:rsidRPr="00B230D5">
        <w:t>”</w:t>
      </w:r>
      <w:r w:rsidRPr="00B230D5">
        <w:t>中连接</w:t>
      </w:r>
      <w:r w:rsidR="00B230D5" w:rsidRPr="00B230D5">
        <w:rPr>
          <w:rFonts w:hint="eastAsia"/>
        </w:rPr>
        <w:t>发电厂</w:t>
      </w:r>
      <w:r w:rsidR="00B230D5" w:rsidRPr="00B230D5">
        <w:rPr>
          <w:rFonts w:hint="eastAsia"/>
        </w:rPr>
        <w:t>A</w:t>
      </w:r>
      <w:r w:rsidR="00B230D5" w:rsidRPr="00B230D5">
        <w:t>与</w:t>
      </w:r>
      <w:r w:rsidR="00B230D5" w:rsidRPr="00B230D5">
        <w:rPr>
          <w:rFonts w:hint="eastAsia"/>
        </w:rPr>
        <w:t>变电所</w:t>
      </w:r>
      <w:r w:rsidR="00B230D5" w:rsidRPr="00B230D5">
        <w:rPr>
          <w:rFonts w:hint="eastAsia"/>
        </w:rPr>
        <w:t>1</w:t>
      </w:r>
      <w:r w:rsidRPr="00B230D5">
        <w:t>的输电线断开，则变电</w:t>
      </w:r>
      <w:r w:rsidR="00B230D5">
        <w:rPr>
          <w:rFonts w:hint="eastAsia"/>
        </w:rPr>
        <w:t>所</w:t>
      </w:r>
      <w:r w:rsidR="00B230D5">
        <w:rPr>
          <w:rFonts w:hint="eastAsia"/>
        </w:rPr>
        <w:t>1</w:t>
      </w:r>
      <w:r w:rsidRPr="00B230D5">
        <w:t>中的一、二级负荷无法得到有效供电，故先排除</w:t>
      </w:r>
      <w:r w:rsidRPr="00B230D5">
        <w:t>“</w:t>
      </w:r>
      <w:r w:rsidRPr="00B230D5">
        <w:t>方案</w:t>
      </w:r>
      <w:r w:rsidR="00B230D5">
        <w:rPr>
          <w:rFonts w:hint="eastAsia"/>
        </w:rPr>
        <w:t>四</w:t>
      </w:r>
      <w:r w:rsidRPr="00B230D5">
        <w:t>”</w:t>
      </w:r>
      <w:r w:rsidRPr="00B230D5">
        <w:t>。其他接线方案都具有良好的供电可靠性。</w:t>
      </w:r>
    </w:p>
    <w:p w14:paraId="6817C4EF" w14:textId="77777777" w:rsidR="00B527D3" w:rsidRDefault="00B527D3" w:rsidP="00B527D3">
      <w:pPr>
        <w:pStyle w:val="af1"/>
        <w:ind w:firstLine="480"/>
      </w:pPr>
      <w:r w:rsidRPr="00B527D3">
        <w:t>剩余方案运行维护的灵活性和网络的可扩展性和未来发展的适应性都较佳。</w:t>
      </w:r>
    </w:p>
    <w:p w14:paraId="0576B1F9" w14:textId="5E81647F" w:rsidR="00B527D3" w:rsidRDefault="00B527D3" w:rsidP="00B527D3">
      <w:pPr>
        <w:pStyle w:val="af1"/>
        <w:ind w:firstLine="480"/>
      </w:pPr>
      <w:r w:rsidRPr="00B527D3">
        <w:t>接下来我们将系统视为电压等级和线路参数相同的均一网络，通过对不同方案所确定的电力系统进行初步功率分布计算，并联合相关技术和经济指标来比较不同方案然后加以筛选。</w:t>
      </w:r>
    </w:p>
    <w:p w14:paraId="09BD90CB" w14:textId="00D981EA" w:rsidR="002A3509" w:rsidRDefault="002A3509" w:rsidP="00B527D3">
      <w:pPr>
        <w:pStyle w:val="af1"/>
        <w:ind w:firstLine="480"/>
      </w:pPr>
      <w:r>
        <w:rPr>
          <w:rFonts w:hint="eastAsia"/>
        </w:rPr>
        <w:t>记</w:t>
      </w:r>
      <w:r w:rsidRPr="002A3509">
        <w:rPr>
          <w:position w:val="-12"/>
        </w:rPr>
        <w:object w:dxaOrig="583" w:dyaOrig="356" w14:anchorId="17BD0DB5">
          <v:shape id="_x0000_i1114" type="#_x0000_t75" style="width:29.35pt;height:17.35pt" o:ole="">
            <v:imagedata r:id="rId182" o:title=""/>
          </v:shape>
          <o:OLEObject Type="Embed" ProgID="Equation.AxMath" ShapeID="_x0000_i1114" DrawAspect="Content" ObjectID="_1829674525" r:id="rId183"/>
        </w:object>
      </w:r>
      <w:r w:rsidRPr="002A3509">
        <w:t>为完成折算后系统中独立电气节点个数</w:t>
      </w:r>
      <w:r w:rsidRPr="002A3509">
        <w:t>,</w:t>
      </w:r>
      <w:r w:rsidRPr="002A3509">
        <w:t>初步功率分布计算时认为</w:t>
      </w:r>
      <w:r w:rsidRPr="002A3509">
        <w:rPr>
          <w:rFonts w:hint="eastAsia"/>
        </w:rPr>
        <w:br/>
      </w:r>
      <w:r w:rsidRPr="002A3509">
        <w:t>独立电气节点与独立地理节点序号相同。</w:t>
      </w:r>
    </w:p>
    <w:p w14:paraId="1135DC7B" w14:textId="154EFBB6" w:rsidR="002A3509" w:rsidRDefault="002A3509" w:rsidP="00B527D3">
      <w:pPr>
        <w:pStyle w:val="af1"/>
        <w:ind w:firstLine="480"/>
      </w:pPr>
      <w:r w:rsidRPr="002A3509">
        <w:t>用</w:t>
      </w:r>
      <w:r w:rsidRPr="002A3509">
        <w:t>0-1</w:t>
      </w:r>
      <w:r w:rsidRPr="002A3509">
        <w:t>逻辑变</w:t>
      </w:r>
      <w:r>
        <w:rPr>
          <w:rFonts w:hint="eastAsia"/>
        </w:rPr>
        <w:t>量</w:t>
      </w:r>
      <w:r w:rsidRPr="002A3509">
        <w:rPr>
          <w:position w:val="-12"/>
        </w:rPr>
        <w:object w:dxaOrig="294" w:dyaOrig="357" w14:anchorId="3589ADA2">
          <v:shape id="_x0000_i1115" type="#_x0000_t75" style="width:14.65pt;height:17.35pt" o:ole="">
            <v:imagedata r:id="rId184" o:title=""/>
          </v:shape>
          <o:OLEObject Type="Embed" ProgID="Equation.AxMath" ShapeID="_x0000_i1115" DrawAspect="Content" ObjectID="_1829674526" r:id="rId185"/>
        </w:object>
      </w:r>
      <w:r w:rsidRPr="002A3509">
        <w:t>表示独立电气节点</w:t>
      </w:r>
      <w:r w:rsidRPr="002A3509">
        <w:rPr>
          <w:position w:val="-12"/>
        </w:rPr>
        <w:object w:dxaOrig="128" w:dyaOrig="356" w14:anchorId="3D4EE096">
          <v:shape id="_x0000_i1116" type="#_x0000_t75" style="width:6.65pt;height:17.35pt" o:ole="">
            <v:imagedata r:id="rId21" o:title=""/>
          </v:shape>
          <o:OLEObject Type="Embed" ProgID="Equation.AxMath" ShapeID="_x0000_i1116" DrawAspect="Content" ObjectID="_1829674527" r:id="rId186"/>
        </w:object>
      </w:r>
      <w:r w:rsidRPr="002A3509">
        <w:t>和</w:t>
      </w:r>
      <w:r w:rsidRPr="002A3509">
        <w:rPr>
          <w:position w:val="-12"/>
        </w:rPr>
        <w:object w:dxaOrig="183" w:dyaOrig="356" w14:anchorId="1B478CDC">
          <v:shape id="_x0000_i1117" type="#_x0000_t75" style="width:8.65pt;height:17.35pt" o:ole="">
            <v:imagedata r:id="rId187" o:title=""/>
          </v:shape>
          <o:OLEObject Type="Embed" ProgID="Equation.AxMath" ShapeID="_x0000_i1117" DrawAspect="Content" ObjectID="_1829674528" r:id="rId188"/>
        </w:object>
      </w:r>
      <w:r w:rsidRPr="002A3509">
        <w:t>之间的连接关系</w:t>
      </w:r>
      <w:r>
        <w:rPr>
          <w:rFonts w:hint="eastAsia"/>
        </w:rPr>
        <w:t>：</w:t>
      </w:r>
    </w:p>
    <w:p w14:paraId="384171C3" w14:textId="0429823F" w:rsidR="002A3509" w:rsidRDefault="002A3509" w:rsidP="002A3509">
      <w:pPr>
        <w:pStyle w:val="AMDisplayEquation"/>
      </w:pPr>
      <w:r>
        <w:tab/>
      </w:r>
      <w:bookmarkStart w:id="69" w:name="OLE_LINK39"/>
      <w:r w:rsidRPr="002A3509">
        <w:rPr>
          <w:position w:val="-39"/>
        </w:rPr>
        <w:object w:dxaOrig="3725" w:dyaOrig="908" w14:anchorId="78D3C6C0">
          <v:shape id="_x0000_i1118" type="#_x0000_t75" style="width:186pt;height:44.65pt" o:ole="">
            <v:imagedata r:id="rId189" o:title=""/>
          </v:shape>
          <o:OLEObject Type="Embed" ProgID="Equation.AxMath" ShapeID="_x0000_i1118" DrawAspect="Content" ObjectID="_1829674529" r:id="rId190"/>
        </w:object>
      </w:r>
      <w:bookmarkEnd w:id="69"/>
    </w:p>
    <w:p w14:paraId="21C73634" w14:textId="5BD99218" w:rsidR="002A3509" w:rsidRDefault="002A3509" w:rsidP="002A3509">
      <w:pPr>
        <w:pStyle w:val="af1"/>
        <w:ind w:firstLine="480"/>
      </w:pPr>
      <w:r>
        <w:rPr>
          <w:rFonts w:hint="eastAsia"/>
        </w:rPr>
        <w:t>通过对接线方案的技术、经济的定性分析，本研究设置以下优化目标：</w:t>
      </w:r>
    </w:p>
    <w:p w14:paraId="44BF79BF" w14:textId="53D0C01B" w:rsidR="002A3509" w:rsidRDefault="002A3509" w:rsidP="002A3509">
      <w:pPr>
        <w:pStyle w:val="af1"/>
        <w:ind w:firstLine="480"/>
      </w:pPr>
      <w:r>
        <w:rPr>
          <w:rFonts w:hint="eastAsia"/>
        </w:rPr>
        <w:lastRenderedPageBreak/>
        <w:t>为使得</w:t>
      </w:r>
      <w:r w:rsidRPr="002A3509">
        <w:t>所确定接线方案的电能质量更高，则设置目标函数</w:t>
      </w:r>
      <w:r w:rsidRPr="002A3509">
        <w:t xml:space="preserve"> 1</w:t>
      </w:r>
      <w:r>
        <w:rPr>
          <w:rFonts w:hint="eastAsia"/>
        </w:rPr>
        <w:t>：</w:t>
      </w:r>
    </w:p>
    <w:p w14:paraId="1EF92276" w14:textId="32197135" w:rsidR="002A3509" w:rsidRDefault="00532838" w:rsidP="00532838">
      <w:pPr>
        <w:pStyle w:val="AMDisplayEquation"/>
      </w:pPr>
      <w:r>
        <w:tab/>
      </w:r>
      <w:r w:rsidR="00DA475F" w:rsidRPr="00532838">
        <w:rPr>
          <w:position w:val="-12"/>
        </w:rPr>
        <w:object w:dxaOrig="2049" w:dyaOrig="357" w14:anchorId="2BEDF503">
          <v:shape id="_x0000_i1119" type="#_x0000_t75" style="width:102.65pt;height:17.35pt" o:ole="">
            <v:imagedata r:id="rId191" o:title=""/>
          </v:shape>
          <o:OLEObject Type="Embed" ProgID="Equation.AxMath" ShapeID="_x0000_i1119" DrawAspect="Content" ObjectID="_1829674530" r:id="rId19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w:instrText>
        </w:r>
      </w:fldSimple>
      <w:r>
        <w:instrText>)</w:instrText>
      </w:r>
      <w:r>
        <w:fldChar w:fldCharType="end"/>
      </w:r>
    </w:p>
    <w:p w14:paraId="6F632A0A" w14:textId="50046A2B" w:rsidR="00532838" w:rsidRDefault="00532838" w:rsidP="00532838">
      <w:pPr>
        <w:pStyle w:val="af1"/>
        <w:ind w:firstLine="480"/>
      </w:pPr>
      <w:r>
        <w:rPr>
          <w:rFonts w:hint="eastAsia"/>
        </w:rPr>
        <w:t>为使得</w:t>
      </w:r>
      <w:r w:rsidRPr="002A3509">
        <w:t>所确定接线方案的</w:t>
      </w:r>
      <w:r w:rsidRPr="00532838">
        <w:t>线路投资尽可能少</w:t>
      </w:r>
      <w:r w:rsidRPr="002A3509">
        <w:t>，则设置目标函数</w:t>
      </w:r>
      <w:r w:rsidRPr="002A3509">
        <w:t xml:space="preserve"> </w:t>
      </w:r>
      <w:r>
        <w:rPr>
          <w:rFonts w:hint="eastAsia"/>
        </w:rPr>
        <w:t>2</w:t>
      </w:r>
      <w:r>
        <w:rPr>
          <w:rFonts w:hint="eastAsia"/>
        </w:rPr>
        <w:t>：</w:t>
      </w:r>
    </w:p>
    <w:p w14:paraId="38BA28DA" w14:textId="07428885" w:rsidR="00532838" w:rsidRDefault="00532838" w:rsidP="00532838">
      <w:pPr>
        <w:pStyle w:val="AMDisplayEquation"/>
      </w:pPr>
      <w:r>
        <w:tab/>
      </w:r>
      <w:r w:rsidR="00DA475F" w:rsidRPr="00532838">
        <w:rPr>
          <w:position w:val="-32"/>
        </w:rPr>
        <w:object w:dxaOrig="1759" w:dyaOrig="757" w14:anchorId="3C5DBA86">
          <v:shape id="_x0000_i1120" type="#_x0000_t75" style="width:87.35pt;height:38.65pt" o:ole="">
            <v:imagedata r:id="rId193" o:title=""/>
          </v:shape>
          <o:OLEObject Type="Embed" ProgID="Equation.AxMath" ShapeID="_x0000_i1120" DrawAspect="Content" ObjectID="_1829674531" r:id="rId19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2</w:instrText>
        </w:r>
      </w:fldSimple>
      <w:r>
        <w:instrText>)</w:instrText>
      </w:r>
      <w:r>
        <w:fldChar w:fldCharType="end"/>
      </w:r>
    </w:p>
    <w:p w14:paraId="7B1DE0D3" w14:textId="7B3A3862" w:rsidR="00532838" w:rsidRDefault="00532838" w:rsidP="00532838">
      <w:pPr>
        <w:pStyle w:val="af1"/>
        <w:ind w:firstLine="480"/>
      </w:pPr>
      <w:r>
        <w:rPr>
          <w:rFonts w:hint="eastAsia"/>
        </w:rPr>
        <w:t>为使得</w:t>
      </w:r>
      <w:r w:rsidRPr="002A3509">
        <w:t>所确定接线方案的</w:t>
      </w:r>
      <w:r w:rsidRPr="00532838">
        <w:t>线路损耗尽量低</w:t>
      </w:r>
      <w:r w:rsidRPr="002A3509">
        <w:t>，则设置目标函数</w:t>
      </w:r>
      <w:r w:rsidRPr="002A3509">
        <w:t xml:space="preserve"> </w:t>
      </w:r>
      <w:r>
        <w:rPr>
          <w:rFonts w:hint="eastAsia"/>
        </w:rPr>
        <w:t>3</w:t>
      </w:r>
      <w:r>
        <w:rPr>
          <w:rFonts w:hint="eastAsia"/>
        </w:rPr>
        <w:t>：</w:t>
      </w:r>
    </w:p>
    <w:p w14:paraId="064E72AA" w14:textId="08CE269F" w:rsidR="00532838" w:rsidRDefault="00532838" w:rsidP="00532838">
      <w:pPr>
        <w:pStyle w:val="AMDisplayEquation"/>
      </w:pPr>
      <w:r>
        <w:tab/>
      </w:r>
      <w:r w:rsidR="00DA475F" w:rsidRPr="00532838">
        <w:rPr>
          <w:position w:val="-32"/>
        </w:rPr>
        <w:object w:dxaOrig="2021" w:dyaOrig="757" w14:anchorId="1D964502">
          <v:shape id="_x0000_i1121" type="#_x0000_t75" style="width:101.35pt;height:38.65pt" o:ole="">
            <v:imagedata r:id="rId195" o:title=""/>
          </v:shape>
          <o:OLEObject Type="Embed" ProgID="Equation.AxMath" ShapeID="_x0000_i1121" DrawAspect="Content" ObjectID="_1829674532" r:id="rId19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3</w:instrText>
        </w:r>
      </w:fldSimple>
      <w:r>
        <w:instrText>)</w:instrText>
      </w:r>
      <w:r>
        <w:fldChar w:fldCharType="end"/>
      </w:r>
    </w:p>
    <w:p w14:paraId="2954B8F9" w14:textId="0D3A3BC5" w:rsidR="00FA10D3" w:rsidRDefault="00FA10D3" w:rsidP="00FA10D3">
      <w:r>
        <w:rPr>
          <w:rFonts w:hint="eastAsia"/>
        </w:rPr>
        <w:t>上述表达式中，</w:t>
      </w:r>
      <w:r w:rsidRPr="0058692D">
        <w:rPr>
          <w:rFonts w:hint="eastAsia"/>
          <w:position w:val="-12"/>
        </w:rPr>
        <w:object w:dxaOrig="209" w:dyaOrig="356" w14:anchorId="461F34F4">
          <v:shape id="_x0000_i1122" type="#_x0000_t75" style="width:10pt;height:17.35pt" o:ole="">
            <v:imagedata r:id="rId197" o:title=""/>
          </v:shape>
          <o:OLEObject Type="Embed" ProgID="Equation.AxMath" ShapeID="_x0000_i1122" DrawAspect="Content" ObjectID="_1829674533" r:id="rId198"/>
        </w:object>
      </w:r>
      <w:r>
        <w:rPr>
          <w:rFonts w:hint="eastAsia"/>
        </w:rPr>
        <w:t>为方案系统中输电线路总数，</w:t>
      </w:r>
      <w:r w:rsidRPr="0058692D">
        <w:rPr>
          <w:rFonts w:hint="eastAsia"/>
          <w:position w:val="-12"/>
        </w:rPr>
        <w:object w:dxaOrig="300" w:dyaOrig="357" w14:anchorId="4E0C15A8">
          <v:shape id="_x0000_i1123" type="#_x0000_t75" style="width:14.65pt;height:17.35pt" o:ole="">
            <v:imagedata r:id="rId199" o:title=""/>
          </v:shape>
          <o:OLEObject Type="Embed" ProgID="Equation.AxMath" ShapeID="_x0000_i1123" DrawAspect="Content" ObjectID="_1829674534" r:id="rId200"/>
        </w:object>
      </w:r>
      <w:r>
        <w:rPr>
          <w:rFonts w:hint="eastAsia"/>
        </w:rPr>
        <w:t>为第</w:t>
      </w:r>
      <w:r w:rsidR="00F65203" w:rsidRPr="0058692D">
        <w:rPr>
          <w:rFonts w:hint="eastAsia"/>
          <w:position w:val="-12"/>
        </w:rPr>
        <w:object w:dxaOrig="135" w:dyaOrig="356" w14:anchorId="2EF569AA">
          <v:shape id="_x0000_i1124" type="#_x0000_t75" style="width:6.65pt;height:17.35pt" o:ole="">
            <v:imagedata r:id="rId201" o:title=""/>
          </v:shape>
          <o:OLEObject Type="Embed" ProgID="Equation.AxMath" ShapeID="_x0000_i1124" DrawAspect="Content" ObjectID="_1829674535" r:id="rId202"/>
        </w:object>
      </w:r>
      <w:r w:rsidR="00F65203">
        <w:rPr>
          <w:rFonts w:hint="eastAsia"/>
        </w:rPr>
        <w:t>条线路的长度，</w:t>
      </w:r>
      <w:r w:rsidR="00F65203" w:rsidRPr="0058692D">
        <w:rPr>
          <w:rFonts w:hint="eastAsia"/>
          <w:position w:val="-12"/>
        </w:rPr>
        <w:object w:dxaOrig="251" w:dyaOrig="357" w14:anchorId="7EA92CE3">
          <v:shape id="_x0000_i1125" type="#_x0000_t75" style="width:12pt;height:17.35pt" o:ole="">
            <v:imagedata r:id="rId203" o:title=""/>
          </v:shape>
          <o:OLEObject Type="Embed" ProgID="Equation.AxMath" ShapeID="_x0000_i1125" DrawAspect="Content" ObjectID="_1829674536" r:id="rId204"/>
        </w:object>
      </w:r>
      <w:r w:rsidR="00F65203">
        <w:rPr>
          <w:rFonts w:hint="eastAsia"/>
        </w:rPr>
        <w:t>为第</w:t>
      </w:r>
      <w:r w:rsidR="00F65203" w:rsidRPr="0058692D">
        <w:rPr>
          <w:rFonts w:hint="eastAsia"/>
          <w:position w:val="-12"/>
        </w:rPr>
        <w:object w:dxaOrig="135" w:dyaOrig="356" w14:anchorId="344A2541">
          <v:shape id="_x0000_i1126" type="#_x0000_t75" style="width:6.65pt;height:17.35pt" o:ole="">
            <v:imagedata r:id="rId201" o:title=""/>
          </v:shape>
          <o:OLEObject Type="Embed" ProgID="Equation.AxMath" ShapeID="_x0000_i1126" DrawAspect="Content" ObjectID="_1829674537" r:id="rId205"/>
        </w:object>
      </w:r>
      <w:r w:rsidR="00F65203">
        <w:rPr>
          <w:rFonts w:hint="eastAsia"/>
        </w:rPr>
        <w:t>条线路的流动功率，有：</w:t>
      </w:r>
    </w:p>
    <w:p w14:paraId="2516A92B" w14:textId="7FE981F4" w:rsidR="00F65203" w:rsidRDefault="00F65203" w:rsidP="00F65203">
      <w:pPr>
        <w:pStyle w:val="AMDisplayEquation"/>
      </w:pPr>
      <w:r>
        <w:tab/>
      </w:r>
      <w:r w:rsidRPr="00F65203">
        <w:rPr>
          <w:position w:val="-32"/>
        </w:rPr>
        <w:object w:dxaOrig="1578" w:dyaOrig="757" w14:anchorId="7748F523">
          <v:shape id="_x0000_i1127" type="#_x0000_t75" style="width:78.65pt;height:38.65pt" o:ole="">
            <v:imagedata r:id="rId206" o:title=""/>
          </v:shape>
          <o:OLEObject Type="Embed" ProgID="Equation.AxMath" ShapeID="_x0000_i1127" DrawAspect="Content" ObjectID="_1829674538" r:id="rId20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4</w:instrText>
        </w:r>
      </w:fldSimple>
      <w:r>
        <w:instrText>)</w:instrText>
      </w:r>
      <w:r>
        <w:fldChar w:fldCharType="end"/>
      </w:r>
    </w:p>
    <w:p w14:paraId="5237EA19" w14:textId="0DDCD5A6" w:rsidR="00F65203" w:rsidRDefault="00F65203" w:rsidP="00F65203">
      <w:pPr>
        <w:pStyle w:val="af1"/>
        <w:ind w:firstLine="480"/>
      </w:pPr>
      <w:r w:rsidRPr="00F65203">
        <w:t>为更好对输电线路进行描述，我们将</w:t>
      </w:r>
      <w:r>
        <w:rPr>
          <w:rFonts w:hint="eastAsia"/>
        </w:rPr>
        <w:t>“</w:t>
      </w:r>
      <w:r w:rsidRPr="00F65203">
        <w:t>第</w:t>
      </w:r>
      <w:r w:rsidRPr="0058692D">
        <w:rPr>
          <w:rFonts w:hint="eastAsia"/>
          <w:position w:val="-12"/>
        </w:rPr>
        <w:object w:dxaOrig="135" w:dyaOrig="356" w14:anchorId="757ED79D">
          <v:shape id="_x0000_i1128" type="#_x0000_t75" style="width:6.65pt;height:17.35pt" o:ole="">
            <v:imagedata r:id="rId201" o:title=""/>
          </v:shape>
          <o:OLEObject Type="Embed" ProgID="Equation.AxMath" ShapeID="_x0000_i1128" DrawAspect="Content" ObjectID="_1829674539" r:id="rId208"/>
        </w:object>
      </w:r>
      <w:r w:rsidRPr="00F65203">
        <w:t>条输电线路</w:t>
      </w:r>
      <w:r>
        <w:rPr>
          <w:rFonts w:hint="eastAsia"/>
        </w:rPr>
        <w:t>”</w:t>
      </w:r>
      <w:r w:rsidRPr="00F65203">
        <w:t>的表述更改为</w:t>
      </w:r>
      <w:r>
        <w:rPr>
          <w:rFonts w:hint="eastAsia"/>
        </w:rPr>
        <w:t>“</w:t>
      </w:r>
      <w:r w:rsidRPr="00F65203">
        <w:t>独立电气节点</w:t>
      </w:r>
      <w:r w:rsidRPr="00F65203">
        <w:rPr>
          <w:position w:val="-12"/>
        </w:rPr>
        <w:object w:dxaOrig="128" w:dyaOrig="356" w14:anchorId="71358887">
          <v:shape id="_x0000_i1129" type="#_x0000_t75" style="width:6.65pt;height:17.35pt" o:ole="">
            <v:imagedata r:id="rId21" o:title=""/>
          </v:shape>
          <o:OLEObject Type="Embed" ProgID="Equation.AxMath" ShapeID="_x0000_i1129" DrawAspect="Content" ObjectID="_1829674540" r:id="rId209"/>
        </w:object>
      </w:r>
      <w:r w:rsidRPr="00F65203">
        <w:t>和</w:t>
      </w:r>
      <w:r w:rsidRPr="00F65203">
        <w:rPr>
          <w:position w:val="-12"/>
        </w:rPr>
        <w:object w:dxaOrig="183" w:dyaOrig="356" w14:anchorId="217AD1E7">
          <v:shape id="_x0000_i1130" type="#_x0000_t75" style="width:8.65pt;height:17.35pt" o:ole="">
            <v:imagedata r:id="rId187" o:title=""/>
          </v:shape>
          <o:OLEObject Type="Embed" ProgID="Equation.AxMath" ShapeID="_x0000_i1130" DrawAspect="Content" ObjectID="_1829674541" r:id="rId210"/>
        </w:object>
      </w:r>
      <w:r w:rsidRPr="00F65203">
        <w:t>之间的输电线路</w:t>
      </w:r>
      <w:r>
        <w:rPr>
          <w:rFonts w:hint="eastAsia"/>
        </w:rPr>
        <w:t>”</w:t>
      </w:r>
      <w:r w:rsidRPr="00F65203">
        <w:t>，同时引入整数变量</w:t>
      </w:r>
      <w:r w:rsidRPr="00F65203">
        <w:rPr>
          <w:position w:val="-12"/>
        </w:rPr>
        <w:object w:dxaOrig="182" w:dyaOrig="356" w14:anchorId="393B3B99">
          <v:shape id="_x0000_i1131" type="#_x0000_t75" style="width:8.65pt;height:17.35pt" o:ole="">
            <v:imagedata r:id="rId211" o:title=""/>
          </v:shape>
          <o:OLEObject Type="Embed" ProgID="Equation.AxMath" ShapeID="_x0000_i1131" DrawAspect="Content" ObjectID="_1829674542" r:id="rId212"/>
        </w:object>
      </w:r>
      <w:r>
        <w:rPr>
          <w:rFonts w:hint="eastAsia"/>
        </w:rPr>
        <w:t>：</w:t>
      </w:r>
    </w:p>
    <w:p w14:paraId="636CB823" w14:textId="38E2611B" w:rsidR="00F65203" w:rsidRDefault="00F65203" w:rsidP="00F65203">
      <w:pPr>
        <w:pStyle w:val="AMDisplayEquation"/>
      </w:pPr>
      <w:r>
        <w:tab/>
      </w:r>
      <w:r w:rsidRPr="00F65203">
        <w:rPr>
          <w:position w:val="-39"/>
        </w:rPr>
        <w:object w:dxaOrig="4411" w:dyaOrig="908" w14:anchorId="09F665E0">
          <v:shape id="_x0000_i1132" type="#_x0000_t75" style="width:220pt;height:44.65pt" o:ole="">
            <v:imagedata r:id="rId213" o:title=""/>
          </v:shape>
          <o:OLEObject Type="Embed" ProgID="Equation.AxMath" ShapeID="_x0000_i1132" DrawAspect="Content" ObjectID="_1829674543" r:id="rId21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5</w:instrText>
        </w:r>
      </w:fldSimple>
      <w:r>
        <w:instrText>)</w:instrText>
      </w:r>
      <w:r>
        <w:fldChar w:fldCharType="end"/>
      </w:r>
    </w:p>
    <w:p w14:paraId="1ED07A41" w14:textId="25A3A373" w:rsidR="00F65203" w:rsidRDefault="00F65203" w:rsidP="00F65203">
      <w:r>
        <w:rPr>
          <w:rFonts w:hint="eastAsia"/>
        </w:rPr>
        <w:t>分析可知，约束条件有：</w:t>
      </w:r>
      <w:bookmarkStart w:id="70" w:name="OLE_LINK40"/>
      <w:r>
        <w:rPr>
          <w:rFonts w:hint="eastAsia"/>
        </w:rPr>
        <w:t>点</w:t>
      </w:r>
      <w:r w:rsidRPr="0058692D">
        <w:rPr>
          <w:rFonts w:hint="eastAsia"/>
          <w:position w:val="-12"/>
        </w:rPr>
        <w:object w:dxaOrig="128" w:dyaOrig="356" w14:anchorId="03196830">
          <v:shape id="_x0000_i1133" type="#_x0000_t75" style="width:6.65pt;height:17.35pt" o:ole="">
            <v:imagedata r:id="rId21" o:title=""/>
          </v:shape>
          <o:OLEObject Type="Embed" ProgID="Equation.AxMath" ShapeID="_x0000_i1133" DrawAspect="Content" ObjectID="_1829674544" r:id="rId215"/>
        </w:object>
      </w:r>
      <w:r>
        <w:rPr>
          <w:rFonts w:hint="eastAsia"/>
        </w:rPr>
        <w:t>和</w:t>
      </w:r>
      <w:r w:rsidRPr="0058692D">
        <w:rPr>
          <w:rFonts w:hint="eastAsia"/>
          <w:position w:val="-12"/>
        </w:rPr>
        <w:object w:dxaOrig="183" w:dyaOrig="356" w14:anchorId="22CD2B80">
          <v:shape id="_x0000_i1134" type="#_x0000_t75" style="width:8.65pt;height:17.35pt" o:ole="">
            <v:imagedata r:id="rId56" o:title=""/>
          </v:shape>
          <o:OLEObject Type="Embed" ProgID="Equation.AxMath" ShapeID="_x0000_i1134" DrawAspect="Content" ObjectID="_1829674545" r:id="rId216"/>
        </w:object>
      </w:r>
      <w:r>
        <w:rPr>
          <w:rFonts w:hint="eastAsia"/>
        </w:rPr>
        <w:t>点之间</w:t>
      </w:r>
      <w:r w:rsidRPr="00F65203">
        <w:t>不建线</w:t>
      </w:r>
      <w:r>
        <w:rPr>
          <w:rFonts w:hint="eastAsia"/>
        </w:rPr>
        <w:t>时</w:t>
      </w:r>
      <w:r w:rsidRPr="00F65203">
        <w:rPr>
          <w:position w:val="-12"/>
        </w:rPr>
        <w:object w:dxaOrig="263" w:dyaOrig="357" w14:anchorId="645FF67A">
          <v:shape id="_x0000_i1135" type="#_x0000_t75" style="width:12.65pt;height:17.35pt" o:ole="">
            <v:imagedata r:id="rId217" o:title=""/>
          </v:shape>
          <o:OLEObject Type="Embed" ProgID="Equation.AxMath" ShapeID="_x0000_i1135" DrawAspect="Content" ObjectID="_1829674546" r:id="rId218"/>
        </w:object>
      </w:r>
      <w:r>
        <w:rPr>
          <w:rFonts w:hint="eastAsia"/>
        </w:rPr>
        <w:t>必然</w:t>
      </w:r>
      <w:r w:rsidRPr="00F65203">
        <w:t>为</w:t>
      </w:r>
      <w:r w:rsidRPr="00F65203">
        <w:t xml:space="preserve"> 1</w:t>
      </w:r>
      <w:bookmarkEnd w:id="70"/>
      <w:r>
        <w:rPr>
          <w:rFonts w:hint="eastAsia"/>
        </w:rPr>
        <w:t>；点</w:t>
      </w:r>
      <w:r w:rsidRPr="0058692D">
        <w:rPr>
          <w:rFonts w:hint="eastAsia"/>
          <w:position w:val="-12"/>
        </w:rPr>
        <w:object w:dxaOrig="128" w:dyaOrig="356" w14:anchorId="163AB11D">
          <v:shape id="_x0000_i1136" type="#_x0000_t75" style="width:6.65pt;height:17.35pt" o:ole="">
            <v:imagedata r:id="rId21" o:title=""/>
          </v:shape>
          <o:OLEObject Type="Embed" ProgID="Equation.AxMath" ShapeID="_x0000_i1136" DrawAspect="Content" ObjectID="_1829674547" r:id="rId219"/>
        </w:object>
      </w:r>
      <w:r>
        <w:rPr>
          <w:rFonts w:hint="eastAsia"/>
        </w:rPr>
        <w:t>和</w:t>
      </w:r>
      <w:r w:rsidRPr="0058692D">
        <w:rPr>
          <w:rFonts w:hint="eastAsia"/>
          <w:position w:val="-12"/>
        </w:rPr>
        <w:object w:dxaOrig="183" w:dyaOrig="356" w14:anchorId="64A970B0">
          <v:shape id="_x0000_i1137" type="#_x0000_t75" style="width:8.65pt;height:17.35pt" o:ole="">
            <v:imagedata r:id="rId56" o:title=""/>
          </v:shape>
          <o:OLEObject Type="Embed" ProgID="Equation.AxMath" ShapeID="_x0000_i1137" DrawAspect="Content" ObjectID="_1829674548" r:id="rId220"/>
        </w:object>
      </w:r>
      <w:r>
        <w:rPr>
          <w:rFonts w:hint="eastAsia"/>
        </w:rPr>
        <w:t>点之间为双回路输电线时</w:t>
      </w:r>
      <w:r w:rsidRPr="0058692D">
        <w:rPr>
          <w:rFonts w:hint="eastAsia"/>
          <w:position w:val="-12"/>
        </w:rPr>
        <w:object w:dxaOrig="294" w:dyaOrig="357" w14:anchorId="23C79314">
          <v:shape id="_x0000_i1138" type="#_x0000_t75" style="width:14.65pt;height:17.35pt" o:ole="">
            <v:imagedata r:id="rId184" o:title=""/>
          </v:shape>
          <o:OLEObject Type="Embed" ProgID="Equation.AxMath" ShapeID="_x0000_i1138" DrawAspect="Content" ObjectID="_1829674549" r:id="rId221"/>
        </w:object>
      </w:r>
      <w:r>
        <w:rPr>
          <w:rFonts w:hint="eastAsia"/>
        </w:rPr>
        <w:t>必然</w:t>
      </w:r>
      <w:r w:rsidRPr="00F65203">
        <w:t>为</w:t>
      </w:r>
      <w:r w:rsidRPr="00F65203">
        <w:t xml:space="preserve"> 1</w:t>
      </w:r>
      <w:r>
        <w:rPr>
          <w:rFonts w:hint="eastAsia"/>
        </w:rPr>
        <w:t>；该网架为无向图，功率被认为可以双向流动。通过</w:t>
      </w:r>
      <w:r w:rsidR="007D3042">
        <w:rPr>
          <w:rFonts w:hint="eastAsia"/>
        </w:rPr>
        <w:t>引入</w:t>
      </w:r>
      <w:r w:rsidR="007D3042" w:rsidRPr="007D3042">
        <w:t>混合整数线性规划（</w:t>
      </w:r>
      <w:r w:rsidR="007D3042" w:rsidRPr="007D3042">
        <w:t>MILP</w:t>
      </w:r>
      <w:r w:rsidR="007D3042" w:rsidRPr="007D3042">
        <w:t>）</w:t>
      </w:r>
      <w:r w:rsidR="007D3042">
        <w:rPr>
          <w:rFonts w:hint="eastAsia"/>
        </w:rPr>
        <w:t>中的</w:t>
      </w:r>
      <w:r w:rsidR="007D3042" w:rsidRPr="007D3042">
        <w:t xml:space="preserve">Big-M </w:t>
      </w:r>
      <w:r w:rsidR="007D3042" w:rsidRPr="007D3042">
        <w:t>逻辑约束</w:t>
      </w:r>
      <w:r w:rsidR="007D3042">
        <w:rPr>
          <w:rFonts w:hint="eastAsia"/>
        </w:rPr>
        <w:t>，得出</w:t>
      </w:r>
      <w:r>
        <w:rPr>
          <w:rFonts w:hint="eastAsia"/>
        </w:rPr>
        <w:t>以下</w:t>
      </w:r>
      <w:r w:rsidR="007D3042">
        <w:rPr>
          <w:rFonts w:hint="eastAsia"/>
        </w:rPr>
        <w:t>关系式：</w:t>
      </w:r>
    </w:p>
    <w:p w14:paraId="2A8033CD" w14:textId="542117F1" w:rsidR="007D3042" w:rsidRDefault="007D3042" w:rsidP="007D3042">
      <w:pPr>
        <w:pStyle w:val="AMDisplayEquation"/>
      </w:pPr>
      <w:r>
        <w:tab/>
      </w:r>
      <w:r w:rsidR="002415A5" w:rsidRPr="007D3042">
        <w:rPr>
          <w:position w:val="-55"/>
        </w:rPr>
        <w:object w:dxaOrig="3927" w:dyaOrig="1230" w14:anchorId="060B2D63">
          <v:shape id="_x0000_i1139" type="#_x0000_t75" style="width:196.65pt;height:62pt" o:ole="">
            <v:imagedata r:id="rId222" o:title=""/>
          </v:shape>
          <o:OLEObject Type="Embed" ProgID="Equation.AxMath" ShapeID="_x0000_i1139" DrawAspect="Content" ObjectID="_1829674550" r:id="rId22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6</w:instrText>
        </w:r>
      </w:fldSimple>
      <w:r>
        <w:instrText>)</w:instrText>
      </w:r>
      <w:r>
        <w:fldChar w:fldCharType="end"/>
      </w:r>
    </w:p>
    <w:p w14:paraId="2C3DB2E8" w14:textId="216EAC39" w:rsidR="00127FE1" w:rsidRDefault="00127FE1" w:rsidP="00127FE1">
      <w:pPr>
        <w:pStyle w:val="af1"/>
        <w:ind w:firstLine="480"/>
      </w:pPr>
      <w:r>
        <w:rPr>
          <w:rFonts w:hint="eastAsia"/>
        </w:rPr>
        <w:t>令</w:t>
      </w:r>
      <w:r w:rsidRPr="0058692D">
        <w:rPr>
          <w:rFonts w:hint="eastAsia"/>
          <w:position w:val="-12"/>
        </w:rPr>
        <w:object w:dxaOrig="446" w:dyaOrig="357" w14:anchorId="67C98285">
          <v:shape id="_x0000_i1140" type="#_x0000_t75" style="width:22pt;height:17.35pt" o:ole="">
            <v:imagedata r:id="rId58" o:title=""/>
          </v:shape>
          <o:OLEObject Type="Embed" ProgID="Equation.AxMath" ShapeID="_x0000_i1140" DrawAspect="Content" ObjectID="_1829674551" r:id="rId224"/>
        </w:object>
      </w:r>
      <w:r>
        <w:rPr>
          <w:rFonts w:hint="eastAsia"/>
        </w:rPr>
        <w:t>为节点</w:t>
      </w:r>
      <w:r w:rsidRPr="00127FE1">
        <w:rPr>
          <w:position w:val="-12"/>
        </w:rPr>
        <w:object w:dxaOrig="128" w:dyaOrig="356" w14:anchorId="37813090">
          <v:shape id="_x0000_i1141" type="#_x0000_t75" style="width:6.65pt;height:17.35pt" o:ole="">
            <v:imagedata r:id="rId21" o:title=""/>
          </v:shape>
          <o:OLEObject Type="Embed" ProgID="Equation.AxMath" ShapeID="_x0000_i1141" DrawAspect="Content" ObjectID="_1829674552" r:id="rId225"/>
        </w:object>
      </w:r>
      <w:r>
        <w:rPr>
          <w:rFonts w:hint="eastAsia"/>
        </w:rPr>
        <w:t>和节点</w:t>
      </w:r>
      <w:r w:rsidR="009A0816" w:rsidRPr="009A0816">
        <w:rPr>
          <w:position w:val="-12"/>
        </w:rPr>
        <w:object w:dxaOrig="183" w:dyaOrig="356" w14:anchorId="4B5276B4">
          <v:shape id="_x0000_i1142" type="#_x0000_t75" style="width:8.65pt;height:17.35pt" o:ole="">
            <v:imagedata r:id="rId187" o:title=""/>
          </v:shape>
          <o:OLEObject Type="Embed" ProgID="Equation.AxMath" ShapeID="_x0000_i1142" DrawAspect="Content" ObjectID="_1829674553" r:id="rId226"/>
        </w:object>
      </w:r>
      <w:r w:rsidR="001068FF" w:rsidRPr="001068FF">
        <w:t>之间的流动功率</w:t>
      </w:r>
      <w:r w:rsidR="001068FF">
        <w:rPr>
          <w:rFonts w:hint="eastAsia"/>
        </w:rPr>
        <w:t>，则目标函数可以等价转换为：</w:t>
      </w:r>
    </w:p>
    <w:p w14:paraId="626D4868" w14:textId="6032DFF3" w:rsidR="001068FF" w:rsidRDefault="001068FF" w:rsidP="001068FF">
      <w:pPr>
        <w:pStyle w:val="AMDisplayEquation"/>
      </w:pPr>
      <w:r>
        <w:lastRenderedPageBreak/>
        <w:tab/>
      </w:r>
      <w:r w:rsidR="002415A5" w:rsidRPr="00104B3A">
        <w:rPr>
          <w:position w:val="-109"/>
        </w:rPr>
        <w:object w:dxaOrig="3494" w:dyaOrig="2328" w14:anchorId="51765C98">
          <v:shape id="_x0000_i1143" type="#_x0000_t75" style="width:174.65pt;height:116.65pt" o:ole="">
            <v:imagedata r:id="rId227" o:title=""/>
          </v:shape>
          <o:OLEObject Type="Embed" ProgID="Equation.AxMath" ShapeID="_x0000_i1143" DrawAspect="Content" ObjectID="_1829674554" r:id="rId22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7</w:instrText>
        </w:r>
      </w:fldSimple>
      <w:r>
        <w:instrText>)</w:instrText>
      </w:r>
      <w:r>
        <w:fldChar w:fldCharType="end"/>
      </w:r>
    </w:p>
    <w:p w14:paraId="7FC75CAB" w14:textId="3A515BC6" w:rsidR="00BE641F" w:rsidRDefault="00BE641F" w:rsidP="00BE641F">
      <w:pPr>
        <w:pStyle w:val="af1"/>
        <w:ind w:firstLine="480"/>
      </w:pPr>
      <w:r>
        <w:rPr>
          <w:rFonts w:hint="eastAsia"/>
        </w:rPr>
        <w:t>忽略对地导纳支路，设均一网络中线路单位阻抗为</w:t>
      </w:r>
      <w:r w:rsidRPr="00BE641F">
        <w:rPr>
          <w:position w:val="-12"/>
        </w:rPr>
        <w:object w:dxaOrig="1255" w:dyaOrig="357" w14:anchorId="02F67770">
          <v:shape id="_x0000_i1144" type="#_x0000_t75" style="width:63.35pt;height:17.35pt" o:ole="">
            <v:imagedata r:id="rId229" o:title=""/>
          </v:shape>
          <o:OLEObject Type="Embed" ProgID="Equation.AxMath" ShapeID="_x0000_i1144" DrawAspect="Content" ObjectID="_1829674555" r:id="rId230"/>
        </w:object>
      </w:r>
      <w:r>
        <w:rPr>
          <w:rFonts w:hint="eastAsia"/>
        </w:rPr>
        <w:t>，则</w:t>
      </w:r>
      <w:bookmarkStart w:id="71" w:name="OLE_LINK42"/>
      <w:r w:rsidR="00854E73">
        <w:rPr>
          <w:rFonts w:hint="eastAsia"/>
        </w:rPr>
        <w:t>节点</w:t>
      </w:r>
      <w:r w:rsidR="00854E73" w:rsidRPr="00127FE1">
        <w:rPr>
          <w:position w:val="-12"/>
        </w:rPr>
        <w:object w:dxaOrig="128" w:dyaOrig="356" w14:anchorId="73CCCCFB">
          <v:shape id="_x0000_i1145" type="#_x0000_t75" style="width:6.65pt;height:17.35pt" o:ole="">
            <v:imagedata r:id="rId21" o:title=""/>
          </v:shape>
          <o:OLEObject Type="Embed" ProgID="Equation.AxMath" ShapeID="_x0000_i1145" DrawAspect="Content" ObjectID="_1829674556" r:id="rId231"/>
        </w:object>
      </w:r>
      <w:r w:rsidR="00854E73">
        <w:rPr>
          <w:rFonts w:hint="eastAsia"/>
        </w:rPr>
        <w:t>和节点</w:t>
      </w:r>
      <w:r w:rsidR="00854E73" w:rsidRPr="009A0816">
        <w:rPr>
          <w:position w:val="-12"/>
        </w:rPr>
        <w:object w:dxaOrig="183" w:dyaOrig="356" w14:anchorId="12E0A349">
          <v:shape id="_x0000_i1146" type="#_x0000_t75" style="width:8.65pt;height:17.35pt" o:ole="">
            <v:imagedata r:id="rId187" o:title=""/>
          </v:shape>
          <o:OLEObject Type="Embed" ProgID="Equation.AxMath" ShapeID="_x0000_i1146" DrawAspect="Content" ObjectID="_1829674557" r:id="rId232"/>
        </w:object>
      </w:r>
      <w:bookmarkEnd w:id="71"/>
      <w:r w:rsidR="00854E73" w:rsidRPr="001068FF">
        <w:t>之间的</w:t>
      </w:r>
      <w:r w:rsidR="00854E73">
        <w:rPr>
          <w:rFonts w:hint="eastAsia"/>
        </w:rPr>
        <w:t>阻抗为：</w:t>
      </w:r>
    </w:p>
    <w:p w14:paraId="09AC0CC2" w14:textId="1BC4ACD2" w:rsidR="00854E73" w:rsidRDefault="00854E73" w:rsidP="00854E73">
      <w:pPr>
        <w:pStyle w:val="AMDisplayEquation"/>
      </w:pPr>
      <w:r>
        <w:tab/>
      </w:r>
      <w:r w:rsidR="00CF3DC9" w:rsidRPr="00854E73">
        <w:rPr>
          <w:position w:val="-26"/>
        </w:rPr>
        <w:object w:dxaOrig="2326" w:dyaOrig="655" w14:anchorId="45525137">
          <v:shape id="_x0000_i1147" type="#_x0000_t75" style="width:116.65pt;height:33.35pt" o:ole="">
            <v:imagedata r:id="rId233" o:title=""/>
          </v:shape>
          <o:OLEObject Type="Embed" ProgID="Equation.AxMath" ShapeID="_x0000_i1147" DrawAspect="Content" ObjectID="_1829674558" r:id="rId23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8</w:instrText>
        </w:r>
      </w:fldSimple>
      <w:r>
        <w:instrText>)</w:instrText>
      </w:r>
      <w:r>
        <w:fldChar w:fldCharType="end"/>
      </w:r>
    </w:p>
    <w:p w14:paraId="444F667E" w14:textId="58BCFBF7" w:rsidR="00854E73" w:rsidRDefault="00854E73" w:rsidP="00854E73">
      <w:pPr>
        <w:pStyle w:val="af1"/>
        <w:ind w:firstLine="480"/>
      </w:pPr>
      <w:r>
        <w:rPr>
          <w:rFonts w:hint="eastAsia"/>
        </w:rPr>
        <w:t>对于节点</w:t>
      </w:r>
      <w:r w:rsidRPr="00127FE1">
        <w:rPr>
          <w:position w:val="-12"/>
        </w:rPr>
        <w:object w:dxaOrig="128" w:dyaOrig="356" w14:anchorId="7AB7CA69">
          <v:shape id="_x0000_i1148" type="#_x0000_t75" style="width:6.65pt;height:17.35pt" o:ole="">
            <v:imagedata r:id="rId21" o:title=""/>
          </v:shape>
          <o:OLEObject Type="Embed" ProgID="Equation.AxMath" ShapeID="_x0000_i1148" DrawAspect="Content" ObjectID="_1829674559" r:id="rId235"/>
        </w:object>
      </w:r>
      <w:r>
        <w:rPr>
          <w:rFonts w:hint="eastAsia"/>
        </w:rPr>
        <w:t>有：</w:t>
      </w:r>
    </w:p>
    <w:p w14:paraId="1DC62852" w14:textId="19283B94" w:rsidR="00854E73" w:rsidRDefault="00854E73" w:rsidP="00854E73">
      <w:pPr>
        <w:pStyle w:val="AMDisplayEquation"/>
      </w:pPr>
      <w:r>
        <w:tab/>
      </w:r>
      <w:r w:rsidR="002415A5" w:rsidRPr="0058692D">
        <w:rPr>
          <w:rFonts w:hint="eastAsia"/>
          <w:position w:val="-32"/>
        </w:rPr>
        <w:object w:dxaOrig="3630" w:dyaOrig="757" w14:anchorId="484DA70F">
          <v:shape id="_x0000_i1149" type="#_x0000_t75" style="width:182pt;height:38.65pt" o:ole="">
            <v:imagedata r:id="rId236" o:title=""/>
          </v:shape>
          <o:OLEObject Type="Embed" ProgID="Equation.AxMath" ShapeID="_x0000_i1149" DrawAspect="Content" ObjectID="_1829674560" r:id="rId237"/>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72" w:name="ZEqnNum535420"/>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9</w:instrText>
        </w:r>
      </w:fldSimple>
      <w:r>
        <w:instrText>)</w:instrText>
      </w:r>
      <w:bookmarkEnd w:id="72"/>
      <w:r>
        <w:fldChar w:fldCharType="end"/>
      </w:r>
    </w:p>
    <w:p w14:paraId="31EBF325" w14:textId="2546A31E" w:rsidR="00854E73" w:rsidRDefault="00854E73" w:rsidP="00854E73">
      <w:pPr>
        <w:pStyle w:val="AMDisplayEquation"/>
      </w:pPr>
      <w:r>
        <w:tab/>
      </w:r>
      <w:r w:rsidR="002415A5" w:rsidRPr="0058692D">
        <w:rPr>
          <w:rFonts w:hint="eastAsia"/>
          <w:position w:val="-32"/>
        </w:rPr>
        <w:object w:dxaOrig="3661" w:dyaOrig="757" w14:anchorId="7E5241B3">
          <v:shape id="_x0000_i1150" type="#_x0000_t75" style="width:182.65pt;height:38.65pt" o:ole="">
            <v:imagedata r:id="rId238" o:title=""/>
          </v:shape>
          <o:OLEObject Type="Embed" ProgID="Equation.AxMath" ShapeID="_x0000_i1150" DrawAspect="Content" ObjectID="_1829674561" r:id="rId23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10</w:instrText>
        </w:r>
      </w:fldSimple>
      <w:r>
        <w:instrText>)</w:instrText>
      </w:r>
      <w:r>
        <w:fldChar w:fldCharType="end"/>
      </w:r>
    </w:p>
    <w:p w14:paraId="4F62E7C5" w14:textId="00A693CD" w:rsidR="00854E73" w:rsidRDefault="00854E73" w:rsidP="00854E73">
      <w:pPr>
        <w:pStyle w:val="AMDisplayEquation"/>
      </w:pPr>
      <w:r>
        <w:tab/>
      </w:r>
      <w:r w:rsidR="002415A5" w:rsidRPr="00854E73">
        <w:rPr>
          <w:position w:val="-14"/>
        </w:rPr>
        <w:object w:dxaOrig="3390" w:dyaOrig="439" w14:anchorId="51F2C404">
          <v:shape id="_x0000_i1151" type="#_x0000_t75" style="width:170pt;height:22pt" o:ole="">
            <v:imagedata r:id="rId240" o:title=""/>
          </v:shape>
          <o:OLEObject Type="Embed" ProgID="Equation.AxMath" ShapeID="_x0000_i1151" DrawAspect="Content" ObjectID="_1829674562" r:id="rId24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11</w:instrText>
        </w:r>
      </w:fldSimple>
      <w:r>
        <w:instrText>)</w:instrText>
      </w:r>
      <w:r>
        <w:fldChar w:fldCharType="end"/>
      </w:r>
    </w:p>
    <w:p w14:paraId="6E416FD8" w14:textId="04F92D88" w:rsidR="00854E73" w:rsidRPr="00854E73" w:rsidRDefault="00854E73" w:rsidP="00854E73">
      <w:pPr>
        <w:pStyle w:val="AMDisplayEquation"/>
      </w:pPr>
      <w:r w:rsidRPr="00854E73">
        <w:t>其中，</w:t>
      </w:r>
      <w:r w:rsidRPr="00854E73">
        <w:rPr>
          <w:position w:val="-12"/>
        </w:rPr>
        <w:object w:dxaOrig="593" w:dyaOrig="357" w14:anchorId="078BA587">
          <v:shape id="_x0000_i1152" type="#_x0000_t75" style="width:29.35pt;height:17.35pt" o:ole="">
            <v:imagedata r:id="rId242" o:title=""/>
          </v:shape>
          <o:OLEObject Type="Embed" ProgID="Equation.AxMath" ShapeID="_x0000_i1152" DrawAspect="Content" ObjectID="_1829674563" r:id="rId243"/>
        </w:object>
      </w:r>
      <w:r w:rsidRPr="00854E73">
        <w:t>分别为节点</w:t>
      </w:r>
      <w:r w:rsidRPr="00127FE1">
        <w:rPr>
          <w:position w:val="-12"/>
        </w:rPr>
        <w:object w:dxaOrig="128" w:dyaOrig="356" w14:anchorId="468648C2">
          <v:shape id="_x0000_i1153" type="#_x0000_t75" style="width:6.65pt;height:17.35pt" o:ole="">
            <v:imagedata r:id="rId21" o:title=""/>
          </v:shape>
          <o:OLEObject Type="Embed" ProgID="Equation.AxMath" ShapeID="_x0000_i1153" DrawAspect="Content" ObjectID="_1829674564" r:id="rId244"/>
        </w:object>
      </w:r>
      <w:r w:rsidRPr="00854E73">
        <w:t>的注入有功功率、无功功率</w:t>
      </w:r>
      <w:r w:rsidRPr="00854E73">
        <w:t>,</w:t>
      </w:r>
      <w:r w:rsidRPr="00854E73">
        <w:rPr>
          <w:position w:val="-12"/>
        </w:rPr>
        <w:object w:dxaOrig="561" w:dyaOrig="357" w14:anchorId="77A549C6">
          <v:shape id="_x0000_i1154" type="#_x0000_t75" style="width:27.35pt;height:17.35pt" o:ole="">
            <v:imagedata r:id="rId245" o:title=""/>
          </v:shape>
          <o:OLEObject Type="Embed" ProgID="Equation.AxMath" ShapeID="_x0000_i1154" DrawAspect="Content" ObjectID="_1829674565" r:id="rId246"/>
        </w:object>
      </w:r>
      <w:r w:rsidRPr="00854E73">
        <w:t>分别为节点</w:t>
      </w:r>
      <w:r w:rsidRPr="00127FE1">
        <w:rPr>
          <w:position w:val="-12"/>
        </w:rPr>
        <w:object w:dxaOrig="128" w:dyaOrig="356" w14:anchorId="09CCEBC1">
          <v:shape id="_x0000_i1155" type="#_x0000_t75" style="width:6.65pt;height:17.35pt" o:ole="">
            <v:imagedata r:id="rId21" o:title=""/>
          </v:shape>
          <o:OLEObject Type="Embed" ProgID="Equation.AxMath" ShapeID="_x0000_i1155" DrawAspect="Content" ObjectID="_1829674566" r:id="rId247"/>
        </w:object>
      </w:r>
      <w:r w:rsidRPr="00854E73">
        <w:t>的电压幅值和相角</w:t>
      </w:r>
      <w:r w:rsidRPr="00854E73">
        <w:t>,</w:t>
      </w:r>
      <w:r w:rsidRPr="00854E73">
        <w:rPr>
          <w:position w:val="-12"/>
        </w:rPr>
        <w:object w:dxaOrig="1981" w:dyaOrig="357" w14:anchorId="628EF3D2">
          <v:shape id="_x0000_i1156" type="#_x0000_t75" style="width:99.35pt;height:17.35pt" o:ole="">
            <v:imagedata r:id="rId248" o:title=""/>
          </v:shape>
          <o:OLEObject Type="Embed" ProgID="Equation.AxMath" ShapeID="_x0000_i1156" DrawAspect="Content" ObjectID="_1829674567" r:id="rId249"/>
        </w:object>
      </w:r>
      <w:r w:rsidRPr="00854E73">
        <w:t>分别为系统节点导纳矩阵的实部和虚部。</w:t>
      </w:r>
    </w:p>
    <w:p w14:paraId="07FACFDB" w14:textId="30CA1BE1" w:rsidR="00854E73" w:rsidRDefault="00854E73" w:rsidP="00854E73">
      <w:pPr>
        <w:pStyle w:val="af1"/>
        <w:ind w:firstLine="480"/>
      </w:pPr>
      <w:r w:rsidRPr="00854E73">
        <w:t>在初步功率分布计算中</w:t>
      </w:r>
      <w:r w:rsidRPr="00854E73">
        <w:t>,</w:t>
      </w:r>
      <w:r w:rsidRPr="00854E73">
        <w:t>我们将系统</w:t>
      </w:r>
      <w:r w:rsidRPr="00854E73">
        <w:rPr>
          <w:position w:val="-12"/>
        </w:rPr>
        <w:object w:dxaOrig="204" w:dyaOrig="356" w14:anchorId="5CBB0B23">
          <v:shape id="_x0000_i1157" type="#_x0000_t75" style="width:10pt;height:17.35pt" o:ole="">
            <v:imagedata r:id="rId250" o:title=""/>
          </v:shape>
          <o:OLEObject Type="Embed" ProgID="Equation.AxMath" ShapeID="_x0000_i1157" DrawAspect="Content" ObjectID="_1829674568" r:id="rId251"/>
        </w:object>
      </w:r>
      <w:r w:rsidRPr="00854E73">
        <w:t>视为平衡节点</w:t>
      </w:r>
      <w:r w:rsidRPr="00854E73">
        <w:t>,</w:t>
      </w:r>
      <w:r w:rsidRPr="00854E73">
        <w:t>折算后电压均为系统额定电压</w:t>
      </w:r>
      <w:r w:rsidRPr="00854E73">
        <w:t>,</w:t>
      </w:r>
      <w:r w:rsidRPr="00854E73">
        <w:t>则此时系统</w:t>
      </w:r>
      <w:r w:rsidRPr="00854E73">
        <w:t>S</w:t>
      </w:r>
      <w:r w:rsidRPr="00854E73">
        <w:t>的注入功率满足</w:t>
      </w:r>
      <w:r>
        <w:rPr>
          <w:rFonts w:hint="eastAsia"/>
        </w:rPr>
        <w:t>：</w:t>
      </w:r>
    </w:p>
    <w:p w14:paraId="0D828754" w14:textId="761E3F63" w:rsidR="00854E73" w:rsidRDefault="00854E73" w:rsidP="00854E73">
      <w:pPr>
        <w:pStyle w:val="AMDisplayEquation"/>
      </w:pPr>
      <w:r>
        <w:tab/>
      </w:r>
      <w:r w:rsidR="00351F12" w:rsidRPr="00854E73">
        <w:rPr>
          <w:position w:val="-12"/>
        </w:rPr>
        <w:object w:dxaOrig="1532" w:dyaOrig="415" w14:anchorId="05EED36A">
          <v:shape id="_x0000_i1158" type="#_x0000_t75" style="width:76.65pt;height:21.35pt" o:ole="">
            <v:imagedata r:id="rId252" o:title=""/>
          </v:shape>
          <o:OLEObject Type="Embed" ProgID="Equation.AxMath" ShapeID="_x0000_i1158" DrawAspect="Content" ObjectID="_1829674569" r:id="rId25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12</w:instrText>
        </w:r>
      </w:fldSimple>
      <w:r>
        <w:instrText>)</w:instrText>
      </w:r>
      <w:r>
        <w:fldChar w:fldCharType="end"/>
      </w:r>
    </w:p>
    <w:p w14:paraId="55126199" w14:textId="1C24C512" w:rsidR="006F490C" w:rsidRDefault="008C314E" w:rsidP="006F490C">
      <w:r>
        <w:rPr>
          <w:rFonts w:hint="eastAsia"/>
        </w:rPr>
        <w:t>其中</w:t>
      </w:r>
      <w:r w:rsidRPr="0058692D">
        <w:rPr>
          <w:rFonts w:hint="eastAsia"/>
          <w:position w:val="-12"/>
        </w:rPr>
        <w:object w:dxaOrig="412" w:dyaOrig="452" w14:anchorId="24B4E2D2">
          <v:shape id="_x0000_i1159" type="#_x0000_t75" style="width:21.35pt;height:23.35pt" o:ole="">
            <v:imagedata r:id="rId254" o:title=""/>
          </v:shape>
          <o:OLEObject Type="Embed" ProgID="Equation.AxMath" ShapeID="_x0000_i1159" DrawAspect="Content" ObjectID="_1829674570" r:id="rId255"/>
        </w:object>
      </w:r>
      <w:r>
        <w:rPr>
          <w:rFonts w:hint="eastAsia"/>
        </w:rPr>
        <w:t>为定值</w:t>
      </w:r>
      <w:r w:rsidR="00372955">
        <w:rPr>
          <w:rFonts w:hint="eastAsia"/>
        </w:rPr>
        <w:t>1.1</w:t>
      </w:r>
      <w:r w:rsidR="00372955" w:rsidRPr="0058692D">
        <w:rPr>
          <w:rFonts w:hint="eastAsia"/>
          <w:position w:val="-12"/>
        </w:rPr>
        <w:object w:dxaOrig="314" w:dyaOrig="357" w14:anchorId="75233CEC">
          <v:shape id="_x0000_i1160" type="#_x0000_t75" style="width:14.65pt;height:17.35pt" o:ole="">
            <v:imagedata r:id="rId148" o:title=""/>
          </v:shape>
          <o:OLEObject Type="Embed" ProgID="Equation.AxMath" ShapeID="_x0000_i1160" DrawAspect="Content" ObjectID="_1829674571" r:id="rId256"/>
        </w:object>
      </w:r>
      <w:r w:rsidR="00971D00">
        <w:rPr>
          <w:rFonts w:hint="eastAsia"/>
        </w:rPr>
        <w:t>。</w:t>
      </w:r>
    </w:p>
    <w:p w14:paraId="781B2CAC" w14:textId="052B646B" w:rsidR="00145D75" w:rsidRDefault="00CB466F" w:rsidP="00CB466F">
      <w:pPr>
        <w:pStyle w:val="af1"/>
        <w:ind w:firstLine="480"/>
      </w:pPr>
      <w:r w:rsidRPr="00CB466F">
        <w:rPr>
          <w:rFonts w:hint="eastAsia"/>
        </w:rPr>
        <w:t>把</w:t>
      </w:r>
      <w:r>
        <w:rPr>
          <w:rFonts w:hint="eastAsia"/>
        </w:rPr>
        <w:t>火力</w:t>
      </w:r>
      <w:r w:rsidRPr="00CB466F">
        <w:rPr>
          <w:rFonts w:hint="eastAsia"/>
        </w:rPr>
        <w:t>发电厂</w:t>
      </w:r>
      <w:r w:rsidRPr="00CB466F">
        <w:rPr>
          <w:rFonts w:hint="eastAsia"/>
        </w:rPr>
        <w:t>A</w:t>
      </w:r>
      <w:r w:rsidRPr="00CB466F">
        <w:rPr>
          <w:rFonts w:hint="eastAsia"/>
        </w:rPr>
        <w:t>视为</w:t>
      </w:r>
      <w:r w:rsidRPr="00CB466F">
        <w:rPr>
          <w:rFonts w:hint="eastAsia"/>
        </w:rPr>
        <w:t>PQ</w:t>
      </w:r>
      <w:r w:rsidRPr="00CB466F">
        <w:rPr>
          <w:rFonts w:hint="eastAsia"/>
        </w:rPr>
        <w:t>节点，认为满载运行，则</w:t>
      </w:r>
      <w:r w:rsidRPr="00CB466F">
        <w:rPr>
          <w:rFonts w:hint="eastAsia"/>
        </w:rPr>
        <w:t>A</w:t>
      </w:r>
      <w:r w:rsidR="00456E26">
        <w:rPr>
          <w:rFonts w:hint="eastAsia"/>
        </w:rPr>
        <w:t>的两台机组</w:t>
      </w:r>
      <w:r w:rsidRPr="00CB466F">
        <w:rPr>
          <w:rFonts w:hint="eastAsia"/>
        </w:rPr>
        <w:t>注入功率满足</w:t>
      </w:r>
      <w:r w:rsidR="00061EE3">
        <w:rPr>
          <w:rFonts w:hint="eastAsia"/>
        </w:rPr>
        <w:t>：</w:t>
      </w:r>
    </w:p>
    <w:p w14:paraId="1EF60F0B" w14:textId="1D77968C" w:rsidR="00456E26" w:rsidRDefault="00456E26" w:rsidP="00456E26">
      <w:pPr>
        <w:pStyle w:val="AMDisplayEquation"/>
      </w:pPr>
      <w:r>
        <w:tab/>
      </w:r>
      <w:r w:rsidR="00351F12" w:rsidRPr="00847395">
        <w:rPr>
          <w:position w:val="-13"/>
        </w:rPr>
        <w:object w:dxaOrig="1980" w:dyaOrig="423" w14:anchorId="5E756461">
          <v:shape id="_x0000_i1161" type="#_x0000_t75" style="width:99.35pt;height:21.35pt" o:ole="">
            <v:imagedata r:id="rId257" o:title=""/>
          </v:shape>
          <o:OLEObject Type="Embed" ProgID="Equation.AxMath" ShapeID="_x0000_i1161" DrawAspect="Content" ObjectID="_1829674572" r:id="rId25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13</w:instrText>
        </w:r>
      </w:fldSimple>
      <w:r>
        <w:instrText>)</w:instrText>
      </w:r>
      <w:r>
        <w:fldChar w:fldCharType="end"/>
      </w:r>
    </w:p>
    <w:p w14:paraId="495D9ED8" w14:textId="5F20699A" w:rsidR="00847395" w:rsidRDefault="00847395" w:rsidP="00847395">
      <w:pPr>
        <w:pStyle w:val="af1"/>
        <w:ind w:firstLine="480"/>
      </w:pPr>
      <w:r w:rsidRPr="00847395">
        <w:rPr>
          <w:rFonts w:hint="eastAsia"/>
        </w:rPr>
        <w:t>将其他节点均视作</w:t>
      </w:r>
      <w:r w:rsidRPr="00847395">
        <w:rPr>
          <w:rFonts w:hint="eastAsia"/>
        </w:rPr>
        <w:t>PQ</w:t>
      </w:r>
      <w:r w:rsidRPr="00847395">
        <w:rPr>
          <w:rFonts w:hint="eastAsia"/>
        </w:rPr>
        <w:t>节点，负荷均以最大负荷运行</w:t>
      </w:r>
      <w:r>
        <w:rPr>
          <w:rFonts w:hint="eastAsia"/>
        </w:rPr>
        <w:t>，</w:t>
      </w:r>
      <w:r w:rsidRPr="00847395">
        <w:rPr>
          <w:rFonts w:hint="eastAsia"/>
        </w:rPr>
        <w:t>所以节点</w:t>
      </w:r>
      <w:r w:rsidRPr="00127FE1">
        <w:rPr>
          <w:position w:val="-12"/>
        </w:rPr>
        <w:object w:dxaOrig="128" w:dyaOrig="356" w14:anchorId="4671B5E2">
          <v:shape id="_x0000_i1162" type="#_x0000_t75" style="width:6.65pt;height:17.35pt" o:ole="">
            <v:imagedata r:id="rId21" o:title=""/>
          </v:shape>
          <o:OLEObject Type="Embed" ProgID="Equation.AxMath" ShapeID="_x0000_i1162" DrawAspect="Content" ObjectID="_1829674573" r:id="rId259"/>
        </w:object>
      </w:r>
      <w:r w:rsidRPr="00847395">
        <w:rPr>
          <w:rFonts w:hint="eastAsia"/>
        </w:rPr>
        <w:t>的注入功</w:t>
      </w:r>
      <w:r w:rsidRPr="00847395">
        <w:rPr>
          <w:rFonts w:hint="eastAsia"/>
        </w:rPr>
        <w:lastRenderedPageBreak/>
        <w:t>率为</w:t>
      </w:r>
      <w:r>
        <w:rPr>
          <w:rFonts w:hint="eastAsia"/>
        </w:rPr>
        <w:t>：</w:t>
      </w:r>
    </w:p>
    <w:p w14:paraId="45684C22" w14:textId="38901057" w:rsidR="00847395" w:rsidRDefault="00847395" w:rsidP="00847395">
      <w:pPr>
        <w:pStyle w:val="AMDisplayEquation"/>
      </w:pPr>
      <w:r>
        <w:tab/>
      </w:r>
      <w:r w:rsidR="00351F12" w:rsidRPr="00847395">
        <w:rPr>
          <w:position w:val="-13"/>
        </w:rPr>
        <w:object w:dxaOrig="2549" w:dyaOrig="422" w14:anchorId="669B7F16">
          <v:shape id="_x0000_i1163" type="#_x0000_t75" style="width:128pt;height:21.35pt" o:ole="">
            <v:imagedata r:id="rId260" o:title=""/>
          </v:shape>
          <o:OLEObject Type="Embed" ProgID="Equation.AxMath" ShapeID="_x0000_i1163" DrawAspect="Content" ObjectID="_1829674574" r:id="rId261"/>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73" w:name="ZEqnNum775312"/>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14</w:instrText>
        </w:r>
      </w:fldSimple>
      <w:r>
        <w:instrText>)</w:instrText>
      </w:r>
      <w:bookmarkEnd w:id="73"/>
      <w:r>
        <w:fldChar w:fldCharType="end"/>
      </w:r>
    </w:p>
    <w:p w14:paraId="33B91E95" w14:textId="71492F5F" w:rsidR="00847395" w:rsidRDefault="00847395" w:rsidP="00847395">
      <w:pPr>
        <w:pStyle w:val="af1"/>
        <w:ind w:firstLine="480"/>
      </w:pPr>
      <w:r w:rsidRPr="00847395">
        <w:t>设独立</w:t>
      </w:r>
      <w:r>
        <w:rPr>
          <w:rFonts w:hint="eastAsia"/>
        </w:rPr>
        <w:t>电气节点</w:t>
      </w:r>
      <w:r w:rsidRPr="00127FE1">
        <w:rPr>
          <w:position w:val="-12"/>
        </w:rPr>
        <w:object w:dxaOrig="128" w:dyaOrig="356" w14:anchorId="2D4BBD1D">
          <v:shape id="_x0000_i1164" type="#_x0000_t75" style="width:6.65pt;height:17.35pt" o:ole="">
            <v:imagedata r:id="rId21" o:title=""/>
          </v:shape>
          <o:OLEObject Type="Embed" ProgID="Equation.AxMath" ShapeID="_x0000_i1164" DrawAspect="Content" ObjectID="_1829674575" r:id="rId262"/>
        </w:object>
      </w:r>
      <w:r>
        <w:rPr>
          <w:rFonts w:hint="eastAsia"/>
        </w:rPr>
        <w:t>和节点</w:t>
      </w:r>
      <w:r w:rsidRPr="009A0816">
        <w:rPr>
          <w:position w:val="-12"/>
        </w:rPr>
        <w:object w:dxaOrig="183" w:dyaOrig="356" w14:anchorId="4DA2BE87">
          <v:shape id="_x0000_i1165" type="#_x0000_t75" style="width:8.65pt;height:17.35pt" o:ole="">
            <v:imagedata r:id="rId187" o:title=""/>
          </v:shape>
          <o:OLEObject Type="Embed" ProgID="Equation.AxMath" ShapeID="_x0000_i1165" DrawAspect="Content" ObjectID="_1829674576" r:id="rId263"/>
        </w:object>
      </w:r>
      <w:r>
        <w:rPr>
          <w:rFonts w:hint="eastAsia"/>
        </w:rPr>
        <w:t>之间的输电线路流动功率为</w:t>
      </w:r>
      <w:r w:rsidRPr="0058692D">
        <w:rPr>
          <w:rFonts w:hint="eastAsia"/>
          <w:position w:val="-12"/>
        </w:rPr>
        <w:object w:dxaOrig="327" w:dyaOrig="452" w14:anchorId="3A4C3741">
          <v:shape id="_x0000_i1166" type="#_x0000_t75" style="width:16pt;height:23.35pt" o:ole="">
            <v:imagedata r:id="rId53" o:title=""/>
          </v:shape>
          <o:OLEObject Type="Embed" ProgID="Equation.AxMath" ShapeID="_x0000_i1166" DrawAspect="Content" ObjectID="_1829674577" r:id="rId264"/>
        </w:object>
      </w:r>
      <w:r>
        <w:rPr>
          <w:rFonts w:hint="eastAsia"/>
        </w:rPr>
        <w:t>，则</w:t>
      </w:r>
    </w:p>
    <w:p w14:paraId="4545B442" w14:textId="251C8C8D" w:rsidR="00847395" w:rsidRDefault="00847395" w:rsidP="00847395">
      <w:pPr>
        <w:pStyle w:val="AMDisplayEquation"/>
      </w:pPr>
      <w:r>
        <w:tab/>
      </w:r>
      <w:r w:rsidR="00351F12" w:rsidRPr="00351F12">
        <w:rPr>
          <w:rFonts w:hint="eastAsia"/>
          <w:position w:val="-19"/>
        </w:rPr>
        <w:object w:dxaOrig="4078" w:dyaOrig="501" w14:anchorId="78E7C8E0">
          <v:shape id="_x0000_i1167" type="#_x0000_t75" style="width:204pt;height:26pt" o:ole="">
            <v:imagedata r:id="rId265" o:title=""/>
          </v:shape>
          <o:OLEObject Type="Embed" ProgID="Equation.AxMath" ShapeID="_x0000_i1167" DrawAspect="Content" ObjectID="_1829674578" r:id="rId26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15</w:instrText>
        </w:r>
      </w:fldSimple>
      <w:r>
        <w:instrText>)</w:instrText>
      </w:r>
      <w:r>
        <w:fldChar w:fldCharType="end"/>
      </w:r>
    </w:p>
    <w:p w14:paraId="68F9298A" w14:textId="6B4D4481" w:rsidR="00847395" w:rsidRDefault="00847395" w:rsidP="00847395">
      <w:pPr>
        <w:pStyle w:val="AMDisplayEquation"/>
      </w:pPr>
      <w:r>
        <w:tab/>
      </w:r>
      <w:r w:rsidR="00351F12" w:rsidRPr="00351F12">
        <w:rPr>
          <w:position w:val="-18"/>
        </w:rPr>
        <w:object w:dxaOrig="1642" w:dyaOrig="487" w14:anchorId="0A7E073E">
          <v:shape id="_x0000_i1168" type="#_x0000_t75" style="width:82pt;height:24.65pt" o:ole="">
            <v:imagedata r:id="rId267" o:title=""/>
          </v:shape>
          <o:OLEObject Type="Embed" ProgID="Equation.AxMath" ShapeID="_x0000_i1168" DrawAspect="Content" ObjectID="_1829674579" r:id="rId268"/>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74" w:name="ZEqnNum410649"/>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16</w:instrText>
        </w:r>
      </w:fldSimple>
      <w:r>
        <w:instrText>)</w:instrText>
      </w:r>
      <w:bookmarkEnd w:id="74"/>
      <w:r>
        <w:fldChar w:fldCharType="end"/>
      </w:r>
    </w:p>
    <w:p w14:paraId="0FC07EDB" w14:textId="53BC46BF" w:rsidR="00847395" w:rsidRDefault="00847395" w:rsidP="00847395">
      <w:r>
        <w:rPr>
          <w:rFonts w:hint="eastAsia"/>
        </w:rPr>
        <w:t>其中，</w:t>
      </w:r>
      <w:r w:rsidRPr="00847395">
        <w:rPr>
          <w:position w:val="-12"/>
        </w:rPr>
        <w:object w:dxaOrig="282" w:dyaOrig="357" w14:anchorId="7851EEA0">
          <v:shape id="_x0000_i1169" type="#_x0000_t75" style="width:14pt;height:17.35pt" o:ole="">
            <v:imagedata r:id="rId269" o:title=""/>
          </v:shape>
          <o:OLEObject Type="Embed" ProgID="Equation.AxMath" ShapeID="_x0000_i1169" DrawAspect="Content" ObjectID="_1829674580" r:id="rId270"/>
        </w:object>
      </w:r>
      <w:r>
        <w:rPr>
          <w:rFonts w:hint="eastAsia"/>
        </w:rPr>
        <w:t>是电气节点</w:t>
      </w:r>
      <w:r w:rsidRPr="00127FE1">
        <w:rPr>
          <w:position w:val="-12"/>
        </w:rPr>
        <w:object w:dxaOrig="128" w:dyaOrig="356" w14:anchorId="230CB05B">
          <v:shape id="_x0000_i1170" type="#_x0000_t75" style="width:6.65pt;height:17.35pt" o:ole="">
            <v:imagedata r:id="rId21" o:title=""/>
          </v:shape>
          <o:OLEObject Type="Embed" ProgID="Equation.AxMath" ShapeID="_x0000_i1170" DrawAspect="Content" ObjectID="_1829674581" r:id="rId271"/>
        </w:object>
      </w:r>
      <w:r>
        <w:rPr>
          <w:rFonts w:hint="eastAsia"/>
        </w:rPr>
        <w:t>和节点</w:t>
      </w:r>
      <w:r w:rsidRPr="009A0816">
        <w:rPr>
          <w:position w:val="-12"/>
        </w:rPr>
        <w:object w:dxaOrig="183" w:dyaOrig="356" w14:anchorId="38D6518D">
          <v:shape id="_x0000_i1171" type="#_x0000_t75" style="width:8.65pt;height:17.35pt" o:ole="">
            <v:imagedata r:id="rId187" o:title=""/>
          </v:shape>
          <o:OLEObject Type="Embed" ProgID="Equation.AxMath" ShapeID="_x0000_i1171" DrawAspect="Content" ObjectID="_1829674582" r:id="rId272"/>
        </w:object>
      </w:r>
      <w:r>
        <w:rPr>
          <w:rFonts w:hint="eastAsia"/>
        </w:rPr>
        <w:t>之间的互导纳，</w:t>
      </w:r>
      <w:r w:rsidR="00791095" w:rsidRPr="00847395">
        <w:rPr>
          <w:position w:val="-12"/>
        </w:rPr>
        <w:object w:dxaOrig="327" w:dyaOrig="357" w14:anchorId="3E56B4A0">
          <v:shape id="_x0000_i1172" type="#_x0000_t75" style="width:16pt;height:17.35pt" o:ole="">
            <v:imagedata r:id="rId273" o:title=""/>
          </v:shape>
          <o:OLEObject Type="Embed" ProgID="Equation.AxMath" ShapeID="_x0000_i1172" DrawAspect="Content" ObjectID="_1829674583" r:id="rId274"/>
        </w:object>
      </w:r>
      <w:r w:rsidR="00791095">
        <w:rPr>
          <w:rFonts w:hint="eastAsia"/>
        </w:rPr>
        <w:t>是节点</w:t>
      </w:r>
      <w:r w:rsidR="00791095" w:rsidRPr="00127FE1">
        <w:rPr>
          <w:position w:val="-12"/>
        </w:rPr>
        <w:object w:dxaOrig="128" w:dyaOrig="356" w14:anchorId="723B4B28">
          <v:shape id="_x0000_i1173" type="#_x0000_t75" style="width:6.65pt;height:17.35pt" o:ole="">
            <v:imagedata r:id="rId21" o:title=""/>
          </v:shape>
          <o:OLEObject Type="Embed" ProgID="Equation.AxMath" ShapeID="_x0000_i1173" DrawAspect="Content" ObjectID="_1829674584" r:id="rId275"/>
        </w:object>
      </w:r>
      <w:r w:rsidR="00791095">
        <w:rPr>
          <w:rFonts w:hint="eastAsia"/>
        </w:rPr>
        <w:t>对地导纳。</w:t>
      </w:r>
    </w:p>
    <w:p w14:paraId="2F747BAA" w14:textId="5CFBBF0D" w:rsidR="002415A5" w:rsidRDefault="002415A5" w:rsidP="002415A5">
      <w:pPr>
        <w:pStyle w:val="af1"/>
        <w:ind w:firstLine="480"/>
      </w:pPr>
      <w:r w:rsidRPr="002415A5">
        <w:t>综上</w:t>
      </w:r>
      <w:r>
        <w:rPr>
          <w:rFonts w:hint="eastAsia"/>
        </w:rPr>
        <w:t>所述</w:t>
      </w:r>
      <w:r w:rsidRPr="002415A5">
        <w:t>，关于初步接线方案的比较，</w:t>
      </w:r>
      <w:r>
        <w:rPr>
          <w:rFonts w:hint="eastAsia"/>
        </w:rPr>
        <w:t>本研究</w:t>
      </w:r>
      <w:r w:rsidRPr="002415A5">
        <w:t>建立了一个多目标规划模型如下</w:t>
      </w:r>
      <w:r>
        <w:rPr>
          <w:rFonts w:hint="eastAsia"/>
        </w:rPr>
        <w:t>：</w:t>
      </w:r>
    </w:p>
    <w:p w14:paraId="035657E2" w14:textId="5BA23DE1" w:rsidR="002415A5" w:rsidRDefault="002415A5" w:rsidP="002415A5">
      <w:pPr>
        <w:pStyle w:val="af1"/>
        <w:ind w:firstLine="480"/>
      </w:pPr>
      <w:r>
        <w:rPr>
          <w:rFonts w:hint="eastAsia"/>
        </w:rPr>
        <w:t>目标函数：</w:t>
      </w:r>
    </w:p>
    <w:p w14:paraId="4211CDE2" w14:textId="2298DD47" w:rsidR="002415A5" w:rsidRDefault="002415A5" w:rsidP="002415A5">
      <w:pPr>
        <w:pStyle w:val="AMDisplayEquation"/>
      </w:pPr>
      <w:r>
        <w:tab/>
      </w:r>
      <w:r w:rsidRPr="002415A5">
        <w:rPr>
          <w:position w:val="-109"/>
        </w:rPr>
        <w:object w:dxaOrig="3494" w:dyaOrig="2328" w14:anchorId="05D216EF">
          <v:shape id="_x0000_i1174" type="#_x0000_t75" style="width:175.35pt;height:116.65pt" o:ole="">
            <v:imagedata r:id="rId276" o:title=""/>
          </v:shape>
          <o:OLEObject Type="Embed" ProgID="Equation.AxMath" ShapeID="_x0000_i1174" DrawAspect="Content" ObjectID="_1829674585" r:id="rId277"/>
        </w:object>
      </w:r>
    </w:p>
    <w:p w14:paraId="11134DCB" w14:textId="2C9C25B6" w:rsidR="00CF3DC9" w:rsidRDefault="002415A5" w:rsidP="00CF3DC9">
      <w:pPr>
        <w:pStyle w:val="af1"/>
        <w:ind w:firstLine="480"/>
      </w:pPr>
      <w:r>
        <w:rPr>
          <w:rFonts w:hint="eastAsia"/>
        </w:rPr>
        <w:t>约束条件：</w:t>
      </w:r>
    </w:p>
    <w:p w14:paraId="7062B74B" w14:textId="1E8BBF73" w:rsidR="00855932" w:rsidRPr="00855932" w:rsidRDefault="00CF3DC9" w:rsidP="001A3A6F">
      <w:pPr>
        <w:pStyle w:val="AMDisplayEquation"/>
      </w:pPr>
      <w:r>
        <w:lastRenderedPageBreak/>
        <w:tab/>
      </w:r>
      <w:r w:rsidR="00351F12" w:rsidRPr="00351F12">
        <w:rPr>
          <w:position w:val="-25"/>
        </w:rPr>
        <w:object w:dxaOrig="4782" w:dyaOrig="5808" w14:anchorId="22ECC551">
          <v:shape id="_x0000_i1175" type="#_x0000_t75" style="width:239.35pt;height:290.65pt" o:ole="">
            <v:imagedata r:id="rId278" o:title=""/>
          </v:shape>
          <o:OLEObject Type="Embed" ProgID="Equation.AxMath" ShapeID="_x0000_i1175" DrawAspect="Content" ObjectID="_1829674586" r:id="rId27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17</w:instrText>
        </w:r>
      </w:fldSimple>
      <w:r>
        <w:instrText>)</w:instrText>
      </w:r>
      <w:r>
        <w:fldChar w:fldCharType="end"/>
      </w:r>
    </w:p>
    <w:p w14:paraId="4064A51D" w14:textId="02C71407" w:rsidR="003766A9" w:rsidRPr="003766A9" w:rsidRDefault="00E57892" w:rsidP="00CF3DC9">
      <w:pPr>
        <w:pStyle w:val="af"/>
        <w:ind w:firstLineChars="0" w:firstLine="0"/>
        <w:rPr>
          <w:rFonts w:ascii="宋体" w:hAnsi="宋体" w:hint="eastAsia"/>
        </w:rPr>
      </w:pPr>
      <w:bookmarkStart w:id="75" w:name="_Toc219038794"/>
      <w:bookmarkStart w:id="76" w:name="OLE_LINK43"/>
      <w:r>
        <w:rPr>
          <w:rFonts w:hint="eastAsia"/>
        </w:rPr>
        <w:t xml:space="preserve">5.2.3 </w:t>
      </w:r>
      <w:r w:rsidRPr="00E57892">
        <w:t>初步接线方案</w:t>
      </w:r>
      <w:r>
        <w:rPr>
          <w:rFonts w:hint="eastAsia"/>
        </w:rPr>
        <w:t>的对比</w:t>
      </w:r>
      <w:r w:rsidRPr="00E57892">
        <w:t>模型</w:t>
      </w:r>
      <w:r>
        <w:rPr>
          <w:rFonts w:hint="eastAsia"/>
        </w:rPr>
        <w:t>的</w:t>
      </w:r>
      <w:r w:rsidR="001A3A6F">
        <w:rPr>
          <w:rFonts w:hint="eastAsia"/>
        </w:rPr>
        <w:t>求解</w:t>
      </w:r>
      <w:bookmarkEnd w:id="75"/>
    </w:p>
    <w:bookmarkEnd w:id="76"/>
    <w:p w14:paraId="77BEBA0E" w14:textId="40F4EADB" w:rsidR="00533B0D" w:rsidRPr="00533B0D" w:rsidRDefault="00533B0D" w:rsidP="00533B0D">
      <w:pPr>
        <w:pStyle w:val="af5"/>
        <w:rPr>
          <w:rFonts w:hint="eastAsia"/>
        </w:rPr>
      </w:pPr>
      <w:r>
        <w:rPr>
          <w:rFonts w:hint="eastAsia"/>
        </w:rPr>
        <w:t>(1)</w:t>
      </w:r>
      <w:r w:rsidRPr="00533B0D">
        <w:rPr>
          <w:rFonts w:hint="eastAsia"/>
        </w:rPr>
        <w:t>功率潮流分布计算</w:t>
      </w:r>
    </w:p>
    <w:p w14:paraId="58350D0F" w14:textId="23E3DDBF" w:rsidR="003766A9" w:rsidRDefault="003766A9" w:rsidP="00992929">
      <w:pPr>
        <w:pStyle w:val="af1"/>
        <w:ind w:firstLine="480"/>
      </w:pPr>
      <w:r>
        <w:rPr>
          <w:rFonts w:hint="eastAsia"/>
        </w:rPr>
        <w:t>已知</w:t>
      </w:r>
      <w:r w:rsidRPr="003766A9">
        <w:rPr>
          <w:rFonts w:hint="eastAsia"/>
          <w:i/>
          <w:iCs/>
        </w:rPr>
        <w:t>m</w:t>
      </w:r>
      <w:r>
        <w:rPr>
          <w:rFonts w:hint="eastAsia"/>
        </w:rPr>
        <w:t>元函数</w:t>
      </w:r>
      <w:r w:rsidRPr="003766A9">
        <w:rPr>
          <w:position w:val="-12"/>
        </w:rPr>
        <w:object w:dxaOrig="1598" w:dyaOrig="357" w14:anchorId="72B2F4F2">
          <v:shape id="_x0000_i1176" type="#_x0000_t75" style="width:80.65pt;height:17.35pt" o:ole="">
            <v:imagedata r:id="rId280" o:title=""/>
          </v:shape>
          <o:OLEObject Type="Embed" ProgID="Equation.AxMath" ShapeID="_x0000_i1176" DrawAspect="Content" ObjectID="_1829674587" r:id="rId281"/>
        </w:object>
      </w:r>
      <w:r>
        <w:rPr>
          <w:rFonts w:hint="eastAsia"/>
        </w:rPr>
        <w:t>在点</w:t>
      </w:r>
      <w:r w:rsidRPr="003766A9">
        <w:rPr>
          <w:position w:val="-12"/>
        </w:rPr>
        <w:object w:dxaOrig="1500" w:dyaOrig="358" w14:anchorId="45621D87">
          <v:shape id="_x0000_i1177" type="#_x0000_t75" style="width:75.35pt;height:18.65pt" o:ole="">
            <v:imagedata r:id="rId282" o:title=""/>
          </v:shape>
          <o:OLEObject Type="Embed" ProgID="Equation.AxMath" ShapeID="_x0000_i1177" DrawAspect="Content" ObjectID="_1829674588" r:id="rId283"/>
        </w:object>
      </w:r>
      <w:r>
        <w:rPr>
          <w:rFonts w:hint="eastAsia"/>
        </w:rPr>
        <w:t>处二阶可微，则它在</w:t>
      </w:r>
      <w:r w:rsidRPr="003766A9">
        <w:rPr>
          <w:position w:val="-12"/>
        </w:rPr>
        <w:object w:dxaOrig="1500" w:dyaOrig="358" w14:anchorId="7CC5FA74">
          <v:shape id="_x0000_i1178" type="#_x0000_t75" style="width:75.35pt;height:18.65pt" o:ole="">
            <v:imagedata r:id="rId282" o:title=""/>
          </v:shape>
          <o:OLEObject Type="Embed" ProgID="Equation.AxMath" ShapeID="_x0000_i1178" DrawAspect="Content" ObjectID="_1829674589" r:id="rId284"/>
        </w:object>
      </w:r>
      <w:r>
        <w:rPr>
          <w:rFonts w:hint="eastAsia"/>
        </w:rPr>
        <w:t>处的泰勒展开式为：</w:t>
      </w:r>
    </w:p>
    <w:p w14:paraId="4D19EC16" w14:textId="3044A6DF" w:rsidR="003766A9" w:rsidRDefault="00992929" w:rsidP="00992929">
      <w:pPr>
        <w:pStyle w:val="AMDisplayEquation"/>
      </w:pPr>
      <w:r>
        <w:tab/>
      </w:r>
      <w:r w:rsidRPr="00992929">
        <w:rPr>
          <w:position w:val="-32"/>
        </w:rPr>
        <w:object w:dxaOrig="7560" w:dyaOrig="757" w14:anchorId="090E6591">
          <v:shape id="_x0000_i1179" type="#_x0000_t75" style="width:378.65pt;height:38.65pt" o:ole="">
            <v:imagedata r:id="rId285" o:title=""/>
          </v:shape>
          <o:OLEObject Type="Embed" ProgID="Equation.AxMath" ShapeID="_x0000_i1179" DrawAspect="Content" ObjectID="_1829674590" r:id="rId286"/>
        </w:object>
      </w:r>
    </w:p>
    <w:p w14:paraId="5C92E90B" w14:textId="2919FA3E" w:rsidR="00992929" w:rsidRDefault="00992929" w:rsidP="003766A9">
      <w:pPr>
        <w:pStyle w:val="af1"/>
        <w:ind w:firstLine="480"/>
      </w:pPr>
      <w:r>
        <w:rPr>
          <w:rFonts w:hint="eastAsia"/>
        </w:rPr>
        <w:t>当</w:t>
      </w:r>
      <w:r w:rsidRPr="00992929">
        <w:rPr>
          <w:position w:val="-12"/>
        </w:rPr>
        <w:object w:dxaOrig="3192" w:dyaOrig="358" w14:anchorId="45CDFF1D">
          <v:shape id="_x0000_i1180" type="#_x0000_t75" style="width:158.65pt;height:18.65pt" o:ole="">
            <v:imagedata r:id="rId287" o:title=""/>
          </v:shape>
          <o:OLEObject Type="Embed" ProgID="Equation.AxMath" ShapeID="_x0000_i1180" DrawAspect="Content" ObjectID="_1829674591" r:id="rId288"/>
        </w:object>
      </w:r>
      <w:r>
        <w:rPr>
          <w:rFonts w:hint="eastAsia"/>
        </w:rPr>
        <w:t>时，有</w:t>
      </w:r>
    </w:p>
    <w:p w14:paraId="34472187" w14:textId="017D291C" w:rsidR="00992929" w:rsidRDefault="00992929" w:rsidP="00992929">
      <w:pPr>
        <w:pStyle w:val="AMDisplayEquation"/>
      </w:pPr>
      <w:r>
        <w:tab/>
      </w:r>
      <w:r w:rsidRPr="00992929">
        <w:rPr>
          <w:position w:val="-32"/>
        </w:rPr>
        <w:object w:dxaOrig="6949" w:dyaOrig="757" w14:anchorId="6B77B90C">
          <v:shape id="_x0000_i1181" type="#_x0000_t75" style="width:348pt;height:38.65pt" o:ole="">
            <v:imagedata r:id="rId289" o:title=""/>
          </v:shape>
          <o:OLEObject Type="Embed" ProgID="Equation.AxMath" ShapeID="_x0000_i1181" DrawAspect="Content" ObjectID="_1829674592" r:id="rId290"/>
        </w:object>
      </w:r>
    </w:p>
    <w:p w14:paraId="01CE0EFE" w14:textId="58F0FAFD" w:rsidR="00992929" w:rsidRDefault="00992929" w:rsidP="00992929">
      <w:pPr>
        <w:pStyle w:val="af1"/>
        <w:ind w:firstLine="480"/>
      </w:pPr>
      <w:r>
        <w:rPr>
          <w:rFonts w:hint="eastAsia"/>
        </w:rPr>
        <w:t>对于非线性方程组：</w:t>
      </w:r>
    </w:p>
    <w:p w14:paraId="0288EDFB" w14:textId="6F14001F" w:rsidR="00992929" w:rsidRDefault="00992929" w:rsidP="00992929">
      <w:pPr>
        <w:pStyle w:val="AMDisplayEquation"/>
      </w:pPr>
      <w:r>
        <w:tab/>
      </w:r>
      <w:r w:rsidRPr="00992929">
        <w:rPr>
          <w:position w:val="-74"/>
        </w:rPr>
        <w:object w:dxaOrig="2485" w:dyaOrig="1610" w14:anchorId="6E5EACC2">
          <v:shape id="_x0000_i1182" type="#_x0000_t75" style="width:124pt;height:80.65pt" o:ole="">
            <v:imagedata r:id="rId291" o:title=""/>
          </v:shape>
          <o:OLEObject Type="Embed" ProgID="Equation.AxMath" ShapeID="_x0000_i1182" DrawAspect="Content" ObjectID="_1829674593" r:id="rId292"/>
        </w:object>
      </w:r>
    </w:p>
    <w:p w14:paraId="4ABA0841" w14:textId="37055C03" w:rsidR="00992929" w:rsidRDefault="00992929" w:rsidP="003766A9">
      <w:pPr>
        <w:pStyle w:val="af1"/>
        <w:ind w:firstLine="480"/>
      </w:pPr>
      <w:r>
        <w:rPr>
          <w:rFonts w:hint="eastAsia"/>
        </w:rPr>
        <w:lastRenderedPageBreak/>
        <w:t>采用迭代法求解方程组，设</w:t>
      </w:r>
      <w:r w:rsidRPr="00992929">
        <w:rPr>
          <w:position w:val="-13"/>
        </w:rPr>
        <w:object w:dxaOrig="4822" w:dyaOrig="385" w14:anchorId="086E1D2C">
          <v:shape id="_x0000_i1183" type="#_x0000_t75" style="width:241.35pt;height:20pt" o:ole="">
            <v:imagedata r:id="rId293" o:title=""/>
          </v:shape>
          <o:OLEObject Type="Embed" ProgID="Equation.AxMath" ShapeID="_x0000_i1183" DrawAspect="Content" ObjectID="_1829674594" r:id="rId294"/>
        </w:object>
      </w:r>
      <w:r>
        <w:rPr>
          <w:rFonts w:hint="eastAsia"/>
        </w:rPr>
        <w:t>，其中</w:t>
      </w:r>
      <w:bookmarkStart w:id="77" w:name="OLE_LINK38"/>
      <w:r w:rsidRPr="00992929">
        <w:rPr>
          <w:position w:val="-12"/>
        </w:rPr>
        <w:object w:dxaOrig="383" w:dyaOrig="366" w14:anchorId="4484473F">
          <v:shape id="_x0000_i1184" type="#_x0000_t75" style="width:18.65pt;height:18.65pt" o:ole="">
            <v:imagedata r:id="rId295" o:title=""/>
          </v:shape>
          <o:OLEObject Type="Embed" ProgID="Equation.AxMath" ShapeID="_x0000_i1184" DrawAspect="Content" ObjectID="_1829674595" r:id="rId296"/>
        </w:object>
      </w:r>
      <w:bookmarkEnd w:id="77"/>
      <w:r>
        <w:rPr>
          <w:rFonts w:hint="eastAsia"/>
        </w:rPr>
        <w:t>为变量</w:t>
      </w:r>
      <w:r w:rsidRPr="00992929">
        <w:rPr>
          <w:position w:val="-12"/>
        </w:rPr>
        <w:object w:dxaOrig="231" w:dyaOrig="357" w14:anchorId="5D663CDD">
          <v:shape id="_x0000_i1185" type="#_x0000_t75" style="width:11.35pt;height:17.35pt" o:ole="">
            <v:imagedata r:id="rId297" o:title=""/>
          </v:shape>
          <o:OLEObject Type="Embed" ProgID="Equation.AxMath" ShapeID="_x0000_i1185" DrawAspect="Content" ObjectID="_1829674596" r:id="rId298"/>
        </w:object>
      </w:r>
      <w:r>
        <w:rPr>
          <w:rFonts w:hint="eastAsia"/>
        </w:rPr>
        <w:t>在第</w:t>
      </w:r>
      <w:r w:rsidRPr="00992929">
        <w:rPr>
          <w:position w:val="-12"/>
        </w:rPr>
        <w:object w:dxaOrig="189" w:dyaOrig="356" w14:anchorId="0482321A">
          <v:shape id="_x0000_i1186" type="#_x0000_t75" style="width:9.35pt;height:17.35pt" o:ole="">
            <v:imagedata r:id="rId299" o:title=""/>
          </v:shape>
          <o:OLEObject Type="Embed" ProgID="Equation.AxMath" ShapeID="_x0000_i1186" DrawAspect="Content" ObjectID="_1829674597" r:id="rId300"/>
        </w:object>
      </w:r>
      <w:r>
        <w:rPr>
          <w:rFonts w:hint="eastAsia"/>
        </w:rPr>
        <w:t>次迭代中对应的数值。</w:t>
      </w:r>
    </w:p>
    <w:p w14:paraId="2965741B" w14:textId="290D3151" w:rsidR="00992929" w:rsidRDefault="00992929" w:rsidP="00D90690">
      <w:pPr>
        <w:pStyle w:val="af1"/>
        <w:ind w:firstLine="480"/>
      </w:pPr>
      <w:r w:rsidRPr="00992929">
        <w:t>将每个式子均进行一阶多元泰勒展开可得：</w:t>
      </w:r>
    </w:p>
    <w:p w14:paraId="646244AF" w14:textId="06B08598" w:rsidR="00992929" w:rsidRDefault="00D90690" w:rsidP="00D90690">
      <w:pPr>
        <w:pStyle w:val="AMDisplayEquation"/>
      </w:pPr>
      <w:r>
        <w:tab/>
      </w:r>
      <w:r w:rsidRPr="00D90690">
        <w:rPr>
          <w:position w:val="-106"/>
        </w:rPr>
        <w:object w:dxaOrig="7272" w:dyaOrig="2264" w14:anchorId="7A132A3C">
          <v:shape id="_x0000_i1187" type="#_x0000_t75" style="width:363.35pt;height:112.65pt" o:ole="">
            <v:imagedata r:id="rId301" o:title=""/>
          </v:shape>
          <o:OLEObject Type="Embed" ProgID="Equation.AxMath" ShapeID="_x0000_i1187" DrawAspect="Content" ObjectID="_1829674598" r:id="rId302"/>
        </w:object>
      </w:r>
    </w:p>
    <w:p w14:paraId="2C591162" w14:textId="4A24F4D9" w:rsidR="00D90690" w:rsidRDefault="00D90690" w:rsidP="003766A9">
      <w:pPr>
        <w:pStyle w:val="af1"/>
        <w:ind w:firstLine="480"/>
      </w:pPr>
      <w:r>
        <w:rPr>
          <w:rFonts w:hint="eastAsia"/>
        </w:rPr>
        <w:t>记为：</w:t>
      </w:r>
    </w:p>
    <w:p w14:paraId="4504AC65" w14:textId="41348E88" w:rsidR="00D90690" w:rsidRDefault="00D90690" w:rsidP="00D90690">
      <w:pPr>
        <w:pStyle w:val="AMDisplayEquation"/>
      </w:pPr>
      <w:r>
        <w:tab/>
      </w:r>
      <w:r w:rsidRPr="00D90690">
        <w:rPr>
          <w:position w:val="-12"/>
        </w:rPr>
        <w:object w:dxaOrig="1843" w:dyaOrig="357" w14:anchorId="55B331B4">
          <v:shape id="_x0000_i1188" type="#_x0000_t75" style="width:92pt;height:17.35pt" o:ole="">
            <v:imagedata r:id="rId303" o:title=""/>
          </v:shape>
          <o:OLEObject Type="Embed" ProgID="Equation.AxMath" ShapeID="_x0000_i1188" DrawAspect="Content" ObjectID="_1829674599" r:id="rId304"/>
        </w:object>
      </w:r>
    </w:p>
    <w:p w14:paraId="5550B48D" w14:textId="77777777" w:rsidR="00D90690" w:rsidRPr="00D90690" w:rsidRDefault="00D90690" w:rsidP="00D90690">
      <w:pPr>
        <w:pStyle w:val="af1"/>
        <w:ind w:firstLine="480"/>
      </w:pPr>
      <w:r w:rsidRPr="00D90690">
        <w:t>上述通过迭代求解非线性方程组的方法成为</w:t>
      </w:r>
      <w:r w:rsidRPr="00D90690">
        <w:t>“</w:t>
      </w:r>
      <w:r w:rsidRPr="00D90690">
        <w:t>牛顿</w:t>
      </w:r>
      <w:r w:rsidRPr="00D90690">
        <w:t>——</w:t>
      </w:r>
      <w:r w:rsidRPr="00D90690">
        <w:t>拉夫孙迭代法</w:t>
      </w:r>
      <w:r w:rsidRPr="00D90690">
        <w:t>”</w:t>
      </w:r>
      <w:r w:rsidRPr="00D90690">
        <w:t>，简称为</w:t>
      </w:r>
      <w:r w:rsidRPr="00D90690">
        <w:t>“</w:t>
      </w:r>
      <w:r w:rsidRPr="00D90690">
        <w:t>牛拉法</w:t>
      </w:r>
      <w:r w:rsidRPr="00D90690">
        <w:t>”</w:t>
      </w:r>
      <w:r w:rsidRPr="00D90690">
        <w:t>。</w:t>
      </w:r>
    </w:p>
    <w:p w14:paraId="112D242C" w14:textId="142B685B" w:rsidR="00D90690" w:rsidRDefault="00D90690" w:rsidP="00D90690">
      <w:pPr>
        <w:pStyle w:val="af1"/>
        <w:ind w:firstLine="480"/>
      </w:pPr>
      <w:r w:rsidRPr="00D90690">
        <w:t>同样地，我们可以运用</w:t>
      </w:r>
      <w:r w:rsidRPr="00D90690">
        <w:t>“</w:t>
      </w:r>
      <w:r w:rsidRPr="00D90690">
        <w:t>牛拉法</w:t>
      </w:r>
      <w:r w:rsidRPr="00D90690">
        <w:t>”</w:t>
      </w:r>
      <w:r w:rsidRPr="00D90690">
        <w:t>计算电力系统中的潮流分布，对于电力系统中的方程组：</w:t>
      </w:r>
    </w:p>
    <w:p w14:paraId="0C70180B" w14:textId="0F3F1E68" w:rsidR="00D90690" w:rsidRDefault="00D90690" w:rsidP="00D90690">
      <w:pPr>
        <w:pStyle w:val="AMDisplayEquation"/>
      </w:pPr>
      <w:r>
        <w:tab/>
      </w:r>
      <w:r w:rsidRPr="00D90690">
        <w:rPr>
          <w:position w:val="-78"/>
        </w:rPr>
        <w:object w:dxaOrig="4078" w:dyaOrig="1697" w14:anchorId="737CE1E2">
          <v:shape id="_x0000_i1189" type="#_x0000_t75" style="width:204pt;height:84.65pt" o:ole="">
            <v:imagedata r:id="rId305" o:title=""/>
          </v:shape>
          <o:OLEObject Type="Embed" ProgID="Equation.AxMath" ShapeID="_x0000_i1189" DrawAspect="Content" ObjectID="_1829674600" r:id="rId306"/>
        </w:object>
      </w:r>
    </w:p>
    <w:p w14:paraId="0003AC96" w14:textId="3BF1EB5B" w:rsidR="00D90690" w:rsidRDefault="00D90690" w:rsidP="00D90690">
      <w:pPr>
        <w:pStyle w:val="af1"/>
        <w:ind w:firstLine="480"/>
      </w:pPr>
      <w:r w:rsidRPr="00D90690">
        <w:t>同上计算可得：</w:t>
      </w:r>
    </w:p>
    <w:p w14:paraId="7752CC62" w14:textId="39E7C304" w:rsidR="00E832C9" w:rsidRDefault="00D90690" w:rsidP="00E832C9">
      <w:pPr>
        <w:pStyle w:val="AMDisplayEquation"/>
      </w:pPr>
      <w:r>
        <w:tab/>
      </w:r>
      <w:r w:rsidRPr="00D90690">
        <w:rPr>
          <w:position w:val="-43"/>
        </w:rPr>
        <w:object w:dxaOrig="2321" w:dyaOrig="999" w14:anchorId="07A37D0B">
          <v:shape id="_x0000_i1190" type="#_x0000_t75" style="width:116pt;height:50pt" o:ole="">
            <v:imagedata r:id="rId307" o:title=""/>
          </v:shape>
          <o:OLEObject Type="Embed" ProgID="Equation.AxMath" ShapeID="_x0000_i1190" DrawAspect="Content" ObjectID="_1829674601" r:id="rId30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5</w:instrText>
        </w:r>
      </w:fldSimple>
      <w:r>
        <w:instrText>-</w:instrText>
      </w:r>
      <w:fldSimple w:instr=" SEQ AMEqn \c \* Arabic \* MERGEFORMAT ">
        <w:r w:rsidR="00E8530F">
          <w:rPr>
            <w:noProof/>
          </w:rPr>
          <w:instrText>18</w:instrText>
        </w:r>
      </w:fldSimple>
      <w:r>
        <w:instrText>)</w:instrText>
      </w:r>
      <w:r>
        <w:fldChar w:fldCharType="end"/>
      </w:r>
    </w:p>
    <w:p w14:paraId="12C4672D" w14:textId="2460448A" w:rsidR="00E832C9" w:rsidRPr="00E832C9" w:rsidRDefault="00E832C9" w:rsidP="00E832C9">
      <w:r>
        <w:rPr>
          <w:rFonts w:hint="eastAsia"/>
        </w:rPr>
        <w:t>其中，上式中：</w:t>
      </w:r>
    </w:p>
    <w:p w14:paraId="0822AB30" w14:textId="184056E8" w:rsidR="00E832C9" w:rsidRDefault="00E832C9" w:rsidP="00E832C9">
      <w:pPr>
        <w:pStyle w:val="AMDisplayEquation"/>
      </w:pPr>
      <w:r>
        <w:lastRenderedPageBreak/>
        <w:tab/>
      </w:r>
      <w:r w:rsidRPr="00E832C9">
        <w:rPr>
          <w:position w:val="-246"/>
        </w:rPr>
        <w:object w:dxaOrig="7345" w:dyaOrig="5109" w14:anchorId="7A47E3F0">
          <v:shape id="_x0000_i1191" type="#_x0000_t75" style="width:368pt;height:256.65pt" o:ole="">
            <v:imagedata r:id="rId309" o:title=""/>
          </v:shape>
          <o:OLEObject Type="Embed" ProgID="Equation.AxMath" ShapeID="_x0000_i1191" DrawAspect="Content" ObjectID="_1829674602" r:id="rId310"/>
        </w:object>
      </w:r>
    </w:p>
    <w:p w14:paraId="265D7D4D" w14:textId="53116018" w:rsidR="006768B2" w:rsidRDefault="0009149D" w:rsidP="006768B2">
      <w:pPr>
        <w:pStyle w:val="af1"/>
        <w:ind w:firstLine="480"/>
      </w:pPr>
      <w:r>
        <w:rPr>
          <w:rFonts w:hint="eastAsia"/>
        </w:rPr>
        <w:t>迭代的停止条件：达到最大迭代次数——本研究中</w:t>
      </w:r>
      <w:r w:rsidR="006768B2">
        <w:rPr>
          <w:rFonts w:hint="eastAsia"/>
        </w:rPr>
        <w:t>设置为</w:t>
      </w:r>
      <w:r w:rsidR="006768B2">
        <w:rPr>
          <w:rFonts w:hint="eastAsia"/>
        </w:rPr>
        <w:t>100</w:t>
      </w:r>
      <w:r w:rsidR="006768B2">
        <w:rPr>
          <w:rFonts w:hint="eastAsia"/>
        </w:rPr>
        <w:t>次。或满足：</w:t>
      </w:r>
    </w:p>
    <w:p w14:paraId="0D8EE97F" w14:textId="3CBD545C" w:rsidR="006768B2" w:rsidRDefault="006768B2" w:rsidP="006768B2">
      <w:pPr>
        <w:pStyle w:val="AMDisplayEquation"/>
      </w:pPr>
      <w:r>
        <w:tab/>
      </w:r>
      <w:r w:rsidRPr="006768B2">
        <w:rPr>
          <w:position w:val="-13"/>
        </w:rPr>
        <w:object w:dxaOrig="2813" w:dyaOrig="372" w14:anchorId="082BE091">
          <v:shape id="_x0000_i1192" type="#_x0000_t75" style="width:140.65pt;height:18.65pt" o:ole="">
            <v:imagedata r:id="rId311" o:title=""/>
          </v:shape>
          <o:OLEObject Type="Embed" ProgID="Equation.AxMath" ShapeID="_x0000_i1192" DrawAspect="Content" ObjectID="_1829674603" r:id="rId312"/>
        </w:object>
      </w:r>
    </w:p>
    <w:p w14:paraId="28F7E099" w14:textId="6428C476" w:rsidR="006768B2" w:rsidRDefault="006768B2" w:rsidP="006768B2">
      <w:pPr>
        <w:pStyle w:val="af1"/>
        <w:ind w:firstLine="480"/>
      </w:pPr>
      <w:r w:rsidRPr="006768B2">
        <w:rPr>
          <w:rFonts w:hint="eastAsia"/>
        </w:rPr>
        <w:t>运用</w:t>
      </w:r>
      <w:r>
        <w:rPr>
          <w:rFonts w:hint="eastAsia"/>
        </w:rPr>
        <w:t>“牛拉法”</w:t>
      </w:r>
      <w:r w:rsidRPr="006768B2">
        <w:rPr>
          <w:rFonts w:hint="eastAsia"/>
        </w:rPr>
        <w:t>进行潮流计算的大致流程图如下</w:t>
      </w:r>
      <w:r>
        <w:rPr>
          <w:rFonts w:hint="eastAsia"/>
        </w:rPr>
        <w:t>：</w:t>
      </w:r>
    </w:p>
    <w:p w14:paraId="642C6854" w14:textId="4A0A5F0D" w:rsidR="00330D07" w:rsidRDefault="00D24657" w:rsidP="00D24657">
      <w:pPr>
        <w:pStyle w:val="af1"/>
        <w:ind w:firstLineChars="0" w:firstLine="0"/>
        <w:jc w:val="center"/>
      </w:pPr>
      <w:r>
        <w:rPr>
          <w:rFonts w:hint="eastAsia"/>
          <w:noProof/>
        </w:rPr>
        <w:drawing>
          <wp:inline distT="0" distB="0" distL="0" distR="0" wp14:anchorId="0AED4BE5" wp14:editId="67073F83">
            <wp:extent cx="4273062" cy="2917473"/>
            <wp:effectExtent l="0" t="0" r="0" b="0"/>
            <wp:docPr id="1"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示, 示意图&#10;&#10;AI 生成的内容可能不正确。"/>
                    <pic:cNvPicPr/>
                  </pic:nvPicPr>
                  <pic:blipFill>
                    <a:blip r:embed="rId313"/>
                    <a:stretch>
                      <a:fillRect/>
                    </a:stretch>
                  </pic:blipFill>
                  <pic:spPr>
                    <a:xfrm>
                      <a:off x="0" y="0"/>
                      <a:ext cx="4278649" cy="2921287"/>
                    </a:xfrm>
                    <a:prstGeom prst="rect">
                      <a:avLst/>
                    </a:prstGeom>
                  </pic:spPr>
                </pic:pic>
              </a:graphicData>
            </a:graphic>
          </wp:inline>
        </w:drawing>
      </w:r>
    </w:p>
    <w:p w14:paraId="34FEBA6F" w14:textId="4970A6B6" w:rsidR="00D24657" w:rsidRDefault="00D24657" w:rsidP="00D24657">
      <w:pPr>
        <w:pStyle w:val="af3"/>
      </w:pPr>
      <w:bookmarkStart w:id="78" w:name="OLE_LINK14"/>
      <w:r w:rsidRPr="009D6868">
        <w:rPr>
          <w:rFonts w:hint="eastAsia"/>
        </w:rPr>
        <w:t>图</w:t>
      </w:r>
      <w:r>
        <w:rPr>
          <w:rFonts w:hint="eastAsia"/>
        </w:rPr>
        <w:t xml:space="preserve">5-3 </w:t>
      </w:r>
      <w:r w:rsidRPr="00D24657">
        <w:rPr>
          <w:rFonts w:hint="eastAsia"/>
        </w:rPr>
        <w:t>牛顿</w:t>
      </w:r>
      <w:r w:rsidR="00855A86">
        <w:rPr>
          <w:rFonts w:hint="eastAsia"/>
        </w:rPr>
        <w:t>——</w:t>
      </w:r>
      <w:r w:rsidRPr="00D24657">
        <w:rPr>
          <w:rFonts w:hint="eastAsia"/>
        </w:rPr>
        <w:t>拉夫逊法流程图</w:t>
      </w:r>
    </w:p>
    <w:bookmarkEnd w:id="78"/>
    <w:p w14:paraId="71FFC1A0" w14:textId="332CF185" w:rsidR="00533B0D" w:rsidRPr="00533B0D" w:rsidRDefault="00533B0D" w:rsidP="00533B0D">
      <w:pPr>
        <w:pStyle w:val="af5"/>
        <w:rPr>
          <w:rFonts w:hint="eastAsia"/>
        </w:rPr>
      </w:pPr>
      <w:r>
        <w:rPr>
          <w:rFonts w:hint="eastAsia"/>
        </w:rPr>
        <w:t>(2)多目标优化模型求解</w:t>
      </w:r>
    </w:p>
    <w:p w14:paraId="47E5934D" w14:textId="45D7BD07" w:rsidR="00BA6FA6" w:rsidRPr="00BA6FA6" w:rsidRDefault="00BA6FA6" w:rsidP="00BA6FA6">
      <w:pPr>
        <w:pStyle w:val="af1"/>
        <w:ind w:firstLine="480"/>
      </w:pPr>
      <w:r w:rsidRPr="00BA6FA6">
        <w:t>我们取</w:t>
      </w:r>
      <w:r w:rsidRPr="00BA6FA6">
        <w:rPr>
          <w:position w:val="-12"/>
        </w:rPr>
        <w:object w:dxaOrig="223" w:dyaOrig="357" w14:anchorId="07FDA62D">
          <v:shape id="_x0000_i1193" type="#_x0000_t75" style="width:10.65pt;height:17.35pt" o:ole="">
            <v:imagedata r:id="rId314" o:title=""/>
          </v:shape>
          <o:OLEObject Type="Embed" ProgID="Equation.AxMath" ShapeID="_x0000_i1193" DrawAspect="Content" ObjectID="_1829674604" r:id="rId315"/>
        </w:object>
      </w:r>
      <w:r w:rsidRPr="00BA6FA6">
        <w:t>为常用参数</w:t>
      </w:r>
      <w:r>
        <w:rPr>
          <w:rFonts w:hint="eastAsia"/>
        </w:rPr>
        <w:t>：</w:t>
      </w:r>
      <w:r w:rsidR="00FD7172" w:rsidRPr="00A955C9">
        <w:rPr>
          <w:position w:val="-12"/>
        </w:rPr>
        <w:object w:dxaOrig="2558" w:dyaOrig="370" w14:anchorId="315D934C">
          <v:shape id="_x0000_i1194" type="#_x0000_t75" style="width:128.65pt;height:18.65pt" o:ole="">
            <v:imagedata r:id="rId316" o:title=""/>
          </v:shape>
          <o:OLEObject Type="Embed" ProgID="Equation.AxMath" ShapeID="_x0000_i1194" DrawAspect="Content" ObjectID="_1829674605" r:id="rId317"/>
        </w:object>
      </w:r>
      <w:r w:rsidR="00FD7172">
        <w:rPr>
          <w:rFonts w:hint="eastAsia"/>
        </w:rPr>
        <w:t>，</w:t>
      </w:r>
      <w:r w:rsidRPr="00BA6FA6">
        <w:t>额定电压取</w:t>
      </w:r>
      <w:r w:rsidR="00FD7172" w:rsidRPr="00FD7172">
        <w:rPr>
          <w:position w:val="-12"/>
        </w:rPr>
        <w:object w:dxaOrig="1882" w:dyaOrig="370" w14:anchorId="1381BB06">
          <v:shape id="_x0000_i1195" type="#_x0000_t75" style="width:94pt;height:18.65pt" o:ole="">
            <v:imagedata r:id="rId318" o:title=""/>
          </v:shape>
          <o:OLEObject Type="Embed" ProgID="Equation.AxMath" ShapeID="_x0000_i1195" DrawAspect="Content" ObjectID="_1829674606" r:id="rId319"/>
        </w:object>
      </w:r>
      <w:r w:rsidR="00FD7172">
        <w:rPr>
          <w:rFonts w:hint="eastAsia"/>
        </w:rPr>
        <w:t>。</w:t>
      </w:r>
    </w:p>
    <w:p w14:paraId="2F56412D" w14:textId="3BBBB400" w:rsidR="00BA6FA6" w:rsidRPr="00BA6FA6" w:rsidRDefault="00BA6FA6" w:rsidP="00142D53">
      <w:pPr>
        <w:pStyle w:val="af1"/>
        <w:ind w:firstLine="480"/>
      </w:pPr>
      <w:r w:rsidRPr="00BA6FA6">
        <w:t>对于特定接线方案</w:t>
      </w:r>
      <w:r w:rsidR="00FD7172">
        <w:rPr>
          <w:rFonts w:hint="eastAsia"/>
        </w:rPr>
        <w:t>，</w:t>
      </w:r>
      <w:r w:rsidR="005F7660" w:rsidRPr="00FD7172">
        <w:rPr>
          <w:position w:val="-12"/>
        </w:rPr>
        <w:object w:dxaOrig="615" w:dyaOrig="357" w14:anchorId="0EC658D2">
          <v:shape id="_x0000_i1196" type="#_x0000_t75" style="width:31.35pt;height:17.35pt" o:ole="">
            <v:imagedata r:id="rId320" o:title=""/>
          </v:shape>
          <o:OLEObject Type="Embed" ProgID="Equation.AxMath" ShapeID="_x0000_i1196" DrawAspect="Content" ObjectID="_1829674607" r:id="rId321"/>
        </w:object>
      </w:r>
      <w:r w:rsidRPr="00BA6FA6">
        <w:t>均为确定值</w:t>
      </w:r>
      <w:r w:rsidR="00FD7172">
        <w:rPr>
          <w:rFonts w:hint="eastAsia"/>
        </w:rPr>
        <w:t>，</w:t>
      </w:r>
      <w:r w:rsidRPr="00BA6FA6">
        <w:t>且方案及需要考虑的情况总数并不多</w:t>
      </w:r>
      <w:r w:rsidR="00142D53">
        <w:rPr>
          <w:rFonts w:hint="eastAsia"/>
        </w:rPr>
        <w:t>。</w:t>
      </w:r>
      <w:r w:rsidRPr="00BA6FA6">
        <w:t>因此</w:t>
      </w:r>
      <w:r w:rsidR="00142D53">
        <w:rPr>
          <w:rFonts w:hint="eastAsia"/>
        </w:rPr>
        <w:t>，</w:t>
      </w:r>
      <w:r w:rsidRPr="00BA6FA6">
        <w:t>我们采取遍历的方法对多目标优化模型进行求解</w:t>
      </w:r>
      <w:r w:rsidR="002904C3">
        <w:rPr>
          <w:rFonts w:hint="eastAsia"/>
        </w:rPr>
        <w:t>，</w:t>
      </w:r>
      <w:r w:rsidRPr="00BA6FA6">
        <w:t>步骤如下</w:t>
      </w:r>
      <w:r w:rsidR="006F489A">
        <w:rPr>
          <w:rFonts w:hint="eastAsia"/>
        </w:rPr>
        <w:t>：</w:t>
      </w:r>
    </w:p>
    <w:p w14:paraId="1B0F25D4" w14:textId="7C9428EF" w:rsidR="00BA6FA6" w:rsidRPr="00BA6FA6" w:rsidRDefault="00BA6FA6" w:rsidP="00BA6FA6">
      <w:pPr>
        <w:pStyle w:val="af1"/>
        <w:ind w:firstLine="480"/>
      </w:pPr>
      <w:r w:rsidRPr="00BA6FA6">
        <w:t>第一步</w:t>
      </w:r>
      <w:r w:rsidR="00A8149B">
        <w:rPr>
          <w:rFonts w:hint="eastAsia"/>
        </w:rPr>
        <w:t>：</w:t>
      </w:r>
      <w:r w:rsidRPr="00BA6FA6">
        <w:t>确定每个接线图的基本参数值</w:t>
      </w:r>
      <w:r w:rsidR="00777EC7">
        <w:rPr>
          <w:rFonts w:hint="eastAsia"/>
        </w:rPr>
        <w:t>；</w:t>
      </w:r>
    </w:p>
    <w:p w14:paraId="2F2AFE9F" w14:textId="23DF4277" w:rsidR="00BA6FA6" w:rsidRPr="00BA6FA6" w:rsidRDefault="00BA6FA6" w:rsidP="00BA6FA6">
      <w:pPr>
        <w:pStyle w:val="af1"/>
        <w:ind w:firstLine="480"/>
      </w:pPr>
      <w:r w:rsidRPr="00BA6FA6">
        <w:t>第二步</w:t>
      </w:r>
      <w:r w:rsidR="00A8149B">
        <w:rPr>
          <w:rFonts w:hint="eastAsia"/>
        </w:rPr>
        <w:t>：</w:t>
      </w:r>
      <w:r w:rsidRPr="00BA6FA6">
        <w:t>在每种方案下对</w:t>
      </w:r>
      <w:r w:rsidR="005F7660">
        <w:rPr>
          <w:rFonts w:hint="eastAsia"/>
        </w:rPr>
        <w:t>火力发电厂</w:t>
      </w:r>
      <w:r w:rsidR="005F7660">
        <w:rPr>
          <w:rFonts w:hint="eastAsia"/>
        </w:rPr>
        <w:t>A</w:t>
      </w:r>
      <w:r w:rsidR="00D40DA8">
        <w:rPr>
          <w:rFonts w:hint="eastAsia"/>
        </w:rPr>
        <w:t>的两台机组进行一台</w:t>
      </w:r>
      <w:r w:rsidRPr="00BA6FA6">
        <w:t>满载</w:t>
      </w:r>
      <w:r w:rsidR="00D40DA8">
        <w:rPr>
          <w:rFonts w:hint="eastAsia"/>
        </w:rPr>
        <w:t>、两台满载</w:t>
      </w:r>
      <w:r w:rsidRPr="00BA6FA6">
        <w:t>的情况进行潮流计算</w:t>
      </w:r>
      <w:r w:rsidR="00CB572F">
        <w:rPr>
          <w:rFonts w:hint="eastAsia"/>
        </w:rPr>
        <w:t>，</w:t>
      </w:r>
      <w:r w:rsidRPr="00BA6FA6">
        <w:t>得</w:t>
      </w:r>
      <w:r w:rsidR="005F7660">
        <w:rPr>
          <w:rFonts w:hint="eastAsia"/>
        </w:rPr>
        <w:t>到</w:t>
      </w:r>
      <w:r w:rsidR="00D40DA8">
        <w:rPr>
          <w:rFonts w:hint="eastAsia"/>
        </w:rPr>
        <w:t>各个情况下</w:t>
      </w:r>
      <w:r w:rsidRPr="00BA6FA6">
        <w:t>目标函数值</w:t>
      </w:r>
      <w:r w:rsidR="00777EC7">
        <w:rPr>
          <w:rFonts w:hint="eastAsia"/>
        </w:rPr>
        <w:t>；</w:t>
      </w:r>
    </w:p>
    <w:p w14:paraId="51DF4CA4" w14:textId="0208C5E2" w:rsidR="00D7596B" w:rsidRDefault="00D40DA8" w:rsidP="00D7596B">
      <w:pPr>
        <w:pStyle w:val="af1"/>
        <w:ind w:firstLine="480"/>
      </w:pPr>
      <w:r w:rsidRPr="00D40DA8">
        <w:rPr>
          <w:rFonts w:hint="eastAsia"/>
        </w:rPr>
        <w:t>第三步</w:t>
      </w:r>
      <w:r>
        <w:rPr>
          <w:rFonts w:hint="eastAsia"/>
        </w:rPr>
        <w:t>：</w:t>
      </w:r>
      <w:r w:rsidRPr="00D40DA8">
        <w:rPr>
          <w:rFonts w:hint="eastAsia"/>
        </w:rPr>
        <w:t>将各情况下目标函数值线性加权得到最终的目标函数值，把个方案目标函数值进行比较以抉择，线性加权规则如下</w:t>
      </w:r>
      <w:r w:rsidR="00B35A0D">
        <w:rPr>
          <w:rFonts w:hint="eastAsia"/>
        </w:rPr>
        <w:t>：</w:t>
      </w:r>
    </w:p>
    <w:p w14:paraId="74150059" w14:textId="392A2D94" w:rsidR="00B35A0D" w:rsidRPr="00B35A0D" w:rsidRDefault="00B35A0D" w:rsidP="00B35A0D">
      <w:pPr>
        <w:pStyle w:val="af1"/>
        <w:ind w:firstLine="480"/>
      </w:pPr>
      <w:r>
        <w:rPr>
          <w:rFonts w:hint="eastAsia"/>
        </w:rPr>
        <w:t>最终目标函数值</w:t>
      </w:r>
      <w:r>
        <w:rPr>
          <w:rFonts w:hint="eastAsia"/>
        </w:rPr>
        <w:t>=0.7</w:t>
      </w:r>
      <w:r w:rsidRPr="00B35A0D">
        <w:rPr>
          <w:position w:val="-12"/>
        </w:rPr>
        <w:object w:dxaOrig="243" w:dyaOrig="356" w14:anchorId="61049E69">
          <v:shape id="_x0000_i1197" type="#_x0000_t75" style="width:12pt;height:17.35pt" o:ole="">
            <v:imagedata r:id="rId322" o:title=""/>
          </v:shape>
          <o:OLEObject Type="Embed" ProgID="Equation.AxMath" ShapeID="_x0000_i1197" DrawAspect="Content" ObjectID="_1829674608" r:id="rId323"/>
        </w:object>
      </w:r>
      <w:r>
        <w:rPr>
          <w:rFonts w:hint="eastAsia"/>
        </w:rPr>
        <w:t>(</w:t>
      </w:r>
      <w:r>
        <w:rPr>
          <w:rFonts w:hint="eastAsia"/>
        </w:rPr>
        <w:t>两台均满载</w:t>
      </w:r>
      <w:r>
        <w:rPr>
          <w:rFonts w:hint="eastAsia"/>
        </w:rPr>
        <w:t>)</w:t>
      </w:r>
      <w:r w:rsidRPr="00B35A0D">
        <w:rPr>
          <w:position w:val="-12"/>
        </w:rPr>
        <w:object w:dxaOrig="277" w:dyaOrig="356" w14:anchorId="174B2E5A">
          <v:shape id="_x0000_i1198" type="#_x0000_t75" style="width:14pt;height:17.35pt" o:ole="">
            <v:imagedata r:id="rId324" o:title=""/>
          </v:shape>
          <o:OLEObject Type="Embed" ProgID="Equation.AxMath" ShapeID="_x0000_i1198" DrawAspect="Content" ObjectID="_1829674609" r:id="rId325"/>
        </w:object>
      </w:r>
      <w:r>
        <w:rPr>
          <w:rFonts w:hint="eastAsia"/>
        </w:rPr>
        <w:t>0.3</w:t>
      </w:r>
      <w:r w:rsidRPr="00B35A0D">
        <w:rPr>
          <w:position w:val="-12"/>
        </w:rPr>
        <w:object w:dxaOrig="243" w:dyaOrig="356" w14:anchorId="0993BF2B">
          <v:shape id="_x0000_i1199" type="#_x0000_t75" style="width:12pt;height:17.35pt" o:ole="">
            <v:imagedata r:id="rId322" o:title=""/>
          </v:shape>
          <o:OLEObject Type="Embed" ProgID="Equation.AxMath" ShapeID="_x0000_i1199" DrawAspect="Content" ObjectID="_1829674610" r:id="rId326"/>
        </w:object>
      </w:r>
      <w:r>
        <w:rPr>
          <w:rFonts w:hint="eastAsia"/>
        </w:rPr>
        <w:t>(</w:t>
      </w:r>
      <w:r>
        <w:rPr>
          <w:rFonts w:hint="eastAsia"/>
        </w:rPr>
        <w:t>一台满载</w:t>
      </w:r>
      <w:r w:rsidR="00C51EBF">
        <w:rPr>
          <w:rFonts w:hint="eastAsia"/>
        </w:rPr>
        <w:t>、</w:t>
      </w:r>
      <w:r>
        <w:rPr>
          <w:rFonts w:hint="eastAsia"/>
        </w:rPr>
        <w:t>一台空载</w:t>
      </w:r>
      <w:r>
        <w:rPr>
          <w:rFonts w:hint="eastAsia"/>
        </w:rPr>
        <w:t>)</w:t>
      </w:r>
      <w:r w:rsidR="008C1B60">
        <w:rPr>
          <w:rFonts w:hint="eastAsia"/>
        </w:rPr>
        <w:t>。</w:t>
      </w:r>
    </w:p>
    <w:p w14:paraId="0B2BEDD3" w14:textId="61C94640" w:rsidR="000A4122" w:rsidRPr="003766A9" w:rsidRDefault="000A4122" w:rsidP="000A4122">
      <w:pPr>
        <w:pStyle w:val="af"/>
        <w:ind w:firstLineChars="0" w:firstLine="0"/>
        <w:rPr>
          <w:rFonts w:ascii="宋体" w:hAnsi="宋体" w:hint="eastAsia"/>
        </w:rPr>
      </w:pPr>
      <w:bookmarkStart w:id="79" w:name="_Toc219038795"/>
      <w:r>
        <w:rPr>
          <w:rFonts w:hint="eastAsia"/>
        </w:rPr>
        <w:t>5.2.4 接线</w:t>
      </w:r>
      <w:r w:rsidR="0082332D">
        <w:rPr>
          <w:rFonts w:hint="eastAsia"/>
        </w:rPr>
        <w:t>方案</w:t>
      </w:r>
      <w:r>
        <w:rPr>
          <w:rFonts w:hint="eastAsia"/>
        </w:rPr>
        <w:t>对比</w:t>
      </w:r>
      <w:r w:rsidR="007377FF">
        <w:rPr>
          <w:rFonts w:hint="eastAsia"/>
        </w:rPr>
        <w:t>模型</w:t>
      </w:r>
      <w:r>
        <w:rPr>
          <w:rFonts w:hint="eastAsia"/>
        </w:rPr>
        <w:t>求解结果及分析</w:t>
      </w:r>
      <w:bookmarkEnd w:id="79"/>
    </w:p>
    <w:p w14:paraId="42C912CA" w14:textId="1F314E0B" w:rsidR="003C0503" w:rsidRDefault="004C4FBC" w:rsidP="003C0503">
      <w:pPr>
        <w:pStyle w:val="af1"/>
        <w:ind w:firstLine="480"/>
      </w:pPr>
      <w:r>
        <w:rPr>
          <w:rFonts w:hint="eastAsia"/>
        </w:rPr>
        <w:t>对本章构建的混合整数多目标优化模型进行求解，采用</w:t>
      </w:r>
      <w:r>
        <w:rPr>
          <w:rFonts w:hint="eastAsia"/>
        </w:rPr>
        <w:t>Matlab</w:t>
      </w:r>
      <w:r>
        <w:rPr>
          <w:rFonts w:hint="eastAsia"/>
        </w:rPr>
        <w:t>进行编程，</w:t>
      </w:r>
      <w:r w:rsidR="00622814">
        <w:rPr>
          <w:rFonts w:hint="eastAsia"/>
        </w:rPr>
        <w:t>使用</w:t>
      </w:r>
      <w:r w:rsidR="00622814">
        <w:rPr>
          <w:rFonts w:hint="eastAsia"/>
        </w:rPr>
        <w:t>matpower</w:t>
      </w:r>
      <w:r w:rsidR="00622814">
        <w:rPr>
          <w:rFonts w:hint="eastAsia"/>
        </w:rPr>
        <w:t>工具箱函数进行潮流计算。</w:t>
      </w:r>
      <w:r>
        <w:rPr>
          <w:rFonts w:hint="eastAsia"/>
        </w:rPr>
        <w:t>结果如表</w:t>
      </w:r>
      <w:r w:rsidR="00021980">
        <w:rPr>
          <w:rFonts w:hint="eastAsia"/>
        </w:rPr>
        <w:t>5-1</w:t>
      </w:r>
      <w:r>
        <w:rPr>
          <w:rFonts w:hint="eastAsia"/>
        </w:rPr>
        <w:t>所示</w:t>
      </w:r>
      <w:r w:rsidR="00021980">
        <w:rPr>
          <w:rFonts w:hint="eastAsia"/>
        </w:rPr>
        <w:t>：</w:t>
      </w:r>
    </w:p>
    <w:p w14:paraId="735D9AB2" w14:textId="593BFD2C" w:rsidR="00021980" w:rsidRDefault="00021980" w:rsidP="00021980">
      <w:pPr>
        <w:pStyle w:val="af3"/>
      </w:pPr>
      <w:r>
        <w:rPr>
          <w:rFonts w:hint="eastAsia"/>
        </w:rPr>
        <w:t>表</w:t>
      </w:r>
      <w:r>
        <w:rPr>
          <w:rFonts w:hint="eastAsia"/>
        </w:rPr>
        <w:t>5-</w:t>
      </w:r>
      <w:r w:rsidR="00730926">
        <w:rPr>
          <w:rFonts w:hint="eastAsia"/>
        </w:rPr>
        <w:t>2</w:t>
      </w:r>
      <w:r>
        <w:rPr>
          <w:rFonts w:hint="eastAsia"/>
        </w:rPr>
        <w:t xml:space="preserve"> </w:t>
      </w:r>
      <w:r>
        <w:rPr>
          <w:rFonts w:hint="eastAsia"/>
        </w:rPr>
        <w:t>不同初步接线方案计算结果</w:t>
      </w:r>
    </w:p>
    <w:tbl>
      <w:tblPr>
        <w:tblStyle w:val="aa"/>
        <w:tblW w:w="0" w:type="auto"/>
        <w:tblLayout w:type="fixed"/>
        <w:tblLook w:val="04A0" w:firstRow="1" w:lastRow="0" w:firstColumn="1" w:lastColumn="0" w:noHBand="0" w:noVBand="1"/>
      </w:tblPr>
      <w:tblGrid>
        <w:gridCol w:w="993"/>
        <w:gridCol w:w="3118"/>
        <w:gridCol w:w="1398"/>
        <w:gridCol w:w="1398"/>
        <w:gridCol w:w="1399"/>
      </w:tblGrid>
      <w:tr w:rsidR="003D27F7" w14:paraId="73A5AF08" w14:textId="77777777" w:rsidTr="00236F18">
        <w:trPr>
          <w:cnfStyle w:val="100000000000" w:firstRow="1" w:lastRow="0" w:firstColumn="0" w:lastColumn="0" w:oddVBand="0" w:evenVBand="0" w:oddHBand="0" w:evenHBand="0" w:firstRowFirstColumn="0" w:firstRowLastColumn="0" w:lastRowFirstColumn="0" w:lastRowLastColumn="0"/>
        </w:trPr>
        <w:tc>
          <w:tcPr>
            <w:tcW w:w="993" w:type="dxa"/>
            <w:tcBorders>
              <w:right w:val="single" w:sz="6" w:space="0" w:color="auto"/>
            </w:tcBorders>
          </w:tcPr>
          <w:p w14:paraId="5EA47895" w14:textId="305B705E" w:rsidR="000B001C" w:rsidRPr="00041C6F" w:rsidRDefault="000B001C" w:rsidP="00236F18">
            <w:pPr>
              <w:pStyle w:val="af1"/>
              <w:ind w:firstLineChars="0" w:firstLine="0"/>
              <w:jc w:val="center"/>
              <w:rPr>
                <w:b/>
                <w:bCs/>
              </w:rPr>
            </w:pPr>
            <w:bookmarkStart w:id="80" w:name="_Hlk218510983"/>
            <w:r w:rsidRPr="00041C6F">
              <w:rPr>
                <w:rFonts w:hint="eastAsia"/>
                <w:b/>
                <w:bCs/>
              </w:rPr>
              <w:t>方案名</w:t>
            </w:r>
          </w:p>
        </w:tc>
        <w:tc>
          <w:tcPr>
            <w:tcW w:w="3118" w:type="dxa"/>
            <w:tcBorders>
              <w:left w:val="single" w:sz="6" w:space="0" w:color="auto"/>
              <w:right w:val="single" w:sz="6" w:space="0" w:color="auto"/>
            </w:tcBorders>
          </w:tcPr>
          <w:p w14:paraId="66B2D04E" w14:textId="1C76C567" w:rsidR="000B001C" w:rsidRPr="00041C6F" w:rsidRDefault="000B001C" w:rsidP="00236F18">
            <w:pPr>
              <w:pStyle w:val="af1"/>
              <w:ind w:firstLineChars="0" w:firstLine="0"/>
              <w:jc w:val="center"/>
              <w:rPr>
                <w:b/>
                <w:bCs/>
              </w:rPr>
            </w:pPr>
            <w:r w:rsidRPr="00041C6F">
              <w:rPr>
                <w:rFonts w:hint="eastAsia"/>
                <w:b/>
                <w:bCs/>
              </w:rPr>
              <w:t>接线图</w:t>
            </w:r>
          </w:p>
        </w:tc>
        <w:tc>
          <w:tcPr>
            <w:tcW w:w="1398" w:type="dxa"/>
            <w:tcBorders>
              <w:left w:val="single" w:sz="6" w:space="0" w:color="auto"/>
            </w:tcBorders>
          </w:tcPr>
          <w:p w14:paraId="74EE3AEA" w14:textId="33ECFBAB" w:rsidR="000B001C" w:rsidRPr="00041C6F" w:rsidRDefault="000B001C" w:rsidP="00236F18">
            <w:pPr>
              <w:pStyle w:val="af1"/>
              <w:ind w:firstLineChars="0" w:firstLine="0"/>
              <w:jc w:val="center"/>
              <w:rPr>
                <w:b/>
                <w:bCs/>
              </w:rPr>
            </w:pPr>
            <w:r w:rsidRPr="00041C6F">
              <w:rPr>
                <w:rFonts w:hint="eastAsia"/>
                <w:b/>
                <w:bCs/>
              </w:rPr>
              <w:t>电能质量</w:t>
            </w:r>
          </w:p>
        </w:tc>
        <w:tc>
          <w:tcPr>
            <w:tcW w:w="1398" w:type="dxa"/>
          </w:tcPr>
          <w:p w14:paraId="72572980" w14:textId="6BFA86F8" w:rsidR="000B001C" w:rsidRPr="00041C6F" w:rsidRDefault="000B001C" w:rsidP="00236F18">
            <w:pPr>
              <w:pStyle w:val="af1"/>
              <w:ind w:firstLineChars="0" w:firstLine="0"/>
              <w:jc w:val="center"/>
              <w:rPr>
                <w:b/>
                <w:bCs/>
              </w:rPr>
            </w:pPr>
            <w:r w:rsidRPr="00041C6F">
              <w:rPr>
                <w:rFonts w:hint="eastAsia"/>
                <w:b/>
                <w:bCs/>
              </w:rPr>
              <w:t>线路投资</w:t>
            </w:r>
          </w:p>
        </w:tc>
        <w:tc>
          <w:tcPr>
            <w:tcW w:w="1399" w:type="dxa"/>
          </w:tcPr>
          <w:p w14:paraId="14E01581" w14:textId="76575CE8" w:rsidR="000B001C" w:rsidRPr="00041C6F" w:rsidRDefault="000B001C" w:rsidP="00236F18">
            <w:pPr>
              <w:pStyle w:val="af1"/>
              <w:ind w:firstLineChars="0" w:firstLine="0"/>
              <w:jc w:val="center"/>
              <w:rPr>
                <w:b/>
                <w:bCs/>
              </w:rPr>
            </w:pPr>
            <w:r w:rsidRPr="00041C6F">
              <w:rPr>
                <w:rFonts w:hint="eastAsia"/>
                <w:b/>
                <w:bCs/>
              </w:rPr>
              <w:t>线路损耗</w:t>
            </w:r>
          </w:p>
        </w:tc>
      </w:tr>
      <w:bookmarkEnd w:id="80"/>
      <w:tr w:rsidR="003D27F7" w14:paraId="7634FC37" w14:textId="77777777" w:rsidTr="00236F18">
        <w:tc>
          <w:tcPr>
            <w:tcW w:w="993" w:type="dxa"/>
            <w:tcBorders>
              <w:bottom w:val="single" w:sz="6" w:space="0" w:color="auto"/>
              <w:right w:val="single" w:sz="6" w:space="0" w:color="auto"/>
            </w:tcBorders>
          </w:tcPr>
          <w:p w14:paraId="3638B673" w14:textId="2D64CA3C" w:rsidR="000B001C" w:rsidRDefault="008C30B0" w:rsidP="00236F18">
            <w:pPr>
              <w:pStyle w:val="af1"/>
              <w:ind w:firstLineChars="0" w:firstLine="0"/>
              <w:jc w:val="center"/>
            </w:pPr>
            <w:r>
              <w:rPr>
                <w:rFonts w:hint="eastAsia"/>
              </w:rPr>
              <w:t>方案一</w:t>
            </w:r>
          </w:p>
        </w:tc>
        <w:tc>
          <w:tcPr>
            <w:tcW w:w="3118" w:type="dxa"/>
            <w:tcBorders>
              <w:left w:val="single" w:sz="6" w:space="0" w:color="auto"/>
              <w:bottom w:val="single" w:sz="6" w:space="0" w:color="auto"/>
              <w:right w:val="single" w:sz="6" w:space="0" w:color="auto"/>
            </w:tcBorders>
          </w:tcPr>
          <w:p w14:paraId="38BC2D06" w14:textId="2CE4394E" w:rsidR="000B001C" w:rsidRDefault="00D806A6" w:rsidP="00236F18">
            <w:pPr>
              <w:pStyle w:val="af1"/>
              <w:ind w:firstLineChars="0" w:firstLine="0"/>
              <w:jc w:val="center"/>
            </w:pPr>
            <w:r>
              <w:rPr>
                <w:rFonts w:hint="eastAsia"/>
                <w:noProof/>
              </w:rPr>
              <w:drawing>
                <wp:inline distT="0" distB="0" distL="0" distR="0" wp14:anchorId="4A773835" wp14:editId="58556894">
                  <wp:extent cx="1842770" cy="1076960"/>
                  <wp:effectExtent l="0" t="0" r="5080" b="8890"/>
                  <wp:docPr id="5" name="图片 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示&#10;&#10;AI 生成的内容可能不正确。"/>
                          <pic:cNvPicPr/>
                        </pic:nvPicPr>
                        <pic:blipFill>
                          <a:blip r:embed="rId327"/>
                          <a:stretch>
                            <a:fillRect/>
                          </a:stretch>
                        </pic:blipFill>
                        <pic:spPr>
                          <a:xfrm>
                            <a:off x="0" y="0"/>
                            <a:ext cx="1842770" cy="1076960"/>
                          </a:xfrm>
                          <a:prstGeom prst="rect">
                            <a:avLst/>
                          </a:prstGeom>
                        </pic:spPr>
                      </pic:pic>
                    </a:graphicData>
                  </a:graphic>
                </wp:inline>
              </w:drawing>
            </w:r>
          </w:p>
        </w:tc>
        <w:tc>
          <w:tcPr>
            <w:tcW w:w="1398" w:type="dxa"/>
            <w:tcBorders>
              <w:left w:val="single" w:sz="6" w:space="0" w:color="auto"/>
              <w:bottom w:val="single" w:sz="6" w:space="0" w:color="auto"/>
            </w:tcBorders>
          </w:tcPr>
          <w:p w14:paraId="26181174" w14:textId="0BC110B3" w:rsidR="000B001C" w:rsidRDefault="00041C6F" w:rsidP="00236F18">
            <w:pPr>
              <w:pStyle w:val="af1"/>
              <w:ind w:firstLineChars="0" w:firstLine="0"/>
              <w:jc w:val="center"/>
            </w:pPr>
            <w:r>
              <w:rPr>
                <w:rFonts w:hint="eastAsia"/>
              </w:rPr>
              <w:t>3934.4</w:t>
            </w:r>
          </w:p>
        </w:tc>
        <w:tc>
          <w:tcPr>
            <w:tcW w:w="1398" w:type="dxa"/>
            <w:tcBorders>
              <w:bottom w:val="single" w:sz="6" w:space="0" w:color="auto"/>
            </w:tcBorders>
          </w:tcPr>
          <w:p w14:paraId="0462538E" w14:textId="2B7F9F27" w:rsidR="000B001C" w:rsidRDefault="008E00D2" w:rsidP="00236F18">
            <w:pPr>
              <w:pStyle w:val="af1"/>
              <w:ind w:firstLineChars="0" w:firstLine="0"/>
              <w:jc w:val="center"/>
            </w:pPr>
            <w:r>
              <w:rPr>
                <w:rFonts w:hint="eastAsia"/>
              </w:rPr>
              <w:t>1780</w:t>
            </w:r>
          </w:p>
        </w:tc>
        <w:tc>
          <w:tcPr>
            <w:tcW w:w="1399" w:type="dxa"/>
            <w:tcBorders>
              <w:bottom w:val="single" w:sz="6" w:space="0" w:color="auto"/>
            </w:tcBorders>
          </w:tcPr>
          <w:p w14:paraId="4B2C1BD8" w14:textId="17E5CE80" w:rsidR="000B001C" w:rsidRDefault="008E00D2" w:rsidP="00236F18">
            <w:pPr>
              <w:pStyle w:val="af1"/>
              <w:ind w:firstLineChars="0" w:firstLine="0"/>
              <w:jc w:val="center"/>
            </w:pPr>
            <w:r>
              <w:rPr>
                <w:rFonts w:hint="eastAsia"/>
              </w:rPr>
              <w:t>416509</w:t>
            </w:r>
          </w:p>
        </w:tc>
      </w:tr>
      <w:tr w:rsidR="003D27F7" w14:paraId="723E86D6" w14:textId="77777777" w:rsidTr="00236F18">
        <w:tc>
          <w:tcPr>
            <w:tcW w:w="993" w:type="dxa"/>
            <w:tcBorders>
              <w:top w:val="single" w:sz="6" w:space="0" w:color="auto"/>
              <w:bottom w:val="single" w:sz="6" w:space="0" w:color="auto"/>
              <w:right w:val="single" w:sz="6" w:space="0" w:color="auto"/>
            </w:tcBorders>
          </w:tcPr>
          <w:p w14:paraId="69BCC682" w14:textId="1BBF69A2" w:rsidR="000B001C" w:rsidRDefault="008C30B0" w:rsidP="00236F18">
            <w:pPr>
              <w:pStyle w:val="af1"/>
              <w:ind w:firstLineChars="0" w:firstLine="0"/>
              <w:jc w:val="center"/>
            </w:pPr>
            <w:r>
              <w:rPr>
                <w:rFonts w:hint="eastAsia"/>
              </w:rPr>
              <w:t>方案二</w:t>
            </w:r>
          </w:p>
        </w:tc>
        <w:tc>
          <w:tcPr>
            <w:tcW w:w="3118" w:type="dxa"/>
            <w:tcBorders>
              <w:top w:val="single" w:sz="6" w:space="0" w:color="auto"/>
              <w:left w:val="single" w:sz="6" w:space="0" w:color="auto"/>
              <w:bottom w:val="single" w:sz="6" w:space="0" w:color="auto"/>
              <w:right w:val="single" w:sz="6" w:space="0" w:color="auto"/>
            </w:tcBorders>
          </w:tcPr>
          <w:p w14:paraId="0A18653D" w14:textId="2A2305F7" w:rsidR="000B001C" w:rsidRDefault="00D806A6" w:rsidP="00236F18">
            <w:pPr>
              <w:pStyle w:val="af1"/>
              <w:ind w:firstLineChars="0" w:firstLine="0"/>
              <w:jc w:val="center"/>
            </w:pPr>
            <w:r>
              <w:rPr>
                <w:noProof/>
              </w:rPr>
              <w:drawing>
                <wp:inline distT="0" distB="0" distL="0" distR="0" wp14:anchorId="1CA8A67B" wp14:editId="73D09045">
                  <wp:extent cx="1842770" cy="1069975"/>
                  <wp:effectExtent l="0" t="0" r="5080" b="0"/>
                  <wp:docPr id="7" name="图片 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示&#10;&#10;AI 生成的内容可能不正确。"/>
                          <pic:cNvPicPr/>
                        </pic:nvPicPr>
                        <pic:blipFill>
                          <a:blip r:embed="rId328"/>
                          <a:stretch>
                            <a:fillRect/>
                          </a:stretch>
                        </pic:blipFill>
                        <pic:spPr>
                          <a:xfrm>
                            <a:off x="0" y="0"/>
                            <a:ext cx="1842770" cy="106997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64F079E0" w14:textId="4E5F8D71" w:rsidR="000B001C" w:rsidRDefault="00041C6F" w:rsidP="00236F18">
            <w:pPr>
              <w:pStyle w:val="af1"/>
              <w:ind w:firstLineChars="0" w:firstLine="0"/>
              <w:jc w:val="center"/>
            </w:pPr>
            <w:r>
              <w:rPr>
                <w:rFonts w:hint="eastAsia"/>
              </w:rPr>
              <w:t>6003.81</w:t>
            </w:r>
          </w:p>
        </w:tc>
        <w:tc>
          <w:tcPr>
            <w:tcW w:w="1398" w:type="dxa"/>
            <w:tcBorders>
              <w:top w:val="single" w:sz="6" w:space="0" w:color="auto"/>
              <w:bottom w:val="single" w:sz="6" w:space="0" w:color="auto"/>
            </w:tcBorders>
          </w:tcPr>
          <w:p w14:paraId="7880605C" w14:textId="295B8416" w:rsidR="000B001C" w:rsidRDefault="008E00D2" w:rsidP="00236F18">
            <w:pPr>
              <w:pStyle w:val="af1"/>
              <w:ind w:firstLineChars="0" w:firstLine="0"/>
              <w:jc w:val="center"/>
            </w:pPr>
            <w:r>
              <w:rPr>
                <w:rFonts w:hint="eastAsia"/>
              </w:rPr>
              <w:t>1460</w:t>
            </w:r>
          </w:p>
        </w:tc>
        <w:tc>
          <w:tcPr>
            <w:tcW w:w="1399" w:type="dxa"/>
            <w:tcBorders>
              <w:top w:val="single" w:sz="6" w:space="0" w:color="auto"/>
              <w:bottom w:val="single" w:sz="6" w:space="0" w:color="auto"/>
            </w:tcBorders>
          </w:tcPr>
          <w:p w14:paraId="6FFDAF64" w14:textId="5E844E6B" w:rsidR="000B001C" w:rsidRDefault="008E00D2" w:rsidP="00236F18">
            <w:pPr>
              <w:pStyle w:val="af1"/>
              <w:ind w:firstLineChars="0" w:firstLine="0"/>
              <w:jc w:val="center"/>
            </w:pPr>
            <w:r>
              <w:rPr>
                <w:rFonts w:hint="eastAsia"/>
              </w:rPr>
              <w:t>748030</w:t>
            </w:r>
          </w:p>
        </w:tc>
      </w:tr>
      <w:tr w:rsidR="003D27F7" w14:paraId="006268D2" w14:textId="77777777" w:rsidTr="00236F18">
        <w:tc>
          <w:tcPr>
            <w:tcW w:w="993" w:type="dxa"/>
            <w:tcBorders>
              <w:top w:val="single" w:sz="6" w:space="0" w:color="auto"/>
              <w:right w:val="single" w:sz="6" w:space="0" w:color="auto"/>
            </w:tcBorders>
          </w:tcPr>
          <w:p w14:paraId="63C7B527" w14:textId="1FE21304" w:rsidR="000B001C" w:rsidRDefault="008C30B0" w:rsidP="00236F18">
            <w:pPr>
              <w:pStyle w:val="af1"/>
              <w:ind w:firstLineChars="0" w:firstLine="0"/>
              <w:jc w:val="center"/>
            </w:pPr>
            <w:r>
              <w:rPr>
                <w:rFonts w:hint="eastAsia"/>
              </w:rPr>
              <w:t>方案三</w:t>
            </w:r>
          </w:p>
        </w:tc>
        <w:tc>
          <w:tcPr>
            <w:tcW w:w="3118" w:type="dxa"/>
            <w:tcBorders>
              <w:top w:val="single" w:sz="6" w:space="0" w:color="auto"/>
              <w:left w:val="single" w:sz="6" w:space="0" w:color="auto"/>
              <w:right w:val="single" w:sz="6" w:space="0" w:color="auto"/>
            </w:tcBorders>
          </w:tcPr>
          <w:p w14:paraId="7F7D8B48" w14:textId="420899C3" w:rsidR="000B001C" w:rsidRDefault="00D806A6" w:rsidP="00236F18">
            <w:pPr>
              <w:pStyle w:val="af1"/>
              <w:ind w:firstLineChars="0" w:firstLine="0"/>
              <w:jc w:val="center"/>
            </w:pPr>
            <w:r>
              <w:rPr>
                <w:noProof/>
              </w:rPr>
              <w:drawing>
                <wp:inline distT="0" distB="0" distL="0" distR="0" wp14:anchorId="5EFFABF3" wp14:editId="36A12589">
                  <wp:extent cx="1842770" cy="1076960"/>
                  <wp:effectExtent l="0" t="0" r="5080" b="8890"/>
                  <wp:docPr id="8" name="图片 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示&#10;&#10;AI 生成的内容可能不正确。"/>
                          <pic:cNvPicPr/>
                        </pic:nvPicPr>
                        <pic:blipFill>
                          <a:blip r:embed="rId329"/>
                          <a:stretch>
                            <a:fillRect/>
                          </a:stretch>
                        </pic:blipFill>
                        <pic:spPr>
                          <a:xfrm>
                            <a:off x="0" y="0"/>
                            <a:ext cx="1842770" cy="1076960"/>
                          </a:xfrm>
                          <a:prstGeom prst="rect">
                            <a:avLst/>
                          </a:prstGeom>
                        </pic:spPr>
                      </pic:pic>
                    </a:graphicData>
                  </a:graphic>
                </wp:inline>
              </w:drawing>
            </w:r>
          </w:p>
        </w:tc>
        <w:tc>
          <w:tcPr>
            <w:tcW w:w="1398" w:type="dxa"/>
            <w:tcBorders>
              <w:top w:val="single" w:sz="6" w:space="0" w:color="auto"/>
              <w:left w:val="single" w:sz="6" w:space="0" w:color="auto"/>
            </w:tcBorders>
          </w:tcPr>
          <w:p w14:paraId="0E553B80" w14:textId="16AD42CA" w:rsidR="000B001C" w:rsidRDefault="00041C6F" w:rsidP="00236F18">
            <w:pPr>
              <w:pStyle w:val="af1"/>
              <w:ind w:firstLineChars="0" w:firstLine="0"/>
              <w:jc w:val="center"/>
            </w:pPr>
            <w:r>
              <w:rPr>
                <w:rFonts w:hint="eastAsia"/>
              </w:rPr>
              <w:t>4376.97</w:t>
            </w:r>
          </w:p>
        </w:tc>
        <w:tc>
          <w:tcPr>
            <w:tcW w:w="1398" w:type="dxa"/>
            <w:tcBorders>
              <w:top w:val="single" w:sz="6" w:space="0" w:color="auto"/>
            </w:tcBorders>
          </w:tcPr>
          <w:p w14:paraId="76D8582A" w14:textId="0CA18A04" w:rsidR="000B001C" w:rsidRDefault="008E00D2" w:rsidP="00236F18">
            <w:pPr>
              <w:pStyle w:val="af1"/>
              <w:ind w:firstLineChars="0" w:firstLine="0"/>
              <w:jc w:val="center"/>
            </w:pPr>
            <w:r>
              <w:rPr>
                <w:rFonts w:hint="eastAsia"/>
              </w:rPr>
              <w:t>1520</w:t>
            </w:r>
          </w:p>
        </w:tc>
        <w:tc>
          <w:tcPr>
            <w:tcW w:w="1399" w:type="dxa"/>
            <w:tcBorders>
              <w:top w:val="single" w:sz="6" w:space="0" w:color="auto"/>
            </w:tcBorders>
          </w:tcPr>
          <w:p w14:paraId="64BB4C13" w14:textId="7C36F16C" w:rsidR="000B001C" w:rsidRDefault="008E00D2" w:rsidP="00236F18">
            <w:pPr>
              <w:pStyle w:val="af1"/>
              <w:ind w:firstLineChars="0" w:firstLine="0"/>
              <w:jc w:val="center"/>
            </w:pPr>
            <w:r>
              <w:rPr>
                <w:rFonts w:hint="eastAsia"/>
              </w:rPr>
              <w:t>435970</w:t>
            </w:r>
          </w:p>
        </w:tc>
      </w:tr>
    </w:tbl>
    <w:p w14:paraId="778320C2" w14:textId="77777777" w:rsidR="00730926" w:rsidRDefault="00730926"/>
    <w:p w14:paraId="3A4B4A94" w14:textId="0A0A8FF7" w:rsidR="00730926" w:rsidRDefault="00730926" w:rsidP="00730926">
      <w:pPr>
        <w:pStyle w:val="af3"/>
        <w:jc w:val="right"/>
      </w:pPr>
      <w:r>
        <w:rPr>
          <w:rFonts w:hint="eastAsia"/>
        </w:rPr>
        <w:lastRenderedPageBreak/>
        <w:t>（续表</w:t>
      </w:r>
      <w:r>
        <w:rPr>
          <w:rFonts w:hint="eastAsia"/>
        </w:rPr>
        <w:t>5-2</w:t>
      </w:r>
      <w:r>
        <w:rPr>
          <w:rFonts w:hint="eastAsia"/>
        </w:rPr>
        <w:t>）</w:t>
      </w:r>
    </w:p>
    <w:tbl>
      <w:tblPr>
        <w:tblStyle w:val="aa"/>
        <w:tblW w:w="0" w:type="auto"/>
        <w:tblLayout w:type="fixed"/>
        <w:tblLook w:val="04A0" w:firstRow="1" w:lastRow="0" w:firstColumn="1" w:lastColumn="0" w:noHBand="0" w:noVBand="1"/>
      </w:tblPr>
      <w:tblGrid>
        <w:gridCol w:w="993"/>
        <w:gridCol w:w="3118"/>
        <w:gridCol w:w="1398"/>
        <w:gridCol w:w="1398"/>
        <w:gridCol w:w="1399"/>
      </w:tblGrid>
      <w:tr w:rsidR="00041C6F" w14:paraId="2F91555B" w14:textId="77777777" w:rsidTr="00041C6F">
        <w:trPr>
          <w:cnfStyle w:val="100000000000" w:firstRow="1" w:lastRow="0" w:firstColumn="0" w:lastColumn="0" w:oddVBand="0" w:evenVBand="0" w:oddHBand="0" w:evenHBand="0" w:firstRowFirstColumn="0" w:firstRowLastColumn="0" w:lastRowFirstColumn="0" w:lastRowLastColumn="0"/>
        </w:trPr>
        <w:tc>
          <w:tcPr>
            <w:tcW w:w="993" w:type="dxa"/>
            <w:tcBorders>
              <w:right w:val="single" w:sz="6" w:space="0" w:color="auto"/>
            </w:tcBorders>
          </w:tcPr>
          <w:p w14:paraId="5A5BF3B0" w14:textId="564F7CCA" w:rsidR="00041C6F" w:rsidRDefault="00041C6F" w:rsidP="00041C6F">
            <w:pPr>
              <w:pStyle w:val="af1"/>
              <w:ind w:firstLineChars="0" w:firstLine="0"/>
              <w:jc w:val="center"/>
            </w:pPr>
            <w:r w:rsidRPr="00041C6F">
              <w:rPr>
                <w:rFonts w:hint="eastAsia"/>
                <w:b/>
                <w:bCs/>
              </w:rPr>
              <w:t>方案名</w:t>
            </w:r>
          </w:p>
        </w:tc>
        <w:tc>
          <w:tcPr>
            <w:tcW w:w="3118" w:type="dxa"/>
            <w:tcBorders>
              <w:left w:val="single" w:sz="6" w:space="0" w:color="auto"/>
              <w:right w:val="single" w:sz="6" w:space="0" w:color="auto"/>
            </w:tcBorders>
          </w:tcPr>
          <w:p w14:paraId="14A09802" w14:textId="566AE598" w:rsidR="00041C6F" w:rsidRDefault="00041C6F" w:rsidP="00041C6F">
            <w:pPr>
              <w:pStyle w:val="af1"/>
              <w:ind w:firstLineChars="0" w:firstLine="0"/>
              <w:jc w:val="center"/>
            </w:pPr>
            <w:r w:rsidRPr="00041C6F">
              <w:rPr>
                <w:rFonts w:hint="eastAsia"/>
                <w:b/>
                <w:bCs/>
              </w:rPr>
              <w:t>接线图</w:t>
            </w:r>
          </w:p>
        </w:tc>
        <w:tc>
          <w:tcPr>
            <w:tcW w:w="1398" w:type="dxa"/>
            <w:tcBorders>
              <w:left w:val="single" w:sz="6" w:space="0" w:color="auto"/>
            </w:tcBorders>
          </w:tcPr>
          <w:p w14:paraId="6FF44A42" w14:textId="5DF6E444" w:rsidR="00041C6F" w:rsidRDefault="00041C6F" w:rsidP="00041C6F">
            <w:pPr>
              <w:pStyle w:val="af1"/>
              <w:ind w:firstLineChars="0" w:firstLine="0"/>
              <w:jc w:val="center"/>
            </w:pPr>
            <w:r w:rsidRPr="00041C6F">
              <w:rPr>
                <w:rFonts w:hint="eastAsia"/>
                <w:b/>
                <w:bCs/>
              </w:rPr>
              <w:t>电能质量</w:t>
            </w:r>
          </w:p>
        </w:tc>
        <w:tc>
          <w:tcPr>
            <w:tcW w:w="1398" w:type="dxa"/>
          </w:tcPr>
          <w:p w14:paraId="09D1B566" w14:textId="639FDBB1" w:rsidR="00041C6F" w:rsidRDefault="00041C6F" w:rsidP="00041C6F">
            <w:pPr>
              <w:pStyle w:val="af1"/>
              <w:ind w:firstLineChars="0" w:firstLine="0"/>
              <w:jc w:val="center"/>
            </w:pPr>
            <w:r w:rsidRPr="00041C6F">
              <w:rPr>
                <w:rFonts w:hint="eastAsia"/>
                <w:b/>
                <w:bCs/>
              </w:rPr>
              <w:t>线路投资</w:t>
            </w:r>
          </w:p>
        </w:tc>
        <w:tc>
          <w:tcPr>
            <w:tcW w:w="1399" w:type="dxa"/>
          </w:tcPr>
          <w:p w14:paraId="4D28C16D" w14:textId="06BC1116" w:rsidR="00041C6F" w:rsidRDefault="00041C6F" w:rsidP="00041C6F">
            <w:pPr>
              <w:pStyle w:val="af1"/>
              <w:ind w:firstLineChars="0" w:firstLine="0"/>
              <w:jc w:val="center"/>
            </w:pPr>
            <w:r w:rsidRPr="00041C6F">
              <w:rPr>
                <w:rFonts w:hint="eastAsia"/>
                <w:b/>
                <w:bCs/>
              </w:rPr>
              <w:t>线路损耗</w:t>
            </w:r>
          </w:p>
        </w:tc>
      </w:tr>
      <w:tr w:rsidR="00041C6F" w14:paraId="7A3A3B73" w14:textId="77777777" w:rsidTr="00D72CB7">
        <w:tc>
          <w:tcPr>
            <w:tcW w:w="993" w:type="dxa"/>
            <w:tcBorders>
              <w:top w:val="single" w:sz="6" w:space="0" w:color="auto"/>
              <w:bottom w:val="single" w:sz="6" w:space="0" w:color="auto"/>
              <w:right w:val="single" w:sz="6" w:space="0" w:color="auto"/>
            </w:tcBorders>
          </w:tcPr>
          <w:p w14:paraId="758446F7" w14:textId="53D10E8E" w:rsidR="00041C6F" w:rsidRDefault="00041C6F" w:rsidP="00041C6F">
            <w:pPr>
              <w:pStyle w:val="af1"/>
              <w:ind w:firstLineChars="0" w:firstLine="0"/>
              <w:jc w:val="center"/>
            </w:pPr>
            <w:r>
              <w:rPr>
                <w:rFonts w:hint="eastAsia"/>
              </w:rPr>
              <w:t>方案五</w:t>
            </w:r>
          </w:p>
        </w:tc>
        <w:tc>
          <w:tcPr>
            <w:tcW w:w="3118" w:type="dxa"/>
            <w:tcBorders>
              <w:top w:val="single" w:sz="6" w:space="0" w:color="auto"/>
              <w:left w:val="single" w:sz="6" w:space="0" w:color="auto"/>
              <w:bottom w:val="single" w:sz="6" w:space="0" w:color="auto"/>
              <w:right w:val="single" w:sz="6" w:space="0" w:color="auto"/>
            </w:tcBorders>
          </w:tcPr>
          <w:p w14:paraId="6EA379CC" w14:textId="5461CC80" w:rsidR="00041C6F" w:rsidRDefault="00041C6F" w:rsidP="00041C6F">
            <w:pPr>
              <w:pStyle w:val="af1"/>
              <w:ind w:firstLineChars="0" w:firstLine="0"/>
              <w:jc w:val="center"/>
            </w:pPr>
            <w:r>
              <w:rPr>
                <w:noProof/>
              </w:rPr>
              <w:drawing>
                <wp:inline distT="0" distB="0" distL="0" distR="0" wp14:anchorId="46EF3220" wp14:editId="77901740">
                  <wp:extent cx="1842744" cy="1076960"/>
                  <wp:effectExtent l="0" t="0" r="5715" b="889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pic:nvPicPr>
                        <pic:blipFill>
                          <a:blip r:embed="rId330"/>
                          <a:stretch>
                            <a:fillRect/>
                          </a:stretch>
                        </pic:blipFill>
                        <pic:spPr>
                          <a:xfrm>
                            <a:off x="0" y="0"/>
                            <a:ext cx="1842744" cy="1076960"/>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108481EC" w14:textId="763EA786" w:rsidR="00041C6F" w:rsidRDefault="00041C6F" w:rsidP="00041C6F">
            <w:pPr>
              <w:pStyle w:val="af1"/>
              <w:ind w:firstLineChars="0" w:firstLine="0"/>
              <w:jc w:val="center"/>
            </w:pPr>
            <w:r>
              <w:rPr>
                <w:rFonts w:hint="eastAsia"/>
              </w:rPr>
              <w:t>2360.9</w:t>
            </w:r>
          </w:p>
        </w:tc>
        <w:tc>
          <w:tcPr>
            <w:tcW w:w="1398" w:type="dxa"/>
            <w:tcBorders>
              <w:top w:val="single" w:sz="6" w:space="0" w:color="auto"/>
              <w:bottom w:val="single" w:sz="6" w:space="0" w:color="auto"/>
            </w:tcBorders>
          </w:tcPr>
          <w:p w14:paraId="4678E31F" w14:textId="291F39F5" w:rsidR="00041C6F" w:rsidRDefault="008E00D2" w:rsidP="00041C6F">
            <w:pPr>
              <w:pStyle w:val="af1"/>
              <w:ind w:firstLineChars="0" w:firstLine="0"/>
              <w:jc w:val="center"/>
            </w:pPr>
            <w:r>
              <w:rPr>
                <w:rFonts w:hint="eastAsia"/>
              </w:rPr>
              <w:t>1820</w:t>
            </w:r>
          </w:p>
        </w:tc>
        <w:tc>
          <w:tcPr>
            <w:tcW w:w="1399" w:type="dxa"/>
            <w:tcBorders>
              <w:top w:val="single" w:sz="6" w:space="0" w:color="auto"/>
              <w:bottom w:val="single" w:sz="6" w:space="0" w:color="auto"/>
            </w:tcBorders>
          </w:tcPr>
          <w:p w14:paraId="26ADF26E" w14:textId="0B9D4A98" w:rsidR="00041C6F" w:rsidRDefault="008E00D2" w:rsidP="00041C6F">
            <w:pPr>
              <w:pStyle w:val="af1"/>
              <w:ind w:firstLineChars="0" w:firstLine="0"/>
              <w:jc w:val="center"/>
            </w:pPr>
            <w:r>
              <w:rPr>
                <w:rFonts w:hint="eastAsia"/>
              </w:rPr>
              <w:t>157088</w:t>
            </w:r>
          </w:p>
        </w:tc>
      </w:tr>
      <w:tr w:rsidR="00041C6F" w14:paraId="0689E1F2" w14:textId="77777777" w:rsidTr="00D72CB7">
        <w:tc>
          <w:tcPr>
            <w:tcW w:w="993" w:type="dxa"/>
            <w:tcBorders>
              <w:top w:val="single" w:sz="6" w:space="0" w:color="auto"/>
              <w:bottom w:val="single" w:sz="6" w:space="0" w:color="auto"/>
              <w:right w:val="single" w:sz="6" w:space="0" w:color="auto"/>
            </w:tcBorders>
          </w:tcPr>
          <w:p w14:paraId="5CB6A2AD" w14:textId="00E3D7EB" w:rsidR="00041C6F" w:rsidRDefault="00041C6F" w:rsidP="00041C6F">
            <w:pPr>
              <w:pStyle w:val="af1"/>
              <w:ind w:firstLineChars="0" w:firstLine="0"/>
              <w:jc w:val="center"/>
            </w:pPr>
            <w:r>
              <w:rPr>
                <w:rFonts w:hint="eastAsia"/>
              </w:rPr>
              <w:t>方案六</w:t>
            </w:r>
          </w:p>
        </w:tc>
        <w:tc>
          <w:tcPr>
            <w:tcW w:w="3118" w:type="dxa"/>
            <w:tcBorders>
              <w:top w:val="single" w:sz="6" w:space="0" w:color="auto"/>
              <w:left w:val="single" w:sz="6" w:space="0" w:color="auto"/>
              <w:bottom w:val="single" w:sz="6" w:space="0" w:color="auto"/>
              <w:right w:val="single" w:sz="6" w:space="0" w:color="auto"/>
            </w:tcBorders>
          </w:tcPr>
          <w:p w14:paraId="658BB8F6" w14:textId="3FDEF510" w:rsidR="00041C6F" w:rsidRDefault="00041C6F" w:rsidP="00041C6F">
            <w:pPr>
              <w:pStyle w:val="af1"/>
              <w:ind w:firstLineChars="0" w:firstLine="0"/>
              <w:jc w:val="center"/>
              <w:rPr>
                <w:noProof/>
              </w:rPr>
            </w:pPr>
            <w:r>
              <w:rPr>
                <w:noProof/>
              </w:rPr>
              <w:drawing>
                <wp:inline distT="0" distB="0" distL="0" distR="0" wp14:anchorId="676C4479" wp14:editId="3F8BBD35">
                  <wp:extent cx="1842770" cy="1076960"/>
                  <wp:effectExtent l="0" t="0" r="5080" b="8890"/>
                  <wp:docPr id="18" name="图片 1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示&#10;&#10;AI 生成的内容可能不正确。"/>
                          <pic:cNvPicPr/>
                        </pic:nvPicPr>
                        <pic:blipFill>
                          <a:blip r:embed="rId331"/>
                          <a:stretch>
                            <a:fillRect/>
                          </a:stretch>
                        </pic:blipFill>
                        <pic:spPr>
                          <a:xfrm>
                            <a:off x="0" y="0"/>
                            <a:ext cx="1842770" cy="1076960"/>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3C43A7B5" w14:textId="0CA9B77F" w:rsidR="00041C6F" w:rsidRDefault="009437E0" w:rsidP="00041C6F">
            <w:pPr>
              <w:pStyle w:val="af1"/>
              <w:ind w:firstLineChars="0" w:firstLine="0"/>
              <w:jc w:val="center"/>
            </w:pPr>
            <w:r>
              <w:rPr>
                <w:rFonts w:hint="eastAsia"/>
              </w:rPr>
              <w:t>4410.31</w:t>
            </w:r>
          </w:p>
        </w:tc>
        <w:tc>
          <w:tcPr>
            <w:tcW w:w="1398" w:type="dxa"/>
            <w:tcBorders>
              <w:top w:val="single" w:sz="6" w:space="0" w:color="auto"/>
              <w:bottom w:val="single" w:sz="6" w:space="0" w:color="auto"/>
            </w:tcBorders>
          </w:tcPr>
          <w:p w14:paraId="0A85ABA4" w14:textId="41B64886" w:rsidR="00041C6F" w:rsidRDefault="008E00D2" w:rsidP="00041C6F">
            <w:pPr>
              <w:pStyle w:val="af1"/>
              <w:ind w:firstLineChars="0" w:firstLine="0"/>
              <w:jc w:val="center"/>
            </w:pPr>
            <w:r>
              <w:rPr>
                <w:rFonts w:hint="eastAsia"/>
              </w:rPr>
              <w:t>1620</w:t>
            </w:r>
          </w:p>
        </w:tc>
        <w:tc>
          <w:tcPr>
            <w:tcW w:w="1399" w:type="dxa"/>
            <w:tcBorders>
              <w:top w:val="single" w:sz="6" w:space="0" w:color="auto"/>
              <w:bottom w:val="single" w:sz="6" w:space="0" w:color="auto"/>
            </w:tcBorders>
          </w:tcPr>
          <w:p w14:paraId="451660BC" w14:textId="4C2AE4C0" w:rsidR="00041C6F" w:rsidRDefault="008E00D2" w:rsidP="00041C6F">
            <w:pPr>
              <w:pStyle w:val="af1"/>
              <w:ind w:firstLineChars="0" w:firstLine="0"/>
              <w:jc w:val="center"/>
            </w:pPr>
            <w:r>
              <w:rPr>
                <w:rFonts w:hint="eastAsia"/>
              </w:rPr>
              <w:t>457725</w:t>
            </w:r>
          </w:p>
        </w:tc>
      </w:tr>
      <w:tr w:rsidR="00041C6F" w14:paraId="6AB41E3C" w14:textId="77777777" w:rsidTr="00D72CB7">
        <w:tc>
          <w:tcPr>
            <w:tcW w:w="993" w:type="dxa"/>
            <w:tcBorders>
              <w:top w:val="single" w:sz="6" w:space="0" w:color="auto"/>
              <w:bottom w:val="single" w:sz="6" w:space="0" w:color="auto"/>
              <w:right w:val="single" w:sz="6" w:space="0" w:color="auto"/>
            </w:tcBorders>
          </w:tcPr>
          <w:p w14:paraId="2707B4A6" w14:textId="4A1C5968" w:rsidR="00041C6F" w:rsidRDefault="00041C6F" w:rsidP="00041C6F">
            <w:pPr>
              <w:pStyle w:val="af1"/>
              <w:ind w:firstLineChars="0" w:firstLine="0"/>
              <w:jc w:val="center"/>
            </w:pPr>
            <w:r>
              <w:rPr>
                <w:rFonts w:hint="eastAsia"/>
              </w:rPr>
              <w:t>方案七</w:t>
            </w:r>
          </w:p>
        </w:tc>
        <w:tc>
          <w:tcPr>
            <w:tcW w:w="3118" w:type="dxa"/>
            <w:tcBorders>
              <w:top w:val="single" w:sz="6" w:space="0" w:color="auto"/>
              <w:left w:val="single" w:sz="6" w:space="0" w:color="auto"/>
              <w:bottom w:val="single" w:sz="6" w:space="0" w:color="auto"/>
              <w:right w:val="single" w:sz="6" w:space="0" w:color="auto"/>
            </w:tcBorders>
          </w:tcPr>
          <w:p w14:paraId="6DAA002C" w14:textId="65988F2A" w:rsidR="00041C6F" w:rsidRDefault="00041C6F" w:rsidP="00041C6F">
            <w:pPr>
              <w:pStyle w:val="af1"/>
              <w:ind w:firstLineChars="0" w:firstLine="0"/>
              <w:jc w:val="center"/>
            </w:pPr>
            <w:r>
              <w:rPr>
                <w:noProof/>
              </w:rPr>
              <w:drawing>
                <wp:inline distT="0" distB="0" distL="0" distR="0" wp14:anchorId="28B91F24" wp14:editId="6F750FC9">
                  <wp:extent cx="1842770" cy="1073785"/>
                  <wp:effectExtent l="0" t="0" r="5080" b="0"/>
                  <wp:docPr id="13" name="图片 1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示, 示意图&#10;&#10;AI 生成的内容可能不正确。"/>
                          <pic:cNvPicPr/>
                        </pic:nvPicPr>
                        <pic:blipFill>
                          <a:blip r:embed="rId332"/>
                          <a:stretch>
                            <a:fillRect/>
                          </a:stretch>
                        </pic:blipFill>
                        <pic:spPr>
                          <a:xfrm>
                            <a:off x="0" y="0"/>
                            <a:ext cx="1842770" cy="107378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2DD576D8" w14:textId="3614588B" w:rsidR="00041C6F" w:rsidRDefault="00366026" w:rsidP="00041C6F">
            <w:pPr>
              <w:pStyle w:val="af1"/>
              <w:ind w:firstLineChars="0" w:firstLine="0"/>
              <w:jc w:val="center"/>
            </w:pPr>
            <w:r>
              <w:rPr>
                <w:rFonts w:hint="eastAsia"/>
              </w:rPr>
              <w:t>3862.75</w:t>
            </w:r>
          </w:p>
        </w:tc>
        <w:tc>
          <w:tcPr>
            <w:tcW w:w="1398" w:type="dxa"/>
            <w:tcBorders>
              <w:top w:val="single" w:sz="6" w:space="0" w:color="auto"/>
              <w:bottom w:val="single" w:sz="6" w:space="0" w:color="auto"/>
            </w:tcBorders>
          </w:tcPr>
          <w:p w14:paraId="713D14CE" w14:textId="4E2F1293" w:rsidR="00041C6F" w:rsidRDefault="008E00D2" w:rsidP="00041C6F">
            <w:pPr>
              <w:pStyle w:val="af1"/>
              <w:ind w:firstLineChars="0" w:firstLine="0"/>
              <w:jc w:val="center"/>
            </w:pPr>
            <w:r>
              <w:rPr>
                <w:rFonts w:hint="eastAsia"/>
              </w:rPr>
              <w:t>1910</w:t>
            </w:r>
          </w:p>
        </w:tc>
        <w:tc>
          <w:tcPr>
            <w:tcW w:w="1399" w:type="dxa"/>
            <w:tcBorders>
              <w:top w:val="single" w:sz="6" w:space="0" w:color="auto"/>
              <w:bottom w:val="single" w:sz="6" w:space="0" w:color="auto"/>
            </w:tcBorders>
          </w:tcPr>
          <w:p w14:paraId="4F5428F5" w14:textId="07204AE8" w:rsidR="00041C6F" w:rsidRDefault="008E00D2" w:rsidP="00041C6F">
            <w:pPr>
              <w:pStyle w:val="af1"/>
              <w:ind w:firstLineChars="0" w:firstLine="0"/>
              <w:jc w:val="center"/>
            </w:pPr>
            <w:r>
              <w:rPr>
                <w:rFonts w:hint="eastAsia"/>
              </w:rPr>
              <w:t>414678</w:t>
            </w:r>
          </w:p>
        </w:tc>
      </w:tr>
      <w:tr w:rsidR="00041C6F" w14:paraId="11A70077" w14:textId="77777777" w:rsidTr="00D72CB7">
        <w:tc>
          <w:tcPr>
            <w:tcW w:w="993" w:type="dxa"/>
            <w:tcBorders>
              <w:top w:val="single" w:sz="6" w:space="0" w:color="auto"/>
              <w:bottom w:val="single" w:sz="6" w:space="0" w:color="auto"/>
              <w:right w:val="single" w:sz="6" w:space="0" w:color="auto"/>
            </w:tcBorders>
          </w:tcPr>
          <w:p w14:paraId="1AF8DED5" w14:textId="350E50F6" w:rsidR="00041C6F" w:rsidRDefault="00041C6F" w:rsidP="00041C6F">
            <w:pPr>
              <w:pStyle w:val="af1"/>
              <w:ind w:firstLineChars="0" w:firstLine="0"/>
              <w:jc w:val="center"/>
            </w:pPr>
            <w:r>
              <w:rPr>
                <w:rFonts w:hint="eastAsia"/>
              </w:rPr>
              <w:t>方案八</w:t>
            </w:r>
          </w:p>
        </w:tc>
        <w:tc>
          <w:tcPr>
            <w:tcW w:w="3118" w:type="dxa"/>
            <w:tcBorders>
              <w:top w:val="single" w:sz="6" w:space="0" w:color="auto"/>
              <w:left w:val="single" w:sz="6" w:space="0" w:color="auto"/>
              <w:bottom w:val="single" w:sz="6" w:space="0" w:color="auto"/>
              <w:right w:val="single" w:sz="6" w:space="0" w:color="auto"/>
            </w:tcBorders>
          </w:tcPr>
          <w:p w14:paraId="58894E98" w14:textId="7E8C5AF0" w:rsidR="00041C6F" w:rsidRDefault="00041C6F" w:rsidP="00041C6F">
            <w:pPr>
              <w:pStyle w:val="af1"/>
              <w:ind w:firstLineChars="0" w:firstLine="0"/>
              <w:jc w:val="center"/>
            </w:pPr>
            <w:r>
              <w:rPr>
                <w:noProof/>
              </w:rPr>
              <w:drawing>
                <wp:inline distT="0" distB="0" distL="0" distR="0" wp14:anchorId="6989AC16" wp14:editId="3340433C">
                  <wp:extent cx="1842770" cy="1073785"/>
                  <wp:effectExtent l="0" t="0" r="5080" b="0"/>
                  <wp:docPr id="15" name="图片 15"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示&#10;&#10;AI 生成的内容可能不正确。"/>
                          <pic:cNvPicPr/>
                        </pic:nvPicPr>
                        <pic:blipFill>
                          <a:blip r:embed="rId333"/>
                          <a:stretch>
                            <a:fillRect/>
                          </a:stretch>
                        </pic:blipFill>
                        <pic:spPr>
                          <a:xfrm>
                            <a:off x="0" y="0"/>
                            <a:ext cx="1842770" cy="107378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2699066C" w14:textId="4EBA4CFB" w:rsidR="00041C6F" w:rsidRDefault="00BC2150" w:rsidP="00041C6F">
            <w:pPr>
              <w:pStyle w:val="af1"/>
              <w:ind w:firstLineChars="0" w:firstLine="0"/>
              <w:jc w:val="center"/>
            </w:pPr>
            <w:r>
              <w:rPr>
                <w:rFonts w:hint="eastAsia"/>
              </w:rPr>
              <w:t>2129.86</w:t>
            </w:r>
          </w:p>
        </w:tc>
        <w:tc>
          <w:tcPr>
            <w:tcW w:w="1398" w:type="dxa"/>
            <w:tcBorders>
              <w:top w:val="single" w:sz="6" w:space="0" w:color="auto"/>
              <w:bottom w:val="single" w:sz="6" w:space="0" w:color="auto"/>
            </w:tcBorders>
          </w:tcPr>
          <w:p w14:paraId="5798119C" w14:textId="1CAA69AD" w:rsidR="00041C6F" w:rsidRDefault="008E00D2" w:rsidP="00041C6F">
            <w:pPr>
              <w:pStyle w:val="af1"/>
              <w:ind w:firstLineChars="0" w:firstLine="0"/>
              <w:jc w:val="center"/>
            </w:pPr>
            <w:r>
              <w:rPr>
                <w:rFonts w:hint="eastAsia"/>
              </w:rPr>
              <w:t>2020</w:t>
            </w:r>
          </w:p>
        </w:tc>
        <w:tc>
          <w:tcPr>
            <w:tcW w:w="1399" w:type="dxa"/>
            <w:tcBorders>
              <w:top w:val="single" w:sz="6" w:space="0" w:color="auto"/>
              <w:bottom w:val="single" w:sz="6" w:space="0" w:color="auto"/>
            </w:tcBorders>
          </w:tcPr>
          <w:p w14:paraId="7FE8663C" w14:textId="4A6B3B8D" w:rsidR="00041C6F" w:rsidRDefault="008E00D2" w:rsidP="00041C6F">
            <w:pPr>
              <w:pStyle w:val="af1"/>
              <w:ind w:firstLineChars="0" w:firstLine="0"/>
              <w:jc w:val="center"/>
            </w:pPr>
            <w:r>
              <w:rPr>
                <w:rFonts w:hint="eastAsia"/>
              </w:rPr>
              <w:t>149032</w:t>
            </w:r>
          </w:p>
        </w:tc>
      </w:tr>
      <w:tr w:rsidR="00041C6F" w14:paraId="4534D5FE" w14:textId="77777777" w:rsidTr="00D72CB7">
        <w:tc>
          <w:tcPr>
            <w:tcW w:w="993" w:type="dxa"/>
            <w:tcBorders>
              <w:top w:val="single" w:sz="6" w:space="0" w:color="auto"/>
              <w:bottom w:val="single" w:sz="6" w:space="0" w:color="auto"/>
              <w:right w:val="single" w:sz="6" w:space="0" w:color="auto"/>
            </w:tcBorders>
          </w:tcPr>
          <w:p w14:paraId="38D5E3E8" w14:textId="6815E811" w:rsidR="00041C6F" w:rsidRDefault="00041C6F" w:rsidP="00041C6F">
            <w:pPr>
              <w:pStyle w:val="af1"/>
              <w:ind w:firstLineChars="0" w:firstLine="0"/>
              <w:jc w:val="center"/>
            </w:pPr>
            <w:r>
              <w:rPr>
                <w:rFonts w:hint="eastAsia"/>
              </w:rPr>
              <w:t>方案九</w:t>
            </w:r>
          </w:p>
        </w:tc>
        <w:tc>
          <w:tcPr>
            <w:tcW w:w="3118" w:type="dxa"/>
            <w:tcBorders>
              <w:top w:val="single" w:sz="6" w:space="0" w:color="auto"/>
              <w:left w:val="single" w:sz="6" w:space="0" w:color="auto"/>
              <w:bottom w:val="single" w:sz="6" w:space="0" w:color="auto"/>
              <w:right w:val="single" w:sz="6" w:space="0" w:color="auto"/>
            </w:tcBorders>
          </w:tcPr>
          <w:p w14:paraId="00950850" w14:textId="57D683D5" w:rsidR="00041C6F" w:rsidRDefault="00041C6F" w:rsidP="00041C6F">
            <w:pPr>
              <w:pStyle w:val="af1"/>
              <w:ind w:firstLineChars="0" w:firstLine="0"/>
              <w:jc w:val="center"/>
            </w:pPr>
            <w:r>
              <w:rPr>
                <w:noProof/>
              </w:rPr>
              <w:drawing>
                <wp:inline distT="0" distB="0" distL="0" distR="0" wp14:anchorId="5B8C5B8B" wp14:editId="0C7E1AB2">
                  <wp:extent cx="1842770" cy="1073785"/>
                  <wp:effectExtent l="0" t="0" r="5080" b="0"/>
                  <wp:docPr id="16"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示&#10;&#10;AI 生成的内容可能不正确。"/>
                          <pic:cNvPicPr/>
                        </pic:nvPicPr>
                        <pic:blipFill>
                          <a:blip r:embed="rId334"/>
                          <a:stretch>
                            <a:fillRect/>
                          </a:stretch>
                        </pic:blipFill>
                        <pic:spPr>
                          <a:xfrm>
                            <a:off x="0" y="0"/>
                            <a:ext cx="1842770" cy="1073785"/>
                          </a:xfrm>
                          <a:prstGeom prst="rect">
                            <a:avLst/>
                          </a:prstGeom>
                        </pic:spPr>
                      </pic:pic>
                    </a:graphicData>
                  </a:graphic>
                </wp:inline>
              </w:drawing>
            </w:r>
          </w:p>
        </w:tc>
        <w:tc>
          <w:tcPr>
            <w:tcW w:w="1398" w:type="dxa"/>
            <w:tcBorders>
              <w:top w:val="single" w:sz="6" w:space="0" w:color="auto"/>
              <w:left w:val="single" w:sz="6" w:space="0" w:color="auto"/>
              <w:bottom w:val="single" w:sz="6" w:space="0" w:color="auto"/>
            </w:tcBorders>
          </w:tcPr>
          <w:p w14:paraId="706C8E0C" w14:textId="385B462B" w:rsidR="00041C6F" w:rsidRDefault="00505044" w:rsidP="00041C6F">
            <w:pPr>
              <w:pStyle w:val="af1"/>
              <w:ind w:firstLineChars="0" w:firstLine="0"/>
              <w:jc w:val="center"/>
            </w:pPr>
            <w:r>
              <w:rPr>
                <w:rFonts w:hint="eastAsia"/>
              </w:rPr>
              <w:t>1850.14</w:t>
            </w:r>
          </w:p>
        </w:tc>
        <w:tc>
          <w:tcPr>
            <w:tcW w:w="1398" w:type="dxa"/>
            <w:tcBorders>
              <w:top w:val="single" w:sz="6" w:space="0" w:color="auto"/>
              <w:bottom w:val="single" w:sz="6" w:space="0" w:color="auto"/>
            </w:tcBorders>
          </w:tcPr>
          <w:p w14:paraId="0F9249EA" w14:textId="39689ED9" w:rsidR="00041C6F" w:rsidRDefault="008E00D2" w:rsidP="00041C6F">
            <w:pPr>
              <w:pStyle w:val="af1"/>
              <w:ind w:firstLineChars="0" w:firstLine="0"/>
              <w:jc w:val="center"/>
            </w:pPr>
            <w:r>
              <w:rPr>
                <w:rFonts w:hint="eastAsia"/>
              </w:rPr>
              <w:t>2320</w:t>
            </w:r>
          </w:p>
        </w:tc>
        <w:tc>
          <w:tcPr>
            <w:tcW w:w="1399" w:type="dxa"/>
            <w:tcBorders>
              <w:top w:val="single" w:sz="6" w:space="0" w:color="auto"/>
              <w:bottom w:val="single" w:sz="6" w:space="0" w:color="auto"/>
            </w:tcBorders>
          </w:tcPr>
          <w:p w14:paraId="7A2A5611" w14:textId="04E0F4FE" w:rsidR="00041C6F" w:rsidRDefault="008E00D2" w:rsidP="00041C6F">
            <w:pPr>
              <w:pStyle w:val="af1"/>
              <w:ind w:firstLineChars="0" w:firstLine="0"/>
              <w:jc w:val="center"/>
            </w:pPr>
            <w:r>
              <w:rPr>
                <w:rFonts w:hint="eastAsia"/>
              </w:rPr>
              <w:t>137537</w:t>
            </w:r>
          </w:p>
        </w:tc>
      </w:tr>
      <w:tr w:rsidR="00041C6F" w14:paraId="3B27915B" w14:textId="77777777" w:rsidTr="00D72CB7">
        <w:tc>
          <w:tcPr>
            <w:tcW w:w="993" w:type="dxa"/>
            <w:tcBorders>
              <w:top w:val="single" w:sz="6" w:space="0" w:color="auto"/>
              <w:right w:val="single" w:sz="6" w:space="0" w:color="auto"/>
            </w:tcBorders>
          </w:tcPr>
          <w:p w14:paraId="592B798C" w14:textId="4E06152C" w:rsidR="00041C6F" w:rsidRDefault="00041C6F" w:rsidP="00041C6F">
            <w:pPr>
              <w:pStyle w:val="af1"/>
              <w:ind w:firstLineChars="0" w:firstLine="0"/>
              <w:jc w:val="center"/>
            </w:pPr>
            <w:r>
              <w:rPr>
                <w:rFonts w:hint="eastAsia"/>
              </w:rPr>
              <w:t>方案十</w:t>
            </w:r>
          </w:p>
        </w:tc>
        <w:tc>
          <w:tcPr>
            <w:tcW w:w="3118" w:type="dxa"/>
            <w:tcBorders>
              <w:top w:val="single" w:sz="6" w:space="0" w:color="auto"/>
              <w:left w:val="single" w:sz="6" w:space="0" w:color="auto"/>
              <w:right w:val="single" w:sz="6" w:space="0" w:color="auto"/>
            </w:tcBorders>
          </w:tcPr>
          <w:p w14:paraId="73E2C99F" w14:textId="1D5ED191" w:rsidR="00041C6F" w:rsidRDefault="00041C6F" w:rsidP="00041C6F">
            <w:pPr>
              <w:pStyle w:val="af1"/>
              <w:ind w:firstLineChars="0" w:firstLine="0"/>
              <w:jc w:val="center"/>
            </w:pPr>
            <w:r>
              <w:rPr>
                <w:noProof/>
              </w:rPr>
              <w:drawing>
                <wp:inline distT="0" distB="0" distL="0" distR="0" wp14:anchorId="599A595A" wp14:editId="1EC27A74">
                  <wp:extent cx="1842770" cy="1076960"/>
                  <wp:effectExtent l="0" t="0" r="5080" b="8890"/>
                  <wp:docPr id="17" name="图片 1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图示&#10;&#10;AI 生成的内容可能不正确。"/>
                          <pic:cNvPicPr/>
                        </pic:nvPicPr>
                        <pic:blipFill>
                          <a:blip r:embed="rId335"/>
                          <a:stretch>
                            <a:fillRect/>
                          </a:stretch>
                        </pic:blipFill>
                        <pic:spPr>
                          <a:xfrm>
                            <a:off x="0" y="0"/>
                            <a:ext cx="1842770" cy="1076960"/>
                          </a:xfrm>
                          <a:prstGeom prst="rect">
                            <a:avLst/>
                          </a:prstGeom>
                        </pic:spPr>
                      </pic:pic>
                    </a:graphicData>
                  </a:graphic>
                </wp:inline>
              </w:drawing>
            </w:r>
          </w:p>
        </w:tc>
        <w:tc>
          <w:tcPr>
            <w:tcW w:w="1398" w:type="dxa"/>
            <w:tcBorders>
              <w:top w:val="single" w:sz="6" w:space="0" w:color="auto"/>
              <w:left w:val="single" w:sz="6" w:space="0" w:color="auto"/>
            </w:tcBorders>
          </w:tcPr>
          <w:p w14:paraId="5E5DC9D4" w14:textId="057D6EE7" w:rsidR="00041C6F" w:rsidRDefault="00F90115" w:rsidP="00041C6F">
            <w:pPr>
              <w:pStyle w:val="af1"/>
              <w:ind w:firstLineChars="0" w:firstLine="0"/>
              <w:jc w:val="center"/>
            </w:pPr>
            <w:r>
              <w:rPr>
                <w:rFonts w:hint="eastAsia"/>
              </w:rPr>
              <w:t>1597.62</w:t>
            </w:r>
          </w:p>
        </w:tc>
        <w:tc>
          <w:tcPr>
            <w:tcW w:w="1398" w:type="dxa"/>
            <w:tcBorders>
              <w:top w:val="single" w:sz="6" w:space="0" w:color="auto"/>
            </w:tcBorders>
          </w:tcPr>
          <w:p w14:paraId="4F14A79A" w14:textId="567CBE0E" w:rsidR="00041C6F" w:rsidRDefault="008E00D2" w:rsidP="00041C6F">
            <w:pPr>
              <w:pStyle w:val="af1"/>
              <w:ind w:firstLineChars="0" w:firstLine="0"/>
              <w:jc w:val="center"/>
            </w:pPr>
            <w:r>
              <w:rPr>
                <w:rFonts w:hint="eastAsia"/>
              </w:rPr>
              <w:t>2640</w:t>
            </w:r>
          </w:p>
        </w:tc>
        <w:tc>
          <w:tcPr>
            <w:tcW w:w="1399" w:type="dxa"/>
            <w:tcBorders>
              <w:top w:val="single" w:sz="6" w:space="0" w:color="auto"/>
            </w:tcBorders>
          </w:tcPr>
          <w:p w14:paraId="666E93C3" w14:textId="6676CD86" w:rsidR="00041C6F" w:rsidRDefault="008E00D2" w:rsidP="00041C6F">
            <w:pPr>
              <w:pStyle w:val="af1"/>
              <w:ind w:firstLineChars="0" w:firstLine="0"/>
              <w:jc w:val="center"/>
            </w:pPr>
            <w:r>
              <w:rPr>
                <w:rFonts w:hint="eastAsia"/>
              </w:rPr>
              <w:t>87070.7</w:t>
            </w:r>
          </w:p>
        </w:tc>
      </w:tr>
    </w:tbl>
    <w:p w14:paraId="636C3C00" w14:textId="4A381F12" w:rsidR="00AB17A2" w:rsidRDefault="00C618D5" w:rsidP="00C618D5">
      <w:pPr>
        <w:pStyle w:val="af1"/>
        <w:ind w:firstLine="480"/>
      </w:pPr>
      <w:r>
        <w:rPr>
          <w:rFonts w:hint="eastAsia"/>
        </w:rPr>
        <w:t>计算所得各个方案的技术指标和经济指标如图</w:t>
      </w:r>
    </w:p>
    <w:p w14:paraId="5FEB3467" w14:textId="680C881B" w:rsidR="00C618D5" w:rsidRDefault="00C618D5" w:rsidP="001D656B">
      <w:pPr>
        <w:pStyle w:val="af1"/>
        <w:ind w:firstLineChars="0" w:firstLine="0"/>
        <w:jc w:val="center"/>
      </w:pPr>
      <w:r>
        <w:rPr>
          <w:rFonts w:hint="eastAsia"/>
          <w:noProof/>
        </w:rPr>
        <w:lastRenderedPageBreak/>
        <w:drawing>
          <wp:inline distT="0" distB="0" distL="0" distR="0" wp14:anchorId="43CE6C12" wp14:editId="35EEB509">
            <wp:extent cx="4735286" cy="3131583"/>
            <wp:effectExtent l="0" t="0" r="8255" b="0"/>
            <wp:docPr id="19" name="图片 1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图表, 折线图&#10;&#10;AI 生成的内容可能不正确。"/>
                    <pic:cNvPicPr/>
                  </pic:nvPicPr>
                  <pic:blipFill>
                    <a:blip r:embed="rId336"/>
                    <a:stretch>
                      <a:fillRect/>
                    </a:stretch>
                  </pic:blipFill>
                  <pic:spPr>
                    <a:xfrm>
                      <a:off x="0" y="0"/>
                      <a:ext cx="4737131" cy="3132803"/>
                    </a:xfrm>
                    <a:prstGeom prst="rect">
                      <a:avLst/>
                    </a:prstGeom>
                  </pic:spPr>
                </pic:pic>
              </a:graphicData>
            </a:graphic>
          </wp:inline>
        </w:drawing>
      </w:r>
    </w:p>
    <w:p w14:paraId="63920704" w14:textId="77777777" w:rsidR="001D656B" w:rsidRDefault="00C618D5" w:rsidP="001D656B">
      <w:pPr>
        <w:pStyle w:val="af3"/>
      </w:pPr>
      <w:r w:rsidRPr="009D6868">
        <w:rPr>
          <w:rFonts w:hint="eastAsia"/>
        </w:rPr>
        <w:t>图</w:t>
      </w:r>
      <w:r>
        <w:rPr>
          <w:rFonts w:hint="eastAsia"/>
        </w:rPr>
        <w:t xml:space="preserve">5-4 </w:t>
      </w:r>
      <w:r w:rsidRPr="00C618D5">
        <w:t>初步接线方案技术指标比较</w:t>
      </w:r>
    </w:p>
    <w:p w14:paraId="54D66E31" w14:textId="6E418B83" w:rsidR="00C618D5" w:rsidRDefault="001D656B" w:rsidP="001D656B">
      <w:pPr>
        <w:pStyle w:val="af3"/>
      </w:pPr>
      <w:r>
        <w:rPr>
          <w:rFonts w:hint="eastAsia"/>
          <w:noProof/>
        </w:rPr>
        <w:drawing>
          <wp:inline distT="0" distB="0" distL="0" distR="0" wp14:anchorId="37C42D16" wp14:editId="0B86E5FF">
            <wp:extent cx="4949466" cy="3132000"/>
            <wp:effectExtent l="0" t="0" r="3810" b="0"/>
            <wp:docPr id="20" name="图片 20"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表, 折线图&#10;&#10;AI 生成的内容可能不正确。"/>
                    <pic:cNvPicPr/>
                  </pic:nvPicPr>
                  <pic:blipFill>
                    <a:blip r:embed="rId337"/>
                    <a:stretch>
                      <a:fillRect/>
                    </a:stretch>
                  </pic:blipFill>
                  <pic:spPr>
                    <a:xfrm>
                      <a:off x="0" y="0"/>
                      <a:ext cx="4949466" cy="3132000"/>
                    </a:xfrm>
                    <a:prstGeom prst="rect">
                      <a:avLst/>
                    </a:prstGeom>
                  </pic:spPr>
                </pic:pic>
              </a:graphicData>
            </a:graphic>
          </wp:inline>
        </w:drawing>
      </w:r>
    </w:p>
    <w:p w14:paraId="5B52EA06" w14:textId="3014F484" w:rsidR="001D656B" w:rsidRDefault="001D656B" w:rsidP="001D656B">
      <w:pPr>
        <w:pStyle w:val="af3"/>
      </w:pPr>
      <w:r w:rsidRPr="009D6868">
        <w:rPr>
          <w:rFonts w:hint="eastAsia"/>
        </w:rPr>
        <w:t>图</w:t>
      </w:r>
      <w:r>
        <w:rPr>
          <w:rFonts w:hint="eastAsia"/>
        </w:rPr>
        <w:t xml:space="preserve">5-5 </w:t>
      </w:r>
      <w:r w:rsidRPr="00C618D5">
        <w:t>初步接线方案</w:t>
      </w:r>
      <w:r>
        <w:rPr>
          <w:rFonts w:hint="eastAsia"/>
        </w:rPr>
        <w:t>经济</w:t>
      </w:r>
      <w:r w:rsidRPr="00C618D5">
        <w:t>指标比较</w:t>
      </w:r>
    </w:p>
    <w:p w14:paraId="57A3A541" w14:textId="0288F773" w:rsidR="004358EA" w:rsidRDefault="004358EA" w:rsidP="004358EA">
      <w:pPr>
        <w:pStyle w:val="af1"/>
        <w:ind w:firstLine="480"/>
      </w:pPr>
      <w:r>
        <w:rPr>
          <w:rFonts w:hint="eastAsia"/>
        </w:rPr>
        <w:t>通过分析图</w:t>
      </w:r>
      <w:r>
        <w:rPr>
          <w:rFonts w:hint="eastAsia"/>
        </w:rPr>
        <w:t>5-4</w:t>
      </w:r>
      <w:r>
        <w:rPr>
          <w:rFonts w:hint="eastAsia"/>
        </w:rPr>
        <w:t>与图</w:t>
      </w:r>
      <w:r>
        <w:rPr>
          <w:rFonts w:hint="eastAsia"/>
        </w:rPr>
        <w:t>5-5</w:t>
      </w:r>
      <w:r>
        <w:rPr>
          <w:rFonts w:hint="eastAsia"/>
        </w:rPr>
        <w:t>，三项指标均是数值越低工程效果越好。本研究发现“方案五”在保证技术指标优秀的同时，两项经济指标均处于不错的值；“方案</w:t>
      </w:r>
      <w:r w:rsidR="009D4922">
        <w:rPr>
          <w:rFonts w:hint="eastAsia"/>
        </w:rPr>
        <w:t>十</w:t>
      </w:r>
      <w:r>
        <w:rPr>
          <w:rFonts w:hint="eastAsia"/>
        </w:rPr>
        <w:t>”在牺牲一定的线路投资下，提升了电能质量，减少了线路损耗。</w:t>
      </w:r>
    </w:p>
    <w:p w14:paraId="4D724C0E" w14:textId="1012BAAF" w:rsidR="00A64FAE" w:rsidRDefault="004358EA" w:rsidP="004358EA">
      <w:pPr>
        <w:pStyle w:val="af1"/>
        <w:ind w:firstLine="480"/>
      </w:pPr>
      <w:r>
        <w:rPr>
          <w:rFonts w:hint="eastAsia"/>
        </w:rPr>
        <w:t>因此，本研究选择“方案五”与“方案</w:t>
      </w:r>
      <w:r w:rsidR="00CB45DB">
        <w:rPr>
          <w:rFonts w:hint="eastAsia"/>
        </w:rPr>
        <w:t>十</w:t>
      </w:r>
      <w:r>
        <w:rPr>
          <w:rFonts w:hint="eastAsia"/>
        </w:rPr>
        <w:t>”</w:t>
      </w:r>
      <w:r w:rsidR="001A65C0">
        <w:rPr>
          <w:rFonts w:hint="eastAsia"/>
        </w:rPr>
        <w:t>作为初步接线方案，进行后续分析。</w:t>
      </w:r>
      <w:r w:rsidR="009D4922">
        <w:fldChar w:fldCharType="begin"/>
      </w:r>
      <w:r w:rsidR="009D4922">
        <w:instrText xml:space="preserve"> </w:instrText>
      </w:r>
      <w:r w:rsidR="009D4922">
        <w:rPr>
          <w:rFonts w:hint="eastAsia"/>
        </w:rPr>
        <w:instrText>MACROBUTTON AMEditEquationSection2</w:instrText>
      </w:r>
      <w:r w:rsidR="009D4922">
        <w:instrText xml:space="preserve"> </w:instrText>
      </w:r>
      <w:r w:rsidR="009D4922" w:rsidRPr="009D4922">
        <w:rPr>
          <w:rStyle w:val="AMEquationSection"/>
        </w:rPr>
        <w:instrText>Equation Chapter (Next) Section 1</w:instrText>
      </w:r>
      <w:r w:rsidR="009D4922">
        <w:fldChar w:fldCharType="begin"/>
      </w:r>
      <w:r w:rsidR="009D4922">
        <w:instrText xml:space="preserve"> SEQ AMEqn \r \h \* MERGEFORMAT </w:instrText>
      </w:r>
      <w:r w:rsidR="009D4922">
        <w:fldChar w:fldCharType="end"/>
      </w:r>
      <w:r w:rsidR="009D4922">
        <w:fldChar w:fldCharType="begin"/>
      </w:r>
      <w:r w:rsidR="009D4922">
        <w:instrText xml:space="preserve"> SEQ AMSec \r 1 \h \* MERGEFORMAT </w:instrText>
      </w:r>
      <w:r w:rsidR="009D4922">
        <w:fldChar w:fldCharType="end"/>
      </w:r>
      <w:r w:rsidR="009D4922">
        <w:fldChar w:fldCharType="begin"/>
      </w:r>
      <w:r w:rsidR="009D4922">
        <w:instrText xml:space="preserve"> SEQ AMChap \h \* MERGEFORMAT </w:instrText>
      </w:r>
      <w:r w:rsidR="009D4922">
        <w:fldChar w:fldCharType="end"/>
      </w:r>
      <w:r w:rsidR="009D4922">
        <w:fldChar w:fldCharType="end"/>
      </w:r>
    </w:p>
    <w:p w14:paraId="36190CE9" w14:textId="3E3B6B0B" w:rsidR="00CA5D30" w:rsidRDefault="00A64FAE" w:rsidP="00435A9E">
      <w:pPr>
        <w:pStyle w:val="ab"/>
      </w:pPr>
      <w:r>
        <w:br w:type="page"/>
      </w:r>
      <w:bookmarkStart w:id="81" w:name="_Toc219038796"/>
      <w:r>
        <w:rPr>
          <w:rFonts w:hint="eastAsia"/>
        </w:rPr>
        <w:lastRenderedPageBreak/>
        <w:t>六． 最终方案确定</w:t>
      </w:r>
      <w:bookmarkEnd w:id="81"/>
    </w:p>
    <w:p w14:paraId="6FBE8F5F" w14:textId="14356019" w:rsidR="00F43F22" w:rsidRDefault="00F43F22" w:rsidP="00D650C2">
      <w:pPr>
        <w:pStyle w:val="ad"/>
      </w:pPr>
      <w:bookmarkStart w:id="82" w:name="_Toc219038797"/>
      <w:r>
        <w:rPr>
          <w:rFonts w:hint="eastAsia"/>
        </w:rPr>
        <w:t>6.1 电压等级判断</w:t>
      </w:r>
      <w:bookmarkEnd w:id="82"/>
    </w:p>
    <w:p w14:paraId="37E4DECF" w14:textId="4EEA0009" w:rsidR="002D38D9" w:rsidRDefault="002D38D9" w:rsidP="002D38D9">
      <w:pPr>
        <w:pStyle w:val="af1"/>
        <w:ind w:firstLine="480"/>
      </w:pPr>
      <w:r w:rsidRPr="002D38D9">
        <w:rPr>
          <w:rFonts w:hint="eastAsia"/>
        </w:rPr>
        <w:t>由于</w:t>
      </w:r>
      <w:r>
        <w:rPr>
          <w:rFonts w:hint="eastAsia"/>
        </w:rPr>
        <w:t>待规划地区只有一个火力发电厂</w:t>
      </w:r>
      <w:r>
        <w:rPr>
          <w:rFonts w:hint="eastAsia"/>
        </w:rPr>
        <w:t>A</w:t>
      </w:r>
      <w:r>
        <w:rPr>
          <w:rFonts w:hint="eastAsia"/>
        </w:rPr>
        <w:t>，</w:t>
      </w:r>
      <w:r w:rsidRPr="002D38D9">
        <w:rPr>
          <w:rFonts w:hint="eastAsia"/>
        </w:rPr>
        <w:t>在初步功率分据计算中，</w:t>
      </w:r>
      <w:bookmarkStart w:id="83" w:name="OLE_LINK3"/>
      <w:r w:rsidRPr="002D38D9">
        <w:rPr>
          <w:rFonts w:hint="eastAsia"/>
        </w:rPr>
        <w:t>A</w:t>
      </w:r>
      <w:r w:rsidR="00242649">
        <w:rPr>
          <w:rFonts w:hint="eastAsia"/>
        </w:rPr>
        <w:t>两台机组均</w:t>
      </w:r>
      <w:r w:rsidRPr="002D38D9">
        <w:rPr>
          <w:rFonts w:hint="eastAsia"/>
        </w:rPr>
        <w:t>满载</w:t>
      </w:r>
      <w:bookmarkEnd w:id="83"/>
      <w:r w:rsidRPr="002D38D9">
        <w:rPr>
          <w:rFonts w:hint="eastAsia"/>
        </w:rPr>
        <w:t>的情况最为典型，我们在后续初步功率分布数据使用中皆使用</w:t>
      </w:r>
      <w:r w:rsidR="0007779D" w:rsidRPr="0007779D">
        <w:t>A</w:t>
      </w:r>
      <w:r w:rsidR="0007779D" w:rsidRPr="0007779D">
        <w:rPr>
          <w:rFonts w:hint="eastAsia"/>
        </w:rPr>
        <w:t>两台机组均满载</w:t>
      </w:r>
      <w:r w:rsidRPr="002D38D9">
        <w:rPr>
          <w:rFonts w:hint="eastAsia"/>
        </w:rPr>
        <w:t>的情况对应的数据。</w:t>
      </w:r>
    </w:p>
    <w:p w14:paraId="36514022" w14:textId="7A591DD6" w:rsidR="00AB2C48" w:rsidRDefault="00AB2C48" w:rsidP="007B5A97">
      <w:pPr>
        <w:pStyle w:val="af1"/>
        <w:ind w:firstLine="480"/>
      </w:pPr>
      <w:r w:rsidRPr="00AB2C48">
        <w:rPr>
          <w:rFonts w:hint="eastAsia"/>
        </w:rPr>
        <w:t>在初步潮流计算中，</w:t>
      </w:r>
      <w:r>
        <w:rPr>
          <w:rFonts w:hint="eastAsia"/>
        </w:rPr>
        <w:t>“</w:t>
      </w:r>
      <w:r w:rsidRPr="00AB2C48">
        <w:rPr>
          <w:rFonts w:hint="eastAsia"/>
        </w:rPr>
        <w:t>方案</w:t>
      </w:r>
      <w:r w:rsidR="00F20227">
        <w:rPr>
          <w:rFonts w:hint="eastAsia"/>
        </w:rPr>
        <w:t>五</w:t>
      </w:r>
      <w:r>
        <w:rPr>
          <w:rFonts w:hint="eastAsia"/>
        </w:rPr>
        <w:t>”</w:t>
      </w:r>
      <w:r w:rsidRPr="00AB2C48">
        <w:rPr>
          <w:rFonts w:hint="eastAsia"/>
        </w:rPr>
        <w:t>和</w:t>
      </w:r>
      <w:r>
        <w:rPr>
          <w:rFonts w:hint="eastAsia"/>
        </w:rPr>
        <w:t>“</w:t>
      </w:r>
      <w:r w:rsidRPr="00AB2C48">
        <w:rPr>
          <w:rFonts w:hint="eastAsia"/>
        </w:rPr>
        <w:t>方案</w:t>
      </w:r>
      <w:r w:rsidR="00540F8B">
        <w:rPr>
          <w:rFonts w:hint="eastAsia"/>
        </w:rPr>
        <w:t>十</w:t>
      </w:r>
      <w:r>
        <w:rPr>
          <w:rFonts w:hint="eastAsia"/>
        </w:rPr>
        <w:t>”</w:t>
      </w:r>
      <w:r w:rsidRPr="00AB2C48">
        <w:rPr>
          <w:rFonts w:hint="eastAsia"/>
        </w:rPr>
        <w:t>的线路参数如下</w:t>
      </w:r>
      <w:r w:rsidR="007B5A97">
        <w:rPr>
          <w:rFonts w:hint="eastAsia"/>
        </w:rPr>
        <w:t>：</w:t>
      </w:r>
    </w:p>
    <w:p w14:paraId="58C98D18" w14:textId="3F5F18B4" w:rsidR="007435DC" w:rsidRDefault="007435DC" w:rsidP="007435DC">
      <w:pPr>
        <w:pStyle w:val="af3"/>
      </w:pPr>
      <w:r>
        <w:rPr>
          <w:rFonts w:hint="eastAsia"/>
        </w:rPr>
        <w:t>表</w:t>
      </w:r>
      <w:r>
        <w:rPr>
          <w:rFonts w:hint="eastAsia"/>
        </w:rPr>
        <w:t xml:space="preserve">6-1 </w:t>
      </w:r>
      <w:r w:rsidR="00406F19" w:rsidRPr="00406F19">
        <w:t>所选方案的初步线路</w:t>
      </w:r>
      <w:r w:rsidR="00406F19">
        <w:rPr>
          <w:rFonts w:hint="eastAsia"/>
        </w:rPr>
        <w:t>输送信息</w:t>
      </w:r>
    </w:p>
    <w:tbl>
      <w:tblPr>
        <w:tblStyle w:val="aa"/>
        <w:tblW w:w="0" w:type="auto"/>
        <w:tblLook w:val="04A0" w:firstRow="1" w:lastRow="0" w:firstColumn="1" w:lastColumn="0" w:noHBand="0" w:noVBand="1"/>
      </w:tblPr>
      <w:tblGrid>
        <w:gridCol w:w="851"/>
        <w:gridCol w:w="709"/>
        <w:gridCol w:w="1275"/>
        <w:gridCol w:w="1313"/>
        <w:gridCol w:w="955"/>
        <w:gridCol w:w="709"/>
        <w:gridCol w:w="1276"/>
        <w:gridCol w:w="1208"/>
      </w:tblGrid>
      <w:tr w:rsidR="002B4FB0" w14:paraId="2A16058F" w14:textId="77777777" w:rsidTr="002374C5">
        <w:trPr>
          <w:cnfStyle w:val="100000000000" w:firstRow="1" w:lastRow="0" w:firstColumn="0" w:lastColumn="0" w:oddVBand="0" w:evenVBand="0" w:oddHBand="0" w:evenHBand="0" w:firstRowFirstColumn="0" w:firstRowLastColumn="0" w:lastRowFirstColumn="0" w:lastRowLastColumn="0"/>
        </w:trPr>
        <w:tc>
          <w:tcPr>
            <w:tcW w:w="4148" w:type="dxa"/>
            <w:gridSpan w:val="4"/>
            <w:tcBorders>
              <w:right w:val="single" w:sz="8" w:space="0" w:color="auto"/>
            </w:tcBorders>
          </w:tcPr>
          <w:p w14:paraId="10FB1737" w14:textId="7CC6F00B" w:rsidR="002B4FB0" w:rsidRPr="00703FBD" w:rsidRDefault="002B4FB0" w:rsidP="002B4FB0">
            <w:pPr>
              <w:pStyle w:val="af1"/>
              <w:ind w:firstLineChars="0" w:firstLine="0"/>
              <w:jc w:val="center"/>
              <w:rPr>
                <w:b/>
                <w:bCs/>
              </w:rPr>
            </w:pPr>
            <w:r w:rsidRPr="00703FBD">
              <w:rPr>
                <w:rFonts w:hint="eastAsia"/>
                <w:b/>
                <w:bCs/>
              </w:rPr>
              <w:t>方案五线路</w:t>
            </w:r>
          </w:p>
        </w:tc>
        <w:tc>
          <w:tcPr>
            <w:tcW w:w="4148" w:type="dxa"/>
            <w:gridSpan w:val="4"/>
            <w:tcBorders>
              <w:left w:val="single" w:sz="8" w:space="0" w:color="auto"/>
            </w:tcBorders>
          </w:tcPr>
          <w:p w14:paraId="2F2B4580" w14:textId="302495B1" w:rsidR="002B4FB0" w:rsidRPr="00703FBD" w:rsidRDefault="002B4FB0" w:rsidP="002B4FB0">
            <w:pPr>
              <w:pStyle w:val="af1"/>
              <w:ind w:firstLineChars="0" w:firstLine="0"/>
              <w:jc w:val="center"/>
              <w:rPr>
                <w:b/>
                <w:bCs/>
              </w:rPr>
            </w:pPr>
            <w:r w:rsidRPr="00703FBD">
              <w:rPr>
                <w:rFonts w:hint="eastAsia"/>
                <w:b/>
                <w:bCs/>
              </w:rPr>
              <w:t>方案</w:t>
            </w:r>
            <w:r w:rsidR="00540F8B">
              <w:rPr>
                <w:rFonts w:hint="eastAsia"/>
                <w:b/>
                <w:bCs/>
              </w:rPr>
              <w:t>十</w:t>
            </w:r>
            <w:r w:rsidRPr="00703FBD">
              <w:rPr>
                <w:rFonts w:hint="eastAsia"/>
                <w:b/>
                <w:bCs/>
              </w:rPr>
              <w:t>线路</w:t>
            </w:r>
          </w:p>
        </w:tc>
      </w:tr>
      <w:tr w:rsidR="002B4FB0" w14:paraId="5CE75604" w14:textId="77777777" w:rsidTr="002374C5">
        <w:tc>
          <w:tcPr>
            <w:tcW w:w="851" w:type="dxa"/>
            <w:tcBorders>
              <w:bottom w:val="single" w:sz="4" w:space="0" w:color="auto"/>
            </w:tcBorders>
          </w:tcPr>
          <w:p w14:paraId="29E0126C" w14:textId="7EF5950A" w:rsidR="002B4FB0" w:rsidRPr="00703FBD" w:rsidRDefault="002B4FB0" w:rsidP="002B4FB0">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142F7A0D" w14:textId="26874480" w:rsidR="002B4FB0" w:rsidRPr="00703FBD" w:rsidRDefault="002B4FB0" w:rsidP="002B4FB0">
            <w:pPr>
              <w:pStyle w:val="af1"/>
              <w:ind w:firstLineChars="0" w:firstLine="0"/>
              <w:jc w:val="center"/>
              <w:rPr>
                <w:b/>
                <w:bCs/>
              </w:rPr>
            </w:pPr>
            <w:r w:rsidRPr="00703FBD">
              <w:rPr>
                <w:rFonts w:hint="eastAsia"/>
                <w:b/>
                <w:bCs/>
              </w:rPr>
              <w:t>终点</w:t>
            </w:r>
          </w:p>
        </w:tc>
        <w:tc>
          <w:tcPr>
            <w:tcW w:w="1275" w:type="dxa"/>
            <w:tcBorders>
              <w:bottom w:val="single" w:sz="4" w:space="0" w:color="auto"/>
            </w:tcBorders>
          </w:tcPr>
          <w:p w14:paraId="7C69FCC4" w14:textId="6B91A765" w:rsidR="002B4FB0" w:rsidRPr="00703FBD" w:rsidRDefault="002B4FB0" w:rsidP="002B4FB0">
            <w:pPr>
              <w:pStyle w:val="af1"/>
              <w:ind w:firstLineChars="0" w:firstLine="0"/>
              <w:jc w:val="center"/>
              <w:rPr>
                <w:b/>
                <w:bCs/>
              </w:rPr>
            </w:pPr>
            <w:r w:rsidRPr="00703FBD">
              <w:rPr>
                <w:rFonts w:hint="eastAsia"/>
                <w:b/>
                <w:bCs/>
              </w:rPr>
              <w:t>输送功率</w:t>
            </w:r>
            <w:r w:rsidRPr="00703FBD">
              <w:rPr>
                <w:rFonts w:hint="eastAsia"/>
                <w:b/>
                <w:bCs/>
              </w:rPr>
              <w:t>(MW)</w:t>
            </w:r>
          </w:p>
        </w:tc>
        <w:tc>
          <w:tcPr>
            <w:tcW w:w="1313" w:type="dxa"/>
            <w:tcBorders>
              <w:bottom w:val="single" w:sz="4" w:space="0" w:color="auto"/>
              <w:right w:val="single" w:sz="8" w:space="0" w:color="auto"/>
            </w:tcBorders>
          </w:tcPr>
          <w:p w14:paraId="0912E650" w14:textId="64C6D24F" w:rsidR="002B4FB0" w:rsidRPr="00703FBD" w:rsidRDefault="002B4FB0" w:rsidP="002B4FB0">
            <w:pPr>
              <w:pStyle w:val="af1"/>
              <w:ind w:firstLineChars="0" w:firstLine="0"/>
              <w:jc w:val="center"/>
              <w:rPr>
                <w:b/>
                <w:bCs/>
              </w:rPr>
            </w:pPr>
            <w:r w:rsidRPr="00703FBD">
              <w:rPr>
                <w:rFonts w:hint="eastAsia"/>
                <w:b/>
                <w:bCs/>
              </w:rPr>
              <w:t>输送距离</w:t>
            </w:r>
            <w:r w:rsidRPr="00703FBD">
              <w:rPr>
                <w:rFonts w:hint="eastAsia"/>
                <w:b/>
                <w:bCs/>
              </w:rPr>
              <w:t>(</w:t>
            </w:r>
            <w:r w:rsidR="002374C5" w:rsidRPr="00703FBD">
              <w:rPr>
                <w:rFonts w:hint="eastAsia"/>
                <w:b/>
                <w:bCs/>
              </w:rPr>
              <w:t>km</w:t>
            </w:r>
            <w:r w:rsidRPr="00703FBD">
              <w:rPr>
                <w:rFonts w:hint="eastAsia"/>
                <w:b/>
                <w:bCs/>
              </w:rPr>
              <w:t>)</w:t>
            </w:r>
          </w:p>
        </w:tc>
        <w:tc>
          <w:tcPr>
            <w:tcW w:w="955" w:type="dxa"/>
            <w:tcBorders>
              <w:left w:val="single" w:sz="8" w:space="0" w:color="auto"/>
              <w:bottom w:val="single" w:sz="4" w:space="0" w:color="auto"/>
            </w:tcBorders>
          </w:tcPr>
          <w:p w14:paraId="351A4F53" w14:textId="60583A9F" w:rsidR="002B4FB0" w:rsidRPr="00703FBD" w:rsidRDefault="002B4FB0" w:rsidP="002B4FB0">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4D61E8D6" w14:textId="33CDE1EB" w:rsidR="002B4FB0" w:rsidRPr="00703FBD" w:rsidRDefault="002B4FB0" w:rsidP="002B4FB0">
            <w:pPr>
              <w:pStyle w:val="af1"/>
              <w:ind w:firstLineChars="0" w:firstLine="0"/>
              <w:jc w:val="center"/>
              <w:rPr>
                <w:b/>
                <w:bCs/>
              </w:rPr>
            </w:pPr>
            <w:r w:rsidRPr="00703FBD">
              <w:rPr>
                <w:rFonts w:hint="eastAsia"/>
                <w:b/>
                <w:bCs/>
              </w:rPr>
              <w:t>终点</w:t>
            </w:r>
          </w:p>
        </w:tc>
        <w:tc>
          <w:tcPr>
            <w:tcW w:w="1276" w:type="dxa"/>
            <w:tcBorders>
              <w:bottom w:val="single" w:sz="4" w:space="0" w:color="auto"/>
            </w:tcBorders>
          </w:tcPr>
          <w:p w14:paraId="402E30BC" w14:textId="7C60CD62" w:rsidR="002B4FB0" w:rsidRPr="00703FBD" w:rsidRDefault="002B4FB0" w:rsidP="002B4FB0">
            <w:pPr>
              <w:pStyle w:val="af1"/>
              <w:ind w:firstLineChars="0" w:firstLine="0"/>
              <w:jc w:val="center"/>
              <w:rPr>
                <w:b/>
                <w:bCs/>
              </w:rPr>
            </w:pPr>
            <w:r w:rsidRPr="00703FBD">
              <w:rPr>
                <w:rFonts w:hint="eastAsia"/>
                <w:b/>
                <w:bCs/>
              </w:rPr>
              <w:t>输送功率</w:t>
            </w:r>
            <w:r w:rsidRPr="00703FBD">
              <w:rPr>
                <w:rFonts w:hint="eastAsia"/>
                <w:b/>
                <w:bCs/>
              </w:rPr>
              <w:t>(MW)</w:t>
            </w:r>
          </w:p>
        </w:tc>
        <w:tc>
          <w:tcPr>
            <w:tcW w:w="1208" w:type="dxa"/>
            <w:tcBorders>
              <w:bottom w:val="single" w:sz="4" w:space="0" w:color="auto"/>
            </w:tcBorders>
          </w:tcPr>
          <w:p w14:paraId="471071B7" w14:textId="295CB71D" w:rsidR="002B4FB0" w:rsidRPr="00703FBD" w:rsidRDefault="002B4FB0" w:rsidP="002B4FB0">
            <w:pPr>
              <w:pStyle w:val="af1"/>
              <w:ind w:firstLineChars="0" w:firstLine="0"/>
              <w:jc w:val="center"/>
              <w:rPr>
                <w:b/>
                <w:bCs/>
              </w:rPr>
            </w:pPr>
            <w:r w:rsidRPr="00703FBD">
              <w:rPr>
                <w:rFonts w:hint="eastAsia"/>
                <w:b/>
                <w:bCs/>
              </w:rPr>
              <w:t>输送距离</w:t>
            </w:r>
            <w:r w:rsidRPr="00703FBD">
              <w:rPr>
                <w:rFonts w:hint="eastAsia"/>
                <w:b/>
                <w:bCs/>
              </w:rPr>
              <w:t>(</w:t>
            </w:r>
            <w:r w:rsidR="002374C5" w:rsidRPr="00703FBD">
              <w:rPr>
                <w:rFonts w:hint="eastAsia"/>
                <w:b/>
                <w:bCs/>
              </w:rPr>
              <w:t>km</w:t>
            </w:r>
            <w:r w:rsidRPr="00703FBD">
              <w:rPr>
                <w:rFonts w:hint="eastAsia"/>
                <w:b/>
                <w:bCs/>
              </w:rPr>
              <w:t>)</w:t>
            </w:r>
          </w:p>
        </w:tc>
      </w:tr>
      <w:tr w:rsidR="002B4FB0" w14:paraId="437974D4" w14:textId="77777777" w:rsidTr="002374C5">
        <w:tc>
          <w:tcPr>
            <w:tcW w:w="851" w:type="dxa"/>
            <w:tcBorders>
              <w:top w:val="single" w:sz="4" w:space="0" w:color="auto"/>
            </w:tcBorders>
          </w:tcPr>
          <w:p w14:paraId="31DBBDCE" w14:textId="58BF2951" w:rsidR="002B4FB0" w:rsidRDefault="002374C5" w:rsidP="002B4FB0">
            <w:pPr>
              <w:pStyle w:val="af1"/>
              <w:ind w:firstLineChars="0" w:firstLine="0"/>
              <w:jc w:val="center"/>
            </w:pPr>
            <w:r>
              <w:rPr>
                <w:rFonts w:hint="eastAsia"/>
              </w:rPr>
              <w:t>A</w:t>
            </w:r>
          </w:p>
        </w:tc>
        <w:tc>
          <w:tcPr>
            <w:tcW w:w="709" w:type="dxa"/>
            <w:tcBorders>
              <w:top w:val="single" w:sz="4" w:space="0" w:color="auto"/>
            </w:tcBorders>
          </w:tcPr>
          <w:p w14:paraId="560D6652" w14:textId="12C9B1B3" w:rsidR="002B4FB0" w:rsidRDefault="002374C5" w:rsidP="002B4FB0">
            <w:pPr>
              <w:pStyle w:val="af1"/>
              <w:ind w:firstLineChars="0" w:firstLine="0"/>
              <w:jc w:val="center"/>
            </w:pPr>
            <w:r>
              <w:rPr>
                <w:rFonts w:hint="eastAsia"/>
              </w:rPr>
              <w:t>1</w:t>
            </w:r>
          </w:p>
        </w:tc>
        <w:tc>
          <w:tcPr>
            <w:tcW w:w="1275" w:type="dxa"/>
            <w:tcBorders>
              <w:top w:val="single" w:sz="4" w:space="0" w:color="auto"/>
            </w:tcBorders>
          </w:tcPr>
          <w:p w14:paraId="5B1B3380" w14:textId="6C9B4DDD" w:rsidR="002B4FB0" w:rsidRDefault="002374C5" w:rsidP="002B4FB0">
            <w:pPr>
              <w:pStyle w:val="af1"/>
              <w:ind w:firstLineChars="0" w:firstLine="0"/>
              <w:jc w:val="center"/>
            </w:pPr>
            <w:r>
              <w:rPr>
                <w:rFonts w:hint="eastAsia"/>
              </w:rPr>
              <w:t>129.25</w:t>
            </w:r>
          </w:p>
        </w:tc>
        <w:tc>
          <w:tcPr>
            <w:tcW w:w="1313" w:type="dxa"/>
            <w:tcBorders>
              <w:top w:val="single" w:sz="4" w:space="0" w:color="auto"/>
              <w:right w:val="single" w:sz="8" w:space="0" w:color="auto"/>
            </w:tcBorders>
          </w:tcPr>
          <w:p w14:paraId="3D939BED" w14:textId="120E662E" w:rsidR="002B4FB0" w:rsidRDefault="002374C5" w:rsidP="002B4FB0">
            <w:pPr>
              <w:pStyle w:val="af1"/>
              <w:ind w:firstLineChars="0" w:firstLine="0"/>
              <w:jc w:val="center"/>
            </w:pPr>
            <w:r>
              <w:rPr>
                <w:rFonts w:hint="eastAsia"/>
              </w:rPr>
              <w:t>160</w:t>
            </w:r>
          </w:p>
        </w:tc>
        <w:tc>
          <w:tcPr>
            <w:tcW w:w="955" w:type="dxa"/>
            <w:tcBorders>
              <w:top w:val="single" w:sz="4" w:space="0" w:color="auto"/>
              <w:left w:val="single" w:sz="8" w:space="0" w:color="auto"/>
            </w:tcBorders>
          </w:tcPr>
          <w:p w14:paraId="62D1B88C" w14:textId="16B45F6F" w:rsidR="002B4FB0" w:rsidRDefault="002374C5" w:rsidP="002B4FB0">
            <w:pPr>
              <w:pStyle w:val="af1"/>
              <w:ind w:firstLineChars="0" w:firstLine="0"/>
              <w:jc w:val="center"/>
            </w:pPr>
            <w:r>
              <w:rPr>
                <w:rFonts w:hint="eastAsia"/>
              </w:rPr>
              <w:t>2</w:t>
            </w:r>
          </w:p>
        </w:tc>
        <w:tc>
          <w:tcPr>
            <w:tcW w:w="709" w:type="dxa"/>
            <w:tcBorders>
              <w:top w:val="single" w:sz="4" w:space="0" w:color="auto"/>
            </w:tcBorders>
          </w:tcPr>
          <w:p w14:paraId="22A1D0D1" w14:textId="20BDDB80" w:rsidR="002B4FB0" w:rsidRDefault="002374C5" w:rsidP="002B4FB0">
            <w:pPr>
              <w:pStyle w:val="af1"/>
              <w:ind w:firstLineChars="0" w:firstLine="0"/>
              <w:jc w:val="center"/>
            </w:pPr>
            <w:r>
              <w:rPr>
                <w:rFonts w:hint="eastAsia"/>
              </w:rPr>
              <w:t>1</w:t>
            </w:r>
          </w:p>
        </w:tc>
        <w:tc>
          <w:tcPr>
            <w:tcW w:w="1276" w:type="dxa"/>
            <w:tcBorders>
              <w:top w:val="single" w:sz="4" w:space="0" w:color="auto"/>
            </w:tcBorders>
          </w:tcPr>
          <w:p w14:paraId="34D4A25D" w14:textId="1A09753A" w:rsidR="002B4FB0" w:rsidRDefault="002374C5" w:rsidP="002B4FB0">
            <w:pPr>
              <w:pStyle w:val="af1"/>
              <w:ind w:firstLineChars="0" w:firstLine="0"/>
              <w:jc w:val="center"/>
            </w:pPr>
            <w:r>
              <w:rPr>
                <w:rFonts w:hint="eastAsia"/>
              </w:rPr>
              <w:t>-17.82</w:t>
            </w:r>
          </w:p>
        </w:tc>
        <w:tc>
          <w:tcPr>
            <w:tcW w:w="1208" w:type="dxa"/>
            <w:tcBorders>
              <w:top w:val="single" w:sz="4" w:space="0" w:color="auto"/>
            </w:tcBorders>
          </w:tcPr>
          <w:p w14:paraId="5C65ABB7" w14:textId="4A6F4D57" w:rsidR="002B4FB0" w:rsidRDefault="002374C5" w:rsidP="002B4FB0">
            <w:pPr>
              <w:pStyle w:val="af1"/>
              <w:ind w:firstLineChars="0" w:firstLine="0"/>
              <w:jc w:val="center"/>
            </w:pPr>
            <w:r>
              <w:rPr>
                <w:rFonts w:hint="eastAsia"/>
              </w:rPr>
              <w:t>130</w:t>
            </w:r>
          </w:p>
        </w:tc>
      </w:tr>
      <w:tr w:rsidR="002B4FB0" w14:paraId="509A2454" w14:textId="77777777" w:rsidTr="002374C5">
        <w:tc>
          <w:tcPr>
            <w:tcW w:w="851" w:type="dxa"/>
          </w:tcPr>
          <w:p w14:paraId="2583D1B1" w14:textId="49FA40A0" w:rsidR="002B4FB0" w:rsidRDefault="002374C5" w:rsidP="002B4FB0">
            <w:pPr>
              <w:pStyle w:val="af1"/>
              <w:ind w:firstLineChars="0" w:firstLine="0"/>
              <w:jc w:val="center"/>
            </w:pPr>
            <w:r>
              <w:rPr>
                <w:rFonts w:hint="eastAsia"/>
              </w:rPr>
              <w:t>S</w:t>
            </w:r>
          </w:p>
        </w:tc>
        <w:tc>
          <w:tcPr>
            <w:tcW w:w="709" w:type="dxa"/>
          </w:tcPr>
          <w:p w14:paraId="4D1043A0" w14:textId="208E0FC5" w:rsidR="002B4FB0" w:rsidRDefault="002374C5" w:rsidP="002B4FB0">
            <w:pPr>
              <w:pStyle w:val="af1"/>
              <w:ind w:firstLineChars="0" w:firstLine="0"/>
              <w:jc w:val="center"/>
            </w:pPr>
            <w:r>
              <w:rPr>
                <w:rFonts w:hint="eastAsia"/>
              </w:rPr>
              <w:t>1</w:t>
            </w:r>
          </w:p>
        </w:tc>
        <w:tc>
          <w:tcPr>
            <w:tcW w:w="1275" w:type="dxa"/>
          </w:tcPr>
          <w:p w14:paraId="03FF202E" w14:textId="1D196914" w:rsidR="002B4FB0" w:rsidRDefault="002374C5" w:rsidP="002B4FB0">
            <w:pPr>
              <w:pStyle w:val="af1"/>
              <w:ind w:firstLineChars="0" w:firstLine="0"/>
              <w:jc w:val="center"/>
            </w:pPr>
            <w:r>
              <w:rPr>
                <w:rFonts w:hint="eastAsia"/>
              </w:rPr>
              <w:t>145.72</w:t>
            </w:r>
          </w:p>
        </w:tc>
        <w:tc>
          <w:tcPr>
            <w:tcW w:w="1313" w:type="dxa"/>
            <w:tcBorders>
              <w:right w:val="single" w:sz="8" w:space="0" w:color="auto"/>
            </w:tcBorders>
          </w:tcPr>
          <w:p w14:paraId="6D822A06" w14:textId="3903226A" w:rsidR="002B4FB0" w:rsidRDefault="002374C5" w:rsidP="002B4FB0">
            <w:pPr>
              <w:pStyle w:val="af1"/>
              <w:ind w:firstLineChars="0" w:firstLine="0"/>
              <w:jc w:val="center"/>
            </w:pPr>
            <w:r>
              <w:rPr>
                <w:rFonts w:hint="eastAsia"/>
              </w:rPr>
              <w:t>160</w:t>
            </w:r>
          </w:p>
        </w:tc>
        <w:tc>
          <w:tcPr>
            <w:tcW w:w="955" w:type="dxa"/>
            <w:tcBorders>
              <w:left w:val="single" w:sz="8" w:space="0" w:color="auto"/>
            </w:tcBorders>
          </w:tcPr>
          <w:p w14:paraId="3593138E" w14:textId="31639C18" w:rsidR="002B4FB0" w:rsidRDefault="002374C5" w:rsidP="002B4FB0">
            <w:pPr>
              <w:pStyle w:val="af1"/>
              <w:ind w:firstLineChars="0" w:firstLine="0"/>
              <w:jc w:val="center"/>
            </w:pPr>
            <w:r>
              <w:rPr>
                <w:rFonts w:hint="eastAsia"/>
              </w:rPr>
              <w:t>A</w:t>
            </w:r>
          </w:p>
        </w:tc>
        <w:tc>
          <w:tcPr>
            <w:tcW w:w="709" w:type="dxa"/>
          </w:tcPr>
          <w:p w14:paraId="6661ED4D" w14:textId="644B1258" w:rsidR="002B4FB0" w:rsidRDefault="002374C5" w:rsidP="002B4FB0">
            <w:pPr>
              <w:pStyle w:val="af1"/>
              <w:ind w:firstLineChars="0" w:firstLine="0"/>
              <w:jc w:val="center"/>
            </w:pPr>
            <w:r>
              <w:rPr>
                <w:rFonts w:hint="eastAsia"/>
              </w:rPr>
              <w:t>2</w:t>
            </w:r>
          </w:p>
        </w:tc>
        <w:tc>
          <w:tcPr>
            <w:tcW w:w="1276" w:type="dxa"/>
          </w:tcPr>
          <w:p w14:paraId="55D97E16" w14:textId="2ACA814A" w:rsidR="002B4FB0" w:rsidRDefault="002374C5" w:rsidP="002B4FB0">
            <w:pPr>
              <w:pStyle w:val="af1"/>
              <w:ind w:firstLineChars="0" w:firstLine="0"/>
              <w:jc w:val="center"/>
            </w:pPr>
            <w:r>
              <w:rPr>
                <w:rFonts w:hint="eastAsia"/>
              </w:rPr>
              <w:t>29.43</w:t>
            </w:r>
          </w:p>
        </w:tc>
        <w:tc>
          <w:tcPr>
            <w:tcW w:w="1208" w:type="dxa"/>
          </w:tcPr>
          <w:p w14:paraId="13C6E70A" w14:textId="6814A3AC" w:rsidR="002B4FB0" w:rsidRDefault="002374C5" w:rsidP="002B4FB0">
            <w:pPr>
              <w:pStyle w:val="af1"/>
              <w:ind w:firstLineChars="0" w:firstLine="0"/>
              <w:jc w:val="center"/>
            </w:pPr>
            <w:r>
              <w:rPr>
                <w:rFonts w:hint="eastAsia"/>
              </w:rPr>
              <w:t>140</w:t>
            </w:r>
          </w:p>
        </w:tc>
      </w:tr>
      <w:tr w:rsidR="002B4FB0" w14:paraId="47B6F3CE" w14:textId="77777777" w:rsidTr="002374C5">
        <w:tc>
          <w:tcPr>
            <w:tcW w:w="851" w:type="dxa"/>
          </w:tcPr>
          <w:p w14:paraId="44707F1C" w14:textId="6B2101BB" w:rsidR="002B4FB0" w:rsidRDefault="002374C5" w:rsidP="002B4FB0">
            <w:pPr>
              <w:pStyle w:val="af1"/>
              <w:ind w:firstLineChars="0" w:firstLine="0"/>
              <w:jc w:val="center"/>
            </w:pPr>
            <w:r>
              <w:rPr>
                <w:rFonts w:hint="eastAsia"/>
              </w:rPr>
              <w:t>A</w:t>
            </w:r>
          </w:p>
        </w:tc>
        <w:tc>
          <w:tcPr>
            <w:tcW w:w="709" w:type="dxa"/>
          </w:tcPr>
          <w:p w14:paraId="2AC931C9" w14:textId="0332A61E" w:rsidR="002B4FB0" w:rsidRDefault="002374C5" w:rsidP="002B4FB0">
            <w:pPr>
              <w:pStyle w:val="af1"/>
              <w:ind w:firstLineChars="0" w:firstLine="0"/>
              <w:jc w:val="center"/>
            </w:pPr>
            <w:r>
              <w:rPr>
                <w:rFonts w:hint="eastAsia"/>
              </w:rPr>
              <w:t>2</w:t>
            </w:r>
          </w:p>
        </w:tc>
        <w:tc>
          <w:tcPr>
            <w:tcW w:w="1275" w:type="dxa"/>
          </w:tcPr>
          <w:p w14:paraId="0387B2FB" w14:textId="126A57F6" w:rsidR="002B4FB0" w:rsidRDefault="002374C5" w:rsidP="002B4FB0">
            <w:pPr>
              <w:pStyle w:val="af1"/>
              <w:ind w:firstLineChars="0" w:firstLine="0"/>
              <w:jc w:val="center"/>
            </w:pPr>
            <w:r>
              <w:rPr>
                <w:rFonts w:hint="eastAsia"/>
              </w:rPr>
              <w:t>116.53</w:t>
            </w:r>
          </w:p>
        </w:tc>
        <w:tc>
          <w:tcPr>
            <w:tcW w:w="1313" w:type="dxa"/>
            <w:tcBorders>
              <w:right w:val="single" w:sz="8" w:space="0" w:color="auto"/>
            </w:tcBorders>
          </w:tcPr>
          <w:p w14:paraId="07E9FB30" w14:textId="597A71E9" w:rsidR="002B4FB0" w:rsidRDefault="002374C5" w:rsidP="002B4FB0">
            <w:pPr>
              <w:pStyle w:val="af1"/>
              <w:ind w:firstLineChars="0" w:firstLine="0"/>
              <w:jc w:val="center"/>
            </w:pPr>
            <w:r>
              <w:rPr>
                <w:rFonts w:hint="eastAsia"/>
              </w:rPr>
              <w:t>140</w:t>
            </w:r>
          </w:p>
        </w:tc>
        <w:tc>
          <w:tcPr>
            <w:tcW w:w="955" w:type="dxa"/>
            <w:tcBorders>
              <w:left w:val="single" w:sz="8" w:space="0" w:color="auto"/>
            </w:tcBorders>
          </w:tcPr>
          <w:p w14:paraId="36561629" w14:textId="155AF1C8" w:rsidR="002B4FB0" w:rsidRDefault="002374C5" w:rsidP="002B4FB0">
            <w:pPr>
              <w:pStyle w:val="af1"/>
              <w:ind w:firstLineChars="0" w:firstLine="0"/>
              <w:jc w:val="center"/>
            </w:pPr>
            <w:r>
              <w:rPr>
                <w:rFonts w:hint="eastAsia"/>
              </w:rPr>
              <w:t>S</w:t>
            </w:r>
          </w:p>
        </w:tc>
        <w:tc>
          <w:tcPr>
            <w:tcW w:w="709" w:type="dxa"/>
          </w:tcPr>
          <w:p w14:paraId="1F9D05CD" w14:textId="6BEFC9D3" w:rsidR="002B4FB0" w:rsidRDefault="002374C5" w:rsidP="002B4FB0">
            <w:pPr>
              <w:pStyle w:val="af1"/>
              <w:ind w:firstLineChars="0" w:firstLine="0"/>
              <w:jc w:val="center"/>
            </w:pPr>
            <w:r>
              <w:rPr>
                <w:rFonts w:hint="eastAsia"/>
              </w:rPr>
              <w:t>1</w:t>
            </w:r>
          </w:p>
        </w:tc>
        <w:tc>
          <w:tcPr>
            <w:tcW w:w="1276" w:type="dxa"/>
          </w:tcPr>
          <w:p w14:paraId="65F45A51" w14:textId="722F5A60" w:rsidR="002B4FB0" w:rsidRDefault="002374C5" w:rsidP="002B4FB0">
            <w:pPr>
              <w:pStyle w:val="af1"/>
              <w:ind w:firstLineChars="0" w:firstLine="0"/>
              <w:jc w:val="center"/>
            </w:pPr>
            <w:r>
              <w:rPr>
                <w:rFonts w:hint="eastAsia"/>
              </w:rPr>
              <w:t>265.04</w:t>
            </w:r>
          </w:p>
        </w:tc>
        <w:tc>
          <w:tcPr>
            <w:tcW w:w="1208" w:type="dxa"/>
          </w:tcPr>
          <w:p w14:paraId="6A39D540" w14:textId="2B518BA6" w:rsidR="002B4FB0" w:rsidRDefault="002374C5" w:rsidP="002B4FB0">
            <w:pPr>
              <w:pStyle w:val="af1"/>
              <w:ind w:firstLineChars="0" w:firstLine="0"/>
              <w:jc w:val="center"/>
            </w:pPr>
            <w:r>
              <w:rPr>
                <w:rFonts w:hint="eastAsia"/>
              </w:rPr>
              <w:t>160</w:t>
            </w:r>
          </w:p>
        </w:tc>
      </w:tr>
      <w:tr w:rsidR="002B4FB0" w14:paraId="7EBAFFD6" w14:textId="77777777" w:rsidTr="002374C5">
        <w:tc>
          <w:tcPr>
            <w:tcW w:w="851" w:type="dxa"/>
          </w:tcPr>
          <w:p w14:paraId="50B413D4" w14:textId="6C4C57AB" w:rsidR="002B4FB0" w:rsidRDefault="002374C5" w:rsidP="002B4FB0">
            <w:pPr>
              <w:pStyle w:val="af1"/>
              <w:ind w:firstLineChars="0" w:firstLine="0"/>
              <w:jc w:val="center"/>
            </w:pPr>
            <w:r>
              <w:rPr>
                <w:rFonts w:hint="eastAsia"/>
              </w:rPr>
              <w:t>S</w:t>
            </w:r>
          </w:p>
        </w:tc>
        <w:tc>
          <w:tcPr>
            <w:tcW w:w="709" w:type="dxa"/>
          </w:tcPr>
          <w:p w14:paraId="27699EBC" w14:textId="491B7E20" w:rsidR="002B4FB0" w:rsidRDefault="002374C5" w:rsidP="002B4FB0">
            <w:pPr>
              <w:pStyle w:val="af1"/>
              <w:ind w:firstLineChars="0" w:firstLine="0"/>
              <w:jc w:val="center"/>
            </w:pPr>
            <w:r>
              <w:rPr>
                <w:rFonts w:hint="eastAsia"/>
              </w:rPr>
              <w:t>2</w:t>
            </w:r>
          </w:p>
        </w:tc>
        <w:tc>
          <w:tcPr>
            <w:tcW w:w="1275" w:type="dxa"/>
          </w:tcPr>
          <w:p w14:paraId="19FB494C" w14:textId="1C93C2A5" w:rsidR="002B4FB0" w:rsidRDefault="002374C5" w:rsidP="002B4FB0">
            <w:pPr>
              <w:pStyle w:val="af1"/>
              <w:ind w:firstLineChars="0" w:firstLine="0"/>
              <w:jc w:val="center"/>
            </w:pPr>
            <w:r>
              <w:rPr>
                <w:rFonts w:hint="eastAsia"/>
              </w:rPr>
              <w:t>146.63</w:t>
            </w:r>
          </w:p>
        </w:tc>
        <w:tc>
          <w:tcPr>
            <w:tcW w:w="1313" w:type="dxa"/>
            <w:tcBorders>
              <w:right w:val="single" w:sz="8" w:space="0" w:color="auto"/>
            </w:tcBorders>
          </w:tcPr>
          <w:p w14:paraId="5837A886" w14:textId="424ACB0D" w:rsidR="002B4FB0" w:rsidRDefault="002374C5" w:rsidP="002B4FB0">
            <w:pPr>
              <w:pStyle w:val="af1"/>
              <w:ind w:firstLineChars="0" w:firstLine="0"/>
              <w:jc w:val="center"/>
            </w:pPr>
            <w:r>
              <w:rPr>
                <w:rFonts w:hint="eastAsia"/>
              </w:rPr>
              <w:t>140</w:t>
            </w:r>
          </w:p>
        </w:tc>
        <w:tc>
          <w:tcPr>
            <w:tcW w:w="955" w:type="dxa"/>
            <w:tcBorders>
              <w:left w:val="single" w:sz="8" w:space="0" w:color="auto"/>
            </w:tcBorders>
          </w:tcPr>
          <w:p w14:paraId="6A48F432" w14:textId="691E8A74" w:rsidR="002B4FB0" w:rsidRDefault="002374C5" w:rsidP="002B4FB0">
            <w:pPr>
              <w:pStyle w:val="af1"/>
              <w:ind w:firstLineChars="0" w:firstLine="0"/>
              <w:jc w:val="center"/>
            </w:pPr>
            <w:r>
              <w:rPr>
                <w:rFonts w:hint="eastAsia"/>
              </w:rPr>
              <w:t>3</w:t>
            </w:r>
          </w:p>
        </w:tc>
        <w:tc>
          <w:tcPr>
            <w:tcW w:w="709" w:type="dxa"/>
          </w:tcPr>
          <w:p w14:paraId="0BCD0200" w14:textId="53B26612" w:rsidR="002B4FB0" w:rsidRDefault="002374C5" w:rsidP="002B4FB0">
            <w:pPr>
              <w:pStyle w:val="af1"/>
              <w:ind w:firstLineChars="0" w:firstLine="0"/>
              <w:jc w:val="center"/>
            </w:pPr>
            <w:r>
              <w:rPr>
                <w:rFonts w:hint="eastAsia"/>
              </w:rPr>
              <w:t>2</w:t>
            </w:r>
          </w:p>
        </w:tc>
        <w:tc>
          <w:tcPr>
            <w:tcW w:w="1276" w:type="dxa"/>
          </w:tcPr>
          <w:p w14:paraId="52D279B0" w14:textId="0C4A7796" w:rsidR="002B4FB0" w:rsidRDefault="002374C5" w:rsidP="002B4FB0">
            <w:pPr>
              <w:pStyle w:val="af1"/>
              <w:ind w:firstLineChars="0" w:firstLine="0"/>
              <w:jc w:val="center"/>
            </w:pPr>
            <w:r>
              <w:rPr>
                <w:rFonts w:hint="eastAsia"/>
              </w:rPr>
              <w:t>-135.95</w:t>
            </w:r>
          </w:p>
        </w:tc>
        <w:tc>
          <w:tcPr>
            <w:tcW w:w="1208" w:type="dxa"/>
          </w:tcPr>
          <w:p w14:paraId="6F933DE9" w14:textId="1EADEBC9" w:rsidR="002B4FB0" w:rsidRDefault="002374C5" w:rsidP="002B4FB0">
            <w:pPr>
              <w:pStyle w:val="af1"/>
              <w:ind w:firstLineChars="0" w:firstLine="0"/>
              <w:jc w:val="center"/>
            </w:pPr>
            <w:r>
              <w:rPr>
                <w:rFonts w:hint="eastAsia"/>
              </w:rPr>
              <w:t>130</w:t>
            </w:r>
          </w:p>
        </w:tc>
      </w:tr>
      <w:tr w:rsidR="002B4FB0" w14:paraId="26F0CD70" w14:textId="77777777" w:rsidTr="002374C5">
        <w:tc>
          <w:tcPr>
            <w:tcW w:w="851" w:type="dxa"/>
          </w:tcPr>
          <w:p w14:paraId="66F5C008" w14:textId="47CC3B53" w:rsidR="002B4FB0" w:rsidRDefault="002374C5" w:rsidP="002B4FB0">
            <w:pPr>
              <w:pStyle w:val="af1"/>
              <w:ind w:firstLineChars="0" w:firstLine="0"/>
              <w:jc w:val="center"/>
            </w:pPr>
            <w:r>
              <w:rPr>
                <w:rFonts w:hint="eastAsia"/>
              </w:rPr>
              <w:t>A</w:t>
            </w:r>
          </w:p>
        </w:tc>
        <w:tc>
          <w:tcPr>
            <w:tcW w:w="709" w:type="dxa"/>
          </w:tcPr>
          <w:p w14:paraId="7CD4E684" w14:textId="3EC2786E" w:rsidR="002B4FB0" w:rsidRDefault="002374C5" w:rsidP="002B4FB0">
            <w:pPr>
              <w:pStyle w:val="af1"/>
              <w:ind w:firstLineChars="0" w:firstLine="0"/>
              <w:jc w:val="center"/>
            </w:pPr>
            <w:r>
              <w:rPr>
                <w:rFonts w:hint="eastAsia"/>
              </w:rPr>
              <w:t>3</w:t>
            </w:r>
          </w:p>
        </w:tc>
        <w:tc>
          <w:tcPr>
            <w:tcW w:w="1275" w:type="dxa"/>
          </w:tcPr>
          <w:p w14:paraId="0E9C6093" w14:textId="77DB1DFA" w:rsidR="002B4FB0" w:rsidRDefault="002374C5" w:rsidP="002B4FB0">
            <w:pPr>
              <w:pStyle w:val="af1"/>
              <w:ind w:firstLineChars="0" w:firstLine="0"/>
              <w:jc w:val="center"/>
            </w:pPr>
            <w:r>
              <w:rPr>
                <w:rFonts w:hint="eastAsia"/>
              </w:rPr>
              <w:t>296.22</w:t>
            </w:r>
          </w:p>
        </w:tc>
        <w:tc>
          <w:tcPr>
            <w:tcW w:w="1313" w:type="dxa"/>
            <w:tcBorders>
              <w:right w:val="single" w:sz="8" w:space="0" w:color="auto"/>
            </w:tcBorders>
          </w:tcPr>
          <w:p w14:paraId="20319C61" w14:textId="6E0BA2F4" w:rsidR="002B4FB0" w:rsidRDefault="002374C5" w:rsidP="002B4FB0">
            <w:pPr>
              <w:pStyle w:val="af1"/>
              <w:ind w:firstLineChars="0" w:firstLine="0"/>
              <w:jc w:val="center"/>
            </w:pPr>
            <w:r>
              <w:rPr>
                <w:rFonts w:hint="eastAsia"/>
              </w:rPr>
              <w:t>160</w:t>
            </w:r>
          </w:p>
        </w:tc>
        <w:tc>
          <w:tcPr>
            <w:tcW w:w="955" w:type="dxa"/>
            <w:tcBorders>
              <w:left w:val="single" w:sz="8" w:space="0" w:color="auto"/>
            </w:tcBorders>
          </w:tcPr>
          <w:p w14:paraId="2A48F8D3" w14:textId="06ED1956" w:rsidR="002B4FB0" w:rsidRDefault="002374C5" w:rsidP="002B4FB0">
            <w:pPr>
              <w:pStyle w:val="af1"/>
              <w:ind w:firstLineChars="0" w:firstLine="0"/>
              <w:jc w:val="center"/>
            </w:pPr>
            <w:r>
              <w:rPr>
                <w:rFonts w:hint="eastAsia"/>
              </w:rPr>
              <w:t>A</w:t>
            </w:r>
          </w:p>
        </w:tc>
        <w:tc>
          <w:tcPr>
            <w:tcW w:w="709" w:type="dxa"/>
          </w:tcPr>
          <w:p w14:paraId="4C7E8A59" w14:textId="473C5224" w:rsidR="002B4FB0" w:rsidRDefault="002374C5" w:rsidP="002B4FB0">
            <w:pPr>
              <w:pStyle w:val="af1"/>
              <w:ind w:firstLineChars="0" w:firstLine="0"/>
              <w:jc w:val="center"/>
            </w:pPr>
            <w:r>
              <w:rPr>
                <w:rFonts w:hint="eastAsia"/>
              </w:rPr>
              <w:t>2</w:t>
            </w:r>
          </w:p>
        </w:tc>
        <w:tc>
          <w:tcPr>
            <w:tcW w:w="1276" w:type="dxa"/>
          </w:tcPr>
          <w:p w14:paraId="2D8E4E0D" w14:textId="18169017" w:rsidR="002B4FB0" w:rsidRDefault="002374C5" w:rsidP="002B4FB0">
            <w:pPr>
              <w:pStyle w:val="af1"/>
              <w:ind w:firstLineChars="0" w:firstLine="0"/>
              <w:jc w:val="center"/>
            </w:pPr>
            <w:r>
              <w:rPr>
                <w:rFonts w:hint="eastAsia"/>
              </w:rPr>
              <w:t>59.03</w:t>
            </w:r>
          </w:p>
        </w:tc>
        <w:tc>
          <w:tcPr>
            <w:tcW w:w="1208" w:type="dxa"/>
          </w:tcPr>
          <w:p w14:paraId="47551AC5" w14:textId="5F2D0043" w:rsidR="002B4FB0" w:rsidRDefault="002374C5" w:rsidP="002B4FB0">
            <w:pPr>
              <w:pStyle w:val="af1"/>
              <w:ind w:firstLineChars="0" w:firstLine="0"/>
              <w:jc w:val="center"/>
            </w:pPr>
            <w:r>
              <w:rPr>
                <w:rFonts w:hint="eastAsia"/>
              </w:rPr>
              <w:t>140</w:t>
            </w:r>
          </w:p>
        </w:tc>
      </w:tr>
      <w:tr w:rsidR="002374C5" w14:paraId="716DE6D1" w14:textId="77777777" w:rsidTr="002374C5">
        <w:tc>
          <w:tcPr>
            <w:tcW w:w="851" w:type="dxa"/>
          </w:tcPr>
          <w:p w14:paraId="04DBCC40" w14:textId="10F757E1" w:rsidR="002374C5" w:rsidRDefault="002374C5" w:rsidP="002B4FB0">
            <w:pPr>
              <w:pStyle w:val="af1"/>
              <w:ind w:firstLineChars="0" w:firstLine="0"/>
              <w:jc w:val="center"/>
            </w:pPr>
            <w:r>
              <w:rPr>
                <w:rFonts w:hint="eastAsia"/>
              </w:rPr>
              <w:t>—</w:t>
            </w:r>
          </w:p>
        </w:tc>
        <w:tc>
          <w:tcPr>
            <w:tcW w:w="709" w:type="dxa"/>
          </w:tcPr>
          <w:p w14:paraId="7F376E5D" w14:textId="153F4488" w:rsidR="002374C5" w:rsidRDefault="002374C5" w:rsidP="002B4FB0">
            <w:pPr>
              <w:pStyle w:val="af1"/>
              <w:ind w:firstLineChars="0" w:firstLine="0"/>
              <w:jc w:val="center"/>
            </w:pPr>
            <w:r>
              <w:rPr>
                <w:rFonts w:hint="eastAsia"/>
              </w:rPr>
              <w:t>—</w:t>
            </w:r>
          </w:p>
        </w:tc>
        <w:tc>
          <w:tcPr>
            <w:tcW w:w="1275" w:type="dxa"/>
          </w:tcPr>
          <w:p w14:paraId="0C91F20E" w14:textId="4EBA091C" w:rsidR="002374C5" w:rsidRDefault="002374C5" w:rsidP="002B4FB0">
            <w:pPr>
              <w:pStyle w:val="af1"/>
              <w:ind w:firstLineChars="0" w:firstLine="0"/>
              <w:jc w:val="center"/>
            </w:pPr>
            <w:r>
              <w:rPr>
                <w:rFonts w:hint="eastAsia"/>
              </w:rPr>
              <w:t>—</w:t>
            </w:r>
          </w:p>
        </w:tc>
        <w:tc>
          <w:tcPr>
            <w:tcW w:w="1313" w:type="dxa"/>
            <w:tcBorders>
              <w:right w:val="single" w:sz="8" w:space="0" w:color="auto"/>
            </w:tcBorders>
          </w:tcPr>
          <w:p w14:paraId="55FFB7C2" w14:textId="601D18A4" w:rsidR="002374C5" w:rsidRDefault="002374C5" w:rsidP="002B4FB0">
            <w:pPr>
              <w:pStyle w:val="af1"/>
              <w:ind w:firstLineChars="0" w:firstLine="0"/>
              <w:jc w:val="center"/>
            </w:pPr>
            <w:r>
              <w:rPr>
                <w:rFonts w:hint="eastAsia"/>
              </w:rPr>
              <w:t>—</w:t>
            </w:r>
          </w:p>
        </w:tc>
        <w:tc>
          <w:tcPr>
            <w:tcW w:w="955" w:type="dxa"/>
            <w:tcBorders>
              <w:left w:val="single" w:sz="8" w:space="0" w:color="auto"/>
            </w:tcBorders>
          </w:tcPr>
          <w:p w14:paraId="4E3981EA" w14:textId="63D6B22F" w:rsidR="002374C5" w:rsidRDefault="002374C5" w:rsidP="002B4FB0">
            <w:pPr>
              <w:pStyle w:val="af1"/>
              <w:ind w:firstLineChars="0" w:firstLine="0"/>
              <w:jc w:val="center"/>
            </w:pPr>
            <w:r>
              <w:rPr>
                <w:rFonts w:hint="eastAsia"/>
              </w:rPr>
              <w:t>S</w:t>
            </w:r>
          </w:p>
        </w:tc>
        <w:tc>
          <w:tcPr>
            <w:tcW w:w="709" w:type="dxa"/>
          </w:tcPr>
          <w:p w14:paraId="0F39D231" w14:textId="4980C156" w:rsidR="002374C5" w:rsidRDefault="002374C5" w:rsidP="002B4FB0">
            <w:pPr>
              <w:pStyle w:val="af1"/>
              <w:ind w:firstLineChars="0" w:firstLine="0"/>
              <w:jc w:val="center"/>
            </w:pPr>
            <w:r>
              <w:rPr>
                <w:rFonts w:hint="eastAsia"/>
              </w:rPr>
              <w:t>2</w:t>
            </w:r>
          </w:p>
        </w:tc>
        <w:tc>
          <w:tcPr>
            <w:tcW w:w="1276" w:type="dxa"/>
          </w:tcPr>
          <w:p w14:paraId="38414FA8" w14:textId="5947B741" w:rsidR="002374C5" w:rsidRDefault="002374C5" w:rsidP="002B4FB0">
            <w:pPr>
              <w:pStyle w:val="af1"/>
              <w:ind w:firstLineChars="0" w:firstLine="0"/>
              <w:jc w:val="center"/>
            </w:pPr>
            <w:r>
              <w:rPr>
                <w:rFonts w:hint="eastAsia"/>
              </w:rPr>
              <w:t>330.30</w:t>
            </w:r>
          </w:p>
        </w:tc>
        <w:tc>
          <w:tcPr>
            <w:tcW w:w="1208" w:type="dxa"/>
          </w:tcPr>
          <w:p w14:paraId="3C99C02A" w14:textId="2D63903A" w:rsidR="002374C5" w:rsidRDefault="002374C5" w:rsidP="002B4FB0">
            <w:pPr>
              <w:pStyle w:val="af1"/>
              <w:ind w:firstLineChars="0" w:firstLine="0"/>
              <w:jc w:val="center"/>
            </w:pPr>
            <w:r>
              <w:rPr>
                <w:rFonts w:hint="eastAsia"/>
              </w:rPr>
              <w:t>140</w:t>
            </w:r>
          </w:p>
        </w:tc>
      </w:tr>
      <w:tr w:rsidR="002374C5" w14:paraId="6777529D" w14:textId="77777777" w:rsidTr="002374C5">
        <w:tc>
          <w:tcPr>
            <w:tcW w:w="851" w:type="dxa"/>
          </w:tcPr>
          <w:p w14:paraId="2FA893F5" w14:textId="3BF3DBAD" w:rsidR="002374C5" w:rsidRDefault="002374C5" w:rsidP="002B4FB0">
            <w:pPr>
              <w:pStyle w:val="af1"/>
              <w:ind w:firstLineChars="0" w:firstLine="0"/>
              <w:jc w:val="center"/>
            </w:pPr>
            <w:r>
              <w:rPr>
                <w:rFonts w:hint="eastAsia"/>
              </w:rPr>
              <w:t>—</w:t>
            </w:r>
          </w:p>
        </w:tc>
        <w:tc>
          <w:tcPr>
            <w:tcW w:w="709" w:type="dxa"/>
          </w:tcPr>
          <w:p w14:paraId="7140F91D" w14:textId="741F0FDD" w:rsidR="002374C5" w:rsidRDefault="002374C5" w:rsidP="002B4FB0">
            <w:pPr>
              <w:pStyle w:val="af1"/>
              <w:ind w:firstLineChars="0" w:firstLine="0"/>
              <w:jc w:val="center"/>
            </w:pPr>
            <w:r>
              <w:rPr>
                <w:rFonts w:hint="eastAsia"/>
              </w:rPr>
              <w:t>—</w:t>
            </w:r>
          </w:p>
        </w:tc>
        <w:tc>
          <w:tcPr>
            <w:tcW w:w="1275" w:type="dxa"/>
          </w:tcPr>
          <w:p w14:paraId="64A1C8F1" w14:textId="2A86B477" w:rsidR="002374C5" w:rsidRDefault="002374C5" w:rsidP="002B4FB0">
            <w:pPr>
              <w:pStyle w:val="af1"/>
              <w:ind w:firstLineChars="0" w:firstLine="0"/>
              <w:jc w:val="center"/>
            </w:pPr>
            <w:r>
              <w:rPr>
                <w:rFonts w:hint="eastAsia"/>
              </w:rPr>
              <w:t>—</w:t>
            </w:r>
          </w:p>
        </w:tc>
        <w:tc>
          <w:tcPr>
            <w:tcW w:w="1313" w:type="dxa"/>
            <w:tcBorders>
              <w:right w:val="single" w:sz="8" w:space="0" w:color="auto"/>
            </w:tcBorders>
          </w:tcPr>
          <w:p w14:paraId="2DA6A5AF" w14:textId="3981CDC4" w:rsidR="002374C5" w:rsidRDefault="002374C5" w:rsidP="002B4FB0">
            <w:pPr>
              <w:pStyle w:val="af1"/>
              <w:ind w:firstLineChars="0" w:firstLine="0"/>
              <w:jc w:val="center"/>
            </w:pPr>
            <w:r>
              <w:rPr>
                <w:rFonts w:hint="eastAsia"/>
              </w:rPr>
              <w:t>—</w:t>
            </w:r>
          </w:p>
        </w:tc>
        <w:tc>
          <w:tcPr>
            <w:tcW w:w="955" w:type="dxa"/>
            <w:tcBorders>
              <w:left w:val="single" w:sz="8" w:space="0" w:color="auto"/>
            </w:tcBorders>
          </w:tcPr>
          <w:p w14:paraId="6D2F0622" w14:textId="1BA7515E" w:rsidR="002374C5" w:rsidRDefault="002374C5" w:rsidP="002B4FB0">
            <w:pPr>
              <w:pStyle w:val="af1"/>
              <w:ind w:firstLineChars="0" w:firstLine="0"/>
              <w:jc w:val="center"/>
            </w:pPr>
            <w:r>
              <w:rPr>
                <w:rFonts w:hint="eastAsia"/>
              </w:rPr>
              <w:t>A</w:t>
            </w:r>
          </w:p>
        </w:tc>
        <w:tc>
          <w:tcPr>
            <w:tcW w:w="709" w:type="dxa"/>
          </w:tcPr>
          <w:p w14:paraId="400B4535" w14:textId="0C0E86A5" w:rsidR="002374C5" w:rsidRDefault="002374C5" w:rsidP="002B4FB0">
            <w:pPr>
              <w:pStyle w:val="af1"/>
              <w:ind w:firstLineChars="0" w:firstLine="0"/>
              <w:jc w:val="center"/>
            </w:pPr>
            <w:r>
              <w:rPr>
                <w:rFonts w:hint="eastAsia"/>
              </w:rPr>
              <w:t>3</w:t>
            </w:r>
          </w:p>
        </w:tc>
        <w:tc>
          <w:tcPr>
            <w:tcW w:w="1276" w:type="dxa"/>
          </w:tcPr>
          <w:p w14:paraId="0B6AC9AA" w14:textId="46492370" w:rsidR="002374C5" w:rsidRDefault="002374C5" w:rsidP="002B4FB0">
            <w:pPr>
              <w:pStyle w:val="af1"/>
              <w:ind w:firstLineChars="0" w:firstLine="0"/>
              <w:jc w:val="center"/>
            </w:pPr>
            <w:r>
              <w:rPr>
                <w:rFonts w:hint="eastAsia"/>
              </w:rPr>
              <w:t>147.54</w:t>
            </w:r>
          </w:p>
        </w:tc>
        <w:tc>
          <w:tcPr>
            <w:tcW w:w="1208" w:type="dxa"/>
          </w:tcPr>
          <w:p w14:paraId="1AC73635" w14:textId="5C93CFEF" w:rsidR="002374C5" w:rsidRDefault="002374C5" w:rsidP="002B4FB0">
            <w:pPr>
              <w:pStyle w:val="af1"/>
              <w:ind w:firstLineChars="0" w:firstLine="0"/>
              <w:jc w:val="center"/>
            </w:pPr>
            <w:r>
              <w:rPr>
                <w:rFonts w:hint="eastAsia"/>
              </w:rPr>
              <w:t>160</w:t>
            </w:r>
          </w:p>
        </w:tc>
      </w:tr>
    </w:tbl>
    <w:p w14:paraId="5B1D05FB" w14:textId="77777777" w:rsidR="003340F7" w:rsidRDefault="003340F7" w:rsidP="00061427">
      <w:pPr>
        <w:pStyle w:val="af1"/>
        <w:ind w:firstLine="480"/>
      </w:pPr>
    </w:p>
    <w:p w14:paraId="1D69A85C" w14:textId="07582200" w:rsidR="00061427" w:rsidRDefault="00D20388" w:rsidP="00061427">
      <w:pPr>
        <w:pStyle w:val="af1"/>
        <w:ind w:firstLine="480"/>
      </w:pPr>
      <w:r>
        <w:rPr>
          <w:rFonts w:hint="eastAsia"/>
        </w:rPr>
        <w:t>各种电压等级适合的输电容量和输电距离如表</w:t>
      </w:r>
      <w:r w:rsidR="00A92B2F">
        <w:rPr>
          <w:rFonts w:hint="eastAsia"/>
        </w:rPr>
        <w:t>6-2</w:t>
      </w:r>
      <w:r>
        <w:rPr>
          <w:rFonts w:hint="eastAsia"/>
        </w:rPr>
        <w:t>：</w:t>
      </w:r>
    </w:p>
    <w:p w14:paraId="4699A44B" w14:textId="1A5408C6" w:rsidR="00D20388" w:rsidRDefault="00D20388" w:rsidP="00D20388">
      <w:pPr>
        <w:pStyle w:val="af3"/>
      </w:pPr>
      <w:r>
        <w:rPr>
          <w:rFonts w:hint="eastAsia"/>
        </w:rPr>
        <w:t>表</w:t>
      </w:r>
      <w:r>
        <w:rPr>
          <w:rFonts w:hint="eastAsia"/>
        </w:rPr>
        <w:t xml:space="preserve">6-2 </w:t>
      </w:r>
      <w:r>
        <w:rPr>
          <w:rFonts w:hint="eastAsia"/>
        </w:rPr>
        <w:t>各种电压等级适合的输电容量和输电距离</w:t>
      </w:r>
    </w:p>
    <w:tbl>
      <w:tblPr>
        <w:tblStyle w:val="aa"/>
        <w:tblW w:w="0" w:type="auto"/>
        <w:tblLook w:val="04A0" w:firstRow="1" w:lastRow="0" w:firstColumn="1" w:lastColumn="0" w:noHBand="0" w:noVBand="1"/>
      </w:tblPr>
      <w:tblGrid>
        <w:gridCol w:w="2765"/>
        <w:gridCol w:w="2765"/>
        <w:gridCol w:w="2766"/>
      </w:tblGrid>
      <w:tr w:rsidR="00D20388" w14:paraId="403A7261" w14:textId="77777777" w:rsidTr="00D20388">
        <w:trPr>
          <w:cnfStyle w:val="100000000000" w:firstRow="1" w:lastRow="0" w:firstColumn="0" w:lastColumn="0" w:oddVBand="0" w:evenVBand="0" w:oddHBand="0" w:evenHBand="0" w:firstRowFirstColumn="0" w:firstRowLastColumn="0" w:lastRowFirstColumn="0" w:lastRowLastColumn="0"/>
        </w:trPr>
        <w:tc>
          <w:tcPr>
            <w:tcW w:w="2765" w:type="dxa"/>
          </w:tcPr>
          <w:p w14:paraId="069F16C7" w14:textId="200A0C7B" w:rsidR="00D20388" w:rsidRPr="00703FBD" w:rsidRDefault="00D20388" w:rsidP="00D20388">
            <w:pPr>
              <w:pStyle w:val="af1"/>
              <w:ind w:firstLineChars="0" w:firstLine="0"/>
              <w:jc w:val="center"/>
              <w:rPr>
                <w:b/>
                <w:bCs/>
              </w:rPr>
            </w:pPr>
            <w:r w:rsidRPr="00703FBD">
              <w:rPr>
                <w:rFonts w:hint="eastAsia"/>
                <w:b/>
                <w:bCs/>
              </w:rPr>
              <w:t>额定电压</w:t>
            </w:r>
            <w:r w:rsidRPr="00703FBD">
              <w:rPr>
                <w:rFonts w:hint="eastAsia"/>
                <w:b/>
                <w:bCs/>
              </w:rPr>
              <w:t>(kV)</w:t>
            </w:r>
          </w:p>
        </w:tc>
        <w:tc>
          <w:tcPr>
            <w:tcW w:w="2765" w:type="dxa"/>
          </w:tcPr>
          <w:p w14:paraId="203985F2" w14:textId="19B77C66" w:rsidR="00D20388" w:rsidRPr="00703FBD" w:rsidRDefault="00D20388" w:rsidP="00D20388">
            <w:pPr>
              <w:pStyle w:val="af1"/>
              <w:ind w:firstLineChars="0" w:firstLine="0"/>
              <w:jc w:val="center"/>
              <w:rPr>
                <w:b/>
                <w:bCs/>
              </w:rPr>
            </w:pPr>
            <w:r w:rsidRPr="00703FBD">
              <w:rPr>
                <w:rFonts w:hint="eastAsia"/>
                <w:b/>
                <w:bCs/>
              </w:rPr>
              <w:t>输送功率</w:t>
            </w:r>
            <w:r w:rsidRPr="00703FBD">
              <w:rPr>
                <w:rFonts w:hint="eastAsia"/>
                <w:b/>
                <w:bCs/>
              </w:rPr>
              <w:t>(MW)</w:t>
            </w:r>
          </w:p>
        </w:tc>
        <w:tc>
          <w:tcPr>
            <w:tcW w:w="2766" w:type="dxa"/>
          </w:tcPr>
          <w:p w14:paraId="59D44A7D" w14:textId="4098B32E" w:rsidR="00D20388" w:rsidRPr="00703FBD" w:rsidRDefault="00D20388" w:rsidP="00D20388">
            <w:pPr>
              <w:pStyle w:val="af1"/>
              <w:ind w:firstLineChars="0" w:firstLine="0"/>
              <w:jc w:val="center"/>
              <w:rPr>
                <w:b/>
                <w:bCs/>
              </w:rPr>
            </w:pPr>
            <w:r w:rsidRPr="00703FBD">
              <w:rPr>
                <w:rFonts w:hint="eastAsia"/>
                <w:b/>
                <w:bCs/>
              </w:rPr>
              <w:t>输送距离</w:t>
            </w:r>
            <w:r w:rsidRPr="00703FBD">
              <w:rPr>
                <w:rFonts w:hint="eastAsia"/>
                <w:b/>
                <w:bCs/>
              </w:rPr>
              <w:t>(km)</w:t>
            </w:r>
          </w:p>
        </w:tc>
      </w:tr>
      <w:tr w:rsidR="00D20388" w14:paraId="6F33BAF6" w14:textId="77777777" w:rsidTr="00D20388">
        <w:tc>
          <w:tcPr>
            <w:tcW w:w="2765" w:type="dxa"/>
          </w:tcPr>
          <w:p w14:paraId="1D42CC55" w14:textId="497DC1FD" w:rsidR="00D20388" w:rsidRDefault="00D20388" w:rsidP="00D20388">
            <w:pPr>
              <w:pStyle w:val="af1"/>
              <w:ind w:firstLineChars="0" w:firstLine="0"/>
              <w:jc w:val="center"/>
            </w:pPr>
            <w:r>
              <w:rPr>
                <w:rFonts w:hint="eastAsia"/>
              </w:rPr>
              <w:t>10</w:t>
            </w:r>
          </w:p>
        </w:tc>
        <w:tc>
          <w:tcPr>
            <w:tcW w:w="2765" w:type="dxa"/>
          </w:tcPr>
          <w:p w14:paraId="26A58B3C" w14:textId="094F72D9" w:rsidR="00D20388" w:rsidRDefault="00D20388" w:rsidP="00D20388">
            <w:pPr>
              <w:pStyle w:val="af1"/>
              <w:ind w:firstLineChars="0" w:firstLine="0"/>
              <w:jc w:val="center"/>
            </w:pPr>
            <w:r>
              <w:rPr>
                <w:rFonts w:hint="eastAsia"/>
              </w:rPr>
              <w:t>0.2~2.0</w:t>
            </w:r>
          </w:p>
        </w:tc>
        <w:tc>
          <w:tcPr>
            <w:tcW w:w="2766" w:type="dxa"/>
          </w:tcPr>
          <w:p w14:paraId="37DB32AC" w14:textId="299DD717" w:rsidR="00D20388" w:rsidRDefault="00D20388" w:rsidP="00D20388">
            <w:pPr>
              <w:pStyle w:val="af1"/>
              <w:ind w:firstLineChars="0" w:firstLine="0"/>
              <w:jc w:val="center"/>
            </w:pPr>
            <w:r>
              <w:rPr>
                <w:rFonts w:hint="eastAsia"/>
              </w:rPr>
              <w:t>6~20</w:t>
            </w:r>
          </w:p>
        </w:tc>
      </w:tr>
      <w:tr w:rsidR="00D20388" w14:paraId="1B5DD4B5" w14:textId="77777777" w:rsidTr="00D20388">
        <w:tc>
          <w:tcPr>
            <w:tcW w:w="2765" w:type="dxa"/>
          </w:tcPr>
          <w:p w14:paraId="2E985E56" w14:textId="10A06D99" w:rsidR="00D20388" w:rsidRDefault="00D20388" w:rsidP="00D20388">
            <w:pPr>
              <w:pStyle w:val="af1"/>
              <w:ind w:firstLineChars="0" w:firstLine="0"/>
              <w:jc w:val="center"/>
            </w:pPr>
            <w:r>
              <w:rPr>
                <w:rFonts w:hint="eastAsia"/>
              </w:rPr>
              <w:t>35</w:t>
            </w:r>
          </w:p>
        </w:tc>
        <w:tc>
          <w:tcPr>
            <w:tcW w:w="2765" w:type="dxa"/>
          </w:tcPr>
          <w:p w14:paraId="2667E388" w14:textId="3117FF8C" w:rsidR="00D20388" w:rsidRDefault="00D20388" w:rsidP="00D20388">
            <w:pPr>
              <w:pStyle w:val="af1"/>
              <w:ind w:firstLineChars="0" w:firstLine="0"/>
              <w:jc w:val="center"/>
            </w:pPr>
            <w:r>
              <w:rPr>
                <w:rFonts w:hint="eastAsia"/>
              </w:rPr>
              <w:t>2.0~10.0</w:t>
            </w:r>
          </w:p>
        </w:tc>
        <w:tc>
          <w:tcPr>
            <w:tcW w:w="2766" w:type="dxa"/>
          </w:tcPr>
          <w:p w14:paraId="7A90AD86" w14:textId="2E721606" w:rsidR="00D20388" w:rsidRDefault="00D20388" w:rsidP="00D20388">
            <w:pPr>
              <w:pStyle w:val="af1"/>
              <w:ind w:firstLineChars="0" w:firstLine="0"/>
              <w:jc w:val="center"/>
            </w:pPr>
            <w:r>
              <w:rPr>
                <w:rFonts w:hint="eastAsia"/>
              </w:rPr>
              <w:t>20~50</w:t>
            </w:r>
          </w:p>
        </w:tc>
      </w:tr>
      <w:tr w:rsidR="00D20388" w14:paraId="7030D62A" w14:textId="77777777" w:rsidTr="00D20388">
        <w:tc>
          <w:tcPr>
            <w:tcW w:w="2765" w:type="dxa"/>
          </w:tcPr>
          <w:p w14:paraId="79B5F44C" w14:textId="11582E81" w:rsidR="00D20388" w:rsidRDefault="00D20388" w:rsidP="00D20388">
            <w:pPr>
              <w:pStyle w:val="af1"/>
              <w:ind w:firstLineChars="0" w:firstLine="0"/>
              <w:jc w:val="center"/>
            </w:pPr>
            <w:r>
              <w:rPr>
                <w:rFonts w:hint="eastAsia"/>
              </w:rPr>
              <w:t>60</w:t>
            </w:r>
          </w:p>
        </w:tc>
        <w:tc>
          <w:tcPr>
            <w:tcW w:w="2765" w:type="dxa"/>
          </w:tcPr>
          <w:p w14:paraId="546A11ED" w14:textId="4B10013E" w:rsidR="00D20388" w:rsidRDefault="00D20388" w:rsidP="00D20388">
            <w:pPr>
              <w:pStyle w:val="af1"/>
              <w:ind w:firstLineChars="0" w:firstLine="0"/>
              <w:jc w:val="center"/>
            </w:pPr>
            <w:r>
              <w:rPr>
                <w:rFonts w:hint="eastAsia"/>
              </w:rPr>
              <w:t>5.0~20.0</w:t>
            </w:r>
          </w:p>
        </w:tc>
        <w:tc>
          <w:tcPr>
            <w:tcW w:w="2766" w:type="dxa"/>
          </w:tcPr>
          <w:p w14:paraId="043E96EE" w14:textId="7C751DC5" w:rsidR="00D20388" w:rsidRDefault="00D20388" w:rsidP="00D20388">
            <w:pPr>
              <w:pStyle w:val="af1"/>
              <w:ind w:firstLineChars="0" w:firstLine="0"/>
              <w:jc w:val="center"/>
            </w:pPr>
            <w:r>
              <w:rPr>
                <w:rFonts w:hint="eastAsia"/>
              </w:rPr>
              <w:t>20~100</w:t>
            </w:r>
          </w:p>
        </w:tc>
      </w:tr>
      <w:tr w:rsidR="00D20388" w14:paraId="469B101D" w14:textId="77777777" w:rsidTr="00D20388">
        <w:tc>
          <w:tcPr>
            <w:tcW w:w="2765" w:type="dxa"/>
          </w:tcPr>
          <w:p w14:paraId="1C9501D2" w14:textId="0F6B8968" w:rsidR="00D20388" w:rsidRDefault="00D20388" w:rsidP="00D20388">
            <w:pPr>
              <w:pStyle w:val="af1"/>
              <w:ind w:firstLineChars="0" w:firstLine="0"/>
              <w:jc w:val="center"/>
            </w:pPr>
            <w:r>
              <w:rPr>
                <w:rFonts w:hint="eastAsia"/>
              </w:rPr>
              <w:t>110</w:t>
            </w:r>
          </w:p>
        </w:tc>
        <w:tc>
          <w:tcPr>
            <w:tcW w:w="2765" w:type="dxa"/>
          </w:tcPr>
          <w:p w14:paraId="1B7392CF" w14:textId="6B48954C" w:rsidR="00D20388" w:rsidRDefault="00D20388" w:rsidP="00D20388">
            <w:pPr>
              <w:pStyle w:val="af1"/>
              <w:ind w:firstLineChars="0" w:firstLine="0"/>
              <w:jc w:val="center"/>
            </w:pPr>
            <w:r>
              <w:rPr>
                <w:rFonts w:hint="eastAsia"/>
              </w:rPr>
              <w:t>10.0~50.0</w:t>
            </w:r>
          </w:p>
        </w:tc>
        <w:tc>
          <w:tcPr>
            <w:tcW w:w="2766" w:type="dxa"/>
          </w:tcPr>
          <w:p w14:paraId="3BD3C78C" w14:textId="20CDBC97" w:rsidR="00D20388" w:rsidRDefault="00D20388" w:rsidP="00D20388">
            <w:pPr>
              <w:pStyle w:val="af1"/>
              <w:ind w:firstLineChars="0" w:firstLine="0"/>
              <w:jc w:val="center"/>
            </w:pPr>
            <w:r>
              <w:rPr>
                <w:rFonts w:hint="eastAsia"/>
              </w:rPr>
              <w:t>50~150</w:t>
            </w:r>
          </w:p>
        </w:tc>
      </w:tr>
      <w:tr w:rsidR="00D20388" w14:paraId="63EB3815" w14:textId="77777777" w:rsidTr="00D20388">
        <w:tc>
          <w:tcPr>
            <w:tcW w:w="2765" w:type="dxa"/>
          </w:tcPr>
          <w:p w14:paraId="45C60299" w14:textId="00EE46A0" w:rsidR="00D20388" w:rsidRDefault="00D20388" w:rsidP="00D20388">
            <w:pPr>
              <w:pStyle w:val="af1"/>
              <w:ind w:firstLineChars="0" w:firstLine="0"/>
              <w:jc w:val="center"/>
            </w:pPr>
            <w:r>
              <w:rPr>
                <w:rFonts w:hint="eastAsia"/>
              </w:rPr>
              <w:t>220</w:t>
            </w:r>
          </w:p>
        </w:tc>
        <w:tc>
          <w:tcPr>
            <w:tcW w:w="2765" w:type="dxa"/>
          </w:tcPr>
          <w:p w14:paraId="585E8E28" w14:textId="594464CA" w:rsidR="00D20388" w:rsidRDefault="00D20388" w:rsidP="00D20388">
            <w:pPr>
              <w:pStyle w:val="af1"/>
              <w:ind w:firstLineChars="0" w:firstLine="0"/>
              <w:jc w:val="center"/>
            </w:pPr>
            <w:r>
              <w:rPr>
                <w:rFonts w:hint="eastAsia"/>
              </w:rPr>
              <w:t>100.0~300.0</w:t>
            </w:r>
          </w:p>
        </w:tc>
        <w:tc>
          <w:tcPr>
            <w:tcW w:w="2766" w:type="dxa"/>
          </w:tcPr>
          <w:p w14:paraId="3E8087EC" w14:textId="552DB7E5" w:rsidR="00D20388" w:rsidRDefault="00D20388" w:rsidP="00D20388">
            <w:pPr>
              <w:pStyle w:val="af1"/>
              <w:ind w:firstLineChars="0" w:firstLine="0"/>
              <w:jc w:val="center"/>
            </w:pPr>
            <w:r>
              <w:rPr>
                <w:rFonts w:hint="eastAsia"/>
              </w:rPr>
              <w:t>100~300</w:t>
            </w:r>
          </w:p>
        </w:tc>
      </w:tr>
      <w:tr w:rsidR="00D20388" w14:paraId="323E7295" w14:textId="77777777" w:rsidTr="00D20388">
        <w:tc>
          <w:tcPr>
            <w:tcW w:w="2765" w:type="dxa"/>
          </w:tcPr>
          <w:p w14:paraId="61050BD4" w14:textId="5144D2EA" w:rsidR="00D20388" w:rsidRDefault="00D20388" w:rsidP="00D20388">
            <w:pPr>
              <w:pStyle w:val="af1"/>
              <w:ind w:firstLineChars="0" w:firstLine="0"/>
              <w:jc w:val="center"/>
            </w:pPr>
            <w:r>
              <w:rPr>
                <w:rFonts w:hint="eastAsia"/>
              </w:rPr>
              <w:t>500</w:t>
            </w:r>
          </w:p>
        </w:tc>
        <w:tc>
          <w:tcPr>
            <w:tcW w:w="2765" w:type="dxa"/>
          </w:tcPr>
          <w:p w14:paraId="19A3AFD7" w14:textId="0A8C487E" w:rsidR="00D20388" w:rsidRDefault="00D20388" w:rsidP="00D20388">
            <w:pPr>
              <w:pStyle w:val="af1"/>
              <w:ind w:firstLineChars="0" w:firstLine="0"/>
              <w:jc w:val="center"/>
            </w:pPr>
            <w:bookmarkStart w:id="84" w:name="OLE_LINK37"/>
            <w:r>
              <w:rPr>
                <w:rFonts w:hint="eastAsia"/>
              </w:rPr>
              <w:t>800.0~2000.0</w:t>
            </w:r>
            <w:bookmarkEnd w:id="84"/>
          </w:p>
        </w:tc>
        <w:tc>
          <w:tcPr>
            <w:tcW w:w="2766" w:type="dxa"/>
          </w:tcPr>
          <w:p w14:paraId="379D8D31" w14:textId="6FE03685" w:rsidR="00D20388" w:rsidRDefault="00D20388" w:rsidP="00D20388">
            <w:pPr>
              <w:pStyle w:val="af1"/>
              <w:ind w:firstLineChars="0" w:firstLine="0"/>
              <w:jc w:val="center"/>
            </w:pPr>
            <w:r>
              <w:rPr>
                <w:rFonts w:hint="eastAsia"/>
              </w:rPr>
              <w:t>400~1000</w:t>
            </w:r>
          </w:p>
        </w:tc>
      </w:tr>
    </w:tbl>
    <w:p w14:paraId="2F1BD699" w14:textId="77777777" w:rsidR="003340F7" w:rsidRDefault="003340F7" w:rsidP="00366B4E">
      <w:pPr>
        <w:pStyle w:val="af1"/>
        <w:ind w:firstLine="480"/>
      </w:pPr>
    </w:p>
    <w:p w14:paraId="517ED72E" w14:textId="037B5FEE" w:rsidR="002B4FB0" w:rsidRPr="00366B4E" w:rsidRDefault="00DA1C77" w:rsidP="00366B4E">
      <w:pPr>
        <w:pStyle w:val="af1"/>
        <w:ind w:firstLine="480"/>
      </w:pPr>
      <w:r w:rsidRPr="00366B4E">
        <w:lastRenderedPageBreak/>
        <w:t>综合现有电网现状、输送功率、输送距离及未来发展规划等多方面因素，各输电线路的额定电压等级选定结果详见图</w:t>
      </w:r>
      <w:r w:rsidRPr="00366B4E">
        <w:t xml:space="preserve"> 6-1 </w:t>
      </w:r>
      <w:r w:rsidRPr="00366B4E">
        <w:t>与图</w:t>
      </w:r>
      <w:r w:rsidRPr="00366B4E">
        <w:t xml:space="preserve"> 6-2</w:t>
      </w:r>
      <w:r w:rsidR="00061427" w:rsidRPr="00366B4E">
        <w:rPr>
          <w:rFonts w:hint="eastAsia"/>
        </w:rPr>
        <w:t>：</w:t>
      </w:r>
    </w:p>
    <w:p w14:paraId="65AB2C44" w14:textId="29C3BB7D" w:rsidR="00B96379" w:rsidRDefault="006366DB" w:rsidP="006366DB">
      <w:pPr>
        <w:pStyle w:val="af1"/>
        <w:ind w:firstLineChars="0" w:firstLine="0"/>
        <w:jc w:val="center"/>
      </w:pPr>
      <w:r>
        <w:rPr>
          <w:rFonts w:hint="eastAsia"/>
          <w:noProof/>
        </w:rPr>
        <w:drawing>
          <wp:inline distT="0" distB="0" distL="0" distR="0" wp14:anchorId="54FC6082" wp14:editId="793A7161">
            <wp:extent cx="3761390" cy="1861783"/>
            <wp:effectExtent l="0" t="0" r="0" b="571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338"/>
                    <a:stretch>
                      <a:fillRect/>
                    </a:stretch>
                  </pic:blipFill>
                  <pic:spPr>
                    <a:xfrm>
                      <a:off x="0" y="0"/>
                      <a:ext cx="3761390" cy="1861783"/>
                    </a:xfrm>
                    <a:prstGeom prst="rect">
                      <a:avLst/>
                    </a:prstGeom>
                  </pic:spPr>
                </pic:pic>
              </a:graphicData>
            </a:graphic>
          </wp:inline>
        </w:drawing>
      </w:r>
    </w:p>
    <w:p w14:paraId="13C41080" w14:textId="5E7DD0DB" w:rsidR="006366DB" w:rsidRDefault="006366DB" w:rsidP="006366DB">
      <w:pPr>
        <w:pStyle w:val="af3"/>
      </w:pPr>
      <w:bookmarkStart w:id="85" w:name="OLE_LINK8"/>
      <w:r>
        <w:rPr>
          <w:rFonts w:hint="eastAsia"/>
        </w:rPr>
        <w:t>图</w:t>
      </w:r>
      <w:r>
        <w:rPr>
          <w:rFonts w:hint="eastAsia"/>
        </w:rPr>
        <w:t xml:space="preserve">6-1 </w:t>
      </w:r>
      <w:r>
        <w:rPr>
          <w:rFonts w:hint="eastAsia"/>
        </w:rPr>
        <w:t>方案五电压等级</w:t>
      </w:r>
    </w:p>
    <w:bookmarkEnd w:id="85"/>
    <w:p w14:paraId="06B7991F" w14:textId="7A5D9774" w:rsidR="00E3609E" w:rsidRDefault="00E3609E" w:rsidP="006366DB">
      <w:pPr>
        <w:pStyle w:val="af3"/>
      </w:pPr>
      <w:r>
        <w:rPr>
          <w:rFonts w:hint="eastAsia"/>
          <w:noProof/>
        </w:rPr>
        <w:drawing>
          <wp:inline distT="0" distB="0" distL="0" distR="0" wp14:anchorId="7388315A" wp14:editId="2BCB97A8">
            <wp:extent cx="3752939" cy="1857600"/>
            <wp:effectExtent l="0" t="0" r="0" b="9525"/>
            <wp:docPr id="21" name="图片 21" descr="图片包含 游戏机,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图片包含 游戏机, 钟表&#10;&#10;AI 生成的内容可能不正确。"/>
                    <pic:cNvPicPr/>
                  </pic:nvPicPr>
                  <pic:blipFill>
                    <a:blip r:embed="rId339"/>
                    <a:stretch>
                      <a:fillRect/>
                    </a:stretch>
                  </pic:blipFill>
                  <pic:spPr>
                    <a:xfrm>
                      <a:off x="0" y="0"/>
                      <a:ext cx="3752939" cy="1857600"/>
                    </a:xfrm>
                    <a:prstGeom prst="rect">
                      <a:avLst/>
                    </a:prstGeom>
                  </pic:spPr>
                </pic:pic>
              </a:graphicData>
            </a:graphic>
          </wp:inline>
        </w:drawing>
      </w:r>
    </w:p>
    <w:p w14:paraId="3FD87B53" w14:textId="47F9A7C5" w:rsidR="00E3609E" w:rsidRDefault="00E3609E" w:rsidP="00E3609E">
      <w:pPr>
        <w:pStyle w:val="af3"/>
      </w:pPr>
      <w:r>
        <w:rPr>
          <w:rFonts w:hint="eastAsia"/>
        </w:rPr>
        <w:t>图</w:t>
      </w:r>
      <w:r>
        <w:rPr>
          <w:rFonts w:hint="eastAsia"/>
        </w:rPr>
        <w:t xml:space="preserve">6-2 </w:t>
      </w:r>
      <w:r>
        <w:rPr>
          <w:rFonts w:hint="eastAsia"/>
        </w:rPr>
        <w:t>方案十电压等级</w:t>
      </w:r>
    </w:p>
    <w:p w14:paraId="2A6A01EC" w14:textId="27117481" w:rsidR="00E3609E" w:rsidRDefault="0085046C" w:rsidP="00D650C2">
      <w:pPr>
        <w:pStyle w:val="ad"/>
      </w:pPr>
      <w:bookmarkStart w:id="86" w:name="_Toc219038798"/>
      <w:r>
        <w:rPr>
          <w:rFonts w:hint="eastAsia"/>
        </w:rPr>
        <w:t>6.2 导线型号选择</w:t>
      </w:r>
      <w:bookmarkEnd w:id="86"/>
    </w:p>
    <w:p w14:paraId="4E83D3A6" w14:textId="5F76FC31" w:rsidR="00D20388" w:rsidRDefault="00D74545" w:rsidP="00D74545">
      <w:pPr>
        <w:pStyle w:val="af1"/>
        <w:ind w:firstLine="480"/>
      </w:pPr>
      <w:r w:rsidRPr="00D74545">
        <w:t>理论上，</w:t>
      </w:r>
      <w:r w:rsidR="009D4922">
        <w:rPr>
          <w:rFonts w:hint="eastAsia"/>
        </w:rPr>
        <w:t>电气节点</w:t>
      </w:r>
      <w:r w:rsidR="009D4922" w:rsidRPr="00127FE1">
        <w:rPr>
          <w:position w:val="-12"/>
        </w:rPr>
        <w:object w:dxaOrig="128" w:dyaOrig="356" w14:anchorId="1E0285C8">
          <v:shape id="_x0000_i1200" type="#_x0000_t75" style="width:6.65pt;height:17.35pt" o:ole="">
            <v:imagedata r:id="rId21" o:title=""/>
          </v:shape>
          <o:OLEObject Type="Embed" ProgID="Equation.AxMath" ShapeID="_x0000_i1200" DrawAspect="Content" ObjectID="_1829674611" r:id="rId340"/>
        </w:object>
      </w:r>
      <w:r w:rsidR="009D4922">
        <w:rPr>
          <w:rFonts w:hint="eastAsia"/>
        </w:rPr>
        <w:t>和节点</w:t>
      </w:r>
      <w:r w:rsidR="009D4922" w:rsidRPr="009A0816">
        <w:rPr>
          <w:position w:val="-12"/>
        </w:rPr>
        <w:object w:dxaOrig="183" w:dyaOrig="356" w14:anchorId="61D3091E">
          <v:shape id="_x0000_i1201" type="#_x0000_t75" style="width:8.65pt;height:17.35pt" o:ole="">
            <v:imagedata r:id="rId187" o:title=""/>
          </v:shape>
          <o:OLEObject Type="Embed" ProgID="Equation.AxMath" ShapeID="_x0000_i1201" DrawAspect="Content" ObjectID="_1829674612" r:id="rId341"/>
        </w:object>
      </w:r>
      <w:r w:rsidR="009D4922">
        <w:rPr>
          <w:rFonts w:hint="eastAsia"/>
        </w:rPr>
        <w:t>之间的导线的经济截面积应满足：</w:t>
      </w:r>
    </w:p>
    <w:p w14:paraId="43F66EB2" w14:textId="27A90CD9" w:rsidR="009D4922" w:rsidRDefault="009D4922" w:rsidP="009D4922">
      <w:pPr>
        <w:pStyle w:val="AMDisplayEquation"/>
      </w:pPr>
      <w:r>
        <w:tab/>
      </w:r>
      <w:r w:rsidR="00A77A52" w:rsidRPr="009D4922">
        <w:rPr>
          <w:position w:val="-32"/>
        </w:rPr>
        <w:object w:dxaOrig="2013" w:dyaOrig="865" w14:anchorId="75D336FE">
          <v:shape id="_x0000_i1202" type="#_x0000_t75" style="width:101.35pt;height:42.65pt" o:ole="">
            <v:imagedata r:id="rId342" o:title=""/>
          </v:shape>
          <o:OLEObject Type="Embed" ProgID="Equation.AxMath" ShapeID="_x0000_i1202" DrawAspect="Content" ObjectID="_1829674613" r:id="rId34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1</w:instrText>
        </w:r>
      </w:fldSimple>
      <w:r>
        <w:instrText>)</w:instrText>
      </w:r>
      <w:r>
        <w:fldChar w:fldCharType="end"/>
      </w:r>
    </w:p>
    <w:p w14:paraId="38525E5B" w14:textId="248ABA44" w:rsidR="009D4922" w:rsidRDefault="009D4922" w:rsidP="00D74545">
      <w:pPr>
        <w:pStyle w:val="af1"/>
        <w:ind w:firstLine="480"/>
      </w:pPr>
      <w:r>
        <w:rPr>
          <w:rFonts w:hint="eastAsia"/>
        </w:rPr>
        <w:t>其中，</w:t>
      </w:r>
      <w:r w:rsidR="00A92B2F" w:rsidRPr="00CF3403">
        <w:rPr>
          <w:rFonts w:hint="eastAsia"/>
          <w:position w:val="-12"/>
        </w:rPr>
        <w:object w:dxaOrig="1356" w:dyaOrig="357" w14:anchorId="23094536">
          <v:shape id="_x0000_i1203" type="#_x0000_t75" style="width:68pt;height:17.35pt" o:ole="">
            <v:imagedata r:id="rId344" o:title=""/>
          </v:shape>
          <o:OLEObject Type="Embed" ProgID="Equation.AxMath" ShapeID="_x0000_i1203" DrawAspect="Content" ObjectID="_1829674614" r:id="rId345"/>
        </w:object>
      </w:r>
      <w:r w:rsidR="00A92B2F">
        <w:rPr>
          <w:rFonts w:hint="eastAsia"/>
        </w:rPr>
        <w:t>，</w:t>
      </w:r>
      <w:bookmarkStart w:id="87" w:name="OLE_LINK44"/>
      <w:r w:rsidR="00A92B2F">
        <w:rPr>
          <w:rFonts w:hint="eastAsia"/>
        </w:rPr>
        <w:t>经济电流密度</w:t>
      </w:r>
      <w:r w:rsidR="00A92B2F" w:rsidRPr="00CF3403">
        <w:rPr>
          <w:rFonts w:hint="eastAsia"/>
          <w:position w:val="-12"/>
        </w:rPr>
        <w:object w:dxaOrig="215" w:dyaOrig="356" w14:anchorId="232E5F20">
          <v:shape id="_x0000_i1204" type="#_x0000_t75" style="width:10.65pt;height:17.35pt" o:ole="">
            <v:imagedata r:id="rId346" o:title=""/>
          </v:shape>
          <o:OLEObject Type="Embed" ProgID="Equation.AxMath" ShapeID="_x0000_i1204" DrawAspect="Content" ObjectID="_1829674615" r:id="rId347"/>
        </w:object>
      </w:r>
      <w:r w:rsidR="00A77A52">
        <w:rPr>
          <w:rFonts w:hint="eastAsia"/>
        </w:rPr>
        <w:t>(</w:t>
      </w:r>
      <w:r w:rsidR="00703FBD" w:rsidRPr="00703FBD">
        <w:rPr>
          <w:position w:val="-12"/>
        </w:rPr>
        <w:object w:dxaOrig="786" w:dyaOrig="357" w14:anchorId="088FF2EC">
          <v:shape id="_x0000_i1205" type="#_x0000_t75" style="width:38.65pt;height:17.35pt" o:ole="">
            <v:imagedata r:id="rId348" o:title=""/>
          </v:shape>
          <o:OLEObject Type="Embed" ProgID="Equation.AxMath" ShapeID="_x0000_i1205" DrawAspect="Content" ObjectID="_1829674616" r:id="rId349"/>
        </w:object>
      </w:r>
      <w:r w:rsidR="00A77A52">
        <w:rPr>
          <w:rFonts w:hint="eastAsia"/>
        </w:rPr>
        <w:t>)</w:t>
      </w:r>
      <w:bookmarkEnd w:id="87"/>
      <w:r w:rsidR="00A92B2F">
        <w:rPr>
          <w:rFonts w:hint="eastAsia"/>
        </w:rPr>
        <w:t>满足表</w:t>
      </w:r>
      <w:r w:rsidR="00A92B2F">
        <w:rPr>
          <w:rFonts w:hint="eastAsia"/>
        </w:rPr>
        <w:t>6-3</w:t>
      </w:r>
      <w:r w:rsidR="00A92B2F">
        <w:rPr>
          <w:rFonts w:hint="eastAsia"/>
        </w:rPr>
        <w:t>：</w:t>
      </w:r>
    </w:p>
    <w:p w14:paraId="78E44466" w14:textId="77777777" w:rsidR="003340F7" w:rsidRDefault="003340F7" w:rsidP="00D74545">
      <w:pPr>
        <w:pStyle w:val="af1"/>
        <w:ind w:firstLine="480"/>
      </w:pPr>
    </w:p>
    <w:p w14:paraId="50E369DD" w14:textId="77777777" w:rsidR="003340F7" w:rsidRDefault="003340F7" w:rsidP="00D74545">
      <w:pPr>
        <w:pStyle w:val="af1"/>
        <w:ind w:firstLine="480"/>
      </w:pPr>
    </w:p>
    <w:p w14:paraId="0C5C3E27" w14:textId="77777777" w:rsidR="003340F7" w:rsidRDefault="003340F7" w:rsidP="00D74545">
      <w:pPr>
        <w:pStyle w:val="af1"/>
        <w:ind w:firstLine="480"/>
      </w:pPr>
    </w:p>
    <w:p w14:paraId="42FB8A00" w14:textId="77777777" w:rsidR="003340F7" w:rsidRDefault="003340F7" w:rsidP="00D74545">
      <w:pPr>
        <w:pStyle w:val="af1"/>
        <w:ind w:firstLine="480"/>
      </w:pPr>
    </w:p>
    <w:p w14:paraId="1891E2BD" w14:textId="77777777" w:rsidR="003340F7" w:rsidRDefault="003340F7" w:rsidP="00D74545">
      <w:pPr>
        <w:pStyle w:val="af1"/>
        <w:ind w:firstLine="480"/>
      </w:pPr>
    </w:p>
    <w:p w14:paraId="0FA35373" w14:textId="77F24A9C" w:rsidR="002A7DD1" w:rsidRDefault="002A7DD1" w:rsidP="002A7DD1">
      <w:pPr>
        <w:pStyle w:val="af3"/>
      </w:pPr>
      <w:r>
        <w:rPr>
          <w:rFonts w:hint="eastAsia"/>
        </w:rPr>
        <w:lastRenderedPageBreak/>
        <w:t>表</w:t>
      </w:r>
      <w:r>
        <w:rPr>
          <w:rFonts w:hint="eastAsia"/>
        </w:rPr>
        <w:t xml:space="preserve">6-3 </w:t>
      </w:r>
      <w:r>
        <w:rPr>
          <w:rFonts w:hint="eastAsia"/>
        </w:rPr>
        <w:t>架空输电线路导线经济电流密度</w:t>
      </w:r>
      <w:r w:rsidRPr="00CF3403">
        <w:rPr>
          <w:rFonts w:hint="eastAsia"/>
          <w:position w:val="-12"/>
        </w:rPr>
        <w:object w:dxaOrig="215" w:dyaOrig="356" w14:anchorId="75B3C75C">
          <v:shape id="_x0000_i1206" type="#_x0000_t75" style="width:10.65pt;height:17.35pt" o:ole="">
            <v:imagedata r:id="rId346" o:title=""/>
          </v:shape>
          <o:OLEObject Type="Embed" ProgID="Equation.AxMath" ShapeID="_x0000_i1206" DrawAspect="Content" ObjectID="_1829674617" r:id="rId350"/>
        </w:object>
      </w:r>
      <w:r>
        <w:rPr>
          <w:rFonts w:hint="eastAsia"/>
        </w:rPr>
        <w:t>(</w:t>
      </w:r>
      <w:r w:rsidRPr="00703FBD">
        <w:rPr>
          <w:position w:val="-12"/>
        </w:rPr>
        <w:object w:dxaOrig="786" w:dyaOrig="357" w14:anchorId="0CF4045E">
          <v:shape id="_x0000_i1207" type="#_x0000_t75" style="width:38.65pt;height:17.35pt" o:ole="">
            <v:imagedata r:id="rId348" o:title=""/>
          </v:shape>
          <o:OLEObject Type="Embed" ProgID="Equation.AxMath" ShapeID="_x0000_i1207" DrawAspect="Content" ObjectID="_1829674618" r:id="rId351"/>
        </w:object>
      </w:r>
      <w:r>
        <w:rPr>
          <w:rFonts w:hint="eastAsia"/>
        </w:rPr>
        <w:t>)</w:t>
      </w:r>
    </w:p>
    <w:tbl>
      <w:tblPr>
        <w:tblStyle w:val="aa"/>
        <w:tblW w:w="0" w:type="auto"/>
        <w:tblLook w:val="04A0" w:firstRow="1" w:lastRow="0" w:firstColumn="1" w:lastColumn="0" w:noHBand="0" w:noVBand="1"/>
      </w:tblPr>
      <w:tblGrid>
        <w:gridCol w:w="2074"/>
        <w:gridCol w:w="2074"/>
        <w:gridCol w:w="2074"/>
        <w:gridCol w:w="2074"/>
      </w:tblGrid>
      <w:tr w:rsidR="00173061" w14:paraId="46B8C2C9" w14:textId="77777777" w:rsidTr="00173061">
        <w:trPr>
          <w:cnfStyle w:val="100000000000" w:firstRow="1" w:lastRow="0" w:firstColumn="0" w:lastColumn="0" w:oddVBand="0" w:evenVBand="0" w:oddHBand="0" w:evenHBand="0" w:firstRowFirstColumn="0" w:firstRowLastColumn="0" w:lastRowFirstColumn="0" w:lastRowLastColumn="0"/>
        </w:trPr>
        <w:tc>
          <w:tcPr>
            <w:tcW w:w="2074" w:type="dxa"/>
            <w:vMerge w:val="restart"/>
            <w:tcBorders>
              <w:right w:val="single" w:sz="8" w:space="0" w:color="auto"/>
            </w:tcBorders>
          </w:tcPr>
          <w:p w14:paraId="7A3EDFD0" w14:textId="4E3EA05B" w:rsidR="00173061" w:rsidRDefault="00173061" w:rsidP="00173061">
            <w:pPr>
              <w:pStyle w:val="af1"/>
              <w:ind w:firstLineChars="0" w:firstLine="0"/>
              <w:jc w:val="center"/>
            </w:pPr>
            <w:r>
              <w:rPr>
                <w:rFonts w:hint="eastAsia"/>
              </w:rPr>
              <w:t>经济电流密度</w:t>
            </w:r>
            <w:r w:rsidRPr="00CF3403">
              <w:rPr>
                <w:rFonts w:hint="eastAsia"/>
                <w:position w:val="-12"/>
              </w:rPr>
              <w:object w:dxaOrig="215" w:dyaOrig="356" w14:anchorId="495147DC">
                <v:shape id="_x0000_i1208" type="#_x0000_t75" style="width:10.65pt;height:17.35pt" o:ole="">
                  <v:imagedata r:id="rId346" o:title=""/>
                </v:shape>
                <o:OLEObject Type="Embed" ProgID="Equation.AxMath" ShapeID="_x0000_i1208" DrawAspect="Content" ObjectID="_1829674619" r:id="rId352"/>
              </w:object>
            </w:r>
          </w:p>
        </w:tc>
        <w:tc>
          <w:tcPr>
            <w:tcW w:w="6222" w:type="dxa"/>
            <w:gridSpan w:val="3"/>
            <w:tcBorders>
              <w:left w:val="single" w:sz="8" w:space="0" w:color="auto"/>
            </w:tcBorders>
          </w:tcPr>
          <w:p w14:paraId="6BEB8E23" w14:textId="7E5FE24D" w:rsidR="00173061" w:rsidRDefault="00173061" w:rsidP="00173061">
            <w:pPr>
              <w:pStyle w:val="af1"/>
              <w:ind w:firstLineChars="0" w:firstLine="0"/>
              <w:jc w:val="center"/>
            </w:pPr>
            <w:r>
              <w:rPr>
                <w:rFonts w:hint="eastAsia"/>
              </w:rPr>
              <w:t>年最大负荷利用小时数</w:t>
            </w:r>
            <w:r w:rsidRPr="00CF3403">
              <w:rPr>
                <w:rFonts w:hint="eastAsia"/>
                <w:position w:val="-12"/>
              </w:rPr>
              <w:object w:dxaOrig="760" w:dyaOrig="357" w14:anchorId="724F1C7B">
                <v:shape id="_x0000_i1209" type="#_x0000_t75" style="width:38pt;height:17.35pt" o:ole="">
                  <v:imagedata r:id="rId353" o:title=""/>
                </v:shape>
                <o:OLEObject Type="Embed" ProgID="Equation.AxMath" ShapeID="_x0000_i1209" DrawAspect="Content" ObjectID="_1829674620" r:id="rId354"/>
              </w:object>
            </w:r>
          </w:p>
        </w:tc>
      </w:tr>
      <w:tr w:rsidR="00173061" w14:paraId="0B853EBA" w14:textId="77777777" w:rsidTr="00173061">
        <w:tc>
          <w:tcPr>
            <w:tcW w:w="2074" w:type="dxa"/>
            <w:vMerge/>
            <w:tcBorders>
              <w:bottom w:val="single" w:sz="8" w:space="0" w:color="auto"/>
              <w:right w:val="single" w:sz="8" w:space="0" w:color="auto"/>
            </w:tcBorders>
          </w:tcPr>
          <w:p w14:paraId="39156C6A" w14:textId="77777777" w:rsidR="00173061" w:rsidRDefault="00173061" w:rsidP="00173061">
            <w:pPr>
              <w:pStyle w:val="af1"/>
              <w:ind w:firstLineChars="0" w:firstLine="0"/>
              <w:jc w:val="center"/>
            </w:pPr>
          </w:p>
        </w:tc>
        <w:tc>
          <w:tcPr>
            <w:tcW w:w="2074" w:type="dxa"/>
            <w:tcBorders>
              <w:top w:val="single" w:sz="8" w:space="0" w:color="auto"/>
              <w:left w:val="single" w:sz="8" w:space="0" w:color="auto"/>
              <w:bottom w:val="single" w:sz="8" w:space="0" w:color="auto"/>
            </w:tcBorders>
          </w:tcPr>
          <w:p w14:paraId="05ECFEB8" w14:textId="37B68713" w:rsidR="00173061" w:rsidRDefault="00173061" w:rsidP="00173061">
            <w:pPr>
              <w:pStyle w:val="af1"/>
              <w:ind w:firstLineChars="0" w:firstLine="0"/>
              <w:jc w:val="center"/>
            </w:pPr>
            <w:r>
              <w:rPr>
                <w:rFonts w:hint="eastAsia"/>
              </w:rPr>
              <w:t>3000</w:t>
            </w:r>
            <w:r>
              <w:rPr>
                <w:rFonts w:hint="eastAsia"/>
              </w:rPr>
              <w:t>以下</w:t>
            </w:r>
          </w:p>
        </w:tc>
        <w:tc>
          <w:tcPr>
            <w:tcW w:w="2074" w:type="dxa"/>
            <w:tcBorders>
              <w:top w:val="single" w:sz="8" w:space="0" w:color="auto"/>
              <w:bottom w:val="single" w:sz="8" w:space="0" w:color="auto"/>
            </w:tcBorders>
          </w:tcPr>
          <w:p w14:paraId="6FF49502" w14:textId="1204D4BE" w:rsidR="00173061" w:rsidRDefault="00173061" w:rsidP="00173061">
            <w:pPr>
              <w:pStyle w:val="af1"/>
              <w:ind w:firstLineChars="0" w:firstLine="0"/>
              <w:jc w:val="center"/>
            </w:pPr>
            <w:r>
              <w:rPr>
                <w:rFonts w:hint="eastAsia"/>
              </w:rPr>
              <w:t>3000~5000</w:t>
            </w:r>
          </w:p>
        </w:tc>
        <w:tc>
          <w:tcPr>
            <w:tcW w:w="2074" w:type="dxa"/>
            <w:tcBorders>
              <w:top w:val="single" w:sz="8" w:space="0" w:color="auto"/>
              <w:bottom w:val="single" w:sz="8" w:space="0" w:color="auto"/>
            </w:tcBorders>
          </w:tcPr>
          <w:p w14:paraId="15056876" w14:textId="5330EA91" w:rsidR="00173061" w:rsidRDefault="00173061" w:rsidP="00173061">
            <w:pPr>
              <w:pStyle w:val="af1"/>
              <w:ind w:firstLineChars="0" w:firstLine="0"/>
              <w:jc w:val="center"/>
            </w:pPr>
            <w:r>
              <w:rPr>
                <w:rFonts w:hint="eastAsia"/>
              </w:rPr>
              <w:t>5000</w:t>
            </w:r>
            <w:r>
              <w:rPr>
                <w:rFonts w:hint="eastAsia"/>
              </w:rPr>
              <w:t>以上</w:t>
            </w:r>
          </w:p>
        </w:tc>
      </w:tr>
      <w:tr w:rsidR="00173061" w14:paraId="5F33DF06" w14:textId="77777777" w:rsidTr="00173061">
        <w:tc>
          <w:tcPr>
            <w:tcW w:w="2074" w:type="dxa"/>
            <w:tcBorders>
              <w:top w:val="single" w:sz="8" w:space="0" w:color="auto"/>
              <w:right w:val="single" w:sz="8" w:space="0" w:color="auto"/>
            </w:tcBorders>
          </w:tcPr>
          <w:p w14:paraId="11C42078" w14:textId="660DC1FC" w:rsidR="00173061" w:rsidRDefault="00173061" w:rsidP="00173061">
            <w:pPr>
              <w:pStyle w:val="af1"/>
              <w:ind w:firstLineChars="0" w:firstLine="0"/>
              <w:jc w:val="center"/>
            </w:pPr>
            <w:r>
              <w:rPr>
                <w:rFonts w:hint="eastAsia"/>
              </w:rPr>
              <w:t>铝</w:t>
            </w:r>
          </w:p>
        </w:tc>
        <w:tc>
          <w:tcPr>
            <w:tcW w:w="2074" w:type="dxa"/>
            <w:tcBorders>
              <w:top w:val="single" w:sz="8" w:space="0" w:color="auto"/>
              <w:left w:val="single" w:sz="8" w:space="0" w:color="auto"/>
            </w:tcBorders>
          </w:tcPr>
          <w:p w14:paraId="2C1E463B" w14:textId="1B3A816D" w:rsidR="00173061" w:rsidRDefault="00173061" w:rsidP="00173061">
            <w:pPr>
              <w:pStyle w:val="af1"/>
              <w:ind w:firstLineChars="0" w:firstLine="0"/>
              <w:jc w:val="center"/>
            </w:pPr>
            <w:r>
              <w:rPr>
                <w:rFonts w:hint="eastAsia"/>
              </w:rPr>
              <w:t>1.65</w:t>
            </w:r>
          </w:p>
        </w:tc>
        <w:tc>
          <w:tcPr>
            <w:tcW w:w="2074" w:type="dxa"/>
            <w:tcBorders>
              <w:top w:val="single" w:sz="8" w:space="0" w:color="auto"/>
            </w:tcBorders>
          </w:tcPr>
          <w:p w14:paraId="20790679" w14:textId="26FDEE66" w:rsidR="00173061" w:rsidRDefault="00173061" w:rsidP="00173061">
            <w:pPr>
              <w:pStyle w:val="af1"/>
              <w:ind w:firstLineChars="0" w:firstLine="0"/>
              <w:jc w:val="center"/>
            </w:pPr>
            <w:r>
              <w:rPr>
                <w:rFonts w:hint="eastAsia"/>
              </w:rPr>
              <w:t>1.15</w:t>
            </w:r>
          </w:p>
        </w:tc>
        <w:tc>
          <w:tcPr>
            <w:tcW w:w="2074" w:type="dxa"/>
            <w:tcBorders>
              <w:top w:val="single" w:sz="8" w:space="0" w:color="auto"/>
            </w:tcBorders>
          </w:tcPr>
          <w:p w14:paraId="5DFA1CE8" w14:textId="5381350C" w:rsidR="00173061" w:rsidRDefault="00173061" w:rsidP="00173061">
            <w:pPr>
              <w:pStyle w:val="af1"/>
              <w:ind w:firstLineChars="0" w:firstLine="0"/>
              <w:jc w:val="center"/>
            </w:pPr>
            <w:r>
              <w:rPr>
                <w:rFonts w:hint="eastAsia"/>
              </w:rPr>
              <w:t>0.90</w:t>
            </w:r>
          </w:p>
        </w:tc>
      </w:tr>
      <w:tr w:rsidR="00173061" w14:paraId="3041C29A" w14:textId="77777777" w:rsidTr="00173061">
        <w:tc>
          <w:tcPr>
            <w:tcW w:w="2074" w:type="dxa"/>
            <w:tcBorders>
              <w:right w:val="single" w:sz="8" w:space="0" w:color="auto"/>
            </w:tcBorders>
          </w:tcPr>
          <w:p w14:paraId="63FFD4DA" w14:textId="1FBBFC77" w:rsidR="00173061" w:rsidRDefault="00173061" w:rsidP="00173061">
            <w:pPr>
              <w:pStyle w:val="af1"/>
              <w:ind w:firstLineChars="0" w:firstLine="0"/>
              <w:jc w:val="center"/>
            </w:pPr>
            <w:r>
              <w:rPr>
                <w:rFonts w:hint="eastAsia"/>
              </w:rPr>
              <w:t>铜</w:t>
            </w:r>
          </w:p>
        </w:tc>
        <w:tc>
          <w:tcPr>
            <w:tcW w:w="2074" w:type="dxa"/>
            <w:tcBorders>
              <w:left w:val="single" w:sz="8" w:space="0" w:color="auto"/>
            </w:tcBorders>
          </w:tcPr>
          <w:p w14:paraId="689589B5" w14:textId="3690A365" w:rsidR="00173061" w:rsidRDefault="00173061" w:rsidP="00173061">
            <w:pPr>
              <w:pStyle w:val="af1"/>
              <w:ind w:firstLineChars="0" w:firstLine="0"/>
              <w:jc w:val="center"/>
            </w:pPr>
            <w:r>
              <w:rPr>
                <w:rFonts w:hint="eastAsia"/>
              </w:rPr>
              <w:t>3.00</w:t>
            </w:r>
          </w:p>
        </w:tc>
        <w:tc>
          <w:tcPr>
            <w:tcW w:w="2074" w:type="dxa"/>
          </w:tcPr>
          <w:p w14:paraId="4BD0CEC7" w14:textId="113D3478" w:rsidR="00173061" w:rsidRDefault="00173061" w:rsidP="00173061">
            <w:pPr>
              <w:pStyle w:val="af1"/>
              <w:ind w:firstLineChars="0" w:firstLine="0"/>
              <w:jc w:val="center"/>
            </w:pPr>
            <w:r>
              <w:rPr>
                <w:rFonts w:hint="eastAsia"/>
              </w:rPr>
              <w:t>2.25</w:t>
            </w:r>
          </w:p>
        </w:tc>
        <w:tc>
          <w:tcPr>
            <w:tcW w:w="2074" w:type="dxa"/>
          </w:tcPr>
          <w:p w14:paraId="249982F5" w14:textId="695E75A4" w:rsidR="00173061" w:rsidRDefault="00173061" w:rsidP="00173061">
            <w:pPr>
              <w:pStyle w:val="af1"/>
              <w:ind w:firstLineChars="0" w:firstLine="0"/>
              <w:jc w:val="center"/>
            </w:pPr>
            <w:r>
              <w:rPr>
                <w:rFonts w:hint="eastAsia"/>
              </w:rPr>
              <w:t>1.75</w:t>
            </w:r>
          </w:p>
        </w:tc>
      </w:tr>
    </w:tbl>
    <w:p w14:paraId="2DBFFF30" w14:textId="77777777" w:rsidR="003340F7" w:rsidRDefault="003340F7" w:rsidP="00366B4E">
      <w:pPr>
        <w:pStyle w:val="af1"/>
        <w:ind w:firstLine="480"/>
      </w:pPr>
    </w:p>
    <w:p w14:paraId="3C7CC30A" w14:textId="2FB42A1A" w:rsidR="006D5F7A" w:rsidRPr="00366B4E" w:rsidRDefault="00173061" w:rsidP="00366B4E">
      <w:pPr>
        <w:pStyle w:val="af1"/>
        <w:ind w:firstLine="480"/>
      </w:pPr>
      <w:r w:rsidRPr="00366B4E">
        <w:t>由</w:t>
      </w:r>
      <w:r w:rsidR="006D5F7A" w:rsidRPr="00366B4E">
        <w:rPr>
          <w:rFonts w:hint="eastAsia"/>
        </w:rPr>
        <w:t>表</w:t>
      </w:r>
      <w:r w:rsidR="006D5F7A" w:rsidRPr="00366B4E">
        <w:rPr>
          <w:rFonts w:hint="eastAsia"/>
        </w:rPr>
        <w:t>4-2</w:t>
      </w:r>
      <w:r w:rsidR="006D5F7A" w:rsidRPr="00366B4E">
        <w:t>可知</w:t>
      </w:r>
      <w:r w:rsidR="006D5F7A" w:rsidRPr="00366B4E">
        <w:rPr>
          <w:rFonts w:hint="eastAsia"/>
        </w:rPr>
        <w:t>，发电厂</w:t>
      </w:r>
      <w:r w:rsidR="006D5F7A" w:rsidRPr="00366B4E">
        <w:rPr>
          <w:rFonts w:hint="eastAsia"/>
        </w:rPr>
        <w:t>A</w:t>
      </w:r>
      <w:r w:rsidR="006D5F7A" w:rsidRPr="00366B4E">
        <w:rPr>
          <w:rFonts w:hint="eastAsia"/>
        </w:rPr>
        <w:t>、变电所</w:t>
      </w:r>
      <w:r w:rsidR="006D5F7A" w:rsidRPr="00366B4E">
        <w:rPr>
          <w:rFonts w:hint="eastAsia"/>
        </w:rPr>
        <w:t>2</w:t>
      </w:r>
      <w:r w:rsidR="006D5F7A" w:rsidRPr="00366B4E">
        <w:rPr>
          <w:rFonts w:hint="eastAsia"/>
        </w:rPr>
        <w:t>和</w:t>
      </w:r>
      <w:r w:rsidR="006D5F7A" w:rsidRPr="00366B4E">
        <w:t>变电所</w:t>
      </w:r>
      <w:r w:rsidR="006D5F7A" w:rsidRPr="00366B4E">
        <w:rPr>
          <w:rFonts w:hint="eastAsia"/>
        </w:rPr>
        <w:t>3</w:t>
      </w:r>
      <w:r w:rsidR="006D5F7A" w:rsidRPr="00366B4E">
        <w:t>的</w:t>
      </w:r>
      <w:r w:rsidR="006D5F7A" w:rsidRPr="00366B4E">
        <w:rPr>
          <w:rFonts w:hint="eastAsia"/>
        </w:rPr>
        <w:t>年最大负荷利用小时数为</w:t>
      </w:r>
      <w:r w:rsidR="006D5F7A" w:rsidRPr="00366B4E">
        <w:rPr>
          <w:rFonts w:hint="eastAsia"/>
        </w:rPr>
        <w:t>5000</w:t>
      </w:r>
      <w:r w:rsidR="006D5F7A" w:rsidRPr="00366B4E">
        <w:t>h</w:t>
      </w:r>
      <w:r w:rsidR="006D5F7A" w:rsidRPr="00366B4E">
        <w:rPr>
          <w:rFonts w:hint="eastAsia"/>
        </w:rPr>
        <w:t>，</w:t>
      </w:r>
      <w:r w:rsidR="006D5F7A" w:rsidRPr="00366B4E">
        <w:t>变电所</w:t>
      </w:r>
      <w:r w:rsidR="006D5F7A" w:rsidRPr="00366B4E">
        <w:rPr>
          <w:rFonts w:hint="eastAsia"/>
        </w:rPr>
        <w:t>1</w:t>
      </w:r>
      <w:r w:rsidR="006D5F7A" w:rsidRPr="00366B4E">
        <w:t>的</w:t>
      </w:r>
      <w:r w:rsidR="006D5F7A" w:rsidRPr="00366B4E">
        <w:rPr>
          <w:rFonts w:hint="eastAsia"/>
        </w:rPr>
        <w:t>年最大负荷利用小时数为</w:t>
      </w:r>
      <w:r w:rsidR="006D5F7A" w:rsidRPr="00366B4E">
        <w:rPr>
          <w:rFonts w:hint="eastAsia"/>
        </w:rPr>
        <w:t>5500</w:t>
      </w:r>
      <w:r w:rsidR="006D5F7A" w:rsidRPr="00366B4E">
        <w:t>h</w:t>
      </w:r>
      <w:r w:rsidR="00366B4E">
        <w:rPr>
          <w:rFonts w:hint="eastAsia"/>
        </w:rPr>
        <w:t>。</w:t>
      </w:r>
    </w:p>
    <w:p w14:paraId="73823D75" w14:textId="1A2E5ECE" w:rsidR="00173061" w:rsidRDefault="00FA074B" w:rsidP="00D74545">
      <w:pPr>
        <w:pStyle w:val="af1"/>
        <w:ind w:firstLine="480"/>
      </w:pPr>
      <w:r w:rsidRPr="00FA074B">
        <w:t>又放射形网络线路的年最大负荷利用小时数</w:t>
      </w:r>
      <w:r>
        <w:rPr>
          <w:rFonts w:hint="eastAsia"/>
        </w:rPr>
        <w:t>为：</w:t>
      </w:r>
    </w:p>
    <w:p w14:paraId="5D4FA7C4" w14:textId="006BDE4E" w:rsidR="00FA074B" w:rsidRDefault="00FA074B" w:rsidP="00FA074B">
      <w:pPr>
        <w:pStyle w:val="AMDisplayEquation"/>
      </w:pPr>
      <w:r>
        <w:tab/>
      </w:r>
      <w:r w:rsidRPr="00FA074B">
        <w:rPr>
          <w:position w:val="-12"/>
        </w:rPr>
        <w:object w:dxaOrig="1752" w:dyaOrig="357" w14:anchorId="204FF04B">
          <v:shape id="_x0000_i1210" type="#_x0000_t75" style="width:87.35pt;height:17.35pt" o:ole="">
            <v:imagedata r:id="rId355" o:title=""/>
          </v:shape>
          <o:OLEObject Type="Embed" ProgID="Equation.AxMath" ShapeID="_x0000_i1210" DrawAspect="Content" ObjectID="_1829674621" r:id="rId356"/>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88" w:name="ZEqnNum754040"/>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2</w:instrText>
        </w:r>
      </w:fldSimple>
      <w:r>
        <w:instrText>)</w:instrText>
      </w:r>
      <w:bookmarkEnd w:id="88"/>
      <w:r>
        <w:fldChar w:fldCharType="end"/>
      </w:r>
    </w:p>
    <w:p w14:paraId="34D4A127" w14:textId="43D3F2C6" w:rsidR="00FA074B" w:rsidRDefault="00FA074B" w:rsidP="00D74545">
      <w:pPr>
        <w:pStyle w:val="af1"/>
        <w:ind w:firstLine="480"/>
      </w:pPr>
      <w:r w:rsidRPr="00FA074B">
        <w:t>链形网络线路的年最大负荷利用小时数</w:t>
      </w:r>
      <w:r>
        <w:rPr>
          <w:rFonts w:hint="eastAsia"/>
        </w:rPr>
        <w:t>为：</w:t>
      </w:r>
    </w:p>
    <w:p w14:paraId="197F5F39" w14:textId="2ED77AFA" w:rsidR="00F05B25" w:rsidRDefault="00FA074B" w:rsidP="00F05B25">
      <w:pPr>
        <w:pStyle w:val="AMDisplayEquation"/>
      </w:pPr>
      <w:r>
        <w:tab/>
      </w:r>
      <w:r w:rsidRPr="00FA074B">
        <w:rPr>
          <w:position w:val="-66"/>
        </w:rPr>
        <w:object w:dxaOrig="2453" w:dyaOrig="1455" w14:anchorId="01AE6322">
          <v:shape id="_x0000_i1211" type="#_x0000_t75" style="width:122.65pt;height:72.65pt" o:ole="">
            <v:imagedata r:id="rId357" o:title=""/>
          </v:shape>
          <o:OLEObject Type="Embed" ProgID="Equation.AxMath" ShapeID="_x0000_i1211" DrawAspect="Content" ObjectID="_1829674622" r:id="rId358"/>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89" w:name="ZEqnNum595448"/>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3</w:instrText>
        </w:r>
      </w:fldSimple>
      <w:r>
        <w:instrText>)</w:instrText>
      </w:r>
      <w:bookmarkEnd w:id="89"/>
      <w:r>
        <w:fldChar w:fldCharType="end"/>
      </w:r>
    </w:p>
    <w:p w14:paraId="63FE9199" w14:textId="48EF2586" w:rsidR="00FA074B" w:rsidRDefault="00FA074B" w:rsidP="00F05B25">
      <w:pPr>
        <w:pStyle w:val="AMDisplayEquation"/>
      </w:pPr>
      <w:r w:rsidRPr="00FA074B">
        <w:t>上式中</w:t>
      </w:r>
      <w:r>
        <w:rPr>
          <w:rFonts w:hint="eastAsia"/>
        </w:rPr>
        <w:t>，</w:t>
      </w:r>
      <w:r w:rsidR="00F05B25" w:rsidRPr="00F05B25">
        <w:rPr>
          <w:position w:val="-12"/>
        </w:rPr>
        <w:object w:dxaOrig="180" w:dyaOrig="356" w14:anchorId="7D41E6A4">
          <v:shape id="_x0000_i1212" type="#_x0000_t75" style="width:8.65pt;height:17.35pt" o:ole="">
            <v:imagedata r:id="rId359" o:title=""/>
          </v:shape>
          <o:OLEObject Type="Embed" ProgID="Equation.AxMath" ShapeID="_x0000_i1212" DrawAspect="Content" ObjectID="_1829674623" r:id="rId360"/>
        </w:object>
      </w:r>
      <w:r>
        <w:rPr>
          <w:rFonts w:hint="eastAsia"/>
        </w:rPr>
        <w:t>为网络中的负荷总数。</w:t>
      </w:r>
    </w:p>
    <w:p w14:paraId="2140FB68" w14:textId="6F66C6DB" w:rsidR="00F05B25" w:rsidRDefault="00F05B25" w:rsidP="00F05B25">
      <w:pPr>
        <w:pStyle w:val="af1"/>
        <w:ind w:firstLine="480"/>
      </w:pPr>
      <w:r w:rsidRPr="00F05B25">
        <w:rPr>
          <w:rFonts w:hint="eastAsia"/>
        </w:rPr>
        <w:t>环形网络在有功功率分点处拆网，各部分分别按照式</w:t>
      </w:r>
      <w:r>
        <w:fldChar w:fldCharType="begin"/>
      </w:r>
      <w:r>
        <w:instrText xml:space="preserve"> GOTOBUTTON ZEqnNum754040  \* MERGEFORMAT </w:instrText>
      </w:r>
      <w:r>
        <w:fldChar w:fldCharType="begin"/>
      </w:r>
      <w:r>
        <w:instrText xml:space="preserve"> REF ZEqnNum754040 \* Charformat \! \* MERGEFORMAT </w:instrText>
      </w:r>
      <w:r>
        <w:fldChar w:fldCharType="separate"/>
      </w:r>
      <w:r w:rsidR="00E8530F">
        <w:instrText>(6-2)</w:instrText>
      </w:r>
      <w:r>
        <w:fldChar w:fldCharType="end"/>
      </w:r>
      <w:r>
        <w:fldChar w:fldCharType="end"/>
      </w:r>
      <w:r>
        <w:rPr>
          <w:rFonts w:hint="eastAsia"/>
        </w:rPr>
        <w:t>，</w:t>
      </w:r>
      <w:r>
        <w:fldChar w:fldCharType="begin"/>
      </w:r>
      <w:r>
        <w:instrText xml:space="preserve"> GOTOBUTTON ZEqnNum595448  \* MERGEFORMAT </w:instrText>
      </w:r>
      <w:r>
        <w:fldChar w:fldCharType="begin"/>
      </w:r>
      <w:r>
        <w:instrText xml:space="preserve"> REF ZEqnNum595448 \* Charformat \! \* MERGEFORMAT </w:instrText>
      </w:r>
      <w:r>
        <w:fldChar w:fldCharType="separate"/>
      </w:r>
      <w:r w:rsidR="00E8530F">
        <w:instrText>(6-3)</w:instrText>
      </w:r>
      <w:r>
        <w:fldChar w:fldCharType="end"/>
      </w:r>
      <w:r>
        <w:fldChar w:fldCharType="end"/>
      </w:r>
      <w:r w:rsidRPr="00F05B25">
        <w:rPr>
          <w:rFonts w:hint="eastAsia"/>
        </w:rPr>
        <w:t>计算。</w:t>
      </w:r>
      <w:r w:rsidR="00E33AFB" w:rsidRPr="00E33AFB">
        <w:t>对于方案</w:t>
      </w:r>
      <w:r w:rsidR="00E33AFB">
        <w:rPr>
          <w:rFonts w:hint="eastAsia"/>
        </w:rPr>
        <w:t>五和方案</w:t>
      </w:r>
      <w:r w:rsidR="002E7792">
        <w:rPr>
          <w:rFonts w:hint="eastAsia"/>
        </w:rPr>
        <w:t>，</w:t>
      </w:r>
      <w:r w:rsidR="00E33AFB">
        <w:rPr>
          <w:rFonts w:hint="eastAsia"/>
        </w:rPr>
        <w:t>十</w:t>
      </w:r>
      <w:r w:rsidR="002E7792" w:rsidRPr="002E7792">
        <w:t>年最大负荷利用小时数</w:t>
      </w:r>
      <w:r w:rsidR="002E7792">
        <w:rPr>
          <w:rFonts w:hint="eastAsia"/>
        </w:rPr>
        <w:t>均为</w:t>
      </w:r>
      <w:r w:rsidR="002E7792" w:rsidRPr="002E7792">
        <w:rPr>
          <w:position w:val="-12"/>
        </w:rPr>
        <w:object w:dxaOrig="1382" w:dyaOrig="357" w14:anchorId="0A4749AA">
          <v:shape id="_x0000_i1213" type="#_x0000_t75" style="width:69.35pt;height:17.35pt" o:ole="">
            <v:imagedata r:id="rId361" o:title=""/>
          </v:shape>
          <o:OLEObject Type="Embed" ProgID="Equation.AxMath" ShapeID="_x0000_i1213" DrawAspect="Content" ObjectID="_1829674624" r:id="rId362"/>
        </w:object>
      </w:r>
      <w:r w:rsidR="002E7792">
        <w:rPr>
          <w:rFonts w:hint="eastAsia"/>
        </w:rPr>
        <w:t>。</w:t>
      </w:r>
    </w:p>
    <w:p w14:paraId="5D1B55D7" w14:textId="272ADF34" w:rsidR="00C843CC" w:rsidRDefault="00C843CC" w:rsidP="00F05B25">
      <w:pPr>
        <w:pStyle w:val="af1"/>
        <w:ind w:firstLine="480"/>
      </w:pPr>
      <w:r>
        <w:rPr>
          <w:rFonts w:hint="eastAsia"/>
        </w:rPr>
        <w:t>输电线路通常使用钢芯铝绞线，即对于变电所</w:t>
      </w:r>
      <w:r>
        <w:rPr>
          <w:rFonts w:hint="eastAsia"/>
        </w:rPr>
        <w:t>1</w:t>
      </w:r>
      <w:r>
        <w:rPr>
          <w:rFonts w:hint="eastAsia"/>
        </w:rPr>
        <w:t>，</w:t>
      </w:r>
      <w:bookmarkStart w:id="90" w:name="OLE_LINK45"/>
      <w:r w:rsidRPr="00CF3403">
        <w:rPr>
          <w:rFonts w:hint="eastAsia"/>
          <w:position w:val="-12"/>
        </w:rPr>
        <w:object w:dxaOrig="1770" w:dyaOrig="357" w14:anchorId="07F6D4C3">
          <v:shape id="_x0000_i1214" type="#_x0000_t75" style="width:88pt;height:17.35pt" o:ole="">
            <v:imagedata r:id="rId363" o:title=""/>
          </v:shape>
          <o:OLEObject Type="Embed" ProgID="Equation.AxMath" ShapeID="_x0000_i1214" DrawAspect="Content" ObjectID="_1829674625" r:id="rId364"/>
        </w:object>
      </w:r>
      <w:bookmarkEnd w:id="90"/>
      <w:r>
        <w:rPr>
          <w:rFonts w:hint="eastAsia"/>
        </w:rPr>
        <w:t>，对于其它节点</w:t>
      </w:r>
      <w:r w:rsidRPr="00CF3403">
        <w:rPr>
          <w:rFonts w:hint="eastAsia"/>
          <w:position w:val="-12"/>
        </w:rPr>
        <w:object w:dxaOrig="1871" w:dyaOrig="357" w14:anchorId="0BEB8E3E">
          <v:shape id="_x0000_i1215" type="#_x0000_t75" style="width:94pt;height:17.35pt" o:ole="">
            <v:imagedata r:id="rId365" o:title=""/>
          </v:shape>
          <o:OLEObject Type="Embed" ProgID="Equation.AxMath" ShapeID="_x0000_i1215" DrawAspect="Content" ObjectID="_1829674626" r:id="rId366"/>
        </w:object>
      </w:r>
      <w:r>
        <w:rPr>
          <w:rFonts w:hint="eastAsia"/>
        </w:rPr>
        <w:t>，计算得出两种方案各支路导线经济截面积见表</w:t>
      </w:r>
      <w:r>
        <w:rPr>
          <w:rFonts w:hint="eastAsia"/>
        </w:rPr>
        <w:t>6-4</w:t>
      </w:r>
      <w:r>
        <w:rPr>
          <w:rFonts w:hint="eastAsia"/>
        </w:rPr>
        <w:t>：</w:t>
      </w:r>
    </w:p>
    <w:p w14:paraId="554BDF40" w14:textId="77777777" w:rsidR="003340F7" w:rsidRDefault="003340F7" w:rsidP="00F05B25">
      <w:pPr>
        <w:pStyle w:val="af1"/>
        <w:ind w:firstLine="480"/>
      </w:pPr>
    </w:p>
    <w:p w14:paraId="26A22BF7" w14:textId="77777777" w:rsidR="003340F7" w:rsidRDefault="003340F7" w:rsidP="00F05B25">
      <w:pPr>
        <w:pStyle w:val="af1"/>
        <w:ind w:firstLine="480"/>
      </w:pPr>
    </w:p>
    <w:p w14:paraId="0546740E" w14:textId="77777777" w:rsidR="003340F7" w:rsidRDefault="003340F7" w:rsidP="00F05B25">
      <w:pPr>
        <w:pStyle w:val="af1"/>
        <w:ind w:firstLine="480"/>
      </w:pPr>
    </w:p>
    <w:p w14:paraId="541908FF" w14:textId="77777777" w:rsidR="003340F7" w:rsidRDefault="003340F7" w:rsidP="00F05B25">
      <w:pPr>
        <w:pStyle w:val="af1"/>
        <w:ind w:firstLine="480"/>
      </w:pPr>
    </w:p>
    <w:p w14:paraId="0A59407B" w14:textId="77777777" w:rsidR="003340F7" w:rsidRDefault="003340F7" w:rsidP="00F05B25">
      <w:pPr>
        <w:pStyle w:val="af1"/>
        <w:ind w:firstLine="480"/>
      </w:pPr>
    </w:p>
    <w:p w14:paraId="58DE4F46" w14:textId="77777777" w:rsidR="003340F7" w:rsidRDefault="003340F7" w:rsidP="00F05B25">
      <w:pPr>
        <w:pStyle w:val="af1"/>
        <w:ind w:firstLine="480"/>
      </w:pPr>
    </w:p>
    <w:p w14:paraId="40DC506E" w14:textId="77777777" w:rsidR="003340F7" w:rsidRDefault="003340F7" w:rsidP="00F05B25">
      <w:pPr>
        <w:pStyle w:val="af1"/>
        <w:ind w:firstLine="480"/>
      </w:pPr>
    </w:p>
    <w:p w14:paraId="04EBCF36" w14:textId="35CBE612" w:rsidR="00C843CC" w:rsidRDefault="00C843CC" w:rsidP="00C843CC">
      <w:pPr>
        <w:pStyle w:val="af3"/>
      </w:pPr>
      <w:r>
        <w:rPr>
          <w:rFonts w:hint="eastAsia"/>
        </w:rPr>
        <w:lastRenderedPageBreak/>
        <w:t>表</w:t>
      </w:r>
      <w:r>
        <w:rPr>
          <w:rFonts w:hint="eastAsia"/>
        </w:rPr>
        <w:t>6-</w:t>
      </w:r>
      <w:r w:rsidR="00961D13">
        <w:rPr>
          <w:rFonts w:hint="eastAsia"/>
        </w:rPr>
        <w:t>4</w:t>
      </w:r>
      <w:r>
        <w:rPr>
          <w:rFonts w:hint="eastAsia"/>
        </w:rPr>
        <w:t xml:space="preserve"> </w:t>
      </w:r>
      <w:r>
        <w:rPr>
          <w:rFonts w:hint="eastAsia"/>
        </w:rPr>
        <w:t>各支路导线经济截面积</w:t>
      </w:r>
      <w:r w:rsidRPr="00C843CC">
        <w:rPr>
          <w:position w:val="-13"/>
        </w:rPr>
        <w:object w:dxaOrig="707" w:dyaOrig="372" w14:anchorId="7EA11692">
          <v:shape id="_x0000_i1216" type="#_x0000_t75" style="width:35.35pt;height:19.35pt" o:ole="">
            <v:imagedata r:id="rId367" o:title=""/>
          </v:shape>
          <o:OLEObject Type="Embed" ProgID="Equation.AxMath" ShapeID="_x0000_i1216" DrawAspect="Content" ObjectID="_1829674627" r:id="rId368"/>
        </w:object>
      </w:r>
    </w:p>
    <w:tbl>
      <w:tblPr>
        <w:tblStyle w:val="aa"/>
        <w:tblW w:w="0" w:type="auto"/>
        <w:tblLook w:val="04A0" w:firstRow="1" w:lastRow="0" w:firstColumn="1" w:lastColumn="0" w:noHBand="0" w:noVBand="1"/>
      </w:tblPr>
      <w:tblGrid>
        <w:gridCol w:w="851"/>
        <w:gridCol w:w="709"/>
        <w:gridCol w:w="2588"/>
        <w:gridCol w:w="955"/>
        <w:gridCol w:w="709"/>
        <w:gridCol w:w="2484"/>
      </w:tblGrid>
      <w:tr w:rsidR="00263F5E" w14:paraId="3EC97388" w14:textId="77777777" w:rsidTr="00263F5E">
        <w:trPr>
          <w:cnfStyle w:val="100000000000" w:firstRow="1" w:lastRow="0" w:firstColumn="0" w:lastColumn="0" w:oddVBand="0" w:evenVBand="0" w:oddHBand="0" w:evenHBand="0" w:firstRowFirstColumn="0" w:firstRowLastColumn="0" w:lastRowFirstColumn="0" w:lastRowLastColumn="0"/>
        </w:trPr>
        <w:tc>
          <w:tcPr>
            <w:tcW w:w="4148" w:type="dxa"/>
            <w:gridSpan w:val="3"/>
            <w:tcBorders>
              <w:right w:val="single" w:sz="8" w:space="0" w:color="auto"/>
            </w:tcBorders>
          </w:tcPr>
          <w:p w14:paraId="7ED85360" w14:textId="49E16059" w:rsidR="00263F5E" w:rsidRPr="00703FBD" w:rsidRDefault="00263F5E" w:rsidP="00263F5E">
            <w:pPr>
              <w:pStyle w:val="af1"/>
              <w:ind w:firstLineChars="0" w:firstLine="0"/>
              <w:jc w:val="center"/>
              <w:rPr>
                <w:b/>
                <w:bCs/>
              </w:rPr>
            </w:pPr>
            <w:r w:rsidRPr="00703FBD">
              <w:rPr>
                <w:rFonts w:hint="eastAsia"/>
                <w:b/>
                <w:bCs/>
              </w:rPr>
              <w:t>方案五</w:t>
            </w:r>
          </w:p>
        </w:tc>
        <w:tc>
          <w:tcPr>
            <w:tcW w:w="4148" w:type="dxa"/>
            <w:gridSpan w:val="3"/>
            <w:tcBorders>
              <w:left w:val="single" w:sz="8" w:space="0" w:color="auto"/>
            </w:tcBorders>
          </w:tcPr>
          <w:p w14:paraId="4C0389C7" w14:textId="7688D0BD" w:rsidR="00263F5E" w:rsidRPr="00703FBD" w:rsidRDefault="00263F5E" w:rsidP="00263F5E">
            <w:pPr>
              <w:pStyle w:val="af1"/>
              <w:ind w:firstLineChars="0" w:firstLine="0"/>
              <w:jc w:val="center"/>
              <w:rPr>
                <w:b/>
                <w:bCs/>
              </w:rPr>
            </w:pPr>
            <w:r w:rsidRPr="00703FBD">
              <w:rPr>
                <w:rFonts w:hint="eastAsia"/>
                <w:b/>
                <w:bCs/>
              </w:rPr>
              <w:t>方案</w:t>
            </w:r>
            <w:r w:rsidR="00540F8B">
              <w:rPr>
                <w:rFonts w:hint="eastAsia"/>
                <w:b/>
                <w:bCs/>
              </w:rPr>
              <w:t>十</w:t>
            </w:r>
          </w:p>
        </w:tc>
      </w:tr>
      <w:tr w:rsidR="00263F5E" w14:paraId="36CE1DB4" w14:textId="77777777" w:rsidTr="00263F5E">
        <w:tc>
          <w:tcPr>
            <w:tcW w:w="851" w:type="dxa"/>
            <w:tcBorders>
              <w:bottom w:val="single" w:sz="4" w:space="0" w:color="auto"/>
            </w:tcBorders>
          </w:tcPr>
          <w:p w14:paraId="5161F2E2" w14:textId="77777777" w:rsidR="00263F5E" w:rsidRPr="00703FBD" w:rsidRDefault="00263F5E" w:rsidP="00263F5E">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35AFB712" w14:textId="77777777" w:rsidR="00263F5E" w:rsidRPr="00703FBD" w:rsidRDefault="00263F5E" w:rsidP="00263F5E">
            <w:pPr>
              <w:pStyle w:val="af1"/>
              <w:ind w:firstLineChars="0" w:firstLine="0"/>
              <w:jc w:val="center"/>
              <w:rPr>
                <w:b/>
                <w:bCs/>
              </w:rPr>
            </w:pPr>
            <w:r w:rsidRPr="00703FBD">
              <w:rPr>
                <w:rFonts w:hint="eastAsia"/>
                <w:b/>
                <w:bCs/>
              </w:rPr>
              <w:t>终点</w:t>
            </w:r>
          </w:p>
        </w:tc>
        <w:tc>
          <w:tcPr>
            <w:tcW w:w="2588" w:type="dxa"/>
            <w:tcBorders>
              <w:bottom w:val="single" w:sz="4" w:space="0" w:color="auto"/>
              <w:right w:val="single" w:sz="8" w:space="0" w:color="auto"/>
            </w:tcBorders>
          </w:tcPr>
          <w:p w14:paraId="28A94544" w14:textId="7356FFFF" w:rsidR="00263F5E" w:rsidRPr="00703FBD" w:rsidRDefault="004E65CB" w:rsidP="00263F5E">
            <w:pPr>
              <w:pStyle w:val="af1"/>
              <w:ind w:firstLineChars="0" w:firstLine="0"/>
              <w:jc w:val="center"/>
              <w:rPr>
                <w:b/>
                <w:bCs/>
              </w:rPr>
            </w:pPr>
            <w:r>
              <w:rPr>
                <w:rFonts w:hint="eastAsia"/>
                <w:b/>
                <w:bCs/>
              </w:rPr>
              <w:t>经济截面积</w:t>
            </w:r>
            <w:r w:rsidRPr="00C843CC">
              <w:rPr>
                <w:position w:val="-13"/>
              </w:rPr>
              <w:object w:dxaOrig="707" w:dyaOrig="372" w14:anchorId="17AA1792">
                <v:shape id="_x0000_i1217" type="#_x0000_t75" style="width:35.35pt;height:19.35pt" o:ole="">
                  <v:imagedata r:id="rId367" o:title=""/>
                </v:shape>
                <o:OLEObject Type="Embed" ProgID="Equation.AxMath" ShapeID="_x0000_i1217" DrawAspect="Content" ObjectID="_1829674628" r:id="rId369"/>
              </w:object>
            </w:r>
          </w:p>
        </w:tc>
        <w:tc>
          <w:tcPr>
            <w:tcW w:w="955" w:type="dxa"/>
            <w:tcBorders>
              <w:left w:val="single" w:sz="8" w:space="0" w:color="auto"/>
              <w:bottom w:val="single" w:sz="4" w:space="0" w:color="auto"/>
            </w:tcBorders>
          </w:tcPr>
          <w:p w14:paraId="00D3067E" w14:textId="77777777" w:rsidR="00263F5E" w:rsidRPr="00703FBD" w:rsidRDefault="00263F5E" w:rsidP="00263F5E">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3AACB982" w14:textId="77777777" w:rsidR="00263F5E" w:rsidRPr="00703FBD" w:rsidRDefault="00263F5E" w:rsidP="00263F5E">
            <w:pPr>
              <w:pStyle w:val="af1"/>
              <w:ind w:firstLineChars="0" w:firstLine="0"/>
              <w:jc w:val="center"/>
              <w:rPr>
                <w:b/>
                <w:bCs/>
              </w:rPr>
            </w:pPr>
            <w:r w:rsidRPr="00703FBD">
              <w:rPr>
                <w:rFonts w:hint="eastAsia"/>
                <w:b/>
                <w:bCs/>
              </w:rPr>
              <w:t>终点</w:t>
            </w:r>
          </w:p>
        </w:tc>
        <w:tc>
          <w:tcPr>
            <w:tcW w:w="2484" w:type="dxa"/>
            <w:tcBorders>
              <w:bottom w:val="single" w:sz="4" w:space="0" w:color="auto"/>
            </w:tcBorders>
          </w:tcPr>
          <w:p w14:paraId="609E5FCD" w14:textId="765E4472" w:rsidR="00263F5E" w:rsidRPr="00703FBD" w:rsidRDefault="004E65CB" w:rsidP="00263F5E">
            <w:pPr>
              <w:pStyle w:val="af1"/>
              <w:ind w:firstLineChars="0" w:firstLine="0"/>
              <w:jc w:val="center"/>
              <w:rPr>
                <w:b/>
                <w:bCs/>
              </w:rPr>
            </w:pPr>
            <w:r>
              <w:rPr>
                <w:rFonts w:hint="eastAsia"/>
                <w:b/>
                <w:bCs/>
              </w:rPr>
              <w:t>经济截面积</w:t>
            </w:r>
            <w:r w:rsidRPr="00C843CC">
              <w:rPr>
                <w:position w:val="-13"/>
              </w:rPr>
              <w:object w:dxaOrig="707" w:dyaOrig="372" w14:anchorId="70CFFE5E">
                <v:shape id="_x0000_i1218" type="#_x0000_t75" style="width:35.35pt;height:19.35pt" o:ole="">
                  <v:imagedata r:id="rId367" o:title=""/>
                </v:shape>
                <o:OLEObject Type="Embed" ProgID="Equation.AxMath" ShapeID="_x0000_i1218" DrawAspect="Content" ObjectID="_1829674629" r:id="rId370"/>
              </w:object>
            </w:r>
          </w:p>
        </w:tc>
      </w:tr>
      <w:tr w:rsidR="00263F5E" w14:paraId="78A1CF09" w14:textId="77777777" w:rsidTr="00263F5E">
        <w:tc>
          <w:tcPr>
            <w:tcW w:w="851" w:type="dxa"/>
            <w:tcBorders>
              <w:top w:val="single" w:sz="4" w:space="0" w:color="auto"/>
            </w:tcBorders>
          </w:tcPr>
          <w:p w14:paraId="1C566141" w14:textId="77777777" w:rsidR="00263F5E" w:rsidRDefault="00263F5E" w:rsidP="00263F5E">
            <w:pPr>
              <w:pStyle w:val="af1"/>
              <w:ind w:firstLineChars="0" w:firstLine="0"/>
              <w:jc w:val="center"/>
            </w:pPr>
            <w:r>
              <w:rPr>
                <w:rFonts w:hint="eastAsia"/>
              </w:rPr>
              <w:t>A</w:t>
            </w:r>
          </w:p>
        </w:tc>
        <w:tc>
          <w:tcPr>
            <w:tcW w:w="709" w:type="dxa"/>
            <w:tcBorders>
              <w:top w:val="single" w:sz="4" w:space="0" w:color="auto"/>
            </w:tcBorders>
          </w:tcPr>
          <w:p w14:paraId="38DDAC71" w14:textId="77777777" w:rsidR="00263F5E" w:rsidRDefault="00263F5E" w:rsidP="00263F5E">
            <w:pPr>
              <w:pStyle w:val="af1"/>
              <w:ind w:firstLineChars="0" w:firstLine="0"/>
              <w:jc w:val="center"/>
            </w:pPr>
            <w:r>
              <w:rPr>
                <w:rFonts w:hint="eastAsia"/>
              </w:rPr>
              <w:t>1</w:t>
            </w:r>
          </w:p>
        </w:tc>
        <w:tc>
          <w:tcPr>
            <w:tcW w:w="2588" w:type="dxa"/>
            <w:vMerge w:val="restart"/>
            <w:tcBorders>
              <w:top w:val="single" w:sz="4" w:space="0" w:color="auto"/>
              <w:right w:val="single" w:sz="8" w:space="0" w:color="auto"/>
            </w:tcBorders>
          </w:tcPr>
          <w:p w14:paraId="114DB044" w14:textId="71B648F6" w:rsidR="00263F5E" w:rsidRDefault="004E65CB" w:rsidP="00263F5E">
            <w:pPr>
              <w:pStyle w:val="af1"/>
              <w:ind w:firstLineChars="0" w:firstLine="0"/>
              <w:jc w:val="center"/>
            </w:pPr>
            <w:r>
              <w:rPr>
                <w:rFonts w:hint="eastAsia"/>
              </w:rPr>
              <w:t>488.00</w:t>
            </w:r>
          </w:p>
          <w:p w14:paraId="6C6FE6AF" w14:textId="6162105E" w:rsidR="00263F5E" w:rsidRDefault="004E65CB" w:rsidP="00263F5E">
            <w:pPr>
              <w:pStyle w:val="af1"/>
              <w:ind w:firstLineChars="0" w:firstLine="0"/>
              <w:jc w:val="center"/>
            </w:pPr>
            <w:r>
              <w:rPr>
                <w:rFonts w:hint="eastAsia"/>
              </w:rPr>
              <w:t>581.03</w:t>
            </w:r>
          </w:p>
          <w:p w14:paraId="1BF1BA71" w14:textId="2A9F8B89" w:rsidR="00263F5E" w:rsidRDefault="004E65CB" w:rsidP="00263F5E">
            <w:pPr>
              <w:pStyle w:val="af1"/>
              <w:ind w:firstLineChars="0" w:firstLine="0"/>
              <w:jc w:val="center"/>
            </w:pPr>
            <w:r>
              <w:rPr>
                <w:rFonts w:hint="eastAsia"/>
              </w:rPr>
              <w:t>287.51</w:t>
            </w:r>
          </w:p>
          <w:p w14:paraId="238A4610" w14:textId="4218E410" w:rsidR="00263F5E" w:rsidRDefault="004E65CB" w:rsidP="00263F5E">
            <w:pPr>
              <w:pStyle w:val="af1"/>
              <w:ind w:firstLineChars="0" w:firstLine="0"/>
              <w:jc w:val="center"/>
            </w:pPr>
            <w:r>
              <w:rPr>
                <w:rFonts w:hint="eastAsia"/>
              </w:rPr>
              <w:t>409.33</w:t>
            </w:r>
          </w:p>
          <w:p w14:paraId="0AAE9275" w14:textId="53409DBD" w:rsidR="00263F5E" w:rsidRDefault="004A461A" w:rsidP="00263F5E">
            <w:pPr>
              <w:pStyle w:val="af1"/>
              <w:ind w:firstLineChars="0" w:firstLine="0"/>
              <w:jc w:val="center"/>
            </w:pPr>
            <w:r>
              <w:rPr>
                <w:rFonts w:hint="eastAsia"/>
              </w:rPr>
              <w:t>776.43</w:t>
            </w:r>
          </w:p>
          <w:p w14:paraId="3F1480B6" w14:textId="5D41DBBD" w:rsidR="00263F5E" w:rsidRDefault="004A461A" w:rsidP="00263F5E">
            <w:pPr>
              <w:pStyle w:val="af1"/>
              <w:ind w:firstLineChars="0" w:firstLine="0"/>
              <w:jc w:val="center"/>
            </w:pPr>
            <w:r>
              <w:rPr>
                <w:rFonts w:hint="eastAsia"/>
              </w:rPr>
              <w:t>653.45</w:t>
            </w:r>
          </w:p>
          <w:p w14:paraId="01851E58" w14:textId="62FA802F" w:rsidR="00263F5E" w:rsidRDefault="00263F5E" w:rsidP="00263F5E">
            <w:pPr>
              <w:pStyle w:val="af1"/>
              <w:ind w:firstLineChars="0" w:firstLine="0"/>
              <w:jc w:val="center"/>
            </w:pPr>
            <w:r>
              <w:rPr>
                <w:rFonts w:hint="eastAsia"/>
              </w:rPr>
              <w:t>—</w:t>
            </w:r>
          </w:p>
        </w:tc>
        <w:tc>
          <w:tcPr>
            <w:tcW w:w="955" w:type="dxa"/>
            <w:tcBorders>
              <w:top w:val="single" w:sz="4" w:space="0" w:color="auto"/>
              <w:left w:val="single" w:sz="8" w:space="0" w:color="auto"/>
            </w:tcBorders>
          </w:tcPr>
          <w:p w14:paraId="6AE9B596" w14:textId="77777777" w:rsidR="00263F5E" w:rsidRDefault="00263F5E" w:rsidP="00263F5E">
            <w:pPr>
              <w:pStyle w:val="af1"/>
              <w:ind w:firstLineChars="0" w:firstLine="0"/>
              <w:jc w:val="center"/>
            </w:pPr>
            <w:r>
              <w:rPr>
                <w:rFonts w:hint="eastAsia"/>
              </w:rPr>
              <w:t>2</w:t>
            </w:r>
          </w:p>
        </w:tc>
        <w:tc>
          <w:tcPr>
            <w:tcW w:w="709" w:type="dxa"/>
            <w:tcBorders>
              <w:top w:val="single" w:sz="4" w:space="0" w:color="auto"/>
            </w:tcBorders>
          </w:tcPr>
          <w:p w14:paraId="22E82E5C" w14:textId="77777777" w:rsidR="00263F5E" w:rsidRDefault="00263F5E" w:rsidP="00263F5E">
            <w:pPr>
              <w:pStyle w:val="af1"/>
              <w:ind w:firstLineChars="0" w:firstLine="0"/>
              <w:jc w:val="center"/>
            </w:pPr>
            <w:r>
              <w:rPr>
                <w:rFonts w:hint="eastAsia"/>
              </w:rPr>
              <w:t>1</w:t>
            </w:r>
          </w:p>
        </w:tc>
        <w:tc>
          <w:tcPr>
            <w:tcW w:w="2484" w:type="dxa"/>
            <w:vMerge w:val="restart"/>
            <w:tcBorders>
              <w:top w:val="single" w:sz="4" w:space="0" w:color="auto"/>
            </w:tcBorders>
          </w:tcPr>
          <w:p w14:paraId="1EBEF52A" w14:textId="72E91534" w:rsidR="00263F5E" w:rsidRDefault="00842F2B" w:rsidP="00263F5E">
            <w:pPr>
              <w:pStyle w:val="af1"/>
              <w:ind w:firstLineChars="0" w:firstLine="0"/>
              <w:jc w:val="center"/>
            </w:pPr>
            <w:r>
              <w:rPr>
                <w:rFonts w:hint="eastAsia"/>
              </w:rPr>
              <w:t>51.99</w:t>
            </w:r>
          </w:p>
          <w:p w14:paraId="1ED01BC2" w14:textId="5D41B08F" w:rsidR="00263F5E" w:rsidRDefault="00842F2B" w:rsidP="00263F5E">
            <w:pPr>
              <w:pStyle w:val="af1"/>
              <w:ind w:firstLineChars="0" w:firstLine="0"/>
              <w:jc w:val="center"/>
            </w:pPr>
            <w:r>
              <w:rPr>
                <w:rFonts w:hint="eastAsia"/>
              </w:rPr>
              <w:t>142.79</w:t>
            </w:r>
          </w:p>
          <w:p w14:paraId="30C5B09A" w14:textId="1AD6558F" w:rsidR="00263F5E" w:rsidRDefault="00842F2B" w:rsidP="00263F5E">
            <w:pPr>
              <w:pStyle w:val="af1"/>
              <w:ind w:firstLineChars="0" w:firstLine="0"/>
              <w:jc w:val="center"/>
            </w:pPr>
            <w:r>
              <w:rPr>
                <w:rFonts w:hint="eastAsia"/>
              </w:rPr>
              <w:t>999.33</w:t>
            </w:r>
          </w:p>
          <w:p w14:paraId="2B14D698" w14:textId="2878CBBB" w:rsidR="00263F5E" w:rsidRDefault="00842F2B" w:rsidP="00263F5E">
            <w:pPr>
              <w:pStyle w:val="af1"/>
              <w:ind w:firstLineChars="0" w:firstLine="0"/>
              <w:jc w:val="center"/>
            </w:pPr>
            <w:r>
              <w:rPr>
                <w:rFonts w:hint="eastAsia"/>
              </w:rPr>
              <w:t>365.17</w:t>
            </w:r>
          </w:p>
          <w:p w14:paraId="5979461B" w14:textId="172B589F" w:rsidR="00263F5E" w:rsidRDefault="00842F2B" w:rsidP="00263F5E">
            <w:pPr>
              <w:pStyle w:val="af1"/>
              <w:ind w:firstLineChars="0" w:firstLine="0"/>
              <w:jc w:val="center"/>
            </w:pPr>
            <w:r>
              <w:rPr>
                <w:rFonts w:hint="eastAsia"/>
              </w:rPr>
              <w:t>171.22</w:t>
            </w:r>
          </w:p>
          <w:p w14:paraId="6ECF7D46" w14:textId="606439B8" w:rsidR="00263F5E" w:rsidRDefault="00842F2B" w:rsidP="00263F5E">
            <w:pPr>
              <w:pStyle w:val="af1"/>
              <w:ind w:firstLineChars="0" w:firstLine="0"/>
              <w:jc w:val="center"/>
            </w:pPr>
            <w:r>
              <w:rPr>
                <w:rFonts w:hint="eastAsia"/>
              </w:rPr>
              <w:t>864.44</w:t>
            </w:r>
          </w:p>
          <w:p w14:paraId="0AD3C10D" w14:textId="50DB1D74" w:rsidR="00263F5E" w:rsidRDefault="00842F2B" w:rsidP="00263F5E">
            <w:pPr>
              <w:pStyle w:val="af1"/>
              <w:ind w:firstLineChars="0" w:firstLine="0"/>
              <w:jc w:val="center"/>
            </w:pPr>
            <w:r>
              <w:rPr>
                <w:rFonts w:hint="eastAsia"/>
              </w:rPr>
              <w:t>428.74</w:t>
            </w:r>
          </w:p>
        </w:tc>
      </w:tr>
      <w:tr w:rsidR="00263F5E" w14:paraId="622EDFD8" w14:textId="77777777" w:rsidTr="00263F5E">
        <w:tc>
          <w:tcPr>
            <w:tcW w:w="851" w:type="dxa"/>
          </w:tcPr>
          <w:p w14:paraId="729078C3" w14:textId="77777777" w:rsidR="00263F5E" w:rsidRDefault="00263F5E" w:rsidP="00263F5E">
            <w:pPr>
              <w:pStyle w:val="af1"/>
              <w:ind w:firstLineChars="0" w:firstLine="0"/>
              <w:jc w:val="center"/>
            </w:pPr>
            <w:r>
              <w:rPr>
                <w:rFonts w:hint="eastAsia"/>
              </w:rPr>
              <w:t>S</w:t>
            </w:r>
          </w:p>
        </w:tc>
        <w:tc>
          <w:tcPr>
            <w:tcW w:w="709" w:type="dxa"/>
          </w:tcPr>
          <w:p w14:paraId="2B75D1A5" w14:textId="77777777" w:rsidR="00263F5E" w:rsidRDefault="00263F5E" w:rsidP="00263F5E">
            <w:pPr>
              <w:pStyle w:val="af1"/>
              <w:ind w:firstLineChars="0" w:firstLine="0"/>
              <w:jc w:val="center"/>
            </w:pPr>
            <w:r>
              <w:rPr>
                <w:rFonts w:hint="eastAsia"/>
              </w:rPr>
              <w:t>1</w:t>
            </w:r>
          </w:p>
        </w:tc>
        <w:tc>
          <w:tcPr>
            <w:tcW w:w="2588" w:type="dxa"/>
            <w:vMerge/>
            <w:tcBorders>
              <w:right w:val="single" w:sz="8" w:space="0" w:color="auto"/>
            </w:tcBorders>
          </w:tcPr>
          <w:p w14:paraId="1115FC82" w14:textId="04677DB1" w:rsidR="00263F5E" w:rsidRDefault="00263F5E" w:rsidP="00263F5E">
            <w:pPr>
              <w:pStyle w:val="af1"/>
              <w:ind w:firstLine="480"/>
              <w:jc w:val="center"/>
            </w:pPr>
          </w:p>
        </w:tc>
        <w:tc>
          <w:tcPr>
            <w:tcW w:w="955" w:type="dxa"/>
            <w:tcBorders>
              <w:left w:val="single" w:sz="8" w:space="0" w:color="auto"/>
            </w:tcBorders>
          </w:tcPr>
          <w:p w14:paraId="1384D455" w14:textId="77777777" w:rsidR="00263F5E" w:rsidRDefault="00263F5E" w:rsidP="00263F5E">
            <w:pPr>
              <w:pStyle w:val="af1"/>
              <w:ind w:firstLineChars="0" w:firstLine="0"/>
              <w:jc w:val="center"/>
            </w:pPr>
            <w:r>
              <w:rPr>
                <w:rFonts w:hint="eastAsia"/>
              </w:rPr>
              <w:t>A</w:t>
            </w:r>
          </w:p>
        </w:tc>
        <w:tc>
          <w:tcPr>
            <w:tcW w:w="709" w:type="dxa"/>
          </w:tcPr>
          <w:p w14:paraId="69D270D5" w14:textId="77777777" w:rsidR="00263F5E" w:rsidRDefault="00263F5E" w:rsidP="00263F5E">
            <w:pPr>
              <w:pStyle w:val="af1"/>
              <w:ind w:firstLineChars="0" w:firstLine="0"/>
              <w:jc w:val="center"/>
            </w:pPr>
            <w:r>
              <w:rPr>
                <w:rFonts w:hint="eastAsia"/>
              </w:rPr>
              <w:t>2</w:t>
            </w:r>
          </w:p>
        </w:tc>
        <w:tc>
          <w:tcPr>
            <w:tcW w:w="2484" w:type="dxa"/>
            <w:vMerge/>
          </w:tcPr>
          <w:p w14:paraId="23F0A677" w14:textId="5CC8CF20" w:rsidR="00263F5E" w:rsidRDefault="00263F5E" w:rsidP="00263F5E">
            <w:pPr>
              <w:pStyle w:val="af1"/>
              <w:ind w:firstLine="480"/>
              <w:jc w:val="center"/>
            </w:pPr>
          </w:p>
        </w:tc>
      </w:tr>
      <w:tr w:rsidR="00263F5E" w14:paraId="13BF1522" w14:textId="77777777" w:rsidTr="00263F5E">
        <w:tc>
          <w:tcPr>
            <w:tcW w:w="851" w:type="dxa"/>
          </w:tcPr>
          <w:p w14:paraId="3B4E5FA6" w14:textId="77777777" w:rsidR="00263F5E" w:rsidRDefault="00263F5E" w:rsidP="00263F5E">
            <w:pPr>
              <w:pStyle w:val="af1"/>
              <w:ind w:firstLineChars="0" w:firstLine="0"/>
              <w:jc w:val="center"/>
            </w:pPr>
            <w:r>
              <w:rPr>
                <w:rFonts w:hint="eastAsia"/>
              </w:rPr>
              <w:t>A</w:t>
            </w:r>
          </w:p>
        </w:tc>
        <w:tc>
          <w:tcPr>
            <w:tcW w:w="709" w:type="dxa"/>
          </w:tcPr>
          <w:p w14:paraId="48B838A6" w14:textId="77777777" w:rsidR="00263F5E" w:rsidRDefault="00263F5E" w:rsidP="00263F5E">
            <w:pPr>
              <w:pStyle w:val="af1"/>
              <w:ind w:firstLineChars="0" w:firstLine="0"/>
              <w:jc w:val="center"/>
            </w:pPr>
            <w:r>
              <w:rPr>
                <w:rFonts w:hint="eastAsia"/>
              </w:rPr>
              <w:t>2</w:t>
            </w:r>
          </w:p>
        </w:tc>
        <w:tc>
          <w:tcPr>
            <w:tcW w:w="2588" w:type="dxa"/>
            <w:vMerge/>
            <w:tcBorders>
              <w:right w:val="single" w:sz="8" w:space="0" w:color="auto"/>
            </w:tcBorders>
          </w:tcPr>
          <w:p w14:paraId="72BB0E7B" w14:textId="69393133" w:rsidR="00263F5E" w:rsidRDefault="00263F5E" w:rsidP="00263F5E">
            <w:pPr>
              <w:pStyle w:val="af1"/>
              <w:ind w:firstLine="480"/>
              <w:jc w:val="center"/>
            </w:pPr>
          </w:p>
        </w:tc>
        <w:tc>
          <w:tcPr>
            <w:tcW w:w="955" w:type="dxa"/>
            <w:tcBorders>
              <w:left w:val="single" w:sz="8" w:space="0" w:color="auto"/>
            </w:tcBorders>
          </w:tcPr>
          <w:p w14:paraId="0D278929" w14:textId="77777777" w:rsidR="00263F5E" w:rsidRDefault="00263F5E" w:rsidP="00263F5E">
            <w:pPr>
              <w:pStyle w:val="af1"/>
              <w:ind w:firstLineChars="0" w:firstLine="0"/>
              <w:jc w:val="center"/>
            </w:pPr>
            <w:r>
              <w:rPr>
                <w:rFonts w:hint="eastAsia"/>
              </w:rPr>
              <w:t>S</w:t>
            </w:r>
          </w:p>
        </w:tc>
        <w:tc>
          <w:tcPr>
            <w:tcW w:w="709" w:type="dxa"/>
          </w:tcPr>
          <w:p w14:paraId="40C5A2C4" w14:textId="77777777" w:rsidR="00263F5E" w:rsidRDefault="00263F5E" w:rsidP="00263F5E">
            <w:pPr>
              <w:pStyle w:val="af1"/>
              <w:ind w:firstLineChars="0" w:firstLine="0"/>
              <w:jc w:val="center"/>
            </w:pPr>
            <w:r>
              <w:rPr>
                <w:rFonts w:hint="eastAsia"/>
              </w:rPr>
              <w:t>1</w:t>
            </w:r>
          </w:p>
        </w:tc>
        <w:tc>
          <w:tcPr>
            <w:tcW w:w="2484" w:type="dxa"/>
            <w:vMerge/>
          </w:tcPr>
          <w:p w14:paraId="5EDB0797" w14:textId="65AACD9F" w:rsidR="00263F5E" w:rsidRDefault="00263F5E" w:rsidP="00263F5E">
            <w:pPr>
              <w:pStyle w:val="af1"/>
              <w:ind w:firstLine="480"/>
              <w:jc w:val="center"/>
            </w:pPr>
          </w:p>
        </w:tc>
      </w:tr>
      <w:tr w:rsidR="00263F5E" w14:paraId="3ECA5686" w14:textId="77777777" w:rsidTr="00263F5E">
        <w:tc>
          <w:tcPr>
            <w:tcW w:w="851" w:type="dxa"/>
          </w:tcPr>
          <w:p w14:paraId="249A74B2" w14:textId="77777777" w:rsidR="00263F5E" w:rsidRDefault="00263F5E" w:rsidP="00263F5E">
            <w:pPr>
              <w:pStyle w:val="af1"/>
              <w:ind w:firstLineChars="0" w:firstLine="0"/>
              <w:jc w:val="center"/>
            </w:pPr>
            <w:r>
              <w:rPr>
                <w:rFonts w:hint="eastAsia"/>
              </w:rPr>
              <w:t>S</w:t>
            </w:r>
          </w:p>
        </w:tc>
        <w:tc>
          <w:tcPr>
            <w:tcW w:w="709" w:type="dxa"/>
          </w:tcPr>
          <w:p w14:paraId="547BA51B" w14:textId="77777777" w:rsidR="00263F5E" w:rsidRDefault="00263F5E" w:rsidP="00263F5E">
            <w:pPr>
              <w:pStyle w:val="af1"/>
              <w:ind w:firstLineChars="0" w:firstLine="0"/>
              <w:jc w:val="center"/>
            </w:pPr>
            <w:r>
              <w:rPr>
                <w:rFonts w:hint="eastAsia"/>
              </w:rPr>
              <w:t>2</w:t>
            </w:r>
          </w:p>
        </w:tc>
        <w:tc>
          <w:tcPr>
            <w:tcW w:w="2588" w:type="dxa"/>
            <w:vMerge/>
            <w:tcBorders>
              <w:right w:val="single" w:sz="8" w:space="0" w:color="auto"/>
            </w:tcBorders>
          </w:tcPr>
          <w:p w14:paraId="2F3FE108" w14:textId="3FB37C6E" w:rsidR="00263F5E" w:rsidRDefault="00263F5E" w:rsidP="00263F5E">
            <w:pPr>
              <w:pStyle w:val="af1"/>
              <w:ind w:firstLine="480"/>
              <w:jc w:val="center"/>
            </w:pPr>
          </w:p>
        </w:tc>
        <w:tc>
          <w:tcPr>
            <w:tcW w:w="955" w:type="dxa"/>
            <w:tcBorders>
              <w:left w:val="single" w:sz="8" w:space="0" w:color="auto"/>
            </w:tcBorders>
          </w:tcPr>
          <w:p w14:paraId="40A8C985" w14:textId="77777777" w:rsidR="00263F5E" w:rsidRDefault="00263F5E" w:rsidP="00263F5E">
            <w:pPr>
              <w:pStyle w:val="af1"/>
              <w:ind w:firstLineChars="0" w:firstLine="0"/>
              <w:jc w:val="center"/>
            </w:pPr>
            <w:r>
              <w:rPr>
                <w:rFonts w:hint="eastAsia"/>
              </w:rPr>
              <w:t>3</w:t>
            </w:r>
          </w:p>
        </w:tc>
        <w:tc>
          <w:tcPr>
            <w:tcW w:w="709" w:type="dxa"/>
          </w:tcPr>
          <w:p w14:paraId="2647D673" w14:textId="77777777" w:rsidR="00263F5E" w:rsidRDefault="00263F5E" w:rsidP="00263F5E">
            <w:pPr>
              <w:pStyle w:val="af1"/>
              <w:ind w:firstLineChars="0" w:firstLine="0"/>
              <w:jc w:val="center"/>
            </w:pPr>
            <w:r>
              <w:rPr>
                <w:rFonts w:hint="eastAsia"/>
              </w:rPr>
              <w:t>2</w:t>
            </w:r>
          </w:p>
        </w:tc>
        <w:tc>
          <w:tcPr>
            <w:tcW w:w="2484" w:type="dxa"/>
            <w:vMerge/>
          </w:tcPr>
          <w:p w14:paraId="299E73B9" w14:textId="4A7A55AC" w:rsidR="00263F5E" w:rsidRDefault="00263F5E" w:rsidP="00263F5E">
            <w:pPr>
              <w:pStyle w:val="af1"/>
              <w:ind w:firstLine="480"/>
              <w:jc w:val="center"/>
            </w:pPr>
          </w:p>
        </w:tc>
      </w:tr>
      <w:tr w:rsidR="00263F5E" w14:paraId="7402B2B3" w14:textId="77777777" w:rsidTr="00263F5E">
        <w:tc>
          <w:tcPr>
            <w:tcW w:w="851" w:type="dxa"/>
          </w:tcPr>
          <w:p w14:paraId="7366361B" w14:textId="77777777" w:rsidR="00263F5E" w:rsidRDefault="00263F5E" w:rsidP="00263F5E">
            <w:pPr>
              <w:pStyle w:val="af1"/>
              <w:ind w:firstLineChars="0" w:firstLine="0"/>
              <w:jc w:val="center"/>
            </w:pPr>
            <w:r>
              <w:rPr>
                <w:rFonts w:hint="eastAsia"/>
              </w:rPr>
              <w:t>A</w:t>
            </w:r>
          </w:p>
        </w:tc>
        <w:tc>
          <w:tcPr>
            <w:tcW w:w="709" w:type="dxa"/>
          </w:tcPr>
          <w:p w14:paraId="3336AB70" w14:textId="77777777" w:rsidR="00263F5E" w:rsidRDefault="00263F5E" w:rsidP="00263F5E">
            <w:pPr>
              <w:pStyle w:val="af1"/>
              <w:ind w:firstLineChars="0" w:firstLine="0"/>
              <w:jc w:val="center"/>
            </w:pPr>
            <w:r>
              <w:rPr>
                <w:rFonts w:hint="eastAsia"/>
              </w:rPr>
              <w:t>3</w:t>
            </w:r>
          </w:p>
        </w:tc>
        <w:tc>
          <w:tcPr>
            <w:tcW w:w="2588" w:type="dxa"/>
            <w:vMerge/>
            <w:tcBorders>
              <w:right w:val="single" w:sz="8" w:space="0" w:color="auto"/>
            </w:tcBorders>
          </w:tcPr>
          <w:p w14:paraId="7DC0DBE4" w14:textId="4C53C11F" w:rsidR="00263F5E" w:rsidRDefault="00263F5E" w:rsidP="00263F5E">
            <w:pPr>
              <w:pStyle w:val="af1"/>
              <w:ind w:firstLine="480"/>
              <w:jc w:val="center"/>
            </w:pPr>
          </w:p>
        </w:tc>
        <w:tc>
          <w:tcPr>
            <w:tcW w:w="955" w:type="dxa"/>
            <w:tcBorders>
              <w:left w:val="single" w:sz="8" w:space="0" w:color="auto"/>
            </w:tcBorders>
          </w:tcPr>
          <w:p w14:paraId="6AC0AD4A" w14:textId="77777777" w:rsidR="00263F5E" w:rsidRDefault="00263F5E" w:rsidP="00263F5E">
            <w:pPr>
              <w:pStyle w:val="af1"/>
              <w:ind w:firstLineChars="0" w:firstLine="0"/>
              <w:jc w:val="center"/>
            </w:pPr>
            <w:r>
              <w:rPr>
                <w:rFonts w:hint="eastAsia"/>
              </w:rPr>
              <w:t>A</w:t>
            </w:r>
          </w:p>
        </w:tc>
        <w:tc>
          <w:tcPr>
            <w:tcW w:w="709" w:type="dxa"/>
          </w:tcPr>
          <w:p w14:paraId="7CC4ECA3" w14:textId="77777777" w:rsidR="00263F5E" w:rsidRDefault="00263F5E" w:rsidP="00263F5E">
            <w:pPr>
              <w:pStyle w:val="af1"/>
              <w:ind w:firstLineChars="0" w:firstLine="0"/>
              <w:jc w:val="center"/>
            </w:pPr>
            <w:r>
              <w:rPr>
                <w:rFonts w:hint="eastAsia"/>
              </w:rPr>
              <w:t>2</w:t>
            </w:r>
          </w:p>
        </w:tc>
        <w:tc>
          <w:tcPr>
            <w:tcW w:w="2484" w:type="dxa"/>
            <w:vMerge/>
          </w:tcPr>
          <w:p w14:paraId="6F78452D" w14:textId="2D030440" w:rsidR="00263F5E" w:rsidRDefault="00263F5E" w:rsidP="00263F5E">
            <w:pPr>
              <w:pStyle w:val="af1"/>
              <w:ind w:firstLine="480"/>
              <w:jc w:val="center"/>
            </w:pPr>
          </w:p>
        </w:tc>
      </w:tr>
      <w:tr w:rsidR="00263F5E" w14:paraId="06C919D4" w14:textId="77777777" w:rsidTr="00263F5E">
        <w:tc>
          <w:tcPr>
            <w:tcW w:w="851" w:type="dxa"/>
          </w:tcPr>
          <w:p w14:paraId="268E77D6" w14:textId="1E6F27DC" w:rsidR="00263F5E" w:rsidRDefault="004A461A" w:rsidP="00263F5E">
            <w:pPr>
              <w:pStyle w:val="af1"/>
              <w:ind w:firstLineChars="0" w:firstLine="0"/>
              <w:jc w:val="center"/>
            </w:pPr>
            <w:r>
              <w:rPr>
                <w:rFonts w:hint="eastAsia"/>
              </w:rPr>
              <w:t>S</w:t>
            </w:r>
          </w:p>
        </w:tc>
        <w:tc>
          <w:tcPr>
            <w:tcW w:w="709" w:type="dxa"/>
          </w:tcPr>
          <w:p w14:paraId="42981B7E" w14:textId="553EDE03" w:rsidR="00263F5E" w:rsidRDefault="004A461A" w:rsidP="00263F5E">
            <w:pPr>
              <w:pStyle w:val="af1"/>
              <w:ind w:firstLineChars="0" w:firstLine="0"/>
              <w:jc w:val="center"/>
            </w:pPr>
            <w:r>
              <w:rPr>
                <w:rFonts w:hint="eastAsia"/>
              </w:rPr>
              <w:t>3</w:t>
            </w:r>
          </w:p>
        </w:tc>
        <w:tc>
          <w:tcPr>
            <w:tcW w:w="2588" w:type="dxa"/>
            <w:vMerge/>
            <w:tcBorders>
              <w:right w:val="single" w:sz="8" w:space="0" w:color="auto"/>
            </w:tcBorders>
          </w:tcPr>
          <w:p w14:paraId="653CA10B" w14:textId="6CCC6579" w:rsidR="00263F5E" w:rsidRDefault="00263F5E" w:rsidP="00263F5E">
            <w:pPr>
              <w:pStyle w:val="af1"/>
              <w:ind w:firstLine="480"/>
              <w:jc w:val="center"/>
            </w:pPr>
          </w:p>
        </w:tc>
        <w:tc>
          <w:tcPr>
            <w:tcW w:w="955" w:type="dxa"/>
            <w:tcBorders>
              <w:left w:val="single" w:sz="8" w:space="0" w:color="auto"/>
            </w:tcBorders>
          </w:tcPr>
          <w:p w14:paraId="61FB0680" w14:textId="77777777" w:rsidR="00263F5E" w:rsidRDefault="00263F5E" w:rsidP="00263F5E">
            <w:pPr>
              <w:pStyle w:val="af1"/>
              <w:ind w:firstLineChars="0" w:firstLine="0"/>
              <w:jc w:val="center"/>
            </w:pPr>
            <w:r>
              <w:rPr>
                <w:rFonts w:hint="eastAsia"/>
              </w:rPr>
              <w:t>S</w:t>
            </w:r>
          </w:p>
        </w:tc>
        <w:tc>
          <w:tcPr>
            <w:tcW w:w="709" w:type="dxa"/>
          </w:tcPr>
          <w:p w14:paraId="76353EBA" w14:textId="77777777" w:rsidR="00263F5E" w:rsidRDefault="00263F5E" w:rsidP="00263F5E">
            <w:pPr>
              <w:pStyle w:val="af1"/>
              <w:ind w:firstLineChars="0" w:firstLine="0"/>
              <w:jc w:val="center"/>
            </w:pPr>
            <w:r>
              <w:rPr>
                <w:rFonts w:hint="eastAsia"/>
              </w:rPr>
              <w:t>2</w:t>
            </w:r>
          </w:p>
        </w:tc>
        <w:tc>
          <w:tcPr>
            <w:tcW w:w="2484" w:type="dxa"/>
            <w:vMerge/>
          </w:tcPr>
          <w:p w14:paraId="6B71C616" w14:textId="7835111F" w:rsidR="00263F5E" w:rsidRDefault="00263F5E" w:rsidP="00263F5E">
            <w:pPr>
              <w:pStyle w:val="af1"/>
              <w:ind w:firstLine="480"/>
              <w:jc w:val="center"/>
            </w:pPr>
          </w:p>
        </w:tc>
      </w:tr>
      <w:tr w:rsidR="00263F5E" w14:paraId="4C30C7F8" w14:textId="77777777" w:rsidTr="00263F5E">
        <w:tc>
          <w:tcPr>
            <w:tcW w:w="851" w:type="dxa"/>
          </w:tcPr>
          <w:p w14:paraId="6BF099C7" w14:textId="77777777" w:rsidR="00263F5E" w:rsidRDefault="00263F5E" w:rsidP="00263F5E">
            <w:pPr>
              <w:pStyle w:val="af1"/>
              <w:ind w:firstLineChars="0" w:firstLine="0"/>
              <w:jc w:val="center"/>
            </w:pPr>
            <w:r>
              <w:rPr>
                <w:rFonts w:hint="eastAsia"/>
              </w:rPr>
              <w:t>—</w:t>
            </w:r>
          </w:p>
        </w:tc>
        <w:tc>
          <w:tcPr>
            <w:tcW w:w="709" w:type="dxa"/>
          </w:tcPr>
          <w:p w14:paraId="0848573D" w14:textId="77777777" w:rsidR="00263F5E" w:rsidRDefault="00263F5E" w:rsidP="00263F5E">
            <w:pPr>
              <w:pStyle w:val="af1"/>
              <w:ind w:firstLineChars="0" w:firstLine="0"/>
              <w:jc w:val="center"/>
            </w:pPr>
            <w:r>
              <w:rPr>
                <w:rFonts w:hint="eastAsia"/>
              </w:rPr>
              <w:t>—</w:t>
            </w:r>
          </w:p>
        </w:tc>
        <w:tc>
          <w:tcPr>
            <w:tcW w:w="2588" w:type="dxa"/>
            <w:vMerge/>
            <w:tcBorders>
              <w:right w:val="single" w:sz="8" w:space="0" w:color="auto"/>
            </w:tcBorders>
          </w:tcPr>
          <w:p w14:paraId="042D900F" w14:textId="1FEF8C1F" w:rsidR="00263F5E" w:rsidRDefault="00263F5E" w:rsidP="00263F5E">
            <w:pPr>
              <w:pStyle w:val="af1"/>
              <w:ind w:firstLineChars="0" w:firstLine="0"/>
              <w:jc w:val="center"/>
            </w:pPr>
          </w:p>
        </w:tc>
        <w:tc>
          <w:tcPr>
            <w:tcW w:w="955" w:type="dxa"/>
            <w:tcBorders>
              <w:left w:val="single" w:sz="8" w:space="0" w:color="auto"/>
            </w:tcBorders>
          </w:tcPr>
          <w:p w14:paraId="62FC50DC" w14:textId="77777777" w:rsidR="00263F5E" w:rsidRDefault="00263F5E" w:rsidP="00263F5E">
            <w:pPr>
              <w:pStyle w:val="af1"/>
              <w:ind w:firstLineChars="0" w:firstLine="0"/>
              <w:jc w:val="center"/>
            </w:pPr>
            <w:r>
              <w:rPr>
                <w:rFonts w:hint="eastAsia"/>
              </w:rPr>
              <w:t>A</w:t>
            </w:r>
          </w:p>
        </w:tc>
        <w:tc>
          <w:tcPr>
            <w:tcW w:w="709" w:type="dxa"/>
          </w:tcPr>
          <w:p w14:paraId="04B6F7B8" w14:textId="77777777" w:rsidR="00263F5E" w:rsidRDefault="00263F5E" w:rsidP="00263F5E">
            <w:pPr>
              <w:pStyle w:val="af1"/>
              <w:ind w:firstLineChars="0" w:firstLine="0"/>
              <w:jc w:val="center"/>
            </w:pPr>
            <w:r>
              <w:rPr>
                <w:rFonts w:hint="eastAsia"/>
              </w:rPr>
              <w:t>3</w:t>
            </w:r>
          </w:p>
        </w:tc>
        <w:tc>
          <w:tcPr>
            <w:tcW w:w="2484" w:type="dxa"/>
            <w:vMerge/>
          </w:tcPr>
          <w:p w14:paraId="042CF7F3" w14:textId="4E536DBC" w:rsidR="00263F5E" w:rsidRDefault="00263F5E" w:rsidP="00263F5E">
            <w:pPr>
              <w:pStyle w:val="af1"/>
              <w:ind w:firstLineChars="0" w:firstLine="0"/>
              <w:jc w:val="center"/>
            </w:pPr>
          </w:p>
        </w:tc>
      </w:tr>
    </w:tbl>
    <w:p w14:paraId="11D88E07" w14:textId="77777777" w:rsidR="003340F7" w:rsidRDefault="003340F7" w:rsidP="00366B4E">
      <w:pPr>
        <w:pStyle w:val="af1"/>
        <w:ind w:firstLine="480"/>
      </w:pPr>
    </w:p>
    <w:p w14:paraId="2FBB6E22" w14:textId="5F065ADC" w:rsidR="00961D13" w:rsidRPr="00961D13" w:rsidRDefault="00961D13" w:rsidP="00366B4E">
      <w:pPr>
        <w:pStyle w:val="af1"/>
        <w:ind w:firstLine="480"/>
      </w:pPr>
      <w:r w:rsidRPr="00961D13">
        <w:t>为满足设备采购标准化、备品备件集约化管理及检修维护便捷化的实际需求，在导线选型过程中应尽可能精简导线型号的规格种类，同时充分兼顾未来负荷增长趋势与各类不确定因素的影响。</w:t>
      </w:r>
    </w:p>
    <w:p w14:paraId="447CD742" w14:textId="77777777" w:rsidR="00961D13" w:rsidRPr="00961D13" w:rsidRDefault="00961D13" w:rsidP="00961D13">
      <w:pPr>
        <w:pStyle w:val="af1"/>
        <w:ind w:firstLine="480"/>
      </w:pPr>
      <w:r w:rsidRPr="00961D13">
        <w:t>伴随经济发展阶段的演进，电力工程建设投资的侧重点与设备选型的核心考量因素也随之发生转变。当前，在输电线路建设的总投资构成中，材料费的占比正呈逐年下降的趋势。在此背景下，试图通过压缩导线截面以节省材料成本的做法，其产生的经济效益与未来因负荷增长而需扩建改造所增加的费用相比，显得微不足道。</w:t>
      </w:r>
    </w:p>
    <w:p w14:paraId="3EBCC335" w14:textId="27258671" w:rsidR="00961D13" w:rsidRDefault="00961D13" w:rsidP="00961D13">
      <w:pPr>
        <w:pStyle w:val="af1"/>
        <w:ind w:firstLine="480"/>
      </w:pPr>
      <w:r w:rsidRPr="00961D13">
        <w:t>因此，为确保电网规划的长远性与合理性，本</w:t>
      </w:r>
      <w:r w:rsidR="00191E8B">
        <w:rPr>
          <w:rFonts w:hint="eastAsia"/>
        </w:rPr>
        <w:t>研究</w:t>
      </w:r>
      <w:r w:rsidRPr="00961D13">
        <w:t>经技术校验后，确定各线路的导线选型方案详见表</w:t>
      </w:r>
      <w:r>
        <w:rPr>
          <w:rFonts w:hint="eastAsia"/>
        </w:rPr>
        <w:t>6-5</w:t>
      </w:r>
      <w:r>
        <w:rPr>
          <w:rFonts w:hint="eastAsia"/>
        </w:rPr>
        <w:t>：</w:t>
      </w:r>
    </w:p>
    <w:p w14:paraId="5346A300" w14:textId="77777777" w:rsidR="003340F7" w:rsidRDefault="003340F7" w:rsidP="00961D13">
      <w:pPr>
        <w:pStyle w:val="af1"/>
        <w:ind w:firstLine="480"/>
      </w:pPr>
    </w:p>
    <w:p w14:paraId="7D0E9772" w14:textId="77777777" w:rsidR="003340F7" w:rsidRDefault="003340F7" w:rsidP="00961D13">
      <w:pPr>
        <w:pStyle w:val="af1"/>
        <w:ind w:firstLine="480"/>
      </w:pPr>
    </w:p>
    <w:p w14:paraId="0B702B87" w14:textId="77777777" w:rsidR="003340F7" w:rsidRDefault="003340F7" w:rsidP="00961D13">
      <w:pPr>
        <w:pStyle w:val="af1"/>
        <w:ind w:firstLine="480"/>
      </w:pPr>
    </w:p>
    <w:p w14:paraId="3A2A8E41" w14:textId="77777777" w:rsidR="003340F7" w:rsidRDefault="003340F7" w:rsidP="00961D13">
      <w:pPr>
        <w:pStyle w:val="af1"/>
        <w:ind w:firstLine="480"/>
      </w:pPr>
    </w:p>
    <w:p w14:paraId="5566E807" w14:textId="77777777" w:rsidR="003340F7" w:rsidRDefault="003340F7" w:rsidP="00961D13">
      <w:pPr>
        <w:pStyle w:val="af1"/>
        <w:ind w:firstLine="480"/>
      </w:pPr>
    </w:p>
    <w:p w14:paraId="1E74565F" w14:textId="77777777" w:rsidR="003340F7" w:rsidRDefault="003340F7" w:rsidP="00961D13">
      <w:pPr>
        <w:pStyle w:val="af1"/>
        <w:ind w:firstLine="480"/>
      </w:pPr>
    </w:p>
    <w:p w14:paraId="0D619206" w14:textId="77777777" w:rsidR="003340F7" w:rsidRDefault="003340F7" w:rsidP="00961D13">
      <w:pPr>
        <w:pStyle w:val="af1"/>
        <w:ind w:firstLine="480"/>
      </w:pPr>
    </w:p>
    <w:p w14:paraId="7AC3209D" w14:textId="615A0F83" w:rsidR="005B05E3" w:rsidRPr="005B05E3" w:rsidRDefault="005B05E3" w:rsidP="005B05E3">
      <w:pPr>
        <w:pStyle w:val="af3"/>
      </w:pPr>
      <w:r>
        <w:rPr>
          <w:rFonts w:hint="eastAsia"/>
        </w:rPr>
        <w:lastRenderedPageBreak/>
        <w:t>表</w:t>
      </w:r>
      <w:r>
        <w:rPr>
          <w:rFonts w:hint="eastAsia"/>
        </w:rPr>
        <w:t xml:space="preserve">6-5 </w:t>
      </w:r>
      <w:r w:rsidRPr="005B05E3">
        <w:t>各支路导线型</w:t>
      </w:r>
      <w:r>
        <w:rPr>
          <w:rFonts w:hint="eastAsia"/>
        </w:rPr>
        <w:t>号</w:t>
      </w:r>
    </w:p>
    <w:tbl>
      <w:tblPr>
        <w:tblStyle w:val="aa"/>
        <w:tblW w:w="0" w:type="auto"/>
        <w:tblLook w:val="04A0" w:firstRow="1" w:lastRow="0" w:firstColumn="1" w:lastColumn="0" w:noHBand="0" w:noVBand="1"/>
      </w:tblPr>
      <w:tblGrid>
        <w:gridCol w:w="851"/>
        <w:gridCol w:w="709"/>
        <w:gridCol w:w="2588"/>
        <w:gridCol w:w="955"/>
        <w:gridCol w:w="709"/>
        <w:gridCol w:w="2484"/>
      </w:tblGrid>
      <w:tr w:rsidR="00540F8B" w14:paraId="1A760D05" w14:textId="77777777" w:rsidTr="00CF3403">
        <w:trPr>
          <w:cnfStyle w:val="100000000000" w:firstRow="1" w:lastRow="0" w:firstColumn="0" w:lastColumn="0" w:oddVBand="0" w:evenVBand="0" w:oddHBand="0" w:evenHBand="0" w:firstRowFirstColumn="0" w:firstRowLastColumn="0" w:lastRowFirstColumn="0" w:lastRowLastColumn="0"/>
        </w:trPr>
        <w:tc>
          <w:tcPr>
            <w:tcW w:w="4148" w:type="dxa"/>
            <w:gridSpan w:val="3"/>
            <w:tcBorders>
              <w:right w:val="single" w:sz="8" w:space="0" w:color="auto"/>
            </w:tcBorders>
          </w:tcPr>
          <w:p w14:paraId="03BAE170" w14:textId="77777777" w:rsidR="00540F8B" w:rsidRPr="00703FBD" w:rsidRDefault="00540F8B" w:rsidP="00CF3403">
            <w:pPr>
              <w:pStyle w:val="af1"/>
              <w:ind w:firstLineChars="0" w:firstLine="0"/>
              <w:jc w:val="center"/>
              <w:rPr>
                <w:b/>
                <w:bCs/>
              </w:rPr>
            </w:pPr>
            <w:r w:rsidRPr="00703FBD">
              <w:rPr>
                <w:rFonts w:hint="eastAsia"/>
                <w:b/>
                <w:bCs/>
              </w:rPr>
              <w:t>方案五</w:t>
            </w:r>
          </w:p>
        </w:tc>
        <w:tc>
          <w:tcPr>
            <w:tcW w:w="4148" w:type="dxa"/>
            <w:gridSpan w:val="3"/>
            <w:tcBorders>
              <w:left w:val="single" w:sz="8" w:space="0" w:color="auto"/>
            </w:tcBorders>
          </w:tcPr>
          <w:p w14:paraId="33673C03" w14:textId="2A0B4AFB" w:rsidR="00540F8B" w:rsidRPr="00703FBD" w:rsidRDefault="00540F8B" w:rsidP="00CF3403">
            <w:pPr>
              <w:pStyle w:val="af1"/>
              <w:ind w:firstLineChars="0" w:firstLine="0"/>
              <w:jc w:val="center"/>
              <w:rPr>
                <w:b/>
                <w:bCs/>
              </w:rPr>
            </w:pPr>
            <w:r w:rsidRPr="00703FBD">
              <w:rPr>
                <w:rFonts w:hint="eastAsia"/>
                <w:b/>
                <w:bCs/>
              </w:rPr>
              <w:t>方案</w:t>
            </w:r>
            <w:r>
              <w:rPr>
                <w:rFonts w:hint="eastAsia"/>
                <w:b/>
                <w:bCs/>
              </w:rPr>
              <w:t>十</w:t>
            </w:r>
          </w:p>
        </w:tc>
      </w:tr>
      <w:tr w:rsidR="00540F8B" w14:paraId="6D95444E" w14:textId="77777777" w:rsidTr="00CF3403">
        <w:tc>
          <w:tcPr>
            <w:tcW w:w="851" w:type="dxa"/>
            <w:tcBorders>
              <w:bottom w:val="single" w:sz="4" w:space="0" w:color="auto"/>
            </w:tcBorders>
          </w:tcPr>
          <w:p w14:paraId="3DDE28B2" w14:textId="77777777" w:rsidR="00540F8B" w:rsidRPr="00703FBD" w:rsidRDefault="00540F8B"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0ECC1121" w14:textId="77777777" w:rsidR="00540F8B" w:rsidRPr="00703FBD" w:rsidRDefault="00540F8B" w:rsidP="00CF3403">
            <w:pPr>
              <w:pStyle w:val="af1"/>
              <w:ind w:firstLineChars="0" w:firstLine="0"/>
              <w:jc w:val="center"/>
              <w:rPr>
                <w:b/>
                <w:bCs/>
              </w:rPr>
            </w:pPr>
            <w:r w:rsidRPr="00703FBD">
              <w:rPr>
                <w:rFonts w:hint="eastAsia"/>
                <w:b/>
                <w:bCs/>
              </w:rPr>
              <w:t>终点</w:t>
            </w:r>
          </w:p>
        </w:tc>
        <w:tc>
          <w:tcPr>
            <w:tcW w:w="2588" w:type="dxa"/>
            <w:tcBorders>
              <w:bottom w:val="single" w:sz="4" w:space="0" w:color="auto"/>
              <w:right w:val="single" w:sz="8" w:space="0" w:color="auto"/>
            </w:tcBorders>
          </w:tcPr>
          <w:p w14:paraId="45B9D802" w14:textId="0A7FAF8C" w:rsidR="00540F8B" w:rsidRPr="00703FBD" w:rsidRDefault="00191E8B" w:rsidP="00CF3403">
            <w:pPr>
              <w:pStyle w:val="af1"/>
              <w:ind w:firstLineChars="0" w:firstLine="0"/>
              <w:jc w:val="center"/>
              <w:rPr>
                <w:b/>
                <w:bCs/>
              </w:rPr>
            </w:pPr>
            <w:r>
              <w:rPr>
                <w:rFonts w:hint="eastAsia"/>
                <w:b/>
                <w:bCs/>
              </w:rPr>
              <w:t>导线型号</w:t>
            </w:r>
          </w:p>
        </w:tc>
        <w:tc>
          <w:tcPr>
            <w:tcW w:w="955" w:type="dxa"/>
            <w:tcBorders>
              <w:left w:val="single" w:sz="8" w:space="0" w:color="auto"/>
              <w:bottom w:val="single" w:sz="4" w:space="0" w:color="auto"/>
            </w:tcBorders>
          </w:tcPr>
          <w:p w14:paraId="05A0A756" w14:textId="77777777" w:rsidR="00540F8B" w:rsidRPr="00703FBD" w:rsidRDefault="00540F8B"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7F404337" w14:textId="77777777" w:rsidR="00540F8B" w:rsidRPr="00703FBD" w:rsidRDefault="00540F8B" w:rsidP="00CF3403">
            <w:pPr>
              <w:pStyle w:val="af1"/>
              <w:ind w:firstLineChars="0" w:firstLine="0"/>
              <w:jc w:val="center"/>
              <w:rPr>
                <w:b/>
                <w:bCs/>
              </w:rPr>
            </w:pPr>
            <w:r w:rsidRPr="00703FBD">
              <w:rPr>
                <w:rFonts w:hint="eastAsia"/>
                <w:b/>
                <w:bCs/>
              </w:rPr>
              <w:t>终点</w:t>
            </w:r>
          </w:p>
        </w:tc>
        <w:tc>
          <w:tcPr>
            <w:tcW w:w="2484" w:type="dxa"/>
            <w:tcBorders>
              <w:bottom w:val="single" w:sz="4" w:space="0" w:color="auto"/>
            </w:tcBorders>
          </w:tcPr>
          <w:p w14:paraId="5F5F7EED" w14:textId="6FE34528" w:rsidR="00540F8B" w:rsidRPr="00703FBD" w:rsidRDefault="00191E8B" w:rsidP="00CF3403">
            <w:pPr>
              <w:pStyle w:val="af1"/>
              <w:ind w:firstLineChars="0" w:firstLine="0"/>
              <w:jc w:val="center"/>
              <w:rPr>
                <w:b/>
                <w:bCs/>
              </w:rPr>
            </w:pPr>
            <w:r>
              <w:rPr>
                <w:rFonts w:hint="eastAsia"/>
                <w:b/>
                <w:bCs/>
              </w:rPr>
              <w:t>导线型号</w:t>
            </w:r>
          </w:p>
        </w:tc>
      </w:tr>
      <w:tr w:rsidR="00540F8B" w14:paraId="18718312" w14:textId="77777777" w:rsidTr="00CF3403">
        <w:tc>
          <w:tcPr>
            <w:tcW w:w="851" w:type="dxa"/>
            <w:tcBorders>
              <w:top w:val="single" w:sz="4" w:space="0" w:color="auto"/>
            </w:tcBorders>
          </w:tcPr>
          <w:p w14:paraId="126A47FE" w14:textId="77777777" w:rsidR="00540F8B" w:rsidRDefault="00540F8B" w:rsidP="00CF3403">
            <w:pPr>
              <w:pStyle w:val="af1"/>
              <w:ind w:firstLineChars="0" w:firstLine="0"/>
              <w:jc w:val="center"/>
            </w:pPr>
            <w:bookmarkStart w:id="91" w:name="_Hlk218785039"/>
            <w:r>
              <w:rPr>
                <w:rFonts w:hint="eastAsia"/>
              </w:rPr>
              <w:t>A</w:t>
            </w:r>
          </w:p>
        </w:tc>
        <w:tc>
          <w:tcPr>
            <w:tcW w:w="709" w:type="dxa"/>
            <w:tcBorders>
              <w:top w:val="single" w:sz="4" w:space="0" w:color="auto"/>
            </w:tcBorders>
          </w:tcPr>
          <w:p w14:paraId="1258A53B" w14:textId="77777777" w:rsidR="00540F8B" w:rsidRDefault="00540F8B" w:rsidP="00CF3403">
            <w:pPr>
              <w:pStyle w:val="af1"/>
              <w:ind w:firstLineChars="0" w:firstLine="0"/>
              <w:jc w:val="center"/>
            </w:pPr>
            <w:r>
              <w:rPr>
                <w:rFonts w:hint="eastAsia"/>
              </w:rPr>
              <w:t>1</w:t>
            </w:r>
          </w:p>
        </w:tc>
        <w:tc>
          <w:tcPr>
            <w:tcW w:w="2588" w:type="dxa"/>
            <w:vMerge w:val="restart"/>
            <w:tcBorders>
              <w:top w:val="single" w:sz="4" w:space="0" w:color="auto"/>
              <w:right w:val="single" w:sz="8" w:space="0" w:color="auto"/>
            </w:tcBorders>
          </w:tcPr>
          <w:p w14:paraId="6DC7869F" w14:textId="50F2D5F7" w:rsidR="00540F8B" w:rsidRDefault="00191E8B" w:rsidP="00CF3403">
            <w:pPr>
              <w:pStyle w:val="af1"/>
              <w:ind w:firstLineChars="0" w:firstLine="0"/>
              <w:jc w:val="center"/>
            </w:pPr>
            <w:r>
              <w:rPr>
                <w:rFonts w:hint="eastAsia"/>
              </w:rPr>
              <w:t>LGJ-</w:t>
            </w:r>
            <w:r w:rsidR="00AB59DC">
              <w:rPr>
                <w:rFonts w:hint="eastAsia"/>
              </w:rPr>
              <w:t>40</w:t>
            </w:r>
            <w:r w:rsidR="00932689">
              <w:rPr>
                <w:rFonts w:hint="eastAsia"/>
              </w:rPr>
              <w:t>0</w:t>
            </w:r>
          </w:p>
          <w:p w14:paraId="1A8478D3" w14:textId="51A1844B" w:rsidR="00540F8B" w:rsidRDefault="00191E8B" w:rsidP="00191E8B">
            <w:pPr>
              <w:pStyle w:val="af1"/>
              <w:ind w:firstLineChars="0" w:firstLine="0"/>
              <w:jc w:val="center"/>
            </w:pPr>
            <w:r>
              <w:rPr>
                <w:rFonts w:hint="eastAsia"/>
              </w:rPr>
              <w:t>LGJ-</w:t>
            </w:r>
            <w:r w:rsidR="00AB59DC">
              <w:rPr>
                <w:rFonts w:hint="eastAsia"/>
              </w:rPr>
              <w:t>40</w:t>
            </w:r>
            <w:r w:rsidR="00932689">
              <w:rPr>
                <w:rFonts w:hint="eastAsia"/>
              </w:rPr>
              <w:t>0</w:t>
            </w:r>
          </w:p>
          <w:p w14:paraId="1B41BD70" w14:textId="36447027" w:rsidR="00191E8B" w:rsidRDefault="00191E8B" w:rsidP="00191E8B">
            <w:pPr>
              <w:pStyle w:val="af1"/>
              <w:ind w:firstLineChars="0" w:firstLine="0"/>
              <w:jc w:val="center"/>
            </w:pPr>
            <w:r>
              <w:rPr>
                <w:rFonts w:hint="eastAsia"/>
              </w:rPr>
              <w:t>LGJ-</w:t>
            </w:r>
            <w:r w:rsidR="00932689">
              <w:rPr>
                <w:rFonts w:hint="eastAsia"/>
              </w:rPr>
              <w:t>150</w:t>
            </w:r>
          </w:p>
          <w:p w14:paraId="050BD9F6" w14:textId="77777777" w:rsidR="00191E8B" w:rsidRDefault="00191E8B" w:rsidP="00191E8B">
            <w:pPr>
              <w:pStyle w:val="af1"/>
              <w:ind w:firstLineChars="0" w:firstLine="0"/>
              <w:jc w:val="center"/>
            </w:pPr>
            <w:r w:rsidRPr="00191E8B">
              <w:t>LGJ-400</w:t>
            </w:r>
          </w:p>
          <w:p w14:paraId="4EDA8F6B" w14:textId="469CB656" w:rsidR="00191E8B" w:rsidRPr="00191E8B" w:rsidRDefault="00191E8B" w:rsidP="00191E8B">
            <w:pPr>
              <w:pStyle w:val="af1"/>
              <w:ind w:firstLineChars="0" w:firstLine="0"/>
              <w:jc w:val="center"/>
            </w:pPr>
            <w:bookmarkStart w:id="92" w:name="OLE_LINK49"/>
            <w:r w:rsidRPr="00191E8B">
              <w:t>LGJ-400</w:t>
            </w:r>
          </w:p>
          <w:bookmarkEnd w:id="92"/>
          <w:p w14:paraId="53D27789" w14:textId="3547B815" w:rsidR="00540F8B" w:rsidRDefault="004017F9" w:rsidP="004017F9">
            <w:pPr>
              <w:pStyle w:val="af1"/>
              <w:ind w:firstLineChars="0" w:firstLine="0"/>
              <w:jc w:val="center"/>
            </w:pPr>
            <w:r w:rsidRPr="00191E8B">
              <w:t>LGJ-400</w:t>
            </w:r>
          </w:p>
          <w:p w14:paraId="4C409F9B" w14:textId="77777777" w:rsidR="00540F8B" w:rsidRDefault="00540F8B" w:rsidP="00CF3403">
            <w:pPr>
              <w:pStyle w:val="af1"/>
              <w:ind w:firstLineChars="0" w:firstLine="0"/>
              <w:jc w:val="center"/>
            </w:pPr>
            <w:r>
              <w:rPr>
                <w:rFonts w:hint="eastAsia"/>
              </w:rPr>
              <w:t>—</w:t>
            </w:r>
          </w:p>
        </w:tc>
        <w:tc>
          <w:tcPr>
            <w:tcW w:w="955" w:type="dxa"/>
            <w:tcBorders>
              <w:top w:val="single" w:sz="4" w:space="0" w:color="auto"/>
              <w:left w:val="single" w:sz="8" w:space="0" w:color="auto"/>
            </w:tcBorders>
          </w:tcPr>
          <w:p w14:paraId="6637D92B" w14:textId="77777777" w:rsidR="00540F8B" w:rsidRDefault="00540F8B" w:rsidP="00CF3403">
            <w:pPr>
              <w:pStyle w:val="af1"/>
              <w:ind w:firstLineChars="0" w:firstLine="0"/>
              <w:jc w:val="center"/>
            </w:pPr>
            <w:r>
              <w:rPr>
                <w:rFonts w:hint="eastAsia"/>
              </w:rPr>
              <w:t>2</w:t>
            </w:r>
          </w:p>
        </w:tc>
        <w:tc>
          <w:tcPr>
            <w:tcW w:w="709" w:type="dxa"/>
            <w:tcBorders>
              <w:top w:val="single" w:sz="4" w:space="0" w:color="auto"/>
            </w:tcBorders>
          </w:tcPr>
          <w:p w14:paraId="07933AFD" w14:textId="77777777" w:rsidR="00540F8B" w:rsidRDefault="00540F8B" w:rsidP="00CF3403">
            <w:pPr>
              <w:pStyle w:val="af1"/>
              <w:ind w:firstLineChars="0" w:firstLine="0"/>
              <w:jc w:val="center"/>
            </w:pPr>
            <w:r>
              <w:rPr>
                <w:rFonts w:hint="eastAsia"/>
              </w:rPr>
              <w:t>1</w:t>
            </w:r>
          </w:p>
        </w:tc>
        <w:tc>
          <w:tcPr>
            <w:tcW w:w="2484" w:type="dxa"/>
            <w:vMerge w:val="restart"/>
            <w:tcBorders>
              <w:top w:val="single" w:sz="4" w:space="0" w:color="auto"/>
            </w:tcBorders>
          </w:tcPr>
          <w:p w14:paraId="246FD106" w14:textId="77777777" w:rsidR="00191E8B" w:rsidRPr="00191E8B" w:rsidRDefault="00191E8B" w:rsidP="00191E8B">
            <w:pPr>
              <w:pStyle w:val="af1"/>
              <w:ind w:firstLineChars="0" w:firstLine="0"/>
              <w:jc w:val="center"/>
            </w:pPr>
            <w:r w:rsidRPr="00191E8B">
              <w:t>LGJ-400</w:t>
            </w:r>
          </w:p>
          <w:p w14:paraId="331639B5" w14:textId="77777777" w:rsidR="00191E8B" w:rsidRPr="00191E8B" w:rsidRDefault="00191E8B" w:rsidP="00191E8B">
            <w:pPr>
              <w:pStyle w:val="af1"/>
              <w:ind w:firstLineChars="0" w:firstLine="0"/>
              <w:jc w:val="center"/>
            </w:pPr>
            <w:r w:rsidRPr="00191E8B">
              <w:t>LGJ-400</w:t>
            </w:r>
          </w:p>
          <w:p w14:paraId="0747B6DB" w14:textId="77777777" w:rsidR="00191E8B" w:rsidRPr="00191E8B" w:rsidRDefault="00191E8B" w:rsidP="00191E8B">
            <w:pPr>
              <w:pStyle w:val="af1"/>
              <w:ind w:firstLineChars="0" w:firstLine="0"/>
              <w:jc w:val="center"/>
            </w:pPr>
            <w:r w:rsidRPr="00191E8B">
              <w:t>LGJ-400</w:t>
            </w:r>
          </w:p>
          <w:p w14:paraId="1BE53135" w14:textId="77777777" w:rsidR="00191E8B" w:rsidRDefault="00191E8B" w:rsidP="00191E8B">
            <w:pPr>
              <w:pStyle w:val="af1"/>
              <w:ind w:firstLineChars="0" w:firstLine="0"/>
              <w:jc w:val="center"/>
            </w:pPr>
            <w:r w:rsidRPr="00191E8B">
              <w:t>LGJ-400</w:t>
            </w:r>
          </w:p>
          <w:p w14:paraId="1660FB63" w14:textId="77777777" w:rsidR="00191E8B" w:rsidRDefault="00191E8B" w:rsidP="00191E8B">
            <w:pPr>
              <w:pStyle w:val="af1"/>
              <w:ind w:firstLineChars="0" w:firstLine="0"/>
              <w:jc w:val="center"/>
            </w:pPr>
            <w:r w:rsidRPr="00191E8B">
              <w:t>LGJ-400</w:t>
            </w:r>
          </w:p>
          <w:p w14:paraId="06E34973" w14:textId="77777777" w:rsidR="00191E8B" w:rsidRDefault="00191E8B" w:rsidP="00191E8B">
            <w:pPr>
              <w:pStyle w:val="af1"/>
              <w:ind w:firstLineChars="0" w:firstLine="0"/>
              <w:jc w:val="center"/>
            </w:pPr>
            <w:r w:rsidRPr="00191E8B">
              <w:t>LGJ-400</w:t>
            </w:r>
          </w:p>
          <w:p w14:paraId="4CB35FDD" w14:textId="7D6AD7BC" w:rsidR="00540F8B" w:rsidRDefault="00191E8B" w:rsidP="00191E8B">
            <w:pPr>
              <w:pStyle w:val="af1"/>
              <w:ind w:firstLineChars="0" w:firstLine="0"/>
              <w:jc w:val="center"/>
            </w:pPr>
            <w:r w:rsidRPr="00191E8B">
              <w:t>LGJ-400</w:t>
            </w:r>
          </w:p>
        </w:tc>
      </w:tr>
      <w:tr w:rsidR="00540F8B" w14:paraId="2B5A2107" w14:textId="77777777" w:rsidTr="00CF3403">
        <w:tc>
          <w:tcPr>
            <w:tcW w:w="851" w:type="dxa"/>
          </w:tcPr>
          <w:p w14:paraId="55BDFE96" w14:textId="77777777" w:rsidR="00540F8B" w:rsidRDefault="00540F8B" w:rsidP="00CF3403">
            <w:pPr>
              <w:pStyle w:val="af1"/>
              <w:ind w:firstLineChars="0" w:firstLine="0"/>
              <w:jc w:val="center"/>
            </w:pPr>
            <w:r>
              <w:rPr>
                <w:rFonts w:hint="eastAsia"/>
              </w:rPr>
              <w:t>S</w:t>
            </w:r>
          </w:p>
        </w:tc>
        <w:tc>
          <w:tcPr>
            <w:tcW w:w="709" w:type="dxa"/>
          </w:tcPr>
          <w:p w14:paraId="74DCB168" w14:textId="77777777" w:rsidR="00540F8B" w:rsidRDefault="00540F8B" w:rsidP="00CF3403">
            <w:pPr>
              <w:pStyle w:val="af1"/>
              <w:ind w:firstLineChars="0" w:firstLine="0"/>
              <w:jc w:val="center"/>
            </w:pPr>
            <w:r>
              <w:rPr>
                <w:rFonts w:hint="eastAsia"/>
              </w:rPr>
              <w:t>1</w:t>
            </w:r>
          </w:p>
        </w:tc>
        <w:tc>
          <w:tcPr>
            <w:tcW w:w="2588" w:type="dxa"/>
            <w:vMerge/>
            <w:tcBorders>
              <w:right w:val="single" w:sz="8" w:space="0" w:color="auto"/>
            </w:tcBorders>
          </w:tcPr>
          <w:p w14:paraId="518ED8B8" w14:textId="77777777" w:rsidR="00540F8B" w:rsidRDefault="00540F8B" w:rsidP="00CF3403">
            <w:pPr>
              <w:pStyle w:val="af1"/>
              <w:ind w:firstLine="480"/>
              <w:jc w:val="center"/>
            </w:pPr>
          </w:p>
        </w:tc>
        <w:tc>
          <w:tcPr>
            <w:tcW w:w="955" w:type="dxa"/>
            <w:tcBorders>
              <w:left w:val="single" w:sz="8" w:space="0" w:color="auto"/>
            </w:tcBorders>
          </w:tcPr>
          <w:p w14:paraId="701CE115" w14:textId="77777777" w:rsidR="00540F8B" w:rsidRDefault="00540F8B" w:rsidP="00CF3403">
            <w:pPr>
              <w:pStyle w:val="af1"/>
              <w:ind w:firstLineChars="0" w:firstLine="0"/>
              <w:jc w:val="center"/>
            </w:pPr>
            <w:r>
              <w:rPr>
                <w:rFonts w:hint="eastAsia"/>
              </w:rPr>
              <w:t>A</w:t>
            </w:r>
          </w:p>
        </w:tc>
        <w:tc>
          <w:tcPr>
            <w:tcW w:w="709" w:type="dxa"/>
          </w:tcPr>
          <w:p w14:paraId="1EF3E575" w14:textId="77777777" w:rsidR="00540F8B" w:rsidRDefault="00540F8B" w:rsidP="00CF3403">
            <w:pPr>
              <w:pStyle w:val="af1"/>
              <w:ind w:firstLineChars="0" w:firstLine="0"/>
              <w:jc w:val="center"/>
            </w:pPr>
            <w:r>
              <w:rPr>
                <w:rFonts w:hint="eastAsia"/>
              </w:rPr>
              <w:t>2</w:t>
            </w:r>
          </w:p>
        </w:tc>
        <w:tc>
          <w:tcPr>
            <w:tcW w:w="2484" w:type="dxa"/>
            <w:vMerge/>
          </w:tcPr>
          <w:p w14:paraId="0DB672AD" w14:textId="77777777" w:rsidR="00540F8B" w:rsidRDefault="00540F8B" w:rsidP="00CF3403">
            <w:pPr>
              <w:pStyle w:val="af1"/>
              <w:ind w:firstLine="480"/>
              <w:jc w:val="center"/>
            </w:pPr>
          </w:p>
        </w:tc>
      </w:tr>
      <w:tr w:rsidR="00540F8B" w14:paraId="7D904EE9" w14:textId="77777777" w:rsidTr="00CF3403">
        <w:tc>
          <w:tcPr>
            <w:tcW w:w="851" w:type="dxa"/>
          </w:tcPr>
          <w:p w14:paraId="3BB1DCA4" w14:textId="77777777" w:rsidR="00540F8B" w:rsidRDefault="00540F8B" w:rsidP="00CF3403">
            <w:pPr>
              <w:pStyle w:val="af1"/>
              <w:ind w:firstLineChars="0" w:firstLine="0"/>
              <w:jc w:val="center"/>
            </w:pPr>
            <w:r>
              <w:rPr>
                <w:rFonts w:hint="eastAsia"/>
              </w:rPr>
              <w:t>A</w:t>
            </w:r>
          </w:p>
        </w:tc>
        <w:tc>
          <w:tcPr>
            <w:tcW w:w="709" w:type="dxa"/>
          </w:tcPr>
          <w:p w14:paraId="316A43EA" w14:textId="77777777" w:rsidR="00540F8B" w:rsidRDefault="00540F8B" w:rsidP="00CF3403">
            <w:pPr>
              <w:pStyle w:val="af1"/>
              <w:ind w:firstLineChars="0" w:firstLine="0"/>
              <w:jc w:val="center"/>
            </w:pPr>
            <w:r>
              <w:rPr>
                <w:rFonts w:hint="eastAsia"/>
              </w:rPr>
              <w:t>2</w:t>
            </w:r>
          </w:p>
        </w:tc>
        <w:tc>
          <w:tcPr>
            <w:tcW w:w="2588" w:type="dxa"/>
            <w:vMerge/>
            <w:tcBorders>
              <w:right w:val="single" w:sz="8" w:space="0" w:color="auto"/>
            </w:tcBorders>
          </w:tcPr>
          <w:p w14:paraId="54BC34A9" w14:textId="77777777" w:rsidR="00540F8B" w:rsidRDefault="00540F8B" w:rsidP="00CF3403">
            <w:pPr>
              <w:pStyle w:val="af1"/>
              <w:ind w:firstLine="480"/>
              <w:jc w:val="center"/>
            </w:pPr>
          </w:p>
        </w:tc>
        <w:tc>
          <w:tcPr>
            <w:tcW w:w="955" w:type="dxa"/>
            <w:tcBorders>
              <w:left w:val="single" w:sz="8" w:space="0" w:color="auto"/>
            </w:tcBorders>
          </w:tcPr>
          <w:p w14:paraId="533D0A44" w14:textId="77777777" w:rsidR="00540F8B" w:rsidRDefault="00540F8B" w:rsidP="00CF3403">
            <w:pPr>
              <w:pStyle w:val="af1"/>
              <w:ind w:firstLineChars="0" w:firstLine="0"/>
              <w:jc w:val="center"/>
            </w:pPr>
            <w:r>
              <w:rPr>
                <w:rFonts w:hint="eastAsia"/>
              </w:rPr>
              <w:t>S</w:t>
            </w:r>
          </w:p>
        </w:tc>
        <w:tc>
          <w:tcPr>
            <w:tcW w:w="709" w:type="dxa"/>
          </w:tcPr>
          <w:p w14:paraId="67BFA87E" w14:textId="77777777" w:rsidR="00540F8B" w:rsidRDefault="00540F8B" w:rsidP="00CF3403">
            <w:pPr>
              <w:pStyle w:val="af1"/>
              <w:ind w:firstLineChars="0" w:firstLine="0"/>
              <w:jc w:val="center"/>
            </w:pPr>
            <w:r>
              <w:rPr>
                <w:rFonts w:hint="eastAsia"/>
              </w:rPr>
              <w:t>1</w:t>
            </w:r>
          </w:p>
        </w:tc>
        <w:tc>
          <w:tcPr>
            <w:tcW w:w="2484" w:type="dxa"/>
            <w:vMerge/>
          </w:tcPr>
          <w:p w14:paraId="3EAFE927" w14:textId="77777777" w:rsidR="00540F8B" w:rsidRDefault="00540F8B" w:rsidP="00CF3403">
            <w:pPr>
              <w:pStyle w:val="af1"/>
              <w:ind w:firstLine="480"/>
              <w:jc w:val="center"/>
            </w:pPr>
          </w:p>
        </w:tc>
      </w:tr>
      <w:tr w:rsidR="00540F8B" w14:paraId="5FAF8AFB" w14:textId="77777777" w:rsidTr="00CF3403">
        <w:tc>
          <w:tcPr>
            <w:tcW w:w="851" w:type="dxa"/>
          </w:tcPr>
          <w:p w14:paraId="2430475E" w14:textId="77777777" w:rsidR="00540F8B" w:rsidRDefault="00540F8B" w:rsidP="00CF3403">
            <w:pPr>
              <w:pStyle w:val="af1"/>
              <w:ind w:firstLineChars="0" w:firstLine="0"/>
              <w:jc w:val="center"/>
            </w:pPr>
            <w:r>
              <w:rPr>
                <w:rFonts w:hint="eastAsia"/>
              </w:rPr>
              <w:t>S</w:t>
            </w:r>
          </w:p>
        </w:tc>
        <w:tc>
          <w:tcPr>
            <w:tcW w:w="709" w:type="dxa"/>
          </w:tcPr>
          <w:p w14:paraId="6B2EAB66" w14:textId="77777777" w:rsidR="00540F8B" w:rsidRDefault="00540F8B" w:rsidP="00CF3403">
            <w:pPr>
              <w:pStyle w:val="af1"/>
              <w:ind w:firstLineChars="0" w:firstLine="0"/>
              <w:jc w:val="center"/>
            </w:pPr>
            <w:r>
              <w:rPr>
                <w:rFonts w:hint="eastAsia"/>
              </w:rPr>
              <w:t>2</w:t>
            </w:r>
          </w:p>
        </w:tc>
        <w:tc>
          <w:tcPr>
            <w:tcW w:w="2588" w:type="dxa"/>
            <w:vMerge/>
            <w:tcBorders>
              <w:right w:val="single" w:sz="8" w:space="0" w:color="auto"/>
            </w:tcBorders>
          </w:tcPr>
          <w:p w14:paraId="7872687B" w14:textId="77777777" w:rsidR="00540F8B" w:rsidRDefault="00540F8B" w:rsidP="00CF3403">
            <w:pPr>
              <w:pStyle w:val="af1"/>
              <w:ind w:firstLine="480"/>
              <w:jc w:val="center"/>
            </w:pPr>
          </w:p>
        </w:tc>
        <w:tc>
          <w:tcPr>
            <w:tcW w:w="955" w:type="dxa"/>
            <w:tcBorders>
              <w:left w:val="single" w:sz="8" w:space="0" w:color="auto"/>
            </w:tcBorders>
          </w:tcPr>
          <w:p w14:paraId="581F1D69" w14:textId="77777777" w:rsidR="00540F8B" w:rsidRDefault="00540F8B" w:rsidP="00CF3403">
            <w:pPr>
              <w:pStyle w:val="af1"/>
              <w:ind w:firstLineChars="0" w:firstLine="0"/>
              <w:jc w:val="center"/>
            </w:pPr>
            <w:r>
              <w:rPr>
                <w:rFonts w:hint="eastAsia"/>
              </w:rPr>
              <w:t>3</w:t>
            </w:r>
          </w:p>
        </w:tc>
        <w:tc>
          <w:tcPr>
            <w:tcW w:w="709" w:type="dxa"/>
          </w:tcPr>
          <w:p w14:paraId="3CB8202F" w14:textId="77777777" w:rsidR="00540F8B" w:rsidRDefault="00540F8B" w:rsidP="00CF3403">
            <w:pPr>
              <w:pStyle w:val="af1"/>
              <w:ind w:firstLineChars="0" w:firstLine="0"/>
              <w:jc w:val="center"/>
            </w:pPr>
            <w:r>
              <w:rPr>
                <w:rFonts w:hint="eastAsia"/>
              </w:rPr>
              <w:t>2</w:t>
            </w:r>
          </w:p>
        </w:tc>
        <w:tc>
          <w:tcPr>
            <w:tcW w:w="2484" w:type="dxa"/>
            <w:vMerge/>
          </w:tcPr>
          <w:p w14:paraId="7EB77925" w14:textId="77777777" w:rsidR="00540F8B" w:rsidRDefault="00540F8B" w:rsidP="00CF3403">
            <w:pPr>
              <w:pStyle w:val="af1"/>
              <w:ind w:firstLine="480"/>
              <w:jc w:val="center"/>
            </w:pPr>
          </w:p>
        </w:tc>
      </w:tr>
      <w:tr w:rsidR="00540F8B" w14:paraId="0D109D7D" w14:textId="77777777" w:rsidTr="00CF3403">
        <w:tc>
          <w:tcPr>
            <w:tcW w:w="851" w:type="dxa"/>
          </w:tcPr>
          <w:p w14:paraId="6C73B9D7" w14:textId="77777777" w:rsidR="00540F8B" w:rsidRDefault="00540F8B" w:rsidP="00CF3403">
            <w:pPr>
              <w:pStyle w:val="af1"/>
              <w:ind w:firstLineChars="0" w:firstLine="0"/>
              <w:jc w:val="center"/>
            </w:pPr>
            <w:r>
              <w:rPr>
                <w:rFonts w:hint="eastAsia"/>
              </w:rPr>
              <w:t>A</w:t>
            </w:r>
          </w:p>
        </w:tc>
        <w:tc>
          <w:tcPr>
            <w:tcW w:w="709" w:type="dxa"/>
          </w:tcPr>
          <w:p w14:paraId="2EAD5435" w14:textId="77777777" w:rsidR="00540F8B" w:rsidRDefault="00540F8B" w:rsidP="00CF3403">
            <w:pPr>
              <w:pStyle w:val="af1"/>
              <w:ind w:firstLineChars="0" w:firstLine="0"/>
              <w:jc w:val="center"/>
            </w:pPr>
            <w:r>
              <w:rPr>
                <w:rFonts w:hint="eastAsia"/>
              </w:rPr>
              <w:t>3</w:t>
            </w:r>
          </w:p>
        </w:tc>
        <w:tc>
          <w:tcPr>
            <w:tcW w:w="2588" w:type="dxa"/>
            <w:vMerge/>
            <w:tcBorders>
              <w:right w:val="single" w:sz="8" w:space="0" w:color="auto"/>
            </w:tcBorders>
          </w:tcPr>
          <w:p w14:paraId="4A844CB2" w14:textId="77777777" w:rsidR="00540F8B" w:rsidRDefault="00540F8B" w:rsidP="00CF3403">
            <w:pPr>
              <w:pStyle w:val="af1"/>
              <w:ind w:firstLine="480"/>
              <w:jc w:val="center"/>
            </w:pPr>
          </w:p>
        </w:tc>
        <w:tc>
          <w:tcPr>
            <w:tcW w:w="955" w:type="dxa"/>
            <w:tcBorders>
              <w:left w:val="single" w:sz="8" w:space="0" w:color="auto"/>
            </w:tcBorders>
          </w:tcPr>
          <w:p w14:paraId="507F2187" w14:textId="77777777" w:rsidR="00540F8B" w:rsidRDefault="00540F8B" w:rsidP="00CF3403">
            <w:pPr>
              <w:pStyle w:val="af1"/>
              <w:ind w:firstLineChars="0" w:firstLine="0"/>
              <w:jc w:val="center"/>
            </w:pPr>
            <w:r>
              <w:rPr>
                <w:rFonts w:hint="eastAsia"/>
              </w:rPr>
              <w:t>A</w:t>
            </w:r>
          </w:p>
        </w:tc>
        <w:tc>
          <w:tcPr>
            <w:tcW w:w="709" w:type="dxa"/>
          </w:tcPr>
          <w:p w14:paraId="38362238" w14:textId="77777777" w:rsidR="00540F8B" w:rsidRDefault="00540F8B" w:rsidP="00CF3403">
            <w:pPr>
              <w:pStyle w:val="af1"/>
              <w:ind w:firstLineChars="0" w:firstLine="0"/>
              <w:jc w:val="center"/>
            </w:pPr>
            <w:r>
              <w:rPr>
                <w:rFonts w:hint="eastAsia"/>
              </w:rPr>
              <w:t>2</w:t>
            </w:r>
          </w:p>
        </w:tc>
        <w:tc>
          <w:tcPr>
            <w:tcW w:w="2484" w:type="dxa"/>
            <w:vMerge/>
          </w:tcPr>
          <w:p w14:paraId="0FCB8095" w14:textId="77777777" w:rsidR="00540F8B" w:rsidRDefault="00540F8B" w:rsidP="00CF3403">
            <w:pPr>
              <w:pStyle w:val="af1"/>
              <w:ind w:firstLine="480"/>
              <w:jc w:val="center"/>
            </w:pPr>
          </w:p>
        </w:tc>
      </w:tr>
      <w:bookmarkEnd w:id="91"/>
      <w:tr w:rsidR="00540F8B" w14:paraId="44855FAB" w14:textId="77777777" w:rsidTr="00CF3403">
        <w:tc>
          <w:tcPr>
            <w:tcW w:w="851" w:type="dxa"/>
          </w:tcPr>
          <w:p w14:paraId="51767137" w14:textId="4F778A12" w:rsidR="00540F8B" w:rsidRDefault="004017F9" w:rsidP="00CF3403">
            <w:pPr>
              <w:pStyle w:val="af1"/>
              <w:ind w:firstLineChars="0" w:firstLine="0"/>
              <w:jc w:val="center"/>
            </w:pPr>
            <w:r>
              <w:rPr>
                <w:rFonts w:hint="eastAsia"/>
              </w:rPr>
              <w:t>S</w:t>
            </w:r>
          </w:p>
        </w:tc>
        <w:tc>
          <w:tcPr>
            <w:tcW w:w="709" w:type="dxa"/>
          </w:tcPr>
          <w:p w14:paraId="47E23CA6" w14:textId="5918BE7D" w:rsidR="00540F8B" w:rsidRDefault="004017F9" w:rsidP="00CF3403">
            <w:pPr>
              <w:pStyle w:val="af1"/>
              <w:ind w:firstLineChars="0" w:firstLine="0"/>
              <w:jc w:val="center"/>
            </w:pPr>
            <w:r>
              <w:rPr>
                <w:rFonts w:hint="eastAsia"/>
              </w:rPr>
              <w:t>3</w:t>
            </w:r>
          </w:p>
        </w:tc>
        <w:tc>
          <w:tcPr>
            <w:tcW w:w="2588" w:type="dxa"/>
            <w:vMerge/>
            <w:tcBorders>
              <w:right w:val="single" w:sz="8" w:space="0" w:color="auto"/>
            </w:tcBorders>
          </w:tcPr>
          <w:p w14:paraId="4D3D74D6" w14:textId="77777777" w:rsidR="00540F8B" w:rsidRDefault="00540F8B" w:rsidP="00CF3403">
            <w:pPr>
              <w:pStyle w:val="af1"/>
              <w:ind w:firstLine="480"/>
              <w:jc w:val="center"/>
            </w:pPr>
          </w:p>
        </w:tc>
        <w:tc>
          <w:tcPr>
            <w:tcW w:w="955" w:type="dxa"/>
            <w:tcBorders>
              <w:left w:val="single" w:sz="8" w:space="0" w:color="auto"/>
            </w:tcBorders>
          </w:tcPr>
          <w:p w14:paraId="49B808FD" w14:textId="77777777" w:rsidR="00540F8B" w:rsidRDefault="00540F8B" w:rsidP="00CF3403">
            <w:pPr>
              <w:pStyle w:val="af1"/>
              <w:ind w:firstLineChars="0" w:firstLine="0"/>
              <w:jc w:val="center"/>
            </w:pPr>
            <w:r>
              <w:rPr>
                <w:rFonts w:hint="eastAsia"/>
              </w:rPr>
              <w:t>S</w:t>
            </w:r>
          </w:p>
        </w:tc>
        <w:tc>
          <w:tcPr>
            <w:tcW w:w="709" w:type="dxa"/>
          </w:tcPr>
          <w:p w14:paraId="343DA42F" w14:textId="77777777" w:rsidR="00540F8B" w:rsidRDefault="00540F8B" w:rsidP="00CF3403">
            <w:pPr>
              <w:pStyle w:val="af1"/>
              <w:ind w:firstLineChars="0" w:firstLine="0"/>
              <w:jc w:val="center"/>
            </w:pPr>
            <w:r>
              <w:rPr>
                <w:rFonts w:hint="eastAsia"/>
              </w:rPr>
              <w:t>2</w:t>
            </w:r>
          </w:p>
        </w:tc>
        <w:tc>
          <w:tcPr>
            <w:tcW w:w="2484" w:type="dxa"/>
            <w:vMerge/>
          </w:tcPr>
          <w:p w14:paraId="3BD0637C" w14:textId="77777777" w:rsidR="00540F8B" w:rsidRDefault="00540F8B" w:rsidP="00CF3403">
            <w:pPr>
              <w:pStyle w:val="af1"/>
              <w:ind w:firstLine="480"/>
              <w:jc w:val="center"/>
            </w:pPr>
          </w:p>
        </w:tc>
      </w:tr>
      <w:tr w:rsidR="00540F8B" w14:paraId="19BD8569" w14:textId="77777777" w:rsidTr="00CF3403">
        <w:tc>
          <w:tcPr>
            <w:tcW w:w="851" w:type="dxa"/>
          </w:tcPr>
          <w:p w14:paraId="4BB3F1DF" w14:textId="77777777" w:rsidR="00540F8B" w:rsidRDefault="00540F8B" w:rsidP="00CF3403">
            <w:pPr>
              <w:pStyle w:val="af1"/>
              <w:ind w:firstLineChars="0" w:firstLine="0"/>
              <w:jc w:val="center"/>
            </w:pPr>
            <w:r>
              <w:rPr>
                <w:rFonts w:hint="eastAsia"/>
              </w:rPr>
              <w:t>—</w:t>
            </w:r>
          </w:p>
        </w:tc>
        <w:tc>
          <w:tcPr>
            <w:tcW w:w="709" w:type="dxa"/>
          </w:tcPr>
          <w:p w14:paraId="5152CE2E" w14:textId="77777777" w:rsidR="00540F8B" w:rsidRDefault="00540F8B" w:rsidP="00CF3403">
            <w:pPr>
              <w:pStyle w:val="af1"/>
              <w:ind w:firstLineChars="0" w:firstLine="0"/>
              <w:jc w:val="center"/>
            </w:pPr>
            <w:r>
              <w:rPr>
                <w:rFonts w:hint="eastAsia"/>
              </w:rPr>
              <w:t>—</w:t>
            </w:r>
          </w:p>
        </w:tc>
        <w:tc>
          <w:tcPr>
            <w:tcW w:w="2588" w:type="dxa"/>
            <w:vMerge/>
            <w:tcBorders>
              <w:right w:val="single" w:sz="8" w:space="0" w:color="auto"/>
            </w:tcBorders>
          </w:tcPr>
          <w:p w14:paraId="70BC9034" w14:textId="77777777" w:rsidR="00540F8B" w:rsidRDefault="00540F8B" w:rsidP="00CF3403">
            <w:pPr>
              <w:pStyle w:val="af1"/>
              <w:ind w:firstLineChars="0" w:firstLine="0"/>
              <w:jc w:val="center"/>
            </w:pPr>
          </w:p>
        </w:tc>
        <w:tc>
          <w:tcPr>
            <w:tcW w:w="955" w:type="dxa"/>
            <w:tcBorders>
              <w:left w:val="single" w:sz="8" w:space="0" w:color="auto"/>
            </w:tcBorders>
          </w:tcPr>
          <w:p w14:paraId="0CF4FE66" w14:textId="77777777" w:rsidR="00540F8B" w:rsidRDefault="00540F8B" w:rsidP="00CF3403">
            <w:pPr>
              <w:pStyle w:val="af1"/>
              <w:ind w:firstLineChars="0" w:firstLine="0"/>
              <w:jc w:val="center"/>
            </w:pPr>
            <w:r>
              <w:rPr>
                <w:rFonts w:hint="eastAsia"/>
              </w:rPr>
              <w:t>A</w:t>
            </w:r>
          </w:p>
        </w:tc>
        <w:tc>
          <w:tcPr>
            <w:tcW w:w="709" w:type="dxa"/>
          </w:tcPr>
          <w:p w14:paraId="2DD04AED" w14:textId="77777777" w:rsidR="00540F8B" w:rsidRDefault="00540F8B" w:rsidP="00CF3403">
            <w:pPr>
              <w:pStyle w:val="af1"/>
              <w:ind w:firstLineChars="0" w:firstLine="0"/>
              <w:jc w:val="center"/>
            </w:pPr>
            <w:r>
              <w:rPr>
                <w:rFonts w:hint="eastAsia"/>
              </w:rPr>
              <w:t>3</w:t>
            </w:r>
          </w:p>
        </w:tc>
        <w:tc>
          <w:tcPr>
            <w:tcW w:w="2484" w:type="dxa"/>
            <w:vMerge/>
          </w:tcPr>
          <w:p w14:paraId="2AD71E98" w14:textId="77777777" w:rsidR="00540F8B" w:rsidRDefault="00540F8B" w:rsidP="00CF3403">
            <w:pPr>
              <w:pStyle w:val="af1"/>
              <w:ind w:firstLineChars="0" w:firstLine="0"/>
              <w:jc w:val="center"/>
            </w:pPr>
          </w:p>
        </w:tc>
      </w:tr>
    </w:tbl>
    <w:p w14:paraId="179CE86E" w14:textId="52334EE8" w:rsidR="00340C55" w:rsidRPr="00366B4E" w:rsidRDefault="00340C55" w:rsidP="00366B4E">
      <w:pPr>
        <w:pStyle w:val="af1"/>
        <w:ind w:firstLine="480"/>
      </w:pPr>
      <w:r w:rsidRPr="00366B4E">
        <w:rPr>
          <w:rFonts w:hint="eastAsia"/>
        </w:rPr>
        <w:t>架空输电线的单位阻抗、单位电纳和电晕临界电压计算公式为：</w:t>
      </w:r>
    </w:p>
    <w:p w14:paraId="2A9050D9" w14:textId="2694EBC9" w:rsidR="00340C55" w:rsidRDefault="00340C55" w:rsidP="00340C55">
      <w:pPr>
        <w:pStyle w:val="AMDisplayEquation"/>
      </w:pPr>
      <w:r>
        <w:tab/>
      </w:r>
      <w:r w:rsidRPr="00340C55">
        <w:rPr>
          <w:position w:val="-26"/>
        </w:rPr>
        <w:object w:dxaOrig="732" w:dyaOrig="652" w14:anchorId="47AEE7B5">
          <v:shape id="_x0000_i1219" type="#_x0000_t75" style="width:36.65pt;height:33.35pt" o:ole="">
            <v:imagedata r:id="rId371" o:title=""/>
          </v:shape>
          <o:OLEObject Type="Embed" ProgID="Equation.AxMath" ShapeID="_x0000_i1219" DrawAspect="Content" ObjectID="_1829674630" r:id="rId37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4</w:instrText>
        </w:r>
      </w:fldSimple>
      <w:r>
        <w:instrText>)</w:instrText>
      </w:r>
      <w:r>
        <w:fldChar w:fldCharType="end"/>
      </w:r>
    </w:p>
    <w:p w14:paraId="5AB5A805" w14:textId="5C16084A" w:rsidR="00340C55" w:rsidRDefault="00340C55" w:rsidP="00340C55">
      <w:pPr>
        <w:pStyle w:val="AMDisplayEquation"/>
      </w:pPr>
      <w:r>
        <w:tab/>
      </w:r>
      <w:r w:rsidRPr="00340C55">
        <w:rPr>
          <w:position w:val="-26"/>
        </w:rPr>
        <w:object w:dxaOrig="2999" w:dyaOrig="655" w14:anchorId="45CEB912">
          <v:shape id="_x0000_i1220" type="#_x0000_t75" style="width:150pt;height:33.35pt" o:ole="">
            <v:imagedata r:id="rId373" o:title=""/>
          </v:shape>
          <o:OLEObject Type="Embed" ProgID="Equation.AxMath" ShapeID="_x0000_i1220" DrawAspect="Content" ObjectID="_1829674631" r:id="rId37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5</w:instrText>
        </w:r>
      </w:fldSimple>
      <w:r>
        <w:instrText>)</w:instrText>
      </w:r>
      <w:r>
        <w:fldChar w:fldCharType="end"/>
      </w:r>
    </w:p>
    <w:p w14:paraId="28352A08" w14:textId="58D8D466" w:rsidR="00340C55" w:rsidRDefault="00340C55" w:rsidP="00340C55">
      <w:pPr>
        <w:pStyle w:val="AMDisplayEquation"/>
      </w:pPr>
      <w:r>
        <w:tab/>
      </w:r>
      <w:r w:rsidRPr="00340C55">
        <w:rPr>
          <w:position w:val="-44"/>
        </w:rPr>
        <w:object w:dxaOrig="1764" w:dyaOrig="836" w14:anchorId="7F78E24E">
          <v:shape id="_x0000_i1221" type="#_x0000_t75" style="width:88pt;height:42pt" o:ole="">
            <v:imagedata r:id="rId375" o:title=""/>
          </v:shape>
          <o:OLEObject Type="Embed" ProgID="Equation.AxMath" ShapeID="_x0000_i1221" DrawAspect="Content" ObjectID="_1829674632" r:id="rId37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6</w:instrText>
        </w:r>
      </w:fldSimple>
      <w:r>
        <w:instrText>)</w:instrText>
      </w:r>
      <w:r>
        <w:fldChar w:fldCharType="end"/>
      </w:r>
    </w:p>
    <w:p w14:paraId="721B5F8B" w14:textId="18C21E44" w:rsidR="00340C55" w:rsidRDefault="00340C55" w:rsidP="00340C55">
      <w:pPr>
        <w:pStyle w:val="AMDisplayEquation"/>
      </w:pPr>
      <w:r>
        <w:tab/>
      </w:r>
      <w:r w:rsidRPr="00340C55">
        <w:rPr>
          <w:position w:val="-44"/>
        </w:rPr>
        <w:object w:dxaOrig="4542" w:dyaOrig="833" w14:anchorId="1EE20831">
          <v:shape id="_x0000_i1222" type="#_x0000_t75" style="width:226.65pt;height:41.35pt" o:ole="">
            <v:imagedata r:id="rId377" o:title=""/>
          </v:shape>
          <o:OLEObject Type="Embed" ProgID="Equation.AxMath" ShapeID="_x0000_i1222" DrawAspect="Content" ObjectID="_1829674633" r:id="rId378"/>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7</w:instrText>
        </w:r>
      </w:fldSimple>
      <w:r>
        <w:instrText>)</w:instrText>
      </w:r>
      <w:r>
        <w:fldChar w:fldCharType="end"/>
      </w:r>
    </w:p>
    <w:p w14:paraId="6F861F94" w14:textId="61B7C68D" w:rsidR="00340C55" w:rsidRDefault="00340C55" w:rsidP="00340C55">
      <w:pPr>
        <w:pStyle w:val="af1"/>
        <w:ind w:firstLineChars="0" w:firstLine="0"/>
      </w:pPr>
      <w:r w:rsidRPr="00340C55">
        <w:t>其中</w:t>
      </w:r>
      <w:r>
        <w:rPr>
          <w:rFonts w:hint="eastAsia"/>
        </w:rPr>
        <w:t>，</w:t>
      </w:r>
      <w:r w:rsidRPr="00340C55">
        <w:rPr>
          <w:position w:val="-12"/>
        </w:rPr>
        <w:object w:dxaOrig="180" w:dyaOrig="356" w14:anchorId="2259A4B5">
          <v:shape id="_x0000_i1223" type="#_x0000_t75" style="width:8.65pt;height:17.35pt" o:ole="">
            <v:imagedata r:id="rId359" o:title=""/>
          </v:shape>
          <o:OLEObject Type="Embed" ProgID="Equation.AxMath" ShapeID="_x0000_i1223" DrawAspect="Content" ObjectID="_1829674634" r:id="rId379"/>
        </w:object>
      </w:r>
      <w:r w:rsidRPr="00340C55">
        <w:t>为分裂导线的分裂个数，</w:t>
      </w:r>
      <w:r w:rsidRPr="00340C55">
        <w:rPr>
          <w:position w:val="-12"/>
        </w:rPr>
        <w:object w:dxaOrig="363" w:dyaOrig="357" w14:anchorId="0C87BDA6">
          <v:shape id="_x0000_i1224" type="#_x0000_t75" style="width:18.65pt;height:17.35pt" o:ole="">
            <v:imagedata r:id="rId380" o:title=""/>
          </v:shape>
          <o:OLEObject Type="Embed" ProgID="Equation.AxMath" ShapeID="_x0000_i1224" DrawAspect="Content" ObjectID="_1829674635" r:id="rId381"/>
        </w:object>
      </w:r>
      <w:r w:rsidRPr="00340C55">
        <w:t>为三相导线之间的几何均距，</w:t>
      </w:r>
      <w:r w:rsidRPr="00340C55">
        <w:rPr>
          <w:position w:val="-12"/>
        </w:rPr>
        <w:object w:dxaOrig="200" w:dyaOrig="356" w14:anchorId="03862D72">
          <v:shape id="_x0000_i1225" type="#_x0000_t75" style="width:10pt;height:17.35pt" o:ole="">
            <v:imagedata r:id="rId382" o:title=""/>
          </v:shape>
          <o:OLEObject Type="Embed" ProgID="Equation.AxMath" ShapeID="_x0000_i1225" DrawAspect="Content" ObjectID="_1829674636" r:id="rId383"/>
        </w:object>
      </w:r>
      <w:r w:rsidRPr="00340C55">
        <w:t>为分裂导线的分裂间距，等值半径</w:t>
      </w:r>
      <w:r w:rsidRPr="00340C55">
        <w:rPr>
          <w:position w:val="-13"/>
        </w:rPr>
        <w:object w:dxaOrig="2125" w:dyaOrig="412" w14:anchorId="06AAE4F0">
          <v:shape id="_x0000_i1226" type="#_x0000_t75" style="width:106.65pt;height:21.35pt" o:ole="">
            <v:imagedata r:id="rId384" o:title=""/>
          </v:shape>
          <o:OLEObject Type="Embed" ProgID="Equation.AxMath" ShapeID="_x0000_i1226" DrawAspect="Content" ObjectID="_1829674637" r:id="rId385"/>
        </w:object>
      </w:r>
      <w:r w:rsidRPr="00340C55">
        <w:t>。</w:t>
      </w:r>
    </w:p>
    <w:p w14:paraId="274F00DE" w14:textId="3F4E73F4" w:rsidR="00340C55" w:rsidRDefault="00340C55" w:rsidP="00340C55">
      <w:pPr>
        <w:pStyle w:val="af1"/>
        <w:ind w:firstLine="480"/>
      </w:pPr>
      <w:r w:rsidRPr="00340C55">
        <w:rPr>
          <w:rFonts w:hint="eastAsia"/>
        </w:rPr>
        <w:t>根据任务指导书提供的送电线路的电容值</w:t>
      </w:r>
      <w:r w:rsidR="00C46635" w:rsidRPr="00C46635">
        <w:rPr>
          <w:position w:val="-12"/>
        </w:rPr>
        <w:object w:dxaOrig="310" w:dyaOrig="357" w14:anchorId="6E537CE1">
          <v:shape id="_x0000_i1227" type="#_x0000_t75" style="width:15.35pt;height:17.35pt" o:ole="">
            <v:imagedata r:id="rId386" o:title=""/>
          </v:shape>
          <o:OLEObject Type="Embed" ProgID="Equation.AxMath" ShapeID="_x0000_i1227" DrawAspect="Content" ObjectID="_1829674638" r:id="rId387"/>
        </w:object>
      </w:r>
      <w:r w:rsidRPr="00340C55">
        <w:rPr>
          <w:rFonts w:hint="eastAsia"/>
        </w:rPr>
        <w:t>，我们可以得知</w:t>
      </w:r>
      <w:r w:rsidR="00C46635">
        <w:rPr>
          <w:rFonts w:hint="eastAsia"/>
        </w:rPr>
        <w:t>：</w:t>
      </w:r>
    </w:p>
    <w:p w14:paraId="7A8E1FD5" w14:textId="7CF69FFA" w:rsidR="00ED3BAC" w:rsidRDefault="00ED3BAC" w:rsidP="00ED3BAC">
      <w:pPr>
        <w:pStyle w:val="AMDisplayEquation"/>
      </w:pPr>
      <w:r>
        <w:tab/>
      </w:r>
      <w:r w:rsidRPr="00ED3BAC">
        <w:rPr>
          <w:position w:val="-12"/>
        </w:rPr>
        <w:object w:dxaOrig="1315" w:dyaOrig="357" w14:anchorId="5983B010">
          <v:shape id="_x0000_i1228" type="#_x0000_t75" style="width:65.35pt;height:17.35pt" o:ole="">
            <v:imagedata r:id="rId388" o:title=""/>
          </v:shape>
          <o:OLEObject Type="Embed" ProgID="Equation.AxMath" ShapeID="_x0000_i1228" DrawAspect="Content" ObjectID="_1829674639" r:id="rId38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8</w:instrText>
        </w:r>
      </w:fldSimple>
      <w:r>
        <w:instrText>)</w:instrText>
      </w:r>
      <w:r>
        <w:fldChar w:fldCharType="end"/>
      </w:r>
    </w:p>
    <w:p w14:paraId="6C686087" w14:textId="492D9CB0" w:rsidR="00ED3BAC" w:rsidRDefault="00ED3BAC" w:rsidP="00ED3BAC">
      <w:pPr>
        <w:pStyle w:val="AMDisplayEquation"/>
      </w:pPr>
      <w:r>
        <w:tab/>
      </w:r>
      <w:r w:rsidRPr="00ED3BAC">
        <w:rPr>
          <w:position w:val="-26"/>
        </w:rPr>
        <w:object w:dxaOrig="2210" w:dyaOrig="655" w14:anchorId="0BC983ED">
          <v:shape id="_x0000_i1229" type="#_x0000_t75" style="width:110.65pt;height:33.35pt" o:ole="">
            <v:imagedata r:id="rId390" o:title=""/>
          </v:shape>
          <o:OLEObject Type="Embed" ProgID="Equation.AxMath" ShapeID="_x0000_i1229" DrawAspect="Content" ObjectID="_1829674640" r:id="rId39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9</w:instrText>
        </w:r>
      </w:fldSimple>
      <w:r>
        <w:instrText>)</w:instrText>
      </w:r>
      <w:r>
        <w:fldChar w:fldCharType="end"/>
      </w:r>
    </w:p>
    <w:p w14:paraId="7048699B" w14:textId="61CBB992" w:rsidR="00ED3BAC" w:rsidRDefault="00ED3BAC" w:rsidP="00340C55">
      <w:pPr>
        <w:pStyle w:val="af1"/>
        <w:ind w:firstLine="480"/>
      </w:pPr>
      <w:r>
        <w:rPr>
          <w:rFonts w:hint="eastAsia"/>
        </w:rPr>
        <w:t>其中，额定工频为</w:t>
      </w:r>
      <w:r w:rsidRPr="00ED3BAC">
        <w:rPr>
          <w:position w:val="-12"/>
        </w:rPr>
        <w:object w:dxaOrig="1206" w:dyaOrig="357" w14:anchorId="098CE034">
          <v:shape id="_x0000_i1230" type="#_x0000_t75" style="width:60.65pt;height:17.35pt" o:ole="">
            <v:imagedata r:id="rId392" o:title=""/>
          </v:shape>
          <o:OLEObject Type="Embed" ProgID="Equation.AxMath" ShapeID="_x0000_i1230" DrawAspect="Content" ObjectID="_1829674641" r:id="rId393"/>
        </w:object>
      </w:r>
      <w:r>
        <w:rPr>
          <w:rFonts w:hint="eastAsia"/>
        </w:rPr>
        <w:t>。</w:t>
      </w:r>
    </w:p>
    <w:p w14:paraId="579AC945" w14:textId="4E1252AF" w:rsidR="00ED3BAC" w:rsidRDefault="00ED3BAC" w:rsidP="00340C55">
      <w:pPr>
        <w:pStyle w:val="af1"/>
        <w:ind w:firstLine="480"/>
      </w:pPr>
      <w:r w:rsidRPr="00ED3BAC">
        <w:rPr>
          <w:rFonts w:hint="eastAsia"/>
        </w:rPr>
        <w:t>由此计算出所选各型号架空输电线晴天电晕临界电压如表</w:t>
      </w:r>
      <w:r w:rsidRPr="00ED3BAC">
        <w:rPr>
          <w:rFonts w:hint="eastAsia"/>
        </w:rPr>
        <w:t>6-</w:t>
      </w:r>
      <w:r w:rsidR="00E9632D">
        <w:rPr>
          <w:rFonts w:hint="eastAsia"/>
        </w:rPr>
        <w:t>6</w:t>
      </w:r>
      <w:r>
        <w:rPr>
          <w:rFonts w:hint="eastAsia"/>
        </w:rPr>
        <w:t>：</w:t>
      </w:r>
    </w:p>
    <w:p w14:paraId="4C042572" w14:textId="1C67F3B3" w:rsidR="001912F3" w:rsidRPr="005B05E3" w:rsidRDefault="001912F3" w:rsidP="001912F3">
      <w:pPr>
        <w:pStyle w:val="af3"/>
      </w:pPr>
      <w:r>
        <w:rPr>
          <w:rFonts w:hint="eastAsia"/>
        </w:rPr>
        <w:lastRenderedPageBreak/>
        <w:t>表</w:t>
      </w:r>
      <w:r>
        <w:rPr>
          <w:rFonts w:hint="eastAsia"/>
        </w:rPr>
        <w:t xml:space="preserve">6-6 </w:t>
      </w:r>
      <w:r w:rsidR="002B0054" w:rsidRPr="002B0054">
        <w:t>所选各型号架空输电线电压数据</w:t>
      </w:r>
    </w:p>
    <w:tbl>
      <w:tblPr>
        <w:tblStyle w:val="aa"/>
        <w:tblW w:w="0" w:type="auto"/>
        <w:tblLook w:val="04A0" w:firstRow="1" w:lastRow="0" w:firstColumn="1" w:lastColumn="0" w:noHBand="0" w:noVBand="1"/>
      </w:tblPr>
      <w:tblGrid>
        <w:gridCol w:w="2765"/>
        <w:gridCol w:w="2765"/>
        <w:gridCol w:w="2766"/>
      </w:tblGrid>
      <w:tr w:rsidR="001B3907" w14:paraId="06A0CA98" w14:textId="77777777" w:rsidTr="001B3907">
        <w:trPr>
          <w:cnfStyle w:val="100000000000" w:firstRow="1" w:lastRow="0" w:firstColumn="0" w:lastColumn="0" w:oddVBand="0" w:evenVBand="0" w:oddHBand="0" w:evenHBand="0" w:firstRowFirstColumn="0" w:firstRowLastColumn="0" w:lastRowFirstColumn="0" w:lastRowLastColumn="0"/>
        </w:trPr>
        <w:tc>
          <w:tcPr>
            <w:tcW w:w="2765" w:type="dxa"/>
          </w:tcPr>
          <w:p w14:paraId="79BC6E1C" w14:textId="57094C71" w:rsidR="001B3907" w:rsidRDefault="001B3907" w:rsidP="001B3907">
            <w:pPr>
              <w:pStyle w:val="af1"/>
              <w:ind w:firstLineChars="0" w:firstLine="0"/>
              <w:jc w:val="center"/>
            </w:pPr>
            <w:r>
              <w:rPr>
                <w:rFonts w:hint="eastAsia"/>
              </w:rPr>
              <w:t>输电线型号</w:t>
            </w:r>
          </w:p>
        </w:tc>
        <w:tc>
          <w:tcPr>
            <w:tcW w:w="2765" w:type="dxa"/>
          </w:tcPr>
          <w:p w14:paraId="4CD9296C" w14:textId="72C9D5DB" w:rsidR="001B3907" w:rsidRDefault="00752181" w:rsidP="001B3907">
            <w:pPr>
              <w:pStyle w:val="af1"/>
              <w:ind w:firstLineChars="0" w:firstLine="0"/>
              <w:jc w:val="center"/>
            </w:pPr>
            <w:r>
              <w:rPr>
                <w:rFonts w:hint="eastAsia"/>
              </w:rPr>
              <w:t>电晕临界电压</w:t>
            </w:r>
            <w:r>
              <w:rPr>
                <w:rFonts w:hint="eastAsia"/>
              </w:rPr>
              <w:t>(V)</w:t>
            </w:r>
          </w:p>
        </w:tc>
        <w:tc>
          <w:tcPr>
            <w:tcW w:w="2766" w:type="dxa"/>
          </w:tcPr>
          <w:p w14:paraId="4216FAD0" w14:textId="0AB99F68" w:rsidR="001B3907" w:rsidRDefault="00752181" w:rsidP="001B3907">
            <w:pPr>
              <w:pStyle w:val="af1"/>
              <w:ind w:firstLineChars="0" w:firstLine="0"/>
              <w:jc w:val="center"/>
            </w:pPr>
            <w:r>
              <w:rPr>
                <w:rFonts w:hint="eastAsia"/>
              </w:rPr>
              <w:t>线路运行相电压</w:t>
            </w:r>
            <w:r>
              <w:rPr>
                <w:rFonts w:hint="eastAsia"/>
              </w:rPr>
              <w:t>(kV)</w:t>
            </w:r>
          </w:p>
        </w:tc>
      </w:tr>
      <w:tr w:rsidR="001B3907" w14:paraId="1B3EBEB1" w14:textId="77777777" w:rsidTr="001B3907">
        <w:tc>
          <w:tcPr>
            <w:tcW w:w="2765" w:type="dxa"/>
          </w:tcPr>
          <w:p w14:paraId="6188D234" w14:textId="49510135" w:rsidR="001B3907" w:rsidRDefault="00752181" w:rsidP="001B3907">
            <w:pPr>
              <w:pStyle w:val="af1"/>
              <w:ind w:firstLineChars="0" w:firstLine="0"/>
              <w:jc w:val="center"/>
            </w:pPr>
            <w:r>
              <w:rPr>
                <w:rFonts w:hint="eastAsia"/>
              </w:rPr>
              <w:t>LGJ-400</w:t>
            </w:r>
          </w:p>
        </w:tc>
        <w:tc>
          <w:tcPr>
            <w:tcW w:w="2765" w:type="dxa"/>
          </w:tcPr>
          <w:p w14:paraId="58F4FC71" w14:textId="32641F1D" w:rsidR="001B3907" w:rsidRDefault="00752181" w:rsidP="001B3907">
            <w:pPr>
              <w:pStyle w:val="af1"/>
              <w:ind w:firstLineChars="0" w:firstLine="0"/>
              <w:jc w:val="center"/>
            </w:pPr>
            <w:r>
              <w:rPr>
                <w:rFonts w:hint="eastAsia"/>
              </w:rPr>
              <w:t>138.4832</w:t>
            </w:r>
          </w:p>
        </w:tc>
        <w:tc>
          <w:tcPr>
            <w:tcW w:w="2766" w:type="dxa"/>
          </w:tcPr>
          <w:p w14:paraId="498555F0" w14:textId="3DEA2C6F" w:rsidR="001B3907" w:rsidRDefault="00752181" w:rsidP="001B3907">
            <w:pPr>
              <w:pStyle w:val="af1"/>
              <w:ind w:firstLineChars="0" w:firstLine="0"/>
              <w:jc w:val="center"/>
            </w:pPr>
            <w:r>
              <w:rPr>
                <w:rFonts w:hint="eastAsia"/>
              </w:rPr>
              <w:t>127.0171</w:t>
            </w:r>
          </w:p>
        </w:tc>
      </w:tr>
    </w:tbl>
    <w:p w14:paraId="6FA78DDE" w14:textId="77777777" w:rsidR="003340F7" w:rsidRDefault="003340F7" w:rsidP="00366B4E">
      <w:pPr>
        <w:pStyle w:val="af1"/>
        <w:ind w:firstLine="480"/>
      </w:pPr>
    </w:p>
    <w:p w14:paraId="683AB247" w14:textId="732BBABB" w:rsidR="00E9632D" w:rsidRPr="00366B4E" w:rsidRDefault="00E9632D" w:rsidP="00366B4E">
      <w:pPr>
        <w:pStyle w:val="af1"/>
        <w:ind w:firstLine="480"/>
      </w:pPr>
      <w:r w:rsidRPr="00366B4E">
        <w:t>所以，我们可以认为所选方案各线路中单位导纳</w:t>
      </w:r>
      <w:r w:rsidRPr="00366B4E">
        <w:object w:dxaOrig="1357" w:dyaOrig="357" w14:anchorId="69C190BA">
          <v:shape id="_x0000_i1231" type="#_x0000_t75" style="width:68pt;height:17.35pt" o:ole="">
            <v:imagedata r:id="rId394" o:title=""/>
          </v:shape>
          <o:OLEObject Type="Embed" ProgID="Equation.AxMath" ShapeID="_x0000_i1231" DrawAspect="Content" ObjectID="_1829674642" r:id="rId395"/>
        </w:object>
      </w:r>
      <w:r w:rsidRPr="00366B4E">
        <w:t>，则所选方案各支路输电线路阻抗、导纳参数见表</w:t>
      </w:r>
      <w:r w:rsidRPr="00366B4E">
        <w:t xml:space="preserve"> 6-</w:t>
      </w:r>
      <w:r w:rsidRPr="00366B4E">
        <w:rPr>
          <w:rFonts w:hint="eastAsia"/>
        </w:rPr>
        <w:t>7</w:t>
      </w:r>
      <w:r w:rsidRPr="00366B4E">
        <w:t xml:space="preserve"> </w:t>
      </w:r>
      <w:r w:rsidRPr="00366B4E">
        <w:t>和表</w:t>
      </w:r>
      <w:r w:rsidRPr="00366B4E">
        <w:t xml:space="preserve"> 6-</w:t>
      </w:r>
      <w:r w:rsidRPr="00366B4E">
        <w:rPr>
          <w:rFonts w:hint="eastAsia"/>
        </w:rPr>
        <w:t>8</w:t>
      </w:r>
      <w:r w:rsidRPr="00366B4E">
        <w:t>：</w:t>
      </w:r>
    </w:p>
    <w:p w14:paraId="6930EC26" w14:textId="77777777" w:rsidR="003340F7" w:rsidRDefault="003340F7" w:rsidP="00BA241D">
      <w:pPr>
        <w:pStyle w:val="af3"/>
      </w:pPr>
    </w:p>
    <w:p w14:paraId="47A59DCA" w14:textId="09FA7A42" w:rsidR="00BA241D" w:rsidRDefault="00BA241D" w:rsidP="00BA241D">
      <w:pPr>
        <w:pStyle w:val="af3"/>
      </w:pPr>
      <w:r>
        <w:rPr>
          <w:rFonts w:hint="eastAsia"/>
        </w:rPr>
        <w:t>表</w:t>
      </w:r>
      <w:r>
        <w:rPr>
          <w:rFonts w:hint="eastAsia"/>
        </w:rPr>
        <w:t xml:space="preserve">6-7 </w:t>
      </w:r>
      <w:r w:rsidR="002A7F3A" w:rsidRPr="002A7F3A">
        <w:t>方案</w:t>
      </w:r>
      <w:r w:rsidR="002A7F3A">
        <w:rPr>
          <w:rFonts w:hint="eastAsia"/>
        </w:rPr>
        <w:t>五</w:t>
      </w:r>
      <w:r w:rsidR="002A7F3A" w:rsidRPr="002A7F3A">
        <w:t>支路输电线路阻抗、导纳</w:t>
      </w:r>
      <w:r w:rsidR="002A7F3A" w:rsidRPr="002A7F3A">
        <w:t>(</w:t>
      </w:r>
      <w:r w:rsidR="002A7F3A" w:rsidRPr="002A7F3A">
        <w:t>单回路</w:t>
      </w:r>
      <w:r w:rsidR="002A7F3A" w:rsidRPr="002A7F3A">
        <w:t>)</w:t>
      </w:r>
    </w:p>
    <w:tbl>
      <w:tblPr>
        <w:tblStyle w:val="aa"/>
        <w:tblW w:w="0" w:type="auto"/>
        <w:tblLook w:val="04A0" w:firstRow="1" w:lastRow="0" w:firstColumn="1" w:lastColumn="0" w:noHBand="0" w:noVBand="1"/>
      </w:tblPr>
      <w:tblGrid>
        <w:gridCol w:w="1659"/>
        <w:gridCol w:w="1659"/>
        <w:gridCol w:w="1659"/>
        <w:gridCol w:w="1659"/>
        <w:gridCol w:w="1660"/>
      </w:tblGrid>
      <w:tr w:rsidR="00F41CFF" w:rsidRPr="00103BE4" w14:paraId="146D7F77" w14:textId="77777777" w:rsidTr="00044AC0">
        <w:trPr>
          <w:cnfStyle w:val="100000000000" w:firstRow="1" w:lastRow="0" w:firstColumn="0" w:lastColumn="0" w:oddVBand="0" w:evenVBand="0" w:oddHBand="0" w:evenHBand="0" w:firstRowFirstColumn="0" w:firstRowLastColumn="0" w:lastRowFirstColumn="0" w:lastRowLastColumn="0"/>
        </w:trPr>
        <w:tc>
          <w:tcPr>
            <w:tcW w:w="8296" w:type="dxa"/>
            <w:gridSpan w:val="5"/>
          </w:tcPr>
          <w:p w14:paraId="69EBC18F" w14:textId="60D131F3" w:rsidR="00F41CFF" w:rsidRPr="00103BE4" w:rsidRDefault="00F41CFF" w:rsidP="00BA241D">
            <w:pPr>
              <w:pStyle w:val="af3"/>
              <w:rPr>
                <w:b/>
                <w:bCs/>
                <w:sz w:val="24"/>
                <w:szCs w:val="24"/>
              </w:rPr>
            </w:pPr>
            <w:r w:rsidRPr="00103BE4">
              <w:rPr>
                <w:rFonts w:hint="eastAsia"/>
                <w:b/>
                <w:bCs/>
                <w:sz w:val="24"/>
                <w:szCs w:val="24"/>
              </w:rPr>
              <w:t>方案五</w:t>
            </w:r>
          </w:p>
        </w:tc>
      </w:tr>
      <w:tr w:rsidR="00F41CFF" w:rsidRPr="00103BE4" w14:paraId="0A33371D" w14:textId="77777777" w:rsidTr="002F2C01">
        <w:tc>
          <w:tcPr>
            <w:tcW w:w="1659" w:type="dxa"/>
            <w:tcBorders>
              <w:bottom w:val="single" w:sz="8" w:space="0" w:color="auto"/>
            </w:tcBorders>
          </w:tcPr>
          <w:p w14:paraId="47BFBD04" w14:textId="5DE0BDC1" w:rsidR="00F41CFF" w:rsidRPr="00103BE4" w:rsidRDefault="002F2C01" w:rsidP="00BA241D">
            <w:pPr>
              <w:pStyle w:val="af3"/>
              <w:rPr>
                <w:sz w:val="24"/>
                <w:szCs w:val="24"/>
              </w:rPr>
            </w:pPr>
            <w:r w:rsidRPr="00103BE4">
              <w:rPr>
                <w:rFonts w:hint="eastAsia"/>
                <w:sz w:val="24"/>
                <w:szCs w:val="24"/>
              </w:rPr>
              <w:t>起点</w:t>
            </w:r>
          </w:p>
        </w:tc>
        <w:tc>
          <w:tcPr>
            <w:tcW w:w="1659" w:type="dxa"/>
            <w:tcBorders>
              <w:bottom w:val="single" w:sz="8" w:space="0" w:color="auto"/>
            </w:tcBorders>
          </w:tcPr>
          <w:p w14:paraId="21C3128E" w14:textId="054D284F" w:rsidR="00F41CFF" w:rsidRPr="00103BE4" w:rsidRDefault="002F2C01" w:rsidP="00BA241D">
            <w:pPr>
              <w:pStyle w:val="af3"/>
              <w:rPr>
                <w:sz w:val="24"/>
                <w:szCs w:val="24"/>
              </w:rPr>
            </w:pPr>
            <w:r w:rsidRPr="00103BE4">
              <w:rPr>
                <w:rFonts w:hint="eastAsia"/>
                <w:sz w:val="24"/>
                <w:szCs w:val="24"/>
              </w:rPr>
              <w:t>终点</w:t>
            </w:r>
          </w:p>
        </w:tc>
        <w:tc>
          <w:tcPr>
            <w:tcW w:w="1659" w:type="dxa"/>
            <w:tcBorders>
              <w:bottom w:val="single" w:sz="8" w:space="0" w:color="auto"/>
            </w:tcBorders>
          </w:tcPr>
          <w:p w14:paraId="53AB8BBB" w14:textId="0BCE2DB3" w:rsidR="00F41CFF" w:rsidRPr="00103BE4" w:rsidRDefault="002F2C01" w:rsidP="00BA241D">
            <w:pPr>
              <w:pStyle w:val="af3"/>
              <w:rPr>
                <w:sz w:val="24"/>
                <w:szCs w:val="24"/>
              </w:rPr>
            </w:pPr>
            <w:r w:rsidRPr="00103BE4">
              <w:rPr>
                <w:rFonts w:hint="eastAsia"/>
                <w:sz w:val="24"/>
                <w:szCs w:val="24"/>
              </w:rPr>
              <w:t>电阻</w:t>
            </w:r>
            <w:bookmarkStart w:id="93" w:name="OLE_LINK50"/>
            <w:r w:rsidRPr="00103BE4">
              <w:rPr>
                <w:position w:val="-9"/>
                <w:sz w:val="24"/>
                <w:szCs w:val="24"/>
              </w:rPr>
              <w:object w:dxaOrig="180" w:dyaOrig="267" w14:anchorId="4DC0B50E">
                <v:shape id="_x0000_i1232" type="#_x0000_t75" style="width:8.65pt;height:12.65pt" o:ole="">
                  <v:imagedata r:id="rId396" o:title=""/>
                </v:shape>
                <o:OLEObject Type="Embed" ProgID="Equation.AxMath" ShapeID="_x0000_i1232" DrawAspect="Content" ObjectID="_1829674643" r:id="rId397"/>
              </w:object>
            </w:r>
            <w:bookmarkEnd w:id="93"/>
          </w:p>
        </w:tc>
        <w:tc>
          <w:tcPr>
            <w:tcW w:w="1659" w:type="dxa"/>
            <w:tcBorders>
              <w:bottom w:val="single" w:sz="8" w:space="0" w:color="auto"/>
            </w:tcBorders>
          </w:tcPr>
          <w:p w14:paraId="771C5CF9" w14:textId="5E280D91" w:rsidR="00F41CFF" w:rsidRPr="00103BE4" w:rsidRDefault="002F2C01" w:rsidP="00BA241D">
            <w:pPr>
              <w:pStyle w:val="af3"/>
              <w:rPr>
                <w:sz w:val="24"/>
                <w:szCs w:val="24"/>
              </w:rPr>
            </w:pPr>
            <w:r w:rsidRPr="00103BE4">
              <w:rPr>
                <w:rFonts w:hint="eastAsia"/>
                <w:sz w:val="24"/>
                <w:szCs w:val="24"/>
              </w:rPr>
              <w:t>电抗</w:t>
            </w:r>
            <w:r w:rsidRPr="00103BE4">
              <w:rPr>
                <w:position w:val="-9"/>
                <w:sz w:val="24"/>
                <w:szCs w:val="24"/>
              </w:rPr>
              <w:object w:dxaOrig="180" w:dyaOrig="267" w14:anchorId="7378036B">
                <v:shape id="_x0000_i1233" type="#_x0000_t75" style="width:8.65pt;height:12.65pt" o:ole="">
                  <v:imagedata r:id="rId396" o:title=""/>
                </v:shape>
                <o:OLEObject Type="Embed" ProgID="Equation.AxMath" ShapeID="_x0000_i1233" DrawAspect="Content" ObjectID="_1829674644" r:id="rId398"/>
              </w:object>
            </w:r>
          </w:p>
        </w:tc>
        <w:tc>
          <w:tcPr>
            <w:tcW w:w="1660" w:type="dxa"/>
            <w:tcBorders>
              <w:bottom w:val="single" w:sz="8" w:space="0" w:color="auto"/>
            </w:tcBorders>
          </w:tcPr>
          <w:p w14:paraId="1627A6B5" w14:textId="5F44D9EE" w:rsidR="00F41CFF" w:rsidRPr="00103BE4" w:rsidRDefault="002F2C01" w:rsidP="00BA241D">
            <w:pPr>
              <w:pStyle w:val="af3"/>
              <w:rPr>
                <w:sz w:val="24"/>
                <w:szCs w:val="24"/>
              </w:rPr>
            </w:pPr>
            <w:r w:rsidRPr="00103BE4">
              <w:rPr>
                <w:rFonts w:hint="eastAsia"/>
                <w:sz w:val="24"/>
                <w:szCs w:val="24"/>
              </w:rPr>
              <w:t>电纳</w:t>
            </w:r>
            <w:r w:rsidRPr="00103BE4">
              <w:rPr>
                <w:position w:val="-9"/>
                <w:sz w:val="24"/>
                <w:szCs w:val="24"/>
              </w:rPr>
              <w:object w:dxaOrig="135" w:dyaOrig="267" w14:anchorId="6A120157">
                <v:shape id="_x0000_i1234" type="#_x0000_t75" style="width:6.65pt;height:12.65pt" o:ole="">
                  <v:imagedata r:id="rId399" o:title=""/>
                </v:shape>
                <o:OLEObject Type="Embed" ProgID="Equation.AxMath" ShapeID="_x0000_i1234" DrawAspect="Content" ObjectID="_1829674645" r:id="rId400"/>
              </w:object>
            </w:r>
          </w:p>
        </w:tc>
      </w:tr>
      <w:tr w:rsidR="002F2C01" w:rsidRPr="00103BE4" w14:paraId="6123641B" w14:textId="77777777" w:rsidTr="002F2C01">
        <w:tc>
          <w:tcPr>
            <w:tcW w:w="1659" w:type="dxa"/>
            <w:tcBorders>
              <w:top w:val="single" w:sz="8" w:space="0" w:color="auto"/>
            </w:tcBorders>
          </w:tcPr>
          <w:p w14:paraId="69D60057" w14:textId="0320E3A7" w:rsidR="002F2C01" w:rsidRPr="00103BE4" w:rsidRDefault="002F2C01" w:rsidP="002F2C01">
            <w:pPr>
              <w:pStyle w:val="af3"/>
              <w:rPr>
                <w:sz w:val="24"/>
                <w:szCs w:val="24"/>
              </w:rPr>
            </w:pPr>
            <w:r w:rsidRPr="00103BE4">
              <w:rPr>
                <w:rFonts w:hint="eastAsia"/>
                <w:sz w:val="24"/>
                <w:szCs w:val="24"/>
              </w:rPr>
              <w:t>A</w:t>
            </w:r>
          </w:p>
        </w:tc>
        <w:tc>
          <w:tcPr>
            <w:tcW w:w="1659" w:type="dxa"/>
            <w:tcBorders>
              <w:top w:val="single" w:sz="8" w:space="0" w:color="auto"/>
            </w:tcBorders>
          </w:tcPr>
          <w:p w14:paraId="51D7FB45" w14:textId="1FCA1E57" w:rsidR="002F2C01" w:rsidRPr="00103BE4" w:rsidRDefault="002F2C01" w:rsidP="002F2C01">
            <w:pPr>
              <w:pStyle w:val="af3"/>
              <w:rPr>
                <w:sz w:val="24"/>
                <w:szCs w:val="24"/>
              </w:rPr>
            </w:pPr>
            <w:r w:rsidRPr="00103BE4">
              <w:rPr>
                <w:rFonts w:hint="eastAsia"/>
                <w:sz w:val="24"/>
                <w:szCs w:val="24"/>
              </w:rPr>
              <w:t>1</w:t>
            </w:r>
          </w:p>
        </w:tc>
        <w:tc>
          <w:tcPr>
            <w:tcW w:w="1659" w:type="dxa"/>
            <w:tcBorders>
              <w:top w:val="single" w:sz="8" w:space="0" w:color="auto"/>
            </w:tcBorders>
          </w:tcPr>
          <w:p w14:paraId="65CF74F5" w14:textId="4BD920D5" w:rsidR="002F2C01" w:rsidRPr="00103BE4" w:rsidRDefault="00626997" w:rsidP="002F2C01">
            <w:pPr>
              <w:pStyle w:val="af3"/>
              <w:rPr>
                <w:sz w:val="24"/>
                <w:szCs w:val="24"/>
              </w:rPr>
            </w:pPr>
            <w:r w:rsidRPr="00103BE4">
              <w:rPr>
                <w:rFonts w:hint="eastAsia"/>
                <w:sz w:val="24"/>
                <w:szCs w:val="24"/>
              </w:rPr>
              <w:t>12.6</w:t>
            </w:r>
          </w:p>
        </w:tc>
        <w:tc>
          <w:tcPr>
            <w:tcW w:w="1659" w:type="dxa"/>
            <w:tcBorders>
              <w:top w:val="single" w:sz="8" w:space="0" w:color="auto"/>
            </w:tcBorders>
          </w:tcPr>
          <w:p w14:paraId="62C6D49C" w14:textId="661CEE55" w:rsidR="002F2C01" w:rsidRPr="00103BE4" w:rsidRDefault="00273B74" w:rsidP="002F2C01">
            <w:pPr>
              <w:pStyle w:val="af3"/>
              <w:rPr>
                <w:sz w:val="24"/>
                <w:szCs w:val="24"/>
              </w:rPr>
            </w:pPr>
            <w:bookmarkStart w:id="94" w:name="OLE_LINK53"/>
            <w:r w:rsidRPr="00103BE4">
              <w:rPr>
                <w:rFonts w:hint="eastAsia"/>
                <w:sz w:val="24"/>
                <w:szCs w:val="24"/>
              </w:rPr>
              <w:t>66.46912</w:t>
            </w:r>
            <w:bookmarkEnd w:id="94"/>
          </w:p>
        </w:tc>
        <w:tc>
          <w:tcPr>
            <w:tcW w:w="1660" w:type="dxa"/>
            <w:tcBorders>
              <w:top w:val="single" w:sz="8" w:space="0" w:color="auto"/>
            </w:tcBorders>
          </w:tcPr>
          <w:p w14:paraId="00D75D50" w14:textId="796A1D40" w:rsidR="002F2C01" w:rsidRPr="00103BE4" w:rsidRDefault="001C6B54" w:rsidP="002F2C01">
            <w:pPr>
              <w:pStyle w:val="af3"/>
              <w:rPr>
                <w:sz w:val="24"/>
                <w:szCs w:val="24"/>
              </w:rPr>
            </w:pPr>
            <w:r w:rsidRPr="00103BE4">
              <w:rPr>
                <w:sz w:val="24"/>
                <w:szCs w:val="24"/>
              </w:rPr>
              <w:t>0.00043731</w:t>
            </w:r>
          </w:p>
        </w:tc>
      </w:tr>
      <w:tr w:rsidR="002F2C01" w:rsidRPr="00103BE4" w14:paraId="7AF47BE4" w14:textId="77777777" w:rsidTr="00F41CFF">
        <w:tc>
          <w:tcPr>
            <w:tcW w:w="1659" w:type="dxa"/>
          </w:tcPr>
          <w:p w14:paraId="25C459CC" w14:textId="27FAAA94" w:rsidR="002F2C01" w:rsidRPr="00103BE4" w:rsidRDefault="002F2C01" w:rsidP="002F2C01">
            <w:pPr>
              <w:pStyle w:val="af3"/>
              <w:rPr>
                <w:sz w:val="24"/>
                <w:szCs w:val="24"/>
              </w:rPr>
            </w:pPr>
            <w:bookmarkStart w:id="95" w:name="_Hlk218792961"/>
            <w:r w:rsidRPr="00103BE4">
              <w:rPr>
                <w:rFonts w:hint="eastAsia"/>
                <w:sz w:val="24"/>
                <w:szCs w:val="24"/>
              </w:rPr>
              <w:t>S</w:t>
            </w:r>
          </w:p>
        </w:tc>
        <w:tc>
          <w:tcPr>
            <w:tcW w:w="1659" w:type="dxa"/>
          </w:tcPr>
          <w:p w14:paraId="78B59AF5" w14:textId="566EB85F" w:rsidR="002F2C01" w:rsidRPr="00103BE4" w:rsidRDefault="002F2C01" w:rsidP="002F2C01">
            <w:pPr>
              <w:pStyle w:val="af3"/>
              <w:rPr>
                <w:sz w:val="24"/>
                <w:szCs w:val="24"/>
              </w:rPr>
            </w:pPr>
            <w:r w:rsidRPr="00103BE4">
              <w:rPr>
                <w:rFonts w:hint="eastAsia"/>
                <w:sz w:val="24"/>
                <w:szCs w:val="24"/>
              </w:rPr>
              <w:t>1</w:t>
            </w:r>
          </w:p>
        </w:tc>
        <w:tc>
          <w:tcPr>
            <w:tcW w:w="1659" w:type="dxa"/>
          </w:tcPr>
          <w:p w14:paraId="6A069D84" w14:textId="50180DFD" w:rsidR="002F2C01" w:rsidRPr="00103BE4" w:rsidRDefault="00626997" w:rsidP="002F2C01">
            <w:pPr>
              <w:pStyle w:val="af3"/>
              <w:rPr>
                <w:sz w:val="24"/>
                <w:szCs w:val="24"/>
              </w:rPr>
            </w:pPr>
            <w:r w:rsidRPr="00103BE4">
              <w:rPr>
                <w:rFonts w:hint="eastAsia"/>
                <w:sz w:val="24"/>
                <w:szCs w:val="24"/>
              </w:rPr>
              <w:t>12.6</w:t>
            </w:r>
          </w:p>
        </w:tc>
        <w:tc>
          <w:tcPr>
            <w:tcW w:w="1659" w:type="dxa"/>
          </w:tcPr>
          <w:p w14:paraId="1AD5BC2E" w14:textId="34142227" w:rsidR="002F2C01" w:rsidRPr="00103BE4" w:rsidRDefault="001C6B54" w:rsidP="002F2C01">
            <w:pPr>
              <w:pStyle w:val="af3"/>
              <w:rPr>
                <w:sz w:val="24"/>
                <w:szCs w:val="24"/>
              </w:rPr>
            </w:pPr>
            <w:r w:rsidRPr="00103BE4">
              <w:rPr>
                <w:rFonts w:hint="eastAsia"/>
                <w:sz w:val="24"/>
                <w:szCs w:val="24"/>
              </w:rPr>
              <w:t>66.46912</w:t>
            </w:r>
          </w:p>
        </w:tc>
        <w:tc>
          <w:tcPr>
            <w:tcW w:w="1660" w:type="dxa"/>
          </w:tcPr>
          <w:p w14:paraId="14A0E16B" w14:textId="263002EB" w:rsidR="002F2C01" w:rsidRPr="00103BE4" w:rsidRDefault="001C6B54" w:rsidP="002F2C01">
            <w:pPr>
              <w:pStyle w:val="af3"/>
              <w:rPr>
                <w:sz w:val="24"/>
                <w:szCs w:val="24"/>
              </w:rPr>
            </w:pPr>
            <w:r w:rsidRPr="00103BE4">
              <w:rPr>
                <w:sz w:val="24"/>
                <w:szCs w:val="24"/>
              </w:rPr>
              <w:t>0.00043731</w:t>
            </w:r>
          </w:p>
        </w:tc>
      </w:tr>
      <w:tr w:rsidR="002F2C01" w:rsidRPr="00103BE4" w14:paraId="2049B731" w14:textId="77777777" w:rsidTr="00F41CFF">
        <w:tc>
          <w:tcPr>
            <w:tcW w:w="1659" w:type="dxa"/>
          </w:tcPr>
          <w:p w14:paraId="1041D89C" w14:textId="70A3EEB9" w:rsidR="002F2C01" w:rsidRPr="00103BE4" w:rsidRDefault="002F2C01" w:rsidP="002F2C01">
            <w:pPr>
              <w:pStyle w:val="af3"/>
              <w:rPr>
                <w:sz w:val="24"/>
                <w:szCs w:val="24"/>
              </w:rPr>
            </w:pPr>
            <w:bookmarkStart w:id="96" w:name="_Hlk218792949"/>
            <w:bookmarkEnd w:id="95"/>
            <w:r w:rsidRPr="00103BE4">
              <w:rPr>
                <w:rFonts w:hint="eastAsia"/>
                <w:sz w:val="24"/>
                <w:szCs w:val="24"/>
              </w:rPr>
              <w:t>A</w:t>
            </w:r>
          </w:p>
        </w:tc>
        <w:tc>
          <w:tcPr>
            <w:tcW w:w="1659" w:type="dxa"/>
          </w:tcPr>
          <w:p w14:paraId="491F9909" w14:textId="5C0A23B8" w:rsidR="002F2C01" w:rsidRPr="00103BE4" w:rsidRDefault="002F2C01" w:rsidP="002F2C01">
            <w:pPr>
              <w:pStyle w:val="af3"/>
              <w:rPr>
                <w:sz w:val="24"/>
                <w:szCs w:val="24"/>
              </w:rPr>
            </w:pPr>
            <w:r w:rsidRPr="00103BE4">
              <w:rPr>
                <w:rFonts w:hint="eastAsia"/>
                <w:sz w:val="24"/>
                <w:szCs w:val="24"/>
              </w:rPr>
              <w:t>2</w:t>
            </w:r>
          </w:p>
        </w:tc>
        <w:tc>
          <w:tcPr>
            <w:tcW w:w="1659" w:type="dxa"/>
          </w:tcPr>
          <w:p w14:paraId="5C3EC93B" w14:textId="4649A6F4" w:rsidR="002F2C01" w:rsidRPr="00103BE4" w:rsidRDefault="00626997" w:rsidP="002F2C01">
            <w:pPr>
              <w:pStyle w:val="af3"/>
              <w:rPr>
                <w:sz w:val="24"/>
                <w:szCs w:val="24"/>
              </w:rPr>
            </w:pPr>
            <w:r w:rsidRPr="00103BE4">
              <w:rPr>
                <w:rFonts w:hint="eastAsia"/>
                <w:sz w:val="24"/>
                <w:szCs w:val="24"/>
              </w:rPr>
              <w:t>11.025</w:t>
            </w:r>
          </w:p>
        </w:tc>
        <w:tc>
          <w:tcPr>
            <w:tcW w:w="1659" w:type="dxa"/>
          </w:tcPr>
          <w:p w14:paraId="6FBAC9E7" w14:textId="17327222" w:rsidR="002F2C01" w:rsidRPr="00103BE4" w:rsidRDefault="001C6B54" w:rsidP="002F2C01">
            <w:pPr>
              <w:pStyle w:val="af3"/>
              <w:rPr>
                <w:sz w:val="24"/>
                <w:szCs w:val="24"/>
              </w:rPr>
            </w:pPr>
            <w:r w:rsidRPr="00103BE4">
              <w:rPr>
                <w:sz w:val="24"/>
                <w:szCs w:val="24"/>
              </w:rPr>
              <w:t>58.16048</w:t>
            </w:r>
          </w:p>
        </w:tc>
        <w:tc>
          <w:tcPr>
            <w:tcW w:w="1660" w:type="dxa"/>
          </w:tcPr>
          <w:p w14:paraId="6BE08B37" w14:textId="24B1D7E2" w:rsidR="002F2C01" w:rsidRPr="00103BE4" w:rsidRDefault="001C6B54" w:rsidP="002F2C01">
            <w:pPr>
              <w:pStyle w:val="af3"/>
              <w:rPr>
                <w:sz w:val="24"/>
                <w:szCs w:val="24"/>
              </w:rPr>
            </w:pPr>
            <w:bookmarkStart w:id="97" w:name="OLE_LINK54"/>
            <w:r w:rsidRPr="00103BE4">
              <w:rPr>
                <w:sz w:val="24"/>
                <w:szCs w:val="24"/>
              </w:rPr>
              <w:t>0.00038264</w:t>
            </w:r>
            <w:bookmarkEnd w:id="97"/>
          </w:p>
        </w:tc>
      </w:tr>
      <w:bookmarkEnd w:id="96"/>
      <w:tr w:rsidR="002F2C01" w:rsidRPr="00103BE4" w14:paraId="4C11E863" w14:textId="77777777" w:rsidTr="00F41CFF">
        <w:tc>
          <w:tcPr>
            <w:tcW w:w="1659" w:type="dxa"/>
          </w:tcPr>
          <w:p w14:paraId="4705902B" w14:textId="0C093512" w:rsidR="002F2C01" w:rsidRPr="00103BE4" w:rsidRDefault="002F2C01" w:rsidP="002F2C01">
            <w:pPr>
              <w:pStyle w:val="af3"/>
              <w:rPr>
                <w:sz w:val="24"/>
                <w:szCs w:val="24"/>
              </w:rPr>
            </w:pPr>
            <w:r w:rsidRPr="00103BE4">
              <w:rPr>
                <w:rFonts w:hint="eastAsia"/>
                <w:sz w:val="24"/>
                <w:szCs w:val="24"/>
              </w:rPr>
              <w:t>S</w:t>
            </w:r>
          </w:p>
        </w:tc>
        <w:tc>
          <w:tcPr>
            <w:tcW w:w="1659" w:type="dxa"/>
          </w:tcPr>
          <w:p w14:paraId="3B789265" w14:textId="5845A43E" w:rsidR="002F2C01" w:rsidRPr="00103BE4" w:rsidRDefault="002F2C01" w:rsidP="002F2C01">
            <w:pPr>
              <w:pStyle w:val="af3"/>
              <w:rPr>
                <w:sz w:val="24"/>
                <w:szCs w:val="24"/>
              </w:rPr>
            </w:pPr>
            <w:r w:rsidRPr="00103BE4">
              <w:rPr>
                <w:rFonts w:hint="eastAsia"/>
                <w:sz w:val="24"/>
                <w:szCs w:val="24"/>
              </w:rPr>
              <w:t>2</w:t>
            </w:r>
          </w:p>
        </w:tc>
        <w:tc>
          <w:tcPr>
            <w:tcW w:w="1659" w:type="dxa"/>
          </w:tcPr>
          <w:p w14:paraId="1B94FF31" w14:textId="6C1D4CC5" w:rsidR="002F2C01" w:rsidRPr="00103BE4" w:rsidRDefault="00626997" w:rsidP="002F2C01">
            <w:pPr>
              <w:pStyle w:val="af3"/>
              <w:rPr>
                <w:sz w:val="24"/>
                <w:szCs w:val="24"/>
              </w:rPr>
            </w:pPr>
            <w:r w:rsidRPr="00103BE4">
              <w:rPr>
                <w:rFonts w:hint="eastAsia"/>
                <w:sz w:val="24"/>
                <w:szCs w:val="24"/>
              </w:rPr>
              <w:t>11.025</w:t>
            </w:r>
          </w:p>
        </w:tc>
        <w:tc>
          <w:tcPr>
            <w:tcW w:w="1659" w:type="dxa"/>
          </w:tcPr>
          <w:p w14:paraId="3E0EADC1" w14:textId="4DC04CFF" w:rsidR="002F2C01" w:rsidRPr="00103BE4" w:rsidRDefault="001C6B54" w:rsidP="002F2C01">
            <w:pPr>
              <w:pStyle w:val="af3"/>
              <w:rPr>
                <w:sz w:val="24"/>
                <w:szCs w:val="24"/>
              </w:rPr>
            </w:pPr>
            <w:r w:rsidRPr="00103BE4">
              <w:rPr>
                <w:sz w:val="24"/>
                <w:szCs w:val="24"/>
              </w:rPr>
              <w:t>58.16048</w:t>
            </w:r>
          </w:p>
        </w:tc>
        <w:tc>
          <w:tcPr>
            <w:tcW w:w="1660" w:type="dxa"/>
          </w:tcPr>
          <w:p w14:paraId="542C8C5F" w14:textId="79ED706A" w:rsidR="002F2C01" w:rsidRPr="00103BE4" w:rsidRDefault="001C6B54" w:rsidP="002F2C01">
            <w:pPr>
              <w:pStyle w:val="af3"/>
              <w:rPr>
                <w:sz w:val="24"/>
                <w:szCs w:val="24"/>
              </w:rPr>
            </w:pPr>
            <w:r w:rsidRPr="00103BE4">
              <w:rPr>
                <w:sz w:val="24"/>
                <w:szCs w:val="24"/>
              </w:rPr>
              <w:t>0.00038264</w:t>
            </w:r>
          </w:p>
        </w:tc>
      </w:tr>
      <w:tr w:rsidR="002F2C01" w:rsidRPr="00103BE4" w14:paraId="5D76FE7E" w14:textId="77777777" w:rsidTr="00F41CFF">
        <w:tc>
          <w:tcPr>
            <w:tcW w:w="1659" w:type="dxa"/>
          </w:tcPr>
          <w:p w14:paraId="660CE991" w14:textId="02BABAEA" w:rsidR="002F2C01" w:rsidRPr="00103BE4" w:rsidRDefault="002F2C01" w:rsidP="002F2C01">
            <w:pPr>
              <w:pStyle w:val="af3"/>
              <w:rPr>
                <w:sz w:val="24"/>
                <w:szCs w:val="24"/>
              </w:rPr>
            </w:pPr>
            <w:r w:rsidRPr="00103BE4">
              <w:rPr>
                <w:rFonts w:hint="eastAsia"/>
                <w:sz w:val="24"/>
                <w:szCs w:val="24"/>
              </w:rPr>
              <w:t>A</w:t>
            </w:r>
          </w:p>
        </w:tc>
        <w:tc>
          <w:tcPr>
            <w:tcW w:w="1659" w:type="dxa"/>
          </w:tcPr>
          <w:p w14:paraId="18694415" w14:textId="50A1550F" w:rsidR="002F2C01" w:rsidRPr="00103BE4" w:rsidRDefault="002F2C01" w:rsidP="002F2C01">
            <w:pPr>
              <w:pStyle w:val="af3"/>
              <w:rPr>
                <w:sz w:val="24"/>
                <w:szCs w:val="24"/>
              </w:rPr>
            </w:pPr>
            <w:r w:rsidRPr="00103BE4">
              <w:rPr>
                <w:rFonts w:hint="eastAsia"/>
                <w:sz w:val="24"/>
                <w:szCs w:val="24"/>
              </w:rPr>
              <w:t>3</w:t>
            </w:r>
          </w:p>
        </w:tc>
        <w:tc>
          <w:tcPr>
            <w:tcW w:w="1659" w:type="dxa"/>
          </w:tcPr>
          <w:p w14:paraId="19659C65" w14:textId="6F0D13E9" w:rsidR="002F2C01" w:rsidRPr="00103BE4" w:rsidRDefault="00626997" w:rsidP="002F2C01">
            <w:pPr>
              <w:pStyle w:val="af3"/>
              <w:rPr>
                <w:sz w:val="24"/>
                <w:szCs w:val="24"/>
              </w:rPr>
            </w:pPr>
            <w:r w:rsidRPr="00103BE4">
              <w:rPr>
                <w:rFonts w:hint="eastAsia"/>
                <w:sz w:val="24"/>
                <w:szCs w:val="24"/>
              </w:rPr>
              <w:t>12.6</w:t>
            </w:r>
          </w:p>
        </w:tc>
        <w:tc>
          <w:tcPr>
            <w:tcW w:w="1659" w:type="dxa"/>
          </w:tcPr>
          <w:p w14:paraId="6A2D7C19" w14:textId="47D37FEE" w:rsidR="002F2C01" w:rsidRPr="00103BE4" w:rsidRDefault="001C6B54" w:rsidP="002F2C01">
            <w:pPr>
              <w:pStyle w:val="af3"/>
              <w:rPr>
                <w:sz w:val="24"/>
                <w:szCs w:val="24"/>
              </w:rPr>
            </w:pPr>
            <w:r w:rsidRPr="00103BE4">
              <w:rPr>
                <w:rFonts w:hint="eastAsia"/>
                <w:sz w:val="24"/>
                <w:szCs w:val="24"/>
              </w:rPr>
              <w:t>66.46912</w:t>
            </w:r>
          </w:p>
        </w:tc>
        <w:tc>
          <w:tcPr>
            <w:tcW w:w="1660" w:type="dxa"/>
          </w:tcPr>
          <w:p w14:paraId="6DFEA7C4" w14:textId="7586A0D5" w:rsidR="002F2C01" w:rsidRPr="00103BE4" w:rsidRDefault="001C6B54" w:rsidP="002F2C01">
            <w:pPr>
              <w:pStyle w:val="af3"/>
              <w:rPr>
                <w:sz w:val="24"/>
                <w:szCs w:val="24"/>
              </w:rPr>
            </w:pPr>
            <w:r w:rsidRPr="00103BE4">
              <w:rPr>
                <w:sz w:val="24"/>
                <w:szCs w:val="24"/>
              </w:rPr>
              <w:t>0.00043731</w:t>
            </w:r>
          </w:p>
        </w:tc>
      </w:tr>
      <w:tr w:rsidR="005073C6" w:rsidRPr="00103BE4" w14:paraId="7D06E362" w14:textId="77777777" w:rsidTr="00F41CFF">
        <w:tc>
          <w:tcPr>
            <w:tcW w:w="1659" w:type="dxa"/>
          </w:tcPr>
          <w:p w14:paraId="74ACF5BF" w14:textId="7826FF1D" w:rsidR="005073C6" w:rsidRPr="00103BE4" w:rsidRDefault="005073C6" w:rsidP="005073C6">
            <w:pPr>
              <w:pStyle w:val="af3"/>
              <w:rPr>
                <w:sz w:val="24"/>
                <w:szCs w:val="24"/>
              </w:rPr>
            </w:pPr>
            <w:r w:rsidRPr="00103BE4">
              <w:rPr>
                <w:rFonts w:hint="eastAsia"/>
                <w:sz w:val="24"/>
                <w:szCs w:val="24"/>
              </w:rPr>
              <w:t>S</w:t>
            </w:r>
          </w:p>
        </w:tc>
        <w:tc>
          <w:tcPr>
            <w:tcW w:w="1659" w:type="dxa"/>
          </w:tcPr>
          <w:p w14:paraId="2A5C8504" w14:textId="71595F16" w:rsidR="005073C6" w:rsidRPr="00103BE4" w:rsidRDefault="005073C6" w:rsidP="005073C6">
            <w:pPr>
              <w:pStyle w:val="af3"/>
              <w:rPr>
                <w:sz w:val="24"/>
                <w:szCs w:val="24"/>
              </w:rPr>
            </w:pPr>
            <w:r w:rsidRPr="00103BE4">
              <w:rPr>
                <w:rFonts w:hint="eastAsia"/>
                <w:sz w:val="24"/>
                <w:szCs w:val="24"/>
              </w:rPr>
              <w:t>3</w:t>
            </w:r>
          </w:p>
        </w:tc>
        <w:tc>
          <w:tcPr>
            <w:tcW w:w="1659" w:type="dxa"/>
          </w:tcPr>
          <w:p w14:paraId="3A67C232" w14:textId="7845D2E7" w:rsidR="005073C6" w:rsidRPr="00103BE4" w:rsidRDefault="005073C6" w:rsidP="005073C6">
            <w:pPr>
              <w:pStyle w:val="af3"/>
              <w:rPr>
                <w:sz w:val="24"/>
                <w:szCs w:val="24"/>
              </w:rPr>
            </w:pPr>
            <w:r w:rsidRPr="00103BE4">
              <w:rPr>
                <w:rFonts w:hint="eastAsia"/>
                <w:sz w:val="24"/>
                <w:szCs w:val="24"/>
              </w:rPr>
              <w:t>11.025</w:t>
            </w:r>
          </w:p>
        </w:tc>
        <w:tc>
          <w:tcPr>
            <w:tcW w:w="1659" w:type="dxa"/>
          </w:tcPr>
          <w:p w14:paraId="3991C68A" w14:textId="29B8E4E6" w:rsidR="005073C6" w:rsidRPr="00103BE4" w:rsidRDefault="005073C6" w:rsidP="005073C6">
            <w:pPr>
              <w:pStyle w:val="af3"/>
              <w:rPr>
                <w:sz w:val="24"/>
                <w:szCs w:val="24"/>
              </w:rPr>
            </w:pPr>
            <w:r w:rsidRPr="00103BE4">
              <w:rPr>
                <w:sz w:val="24"/>
                <w:szCs w:val="24"/>
              </w:rPr>
              <w:t>58.16048</w:t>
            </w:r>
          </w:p>
        </w:tc>
        <w:tc>
          <w:tcPr>
            <w:tcW w:w="1660" w:type="dxa"/>
          </w:tcPr>
          <w:p w14:paraId="287A75D3" w14:textId="3532247F" w:rsidR="005073C6" w:rsidRPr="00103BE4" w:rsidRDefault="005073C6" w:rsidP="005073C6">
            <w:pPr>
              <w:pStyle w:val="af3"/>
              <w:rPr>
                <w:sz w:val="24"/>
                <w:szCs w:val="24"/>
              </w:rPr>
            </w:pPr>
            <w:r w:rsidRPr="00103BE4">
              <w:rPr>
                <w:sz w:val="24"/>
                <w:szCs w:val="24"/>
              </w:rPr>
              <w:t>0.00038264</w:t>
            </w:r>
          </w:p>
        </w:tc>
      </w:tr>
    </w:tbl>
    <w:p w14:paraId="4DC54EFA" w14:textId="77777777" w:rsidR="00DF7591" w:rsidRPr="005B05E3" w:rsidRDefault="00DF7591" w:rsidP="00DF7591">
      <w:pPr>
        <w:pStyle w:val="af3"/>
        <w:tabs>
          <w:tab w:val="left" w:pos="4778"/>
        </w:tabs>
        <w:jc w:val="left"/>
      </w:pPr>
    </w:p>
    <w:p w14:paraId="05F6AE76" w14:textId="428CEF12" w:rsidR="00BA241D" w:rsidRDefault="00BA241D" w:rsidP="00BA241D">
      <w:pPr>
        <w:pStyle w:val="af3"/>
      </w:pPr>
      <w:bookmarkStart w:id="98" w:name="OLE_LINK47"/>
      <w:r>
        <w:rPr>
          <w:rFonts w:hint="eastAsia"/>
        </w:rPr>
        <w:t>表</w:t>
      </w:r>
      <w:r>
        <w:rPr>
          <w:rFonts w:hint="eastAsia"/>
        </w:rPr>
        <w:t xml:space="preserve">6-8 </w:t>
      </w:r>
      <w:r w:rsidR="002A7F3A" w:rsidRPr="002A7F3A">
        <w:t>方案</w:t>
      </w:r>
      <w:r w:rsidR="00DF7591">
        <w:rPr>
          <w:rFonts w:hint="eastAsia"/>
        </w:rPr>
        <w:t>十</w:t>
      </w:r>
      <w:r w:rsidR="002A7F3A" w:rsidRPr="002A7F3A">
        <w:t>支路输电线路阻抗、导纳</w:t>
      </w:r>
      <w:r w:rsidR="002A7F3A" w:rsidRPr="002A7F3A">
        <w:t>(</w:t>
      </w:r>
      <w:r w:rsidR="002A7F3A" w:rsidRPr="002A7F3A">
        <w:t>单回路</w:t>
      </w:r>
      <w:r w:rsidR="002A7F3A" w:rsidRPr="002A7F3A">
        <w:t>)</w:t>
      </w:r>
    </w:p>
    <w:tbl>
      <w:tblPr>
        <w:tblStyle w:val="aa"/>
        <w:tblW w:w="0" w:type="auto"/>
        <w:tblLook w:val="04A0" w:firstRow="1" w:lastRow="0" w:firstColumn="1" w:lastColumn="0" w:noHBand="0" w:noVBand="1"/>
      </w:tblPr>
      <w:tblGrid>
        <w:gridCol w:w="1659"/>
        <w:gridCol w:w="1659"/>
        <w:gridCol w:w="1659"/>
        <w:gridCol w:w="1659"/>
        <w:gridCol w:w="1660"/>
      </w:tblGrid>
      <w:tr w:rsidR="00DF7591" w:rsidRPr="00103BE4" w14:paraId="0719B386"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5"/>
          </w:tcPr>
          <w:p w14:paraId="7B550124" w14:textId="77777777" w:rsidR="00DF7591" w:rsidRPr="00103BE4" w:rsidRDefault="00DF7591" w:rsidP="00CF3403">
            <w:pPr>
              <w:pStyle w:val="af3"/>
              <w:rPr>
                <w:b/>
                <w:bCs/>
                <w:sz w:val="24"/>
                <w:szCs w:val="24"/>
              </w:rPr>
            </w:pPr>
            <w:r w:rsidRPr="00103BE4">
              <w:rPr>
                <w:rFonts w:hint="eastAsia"/>
                <w:b/>
                <w:bCs/>
                <w:sz w:val="24"/>
                <w:szCs w:val="24"/>
              </w:rPr>
              <w:t>方案五</w:t>
            </w:r>
          </w:p>
        </w:tc>
      </w:tr>
      <w:tr w:rsidR="00DF7591" w:rsidRPr="00103BE4" w14:paraId="48C6BA86" w14:textId="77777777" w:rsidTr="00CF3403">
        <w:tc>
          <w:tcPr>
            <w:tcW w:w="1659" w:type="dxa"/>
            <w:tcBorders>
              <w:bottom w:val="single" w:sz="8" w:space="0" w:color="auto"/>
            </w:tcBorders>
          </w:tcPr>
          <w:p w14:paraId="0008CF76" w14:textId="77777777" w:rsidR="00DF7591" w:rsidRPr="00103BE4" w:rsidRDefault="00DF7591" w:rsidP="00CF3403">
            <w:pPr>
              <w:pStyle w:val="af3"/>
              <w:rPr>
                <w:sz w:val="24"/>
                <w:szCs w:val="24"/>
              </w:rPr>
            </w:pPr>
            <w:r w:rsidRPr="00103BE4">
              <w:rPr>
                <w:rFonts w:hint="eastAsia"/>
                <w:sz w:val="24"/>
                <w:szCs w:val="24"/>
              </w:rPr>
              <w:t>起点</w:t>
            </w:r>
          </w:p>
        </w:tc>
        <w:tc>
          <w:tcPr>
            <w:tcW w:w="1659" w:type="dxa"/>
            <w:tcBorders>
              <w:bottom w:val="single" w:sz="8" w:space="0" w:color="auto"/>
            </w:tcBorders>
          </w:tcPr>
          <w:p w14:paraId="6D0B82AF" w14:textId="77777777" w:rsidR="00DF7591" w:rsidRPr="00103BE4" w:rsidRDefault="00DF7591" w:rsidP="00CF3403">
            <w:pPr>
              <w:pStyle w:val="af3"/>
              <w:rPr>
                <w:sz w:val="24"/>
                <w:szCs w:val="24"/>
              </w:rPr>
            </w:pPr>
            <w:r w:rsidRPr="00103BE4">
              <w:rPr>
                <w:rFonts w:hint="eastAsia"/>
                <w:sz w:val="24"/>
                <w:szCs w:val="24"/>
              </w:rPr>
              <w:t>终点</w:t>
            </w:r>
          </w:p>
        </w:tc>
        <w:tc>
          <w:tcPr>
            <w:tcW w:w="1659" w:type="dxa"/>
            <w:tcBorders>
              <w:bottom w:val="single" w:sz="8" w:space="0" w:color="auto"/>
            </w:tcBorders>
          </w:tcPr>
          <w:p w14:paraId="6DA162D7" w14:textId="77777777" w:rsidR="00DF7591" w:rsidRPr="00103BE4" w:rsidRDefault="00DF7591" w:rsidP="00CF3403">
            <w:pPr>
              <w:pStyle w:val="af3"/>
              <w:rPr>
                <w:sz w:val="24"/>
                <w:szCs w:val="24"/>
              </w:rPr>
            </w:pPr>
            <w:r w:rsidRPr="00103BE4">
              <w:rPr>
                <w:rFonts w:hint="eastAsia"/>
                <w:sz w:val="24"/>
                <w:szCs w:val="24"/>
              </w:rPr>
              <w:t>电阻</w:t>
            </w:r>
            <w:r w:rsidRPr="00103BE4">
              <w:rPr>
                <w:position w:val="-9"/>
                <w:sz w:val="24"/>
                <w:szCs w:val="24"/>
              </w:rPr>
              <w:object w:dxaOrig="180" w:dyaOrig="267" w14:anchorId="63037459">
                <v:shape id="_x0000_i1235" type="#_x0000_t75" style="width:8.65pt;height:12.65pt" o:ole="">
                  <v:imagedata r:id="rId396" o:title=""/>
                </v:shape>
                <o:OLEObject Type="Embed" ProgID="Equation.AxMath" ShapeID="_x0000_i1235" DrawAspect="Content" ObjectID="_1829674646" r:id="rId401"/>
              </w:object>
            </w:r>
          </w:p>
        </w:tc>
        <w:tc>
          <w:tcPr>
            <w:tcW w:w="1659" w:type="dxa"/>
            <w:tcBorders>
              <w:bottom w:val="single" w:sz="8" w:space="0" w:color="auto"/>
            </w:tcBorders>
          </w:tcPr>
          <w:p w14:paraId="6359D5E7" w14:textId="77777777" w:rsidR="00DF7591" w:rsidRPr="00103BE4" w:rsidRDefault="00DF7591" w:rsidP="00CF3403">
            <w:pPr>
              <w:pStyle w:val="af3"/>
              <w:rPr>
                <w:sz w:val="24"/>
                <w:szCs w:val="24"/>
              </w:rPr>
            </w:pPr>
            <w:r w:rsidRPr="00103BE4">
              <w:rPr>
                <w:rFonts w:hint="eastAsia"/>
                <w:sz w:val="24"/>
                <w:szCs w:val="24"/>
              </w:rPr>
              <w:t>电抗</w:t>
            </w:r>
            <w:r w:rsidRPr="00103BE4">
              <w:rPr>
                <w:position w:val="-9"/>
                <w:sz w:val="24"/>
                <w:szCs w:val="24"/>
              </w:rPr>
              <w:object w:dxaOrig="180" w:dyaOrig="267" w14:anchorId="16935B38">
                <v:shape id="_x0000_i1236" type="#_x0000_t75" style="width:8.65pt;height:12.65pt" o:ole="">
                  <v:imagedata r:id="rId396" o:title=""/>
                </v:shape>
                <o:OLEObject Type="Embed" ProgID="Equation.AxMath" ShapeID="_x0000_i1236" DrawAspect="Content" ObjectID="_1829674647" r:id="rId402"/>
              </w:object>
            </w:r>
          </w:p>
        </w:tc>
        <w:tc>
          <w:tcPr>
            <w:tcW w:w="1660" w:type="dxa"/>
            <w:tcBorders>
              <w:bottom w:val="single" w:sz="8" w:space="0" w:color="auto"/>
            </w:tcBorders>
          </w:tcPr>
          <w:p w14:paraId="086FEC3E" w14:textId="77777777" w:rsidR="00DF7591" w:rsidRPr="00103BE4" w:rsidRDefault="00DF7591" w:rsidP="00CF3403">
            <w:pPr>
              <w:pStyle w:val="af3"/>
              <w:rPr>
                <w:sz w:val="24"/>
                <w:szCs w:val="24"/>
              </w:rPr>
            </w:pPr>
            <w:r w:rsidRPr="00103BE4">
              <w:rPr>
                <w:rFonts w:hint="eastAsia"/>
                <w:sz w:val="24"/>
                <w:szCs w:val="24"/>
              </w:rPr>
              <w:t>电纳</w:t>
            </w:r>
            <w:r w:rsidRPr="00103BE4">
              <w:rPr>
                <w:position w:val="-9"/>
                <w:sz w:val="24"/>
                <w:szCs w:val="24"/>
              </w:rPr>
              <w:object w:dxaOrig="135" w:dyaOrig="267" w14:anchorId="2E1F2180">
                <v:shape id="_x0000_i1237" type="#_x0000_t75" style="width:6.65pt;height:12.65pt" o:ole="">
                  <v:imagedata r:id="rId399" o:title=""/>
                </v:shape>
                <o:OLEObject Type="Embed" ProgID="Equation.AxMath" ShapeID="_x0000_i1237" DrawAspect="Content" ObjectID="_1829674648" r:id="rId403"/>
              </w:object>
            </w:r>
          </w:p>
        </w:tc>
      </w:tr>
      <w:tr w:rsidR="00DF7591" w:rsidRPr="00103BE4" w14:paraId="2C32DD5E" w14:textId="77777777" w:rsidTr="00CF3403">
        <w:tc>
          <w:tcPr>
            <w:tcW w:w="1659" w:type="dxa"/>
            <w:tcBorders>
              <w:top w:val="single" w:sz="8" w:space="0" w:color="auto"/>
            </w:tcBorders>
          </w:tcPr>
          <w:p w14:paraId="0AEE82C5" w14:textId="3F1F36E6" w:rsidR="00DF7591" w:rsidRPr="00103BE4" w:rsidRDefault="00DF7591" w:rsidP="00DF7591">
            <w:pPr>
              <w:pStyle w:val="af3"/>
              <w:rPr>
                <w:sz w:val="24"/>
                <w:szCs w:val="24"/>
              </w:rPr>
            </w:pPr>
            <w:bookmarkStart w:id="99" w:name="_Hlk218792975"/>
            <w:r w:rsidRPr="00103BE4">
              <w:rPr>
                <w:rFonts w:hint="eastAsia"/>
                <w:sz w:val="24"/>
                <w:szCs w:val="24"/>
              </w:rPr>
              <w:t>2</w:t>
            </w:r>
          </w:p>
        </w:tc>
        <w:tc>
          <w:tcPr>
            <w:tcW w:w="1659" w:type="dxa"/>
            <w:tcBorders>
              <w:top w:val="single" w:sz="8" w:space="0" w:color="auto"/>
            </w:tcBorders>
          </w:tcPr>
          <w:p w14:paraId="7B1B7C1B" w14:textId="63D1BCF5" w:rsidR="00DF7591" w:rsidRPr="00103BE4" w:rsidRDefault="00DF7591" w:rsidP="00DF7591">
            <w:pPr>
              <w:pStyle w:val="af3"/>
              <w:rPr>
                <w:sz w:val="24"/>
                <w:szCs w:val="24"/>
              </w:rPr>
            </w:pPr>
            <w:r w:rsidRPr="00103BE4">
              <w:rPr>
                <w:rFonts w:hint="eastAsia"/>
                <w:sz w:val="24"/>
                <w:szCs w:val="24"/>
              </w:rPr>
              <w:t>1</w:t>
            </w:r>
          </w:p>
        </w:tc>
        <w:tc>
          <w:tcPr>
            <w:tcW w:w="1659" w:type="dxa"/>
            <w:tcBorders>
              <w:top w:val="single" w:sz="8" w:space="0" w:color="auto"/>
            </w:tcBorders>
          </w:tcPr>
          <w:p w14:paraId="68750F04" w14:textId="7C448250" w:rsidR="00DF7591" w:rsidRPr="00103BE4" w:rsidRDefault="00DF7591" w:rsidP="00DF7591">
            <w:pPr>
              <w:pStyle w:val="af3"/>
              <w:rPr>
                <w:sz w:val="24"/>
                <w:szCs w:val="24"/>
              </w:rPr>
            </w:pPr>
            <w:r w:rsidRPr="00103BE4">
              <w:rPr>
                <w:sz w:val="24"/>
                <w:szCs w:val="24"/>
              </w:rPr>
              <w:t>10.2375</w:t>
            </w:r>
          </w:p>
        </w:tc>
        <w:tc>
          <w:tcPr>
            <w:tcW w:w="1659" w:type="dxa"/>
            <w:tcBorders>
              <w:top w:val="single" w:sz="8" w:space="0" w:color="auto"/>
            </w:tcBorders>
          </w:tcPr>
          <w:p w14:paraId="6DCE0C5A" w14:textId="5B740828" w:rsidR="00DF7591" w:rsidRPr="00103BE4" w:rsidRDefault="00DF7591" w:rsidP="00DF7591">
            <w:pPr>
              <w:pStyle w:val="af3"/>
              <w:rPr>
                <w:sz w:val="24"/>
                <w:szCs w:val="24"/>
              </w:rPr>
            </w:pPr>
            <w:r w:rsidRPr="00DF7591">
              <w:rPr>
                <w:sz w:val="24"/>
                <w:szCs w:val="24"/>
              </w:rPr>
              <w:t>54.00616</w:t>
            </w:r>
          </w:p>
        </w:tc>
        <w:tc>
          <w:tcPr>
            <w:tcW w:w="1660" w:type="dxa"/>
            <w:tcBorders>
              <w:top w:val="single" w:sz="8" w:space="0" w:color="auto"/>
            </w:tcBorders>
          </w:tcPr>
          <w:p w14:paraId="14BCDB39" w14:textId="0A64BFFC" w:rsidR="00DF7591" w:rsidRPr="00103BE4" w:rsidRDefault="00DF7591" w:rsidP="00DF7591">
            <w:pPr>
              <w:pStyle w:val="af3"/>
              <w:rPr>
                <w:sz w:val="24"/>
                <w:szCs w:val="24"/>
              </w:rPr>
            </w:pPr>
            <w:r w:rsidRPr="00103BE4">
              <w:rPr>
                <w:sz w:val="24"/>
                <w:szCs w:val="24"/>
              </w:rPr>
              <w:t>0.00035531</w:t>
            </w:r>
          </w:p>
        </w:tc>
      </w:tr>
      <w:bookmarkEnd w:id="99"/>
      <w:tr w:rsidR="00DF7591" w:rsidRPr="00103BE4" w14:paraId="2A6F4312" w14:textId="77777777" w:rsidTr="00CF3403">
        <w:tc>
          <w:tcPr>
            <w:tcW w:w="1659" w:type="dxa"/>
          </w:tcPr>
          <w:p w14:paraId="366339D0" w14:textId="585C7EB6" w:rsidR="00DF7591" w:rsidRPr="00103BE4" w:rsidRDefault="00DF7591" w:rsidP="00DF7591">
            <w:pPr>
              <w:pStyle w:val="af3"/>
              <w:rPr>
                <w:sz w:val="24"/>
                <w:szCs w:val="24"/>
              </w:rPr>
            </w:pPr>
            <w:r w:rsidRPr="00103BE4">
              <w:rPr>
                <w:rFonts w:hint="eastAsia"/>
                <w:sz w:val="24"/>
                <w:szCs w:val="24"/>
              </w:rPr>
              <w:t>A</w:t>
            </w:r>
          </w:p>
        </w:tc>
        <w:tc>
          <w:tcPr>
            <w:tcW w:w="1659" w:type="dxa"/>
          </w:tcPr>
          <w:p w14:paraId="17ADB22A" w14:textId="18CD2A86" w:rsidR="00DF7591" w:rsidRPr="00103BE4" w:rsidRDefault="00DF7591" w:rsidP="00DF7591">
            <w:pPr>
              <w:pStyle w:val="af3"/>
              <w:rPr>
                <w:sz w:val="24"/>
                <w:szCs w:val="24"/>
              </w:rPr>
            </w:pPr>
            <w:r w:rsidRPr="00103BE4">
              <w:rPr>
                <w:rFonts w:hint="eastAsia"/>
                <w:sz w:val="24"/>
                <w:szCs w:val="24"/>
              </w:rPr>
              <w:t>2</w:t>
            </w:r>
          </w:p>
        </w:tc>
        <w:tc>
          <w:tcPr>
            <w:tcW w:w="1659" w:type="dxa"/>
          </w:tcPr>
          <w:p w14:paraId="7D98A150" w14:textId="5FD840EE" w:rsidR="00DF7591" w:rsidRPr="00103BE4" w:rsidRDefault="00DF7591" w:rsidP="00DF7591">
            <w:pPr>
              <w:pStyle w:val="af3"/>
              <w:rPr>
                <w:sz w:val="24"/>
                <w:szCs w:val="24"/>
              </w:rPr>
            </w:pPr>
            <w:r w:rsidRPr="00103BE4">
              <w:rPr>
                <w:rFonts w:hint="eastAsia"/>
                <w:sz w:val="24"/>
                <w:szCs w:val="24"/>
              </w:rPr>
              <w:t>11.025</w:t>
            </w:r>
          </w:p>
        </w:tc>
        <w:tc>
          <w:tcPr>
            <w:tcW w:w="1659" w:type="dxa"/>
          </w:tcPr>
          <w:p w14:paraId="637172C5" w14:textId="57604F62" w:rsidR="00DF7591" w:rsidRPr="00103BE4" w:rsidRDefault="00DF7591" w:rsidP="00DF7591">
            <w:pPr>
              <w:pStyle w:val="af3"/>
              <w:rPr>
                <w:sz w:val="24"/>
                <w:szCs w:val="24"/>
              </w:rPr>
            </w:pPr>
            <w:r w:rsidRPr="00103BE4">
              <w:rPr>
                <w:sz w:val="24"/>
                <w:szCs w:val="24"/>
              </w:rPr>
              <w:t>58.16048</w:t>
            </w:r>
          </w:p>
        </w:tc>
        <w:tc>
          <w:tcPr>
            <w:tcW w:w="1660" w:type="dxa"/>
          </w:tcPr>
          <w:p w14:paraId="124CE163" w14:textId="34D7D983" w:rsidR="00DF7591" w:rsidRPr="00103BE4" w:rsidRDefault="00DF7591" w:rsidP="00DF7591">
            <w:pPr>
              <w:pStyle w:val="af3"/>
              <w:rPr>
                <w:sz w:val="24"/>
                <w:szCs w:val="24"/>
              </w:rPr>
            </w:pPr>
            <w:r w:rsidRPr="00103BE4">
              <w:rPr>
                <w:sz w:val="24"/>
                <w:szCs w:val="24"/>
              </w:rPr>
              <w:t>0.00038264</w:t>
            </w:r>
          </w:p>
        </w:tc>
      </w:tr>
      <w:tr w:rsidR="00DF7591" w:rsidRPr="00103BE4" w14:paraId="3BFBF268" w14:textId="77777777" w:rsidTr="00CF3403">
        <w:tc>
          <w:tcPr>
            <w:tcW w:w="1659" w:type="dxa"/>
          </w:tcPr>
          <w:p w14:paraId="096CD48C" w14:textId="1A39786A" w:rsidR="00DF7591" w:rsidRPr="00103BE4" w:rsidRDefault="00DF7591" w:rsidP="00DF7591">
            <w:pPr>
              <w:pStyle w:val="af3"/>
              <w:rPr>
                <w:sz w:val="24"/>
                <w:szCs w:val="24"/>
              </w:rPr>
            </w:pPr>
            <w:r w:rsidRPr="00103BE4">
              <w:rPr>
                <w:rFonts w:hint="eastAsia"/>
                <w:sz w:val="24"/>
                <w:szCs w:val="24"/>
              </w:rPr>
              <w:t>S</w:t>
            </w:r>
          </w:p>
        </w:tc>
        <w:tc>
          <w:tcPr>
            <w:tcW w:w="1659" w:type="dxa"/>
          </w:tcPr>
          <w:p w14:paraId="2F22AB85" w14:textId="403EA4A6" w:rsidR="00DF7591" w:rsidRPr="00103BE4" w:rsidRDefault="00DF7591" w:rsidP="00DF7591">
            <w:pPr>
              <w:pStyle w:val="af3"/>
              <w:rPr>
                <w:sz w:val="24"/>
                <w:szCs w:val="24"/>
              </w:rPr>
            </w:pPr>
            <w:r w:rsidRPr="00103BE4">
              <w:rPr>
                <w:rFonts w:hint="eastAsia"/>
                <w:sz w:val="24"/>
                <w:szCs w:val="24"/>
              </w:rPr>
              <w:t>1</w:t>
            </w:r>
          </w:p>
        </w:tc>
        <w:tc>
          <w:tcPr>
            <w:tcW w:w="1659" w:type="dxa"/>
          </w:tcPr>
          <w:p w14:paraId="601ACAAE" w14:textId="02F37F1B" w:rsidR="00DF7591" w:rsidRPr="00103BE4" w:rsidRDefault="00DF7591" w:rsidP="00DF7591">
            <w:pPr>
              <w:pStyle w:val="af3"/>
              <w:rPr>
                <w:sz w:val="24"/>
                <w:szCs w:val="24"/>
              </w:rPr>
            </w:pPr>
            <w:r w:rsidRPr="00103BE4">
              <w:rPr>
                <w:rFonts w:hint="eastAsia"/>
                <w:sz w:val="24"/>
                <w:szCs w:val="24"/>
              </w:rPr>
              <w:t>12.6</w:t>
            </w:r>
          </w:p>
        </w:tc>
        <w:tc>
          <w:tcPr>
            <w:tcW w:w="1659" w:type="dxa"/>
          </w:tcPr>
          <w:p w14:paraId="7EDE6C58" w14:textId="42032D02" w:rsidR="00DF7591" w:rsidRPr="00103BE4" w:rsidRDefault="00DF7591" w:rsidP="00DF7591">
            <w:pPr>
              <w:pStyle w:val="af3"/>
              <w:rPr>
                <w:sz w:val="24"/>
                <w:szCs w:val="24"/>
              </w:rPr>
            </w:pPr>
            <w:r w:rsidRPr="00103BE4">
              <w:rPr>
                <w:rFonts w:hint="eastAsia"/>
                <w:sz w:val="24"/>
                <w:szCs w:val="24"/>
              </w:rPr>
              <w:t>66.46912</w:t>
            </w:r>
          </w:p>
        </w:tc>
        <w:tc>
          <w:tcPr>
            <w:tcW w:w="1660" w:type="dxa"/>
          </w:tcPr>
          <w:p w14:paraId="35EF64D4" w14:textId="1FB26CF7" w:rsidR="00DF7591" w:rsidRPr="00103BE4" w:rsidRDefault="00DF7591" w:rsidP="00DF7591">
            <w:pPr>
              <w:pStyle w:val="af3"/>
              <w:rPr>
                <w:sz w:val="24"/>
                <w:szCs w:val="24"/>
              </w:rPr>
            </w:pPr>
            <w:r w:rsidRPr="00103BE4">
              <w:rPr>
                <w:sz w:val="24"/>
                <w:szCs w:val="24"/>
              </w:rPr>
              <w:t>0.00043731</w:t>
            </w:r>
          </w:p>
        </w:tc>
      </w:tr>
      <w:tr w:rsidR="00DF7591" w:rsidRPr="00103BE4" w14:paraId="0A0A2EB6" w14:textId="77777777" w:rsidTr="00CF3403">
        <w:tc>
          <w:tcPr>
            <w:tcW w:w="1659" w:type="dxa"/>
          </w:tcPr>
          <w:p w14:paraId="4B8F4E02" w14:textId="1DDF3087" w:rsidR="00DF7591" w:rsidRPr="00103BE4" w:rsidRDefault="00DF7591" w:rsidP="00DF7591">
            <w:pPr>
              <w:pStyle w:val="af3"/>
              <w:rPr>
                <w:sz w:val="24"/>
                <w:szCs w:val="24"/>
              </w:rPr>
            </w:pPr>
            <w:r w:rsidRPr="00103BE4">
              <w:rPr>
                <w:rFonts w:hint="eastAsia"/>
                <w:sz w:val="24"/>
                <w:szCs w:val="24"/>
              </w:rPr>
              <w:t>3</w:t>
            </w:r>
          </w:p>
        </w:tc>
        <w:tc>
          <w:tcPr>
            <w:tcW w:w="1659" w:type="dxa"/>
          </w:tcPr>
          <w:p w14:paraId="53B06E7A" w14:textId="68EBEE60" w:rsidR="00DF7591" w:rsidRPr="00103BE4" w:rsidRDefault="00DF7591" w:rsidP="00DF7591">
            <w:pPr>
              <w:pStyle w:val="af3"/>
              <w:rPr>
                <w:sz w:val="24"/>
                <w:szCs w:val="24"/>
              </w:rPr>
            </w:pPr>
            <w:r w:rsidRPr="00103BE4">
              <w:rPr>
                <w:rFonts w:hint="eastAsia"/>
                <w:sz w:val="24"/>
                <w:szCs w:val="24"/>
              </w:rPr>
              <w:t>2</w:t>
            </w:r>
          </w:p>
        </w:tc>
        <w:tc>
          <w:tcPr>
            <w:tcW w:w="1659" w:type="dxa"/>
          </w:tcPr>
          <w:p w14:paraId="328B30A9" w14:textId="3D69D0E5" w:rsidR="00DF7591" w:rsidRPr="00103BE4" w:rsidRDefault="00DF7591" w:rsidP="00DF7591">
            <w:pPr>
              <w:pStyle w:val="af3"/>
              <w:rPr>
                <w:sz w:val="24"/>
                <w:szCs w:val="24"/>
              </w:rPr>
            </w:pPr>
            <w:r w:rsidRPr="00103BE4">
              <w:rPr>
                <w:sz w:val="24"/>
                <w:szCs w:val="24"/>
              </w:rPr>
              <w:t>10.2375</w:t>
            </w:r>
          </w:p>
        </w:tc>
        <w:tc>
          <w:tcPr>
            <w:tcW w:w="1659" w:type="dxa"/>
          </w:tcPr>
          <w:p w14:paraId="20D6A447" w14:textId="026D9120" w:rsidR="00DF7591" w:rsidRPr="00103BE4" w:rsidRDefault="00DF7591" w:rsidP="00DF7591">
            <w:pPr>
              <w:pStyle w:val="af3"/>
              <w:rPr>
                <w:sz w:val="24"/>
                <w:szCs w:val="24"/>
              </w:rPr>
            </w:pPr>
            <w:r w:rsidRPr="00DF7591">
              <w:rPr>
                <w:sz w:val="24"/>
                <w:szCs w:val="24"/>
              </w:rPr>
              <w:t>54.00616</w:t>
            </w:r>
          </w:p>
        </w:tc>
        <w:tc>
          <w:tcPr>
            <w:tcW w:w="1660" w:type="dxa"/>
          </w:tcPr>
          <w:p w14:paraId="65690C4F" w14:textId="040C169E" w:rsidR="00DF7591" w:rsidRPr="00103BE4" w:rsidRDefault="00DF7591" w:rsidP="00DF7591">
            <w:pPr>
              <w:pStyle w:val="af3"/>
              <w:rPr>
                <w:sz w:val="24"/>
                <w:szCs w:val="24"/>
              </w:rPr>
            </w:pPr>
            <w:r w:rsidRPr="00103BE4">
              <w:rPr>
                <w:sz w:val="24"/>
                <w:szCs w:val="24"/>
              </w:rPr>
              <w:t>0.00035531</w:t>
            </w:r>
          </w:p>
        </w:tc>
      </w:tr>
      <w:tr w:rsidR="00DF7591" w:rsidRPr="00103BE4" w14:paraId="09A6A84F" w14:textId="77777777" w:rsidTr="00CF3403">
        <w:tc>
          <w:tcPr>
            <w:tcW w:w="1659" w:type="dxa"/>
          </w:tcPr>
          <w:p w14:paraId="43AEA0D5" w14:textId="257DB364" w:rsidR="00DF7591" w:rsidRPr="00103BE4" w:rsidRDefault="00DF7591" w:rsidP="00DF7591">
            <w:pPr>
              <w:pStyle w:val="af3"/>
              <w:rPr>
                <w:sz w:val="24"/>
                <w:szCs w:val="24"/>
              </w:rPr>
            </w:pPr>
            <w:r w:rsidRPr="00103BE4">
              <w:rPr>
                <w:rFonts w:hint="eastAsia"/>
                <w:sz w:val="24"/>
                <w:szCs w:val="24"/>
              </w:rPr>
              <w:t>A</w:t>
            </w:r>
          </w:p>
        </w:tc>
        <w:tc>
          <w:tcPr>
            <w:tcW w:w="1659" w:type="dxa"/>
          </w:tcPr>
          <w:p w14:paraId="1D5CE55F" w14:textId="5AF883E7" w:rsidR="00DF7591" w:rsidRPr="00103BE4" w:rsidRDefault="00DF7591" w:rsidP="00DF7591">
            <w:pPr>
              <w:pStyle w:val="af3"/>
              <w:rPr>
                <w:sz w:val="24"/>
                <w:szCs w:val="24"/>
              </w:rPr>
            </w:pPr>
            <w:r w:rsidRPr="00103BE4">
              <w:rPr>
                <w:rFonts w:hint="eastAsia"/>
                <w:sz w:val="24"/>
                <w:szCs w:val="24"/>
              </w:rPr>
              <w:t>2</w:t>
            </w:r>
          </w:p>
        </w:tc>
        <w:tc>
          <w:tcPr>
            <w:tcW w:w="1659" w:type="dxa"/>
          </w:tcPr>
          <w:p w14:paraId="0FD826C3" w14:textId="24BA4143" w:rsidR="00DF7591" w:rsidRPr="00103BE4" w:rsidRDefault="00DF7591" w:rsidP="00DF7591">
            <w:pPr>
              <w:pStyle w:val="af3"/>
              <w:rPr>
                <w:sz w:val="24"/>
                <w:szCs w:val="24"/>
              </w:rPr>
            </w:pPr>
            <w:r w:rsidRPr="00103BE4">
              <w:rPr>
                <w:rFonts w:hint="eastAsia"/>
                <w:sz w:val="24"/>
                <w:szCs w:val="24"/>
              </w:rPr>
              <w:t>11.025</w:t>
            </w:r>
          </w:p>
        </w:tc>
        <w:tc>
          <w:tcPr>
            <w:tcW w:w="1659" w:type="dxa"/>
          </w:tcPr>
          <w:p w14:paraId="7253B19F" w14:textId="29CDD491" w:rsidR="00DF7591" w:rsidRPr="00103BE4" w:rsidRDefault="00DF7591" w:rsidP="00DF7591">
            <w:pPr>
              <w:pStyle w:val="af3"/>
              <w:rPr>
                <w:sz w:val="24"/>
                <w:szCs w:val="24"/>
              </w:rPr>
            </w:pPr>
            <w:r w:rsidRPr="00103BE4">
              <w:rPr>
                <w:sz w:val="24"/>
                <w:szCs w:val="24"/>
              </w:rPr>
              <w:t>58.16048</w:t>
            </w:r>
          </w:p>
        </w:tc>
        <w:tc>
          <w:tcPr>
            <w:tcW w:w="1660" w:type="dxa"/>
          </w:tcPr>
          <w:p w14:paraId="0FD2161A" w14:textId="07C5CB4F" w:rsidR="00DF7591" w:rsidRPr="00103BE4" w:rsidRDefault="00DF7591" w:rsidP="00DF7591">
            <w:pPr>
              <w:pStyle w:val="af3"/>
              <w:rPr>
                <w:sz w:val="24"/>
                <w:szCs w:val="24"/>
              </w:rPr>
            </w:pPr>
            <w:r w:rsidRPr="00103BE4">
              <w:rPr>
                <w:sz w:val="24"/>
                <w:szCs w:val="24"/>
              </w:rPr>
              <w:t>0.00038264</w:t>
            </w:r>
          </w:p>
        </w:tc>
      </w:tr>
      <w:tr w:rsidR="00DF7591" w:rsidRPr="00103BE4" w14:paraId="66AA7BE3" w14:textId="77777777" w:rsidTr="00CF3403">
        <w:tc>
          <w:tcPr>
            <w:tcW w:w="1659" w:type="dxa"/>
          </w:tcPr>
          <w:p w14:paraId="16168B5E" w14:textId="0AE915A7" w:rsidR="00DF7591" w:rsidRPr="00103BE4" w:rsidRDefault="00DF7591" w:rsidP="00DF7591">
            <w:pPr>
              <w:pStyle w:val="af3"/>
              <w:rPr>
                <w:sz w:val="24"/>
                <w:szCs w:val="24"/>
              </w:rPr>
            </w:pPr>
            <w:r w:rsidRPr="00103BE4">
              <w:rPr>
                <w:rFonts w:hint="eastAsia"/>
                <w:sz w:val="24"/>
                <w:szCs w:val="24"/>
              </w:rPr>
              <w:t>S</w:t>
            </w:r>
          </w:p>
        </w:tc>
        <w:tc>
          <w:tcPr>
            <w:tcW w:w="1659" w:type="dxa"/>
          </w:tcPr>
          <w:p w14:paraId="79ED4E3E" w14:textId="2AF06E41" w:rsidR="00DF7591" w:rsidRPr="00103BE4" w:rsidRDefault="00DF7591" w:rsidP="00DF7591">
            <w:pPr>
              <w:pStyle w:val="af3"/>
              <w:rPr>
                <w:sz w:val="24"/>
                <w:szCs w:val="24"/>
              </w:rPr>
            </w:pPr>
            <w:r w:rsidRPr="00103BE4">
              <w:rPr>
                <w:rFonts w:hint="eastAsia"/>
                <w:sz w:val="24"/>
                <w:szCs w:val="24"/>
              </w:rPr>
              <w:t>2</w:t>
            </w:r>
          </w:p>
        </w:tc>
        <w:tc>
          <w:tcPr>
            <w:tcW w:w="1659" w:type="dxa"/>
          </w:tcPr>
          <w:p w14:paraId="1FDF8A1A" w14:textId="099E2889" w:rsidR="00DF7591" w:rsidRPr="00103BE4" w:rsidRDefault="00DF7591" w:rsidP="00DF7591">
            <w:pPr>
              <w:pStyle w:val="af3"/>
              <w:rPr>
                <w:sz w:val="24"/>
                <w:szCs w:val="24"/>
              </w:rPr>
            </w:pPr>
            <w:r w:rsidRPr="00103BE4">
              <w:rPr>
                <w:rFonts w:hint="eastAsia"/>
                <w:sz w:val="24"/>
                <w:szCs w:val="24"/>
              </w:rPr>
              <w:t>11.025</w:t>
            </w:r>
          </w:p>
        </w:tc>
        <w:tc>
          <w:tcPr>
            <w:tcW w:w="1659" w:type="dxa"/>
          </w:tcPr>
          <w:p w14:paraId="5DC1B85F" w14:textId="1385B59D" w:rsidR="00DF7591" w:rsidRPr="00103BE4" w:rsidRDefault="00DF7591" w:rsidP="00DF7591">
            <w:pPr>
              <w:pStyle w:val="af3"/>
              <w:rPr>
                <w:sz w:val="24"/>
                <w:szCs w:val="24"/>
              </w:rPr>
            </w:pPr>
            <w:r w:rsidRPr="00103BE4">
              <w:rPr>
                <w:sz w:val="24"/>
                <w:szCs w:val="24"/>
              </w:rPr>
              <w:t>58.16048</w:t>
            </w:r>
          </w:p>
        </w:tc>
        <w:tc>
          <w:tcPr>
            <w:tcW w:w="1660" w:type="dxa"/>
          </w:tcPr>
          <w:p w14:paraId="6BCB05CD" w14:textId="0B94F119" w:rsidR="00DF7591" w:rsidRPr="00103BE4" w:rsidRDefault="00DF7591" w:rsidP="00DF7591">
            <w:pPr>
              <w:pStyle w:val="af3"/>
              <w:rPr>
                <w:sz w:val="24"/>
                <w:szCs w:val="24"/>
              </w:rPr>
            </w:pPr>
            <w:r w:rsidRPr="00103BE4">
              <w:rPr>
                <w:sz w:val="24"/>
                <w:szCs w:val="24"/>
              </w:rPr>
              <w:t>0.00038264</w:t>
            </w:r>
          </w:p>
        </w:tc>
      </w:tr>
      <w:tr w:rsidR="00DF7591" w:rsidRPr="00103BE4" w14:paraId="579040F2" w14:textId="77777777" w:rsidTr="00CF3403">
        <w:tc>
          <w:tcPr>
            <w:tcW w:w="1659" w:type="dxa"/>
          </w:tcPr>
          <w:p w14:paraId="76B430A0" w14:textId="64C26B22" w:rsidR="00DF7591" w:rsidRPr="00103BE4" w:rsidRDefault="00DF7591" w:rsidP="00DF7591">
            <w:pPr>
              <w:pStyle w:val="af3"/>
              <w:rPr>
                <w:sz w:val="24"/>
                <w:szCs w:val="24"/>
              </w:rPr>
            </w:pPr>
            <w:r w:rsidRPr="00103BE4">
              <w:rPr>
                <w:rFonts w:hint="eastAsia"/>
                <w:sz w:val="24"/>
                <w:szCs w:val="24"/>
              </w:rPr>
              <w:t>A</w:t>
            </w:r>
          </w:p>
        </w:tc>
        <w:tc>
          <w:tcPr>
            <w:tcW w:w="1659" w:type="dxa"/>
          </w:tcPr>
          <w:p w14:paraId="79BA51E6" w14:textId="1194E80C" w:rsidR="00DF7591" w:rsidRPr="00103BE4" w:rsidRDefault="00DF7591" w:rsidP="00DF7591">
            <w:pPr>
              <w:pStyle w:val="af3"/>
              <w:rPr>
                <w:sz w:val="24"/>
                <w:szCs w:val="24"/>
              </w:rPr>
            </w:pPr>
            <w:r w:rsidRPr="00103BE4">
              <w:rPr>
                <w:rFonts w:hint="eastAsia"/>
                <w:sz w:val="24"/>
                <w:szCs w:val="24"/>
              </w:rPr>
              <w:t>3</w:t>
            </w:r>
          </w:p>
        </w:tc>
        <w:tc>
          <w:tcPr>
            <w:tcW w:w="1659" w:type="dxa"/>
          </w:tcPr>
          <w:p w14:paraId="7BE4D46B" w14:textId="0812DDFA" w:rsidR="00DF7591" w:rsidRPr="00103BE4" w:rsidRDefault="00DF7591" w:rsidP="00DF7591">
            <w:pPr>
              <w:pStyle w:val="af3"/>
              <w:rPr>
                <w:sz w:val="24"/>
                <w:szCs w:val="24"/>
              </w:rPr>
            </w:pPr>
            <w:r w:rsidRPr="00103BE4">
              <w:rPr>
                <w:rFonts w:hint="eastAsia"/>
                <w:sz w:val="24"/>
                <w:szCs w:val="24"/>
              </w:rPr>
              <w:t>12.6</w:t>
            </w:r>
          </w:p>
        </w:tc>
        <w:tc>
          <w:tcPr>
            <w:tcW w:w="1659" w:type="dxa"/>
          </w:tcPr>
          <w:p w14:paraId="14B6146B" w14:textId="56DA65A8" w:rsidR="00DF7591" w:rsidRPr="00103BE4" w:rsidRDefault="00DF7591" w:rsidP="00DF7591">
            <w:pPr>
              <w:pStyle w:val="af3"/>
              <w:rPr>
                <w:sz w:val="24"/>
                <w:szCs w:val="24"/>
              </w:rPr>
            </w:pPr>
            <w:r w:rsidRPr="00103BE4">
              <w:rPr>
                <w:rFonts w:hint="eastAsia"/>
                <w:sz w:val="24"/>
                <w:szCs w:val="24"/>
              </w:rPr>
              <w:t>66.46912</w:t>
            </w:r>
          </w:p>
        </w:tc>
        <w:tc>
          <w:tcPr>
            <w:tcW w:w="1660" w:type="dxa"/>
          </w:tcPr>
          <w:p w14:paraId="283A16FA" w14:textId="137AD3D2" w:rsidR="00DF7591" w:rsidRPr="00103BE4" w:rsidRDefault="00DF7591" w:rsidP="00DF7591">
            <w:pPr>
              <w:pStyle w:val="af3"/>
              <w:rPr>
                <w:sz w:val="24"/>
                <w:szCs w:val="24"/>
              </w:rPr>
            </w:pPr>
            <w:r w:rsidRPr="00103BE4">
              <w:rPr>
                <w:sz w:val="24"/>
                <w:szCs w:val="24"/>
              </w:rPr>
              <w:t>0.00043731</w:t>
            </w:r>
          </w:p>
        </w:tc>
      </w:tr>
      <w:bookmarkEnd w:id="98"/>
    </w:tbl>
    <w:p w14:paraId="7D096103" w14:textId="77777777" w:rsidR="003340F7" w:rsidRDefault="003340F7" w:rsidP="00D650C2">
      <w:pPr>
        <w:pStyle w:val="ad"/>
      </w:pPr>
    </w:p>
    <w:p w14:paraId="4020A082" w14:textId="14E05429" w:rsidR="00BA241D" w:rsidRPr="00366B4E" w:rsidRDefault="000C3ABE" w:rsidP="00D650C2">
      <w:pPr>
        <w:pStyle w:val="ad"/>
      </w:pPr>
      <w:bookmarkStart w:id="100" w:name="_Toc219038799"/>
      <w:r w:rsidRPr="00366B4E">
        <w:rPr>
          <w:rFonts w:hint="eastAsia"/>
        </w:rPr>
        <w:t>6.</w:t>
      </w:r>
      <w:r w:rsidR="003C0888" w:rsidRPr="00366B4E">
        <w:rPr>
          <w:rFonts w:hint="eastAsia"/>
        </w:rPr>
        <w:t>3</w:t>
      </w:r>
      <w:r w:rsidRPr="00366B4E">
        <w:rPr>
          <w:rFonts w:hint="eastAsia"/>
        </w:rPr>
        <w:t xml:space="preserve"> </w:t>
      </w:r>
      <w:r w:rsidRPr="00366B4E">
        <w:t>方案技术经济性能的比较</w:t>
      </w:r>
      <w:bookmarkEnd w:id="100"/>
    </w:p>
    <w:p w14:paraId="52DECE59" w14:textId="22AF0698" w:rsidR="003C0888" w:rsidRDefault="003C0888" w:rsidP="003C0888">
      <w:pPr>
        <w:pStyle w:val="af"/>
      </w:pPr>
      <w:bookmarkStart w:id="101" w:name="_Toc219038800"/>
      <w:bookmarkStart w:id="102" w:name="OLE_LINK48"/>
      <w:r>
        <w:rPr>
          <w:rFonts w:hint="eastAsia"/>
        </w:rPr>
        <w:t>6.3.1 潮流分布的重新计算</w:t>
      </w:r>
      <w:bookmarkEnd w:id="101"/>
    </w:p>
    <w:bookmarkEnd w:id="102"/>
    <w:p w14:paraId="2CE5CDF4" w14:textId="7EB3F58B" w:rsidR="003C0888" w:rsidRDefault="003C0888" w:rsidP="003C0888">
      <w:pPr>
        <w:pStyle w:val="af1"/>
        <w:ind w:firstLine="480"/>
      </w:pPr>
      <w:r>
        <w:rPr>
          <w:rFonts w:hint="eastAsia"/>
        </w:rPr>
        <w:t>根据上文</w:t>
      </w:r>
      <w:r w:rsidRPr="003C0888">
        <w:t>确定的接线图、电压等级、输电线参数</w:t>
      </w:r>
      <w:r w:rsidR="003309AB">
        <w:rPr>
          <w:rFonts w:hint="eastAsia"/>
        </w:rPr>
        <w:t>，</w:t>
      </w:r>
      <w:r w:rsidRPr="003C0888">
        <w:t>我们认为</w:t>
      </w:r>
      <w:r w:rsidRPr="003C0888">
        <w:t>S</w:t>
      </w:r>
      <w:r w:rsidRPr="003C0888">
        <w:t>为平衡节点，发电厂</w:t>
      </w:r>
      <w:r>
        <w:rPr>
          <w:rFonts w:hint="eastAsia"/>
        </w:rPr>
        <w:t>A</w:t>
      </w:r>
      <w:r>
        <w:rPr>
          <w:rFonts w:hint="eastAsia"/>
        </w:rPr>
        <w:t>两台机组</w:t>
      </w:r>
      <w:r w:rsidRPr="003C0888">
        <w:t>均满载，</w:t>
      </w:r>
      <w:r w:rsidR="00C77DE9">
        <w:rPr>
          <w:rFonts w:hint="eastAsia"/>
        </w:rPr>
        <w:t>根据式</w:t>
      </w:r>
      <w:r w:rsidR="007B463C">
        <w:fldChar w:fldCharType="begin"/>
      </w:r>
      <w:r w:rsidR="007B463C">
        <w:instrText xml:space="preserve"> GOTOBUTTON ZEqnNum535420  \* MERGEFORMAT </w:instrText>
      </w:r>
      <w:r w:rsidR="007B463C">
        <w:fldChar w:fldCharType="begin"/>
      </w:r>
      <w:r w:rsidR="007B463C">
        <w:instrText xml:space="preserve"> REF ZEqnNum535420 \* Charformat \! \* MERGEFORMAT </w:instrText>
      </w:r>
      <w:r w:rsidR="007B463C">
        <w:fldChar w:fldCharType="separate"/>
      </w:r>
      <w:r w:rsidR="00E8530F">
        <w:instrText>(5-9)</w:instrText>
      </w:r>
      <w:r w:rsidR="007B463C">
        <w:fldChar w:fldCharType="end"/>
      </w:r>
      <w:r w:rsidR="007B463C">
        <w:fldChar w:fldCharType="end"/>
      </w:r>
      <w:r w:rsidR="007B463C">
        <w:rPr>
          <w:rFonts w:hint="eastAsia"/>
        </w:rPr>
        <w:t>—</w:t>
      </w:r>
      <w:r w:rsidR="007B463C">
        <w:fldChar w:fldCharType="begin"/>
      </w:r>
      <w:r w:rsidR="007B463C">
        <w:instrText xml:space="preserve"> GOTOBUTTON ZEqnNum775312  \* MERGEFORMAT </w:instrText>
      </w:r>
      <w:r w:rsidR="007B463C">
        <w:fldChar w:fldCharType="begin"/>
      </w:r>
      <w:r w:rsidR="007B463C">
        <w:instrText xml:space="preserve"> REF ZEqnNum775312 \* Charformat \! \* MERGEFORMAT </w:instrText>
      </w:r>
      <w:r w:rsidR="007B463C">
        <w:fldChar w:fldCharType="separate"/>
      </w:r>
      <w:r w:rsidR="00E8530F">
        <w:instrText>(5-14)</w:instrText>
      </w:r>
      <w:r w:rsidR="007B463C">
        <w:fldChar w:fldCharType="end"/>
      </w:r>
      <w:r w:rsidR="007B463C">
        <w:fldChar w:fldCharType="end"/>
      </w:r>
      <w:r w:rsidR="007B463C">
        <w:rPr>
          <w:rFonts w:hint="eastAsia"/>
        </w:rPr>
        <w:t>，</w:t>
      </w:r>
      <w:r w:rsidR="007B463C" w:rsidRPr="007B463C">
        <w:t>重新计算各方案的潮流分布</w:t>
      </w:r>
      <w:r w:rsidR="007B463C" w:rsidRPr="007B463C">
        <w:t>(</w:t>
      </w:r>
      <w:r w:rsidR="007B463C" w:rsidRPr="007B463C">
        <w:t>已归算至</w:t>
      </w:r>
      <w:r w:rsidR="007B463C" w:rsidRPr="007B463C">
        <w:t>220kV)</w:t>
      </w:r>
      <w:r w:rsidR="007B463C" w:rsidRPr="007B463C">
        <w:t>如</w:t>
      </w:r>
      <w:r w:rsidR="00A57F2F">
        <w:rPr>
          <w:rFonts w:hint="eastAsia"/>
        </w:rPr>
        <w:t>表</w:t>
      </w:r>
      <w:r w:rsidR="00A57F2F">
        <w:rPr>
          <w:rFonts w:hint="eastAsia"/>
        </w:rPr>
        <w:t>6-9</w:t>
      </w:r>
      <w:r w:rsidR="00075C89">
        <w:rPr>
          <w:rFonts w:hint="eastAsia"/>
        </w:rPr>
        <w:t>和表</w:t>
      </w:r>
      <w:r w:rsidR="00075C89">
        <w:rPr>
          <w:rFonts w:hint="eastAsia"/>
        </w:rPr>
        <w:t>6-10</w:t>
      </w:r>
      <w:r w:rsidR="007B463C">
        <w:rPr>
          <w:rFonts w:hint="eastAsia"/>
        </w:rPr>
        <w:t>：</w:t>
      </w:r>
    </w:p>
    <w:p w14:paraId="7703B378" w14:textId="6E4D5EC3" w:rsidR="004023B2" w:rsidRDefault="004023B2" w:rsidP="004023B2">
      <w:pPr>
        <w:pStyle w:val="af3"/>
      </w:pPr>
      <w:r>
        <w:rPr>
          <w:rFonts w:hint="eastAsia"/>
        </w:rPr>
        <w:t>表</w:t>
      </w:r>
      <w:r>
        <w:rPr>
          <w:rFonts w:hint="eastAsia"/>
        </w:rPr>
        <w:t xml:space="preserve">6-9 </w:t>
      </w:r>
      <w:r w:rsidRPr="002A7F3A">
        <w:t>方案</w:t>
      </w:r>
      <w:r>
        <w:rPr>
          <w:rFonts w:hint="eastAsia"/>
        </w:rPr>
        <w:t>五潮流分布</w:t>
      </w:r>
    </w:p>
    <w:tbl>
      <w:tblPr>
        <w:tblStyle w:val="aa"/>
        <w:tblW w:w="0" w:type="auto"/>
        <w:tblLook w:val="04A0" w:firstRow="1" w:lastRow="0" w:firstColumn="1" w:lastColumn="0" w:noHBand="0" w:noVBand="1"/>
      </w:tblPr>
      <w:tblGrid>
        <w:gridCol w:w="1382"/>
        <w:gridCol w:w="1383"/>
        <w:gridCol w:w="1383"/>
        <w:gridCol w:w="1382"/>
        <w:gridCol w:w="1383"/>
        <w:gridCol w:w="1383"/>
      </w:tblGrid>
      <w:tr w:rsidR="00DB48AD" w:rsidRPr="00103BE4" w14:paraId="0227F977" w14:textId="77777777" w:rsidTr="00C432C3">
        <w:trPr>
          <w:cnfStyle w:val="100000000000" w:firstRow="1" w:lastRow="0" w:firstColumn="0" w:lastColumn="0" w:oddVBand="0" w:evenVBand="0" w:oddHBand="0" w:evenHBand="0" w:firstRowFirstColumn="0" w:firstRowLastColumn="0" w:lastRowFirstColumn="0" w:lastRowLastColumn="0"/>
        </w:trPr>
        <w:tc>
          <w:tcPr>
            <w:tcW w:w="8296" w:type="dxa"/>
            <w:gridSpan w:val="6"/>
          </w:tcPr>
          <w:p w14:paraId="2B62A385" w14:textId="3EEF50AE" w:rsidR="00DB48AD" w:rsidRPr="00103BE4" w:rsidRDefault="00DB48AD" w:rsidP="004023B2">
            <w:pPr>
              <w:pStyle w:val="af3"/>
              <w:rPr>
                <w:b/>
                <w:bCs/>
                <w:sz w:val="24"/>
                <w:szCs w:val="24"/>
              </w:rPr>
            </w:pPr>
            <w:r w:rsidRPr="00103BE4">
              <w:rPr>
                <w:rFonts w:hint="eastAsia"/>
                <w:b/>
                <w:bCs/>
                <w:sz w:val="24"/>
                <w:szCs w:val="24"/>
              </w:rPr>
              <w:t>方案五</w:t>
            </w:r>
          </w:p>
        </w:tc>
      </w:tr>
      <w:tr w:rsidR="00800EA9" w:rsidRPr="00103BE4" w14:paraId="3312D798" w14:textId="77777777" w:rsidTr="00103BE4">
        <w:tc>
          <w:tcPr>
            <w:tcW w:w="1382" w:type="dxa"/>
            <w:tcBorders>
              <w:bottom w:val="single" w:sz="8" w:space="0" w:color="auto"/>
            </w:tcBorders>
          </w:tcPr>
          <w:p w14:paraId="5299FD08" w14:textId="210F832A" w:rsidR="00800EA9" w:rsidRPr="00103BE4" w:rsidRDefault="00800EA9" w:rsidP="004023B2">
            <w:pPr>
              <w:pStyle w:val="af3"/>
              <w:rPr>
                <w:sz w:val="24"/>
                <w:szCs w:val="24"/>
              </w:rPr>
            </w:pPr>
            <w:r w:rsidRPr="00103BE4">
              <w:rPr>
                <w:rFonts w:hint="eastAsia"/>
                <w:sz w:val="24"/>
                <w:szCs w:val="24"/>
              </w:rPr>
              <w:t>节点编号</w:t>
            </w:r>
          </w:p>
        </w:tc>
        <w:tc>
          <w:tcPr>
            <w:tcW w:w="1383" w:type="dxa"/>
            <w:tcBorders>
              <w:bottom w:val="single" w:sz="8" w:space="0" w:color="auto"/>
            </w:tcBorders>
          </w:tcPr>
          <w:p w14:paraId="788CFB97" w14:textId="684F665A" w:rsidR="00800EA9" w:rsidRPr="00103BE4" w:rsidRDefault="00800EA9" w:rsidP="004023B2">
            <w:pPr>
              <w:pStyle w:val="af3"/>
              <w:rPr>
                <w:sz w:val="24"/>
                <w:szCs w:val="24"/>
              </w:rPr>
            </w:pPr>
            <w:r w:rsidRPr="00103BE4">
              <w:rPr>
                <w:rFonts w:hint="eastAsia"/>
                <w:sz w:val="24"/>
                <w:szCs w:val="24"/>
              </w:rPr>
              <w:t>电压幅值归算</w:t>
            </w:r>
            <w:r w:rsidRPr="00103BE4">
              <w:rPr>
                <w:rFonts w:hint="eastAsia"/>
                <w:sz w:val="24"/>
                <w:szCs w:val="24"/>
              </w:rPr>
              <w:t>(kV)</w:t>
            </w:r>
          </w:p>
        </w:tc>
        <w:tc>
          <w:tcPr>
            <w:tcW w:w="1383" w:type="dxa"/>
            <w:tcBorders>
              <w:bottom w:val="single" w:sz="8" w:space="0" w:color="auto"/>
            </w:tcBorders>
          </w:tcPr>
          <w:p w14:paraId="6EDF49B0" w14:textId="77777777" w:rsidR="00800EA9" w:rsidRPr="00103BE4" w:rsidRDefault="00800EA9" w:rsidP="004023B2">
            <w:pPr>
              <w:pStyle w:val="af3"/>
              <w:rPr>
                <w:sz w:val="24"/>
                <w:szCs w:val="24"/>
              </w:rPr>
            </w:pPr>
            <w:r w:rsidRPr="00103BE4">
              <w:rPr>
                <w:rFonts w:hint="eastAsia"/>
                <w:sz w:val="24"/>
                <w:szCs w:val="24"/>
              </w:rPr>
              <w:t>电压相角</w:t>
            </w:r>
          </w:p>
          <w:p w14:paraId="539CBEF9" w14:textId="216D1336" w:rsidR="00800EA9" w:rsidRPr="00103BE4" w:rsidRDefault="00800EA9" w:rsidP="004023B2">
            <w:pPr>
              <w:pStyle w:val="af3"/>
              <w:rPr>
                <w:sz w:val="24"/>
                <w:szCs w:val="24"/>
              </w:rPr>
            </w:pPr>
            <w:r w:rsidRPr="00103BE4">
              <w:rPr>
                <w:rFonts w:hint="eastAsia"/>
                <w:sz w:val="24"/>
                <w:szCs w:val="24"/>
              </w:rPr>
              <w:t>(deg)</w:t>
            </w:r>
          </w:p>
        </w:tc>
        <w:tc>
          <w:tcPr>
            <w:tcW w:w="1382" w:type="dxa"/>
            <w:tcBorders>
              <w:bottom w:val="single" w:sz="8" w:space="0" w:color="auto"/>
            </w:tcBorders>
          </w:tcPr>
          <w:p w14:paraId="3F573EAF" w14:textId="485E7DC3" w:rsidR="00800EA9" w:rsidRPr="00103BE4" w:rsidRDefault="00800EA9" w:rsidP="004023B2">
            <w:pPr>
              <w:pStyle w:val="af3"/>
              <w:rPr>
                <w:sz w:val="24"/>
                <w:szCs w:val="24"/>
              </w:rPr>
            </w:pPr>
            <w:bookmarkStart w:id="103" w:name="OLE_LINK63"/>
            <w:r w:rsidRPr="00103BE4">
              <w:rPr>
                <w:rFonts w:hint="eastAsia"/>
                <w:sz w:val="24"/>
                <w:szCs w:val="24"/>
              </w:rPr>
              <w:t>注入有功功率</w:t>
            </w:r>
            <w:r w:rsidRPr="00103BE4">
              <w:rPr>
                <w:rFonts w:hint="eastAsia"/>
                <w:sz w:val="24"/>
                <w:szCs w:val="24"/>
              </w:rPr>
              <w:t>(MW)</w:t>
            </w:r>
            <w:bookmarkEnd w:id="103"/>
          </w:p>
        </w:tc>
        <w:tc>
          <w:tcPr>
            <w:tcW w:w="1383" w:type="dxa"/>
            <w:tcBorders>
              <w:bottom w:val="single" w:sz="8" w:space="0" w:color="auto"/>
            </w:tcBorders>
          </w:tcPr>
          <w:p w14:paraId="110C8C74" w14:textId="24BB5506" w:rsidR="00800EA9" w:rsidRPr="00103BE4" w:rsidRDefault="00800EA9" w:rsidP="004023B2">
            <w:pPr>
              <w:pStyle w:val="af3"/>
              <w:rPr>
                <w:sz w:val="24"/>
                <w:szCs w:val="24"/>
              </w:rPr>
            </w:pPr>
            <w:r w:rsidRPr="00103BE4">
              <w:rPr>
                <w:rFonts w:hint="eastAsia"/>
                <w:sz w:val="24"/>
                <w:szCs w:val="24"/>
              </w:rPr>
              <w:t>注入无功功率</w:t>
            </w:r>
            <w:r w:rsidRPr="00103BE4">
              <w:rPr>
                <w:rFonts w:hint="eastAsia"/>
                <w:sz w:val="24"/>
                <w:szCs w:val="24"/>
              </w:rPr>
              <w:t>(M</w:t>
            </w:r>
            <w:r w:rsidR="00621292" w:rsidRPr="00103BE4">
              <w:rPr>
                <w:rFonts w:hint="eastAsia"/>
                <w:sz w:val="24"/>
                <w:szCs w:val="24"/>
              </w:rPr>
              <w:t>Var</w:t>
            </w:r>
            <w:r w:rsidRPr="00103BE4">
              <w:rPr>
                <w:rFonts w:hint="eastAsia"/>
                <w:sz w:val="24"/>
                <w:szCs w:val="24"/>
              </w:rPr>
              <w:t>)</w:t>
            </w:r>
          </w:p>
        </w:tc>
        <w:tc>
          <w:tcPr>
            <w:tcW w:w="1383" w:type="dxa"/>
            <w:tcBorders>
              <w:bottom w:val="single" w:sz="8" w:space="0" w:color="auto"/>
            </w:tcBorders>
          </w:tcPr>
          <w:p w14:paraId="087CB405" w14:textId="49228543" w:rsidR="00800EA9" w:rsidRPr="00103BE4" w:rsidRDefault="00800EA9" w:rsidP="004023B2">
            <w:pPr>
              <w:pStyle w:val="af3"/>
              <w:rPr>
                <w:sz w:val="24"/>
                <w:szCs w:val="24"/>
              </w:rPr>
            </w:pPr>
            <w:r w:rsidRPr="00103BE4">
              <w:rPr>
                <w:rFonts w:hint="eastAsia"/>
                <w:sz w:val="24"/>
                <w:szCs w:val="24"/>
              </w:rPr>
              <w:t>功率因数</w:t>
            </w:r>
          </w:p>
        </w:tc>
      </w:tr>
      <w:tr w:rsidR="00800EA9" w:rsidRPr="00103BE4" w14:paraId="0A7E0C6F" w14:textId="77777777" w:rsidTr="00103BE4">
        <w:tc>
          <w:tcPr>
            <w:tcW w:w="1382" w:type="dxa"/>
            <w:tcBorders>
              <w:top w:val="single" w:sz="8" w:space="0" w:color="auto"/>
            </w:tcBorders>
          </w:tcPr>
          <w:p w14:paraId="74E5A966" w14:textId="10A6ABD7" w:rsidR="00800EA9" w:rsidRPr="00103BE4" w:rsidRDefault="00800EA9" w:rsidP="004023B2">
            <w:pPr>
              <w:pStyle w:val="af3"/>
              <w:rPr>
                <w:sz w:val="24"/>
                <w:szCs w:val="24"/>
              </w:rPr>
            </w:pPr>
            <w:r w:rsidRPr="00103BE4">
              <w:rPr>
                <w:rFonts w:hint="eastAsia"/>
                <w:sz w:val="24"/>
                <w:szCs w:val="24"/>
              </w:rPr>
              <w:t>1</w:t>
            </w:r>
          </w:p>
        </w:tc>
        <w:tc>
          <w:tcPr>
            <w:tcW w:w="1383" w:type="dxa"/>
            <w:tcBorders>
              <w:top w:val="single" w:sz="8" w:space="0" w:color="auto"/>
            </w:tcBorders>
          </w:tcPr>
          <w:p w14:paraId="29A09D53" w14:textId="32EA7960" w:rsidR="00800EA9" w:rsidRPr="00103BE4" w:rsidRDefault="00F47E66" w:rsidP="004023B2">
            <w:pPr>
              <w:pStyle w:val="af3"/>
              <w:rPr>
                <w:sz w:val="24"/>
                <w:szCs w:val="24"/>
              </w:rPr>
            </w:pPr>
            <w:r w:rsidRPr="00103BE4">
              <w:rPr>
                <w:rFonts w:hint="eastAsia"/>
                <w:sz w:val="24"/>
                <w:szCs w:val="24"/>
              </w:rPr>
              <w:t>198.44</w:t>
            </w:r>
          </w:p>
        </w:tc>
        <w:tc>
          <w:tcPr>
            <w:tcW w:w="1383" w:type="dxa"/>
            <w:tcBorders>
              <w:top w:val="single" w:sz="8" w:space="0" w:color="auto"/>
            </w:tcBorders>
          </w:tcPr>
          <w:p w14:paraId="11C048F4" w14:textId="5D61466E" w:rsidR="00800EA9" w:rsidRPr="00103BE4" w:rsidRDefault="00F47E66" w:rsidP="004023B2">
            <w:pPr>
              <w:pStyle w:val="af3"/>
              <w:rPr>
                <w:sz w:val="24"/>
                <w:szCs w:val="24"/>
              </w:rPr>
            </w:pPr>
            <w:r w:rsidRPr="00103BE4">
              <w:rPr>
                <w:rFonts w:hint="eastAsia"/>
                <w:sz w:val="24"/>
                <w:szCs w:val="24"/>
              </w:rPr>
              <w:t>5.414</w:t>
            </w:r>
          </w:p>
        </w:tc>
        <w:tc>
          <w:tcPr>
            <w:tcW w:w="1382" w:type="dxa"/>
            <w:tcBorders>
              <w:top w:val="single" w:sz="8" w:space="0" w:color="auto"/>
            </w:tcBorders>
          </w:tcPr>
          <w:p w14:paraId="18BB7D47" w14:textId="17E178E7" w:rsidR="00800EA9" w:rsidRPr="00103BE4" w:rsidRDefault="00F47E66" w:rsidP="004023B2">
            <w:pPr>
              <w:pStyle w:val="af3"/>
              <w:rPr>
                <w:sz w:val="24"/>
                <w:szCs w:val="24"/>
              </w:rPr>
            </w:pPr>
            <w:r w:rsidRPr="00103BE4">
              <w:rPr>
                <w:rFonts w:hint="eastAsia"/>
                <w:sz w:val="24"/>
                <w:szCs w:val="24"/>
              </w:rPr>
              <w:t>-270</w:t>
            </w:r>
            <w:r w:rsidR="002E7D5C" w:rsidRPr="00103BE4">
              <w:rPr>
                <w:rFonts w:hint="eastAsia"/>
                <w:sz w:val="24"/>
                <w:szCs w:val="24"/>
              </w:rPr>
              <w:t>.00</w:t>
            </w:r>
          </w:p>
        </w:tc>
        <w:tc>
          <w:tcPr>
            <w:tcW w:w="1383" w:type="dxa"/>
            <w:tcBorders>
              <w:top w:val="single" w:sz="8" w:space="0" w:color="auto"/>
            </w:tcBorders>
          </w:tcPr>
          <w:p w14:paraId="6BC1CEF4" w14:textId="17E3F8D3" w:rsidR="00800EA9" w:rsidRPr="00103BE4" w:rsidRDefault="00F47E66" w:rsidP="004023B2">
            <w:pPr>
              <w:pStyle w:val="af3"/>
              <w:rPr>
                <w:sz w:val="24"/>
                <w:szCs w:val="24"/>
              </w:rPr>
            </w:pPr>
            <w:r w:rsidRPr="00103BE4">
              <w:rPr>
                <w:rFonts w:hint="eastAsia"/>
                <w:sz w:val="24"/>
                <w:szCs w:val="24"/>
              </w:rPr>
              <w:t>-202.50</w:t>
            </w:r>
          </w:p>
        </w:tc>
        <w:tc>
          <w:tcPr>
            <w:tcW w:w="1383" w:type="dxa"/>
            <w:tcBorders>
              <w:top w:val="single" w:sz="8" w:space="0" w:color="auto"/>
            </w:tcBorders>
          </w:tcPr>
          <w:p w14:paraId="364B86C5" w14:textId="18BC2B27" w:rsidR="00800EA9" w:rsidRPr="00103BE4" w:rsidRDefault="00F47E66" w:rsidP="004023B2">
            <w:pPr>
              <w:pStyle w:val="af3"/>
              <w:rPr>
                <w:sz w:val="24"/>
                <w:szCs w:val="24"/>
              </w:rPr>
            </w:pPr>
            <w:r w:rsidRPr="00103BE4">
              <w:rPr>
                <w:rFonts w:hint="eastAsia"/>
                <w:sz w:val="24"/>
                <w:szCs w:val="24"/>
              </w:rPr>
              <w:t>0.80</w:t>
            </w:r>
          </w:p>
        </w:tc>
      </w:tr>
      <w:tr w:rsidR="00800EA9" w:rsidRPr="00103BE4" w14:paraId="67114775" w14:textId="77777777" w:rsidTr="00800EA9">
        <w:tc>
          <w:tcPr>
            <w:tcW w:w="1382" w:type="dxa"/>
          </w:tcPr>
          <w:p w14:paraId="20AFC223" w14:textId="651B00EA" w:rsidR="00800EA9" w:rsidRPr="00103BE4" w:rsidRDefault="00800EA9" w:rsidP="004023B2">
            <w:pPr>
              <w:pStyle w:val="af3"/>
              <w:rPr>
                <w:sz w:val="24"/>
                <w:szCs w:val="24"/>
              </w:rPr>
            </w:pPr>
            <w:r w:rsidRPr="00103BE4">
              <w:rPr>
                <w:rFonts w:hint="eastAsia"/>
                <w:sz w:val="24"/>
                <w:szCs w:val="24"/>
              </w:rPr>
              <w:t>2</w:t>
            </w:r>
          </w:p>
        </w:tc>
        <w:tc>
          <w:tcPr>
            <w:tcW w:w="1383" w:type="dxa"/>
          </w:tcPr>
          <w:p w14:paraId="11B77AF4" w14:textId="3A82CDC0" w:rsidR="00800EA9" w:rsidRPr="00103BE4" w:rsidRDefault="00F47E66" w:rsidP="004023B2">
            <w:pPr>
              <w:pStyle w:val="af3"/>
              <w:rPr>
                <w:sz w:val="24"/>
                <w:szCs w:val="24"/>
              </w:rPr>
            </w:pPr>
            <w:r w:rsidRPr="00103BE4">
              <w:rPr>
                <w:rFonts w:hint="eastAsia"/>
                <w:sz w:val="24"/>
                <w:szCs w:val="24"/>
              </w:rPr>
              <w:t>205.26</w:t>
            </w:r>
          </w:p>
        </w:tc>
        <w:tc>
          <w:tcPr>
            <w:tcW w:w="1383" w:type="dxa"/>
          </w:tcPr>
          <w:p w14:paraId="46F4ABFF" w14:textId="4686B2E1" w:rsidR="00800EA9" w:rsidRPr="00103BE4" w:rsidRDefault="00F47E66" w:rsidP="004023B2">
            <w:pPr>
              <w:pStyle w:val="af3"/>
              <w:rPr>
                <w:sz w:val="24"/>
                <w:szCs w:val="24"/>
              </w:rPr>
            </w:pPr>
            <w:r w:rsidRPr="00103BE4">
              <w:rPr>
                <w:rFonts w:hint="eastAsia"/>
                <w:sz w:val="24"/>
                <w:szCs w:val="24"/>
              </w:rPr>
              <w:t>-4.757</w:t>
            </w:r>
          </w:p>
        </w:tc>
        <w:tc>
          <w:tcPr>
            <w:tcW w:w="1382" w:type="dxa"/>
          </w:tcPr>
          <w:p w14:paraId="337728CF" w14:textId="0DDFF93A" w:rsidR="00800EA9" w:rsidRPr="00103BE4" w:rsidRDefault="00F47E66" w:rsidP="004023B2">
            <w:pPr>
              <w:pStyle w:val="af3"/>
              <w:rPr>
                <w:sz w:val="24"/>
                <w:szCs w:val="24"/>
              </w:rPr>
            </w:pPr>
            <w:r w:rsidRPr="00103BE4">
              <w:rPr>
                <w:rFonts w:hint="eastAsia"/>
                <w:sz w:val="24"/>
                <w:szCs w:val="24"/>
              </w:rPr>
              <w:t>-260</w:t>
            </w:r>
            <w:r w:rsidR="002E7D5C" w:rsidRPr="00103BE4">
              <w:rPr>
                <w:rFonts w:hint="eastAsia"/>
                <w:sz w:val="24"/>
                <w:szCs w:val="24"/>
              </w:rPr>
              <w:t>.00</w:t>
            </w:r>
          </w:p>
        </w:tc>
        <w:tc>
          <w:tcPr>
            <w:tcW w:w="1383" w:type="dxa"/>
          </w:tcPr>
          <w:p w14:paraId="7D655880" w14:textId="57C6510F" w:rsidR="00800EA9" w:rsidRPr="00103BE4" w:rsidRDefault="00F47E66" w:rsidP="004023B2">
            <w:pPr>
              <w:pStyle w:val="af3"/>
              <w:rPr>
                <w:sz w:val="24"/>
                <w:szCs w:val="24"/>
              </w:rPr>
            </w:pPr>
            <w:r w:rsidRPr="00103BE4">
              <w:rPr>
                <w:rFonts w:hint="eastAsia"/>
                <w:sz w:val="24"/>
                <w:szCs w:val="24"/>
              </w:rPr>
              <w:t>-125.92</w:t>
            </w:r>
          </w:p>
        </w:tc>
        <w:tc>
          <w:tcPr>
            <w:tcW w:w="1383" w:type="dxa"/>
          </w:tcPr>
          <w:p w14:paraId="289E96F0" w14:textId="42692D7D" w:rsidR="00800EA9" w:rsidRPr="00103BE4" w:rsidRDefault="00F47E66" w:rsidP="004023B2">
            <w:pPr>
              <w:pStyle w:val="af3"/>
              <w:rPr>
                <w:sz w:val="24"/>
                <w:szCs w:val="24"/>
              </w:rPr>
            </w:pPr>
            <w:r w:rsidRPr="00103BE4">
              <w:rPr>
                <w:rFonts w:hint="eastAsia"/>
                <w:sz w:val="24"/>
                <w:szCs w:val="24"/>
              </w:rPr>
              <w:t>0.90</w:t>
            </w:r>
          </w:p>
        </w:tc>
      </w:tr>
      <w:tr w:rsidR="00800EA9" w:rsidRPr="00103BE4" w14:paraId="1063B640" w14:textId="77777777" w:rsidTr="00800EA9">
        <w:tc>
          <w:tcPr>
            <w:tcW w:w="1382" w:type="dxa"/>
          </w:tcPr>
          <w:p w14:paraId="1CEF3E47" w14:textId="57FEF87C" w:rsidR="00800EA9" w:rsidRPr="00103BE4" w:rsidRDefault="00800EA9" w:rsidP="004023B2">
            <w:pPr>
              <w:pStyle w:val="af3"/>
              <w:rPr>
                <w:sz w:val="24"/>
                <w:szCs w:val="24"/>
              </w:rPr>
            </w:pPr>
            <w:r w:rsidRPr="00103BE4">
              <w:rPr>
                <w:rFonts w:hint="eastAsia"/>
                <w:sz w:val="24"/>
                <w:szCs w:val="24"/>
              </w:rPr>
              <w:t>3</w:t>
            </w:r>
          </w:p>
        </w:tc>
        <w:tc>
          <w:tcPr>
            <w:tcW w:w="1383" w:type="dxa"/>
          </w:tcPr>
          <w:p w14:paraId="2134FD6A" w14:textId="6A42B009" w:rsidR="00800EA9" w:rsidRPr="00103BE4" w:rsidRDefault="00C4663D" w:rsidP="004023B2">
            <w:pPr>
              <w:pStyle w:val="af3"/>
              <w:rPr>
                <w:sz w:val="24"/>
                <w:szCs w:val="24"/>
              </w:rPr>
            </w:pPr>
            <w:r w:rsidRPr="00103BE4">
              <w:rPr>
                <w:rFonts w:hint="eastAsia"/>
                <w:sz w:val="24"/>
                <w:szCs w:val="24"/>
              </w:rPr>
              <w:t>163</w:t>
            </w:r>
            <w:r w:rsidR="00F47E66" w:rsidRPr="00103BE4">
              <w:rPr>
                <w:rFonts w:hint="eastAsia"/>
                <w:sz w:val="24"/>
                <w:szCs w:val="24"/>
              </w:rPr>
              <w:t>.68</w:t>
            </w:r>
          </w:p>
        </w:tc>
        <w:tc>
          <w:tcPr>
            <w:tcW w:w="1383" w:type="dxa"/>
          </w:tcPr>
          <w:p w14:paraId="08EA9A43" w14:textId="7FEBBAF3" w:rsidR="00800EA9" w:rsidRPr="00103BE4" w:rsidRDefault="00F47E66" w:rsidP="004023B2">
            <w:pPr>
              <w:pStyle w:val="af3"/>
              <w:rPr>
                <w:sz w:val="24"/>
                <w:szCs w:val="24"/>
              </w:rPr>
            </w:pPr>
            <w:r w:rsidRPr="00103BE4">
              <w:rPr>
                <w:rFonts w:hint="eastAsia"/>
                <w:sz w:val="24"/>
                <w:szCs w:val="24"/>
              </w:rPr>
              <w:t>-15.907</w:t>
            </w:r>
          </w:p>
        </w:tc>
        <w:tc>
          <w:tcPr>
            <w:tcW w:w="1382" w:type="dxa"/>
          </w:tcPr>
          <w:p w14:paraId="2B2CAC25" w14:textId="3A625425" w:rsidR="00800EA9" w:rsidRPr="00103BE4" w:rsidRDefault="00F47E66" w:rsidP="004023B2">
            <w:pPr>
              <w:pStyle w:val="af3"/>
              <w:rPr>
                <w:sz w:val="24"/>
                <w:szCs w:val="24"/>
              </w:rPr>
            </w:pPr>
            <w:r w:rsidRPr="00103BE4">
              <w:rPr>
                <w:rFonts w:hint="eastAsia"/>
                <w:sz w:val="24"/>
                <w:szCs w:val="24"/>
              </w:rPr>
              <w:t>-280</w:t>
            </w:r>
            <w:r w:rsidR="002E7D5C" w:rsidRPr="00103BE4">
              <w:rPr>
                <w:rFonts w:hint="eastAsia"/>
                <w:sz w:val="24"/>
                <w:szCs w:val="24"/>
              </w:rPr>
              <w:t>.00</w:t>
            </w:r>
          </w:p>
        </w:tc>
        <w:tc>
          <w:tcPr>
            <w:tcW w:w="1383" w:type="dxa"/>
          </w:tcPr>
          <w:p w14:paraId="6BD4DCEF" w14:textId="18E29254" w:rsidR="00800EA9" w:rsidRPr="00103BE4" w:rsidRDefault="00F47E66" w:rsidP="004023B2">
            <w:pPr>
              <w:pStyle w:val="af3"/>
              <w:rPr>
                <w:sz w:val="24"/>
                <w:szCs w:val="24"/>
              </w:rPr>
            </w:pPr>
            <w:r w:rsidRPr="00103BE4">
              <w:rPr>
                <w:rFonts w:hint="eastAsia"/>
                <w:sz w:val="24"/>
                <w:szCs w:val="24"/>
              </w:rPr>
              <w:t>-173.52</w:t>
            </w:r>
          </w:p>
        </w:tc>
        <w:tc>
          <w:tcPr>
            <w:tcW w:w="1383" w:type="dxa"/>
          </w:tcPr>
          <w:p w14:paraId="2B0F98C0" w14:textId="0F15212D" w:rsidR="00800EA9" w:rsidRPr="00103BE4" w:rsidRDefault="00F47E66" w:rsidP="004023B2">
            <w:pPr>
              <w:pStyle w:val="af3"/>
              <w:rPr>
                <w:sz w:val="24"/>
                <w:szCs w:val="24"/>
              </w:rPr>
            </w:pPr>
            <w:r w:rsidRPr="00103BE4">
              <w:rPr>
                <w:rFonts w:hint="eastAsia"/>
                <w:sz w:val="24"/>
                <w:szCs w:val="24"/>
              </w:rPr>
              <w:t>0.85</w:t>
            </w:r>
          </w:p>
        </w:tc>
      </w:tr>
      <w:tr w:rsidR="00800EA9" w:rsidRPr="00103BE4" w14:paraId="5DC04E5B" w14:textId="77777777" w:rsidTr="00800EA9">
        <w:tc>
          <w:tcPr>
            <w:tcW w:w="1382" w:type="dxa"/>
          </w:tcPr>
          <w:p w14:paraId="5C536713" w14:textId="6B8F80F7" w:rsidR="00800EA9" w:rsidRPr="00103BE4" w:rsidRDefault="00800EA9" w:rsidP="004023B2">
            <w:pPr>
              <w:pStyle w:val="af3"/>
              <w:rPr>
                <w:sz w:val="24"/>
                <w:szCs w:val="24"/>
              </w:rPr>
            </w:pPr>
            <w:r w:rsidRPr="00103BE4">
              <w:rPr>
                <w:rFonts w:hint="eastAsia"/>
                <w:sz w:val="24"/>
                <w:szCs w:val="24"/>
              </w:rPr>
              <w:t>A</w:t>
            </w:r>
          </w:p>
        </w:tc>
        <w:tc>
          <w:tcPr>
            <w:tcW w:w="1383" w:type="dxa"/>
          </w:tcPr>
          <w:p w14:paraId="06A63C17" w14:textId="0C2B7941" w:rsidR="00800EA9" w:rsidRPr="00103BE4" w:rsidRDefault="00C4663D" w:rsidP="004023B2">
            <w:pPr>
              <w:pStyle w:val="af3"/>
              <w:rPr>
                <w:sz w:val="24"/>
                <w:szCs w:val="24"/>
              </w:rPr>
            </w:pPr>
            <w:r w:rsidRPr="00103BE4">
              <w:rPr>
                <w:rFonts w:hint="eastAsia"/>
                <w:sz w:val="24"/>
                <w:szCs w:val="24"/>
              </w:rPr>
              <w:t>210</w:t>
            </w:r>
            <w:r w:rsidR="00F47E66" w:rsidRPr="00103BE4">
              <w:rPr>
                <w:rFonts w:hint="eastAsia"/>
                <w:sz w:val="24"/>
                <w:szCs w:val="24"/>
              </w:rPr>
              <w:t>.54</w:t>
            </w:r>
          </w:p>
        </w:tc>
        <w:tc>
          <w:tcPr>
            <w:tcW w:w="1383" w:type="dxa"/>
          </w:tcPr>
          <w:p w14:paraId="325BFF52" w14:textId="1E9ACDF5" w:rsidR="00800EA9" w:rsidRPr="00103BE4" w:rsidRDefault="00F47E66" w:rsidP="004023B2">
            <w:pPr>
              <w:pStyle w:val="af3"/>
              <w:rPr>
                <w:sz w:val="24"/>
                <w:szCs w:val="24"/>
              </w:rPr>
            </w:pPr>
            <w:r w:rsidRPr="00103BE4">
              <w:rPr>
                <w:rFonts w:hint="eastAsia"/>
                <w:sz w:val="24"/>
                <w:szCs w:val="24"/>
              </w:rPr>
              <w:t>-2.019</w:t>
            </w:r>
          </w:p>
        </w:tc>
        <w:tc>
          <w:tcPr>
            <w:tcW w:w="1382" w:type="dxa"/>
          </w:tcPr>
          <w:p w14:paraId="0E5EB2C7" w14:textId="655310D1" w:rsidR="00800EA9" w:rsidRPr="00103BE4" w:rsidRDefault="00F47E66" w:rsidP="004023B2">
            <w:pPr>
              <w:pStyle w:val="af3"/>
              <w:rPr>
                <w:sz w:val="24"/>
                <w:szCs w:val="24"/>
              </w:rPr>
            </w:pPr>
            <w:r w:rsidRPr="00103BE4">
              <w:rPr>
                <w:rFonts w:hint="eastAsia"/>
                <w:sz w:val="24"/>
                <w:szCs w:val="24"/>
              </w:rPr>
              <w:t>+542</w:t>
            </w:r>
            <w:r w:rsidR="002E7D5C" w:rsidRPr="00103BE4">
              <w:rPr>
                <w:rFonts w:hint="eastAsia"/>
                <w:sz w:val="24"/>
                <w:szCs w:val="24"/>
              </w:rPr>
              <w:t>.00</w:t>
            </w:r>
          </w:p>
        </w:tc>
        <w:tc>
          <w:tcPr>
            <w:tcW w:w="1383" w:type="dxa"/>
          </w:tcPr>
          <w:p w14:paraId="61FD226E" w14:textId="56CE1FCB" w:rsidR="00800EA9" w:rsidRPr="00103BE4" w:rsidRDefault="00F47E66" w:rsidP="004023B2">
            <w:pPr>
              <w:pStyle w:val="af3"/>
              <w:rPr>
                <w:sz w:val="24"/>
                <w:szCs w:val="24"/>
              </w:rPr>
            </w:pPr>
            <w:r w:rsidRPr="00103BE4">
              <w:rPr>
                <w:rFonts w:hint="eastAsia"/>
                <w:sz w:val="24"/>
                <w:szCs w:val="24"/>
              </w:rPr>
              <w:t>+457.50</w:t>
            </w:r>
          </w:p>
        </w:tc>
        <w:tc>
          <w:tcPr>
            <w:tcW w:w="1383" w:type="dxa"/>
          </w:tcPr>
          <w:p w14:paraId="01E8DF04" w14:textId="3DF6818E" w:rsidR="00800EA9" w:rsidRPr="00103BE4" w:rsidRDefault="00F47E66" w:rsidP="004023B2">
            <w:pPr>
              <w:pStyle w:val="af3"/>
              <w:rPr>
                <w:sz w:val="24"/>
                <w:szCs w:val="24"/>
              </w:rPr>
            </w:pPr>
            <w:r w:rsidRPr="00103BE4">
              <w:rPr>
                <w:rFonts w:hint="eastAsia"/>
                <w:sz w:val="24"/>
                <w:szCs w:val="24"/>
              </w:rPr>
              <w:t>0.76</w:t>
            </w:r>
          </w:p>
        </w:tc>
      </w:tr>
      <w:tr w:rsidR="00800EA9" w:rsidRPr="00103BE4" w14:paraId="7C605891" w14:textId="77777777" w:rsidTr="00800EA9">
        <w:tc>
          <w:tcPr>
            <w:tcW w:w="1382" w:type="dxa"/>
          </w:tcPr>
          <w:p w14:paraId="69070860" w14:textId="1732BA73" w:rsidR="00800EA9" w:rsidRPr="00103BE4" w:rsidRDefault="00800EA9" w:rsidP="004023B2">
            <w:pPr>
              <w:pStyle w:val="af3"/>
              <w:rPr>
                <w:sz w:val="24"/>
                <w:szCs w:val="24"/>
              </w:rPr>
            </w:pPr>
            <w:r w:rsidRPr="00103BE4">
              <w:rPr>
                <w:rFonts w:hint="eastAsia"/>
                <w:sz w:val="24"/>
                <w:szCs w:val="24"/>
              </w:rPr>
              <w:t>S</w:t>
            </w:r>
          </w:p>
        </w:tc>
        <w:tc>
          <w:tcPr>
            <w:tcW w:w="1383" w:type="dxa"/>
          </w:tcPr>
          <w:p w14:paraId="4DD93A38" w14:textId="354B650F" w:rsidR="00800EA9" w:rsidRPr="00103BE4" w:rsidRDefault="00F47E66" w:rsidP="004023B2">
            <w:pPr>
              <w:pStyle w:val="af3"/>
              <w:rPr>
                <w:sz w:val="24"/>
                <w:szCs w:val="24"/>
              </w:rPr>
            </w:pPr>
            <w:r w:rsidRPr="00103BE4">
              <w:rPr>
                <w:rFonts w:hint="eastAsia"/>
                <w:sz w:val="24"/>
                <w:szCs w:val="24"/>
              </w:rPr>
              <w:t>220.00</w:t>
            </w:r>
          </w:p>
        </w:tc>
        <w:tc>
          <w:tcPr>
            <w:tcW w:w="1383" w:type="dxa"/>
          </w:tcPr>
          <w:p w14:paraId="219B4D0A" w14:textId="45DAA10F" w:rsidR="00800EA9" w:rsidRPr="00103BE4" w:rsidRDefault="00F47E66" w:rsidP="004023B2">
            <w:pPr>
              <w:pStyle w:val="af3"/>
              <w:rPr>
                <w:sz w:val="24"/>
                <w:szCs w:val="24"/>
              </w:rPr>
            </w:pPr>
            <w:r w:rsidRPr="00103BE4">
              <w:rPr>
                <w:rFonts w:hint="eastAsia"/>
                <w:sz w:val="24"/>
                <w:szCs w:val="24"/>
              </w:rPr>
              <w:t>0.000</w:t>
            </w:r>
          </w:p>
        </w:tc>
        <w:tc>
          <w:tcPr>
            <w:tcW w:w="1382" w:type="dxa"/>
          </w:tcPr>
          <w:p w14:paraId="5DE7322D" w14:textId="112CC333" w:rsidR="00800EA9" w:rsidRPr="00103BE4" w:rsidRDefault="00F47E66" w:rsidP="004023B2">
            <w:pPr>
              <w:pStyle w:val="af3"/>
              <w:rPr>
                <w:sz w:val="24"/>
                <w:szCs w:val="24"/>
              </w:rPr>
            </w:pPr>
            <w:r w:rsidRPr="00103BE4">
              <w:rPr>
                <w:rFonts w:hint="eastAsia"/>
                <w:sz w:val="24"/>
                <w:szCs w:val="24"/>
              </w:rPr>
              <w:t>+292.35</w:t>
            </w:r>
          </w:p>
        </w:tc>
        <w:tc>
          <w:tcPr>
            <w:tcW w:w="1383" w:type="dxa"/>
          </w:tcPr>
          <w:p w14:paraId="097CD55F" w14:textId="4A28C86C" w:rsidR="00800EA9" w:rsidRPr="00103BE4" w:rsidRDefault="00F47E66" w:rsidP="004023B2">
            <w:pPr>
              <w:pStyle w:val="af3"/>
              <w:rPr>
                <w:sz w:val="24"/>
                <w:szCs w:val="24"/>
              </w:rPr>
            </w:pPr>
            <w:r w:rsidRPr="00103BE4">
              <w:rPr>
                <w:rFonts w:hint="eastAsia"/>
                <w:sz w:val="24"/>
                <w:szCs w:val="24"/>
              </w:rPr>
              <w:t>+239.23</w:t>
            </w:r>
          </w:p>
        </w:tc>
        <w:tc>
          <w:tcPr>
            <w:tcW w:w="1383" w:type="dxa"/>
          </w:tcPr>
          <w:p w14:paraId="15125C01" w14:textId="6F3F412B" w:rsidR="00800EA9" w:rsidRPr="00103BE4" w:rsidRDefault="00F47E66" w:rsidP="004023B2">
            <w:pPr>
              <w:pStyle w:val="af3"/>
              <w:rPr>
                <w:sz w:val="24"/>
                <w:szCs w:val="24"/>
              </w:rPr>
            </w:pPr>
            <w:r w:rsidRPr="00103BE4">
              <w:rPr>
                <w:rFonts w:hint="eastAsia"/>
                <w:sz w:val="24"/>
                <w:szCs w:val="24"/>
              </w:rPr>
              <w:t>0.77</w:t>
            </w:r>
          </w:p>
        </w:tc>
      </w:tr>
    </w:tbl>
    <w:p w14:paraId="1C990945" w14:textId="77777777" w:rsidR="00103BE4" w:rsidRDefault="00103BE4" w:rsidP="00366B4E">
      <w:pPr>
        <w:pStyle w:val="af3"/>
      </w:pPr>
    </w:p>
    <w:p w14:paraId="62F1D47B" w14:textId="36054B0C" w:rsidR="004519C1" w:rsidRPr="00366B4E" w:rsidRDefault="004519C1" w:rsidP="00366B4E">
      <w:pPr>
        <w:pStyle w:val="af3"/>
      </w:pPr>
      <w:r w:rsidRPr="00366B4E">
        <w:rPr>
          <w:rFonts w:hint="eastAsia"/>
        </w:rPr>
        <w:t>表</w:t>
      </w:r>
      <w:r w:rsidRPr="00366B4E">
        <w:rPr>
          <w:rFonts w:hint="eastAsia"/>
        </w:rPr>
        <w:t xml:space="preserve">6-10 </w:t>
      </w:r>
      <w:r w:rsidRPr="00366B4E">
        <w:t>方案</w:t>
      </w:r>
      <w:r w:rsidRPr="00366B4E">
        <w:rPr>
          <w:rFonts w:hint="eastAsia"/>
        </w:rPr>
        <w:t>十</w:t>
      </w:r>
      <w:r w:rsidRPr="00366B4E">
        <w:t>潮流分布</w:t>
      </w:r>
    </w:p>
    <w:tbl>
      <w:tblPr>
        <w:tblStyle w:val="aa"/>
        <w:tblW w:w="0" w:type="auto"/>
        <w:tblLook w:val="04A0" w:firstRow="1" w:lastRow="0" w:firstColumn="1" w:lastColumn="0" w:noHBand="0" w:noVBand="1"/>
      </w:tblPr>
      <w:tblGrid>
        <w:gridCol w:w="1382"/>
        <w:gridCol w:w="1383"/>
        <w:gridCol w:w="1383"/>
        <w:gridCol w:w="1382"/>
        <w:gridCol w:w="1383"/>
        <w:gridCol w:w="1383"/>
      </w:tblGrid>
      <w:tr w:rsidR="00800EA9" w:rsidRPr="00103BE4" w14:paraId="0F0CA7CE"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6"/>
          </w:tcPr>
          <w:p w14:paraId="7AF11DAE" w14:textId="10557003" w:rsidR="00800EA9" w:rsidRPr="00103BE4" w:rsidRDefault="00800EA9" w:rsidP="00CF3403">
            <w:pPr>
              <w:pStyle w:val="af3"/>
              <w:rPr>
                <w:b/>
                <w:bCs/>
                <w:sz w:val="24"/>
                <w:szCs w:val="24"/>
              </w:rPr>
            </w:pPr>
            <w:r w:rsidRPr="00103BE4">
              <w:rPr>
                <w:rFonts w:hint="eastAsia"/>
                <w:b/>
                <w:bCs/>
                <w:sz w:val="24"/>
                <w:szCs w:val="24"/>
              </w:rPr>
              <w:t>方案十</w:t>
            </w:r>
          </w:p>
        </w:tc>
      </w:tr>
      <w:tr w:rsidR="00800EA9" w:rsidRPr="00103BE4" w14:paraId="12D13719" w14:textId="77777777" w:rsidTr="00103BE4">
        <w:tc>
          <w:tcPr>
            <w:tcW w:w="1382" w:type="dxa"/>
            <w:tcBorders>
              <w:bottom w:val="single" w:sz="8" w:space="0" w:color="auto"/>
            </w:tcBorders>
          </w:tcPr>
          <w:p w14:paraId="738E4C98" w14:textId="77777777" w:rsidR="00800EA9" w:rsidRPr="00103BE4" w:rsidRDefault="00800EA9" w:rsidP="00CF3403">
            <w:pPr>
              <w:pStyle w:val="af3"/>
              <w:rPr>
                <w:sz w:val="24"/>
                <w:szCs w:val="24"/>
              </w:rPr>
            </w:pPr>
            <w:r w:rsidRPr="00103BE4">
              <w:rPr>
                <w:rFonts w:hint="eastAsia"/>
                <w:sz w:val="24"/>
                <w:szCs w:val="24"/>
              </w:rPr>
              <w:t>节点编号</w:t>
            </w:r>
          </w:p>
        </w:tc>
        <w:tc>
          <w:tcPr>
            <w:tcW w:w="1383" w:type="dxa"/>
            <w:tcBorders>
              <w:bottom w:val="single" w:sz="8" w:space="0" w:color="auto"/>
            </w:tcBorders>
          </w:tcPr>
          <w:p w14:paraId="351D5D5A" w14:textId="77777777" w:rsidR="00800EA9" w:rsidRPr="00103BE4" w:rsidRDefault="00800EA9" w:rsidP="00CF3403">
            <w:pPr>
              <w:pStyle w:val="af3"/>
              <w:rPr>
                <w:sz w:val="24"/>
                <w:szCs w:val="24"/>
              </w:rPr>
            </w:pPr>
            <w:r w:rsidRPr="00103BE4">
              <w:rPr>
                <w:rFonts w:hint="eastAsia"/>
                <w:sz w:val="24"/>
                <w:szCs w:val="24"/>
              </w:rPr>
              <w:t>电压幅值归算</w:t>
            </w:r>
            <w:r w:rsidRPr="00103BE4">
              <w:rPr>
                <w:rFonts w:hint="eastAsia"/>
                <w:sz w:val="24"/>
                <w:szCs w:val="24"/>
              </w:rPr>
              <w:t>(kV)</w:t>
            </w:r>
          </w:p>
        </w:tc>
        <w:tc>
          <w:tcPr>
            <w:tcW w:w="1383" w:type="dxa"/>
            <w:tcBorders>
              <w:bottom w:val="single" w:sz="8" w:space="0" w:color="auto"/>
            </w:tcBorders>
          </w:tcPr>
          <w:p w14:paraId="42932288" w14:textId="77777777" w:rsidR="00800EA9" w:rsidRPr="00103BE4" w:rsidRDefault="00800EA9" w:rsidP="00CF3403">
            <w:pPr>
              <w:pStyle w:val="af3"/>
              <w:rPr>
                <w:sz w:val="24"/>
                <w:szCs w:val="24"/>
              </w:rPr>
            </w:pPr>
            <w:r w:rsidRPr="00103BE4">
              <w:rPr>
                <w:rFonts w:hint="eastAsia"/>
                <w:sz w:val="24"/>
                <w:szCs w:val="24"/>
              </w:rPr>
              <w:t>电压相角</w:t>
            </w:r>
          </w:p>
          <w:p w14:paraId="21A09745" w14:textId="77777777" w:rsidR="00800EA9" w:rsidRPr="00103BE4" w:rsidRDefault="00800EA9" w:rsidP="00CF3403">
            <w:pPr>
              <w:pStyle w:val="af3"/>
              <w:rPr>
                <w:sz w:val="24"/>
                <w:szCs w:val="24"/>
              </w:rPr>
            </w:pPr>
            <w:r w:rsidRPr="00103BE4">
              <w:rPr>
                <w:rFonts w:hint="eastAsia"/>
                <w:sz w:val="24"/>
                <w:szCs w:val="24"/>
              </w:rPr>
              <w:t>(deg)</w:t>
            </w:r>
          </w:p>
        </w:tc>
        <w:tc>
          <w:tcPr>
            <w:tcW w:w="1382" w:type="dxa"/>
            <w:tcBorders>
              <w:bottom w:val="single" w:sz="8" w:space="0" w:color="auto"/>
            </w:tcBorders>
          </w:tcPr>
          <w:p w14:paraId="28D80012" w14:textId="77777777" w:rsidR="00800EA9" w:rsidRPr="00103BE4" w:rsidRDefault="00800EA9" w:rsidP="00CF3403">
            <w:pPr>
              <w:pStyle w:val="af3"/>
              <w:rPr>
                <w:sz w:val="24"/>
                <w:szCs w:val="24"/>
              </w:rPr>
            </w:pPr>
            <w:r w:rsidRPr="00103BE4">
              <w:rPr>
                <w:rFonts w:hint="eastAsia"/>
                <w:sz w:val="24"/>
                <w:szCs w:val="24"/>
              </w:rPr>
              <w:t>注入有功功率</w:t>
            </w:r>
            <w:r w:rsidRPr="00103BE4">
              <w:rPr>
                <w:rFonts w:hint="eastAsia"/>
                <w:sz w:val="24"/>
                <w:szCs w:val="24"/>
              </w:rPr>
              <w:t>(MW)</w:t>
            </w:r>
          </w:p>
        </w:tc>
        <w:tc>
          <w:tcPr>
            <w:tcW w:w="1383" w:type="dxa"/>
            <w:tcBorders>
              <w:bottom w:val="single" w:sz="8" w:space="0" w:color="auto"/>
            </w:tcBorders>
          </w:tcPr>
          <w:p w14:paraId="01876964" w14:textId="590907C2" w:rsidR="00800EA9" w:rsidRPr="00103BE4" w:rsidRDefault="00800EA9" w:rsidP="00CF3403">
            <w:pPr>
              <w:pStyle w:val="af3"/>
              <w:rPr>
                <w:sz w:val="24"/>
                <w:szCs w:val="24"/>
              </w:rPr>
            </w:pPr>
            <w:r w:rsidRPr="00103BE4">
              <w:rPr>
                <w:rFonts w:hint="eastAsia"/>
                <w:sz w:val="24"/>
                <w:szCs w:val="24"/>
              </w:rPr>
              <w:t>注入无功功率</w:t>
            </w:r>
            <w:r w:rsidRPr="00103BE4">
              <w:rPr>
                <w:rFonts w:hint="eastAsia"/>
                <w:sz w:val="24"/>
                <w:szCs w:val="24"/>
              </w:rPr>
              <w:t>(M</w:t>
            </w:r>
            <w:r w:rsidR="00621292" w:rsidRPr="00103BE4">
              <w:rPr>
                <w:rFonts w:hint="eastAsia"/>
                <w:sz w:val="24"/>
                <w:szCs w:val="24"/>
              </w:rPr>
              <w:t>Var</w:t>
            </w:r>
            <w:r w:rsidRPr="00103BE4">
              <w:rPr>
                <w:rFonts w:hint="eastAsia"/>
                <w:sz w:val="24"/>
                <w:szCs w:val="24"/>
              </w:rPr>
              <w:t>)</w:t>
            </w:r>
          </w:p>
        </w:tc>
        <w:tc>
          <w:tcPr>
            <w:tcW w:w="1383" w:type="dxa"/>
            <w:tcBorders>
              <w:bottom w:val="single" w:sz="8" w:space="0" w:color="auto"/>
            </w:tcBorders>
          </w:tcPr>
          <w:p w14:paraId="42E2D34E" w14:textId="77777777" w:rsidR="00800EA9" w:rsidRPr="00103BE4" w:rsidRDefault="00800EA9" w:rsidP="00CF3403">
            <w:pPr>
              <w:pStyle w:val="af3"/>
              <w:rPr>
                <w:sz w:val="24"/>
                <w:szCs w:val="24"/>
              </w:rPr>
            </w:pPr>
            <w:r w:rsidRPr="00103BE4">
              <w:rPr>
                <w:rFonts w:hint="eastAsia"/>
                <w:sz w:val="24"/>
                <w:szCs w:val="24"/>
              </w:rPr>
              <w:t>功率因数</w:t>
            </w:r>
          </w:p>
        </w:tc>
      </w:tr>
      <w:tr w:rsidR="00800EA9" w:rsidRPr="00103BE4" w14:paraId="7EA4252B" w14:textId="77777777" w:rsidTr="00103BE4">
        <w:tc>
          <w:tcPr>
            <w:tcW w:w="1382" w:type="dxa"/>
            <w:tcBorders>
              <w:top w:val="single" w:sz="8" w:space="0" w:color="auto"/>
            </w:tcBorders>
          </w:tcPr>
          <w:p w14:paraId="7F3B7E43" w14:textId="77777777" w:rsidR="00800EA9" w:rsidRPr="00103BE4" w:rsidRDefault="00800EA9" w:rsidP="00CF3403">
            <w:pPr>
              <w:pStyle w:val="af3"/>
              <w:rPr>
                <w:sz w:val="24"/>
                <w:szCs w:val="24"/>
              </w:rPr>
            </w:pPr>
            <w:r w:rsidRPr="00103BE4">
              <w:rPr>
                <w:rFonts w:hint="eastAsia"/>
                <w:sz w:val="24"/>
                <w:szCs w:val="24"/>
              </w:rPr>
              <w:t>1</w:t>
            </w:r>
          </w:p>
        </w:tc>
        <w:tc>
          <w:tcPr>
            <w:tcW w:w="1383" w:type="dxa"/>
            <w:tcBorders>
              <w:top w:val="single" w:sz="8" w:space="0" w:color="auto"/>
            </w:tcBorders>
          </w:tcPr>
          <w:p w14:paraId="2867DBC8" w14:textId="300A61DB" w:rsidR="00800EA9" w:rsidRPr="00103BE4" w:rsidRDefault="002E7D5C" w:rsidP="00CF3403">
            <w:pPr>
              <w:pStyle w:val="af3"/>
              <w:rPr>
                <w:sz w:val="24"/>
                <w:szCs w:val="24"/>
              </w:rPr>
            </w:pPr>
            <w:r w:rsidRPr="00103BE4">
              <w:rPr>
                <w:sz w:val="24"/>
                <w:szCs w:val="24"/>
              </w:rPr>
              <w:t>211.42</w:t>
            </w:r>
          </w:p>
        </w:tc>
        <w:tc>
          <w:tcPr>
            <w:tcW w:w="1383" w:type="dxa"/>
            <w:tcBorders>
              <w:top w:val="single" w:sz="8" w:space="0" w:color="auto"/>
            </w:tcBorders>
          </w:tcPr>
          <w:p w14:paraId="336762D8" w14:textId="6865CB96" w:rsidR="00800EA9" w:rsidRPr="00103BE4" w:rsidRDefault="00B06C21" w:rsidP="00CF3403">
            <w:pPr>
              <w:pStyle w:val="af3"/>
              <w:rPr>
                <w:sz w:val="24"/>
                <w:szCs w:val="24"/>
              </w:rPr>
            </w:pPr>
            <w:r w:rsidRPr="00103BE4">
              <w:rPr>
                <w:sz w:val="24"/>
                <w:szCs w:val="24"/>
              </w:rPr>
              <w:t>−3.040</w:t>
            </w:r>
          </w:p>
        </w:tc>
        <w:tc>
          <w:tcPr>
            <w:tcW w:w="1382" w:type="dxa"/>
            <w:tcBorders>
              <w:top w:val="single" w:sz="8" w:space="0" w:color="auto"/>
            </w:tcBorders>
          </w:tcPr>
          <w:p w14:paraId="2047D47C" w14:textId="3E1FC973" w:rsidR="00800EA9" w:rsidRPr="00103BE4" w:rsidRDefault="002E7D5C" w:rsidP="00CF3403">
            <w:pPr>
              <w:pStyle w:val="af3"/>
              <w:rPr>
                <w:sz w:val="24"/>
                <w:szCs w:val="24"/>
              </w:rPr>
            </w:pPr>
            <w:r w:rsidRPr="00103BE4">
              <w:rPr>
                <w:rFonts w:hint="eastAsia"/>
                <w:sz w:val="24"/>
                <w:szCs w:val="24"/>
              </w:rPr>
              <w:t>-270.00</w:t>
            </w:r>
          </w:p>
        </w:tc>
        <w:tc>
          <w:tcPr>
            <w:tcW w:w="1383" w:type="dxa"/>
            <w:tcBorders>
              <w:top w:val="single" w:sz="8" w:space="0" w:color="auto"/>
            </w:tcBorders>
          </w:tcPr>
          <w:p w14:paraId="7EAF4E9E" w14:textId="52DBBD94" w:rsidR="00800EA9" w:rsidRPr="00103BE4" w:rsidRDefault="002E7D5C" w:rsidP="00CF3403">
            <w:pPr>
              <w:pStyle w:val="af3"/>
              <w:rPr>
                <w:sz w:val="24"/>
                <w:szCs w:val="24"/>
              </w:rPr>
            </w:pPr>
            <w:r w:rsidRPr="00103BE4">
              <w:rPr>
                <w:rFonts w:hint="eastAsia"/>
                <w:sz w:val="24"/>
                <w:szCs w:val="24"/>
              </w:rPr>
              <w:t>-202.50</w:t>
            </w:r>
          </w:p>
        </w:tc>
        <w:tc>
          <w:tcPr>
            <w:tcW w:w="1383" w:type="dxa"/>
            <w:tcBorders>
              <w:top w:val="single" w:sz="8" w:space="0" w:color="auto"/>
            </w:tcBorders>
          </w:tcPr>
          <w:p w14:paraId="2667FEBB" w14:textId="443C4D21" w:rsidR="00800EA9" w:rsidRPr="00103BE4" w:rsidRDefault="002E7D5C" w:rsidP="00CF3403">
            <w:pPr>
              <w:pStyle w:val="af3"/>
              <w:rPr>
                <w:sz w:val="24"/>
                <w:szCs w:val="24"/>
              </w:rPr>
            </w:pPr>
            <w:r w:rsidRPr="00103BE4">
              <w:rPr>
                <w:rFonts w:hint="eastAsia"/>
                <w:sz w:val="24"/>
                <w:szCs w:val="24"/>
              </w:rPr>
              <w:t>0.80</w:t>
            </w:r>
          </w:p>
        </w:tc>
      </w:tr>
      <w:tr w:rsidR="00800EA9" w:rsidRPr="00103BE4" w14:paraId="3CFF5672" w14:textId="77777777" w:rsidTr="00CF3403">
        <w:tc>
          <w:tcPr>
            <w:tcW w:w="1382" w:type="dxa"/>
          </w:tcPr>
          <w:p w14:paraId="7A32EFA2" w14:textId="77777777" w:rsidR="00800EA9" w:rsidRPr="00103BE4" w:rsidRDefault="00800EA9" w:rsidP="00CF3403">
            <w:pPr>
              <w:pStyle w:val="af3"/>
              <w:rPr>
                <w:sz w:val="24"/>
                <w:szCs w:val="24"/>
              </w:rPr>
            </w:pPr>
            <w:r w:rsidRPr="00103BE4">
              <w:rPr>
                <w:rFonts w:hint="eastAsia"/>
                <w:sz w:val="24"/>
                <w:szCs w:val="24"/>
              </w:rPr>
              <w:t>2</w:t>
            </w:r>
          </w:p>
        </w:tc>
        <w:tc>
          <w:tcPr>
            <w:tcW w:w="1383" w:type="dxa"/>
          </w:tcPr>
          <w:p w14:paraId="0F20145D" w14:textId="35F74C5A" w:rsidR="00800EA9" w:rsidRPr="00103BE4" w:rsidRDefault="002E7D5C" w:rsidP="00CF3403">
            <w:pPr>
              <w:pStyle w:val="af3"/>
              <w:rPr>
                <w:sz w:val="24"/>
                <w:szCs w:val="24"/>
              </w:rPr>
            </w:pPr>
            <w:r w:rsidRPr="00103BE4">
              <w:rPr>
                <w:sz w:val="24"/>
                <w:szCs w:val="24"/>
              </w:rPr>
              <w:t>212.30</w:t>
            </w:r>
          </w:p>
        </w:tc>
        <w:tc>
          <w:tcPr>
            <w:tcW w:w="1383" w:type="dxa"/>
          </w:tcPr>
          <w:p w14:paraId="5CB9E6A9" w14:textId="63556F25" w:rsidR="00800EA9" w:rsidRPr="00103BE4" w:rsidRDefault="002E7D5C" w:rsidP="00CF3403">
            <w:pPr>
              <w:pStyle w:val="af3"/>
              <w:rPr>
                <w:sz w:val="24"/>
                <w:szCs w:val="24"/>
              </w:rPr>
            </w:pPr>
            <w:r w:rsidRPr="00103BE4">
              <w:rPr>
                <w:rFonts w:hint="eastAsia"/>
                <w:sz w:val="24"/>
                <w:szCs w:val="24"/>
              </w:rPr>
              <w:t>-3.366</w:t>
            </w:r>
          </w:p>
        </w:tc>
        <w:tc>
          <w:tcPr>
            <w:tcW w:w="1382" w:type="dxa"/>
          </w:tcPr>
          <w:p w14:paraId="62D2C80B" w14:textId="24B16928" w:rsidR="00800EA9" w:rsidRPr="00103BE4" w:rsidRDefault="002E7D5C" w:rsidP="00CF3403">
            <w:pPr>
              <w:pStyle w:val="af3"/>
              <w:rPr>
                <w:sz w:val="24"/>
                <w:szCs w:val="24"/>
              </w:rPr>
            </w:pPr>
            <w:r w:rsidRPr="00103BE4">
              <w:rPr>
                <w:rFonts w:hint="eastAsia"/>
                <w:sz w:val="24"/>
                <w:szCs w:val="24"/>
              </w:rPr>
              <w:t>-260.00</w:t>
            </w:r>
          </w:p>
        </w:tc>
        <w:tc>
          <w:tcPr>
            <w:tcW w:w="1383" w:type="dxa"/>
          </w:tcPr>
          <w:p w14:paraId="4B51485B" w14:textId="126099E7" w:rsidR="00800EA9" w:rsidRPr="00103BE4" w:rsidRDefault="002E7D5C" w:rsidP="00CF3403">
            <w:pPr>
              <w:pStyle w:val="af3"/>
              <w:rPr>
                <w:sz w:val="24"/>
                <w:szCs w:val="24"/>
              </w:rPr>
            </w:pPr>
            <w:r w:rsidRPr="00103BE4">
              <w:rPr>
                <w:rFonts w:hint="eastAsia"/>
                <w:sz w:val="24"/>
                <w:szCs w:val="24"/>
              </w:rPr>
              <w:t>-125.92</w:t>
            </w:r>
          </w:p>
        </w:tc>
        <w:tc>
          <w:tcPr>
            <w:tcW w:w="1383" w:type="dxa"/>
          </w:tcPr>
          <w:p w14:paraId="0851964A" w14:textId="18DCAE57" w:rsidR="00800EA9" w:rsidRPr="00103BE4" w:rsidRDefault="002E7D5C" w:rsidP="00CF3403">
            <w:pPr>
              <w:pStyle w:val="af3"/>
              <w:rPr>
                <w:sz w:val="24"/>
                <w:szCs w:val="24"/>
              </w:rPr>
            </w:pPr>
            <w:r w:rsidRPr="00103BE4">
              <w:rPr>
                <w:rFonts w:hint="eastAsia"/>
                <w:sz w:val="24"/>
                <w:szCs w:val="24"/>
              </w:rPr>
              <w:t>0.90</w:t>
            </w:r>
          </w:p>
        </w:tc>
      </w:tr>
      <w:tr w:rsidR="00800EA9" w:rsidRPr="00103BE4" w14:paraId="2BB87E7F" w14:textId="77777777" w:rsidTr="00CF3403">
        <w:tc>
          <w:tcPr>
            <w:tcW w:w="1382" w:type="dxa"/>
          </w:tcPr>
          <w:p w14:paraId="2AA42AC8" w14:textId="77777777" w:rsidR="00800EA9" w:rsidRPr="00103BE4" w:rsidRDefault="00800EA9" w:rsidP="00CF3403">
            <w:pPr>
              <w:pStyle w:val="af3"/>
              <w:rPr>
                <w:sz w:val="24"/>
                <w:szCs w:val="24"/>
              </w:rPr>
            </w:pPr>
            <w:r w:rsidRPr="00103BE4">
              <w:rPr>
                <w:rFonts w:hint="eastAsia"/>
                <w:sz w:val="24"/>
                <w:szCs w:val="24"/>
              </w:rPr>
              <w:t>3</w:t>
            </w:r>
          </w:p>
        </w:tc>
        <w:tc>
          <w:tcPr>
            <w:tcW w:w="1383" w:type="dxa"/>
          </w:tcPr>
          <w:p w14:paraId="770A0C8D" w14:textId="3145BEFF" w:rsidR="00800EA9" w:rsidRPr="00103BE4" w:rsidRDefault="002E7D5C" w:rsidP="00CF3403">
            <w:pPr>
              <w:pStyle w:val="af3"/>
              <w:rPr>
                <w:sz w:val="24"/>
                <w:szCs w:val="24"/>
              </w:rPr>
            </w:pPr>
            <w:r w:rsidRPr="00103BE4">
              <w:rPr>
                <w:rFonts w:hint="eastAsia"/>
                <w:sz w:val="24"/>
                <w:szCs w:val="24"/>
              </w:rPr>
              <w:t>203.06</w:t>
            </w:r>
          </w:p>
        </w:tc>
        <w:tc>
          <w:tcPr>
            <w:tcW w:w="1383" w:type="dxa"/>
          </w:tcPr>
          <w:p w14:paraId="57906B84" w14:textId="588835FC" w:rsidR="00800EA9" w:rsidRPr="00103BE4" w:rsidRDefault="002E7D5C" w:rsidP="00CF3403">
            <w:pPr>
              <w:pStyle w:val="af3"/>
              <w:rPr>
                <w:sz w:val="24"/>
                <w:szCs w:val="24"/>
              </w:rPr>
            </w:pPr>
            <w:r w:rsidRPr="00103BE4">
              <w:rPr>
                <w:rFonts w:hint="eastAsia"/>
                <w:sz w:val="24"/>
                <w:szCs w:val="24"/>
              </w:rPr>
              <w:t>-6.355</w:t>
            </w:r>
          </w:p>
        </w:tc>
        <w:tc>
          <w:tcPr>
            <w:tcW w:w="1382" w:type="dxa"/>
          </w:tcPr>
          <w:p w14:paraId="5A798F2D" w14:textId="02136096" w:rsidR="00800EA9" w:rsidRPr="00103BE4" w:rsidRDefault="002E7D5C" w:rsidP="00CF3403">
            <w:pPr>
              <w:pStyle w:val="af3"/>
              <w:rPr>
                <w:sz w:val="24"/>
                <w:szCs w:val="24"/>
              </w:rPr>
            </w:pPr>
            <w:r w:rsidRPr="00103BE4">
              <w:rPr>
                <w:rFonts w:hint="eastAsia"/>
                <w:sz w:val="24"/>
                <w:szCs w:val="24"/>
              </w:rPr>
              <w:t>-280.00</w:t>
            </w:r>
          </w:p>
        </w:tc>
        <w:tc>
          <w:tcPr>
            <w:tcW w:w="1383" w:type="dxa"/>
          </w:tcPr>
          <w:p w14:paraId="0476A497" w14:textId="1A662F0A" w:rsidR="00800EA9" w:rsidRPr="00103BE4" w:rsidRDefault="002E7D5C" w:rsidP="00CF3403">
            <w:pPr>
              <w:pStyle w:val="af3"/>
              <w:rPr>
                <w:sz w:val="24"/>
                <w:szCs w:val="24"/>
              </w:rPr>
            </w:pPr>
            <w:r w:rsidRPr="00103BE4">
              <w:rPr>
                <w:rFonts w:hint="eastAsia"/>
                <w:sz w:val="24"/>
                <w:szCs w:val="24"/>
              </w:rPr>
              <w:t>-173.52</w:t>
            </w:r>
          </w:p>
        </w:tc>
        <w:tc>
          <w:tcPr>
            <w:tcW w:w="1383" w:type="dxa"/>
          </w:tcPr>
          <w:p w14:paraId="5694F644" w14:textId="1894E3F0" w:rsidR="00800EA9" w:rsidRPr="00103BE4" w:rsidRDefault="002E7D5C" w:rsidP="00CF3403">
            <w:pPr>
              <w:pStyle w:val="af3"/>
              <w:rPr>
                <w:sz w:val="24"/>
                <w:szCs w:val="24"/>
              </w:rPr>
            </w:pPr>
            <w:r w:rsidRPr="00103BE4">
              <w:rPr>
                <w:rFonts w:hint="eastAsia"/>
                <w:sz w:val="24"/>
                <w:szCs w:val="24"/>
              </w:rPr>
              <w:t>0.85</w:t>
            </w:r>
          </w:p>
        </w:tc>
      </w:tr>
      <w:tr w:rsidR="00800EA9" w:rsidRPr="00103BE4" w14:paraId="49C77039" w14:textId="77777777" w:rsidTr="00CF3403">
        <w:tc>
          <w:tcPr>
            <w:tcW w:w="1382" w:type="dxa"/>
          </w:tcPr>
          <w:p w14:paraId="5FD9A846" w14:textId="77777777" w:rsidR="00800EA9" w:rsidRPr="00103BE4" w:rsidRDefault="00800EA9" w:rsidP="00CF3403">
            <w:pPr>
              <w:pStyle w:val="af3"/>
              <w:rPr>
                <w:sz w:val="24"/>
                <w:szCs w:val="24"/>
              </w:rPr>
            </w:pPr>
            <w:r w:rsidRPr="00103BE4">
              <w:rPr>
                <w:rFonts w:hint="eastAsia"/>
                <w:sz w:val="24"/>
                <w:szCs w:val="24"/>
              </w:rPr>
              <w:t>A</w:t>
            </w:r>
          </w:p>
        </w:tc>
        <w:tc>
          <w:tcPr>
            <w:tcW w:w="1383" w:type="dxa"/>
          </w:tcPr>
          <w:p w14:paraId="3C1972FA" w14:textId="06E05F09" w:rsidR="00800EA9" w:rsidRPr="00103BE4" w:rsidRDefault="002E7D5C" w:rsidP="00CF3403">
            <w:pPr>
              <w:pStyle w:val="af3"/>
              <w:rPr>
                <w:sz w:val="24"/>
                <w:szCs w:val="24"/>
              </w:rPr>
            </w:pPr>
            <w:r w:rsidRPr="00103BE4">
              <w:rPr>
                <w:rFonts w:hint="eastAsia"/>
                <w:sz w:val="24"/>
                <w:szCs w:val="24"/>
              </w:rPr>
              <w:t>226.60</w:t>
            </w:r>
          </w:p>
        </w:tc>
        <w:tc>
          <w:tcPr>
            <w:tcW w:w="1383" w:type="dxa"/>
          </w:tcPr>
          <w:p w14:paraId="375CA9BA" w14:textId="15E9EBE1" w:rsidR="00800EA9" w:rsidRPr="00103BE4" w:rsidRDefault="002E7D5C" w:rsidP="00CF3403">
            <w:pPr>
              <w:pStyle w:val="af3"/>
              <w:rPr>
                <w:sz w:val="24"/>
                <w:szCs w:val="24"/>
              </w:rPr>
            </w:pPr>
            <w:r w:rsidRPr="00103BE4">
              <w:rPr>
                <w:rFonts w:hint="eastAsia"/>
                <w:sz w:val="24"/>
                <w:szCs w:val="24"/>
              </w:rPr>
              <w:t>0.506</w:t>
            </w:r>
          </w:p>
        </w:tc>
        <w:tc>
          <w:tcPr>
            <w:tcW w:w="1382" w:type="dxa"/>
          </w:tcPr>
          <w:p w14:paraId="78E8144A" w14:textId="482D2EAF" w:rsidR="00800EA9" w:rsidRPr="00103BE4" w:rsidRDefault="002E7D5C" w:rsidP="00CF3403">
            <w:pPr>
              <w:pStyle w:val="af3"/>
              <w:rPr>
                <w:sz w:val="24"/>
                <w:szCs w:val="24"/>
              </w:rPr>
            </w:pPr>
            <w:r w:rsidRPr="00103BE4">
              <w:rPr>
                <w:rFonts w:hint="eastAsia"/>
                <w:sz w:val="24"/>
                <w:szCs w:val="24"/>
              </w:rPr>
              <w:t>+542.00</w:t>
            </w:r>
          </w:p>
        </w:tc>
        <w:tc>
          <w:tcPr>
            <w:tcW w:w="1383" w:type="dxa"/>
          </w:tcPr>
          <w:p w14:paraId="7A5F6546" w14:textId="7567D4E0" w:rsidR="00800EA9" w:rsidRPr="00103BE4" w:rsidRDefault="002E7D5C" w:rsidP="00CF3403">
            <w:pPr>
              <w:pStyle w:val="af3"/>
              <w:rPr>
                <w:sz w:val="24"/>
                <w:szCs w:val="24"/>
              </w:rPr>
            </w:pPr>
            <w:r w:rsidRPr="00103BE4">
              <w:rPr>
                <w:rFonts w:hint="eastAsia"/>
                <w:sz w:val="24"/>
                <w:szCs w:val="24"/>
              </w:rPr>
              <w:t>+457.50</w:t>
            </w:r>
          </w:p>
        </w:tc>
        <w:tc>
          <w:tcPr>
            <w:tcW w:w="1383" w:type="dxa"/>
          </w:tcPr>
          <w:p w14:paraId="38BD1B27" w14:textId="35AAE436" w:rsidR="00800EA9" w:rsidRPr="00103BE4" w:rsidRDefault="002E7D5C" w:rsidP="00CF3403">
            <w:pPr>
              <w:pStyle w:val="af3"/>
              <w:rPr>
                <w:sz w:val="24"/>
                <w:szCs w:val="24"/>
              </w:rPr>
            </w:pPr>
            <w:r w:rsidRPr="00103BE4">
              <w:rPr>
                <w:rFonts w:hint="eastAsia"/>
                <w:sz w:val="24"/>
                <w:szCs w:val="24"/>
              </w:rPr>
              <w:t>0.76</w:t>
            </w:r>
          </w:p>
        </w:tc>
      </w:tr>
      <w:tr w:rsidR="00800EA9" w:rsidRPr="00103BE4" w14:paraId="11EA400C" w14:textId="77777777" w:rsidTr="00CF3403">
        <w:tc>
          <w:tcPr>
            <w:tcW w:w="1382" w:type="dxa"/>
          </w:tcPr>
          <w:p w14:paraId="0329185F" w14:textId="77777777" w:rsidR="00800EA9" w:rsidRPr="00103BE4" w:rsidRDefault="00800EA9" w:rsidP="00CF3403">
            <w:pPr>
              <w:pStyle w:val="af3"/>
              <w:rPr>
                <w:sz w:val="24"/>
                <w:szCs w:val="24"/>
              </w:rPr>
            </w:pPr>
            <w:r w:rsidRPr="00103BE4">
              <w:rPr>
                <w:rFonts w:hint="eastAsia"/>
                <w:sz w:val="24"/>
                <w:szCs w:val="24"/>
              </w:rPr>
              <w:t>S</w:t>
            </w:r>
          </w:p>
        </w:tc>
        <w:tc>
          <w:tcPr>
            <w:tcW w:w="1383" w:type="dxa"/>
          </w:tcPr>
          <w:p w14:paraId="5A98A9EF" w14:textId="0D59F86E" w:rsidR="00800EA9" w:rsidRPr="00103BE4" w:rsidRDefault="002E7D5C" w:rsidP="00CF3403">
            <w:pPr>
              <w:pStyle w:val="af3"/>
              <w:rPr>
                <w:sz w:val="24"/>
                <w:szCs w:val="24"/>
              </w:rPr>
            </w:pPr>
            <w:r w:rsidRPr="00103BE4">
              <w:rPr>
                <w:rFonts w:hint="eastAsia"/>
                <w:sz w:val="24"/>
                <w:szCs w:val="24"/>
              </w:rPr>
              <w:t>220.00</w:t>
            </w:r>
          </w:p>
        </w:tc>
        <w:tc>
          <w:tcPr>
            <w:tcW w:w="1383" w:type="dxa"/>
          </w:tcPr>
          <w:p w14:paraId="2DBC2339" w14:textId="4CB01BA4" w:rsidR="00800EA9" w:rsidRPr="00103BE4" w:rsidRDefault="002E7D5C" w:rsidP="00CF3403">
            <w:pPr>
              <w:pStyle w:val="af3"/>
              <w:rPr>
                <w:sz w:val="24"/>
                <w:szCs w:val="24"/>
              </w:rPr>
            </w:pPr>
            <w:r w:rsidRPr="00103BE4">
              <w:rPr>
                <w:rFonts w:hint="eastAsia"/>
                <w:sz w:val="24"/>
                <w:szCs w:val="24"/>
              </w:rPr>
              <w:t>0.000</w:t>
            </w:r>
          </w:p>
        </w:tc>
        <w:tc>
          <w:tcPr>
            <w:tcW w:w="1382" w:type="dxa"/>
          </w:tcPr>
          <w:p w14:paraId="25A013AE" w14:textId="7302BFD3" w:rsidR="00800EA9" w:rsidRPr="00103BE4" w:rsidRDefault="002E7D5C" w:rsidP="00CF3403">
            <w:pPr>
              <w:pStyle w:val="af3"/>
              <w:rPr>
                <w:sz w:val="24"/>
                <w:szCs w:val="24"/>
              </w:rPr>
            </w:pPr>
            <w:r w:rsidRPr="00103BE4">
              <w:rPr>
                <w:rFonts w:hint="eastAsia"/>
                <w:sz w:val="24"/>
                <w:szCs w:val="24"/>
              </w:rPr>
              <w:t>+281.51</w:t>
            </w:r>
          </w:p>
        </w:tc>
        <w:tc>
          <w:tcPr>
            <w:tcW w:w="1383" w:type="dxa"/>
          </w:tcPr>
          <w:p w14:paraId="091FC91D" w14:textId="6BA6876E" w:rsidR="00800EA9" w:rsidRPr="00103BE4" w:rsidRDefault="002E7D5C" w:rsidP="00CF3403">
            <w:pPr>
              <w:pStyle w:val="af3"/>
              <w:rPr>
                <w:sz w:val="24"/>
                <w:szCs w:val="24"/>
              </w:rPr>
            </w:pPr>
            <w:r w:rsidRPr="00103BE4">
              <w:rPr>
                <w:rFonts w:hint="eastAsia"/>
                <w:sz w:val="24"/>
                <w:szCs w:val="24"/>
              </w:rPr>
              <w:t>+152.94</w:t>
            </w:r>
          </w:p>
        </w:tc>
        <w:tc>
          <w:tcPr>
            <w:tcW w:w="1383" w:type="dxa"/>
          </w:tcPr>
          <w:p w14:paraId="23731B47" w14:textId="79776A94" w:rsidR="00800EA9" w:rsidRPr="00103BE4" w:rsidRDefault="002E7D5C" w:rsidP="00CF3403">
            <w:pPr>
              <w:pStyle w:val="af3"/>
              <w:rPr>
                <w:sz w:val="24"/>
                <w:szCs w:val="24"/>
              </w:rPr>
            </w:pPr>
            <w:r w:rsidRPr="00103BE4">
              <w:rPr>
                <w:rFonts w:hint="eastAsia"/>
                <w:sz w:val="24"/>
                <w:szCs w:val="24"/>
              </w:rPr>
              <w:t>0.88</w:t>
            </w:r>
          </w:p>
        </w:tc>
      </w:tr>
    </w:tbl>
    <w:p w14:paraId="664EDBAF" w14:textId="77777777" w:rsidR="003340F7" w:rsidRDefault="003340F7" w:rsidP="00366B4E">
      <w:pPr>
        <w:pStyle w:val="af"/>
      </w:pPr>
    </w:p>
    <w:p w14:paraId="6C7C2B24" w14:textId="6BDBB22A" w:rsidR="00FA69BF" w:rsidRPr="00366B4E" w:rsidRDefault="00FA69BF" w:rsidP="00366B4E">
      <w:pPr>
        <w:pStyle w:val="af"/>
      </w:pPr>
      <w:bookmarkStart w:id="104" w:name="_Toc219038801"/>
      <w:r w:rsidRPr="00366B4E">
        <w:rPr>
          <w:rFonts w:hint="eastAsia"/>
        </w:rPr>
        <w:t xml:space="preserve">6.3.2 </w:t>
      </w:r>
      <w:r w:rsidR="00CC54BC" w:rsidRPr="00366B4E">
        <w:rPr>
          <w:rFonts w:hint="eastAsia"/>
        </w:rPr>
        <w:t>技术评价指标计算</w:t>
      </w:r>
      <w:bookmarkEnd w:id="104"/>
    </w:p>
    <w:p w14:paraId="4DB95ADB" w14:textId="67DFB514" w:rsidR="00A57F2F" w:rsidRDefault="00B62A28" w:rsidP="003C0888">
      <w:pPr>
        <w:pStyle w:val="af1"/>
        <w:ind w:firstLine="480"/>
      </w:pPr>
      <w:r w:rsidRPr="00B62A28">
        <w:rPr>
          <w:rFonts w:hint="eastAsia"/>
        </w:rPr>
        <w:t>在本文</w:t>
      </w:r>
      <w:r>
        <w:rPr>
          <w:rFonts w:hint="eastAsia"/>
        </w:rPr>
        <w:t>“</w:t>
      </w:r>
      <w:r w:rsidRPr="00B62A28">
        <w:rPr>
          <w:rFonts w:hint="eastAsia"/>
        </w:rPr>
        <w:t>第</w:t>
      </w:r>
      <w:r w:rsidRPr="00B62A28">
        <w:rPr>
          <w:rFonts w:hint="eastAsia"/>
        </w:rPr>
        <w:t>5</w:t>
      </w:r>
      <w:r w:rsidRPr="00B62A28">
        <w:rPr>
          <w:rFonts w:hint="eastAsia"/>
        </w:rPr>
        <w:t>节</w:t>
      </w:r>
      <w:r>
        <w:rPr>
          <w:rFonts w:hint="eastAsia"/>
        </w:rPr>
        <w:t>”</w:t>
      </w:r>
      <w:r w:rsidRPr="00B62A28">
        <w:rPr>
          <w:rFonts w:hint="eastAsia"/>
        </w:rPr>
        <w:t>中，我们己经论述了</w:t>
      </w:r>
      <w:r>
        <w:rPr>
          <w:rFonts w:hint="eastAsia"/>
        </w:rPr>
        <w:t>“</w:t>
      </w:r>
      <w:r w:rsidRPr="00B62A28">
        <w:rPr>
          <w:rFonts w:hint="eastAsia"/>
        </w:rPr>
        <w:t>方案</w:t>
      </w:r>
      <w:r w:rsidR="002B3BCC">
        <w:rPr>
          <w:rFonts w:hint="eastAsia"/>
        </w:rPr>
        <w:t>五</w:t>
      </w:r>
      <w:r>
        <w:rPr>
          <w:rFonts w:hint="eastAsia"/>
        </w:rPr>
        <w:t>”</w:t>
      </w:r>
      <w:r w:rsidRPr="00B62A28">
        <w:rPr>
          <w:rFonts w:hint="eastAsia"/>
        </w:rPr>
        <w:t>和</w:t>
      </w:r>
      <w:r>
        <w:rPr>
          <w:rFonts w:hint="eastAsia"/>
        </w:rPr>
        <w:t>“</w:t>
      </w:r>
      <w:r w:rsidRPr="00B62A28">
        <w:rPr>
          <w:rFonts w:hint="eastAsia"/>
        </w:rPr>
        <w:t>方案</w:t>
      </w:r>
      <w:r w:rsidR="002B3BCC">
        <w:rPr>
          <w:rFonts w:hint="eastAsia"/>
        </w:rPr>
        <w:t>十</w:t>
      </w:r>
      <w:r>
        <w:rPr>
          <w:rFonts w:hint="eastAsia"/>
        </w:rPr>
        <w:t>”</w:t>
      </w:r>
      <w:r w:rsidRPr="00B62A28">
        <w:rPr>
          <w:rFonts w:hint="eastAsia"/>
        </w:rPr>
        <w:t>供电可靠性、运行维护的灵活性、网络的可扩展性和未来发展的适应性的良好。</w:t>
      </w:r>
    </w:p>
    <w:p w14:paraId="7A169145" w14:textId="381B7DCD" w:rsidR="00B05A8F" w:rsidRDefault="00D54ACF" w:rsidP="00B05A8F">
      <w:pPr>
        <w:pStyle w:val="af1"/>
        <w:ind w:firstLine="480"/>
      </w:pPr>
      <w:r w:rsidRPr="00D54ACF">
        <w:t>综合对比</w:t>
      </w:r>
      <w:r w:rsidR="00DA1E2A" w:rsidRPr="00DA1E2A">
        <w:rPr>
          <w:rFonts w:hint="eastAsia"/>
        </w:rPr>
        <w:t>表</w:t>
      </w:r>
      <w:r w:rsidR="00DA1E2A" w:rsidRPr="00DA1E2A">
        <w:rPr>
          <w:rFonts w:hint="eastAsia"/>
        </w:rPr>
        <w:t>6-</w:t>
      </w:r>
      <w:r w:rsidR="00DA1E2A">
        <w:rPr>
          <w:rFonts w:hint="eastAsia"/>
        </w:rPr>
        <w:t>9</w:t>
      </w:r>
      <w:r w:rsidR="00DA1E2A" w:rsidRPr="00DA1E2A">
        <w:rPr>
          <w:rFonts w:hint="eastAsia"/>
        </w:rPr>
        <w:t>和表</w:t>
      </w:r>
      <w:r w:rsidR="00DA1E2A" w:rsidRPr="00DA1E2A">
        <w:rPr>
          <w:rFonts w:hint="eastAsia"/>
        </w:rPr>
        <w:t>6-</w:t>
      </w:r>
      <w:r w:rsidR="00DA1E2A">
        <w:rPr>
          <w:rFonts w:hint="eastAsia"/>
        </w:rPr>
        <w:t>10</w:t>
      </w:r>
      <w:r w:rsidR="00DA1E2A" w:rsidRPr="00DA1E2A">
        <w:rPr>
          <w:rFonts w:hint="eastAsia"/>
        </w:rPr>
        <w:t>可知，两种方案的源与荷符合实际情况，</w:t>
      </w:r>
      <w:r w:rsidRPr="00D54ACF">
        <w:t>方案十在系统电压水平、无功功率分布及运行稳定性等方面均表现出明显优势。方案五中存在</w:t>
      </w:r>
      <w:r w:rsidR="00C4663D">
        <w:rPr>
          <w:rFonts w:hint="eastAsia"/>
        </w:rPr>
        <w:t>节点</w:t>
      </w:r>
      <w:r w:rsidR="00C4663D">
        <w:rPr>
          <w:rFonts w:hint="eastAsia"/>
        </w:rPr>
        <w:t>3</w:t>
      </w:r>
      <w:r w:rsidRPr="00D54ACF">
        <w:t>电压偏低、无功需求集中、功率因数较低等问题，而方案十通过优化电源与网络配置，有效改善了无功支撑能力，提高了负荷节点电压水平，使系统运行更加安全可靠。</w:t>
      </w:r>
      <w:r w:rsidR="00C4663D">
        <w:rPr>
          <w:rFonts w:hint="eastAsia"/>
        </w:rPr>
        <w:t>因此，</w:t>
      </w:r>
      <w:r w:rsidR="00C4663D" w:rsidRPr="00C4663D">
        <w:t>从潮流分布和运行特性角度看，方案十更适合作为推荐运行方案。</w:t>
      </w:r>
    </w:p>
    <w:p w14:paraId="7865026A" w14:textId="245920F5" w:rsidR="00B05A8F" w:rsidRDefault="00B05A8F" w:rsidP="00B05A8F">
      <w:pPr>
        <w:pStyle w:val="af1"/>
        <w:ind w:firstLine="480"/>
      </w:pPr>
      <w:r w:rsidRPr="00B05A8F">
        <w:rPr>
          <w:rFonts w:hint="eastAsia"/>
        </w:rPr>
        <w:t>关于电压质量水平，我们主要选择电压偏差的角度来考察，将系统最大电压偏差量作为评价指标，计算表达式如下</w:t>
      </w:r>
      <w:r>
        <w:rPr>
          <w:rFonts w:hint="eastAsia"/>
        </w:rPr>
        <w:t>：</w:t>
      </w:r>
    </w:p>
    <w:p w14:paraId="34E0B352" w14:textId="588B64DC" w:rsidR="00FD6A59" w:rsidRDefault="00FD6A59" w:rsidP="00C31372">
      <w:pPr>
        <w:pStyle w:val="AMDisplayEquation"/>
      </w:pPr>
      <w:r>
        <w:tab/>
      </w:r>
      <w:r w:rsidRPr="00FD6A59">
        <w:rPr>
          <w:position w:val="-26"/>
        </w:rPr>
        <w:object w:dxaOrig="3196" w:dyaOrig="655" w14:anchorId="08829860">
          <v:shape id="_x0000_i1238" type="#_x0000_t75" style="width:159.35pt;height:33.35pt" o:ole="">
            <v:imagedata r:id="rId404" o:title=""/>
          </v:shape>
          <o:OLEObject Type="Embed" ProgID="Equation.AxMath" ShapeID="_x0000_i1238" DrawAspect="Content" ObjectID="_1829674649" r:id="rId40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10</w:instrText>
        </w:r>
      </w:fldSimple>
      <w:r>
        <w:instrText>)</w:instrText>
      </w:r>
      <w:r>
        <w:fldChar w:fldCharType="end"/>
      </w:r>
    </w:p>
    <w:p w14:paraId="131D6D9C" w14:textId="3AF27705" w:rsidR="00C31372" w:rsidRDefault="00C31372" w:rsidP="00C31372">
      <w:r w:rsidRPr="00C31372">
        <w:rPr>
          <w:rFonts w:hint="eastAsia"/>
        </w:rPr>
        <w:t>上式中，额定电压</w:t>
      </w:r>
      <w:r w:rsidR="00205D41" w:rsidRPr="00205D41">
        <w:rPr>
          <w:position w:val="-12"/>
        </w:rPr>
        <w:object w:dxaOrig="1352" w:dyaOrig="357" w14:anchorId="2DFFFAAC">
          <v:shape id="_x0000_i1239" type="#_x0000_t75" style="width:67.35pt;height:17.35pt" o:ole="">
            <v:imagedata r:id="rId406" o:title=""/>
          </v:shape>
          <o:OLEObject Type="Embed" ProgID="Equation.AxMath" ShapeID="_x0000_i1239" DrawAspect="Content" ObjectID="_1829674650" r:id="rId407"/>
        </w:object>
      </w:r>
      <w:r w:rsidR="00860B6B">
        <w:rPr>
          <w:rFonts w:hint="eastAsia"/>
        </w:rPr>
        <w:t>。</w:t>
      </w:r>
      <w:r w:rsidR="00860B6B" w:rsidRPr="00860B6B">
        <w:t>我们希望系统最大电压偏差量越小越好</w:t>
      </w:r>
      <w:r w:rsidR="00146576">
        <w:rPr>
          <w:rFonts w:hint="eastAsia"/>
        </w:rPr>
        <w:t>。</w:t>
      </w:r>
    </w:p>
    <w:p w14:paraId="04BF7CF6" w14:textId="54E769C6" w:rsidR="00146576" w:rsidRDefault="00146576" w:rsidP="00146576">
      <w:pPr>
        <w:pStyle w:val="af"/>
      </w:pPr>
      <w:bookmarkStart w:id="105" w:name="_Toc219038802"/>
      <w:r>
        <w:rPr>
          <w:rFonts w:hint="eastAsia"/>
        </w:rPr>
        <w:t>6.3.3 经济评价指标计算</w:t>
      </w:r>
      <w:bookmarkEnd w:id="105"/>
    </w:p>
    <w:p w14:paraId="415DC09A" w14:textId="30EB97AE" w:rsidR="00AC7D8A" w:rsidRDefault="00AC7D8A" w:rsidP="00AC7D8A">
      <w:pPr>
        <w:pStyle w:val="af1"/>
        <w:ind w:firstLine="480"/>
      </w:pPr>
      <w:r>
        <w:rPr>
          <w:rFonts w:hint="eastAsia"/>
        </w:rPr>
        <w:t>本研究采用“年费用比较法”对方案的经济性进行评价。</w:t>
      </w:r>
    </w:p>
    <w:p w14:paraId="3FA1AEB9" w14:textId="78CD2C9C" w:rsidR="00AC7D8A" w:rsidRDefault="00AC7D8A" w:rsidP="00AC7D8A">
      <w:pPr>
        <w:pStyle w:val="af1"/>
        <w:ind w:firstLine="480"/>
      </w:pPr>
      <w:r w:rsidRPr="00AC7D8A">
        <w:rPr>
          <w:rFonts w:hint="eastAsia"/>
        </w:rPr>
        <w:t>年费用比较法是将参加比较的诸方案计算期的全部支出费用折算成等额年费用后进行比较的方法，电力工程经济分析中的年费用法的计算为</w:t>
      </w:r>
      <w:r>
        <w:rPr>
          <w:rFonts w:hint="eastAsia"/>
        </w:rPr>
        <w:t>：</w:t>
      </w:r>
    </w:p>
    <w:p w14:paraId="5EEBE794" w14:textId="724E9460" w:rsidR="00AC7D8A" w:rsidRDefault="00AC7D8A" w:rsidP="00AC7D8A">
      <w:pPr>
        <w:pStyle w:val="AMDisplayEquation"/>
      </w:pPr>
      <w:r>
        <w:tab/>
      </w:r>
      <w:r w:rsidR="0013406C" w:rsidRPr="00AC7D8A">
        <w:rPr>
          <w:position w:val="-30"/>
        </w:rPr>
        <w:object w:dxaOrig="3026" w:dyaOrig="719" w14:anchorId="4593BC72">
          <v:shape id="_x0000_i1240" type="#_x0000_t75" style="width:150.65pt;height:36pt" o:ole="">
            <v:imagedata r:id="rId408" o:title=""/>
          </v:shape>
          <o:OLEObject Type="Embed" ProgID="Equation.AxMath" ShapeID="_x0000_i1240" DrawAspect="Content" ObjectID="_1829674651" r:id="rId40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11</w:instrText>
        </w:r>
      </w:fldSimple>
      <w:r>
        <w:instrText>)</w:instrText>
      </w:r>
      <w:r>
        <w:fldChar w:fldCharType="end"/>
      </w:r>
    </w:p>
    <w:p w14:paraId="5E5465F8" w14:textId="1A7152F8" w:rsidR="00AC7D8A" w:rsidRDefault="00AC7D8A" w:rsidP="00AC7D8A">
      <w:r>
        <w:rPr>
          <w:rFonts w:hint="eastAsia"/>
        </w:rPr>
        <w:t>其中，</w:t>
      </w:r>
      <w:r w:rsidRPr="00CF3403">
        <w:rPr>
          <w:rFonts w:hint="eastAsia"/>
          <w:position w:val="-12"/>
        </w:rPr>
        <w:object w:dxaOrig="511" w:dyaOrig="357" w14:anchorId="2C520C75">
          <v:shape id="_x0000_i1241" type="#_x0000_t75" style="width:26pt;height:17.35pt" o:ole="">
            <v:imagedata r:id="rId70" o:title=""/>
          </v:shape>
          <o:OLEObject Type="Embed" ProgID="Equation.AxMath" ShapeID="_x0000_i1241" DrawAspect="Content" ObjectID="_1829674652" r:id="rId410"/>
        </w:object>
      </w:r>
      <w:r>
        <w:rPr>
          <w:rFonts w:hint="eastAsia"/>
        </w:rPr>
        <w:t>是折算到</w:t>
      </w:r>
      <w:r w:rsidRPr="00AC7D8A">
        <w:t>工程建成年的年费用</w:t>
      </w:r>
      <w:r>
        <w:rPr>
          <w:rFonts w:hint="eastAsia"/>
        </w:rPr>
        <w:t>，</w:t>
      </w:r>
      <w:r w:rsidRPr="00CF3403">
        <w:rPr>
          <w:rFonts w:hint="eastAsia"/>
          <w:position w:val="-12"/>
        </w:rPr>
        <w:object w:dxaOrig="278" w:dyaOrig="357" w14:anchorId="4DF2047B">
          <v:shape id="_x0000_i1242" type="#_x0000_t75" style="width:14pt;height:17.35pt" o:ole="">
            <v:imagedata r:id="rId411" o:title=""/>
          </v:shape>
          <o:OLEObject Type="Embed" ProgID="Equation.AxMath" ShapeID="_x0000_i1242" DrawAspect="Content" ObjectID="_1829674653" r:id="rId412"/>
        </w:object>
      </w:r>
      <w:r w:rsidRPr="00AC7D8A">
        <w:t>是工程建成年的总投资</w:t>
      </w:r>
      <w:r>
        <w:rPr>
          <w:rFonts w:hint="eastAsia"/>
        </w:rPr>
        <w:t>，</w:t>
      </w:r>
      <w:r w:rsidRPr="00CF3403">
        <w:rPr>
          <w:rFonts w:hint="eastAsia"/>
          <w:position w:val="-12"/>
        </w:rPr>
        <w:object w:dxaOrig="338" w:dyaOrig="358" w14:anchorId="5702BE52">
          <v:shape id="_x0000_i1243" type="#_x0000_t75" style="width:17.35pt;height:18.65pt" o:ole="">
            <v:imagedata r:id="rId413" o:title=""/>
          </v:shape>
          <o:OLEObject Type="Embed" ProgID="Equation.AxMath" ShapeID="_x0000_i1243" DrawAspect="Content" ObjectID="_1829674654" r:id="rId414"/>
        </w:object>
      </w:r>
      <w:r w:rsidRPr="00AC7D8A">
        <w:t>是折算到工程建成年的运营成本</w:t>
      </w:r>
      <w:r>
        <w:rPr>
          <w:rFonts w:hint="eastAsia"/>
        </w:rPr>
        <w:t>，</w:t>
      </w:r>
      <w:r w:rsidR="0013406C" w:rsidRPr="00CF3403">
        <w:rPr>
          <w:rFonts w:hint="eastAsia"/>
          <w:position w:val="-12"/>
        </w:rPr>
        <w:object w:dxaOrig="777" w:dyaOrig="356" w14:anchorId="79248E32">
          <v:shape id="_x0000_i1244" type="#_x0000_t75" style="width:38.65pt;height:17.35pt" o:ole="">
            <v:imagedata r:id="rId415" o:title=""/>
          </v:shape>
          <o:OLEObject Type="Embed" ProgID="Equation.AxMath" ShapeID="_x0000_i1244" DrawAspect="Content" ObjectID="_1829674655" r:id="rId416"/>
        </w:object>
      </w:r>
      <w:r w:rsidR="0013406C" w:rsidRPr="0013406C">
        <w:t>是电力工业基准收益率</w:t>
      </w:r>
      <w:r w:rsidR="0013406C">
        <w:rPr>
          <w:rFonts w:hint="eastAsia"/>
        </w:rPr>
        <w:t>，</w:t>
      </w:r>
      <w:r w:rsidR="00EF0425" w:rsidRPr="00CF3403">
        <w:rPr>
          <w:rFonts w:hint="eastAsia"/>
          <w:position w:val="-12"/>
        </w:rPr>
        <w:object w:dxaOrig="725" w:dyaOrig="356" w14:anchorId="231E09CA">
          <v:shape id="_x0000_i1245" type="#_x0000_t75" style="width:36.65pt;height:17.35pt" o:ole="">
            <v:imagedata r:id="rId417" o:title=""/>
          </v:shape>
          <o:OLEObject Type="Embed" ProgID="Equation.AxMath" ShapeID="_x0000_i1245" DrawAspect="Content" ObjectID="_1829674656" r:id="rId418"/>
        </w:object>
      </w:r>
      <w:r w:rsidR="00EF0425" w:rsidRPr="00EF0425">
        <w:t>年为计划期</w:t>
      </w:r>
      <w:r w:rsidR="00EF0425">
        <w:rPr>
          <w:rFonts w:hint="eastAsia"/>
        </w:rPr>
        <w:t>。</w:t>
      </w:r>
    </w:p>
    <w:p w14:paraId="5604CE8A" w14:textId="4FB02EEB" w:rsidR="009D2B97" w:rsidRDefault="009D2B97" w:rsidP="009D2B97">
      <w:pPr>
        <w:pStyle w:val="af1"/>
        <w:ind w:firstLine="480"/>
      </w:pPr>
      <w:r w:rsidRPr="009D2B97">
        <w:t>取损耗电能电价</w:t>
      </w:r>
      <w:r w:rsidRPr="009D2B97">
        <w:rPr>
          <w:position w:val="-12"/>
        </w:rPr>
        <w:object w:dxaOrig="1815" w:dyaOrig="356" w14:anchorId="232D67FF">
          <v:shape id="_x0000_i1246" type="#_x0000_t75" style="width:91.35pt;height:17.35pt" o:ole="">
            <v:imagedata r:id="rId419" o:title=""/>
          </v:shape>
          <o:OLEObject Type="Embed" ProgID="Equation.AxMath" ShapeID="_x0000_i1246" DrawAspect="Content" ObjectID="_1829674657" r:id="rId420"/>
        </w:object>
      </w:r>
      <w:r>
        <w:rPr>
          <w:rFonts w:hint="eastAsia"/>
        </w:rPr>
        <w:t>，</w:t>
      </w:r>
      <w:r w:rsidRPr="009D2B97">
        <w:t>检修维护费率</w:t>
      </w:r>
      <w:r w:rsidRPr="009D2B97">
        <w:rPr>
          <w:position w:val="-12"/>
        </w:rPr>
        <w:object w:dxaOrig="1013" w:dyaOrig="357" w14:anchorId="42E142DC">
          <v:shape id="_x0000_i1247" type="#_x0000_t75" style="width:50.65pt;height:17.35pt" o:ole="">
            <v:imagedata r:id="rId421" o:title=""/>
          </v:shape>
          <o:OLEObject Type="Embed" ProgID="Equation.AxMath" ShapeID="_x0000_i1247" DrawAspect="Content" ObjectID="_1829674658" r:id="rId422"/>
        </w:object>
      </w:r>
      <w:r>
        <w:rPr>
          <w:rFonts w:hint="eastAsia"/>
        </w:rPr>
        <w:t>，折旧率</w:t>
      </w:r>
      <w:r w:rsidRPr="009D2B97">
        <w:rPr>
          <w:position w:val="-12"/>
        </w:rPr>
        <w:object w:dxaOrig="1040" w:dyaOrig="357" w14:anchorId="0A609362">
          <v:shape id="_x0000_i1248" type="#_x0000_t75" style="width:52pt;height:17.35pt" o:ole="">
            <v:imagedata r:id="rId423" o:title=""/>
          </v:shape>
          <o:OLEObject Type="Embed" ProgID="Equation.AxMath" ShapeID="_x0000_i1248" DrawAspect="Content" ObjectID="_1829674659" r:id="rId424"/>
        </w:object>
      </w:r>
      <w:r>
        <w:rPr>
          <w:rFonts w:hint="eastAsia"/>
        </w:rPr>
        <w:t>，最大负荷损耗时间为</w:t>
      </w:r>
      <w:r w:rsidRPr="009D2B97">
        <w:rPr>
          <w:position w:val="-12"/>
        </w:rPr>
        <w:object w:dxaOrig="403" w:dyaOrig="357" w14:anchorId="5A6BF4F3">
          <v:shape id="_x0000_i1249" type="#_x0000_t75" style="width:20pt;height:17.35pt" o:ole="">
            <v:imagedata r:id="rId425" o:title=""/>
          </v:shape>
          <o:OLEObject Type="Embed" ProgID="Equation.AxMath" ShapeID="_x0000_i1249" DrawAspect="Content" ObjectID="_1829674660" r:id="rId426"/>
        </w:object>
      </w:r>
      <w:r>
        <w:rPr>
          <w:rFonts w:hint="eastAsia"/>
        </w:rPr>
        <w:t>，</w:t>
      </w:r>
      <w:r w:rsidRPr="009D2B97">
        <w:t>最大负荷时功率损耗为</w:t>
      </w:r>
      <w:r w:rsidRPr="009D2B97">
        <w:rPr>
          <w:position w:val="-12"/>
        </w:rPr>
        <w:object w:dxaOrig="612" w:dyaOrig="357" w14:anchorId="50D6C8A2">
          <v:shape id="_x0000_i1250" type="#_x0000_t75" style="width:31.35pt;height:17.35pt" o:ole="">
            <v:imagedata r:id="rId427" o:title=""/>
          </v:shape>
          <o:OLEObject Type="Embed" ProgID="Equation.AxMath" ShapeID="_x0000_i1250" DrawAspect="Content" ObjectID="_1829674661" r:id="rId428"/>
        </w:object>
      </w:r>
      <w:r>
        <w:rPr>
          <w:rFonts w:hint="eastAsia"/>
        </w:rPr>
        <w:t>，则：</w:t>
      </w:r>
    </w:p>
    <w:p w14:paraId="145828E9" w14:textId="41040D94" w:rsidR="009D2B97" w:rsidRDefault="009D2B97" w:rsidP="009D2B97">
      <w:pPr>
        <w:pStyle w:val="AMDisplayEquation"/>
      </w:pPr>
      <w:r>
        <w:lastRenderedPageBreak/>
        <w:tab/>
      </w:r>
      <w:r w:rsidRPr="009D2B97">
        <w:rPr>
          <w:position w:val="-13"/>
        </w:rPr>
        <w:object w:dxaOrig="2566" w:dyaOrig="372" w14:anchorId="52F6F212">
          <v:shape id="_x0000_i1251" type="#_x0000_t75" style="width:128.65pt;height:19.35pt" o:ole="">
            <v:imagedata r:id="rId429" o:title=""/>
          </v:shape>
          <o:OLEObject Type="Embed" ProgID="Equation.AxMath" ShapeID="_x0000_i1251" DrawAspect="Content" ObjectID="_1829674662" r:id="rId43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12</w:instrText>
        </w:r>
      </w:fldSimple>
      <w:r>
        <w:instrText>)</w:instrText>
      </w:r>
      <w:r>
        <w:fldChar w:fldCharType="end"/>
      </w:r>
    </w:p>
    <w:p w14:paraId="61E42A28" w14:textId="06594FF6" w:rsidR="009D2B97" w:rsidRDefault="009D2B97" w:rsidP="00B80250">
      <w:pPr>
        <w:pStyle w:val="AMDisplayEquation"/>
      </w:pPr>
      <w:r>
        <w:tab/>
      </w:r>
      <w:r w:rsidRPr="009D2B97">
        <w:rPr>
          <w:position w:val="-32"/>
        </w:rPr>
        <w:object w:dxaOrig="3033" w:dyaOrig="757" w14:anchorId="7C28D329">
          <v:shape id="_x0000_i1252" type="#_x0000_t75" style="width:151.35pt;height:38pt" o:ole="">
            <v:imagedata r:id="rId431" o:title=""/>
          </v:shape>
          <o:OLEObject Type="Embed" ProgID="Equation.AxMath" ShapeID="_x0000_i1252" DrawAspect="Content" ObjectID="_1829674663" r:id="rId43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13</w:instrText>
        </w:r>
      </w:fldSimple>
      <w:r>
        <w:instrText>)</w:instrText>
      </w:r>
      <w:r>
        <w:fldChar w:fldCharType="end"/>
      </w:r>
    </w:p>
    <w:p w14:paraId="25AF21DC" w14:textId="63D1A4D5" w:rsidR="00B80250" w:rsidRDefault="00B80250" w:rsidP="00B80250">
      <w:pPr>
        <w:pStyle w:val="AMDisplayEquation"/>
      </w:pPr>
      <w:r>
        <w:tab/>
      </w:r>
      <w:r w:rsidRPr="00B80250">
        <w:rPr>
          <w:position w:val="-32"/>
        </w:rPr>
        <w:object w:dxaOrig="3921" w:dyaOrig="757" w14:anchorId="206D7D2B">
          <v:shape id="_x0000_i1253" type="#_x0000_t75" style="width:196pt;height:38pt" o:ole="">
            <v:imagedata r:id="rId433" o:title=""/>
          </v:shape>
          <o:OLEObject Type="Embed" ProgID="Equation.AxMath" ShapeID="_x0000_i1253" DrawAspect="Content" ObjectID="_1829674664" r:id="rId43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6</w:instrText>
        </w:r>
      </w:fldSimple>
      <w:r>
        <w:instrText>-</w:instrText>
      </w:r>
      <w:fldSimple w:instr=" SEQ AMEqn \c \* Arabic \* MERGEFORMAT ">
        <w:r w:rsidR="00E8530F">
          <w:rPr>
            <w:noProof/>
          </w:rPr>
          <w:instrText>14</w:instrText>
        </w:r>
      </w:fldSimple>
      <w:r>
        <w:instrText>)</w:instrText>
      </w:r>
      <w:r>
        <w:fldChar w:fldCharType="end"/>
      </w:r>
    </w:p>
    <w:p w14:paraId="457CC580" w14:textId="484B885C" w:rsidR="00B80250" w:rsidRDefault="00B80250" w:rsidP="00B80250">
      <w:r w:rsidRPr="00B80250">
        <w:t>上述</w:t>
      </w:r>
      <w:r w:rsidRPr="00CF3403">
        <w:rPr>
          <w:rFonts w:hint="eastAsia"/>
          <w:position w:val="-12"/>
        </w:rPr>
        <w:object w:dxaOrig="171" w:dyaOrig="356" w14:anchorId="5492B123">
          <v:shape id="_x0000_i1254" type="#_x0000_t75" style="width:8.65pt;height:17.35pt" o:ole="">
            <v:imagedata r:id="rId435" o:title=""/>
          </v:shape>
          <o:OLEObject Type="Embed" ProgID="Equation.AxMath" ShapeID="_x0000_i1254" DrawAspect="Content" ObjectID="_1829674665" r:id="rId436"/>
        </w:object>
      </w:r>
      <w:r w:rsidRPr="00B80250">
        <w:t>为架空输电线的同杆双回单位造价提升百分比</w:t>
      </w:r>
      <w:r>
        <w:rPr>
          <w:rFonts w:hint="eastAsia"/>
        </w:rPr>
        <w:t>，</w:t>
      </w:r>
      <w:r w:rsidRPr="00CF3403">
        <w:rPr>
          <w:rFonts w:hint="eastAsia"/>
          <w:position w:val="-12"/>
        </w:rPr>
        <w:object w:dxaOrig="163" w:dyaOrig="356" w14:anchorId="37B79951">
          <v:shape id="_x0000_i1255" type="#_x0000_t75" style="width:8pt;height:17.35pt" o:ole="">
            <v:imagedata r:id="rId437" o:title=""/>
          </v:shape>
          <o:OLEObject Type="Embed" ProgID="Equation.AxMath" ShapeID="_x0000_i1255" DrawAspect="Content" ObjectID="_1829674666" r:id="rId438"/>
        </w:object>
      </w:r>
      <w:r w:rsidRPr="00B80250">
        <w:t>为架空输电线的同杆双</w:t>
      </w:r>
      <w:r w:rsidRPr="00B80250">
        <w:rPr>
          <w:rFonts w:hint="eastAsia"/>
        </w:rPr>
        <w:br/>
      </w:r>
      <w:r w:rsidRPr="00B80250">
        <w:t>回单位造价提升百分比</w:t>
      </w:r>
      <w:r>
        <w:rPr>
          <w:rFonts w:hint="eastAsia"/>
        </w:rPr>
        <w:t>。</w:t>
      </w:r>
    </w:p>
    <w:p w14:paraId="506F9494" w14:textId="1DBC600A" w:rsidR="005826A7" w:rsidRDefault="005826A7" w:rsidP="005826A7">
      <w:pPr>
        <w:pStyle w:val="af1"/>
        <w:ind w:firstLine="480"/>
      </w:pPr>
      <w:r w:rsidRPr="005826A7">
        <w:t>各方案中所选架空输电线单位投资指标见表</w:t>
      </w:r>
      <w:r w:rsidR="009331B4">
        <w:rPr>
          <w:rFonts w:hint="eastAsia"/>
        </w:rPr>
        <w:t>6-11</w:t>
      </w:r>
      <w:r w:rsidR="009331B4">
        <w:rPr>
          <w:rFonts w:hint="eastAsia"/>
        </w:rPr>
        <w:t>：</w:t>
      </w:r>
    </w:p>
    <w:p w14:paraId="073137BA" w14:textId="38DDFF2B" w:rsidR="00C66E31" w:rsidRDefault="00C66E31" w:rsidP="00C66E31">
      <w:pPr>
        <w:pStyle w:val="af3"/>
      </w:pPr>
      <w:r>
        <w:rPr>
          <w:rFonts w:hint="eastAsia"/>
        </w:rPr>
        <w:t>表</w:t>
      </w:r>
      <w:r>
        <w:rPr>
          <w:rFonts w:hint="eastAsia"/>
        </w:rPr>
        <w:t xml:space="preserve">6-11 </w:t>
      </w:r>
      <w:r>
        <w:rPr>
          <w:rFonts w:hint="eastAsia"/>
        </w:rPr>
        <w:t>架空输电线路单位投资指标</w:t>
      </w:r>
    </w:p>
    <w:tbl>
      <w:tblPr>
        <w:tblStyle w:val="aa"/>
        <w:tblW w:w="0" w:type="auto"/>
        <w:tblLook w:val="04A0" w:firstRow="1" w:lastRow="0" w:firstColumn="1" w:lastColumn="0" w:noHBand="0" w:noVBand="1"/>
      </w:tblPr>
      <w:tblGrid>
        <w:gridCol w:w="2765"/>
        <w:gridCol w:w="2765"/>
        <w:gridCol w:w="2766"/>
      </w:tblGrid>
      <w:tr w:rsidR="009331B4" w14:paraId="27896A37" w14:textId="77777777" w:rsidTr="009331B4">
        <w:trPr>
          <w:cnfStyle w:val="100000000000" w:firstRow="1" w:lastRow="0" w:firstColumn="0" w:lastColumn="0" w:oddVBand="0" w:evenVBand="0" w:oddHBand="0" w:evenHBand="0" w:firstRowFirstColumn="0" w:firstRowLastColumn="0" w:lastRowFirstColumn="0" w:lastRowLastColumn="0"/>
        </w:trPr>
        <w:tc>
          <w:tcPr>
            <w:tcW w:w="2765" w:type="dxa"/>
          </w:tcPr>
          <w:p w14:paraId="55B30ADC" w14:textId="4F7928FE" w:rsidR="009331B4" w:rsidRDefault="009331B4" w:rsidP="009331B4">
            <w:pPr>
              <w:pStyle w:val="af1"/>
              <w:ind w:firstLineChars="0" w:firstLine="0"/>
              <w:jc w:val="center"/>
            </w:pPr>
            <w:r>
              <w:rPr>
                <w:rFonts w:hint="eastAsia"/>
              </w:rPr>
              <w:t>输电线型号</w:t>
            </w:r>
          </w:p>
        </w:tc>
        <w:tc>
          <w:tcPr>
            <w:tcW w:w="2765" w:type="dxa"/>
          </w:tcPr>
          <w:p w14:paraId="50B49062" w14:textId="4951DD8C" w:rsidR="009331B4" w:rsidRDefault="00183312" w:rsidP="009331B4">
            <w:pPr>
              <w:pStyle w:val="af1"/>
              <w:ind w:firstLineChars="0" w:firstLine="0"/>
              <w:jc w:val="center"/>
            </w:pPr>
            <w:r>
              <w:rPr>
                <w:rFonts w:hint="eastAsia"/>
              </w:rPr>
              <w:t>单回单位造价指标</w:t>
            </w:r>
          </w:p>
        </w:tc>
        <w:tc>
          <w:tcPr>
            <w:tcW w:w="2766" w:type="dxa"/>
          </w:tcPr>
          <w:p w14:paraId="3A13E01C" w14:textId="79A21270" w:rsidR="009331B4" w:rsidRDefault="00183312" w:rsidP="009331B4">
            <w:pPr>
              <w:pStyle w:val="af1"/>
              <w:ind w:firstLineChars="0" w:firstLine="0"/>
              <w:jc w:val="center"/>
            </w:pPr>
            <w:r>
              <w:rPr>
                <w:rFonts w:hint="eastAsia"/>
              </w:rPr>
              <w:t>同杆双回单位造价指标</w:t>
            </w:r>
          </w:p>
        </w:tc>
      </w:tr>
      <w:tr w:rsidR="009331B4" w14:paraId="5CC6814A" w14:textId="77777777" w:rsidTr="009331B4">
        <w:tc>
          <w:tcPr>
            <w:tcW w:w="2765" w:type="dxa"/>
          </w:tcPr>
          <w:p w14:paraId="5DBC83DD" w14:textId="2F970393" w:rsidR="009331B4" w:rsidRDefault="00183312" w:rsidP="009331B4">
            <w:pPr>
              <w:pStyle w:val="af1"/>
              <w:ind w:firstLineChars="0" w:firstLine="0"/>
              <w:jc w:val="center"/>
            </w:pPr>
            <w:r>
              <w:rPr>
                <w:rFonts w:hint="eastAsia"/>
              </w:rPr>
              <w:t>LGJ-400</w:t>
            </w:r>
          </w:p>
        </w:tc>
        <w:tc>
          <w:tcPr>
            <w:tcW w:w="2765" w:type="dxa"/>
          </w:tcPr>
          <w:p w14:paraId="241BA4DB" w14:textId="4A86F48C" w:rsidR="009331B4" w:rsidRDefault="00183312" w:rsidP="009331B4">
            <w:pPr>
              <w:pStyle w:val="af1"/>
              <w:ind w:firstLineChars="0" w:firstLine="0"/>
              <w:jc w:val="center"/>
            </w:pPr>
            <w:r>
              <w:rPr>
                <w:rFonts w:hint="eastAsia"/>
              </w:rPr>
              <w:t>60</w:t>
            </w:r>
            <w:r>
              <w:rPr>
                <w:rFonts w:hint="eastAsia"/>
              </w:rPr>
              <w:t>万元</w:t>
            </w:r>
            <w:r>
              <w:rPr>
                <w:rFonts w:hint="eastAsia"/>
              </w:rPr>
              <w:t>/</w:t>
            </w:r>
            <w:r>
              <w:rPr>
                <w:rFonts w:hint="eastAsia"/>
              </w:rPr>
              <w:t>公里</w:t>
            </w:r>
          </w:p>
        </w:tc>
        <w:tc>
          <w:tcPr>
            <w:tcW w:w="2766" w:type="dxa"/>
          </w:tcPr>
          <w:p w14:paraId="53902ACB" w14:textId="16952797" w:rsidR="009331B4" w:rsidRDefault="00183312" w:rsidP="009331B4">
            <w:pPr>
              <w:pStyle w:val="af1"/>
              <w:ind w:firstLineChars="0" w:firstLine="0"/>
              <w:jc w:val="center"/>
            </w:pPr>
            <w:r>
              <w:rPr>
                <w:rFonts w:hint="eastAsia"/>
              </w:rPr>
              <w:t>+20%</w:t>
            </w:r>
          </w:p>
        </w:tc>
      </w:tr>
    </w:tbl>
    <w:p w14:paraId="1B61337F" w14:textId="0A15B0B5" w:rsidR="009331B4" w:rsidRPr="00366B4E" w:rsidRDefault="00E33AFB" w:rsidP="00366B4E">
      <w:pPr>
        <w:pStyle w:val="af1"/>
        <w:ind w:firstLine="480"/>
      </w:pPr>
      <w:r w:rsidRPr="00366B4E">
        <w:t>线路的年最大负荷利用小时数</w:t>
      </w:r>
      <w:r w:rsidR="006D7D79" w:rsidRPr="00366B4E">
        <w:object w:dxaOrig="448" w:dyaOrig="357" w14:anchorId="23391234">
          <v:shape id="_x0000_i1256" type="#_x0000_t75" style="width:22.65pt;height:17.35pt" o:ole="">
            <v:imagedata r:id="rId106" o:title=""/>
          </v:shape>
          <o:OLEObject Type="Embed" ProgID="Equation.AxMath" ShapeID="_x0000_i1256" DrawAspect="Content" ObjectID="_1829674667" r:id="rId439"/>
        </w:object>
      </w:r>
      <w:r w:rsidR="006D7D79" w:rsidRPr="00366B4E">
        <w:t>在</w:t>
      </w:r>
      <w:r w:rsidR="006D7D79" w:rsidRPr="00366B4E">
        <w:rPr>
          <w:rFonts w:hint="eastAsia"/>
        </w:rPr>
        <w:t>“节</w:t>
      </w:r>
      <w:r w:rsidR="006D7D79" w:rsidRPr="00366B4E">
        <w:rPr>
          <w:rFonts w:hint="eastAsia"/>
        </w:rPr>
        <w:t>6.2</w:t>
      </w:r>
      <w:r w:rsidR="006D7D79" w:rsidRPr="00366B4E">
        <w:rPr>
          <w:rFonts w:hint="eastAsia"/>
        </w:rPr>
        <w:t>”</w:t>
      </w:r>
      <w:r w:rsidR="00DD0C6C" w:rsidRPr="00366B4E">
        <w:rPr>
          <w:rFonts w:hint="eastAsia"/>
        </w:rPr>
        <w:t>中已得出。</w:t>
      </w:r>
      <w:r w:rsidR="00DD0C6C" w:rsidRPr="00366B4E">
        <w:t xml:space="preserve">220kV </w:t>
      </w:r>
      <w:r w:rsidR="00DD0C6C" w:rsidRPr="00366B4E">
        <w:t>线路功率因数则取</w:t>
      </w:r>
      <w:r w:rsidR="00DD0C6C" w:rsidRPr="00366B4E">
        <w:t xml:space="preserve"> 0.9</w:t>
      </w:r>
      <w:r w:rsidR="00DD0C6C" w:rsidRPr="00366B4E">
        <w:rPr>
          <w:rFonts w:hint="eastAsia"/>
        </w:rPr>
        <w:t>。</w:t>
      </w:r>
    </w:p>
    <w:p w14:paraId="325F76BD" w14:textId="7879F6EE" w:rsidR="00C66E31" w:rsidRDefault="00C66E31" w:rsidP="005826A7">
      <w:pPr>
        <w:pStyle w:val="af1"/>
        <w:ind w:firstLine="480"/>
      </w:pPr>
      <w:r w:rsidRPr="00C66E31">
        <w:t>结合任务指导书中</w:t>
      </w:r>
      <w:r w:rsidRPr="00C66E31">
        <w:rPr>
          <w:position w:val="-12"/>
        </w:rPr>
        <w:object w:dxaOrig="403" w:dyaOrig="357" w14:anchorId="18C0AF64">
          <v:shape id="_x0000_i1257" type="#_x0000_t75" style="width:20pt;height:17.35pt" o:ole="">
            <v:imagedata r:id="rId425" o:title=""/>
          </v:shape>
          <o:OLEObject Type="Embed" ProgID="Equation.AxMath" ShapeID="_x0000_i1257" DrawAspect="Content" ObjectID="_1829674668" r:id="rId440"/>
        </w:object>
      </w:r>
      <w:r>
        <w:rPr>
          <w:rFonts w:hint="eastAsia"/>
        </w:rPr>
        <w:t>与线路的年最大负荷利用小时数</w:t>
      </w:r>
      <w:r w:rsidRPr="006D7D79">
        <w:rPr>
          <w:position w:val="-12"/>
        </w:rPr>
        <w:object w:dxaOrig="448" w:dyaOrig="357" w14:anchorId="7067B5B5">
          <v:shape id="_x0000_i1258" type="#_x0000_t75" style="width:22.65pt;height:17.35pt" o:ole="">
            <v:imagedata r:id="rId106" o:title=""/>
          </v:shape>
          <o:OLEObject Type="Embed" ProgID="Equation.AxMath" ShapeID="_x0000_i1258" DrawAspect="Content" ObjectID="_1829674669" r:id="rId441"/>
        </w:object>
      </w:r>
      <w:r>
        <w:rPr>
          <w:rFonts w:hint="eastAsia"/>
        </w:rPr>
        <w:t>，</w:t>
      </w:r>
      <w:r w:rsidRPr="00C66E31">
        <w:rPr>
          <w:position w:val="-12"/>
        </w:rPr>
        <w:object w:dxaOrig="545" w:dyaOrig="356" w14:anchorId="37F136FA">
          <v:shape id="_x0000_i1259" type="#_x0000_t75" style="width:27.35pt;height:17.35pt" o:ole="">
            <v:imagedata r:id="rId442" o:title=""/>
          </v:shape>
          <o:OLEObject Type="Embed" ProgID="Equation.AxMath" ShapeID="_x0000_i1259" DrawAspect="Content" ObjectID="_1829674670" r:id="rId443"/>
        </w:object>
      </w:r>
      <w:r>
        <w:rPr>
          <w:rFonts w:hint="eastAsia"/>
        </w:rPr>
        <w:t>的关系可知两方案中各线路最大负荷损耗时间</w:t>
      </w:r>
      <w:r w:rsidRPr="00C66E31">
        <w:rPr>
          <w:position w:val="-12"/>
        </w:rPr>
        <w:object w:dxaOrig="403" w:dyaOrig="357" w14:anchorId="587585CD">
          <v:shape id="_x0000_i1260" type="#_x0000_t75" style="width:20pt;height:17.35pt" o:ole="">
            <v:imagedata r:id="rId425" o:title=""/>
          </v:shape>
          <o:OLEObject Type="Embed" ProgID="Equation.AxMath" ShapeID="_x0000_i1260" DrawAspect="Content" ObjectID="_1829674671" r:id="rId444"/>
        </w:object>
      </w:r>
      <w:r>
        <w:rPr>
          <w:rFonts w:hint="eastAsia"/>
        </w:rPr>
        <w:t>如表</w:t>
      </w:r>
      <w:r>
        <w:rPr>
          <w:rFonts w:hint="eastAsia"/>
        </w:rPr>
        <w:t>6-12</w:t>
      </w:r>
      <w:r>
        <w:rPr>
          <w:rFonts w:hint="eastAsia"/>
        </w:rPr>
        <w:t>：</w:t>
      </w:r>
    </w:p>
    <w:p w14:paraId="49B14B7D" w14:textId="0FFAD53B" w:rsidR="00A8218E" w:rsidRDefault="00A8218E" w:rsidP="00A8218E">
      <w:pPr>
        <w:pStyle w:val="af3"/>
      </w:pPr>
      <w:r>
        <w:rPr>
          <w:rFonts w:hint="eastAsia"/>
        </w:rPr>
        <w:t>表</w:t>
      </w:r>
      <w:r>
        <w:rPr>
          <w:rFonts w:hint="eastAsia"/>
        </w:rPr>
        <w:t>6-1</w:t>
      </w:r>
      <w:r w:rsidR="003E7C69">
        <w:rPr>
          <w:rFonts w:hint="eastAsia"/>
        </w:rPr>
        <w:t>2</w:t>
      </w:r>
      <w:r>
        <w:rPr>
          <w:rFonts w:hint="eastAsia"/>
        </w:rPr>
        <w:t xml:space="preserve"> </w:t>
      </w:r>
      <w:r w:rsidRPr="00A8218E">
        <w:t>线路最大负荷损耗时间</w:t>
      </w:r>
    </w:p>
    <w:tbl>
      <w:tblPr>
        <w:tblStyle w:val="aa"/>
        <w:tblW w:w="0" w:type="auto"/>
        <w:tblLook w:val="04A0" w:firstRow="1" w:lastRow="0" w:firstColumn="1" w:lastColumn="0" w:noHBand="0" w:noVBand="1"/>
      </w:tblPr>
      <w:tblGrid>
        <w:gridCol w:w="851"/>
        <w:gridCol w:w="709"/>
        <w:gridCol w:w="2588"/>
        <w:gridCol w:w="955"/>
        <w:gridCol w:w="709"/>
        <w:gridCol w:w="2484"/>
      </w:tblGrid>
      <w:tr w:rsidR="00D151A9" w14:paraId="599D0A34" w14:textId="77777777" w:rsidTr="00CF3403">
        <w:trPr>
          <w:cnfStyle w:val="100000000000" w:firstRow="1" w:lastRow="0" w:firstColumn="0" w:lastColumn="0" w:oddVBand="0" w:evenVBand="0" w:oddHBand="0" w:evenHBand="0" w:firstRowFirstColumn="0" w:firstRowLastColumn="0" w:lastRowFirstColumn="0" w:lastRowLastColumn="0"/>
        </w:trPr>
        <w:tc>
          <w:tcPr>
            <w:tcW w:w="4148" w:type="dxa"/>
            <w:gridSpan w:val="3"/>
            <w:tcBorders>
              <w:right w:val="single" w:sz="8" w:space="0" w:color="auto"/>
            </w:tcBorders>
          </w:tcPr>
          <w:p w14:paraId="43F081D8" w14:textId="77777777" w:rsidR="00D151A9" w:rsidRPr="00703FBD" w:rsidRDefault="00D151A9" w:rsidP="00CF3403">
            <w:pPr>
              <w:pStyle w:val="af1"/>
              <w:ind w:firstLineChars="0" w:firstLine="0"/>
              <w:jc w:val="center"/>
              <w:rPr>
                <w:b/>
                <w:bCs/>
              </w:rPr>
            </w:pPr>
            <w:r w:rsidRPr="00703FBD">
              <w:rPr>
                <w:rFonts w:hint="eastAsia"/>
                <w:b/>
                <w:bCs/>
              </w:rPr>
              <w:t>方案五</w:t>
            </w:r>
          </w:p>
        </w:tc>
        <w:tc>
          <w:tcPr>
            <w:tcW w:w="4148" w:type="dxa"/>
            <w:gridSpan w:val="3"/>
            <w:tcBorders>
              <w:left w:val="single" w:sz="8" w:space="0" w:color="auto"/>
            </w:tcBorders>
          </w:tcPr>
          <w:p w14:paraId="7CB2275D" w14:textId="77777777" w:rsidR="00D151A9" w:rsidRPr="00703FBD" w:rsidRDefault="00D151A9" w:rsidP="00CF3403">
            <w:pPr>
              <w:pStyle w:val="af1"/>
              <w:ind w:firstLineChars="0" w:firstLine="0"/>
              <w:jc w:val="center"/>
              <w:rPr>
                <w:b/>
                <w:bCs/>
              </w:rPr>
            </w:pPr>
            <w:r w:rsidRPr="00703FBD">
              <w:rPr>
                <w:rFonts w:hint="eastAsia"/>
                <w:b/>
                <w:bCs/>
              </w:rPr>
              <w:t>方案</w:t>
            </w:r>
            <w:r>
              <w:rPr>
                <w:rFonts w:hint="eastAsia"/>
                <w:b/>
                <w:bCs/>
              </w:rPr>
              <w:t>十</w:t>
            </w:r>
          </w:p>
        </w:tc>
      </w:tr>
      <w:tr w:rsidR="00D151A9" w14:paraId="69D36B0E" w14:textId="77777777" w:rsidTr="00CF3403">
        <w:tc>
          <w:tcPr>
            <w:tcW w:w="851" w:type="dxa"/>
            <w:tcBorders>
              <w:bottom w:val="single" w:sz="4" w:space="0" w:color="auto"/>
            </w:tcBorders>
          </w:tcPr>
          <w:p w14:paraId="789D4A9F" w14:textId="77777777" w:rsidR="00D151A9" w:rsidRPr="00703FBD" w:rsidRDefault="00D151A9"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4544BEE1" w14:textId="77777777" w:rsidR="00D151A9" w:rsidRPr="00703FBD" w:rsidRDefault="00D151A9" w:rsidP="00CF3403">
            <w:pPr>
              <w:pStyle w:val="af1"/>
              <w:ind w:firstLineChars="0" w:firstLine="0"/>
              <w:jc w:val="center"/>
              <w:rPr>
                <w:b/>
                <w:bCs/>
              </w:rPr>
            </w:pPr>
            <w:r w:rsidRPr="00703FBD">
              <w:rPr>
                <w:rFonts w:hint="eastAsia"/>
                <w:b/>
                <w:bCs/>
              </w:rPr>
              <w:t>终点</w:t>
            </w:r>
          </w:p>
        </w:tc>
        <w:bookmarkStart w:id="106" w:name="OLE_LINK64"/>
        <w:tc>
          <w:tcPr>
            <w:tcW w:w="2588" w:type="dxa"/>
            <w:tcBorders>
              <w:bottom w:val="single" w:sz="4" w:space="0" w:color="auto"/>
              <w:right w:val="single" w:sz="8" w:space="0" w:color="auto"/>
            </w:tcBorders>
          </w:tcPr>
          <w:p w14:paraId="795BA729" w14:textId="7D5883B2" w:rsidR="00D151A9" w:rsidRPr="00703FBD" w:rsidRDefault="00D151A9" w:rsidP="00CF3403">
            <w:pPr>
              <w:pStyle w:val="af1"/>
              <w:ind w:firstLineChars="0" w:firstLine="0"/>
              <w:jc w:val="center"/>
              <w:rPr>
                <w:b/>
                <w:bCs/>
              </w:rPr>
            </w:pPr>
            <w:r w:rsidRPr="00D151A9">
              <w:rPr>
                <w:b/>
                <w:bCs/>
                <w:position w:val="-12"/>
              </w:rPr>
              <w:object w:dxaOrig="639" w:dyaOrig="357" w14:anchorId="73C6D425">
                <v:shape id="_x0000_i1261" type="#_x0000_t75" style="width:32pt;height:17.35pt" o:ole="">
                  <v:imagedata r:id="rId445" o:title=""/>
                </v:shape>
                <o:OLEObject Type="Embed" ProgID="Equation.AxMath" ShapeID="_x0000_i1261" DrawAspect="Content" ObjectID="_1829674672" r:id="rId446"/>
              </w:object>
            </w:r>
            <w:bookmarkEnd w:id="106"/>
          </w:p>
        </w:tc>
        <w:tc>
          <w:tcPr>
            <w:tcW w:w="955" w:type="dxa"/>
            <w:tcBorders>
              <w:left w:val="single" w:sz="8" w:space="0" w:color="auto"/>
              <w:bottom w:val="single" w:sz="4" w:space="0" w:color="auto"/>
            </w:tcBorders>
          </w:tcPr>
          <w:p w14:paraId="4C28BF8A" w14:textId="77777777" w:rsidR="00D151A9" w:rsidRPr="00703FBD" w:rsidRDefault="00D151A9" w:rsidP="00CF3403">
            <w:pPr>
              <w:pStyle w:val="af1"/>
              <w:ind w:firstLineChars="0" w:firstLine="0"/>
              <w:jc w:val="center"/>
              <w:rPr>
                <w:b/>
                <w:bCs/>
              </w:rPr>
            </w:pPr>
            <w:r w:rsidRPr="00703FBD">
              <w:rPr>
                <w:rFonts w:hint="eastAsia"/>
                <w:b/>
                <w:bCs/>
              </w:rPr>
              <w:t>起点</w:t>
            </w:r>
          </w:p>
        </w:tc>
        <w:tc>
          <w:tcPr>
            <w:tcW w:w="709" w:type="dxa"/>
            <w:tcBorders>
              <w:bottom w:val="single" w:sz="4" w:space="0" w:color="auto"/>
            </w:tcBorders>
          </w:tcPr>
          <w:p w14:paraId="5248DD7C" w14:textId="77777777" w:rsidR="00D151A9" w:rsidRPr="00703FBD" w:rsidRDefault="00D151A9" w:rsidP="00CF3403">
            <w:pPr>
              <w:pStyle w:val="af1"/>
              <w:ind w:firstLineChars="0" w:firstLine="0"/>
              <w:jc w:val="center"/>
              <w:rPr>
                <w:b/>
                <w:bCs/>
              </w:rPr>
            </w:pPr>
            <w:r w:rsidRPr="00703FBD">
              <w:rPr>
                <w:rFonts w:hint="eastAsia"/>
                <w:b/>
                <w:bCs/>
              </w:rPr>
              <w:t>终点</w:t>
            </w:r>
          </w:p>
        </w:tc>
        <w:tc>
          <w:tcPr>
            <w:tcW w:w="2484" w:type="dxa"/>
            <w:tcBorders>
              <w:bottom w:val="single" w:sz="4" w:space="0" w:color="auto"/>
            </w:tcBorders>
          </w:tcPr>
          <w:p w14:paraId="5065BB68" w14:textId="2E74EA87" w:rsidR="00D151A9" w:rsidRPr="00703FBD" w:rsidRDefault="00D151A9" w:rsidP="00CF3403">
            <w:pPr>
              <w:pStyle w:val="af1"/>
              <w:ind w:firstLineChars="0" w:firstLine="0"/>
              <w:jc w:val="center"/>
              <w:rPr>
                <w:b/>
                <w:bCs/>
              </w:rPr>
            </w:pPr>
            <w:r w:rsidRPr="00D151A9">
              <w:rPr>
                <w:b/>
                <w:bCs/>
                <w:position w:val="-12"/>
              </w:rPr>
              <w:object w:dxaOrig="639" w:dyaOrig="357" w14:anchorId="1DE67DCD">
                <v:shape id="_x0000_i1262" type="#_x0000_t75" style="width:32pt;height:17.35pt" o:ole="">
                  <v:imagedata r:id="rId445" o:title=""/>
                </v:shape>
                <o:OLEObject Type="Embed" ProgID="Equation.AxMath" ShapeID="_x0000_i1262" DrawAspect="Content" ObjectID="_1829674673" r:id="rId447"/>
              </w:object>
            </w:r>
          </w:p>
        </w:tc>
      </w:tr>
      <w:tr w:rsidR="00D151A9" w14:paraId="79B87BA2" w14:textId="77777777" w:rsidTr="00CF3403">
        <w:tc>
          <w:tcPr>
            <w:tcW w:w="851" w:type="dxa"/>
            <w:tcBorders>
              <w:top w:val="single" w:sz="4" w:space="0" w:color="auto"/>
            </w:tcBorders>
          </w:tcPr>
          <w:p w14:paraId="6EBEF5F7" w14:textId="77777777" w:rsidR="00D151A9" w:rsidRDefault="00D151A9" w:rsidP="00CF3403">
            <w:pPr>
              <w:pStyle w:val="af1"/>
              <w:ind w:firstLineChars="0" w:firstLine="0"/>
              <w:jc w:val="center"/>
            </w:pPr>
            <w:r>
              <w:rPr>
                <w:rFonts w:hint="eastAsia"/>
              </w:rPr>
              <w:t>A</w:t>
            </w:r>
          </w:p>
        </w:tc>
        <w:tc>
          <w:tcPr>
            <w:tcW w:w="709" w:type="dxa"/>
            <w:tcBorders>
              <w:top w:val="single" w:sz="4" w:space="0" w:color="auto"/>
            </w:tcBorders>
          </w:tcPr>
          <w:p w14:paraId="2EEEE491" w14:textId="77777777" w:rsidR="00D151A9" w:rsidRDefault="00D151A9" w:rsidP="00CF3403">
            <w:pPr>
              <w:pStyle w:val="af1"/>
              <w:ind w:firstLineChars="0" w:firstLine="0"/>
              <w:jc w:val="center"/>
            </w:pPr>
            <w:r>
              <w:rPr>
                <w:rFonts w:hint="eastAsia"/>
              </w:rPr>
              <w:t>1</w:t>
            </w:r>
          </w:p>
        </w:tc>
        <w:tc>
          <w:tcPr>
            <w:tcW w:w="2588" w:type="dxa"/>
            <w:vMerge w:val="restart"/>
            <w:tcBorders>
              <w:top w:val="single" w:sz="4" w:space="0" w:color="auto"/>
              <w:right w:val="single" w:sz="8" w:space="0" w:color="auto"/>
            </w:tcBorders>
          </w:tcPr>
          <w:p w14:paraId="1DC34E71" w14:textId="1885A72F" w:rsidR="00D151A9" w:rsidRDefault="006D0F4A" w:rsidP="00CF3403">
            <w:pPr>
              <w:pStyle w:val="af1"/>
              <w:ind w:firstLineChars="0" w:firstLine="0"/>
              <w:jc w:val="center"/>
            </w:pPr>
            <w:bookmarkStart w:id="107" w:name="OLE_LINK65"/>
            <w:r>
              <w:rPr>
                <w:rFonts w:hint="eastAsia"/>
              </w:rPr>
              <w:t>4100</w:t>
            </w:r>
          </w:p>
          <w:bookmarkEnd w:id="107"/>
          <w:p w14:paraId="68A50EA1" w14:textId="0F49161C" w:rsidR="00D151A9" w:rsidRDefault="006D0F4A" w:rsidP="00CF3403">
            <w:pPr>
              <w:pStyle w:val="af1"/>
              <w:ind w:firstLineChars="0" w:firstLine="0"/>
              <w:jc w:val="center"/>
            </w:pPr>
            <w:r>
              <w:rPr>
                <w:rFonts w:hint="eastAsia"/>
              </w:rPr>
              <w:t>4100</w:t>
            </w:r>
          </w:p>
          <w:p w14:paraId="1F2F1E91" w14:textId="515B2996" w:rsidR="00D151A9" w:rsidRDefault="00CE5398" w:rsidP="00CF3403">
            <w:pPr>
              <w:pStyle w:val="af1"/>
              <w:ind w:firstLineChars="0" w:firstLine="0"/>
              <w:jc w:val="center"/>
            </w:pPr>
            <w:r>
              <w:rPr>
                <w:rFonts w:hint="eastAsia"/>
              </w:rPr>
              <w:t>3400</w:t>
            </w:r>
          </w:p>
          <w:p w14:paraId="6DB45F9D" w14:textId="79051A77" w:rsidR="00D151A9" w:rsidRDefault="00CE5398" w:rsidP="00CF3403">
            <w:pPr>
              <w:pStyle w:val="af1"/>
              <w:ind w:firstLineChars="0" w:firstLine="0"/>
              <w:jc w:val="center"/>
            </w:pPr>
            <w:r>
              <w:rPr>
                <w:rFonts w:hint="eastAsia"/>
              </w:rPr>
              <w:t>3400</w:t>
            </w:r>
          </w:p>
          <w:p w14:paraId="3BC4FA0E" w14:textId="1D51E251" w:rsidR="00D151A9" w:rsidRPr="00191E8B" w:rsidRDefault="00CE5398" w:rsidP="00CF3403">
            <w:pPr>
              <w:pStyle w:val="af1"/>
              <w:ind w:firstLineChars="0" w:firstLine="0"/>
              <w:jc w:val="center"/>
            </w:pPr>
            <w:r>
              <w:rPr>
                <w:rFonts w:hint="eastAsia"/>
              </w:rPr>
              <w:t>3500</w:t>
            </w:r>
          </w:p>
          <w:p w14:paraId="0EB9B3D8" w14:textId="6FA55547" w:rsidR="00D151A9" w:rsidRDefault="00CE5398" w:rsidP="00CF3403">
            <w:pPr>
              <w:pStyle w:val="af1"/>
              <w:ind w:firstLineChars="0" w:firstLine="0"/>
              <w:jc w:val="center"/>
            </w:pPr>
            <w:r>
              <w:rPr>
                <w:rFonts w:hint="eastAsia"/>
              </w:rPr>
              <w:t>3500</w:t>
            </w:r>
          </w:p>
          <w:p w14:paraId="05352742" w14:textId="77777777" w:rsidR="00D151A9" w:rsidRDefault="00D151A9" w:rsidP="00CF3403">
            <w:pPr>
              <w:pStyle w:val="af1"/>
              <w:ind w:firstLineChars="0" w:firstLine="0"/>
              <w:jc w:val="center"/>
            </w:pPr>
            <w:r>
              <w:rPr>
                <w:rFonts w:hint="eastAsia"/>
              </w:rPr>
              <w:t>—</w:t>
            </w:r>
          </w:p>
        </w:tc>
        <w:tc>
          <w:tcPr>
            <w:tcW w:w="955" w:type="dxa"/>
            <w:tcBorders>
              <w:top w:val="single" w:sz="4" w:space="0" w:color="auto"/>
              <w:left w:val="single" w:sz="8" w:space="0" w:color="auto"/>
            </w:tcBorders>
          </w:tcPr>
          <w:p w14:paraId="632FD4E2" w14:textId="77777777" w:rsidR="00D151A9" w:rsidRDefault="00D151A9" w:rsidP="00CF3403">
            <w:pPr>
              <w:pStyle w:val="af1"/>
              <w:ind w:firstLineChars="0" w:firstLine="0"/>
              <w:jc w:val="center"/>
            </w:pPr>
            <w:r>
              <w:rPr>
                <w:rFonts w:hint="eastAsia"/>
              </w:rPr>
              <w:t>2</w:t>
            </w:r>
          </w:p>
        </w:tc>
        <w:tc>
          <w:tcPr>
            <w:tcW w:w="709" w:type="dxa"/>
            <w:tcBorders>
              <w:top w:val="single" w:sz="4" w:space="0" w:color="auto"/>
            </w:tcBorders>
          </w:tcPr>
          <w:p w14:paraId="3D06CE00" w14:textId="77777777" w:rsidR="00D151A9" w:rsidRDefault="00D151A9" w:rsidP="00CF3403">
            <w:pPr>
              <w:pStyle w:val="af1"/>
              <w:ind w:firstLineChars="0" w:firstLine="0"/>
              <w:jc w:val="center"/>
            </w:pPr>
            <w:r>
              <w:rPr>
                <w:rFonts w:hint="eastAsia"/>
              </w:rPr>
              <w:t>1</w:t>
            </w:r>
          </w:p>
        </w:tc>
        <w:tc>
          <w:tcPr>
            <w:tcW w:w="2484" w:type="dxa"/>
            <w:vMerge w:val="restart"/>
            <w:tcBorders>
              <w:top w:val="single" w:sz="4" w:space="0" w:color="auto"/>
            </w:tcBorders>
          </w:tcPr>
          <w:p w14:paraId="49199F0E" w14:textId="1606724D" w:rsidR="00D151A9" w:rsidRPr="00191E8B" w:rsidRDefault="006D0F4A" w:rsidP="00CF3403">
            <w:pPr>
              <w:pStyle w:val="af1"/>
              <w:ind w:firstLineChars="0" w:firstLine="0"/>
              <w:jc w:val="center"/>
            </w:pPr>
            <w:r>
              <w:rPr>
                <w:rFonts w:hint="eastAsia"/>
              </w:rPr>
              <w:t>4100</w:t>
            </w:r>
          </w:p>
          <w:p w14:paraId="76F7B9BE" w14:textId="2609CFA0" w:rsidR="00D151A9" w:rsidRPr="00191E8B" w:rsidRDefault="00CE5398" w:rsidP="00CF3403">
            <w:pPr>
              <w:pStyle w:val="af1"/>
              <w:ind w:firstLineChars="0" w:firstLine="0"/>
              <w:jc w:val="center"/>
            </w:pPr>
            <w:r>
              <w:rPr>
                <w:rFonts w:hint="eastAsia"/>
              </w:rPr>
              <w:t>3400</w:t>
            </w:r>
          </w:p>
          <w:p w14:paraId="189DB02D" w14:textId="2BE9A298" w:rsidR="00D151A9" w:rsidRPr="00191E8B" w:rsidRDefault="006D0F4A" w:rsidP="00CF3403">
            <w:pPr>
              <w:pStyle w:val="af1"/>
              <w:ind w:firstLineChars="0" w:firstLine="0"/>
              <w:jc w:val="center"/>
            </w:pPr>
            <w:r>
              <w:rPr>
                <w:rFonts w:hint="eastAsia"/>
              </w:rPr>
              <w:t>4100</w:t>
            </w:r>
          </w:p>
          <w:p w14:paraId="747C7574" w14:textId="190C62D9" w:rsidR="00D151A9" w:rsidRDefault="00CE5398" w:rsidP="00CF3403">
            <w:pPr>
              <w:pStyle w:val="af1"/>
              <w:ind w:firstLineChars="0" w:firstLine="0"/>
              <w:jc w:val="center"/>
            </w:pPr>
            <w:bookmarkStart w:id="108" w:name="OLE_LINK66"/>
            <w:r>
              <w:rPr>
                <w:rFonts w:hint="eastAsia"/>
              </w:rPr>
              <w:t>3400</w:t>
            </w:r>
            <w:bookmarkEnd w:id="108"/>
          </w:p>
          <w:p w14:paraId="65B2CB70" w14:textId="70174115" w:rsidR="00D151A9" w:rsidRDefault="00CE5398" w:rsidP="00CF3403">
            <w:pPr>
              <w:pStyle w:val="af1"/>
              <w:ind w:firstLineChars="0" w:firstLine="0"/>
              <w:jc w:val="center"/>
            </w:pPr>
            <w:r>
              <w:rPr>
                <w:rFonts w:hint="eastAsia"/>
              </w:rPr>
              <w:t>3400</w:t>
            </w:r>
          </w:p>
          <w:p w14:paraId="173381E6" w14:textId="0F83FC06" w:rsidR="00D151A9" w:rsidRDefault="00CE5398" w:rsidP="00CF3403">
            <w:pPr>
              <w:pStyle w:val="af1"/>
              <w:ind w:firstLineChars="0" w:firstLine="0"/>
              <w:jc w:val="center"/>
            </w:pPr>
            <w:r>
              <w:rPr>
                <w:rFonts w:hint="eastAsia"/>
              </w:rPr>
              <w:t>3400</w:t>
            </w:r>
          </w:p>
          <w:p w14:paraId="2E0B11D9" w14:textId="42EAC600" w:rsidR="00D151A9" w:rsidRDefault="00CE5398" w:rsidP="00CF3403">
            <w:pPr>
              <w:pStyle w:val="af1"/>
              <w:ind w:firstLineChars="0" w:firstLine="0"/>
              <w:jc w:val="center"/>
            </w:pPr>
            <w:r>
              <w:rPr>
                <w:rFonts w:hint="eastAsia"/>
              </w:rPr>
              <w:t>3500</w:t>
            </w:r>
          </w:p>
        </w:tc>
      </w:tr>
      <w:tr w:rsidR="00D151A9" w14:paraId="6C1328F8" w14:textId="77777777" w:rsidTr="00CF3403">
        <w:tc>
          <w:tcPr>
            <w:tcW w:w="851" w:type="dxa"/>
          </w:tcPr>
          <w:p w14:paraId="356BF2D5" w14:textId="77777777" w:rsidR="00D151A9" w:rsidRDefault="00D151A9" w:rsidP="00CF3403">
            <w:pPr>
              <w:pStyle w:val="af1"/>
              <w:ind w:firstLineChars="0" w:firstLine="0"/>
              <w:jc w:val="center"/>
            </w:pPr>
            <w:r>
              <w:rPr>
                <w:rFonts w:hint="eastAsia"/>
              </w:rPr>
              <w:t>S</w:t>
            </w:r>
          </w:p>
        </w:tc>
        <w:tc>
          <w:tcPr>
            <w:tcW w:w="709" w:type="dxa"/>
          </w:tcPr>
          <w:p w14:paraId="094FAE53" w14:textId="77777777" w:rsidR="00D151A9" w:rsidRDefault="00D151A9" w:rsidP="00CF3403">
            <w:pPr>
              <w:pStyle w:val="af1"/>
              <w:ind w:firstLineChars="0" w:firstLine="0"/>
              <w:jc w:val="center"/>
            </w:pPr>
            <w:r>
              <w:rPr>
                <w:rFonts w:hint="eastAsia"/>
              </w:rPr>
              <w:t>1</w:t>
            </w:r>
          </w:p>
        </w:tc>
        <w:tc>
          <w:tcPr>
            <w:tcW w:w="2588" w:type="dxa"/>
            <w:vMerge/>
            <w:tcBorders>
              <w:right w:val="single" w:sz="8" w:space="0" w:color="auto"/>
            </w:tcBorders>
          </w:tcPr>
          <w:p w14:paraId="50DF4A91" w14:textId="77777777" w:rsidR="00D151A9" w:rsidRDefault="00D151A9" w:rsidP="00CF3403">
            <w:pPr>
              <w:pStyle w:val="af1"/>
              <w:ind w:firstLine="480"/>
              <w:jc w:val="center"/>
            </w:pPr>
          </w:p>
        </w:tc>
        <w:tc>
          <w:tcPr>
            <w:tcW w:w="955" w:type="dxa"/>
            <w:tcBorders>
              <w:left w:val="single" w:sz="8" w:space="0" w:color="auto"/>
            </w:tcBorders>
          </w:tcPr>
          <w:p w14:paraId="213C8128" w14:textId="77777777" w:rsidR="00D151A9" w:rsidRDefault="00D151A9" w:rsidP="00CF3403">
            <w:pPr>
              <w:pStyle w:val="af1"/>
              <w:ind w:firstLineChars="0" w:firstLine="0"/>
              <w:jc w:val="center"/>
            </w:pPr>
            <w:r>
              <w:rPr>
                <w:rFonts w:hint="eastAsia"/>
              </w:rPr>
              <w:t>A</w:t>
            </w:r>
          </w:p>
        </w:tc>
        <w:tc>
          <w:tcPr>
            <w:tcW w:w="709" w:type="dxa"/>
          </w:tcPr>
          <w:p w14:paraId="2933A543" w14:textId="77777777" w:rsidR="00D151A9" w:rsidRDefault="00D151A9" w:rsidP="00CF3403">
            <w:pPr>
              <w:pStyle w:val="af1"/>
              <w:ind w:firstLineChars="0" w:firstLine="0"/>
              <w:jc w:val="center"/>
            </w:pPr>
            <w:r>
              <w:rPr>
                <w:rFonts w:hint="eastAsia"/>
              </w:rPr>
              <w:t>2</w:t>
            </w:r>
          </w:p>
        </w:tc>
        <w:tc>
          <w:tcPr>
            <w:tcW w:w="2484" w:type="dxa"/>
            <w:vMerge/>
          </w:tcPr>
          <w:p w14:paraId="3D57CAFD" w14:textId="77777777" w:rsidR="00D151A9" w:rsidRDefault="00D151A9" w:rsidP="00CF3403">
            <w:pPr>
              <w:pStyle w:val="af1"/>
              <w:ind w:firstLine="480"/>
              <w:jc w:val="center"/>
            </w:pPr>
          </w:p>
        </w:tc>
      </w:tr>
      <w:tr w:rsidR="00D151A9" w14:paraId="2430D4C2" w14:textId="77777777" w:rsidTr="00CF3403">
        <w:tc>
          <w:tcPr>
            <w:tcW w:w="851" w:type="dxa"/>
          </w:tcPr>
          <w:p w14:paraId="3617A2DD" w14:textId="77777777" w:rsidR="00D151A9" w:rsidRDefault="00D151A9" w:rsidP="00CF3403">
            <w:pPr>
              <w:pStyle w:val="af1"/>
              <w:ind w:firstLineChars="0" w:firstLine="0"/>
              <w:jc w:val="center"/>
            </w:pPr>
            <w:r>
              <w:rPr>
                <w:rFonts w:hint="eastAsia"/>
              </w:rPr>
              <w:t>A</w:t>
            </w:r>
          </w:p>
        </w:tc>
        <w:tc>
          <w:tcPr>
            <w:tcW w:w="709" w:type="dxa"/>
          </w:tcPr>
          <w:p w14:paraId="43CFB9FF" w14:textId="77777777" w:rsidR="00D151A9" w:rsidRDefault="00D151A9" w:rsidP="00CF3403">
            <w:pPr>
              <w:pStyle w:val="af1"/>
              <w:ind w:firstLineChars="0" w:firstLine="0"/>
              <w:jc w:val="center"/>
            </w:pPr>
            <w:r>
              <w:rPr>
                <w:rFonts w:hint="eastAsia"/>
              </w:rPr>
              <w:t>2</w:t>
            </w:r>
          </w:p>
        </w:tc>
        <w:tc>
          <w:tcPr>
            <w:tcW w:w="2588" w:type="dxa"/>
            <w:vMerge/>
            <w:tcBorders>
              <w:right w:val="single" w:sz="8" w:space="0" w:color="auto"/>
            </w:tcBorders>
          </w:tcPr>
          <w:p w14:paraId="131F50F1" w14:textId="77777777" w:rsidR="00D151A9" w:rsidRDefault="00D151A9" w:rsidP="00CF3403">
            <w:pPr>
              <w:pStyle w:val="af1"/>
              <w:ind w:firstLine="480"/>
              <w:jc w:val="center"/>
            </w:pPr>
          </w:p>
        </w:tc>
        <w:tc>
          <w:tcPr>
            <w:tcW w:w="955" w:type="dxa"/>
            <w:tcBorders>
              <w:left w:val="single" w:sz="8" w:space="0" w:color="auto"/>
            </w:tcBorders>
          </w:tcPr>
          <w:p w14:paraId="3370F735" w14:textId="77777777" w:rsidR="00D151A9" w:rsidRDefault="00D151A9" w:rsidP="00CF3403">
            <w:pPr>
              <w:pStyle w:val="af1"/>
              <w:ind w:firstLineChars="0" w:firstLine="0"/>
              <w:jc w:val="center"/>
            </w:pPr>
            <w:r>
              <w:rPr>
                <w:rFonts w:hint="eastAsia"/>
              </w:rPr>
              <w:t>S</w:t>
            </w:r>
          </w:p>
        </w:tc>
        <w:tc>
          <w:tcPr>
            <w:tcW w:w="709" w:type="dxa"/>
          </w:tcPr>
          <w:p w14:paraId="0FC874F0" w14:textId="77777777" w:rsidR="00D151A9" w:rsidRDefault="00D151A9" w:rsidP="00CF3403">
            <w:pPr>
              <w:pStyle w:val="af1"/>
              <w:ind w:firstLineChars="0" w:firstLine="0"/>
              <w:jc w:val="center"/>
            </w:pPr>
            <w:r>
              <w:rPr>
                <w:rFonts w:hint="eastAsia"/>
              </w:rPr>
              <w:t>1</w:t>
            </w:r>
          </w:p>
        </w:tc>
        <w:tc>
          <w:tcPr>
            <w:tcW w:w="2484" w:type="dxa"/>
            <w:vMerge/>
          </w:tcPr>
          <w:p w14:paraId="183AD602" w14:textId="77777777" w:rsidR="00D151A9" w:rsidRDefault="00D151A9" w:rsidP="00CF3403">
            <w:pPr>
              <w:pStyle w:val="af1"/>
              <w:ind w:firstLine="480"/>
              <w:jc w:val="center"/>
            </w:pPr>
          </w:p>
        </w:tc>
      </w:tr>
      <w:tr w:rsidR="00D151A9" w14:paraId="054C4C76" w14:textId="77777777" w:rsidTr="00CF3403">
        <w:tc>
          <w:tcPr>
            <w:tcW w:w="851" w:type="dxa"/>
          </w:tcPr>
          <w:p w14:paraId="005EDBA4" w14:textId="77777777" w:rsidR="00D151A9" w:rsidRDefault="00D151A9" w:rsidP="00CF3403">
            <w:pPr>
              <w:pStyle w:val="af1"/>
              <w:ind w:firstLineChars="0" w:firstLine="0"/>
              <w:jc w:val="center"/>
            </w:pPr>
            <w:r>
              <w:rPr>
                <w:rFonts w:hint="eastAsia"/>
              </w:rPr>
              <w:t>S</w:t>
            </w:r>
          </w:p>
        </w:tc>
        <w:tc>
          <w:tcPr>
            <w:tcW w:w="709" w:type="dxa"/>
          </w:tcPr>
          <w:p w14:paraId="521CC8CA" w14:textId="77777777" w:rsidR="00D151A9" w:rsidRDefault="00D151A9" w:rsidP="00CF3403">
            <w:pPr>
              <w:pStyle w:val="af1"/>
              <w:ind w:firstLineChars="0" w:firstLine="0"/>
              <w:jc w:val="center"/>
            </w:pPr>
            <w:r>
              <w:rPr>
                <w:rFonts w:hint="eastAsia"/>
              </w:rPr>
              <w:t>2</w:t>
            </w:r>
          </w:p>
        </w:tc>
        <w:tc>
          <w:tcPr>
            <w:tcW w:w="2588" w:type="dxa"/>
            <w:vMerge/>
            <w:tcBorders>
              <w:right w:val="single" w:sz="8" w:space="0" w:color="auto"/>
            </w:tcBorders>
          </w:tcPr>
          <w:p w14:paraId="354FDFA7" w14:textId="77777777" w:rsidR="00D151A9" w:rsidRDefault="00D151A9" w:rsidP="00CF3403">
            <w:pPr>
              <w:pStyle w:val="af1"/>
              <w:ind w:firstLine="480"/>
              <w:jc w:val="center"/>
            </w:pPr>
          </w:p>
        </w:tc>
        <w:tc>
          <w:tcPr>
            <w:tcW w:w="955" w:type="dxa"/>
            <w:tcBorders>
              <w:left w:val="single" w:sz="8" w:space="0" w:color="auto"/>
            </w:tcBorders>
          </w:tcPr>
          <w:p w14:paraId="5443CB9B" w14:textId="77777777" w:rsidR="00D151A9" w:rsidRDefault="00D151A9" w:rsidP="00CF3403">
            <w:pPr>
              <w:pStyle w:val="af1"/>
              <w:ind w:firstLineChars="0" w:firstLine="0"/>
              <w:jc w:val="center"/>
            </w:pPr>
            <w:r>
              <w:rPr>
                <w:rFonts w:hint="eastAsia"/>
              </w:rPr>
              <w:t>3</w:t>
            </w:r>
          </w:p>
        </w:tc>
        <w:tc>
          <w:tcPr>
            <w:tcW w:w="709" w:type="dxa"/>
          </w:tcPr>
          <w:p w14:paraId="47E6CD27" w14:textId="77777777" w:rsidR="00D151A9" w:rsidRDefault="00D151A9" w:rsidP="00CF3403">
            <w:pPr>
              <w:pStyle w:val="af1"/>
              <w:ind w:firstLineChars="0" w:firstLine="0"/>
              <w:jc w:val="center"/>
            </w:pPr>
            <w:r>
              <w:rPr>
                <w:rFonts w:hint="eastAsia"/>
              </w:rPr>
              <w:t>2</w:t>
            </w:r>
          </w:p>
        </w:tc>
        <w:tc>
          <w:tcPr>
            <w:tcW w:w="2484" w:type="dxa"/>
            <w:vMerge/>
          </w:tcPr>
          <w:p w14:paraId="7C5934D2" w14:textId="77777777" w:rsidR="00D151A9" w:rsidRDefault="00D151A9" w:rsidP="00CF3403">
            <w:pPr>
              <w:pStyle w:val="af1"/>
              <w:ind w:firstLine="480"/>
              <w:jc w:val="center"/>
            </w:pPr>
          </w:p>
        </w:tc>
      </w:tr>
      <w:tr w:rsidR="00D151A9" w14:paraId="02B8D85B" w14:textId="77777777" w:rsidTr="00CF3403">
        <w:tc>
          <w:tcPr>
            <w:tcW w:w="851" w:type="dxa"/>
          </w:tcPr>
          <w:p w14:paraId="5B1DFB32" w14:textId="77777777" w:rsidR="00D151A9" w:rsidRDefault="00D151A9" w:rsidP="00CF3403">
            <w:pPr>
              <w:pStyle w:val="af1"/>
              <w:ind w:firstLineChars="0" w:firstLine="0"/>
              <w:jc w:val="center"/>
            </w:pPr>
            <w:r>
              <w:rPr>
                <w:rFonts w:hint="eastAsia"/>
              </w:rPr>
              <w:t>A</w:t>
            </w:r>
          </w:p>
        </w:tc>
        <w:tc>
          <w:tcPr>
            <w:tcW w:w="709" w:type="dxa"/>
          </w:tcPr>
          <w:p w14:paraId="283A8D13" w14:textId="77777777" w:rsidR="00D151A9" w:rsidRDefault="00D151A9" w:rsidP="00CF3403">
            <w:pPr>
              <w:pStyle w:val="af1"/>
              <w:ind w:firstLineChars="0" w:firstLine="0"/>
              <w:jc w:val="center"/>
            </w:pPr>
            <w:r>
              <w:rPr>
                <w:rFonts w:hint="eastAsia"/>
              </w:rPr>
              <w:t>3</w:t>
            </w:r>
          </w:p>
        </w:tc>
        <w:tc>
          <w:tcPr>
            <w:tcW w:w="2588" w:type="dxa"/>
            <w:vMerge/>
            <w:tcBorders>
              <w:right w:val="single" w:sz="8" w:space="0" w:color="auto"/>
            </w:tcBorders>
          </w:tcPr>
          <w:p w14:paraId="6942D88F" w14:textId="77777777" w:rsidR="00D151A9" w:rsidRDefault="00D151A9" w:rsidP="00CF3403">
            <w:pPr>
              <w:pStyle w:val="af1"/>
              <w:ind w:firstLine="480"/>
              <w:jc w:val="center"/>
            </w:pPr>
          </w:p>
        </w:tc>
        <w:tc>
          <w:tcPr>
            <w:tcW w:w="955" w:type="dxa"/>
            <w:tcBorders>
              <w:left w:val="single" w:sz="8" w:space="0" w:color="auto"/>
            </w:tcBorders>
          </w:tcPr>
          <w:p w14:paraId="447ACACE" w14:textId="77777777" w:rsidR="00D151A9" w:rsidRDefault="00D151A9" w:rsidP="00CF3403">
            <w:pPr>
              <w:pStyle w:val="af1"/>
              <w:ind w:firstLineChars="0" w:firstLine="0"/>
              <w:jc w:val="center"/>
            </w:pPr>
            <w:r>
              <w:rPr>
                <w:rFonts w:hint="eastAsia"/>
              </w:rPr>
              <w:t>A</w:t>
            </w:r>
          </w:p>
        </w:tc>
        <w:tc>
          <w:tcPr>
            <w:tcW w:w="709" w:type="dxa"/>
          </w:tcPr>
          <w:p w14:paraId="35C3070B" w14:textId="77777777" w:rsidR="00D151A9" w:rsidRDefault="00D151A9" w:rsidP="00CF3403">
            <w:pPr>
              <w:pStyle w:val="af1"/>
              <w:ind w:firstLineChars="0" w:firstLine="0"/>
              <w:jc w:val="center"/>
            </w:pPr>
            <w:r>
              <w:rPr>
                <w:rFonts w:hint="eastAsia"/>
              </w:rPr>
              <w:t>2</w:t>
            </w:r>
          </w:p>
        </w:tc>
        <w:tc>
          <w:tcPr>
            <w:tcW w:w="2484" w:type="dxa"/>
            <w:vMerge/>
          </w:tcPr>
          <w:p w14:paraId="15F21268" w14:textId="77777777" w:rsidR="00D151A9" w:rsidRDefault="00D151A9" w:rsidP="00CF3403">
            <w:pPr>
              <w:pStyle w:val="af1"/>
              <w:ind w:firstLine="480"/>
              <w:jc w:val="center"/>
            </w:pPr>
          </w:p>
        </w:tc>
      </w:tr>
      <w:tr w:rsidR="00D151A9" w14:paraId="590FB8EC" w14:textId="77777777" w:rsidTr="00CF3403">
        <w:tc>
          <w:tcPr>
            <w:tcW w:w="851" w:type="dxa"/>
          </w:tcPr>
          <w:p w14:paraId="0850D3DC" w14:textId="14539352" w:rsidR="00D151A9" w:rsidRDefault="00CE5398" w:rsidP="00CF3403">
            <w:pPr>
              <w:pStyle w:val="af1"/>
              <w:ind w:firstLineChars="0" w:firstLine="0"/>
              <w:jc w:val="center"/>
            </w:pPr>
            <w:r>
              <w:rPr>
                <w:rFonts w:hint="eastAsia"/>
              </w:rPr>
              <w:t>S</w:t>
            </w:r>
          </w:p>
        </w:tc>
        <w:tc>
          <w:tcPr>
            <w:tcW w:w="709" w:type="dxa"/>
          </w:tcPr>
          <w:p w14:paraId="1FDC4644" w14:textId="27BC9D22" w:rsidR="00D151A9" w:rsidRDefault="00CE5398" w:rsidP="00CF3403">
            <w:pPr>
              <w:pStyle w:val="af1"/>
              <w:ind w:firstLineChars="0" w:firstLine="0"/>
              <w:jc w:val="center"/>
            </w:pPr>
            <w:r>
              <w:rPr>
                <w:rFonts w:hint="eastAsia"/>
              </w:rPr>
              <w:t>3</w:t>
            </w:r>
          </w:p>
        </w:tc>
        <w:tc>
          <w:tcPr>
            <w:tcW w:w="2588" w:type="dxa"/>
            <w:vMerge/>
            <w:tcBorders>
              <w:right w:val="single" w:sz="8" w:space="0" w:color="auto"/>
            </w:tcBorders>
          </w:tcPr>
          <w:p w14:paraId="608050AB" w14:textId="77777777" w:rsidR="00D151A9" w:rsidRDefault="00D151A9" w:rsidP="00CF3403">
            <w:pPr>
              <w:pStyle w:val="af1"/>
              <w:ind w:firstLine="480"/>
              <w:jc w:val="center"/>
            </w:pPr>
          </w:p>
        </w:tc>
        <w:tc>
          <w:tcPr>
            <w:tcW w:w="955" w:type="dxa"/>
            <w:tcBorders>
              <w:left w:val="single" w:sz="8" w:space="0" w:color="auto"/>
            </w:tcBorders>
          </w:tcPr>
          <w:p w14:paraId="35A3A6FF" w14:textId="77777777" w:rsidR="00D151A9" w:rsidRDefault="00D151A9" w:rsidP="00CF3403">
            <w:pPr>
              <w:pStyle w:val="af1"/>
              <w:ind w:firstLineChars="0" w:firstLine="0"/>
              <w:jc w:val="center"/>
            </w:pPr>
            <w:r>
              <w:rPr>
                <w:rFonts w:hint="eastAsia"/>
              </w:rPr>
              <w:t>S</w:t>
            </w:r>
          </w:p>
        </w:tc>
        <w:tc>
          <w:tcPr>
            <w:tcW w:w="709" w:type="dxa"/>
          </w:tcPr>
          <w:p w14:paraId="624A51F6" w14:textId="77777777" w:rsidR="00D151A9" w:rsidRDefault="00D151A9" w:rsidP="00CF3403">
            <w:pPr>
              <w:pStyle w:val="af1"/>
              <w:ind w:firstLineChars="0" w:firstLine="0"/>
              <w:jc w:val="center"/>
            </w:pPr>
            <w:r>
              <w:rPr>
                <w:rFonts w:hint="eastAsia"/>
              </w:rPr>
              <w:t>2</w:t>
            </w:r>
          </w:p>
        </w:tc>
        <w:tc>
          <w:tcPr>
            <w:tcW w:w="2484" w:type="dxa"/>
            <w:vMerge/>
          </w:tcPr>
          <w:p w14:paraId="58373597" w14:textId="77777777" w:rsidR="00D151A9" w:rsidRDefault="00D151A9" w:rsidP="00CF3403">
            <w:pPr>
              <w:pStyle w:val="af1"/>
              <w:ind w:firstLine="480"/>
              <w:jc w:val="center"/>
            </w:pPr>
          </w:p>
        </w:tc>
      </w:tr>
      <w:tr w:rsidR="00D151A9" w14:paraId="76753CF1" w14:textId="77777777" w:rsidTr="00CF3403">
        <w:tc>
          <w:tcPr>
            <w:tcW w:w="851" w:type="dxa"/>
          </w:tcPr>
          <w:p w14:paraId="4B36121F" w14:textId="77777777" w:rsidR="00D151A9" w:rsidRDefault="00D151A9" w:rsidP="00CF3403">
            <w:pPr>
              <w:pStyle w:val="af1"/>
              <w:ind w:firstLineChars="0" w:firstLine="0"/>
              <w:jc w:val="center"/>
            </w:pPr>
            <w:r>
              <w:rPr>
                <w:rFonts w:hint="eastAsia"/>
              </w:rPr>
              <w:t>—</w:t>
            </w:r>
          </w:p>
        </w:tc>
        <w:tc>
          <w:tcPr>
            <w:tcW w:w="709" w:type="dxa"/>
          </w:tcPr>
          <w:p w14:paraId="746207AD" w14:textId="77777777" w:rsidR="00D151A9" w:rsidRDefault="00D151A9" w:rsidP="00CF3403">
            <w:pPr>
              <w:pStyle w:val="af1"/>
              <w:ind w:firstLineChars="0" w:firstLine="0"/>
              <w:jc w:val="center"/>
            </w:pPr>
            <w:r>
              <w:rPr>
                <w:rFonts w:hint="eastAsia"/>
              </w:rPr>
              <w:t>—</w:t>
            </w:r>
          </w:p>
        </w:tc>
        <w:tc>
          <w:tcPr>
            <w:tcW w:w="2588" w:type="dxa"/>
            <w:vMerge/>
            <w:tcBorders>
              <w:right w:val="single" w:sz="8" w:space="0" w:color="auto"/>
            </w:tcBorders>
          </w:tcPr>
          <w:p w14:paraId="6FCD5E92" w14:textId="77777777" w:rsidR="00D151A9" w:rsidRDefault="00D151A9" w:rsidP="00CF3403">
            <w:pPr>
              <w:pStyle w:val="af1"/>
              <w:ind w:firstLineChars="0" w:firstLine="0"/>
              <w:jc w:val="center"/>
            </w:pPr>
          </w:p>
        </w:tc>
        <w:tc>
          <w:tcPr>
            <w:tcW w:w="955" w:type="dxa"/>
            <w:tcBorders>
              <w:left w:val="single" w:sz="8" w:space="0" w:color="auto"/>
            </w:tcBorders>
          </w:tcPr>
          <w:p w14:paraId="34B20871" w14:textId="77777777" w:rsidR="00D151A9" w:rsidRDefault="00D151A9" w:rsidP="00CF3403">
            <w:pPr>
              <w:pStyle w:val="af1"/>
              <w:ind w:firstLineChars="0" w:firstLine="0"/>
              <w:jc w:val="center"/>
            </w:pPr>
            <w:r>
              <w:rPr>
                <w:rFonts w:hint="eastAsia"/>
              </w:rPr>
              <w:t>A</w:t>
            </w:r>
          </w:p>
        </w:tc>
        <w:tc>
          <w:tcPr>
            <w:tcW w:w="709" w:type="dxa"/>
          </w:tcPr>
          <w:p w14:paraId="2CFAA534" w14:textId="77777777" w:rsidR="00D151A9" w:rsidRDefault="00D151A9" w:rsidP="00CF3403">
            <w:pPr>
              <w:pStyle w:val="af1"/>
              <w:ind w:firstLineChars="0" w:firstLine="0"/>
              <w:jc w:val="center"/>
            </w:pPr>
            <w:r>
              <w:rPr>
                <w:rFonts w:hint="eastAsia"/>
              </w:rPr>
              <w:t>3</w:t>
            </w:r>
          </w:p>
        </w:tc>
        <w:tc>
          <w:tcPr>
            <w:tcW w:w="2484" w:type="dxa"/>
            <w:vMerge/>
          </w:tcPr>
          <w:p w14:paraId="26A080AD" w14:textId="77777777" w:rsidR="00D151A9" w:rsidRDefault="00D151A9" w:rsidP="00CF3403">
            <w:pPr>
              <w:pStyle w:val="af1"/>
              <w:ind w:firstLineChars="0" w:firstLine="0"/>
              <w:jc w:val="center"/>
            </w:pPr>
          </w:p>
        </w:tc>
      </w:tr>
    </w:tbl>
    <w:p w14:paraId="3779FA01" w14:textId="77777777" w:rsidR="003340F7" w:rsidRDefault="003340F7" w:rsidP="00366B4E">
      <w:pPr>
        <w:pStyle w:val="af1"/>
        <w:ind w:firstLine="480"/>
      </w:pPr>
    </w:p>
    <w:p w14:paraId="5F2B8DA0" w14:textId="5D78DB31" w:rsidR="00C66E31" w:rsidRPr="00366B4E" w:rsidRDefault="005435F3" w:rsidP="00366B4E">
      <w:pPr>
        <w:pStyle w:val="af1"/>
        <w:ind w:firstLine="480"/>
      </w:pPr>
      <w:r w:rsidRPr="00366B4E">
        <w:t>我们希望方案折算到工程建成年的年费用越小越好</w:t>
      </w:r>
      <w:r w:rsidRPr="00366B4E">
        <w:rPr>
          <w:rFonts w:hint="eastAsia"/>
        </w:rPr>
        <w:t>。</w:t>
      </w:r>
    </w:p>
    <w:p w14:paraId="4A638EF3" w14:textId="77777777" w:rsidR="003340F7" w:rsidRDefault="003340F7" w:rsidP="00FC4313">
      <w:pPr>
        <w:pStyle w:val="af"/>
      </w:pPr>
    </w:p>
    <w:p w14:paraId="57915FEC" w14:textId="76AF9E94" w:rsidR="00FC4313" w:rsidRDefault="00F33CDD" w:rsidP="00FC4313">
      <w:pPr>
        <w:pStyle w:val="af"/>
      </w:pPr>
      <w:bookmarkStart w:id="109" w:name="_Toc219038803"/>
      <w:r>
        <w:rPr>
          <w:rFonts w:hint="eastAsia"/>
        </w:rPr>
        <w:t xml:space="preserve">6.3.4 </w:t>
      </w:r>
      <w:r w:rsidR="00DD22F1">
        <w:rPr>
          <w:rFonts w:hint="eastAsia"/>
        </w:rPr>
        <w:t>方案综合评价</w:t>
      </w:r>
      <w:bookmarkEnd w:id="109"/>
    </w:p>
    <w:p w14:paraId="3CEC8957" w14:textId="57A2BE70" w:rsidR="00DD22F1" w:rsidRDefault="00853088" w:rsidP="00DD22F1">
      <w:pPr>
        <w:pStyle w:val="af1"/>
        <w:ind w:firstLine="480"/>
      </w:pPr>
      <w:r>
        <w:rPr>
          <w:rFonts w:hint="eastAsia"/>
        </w:rPr>
        <w:t>“方案十”</w:t>
      </w:r>
      <w:r w:rsidR="00DD22F1" w:rsidRPr="00DD22F1">
        <w:t>的技术评价指标和经济评价指标结果如</w:t>
      </w:r>
      <w:r>
        <w:rPr>
          <w:rFonts w:hint="eastAsia"/>
        </w:rPr>
        <w:t>表</w:t>
      </w:r>
      <w:r>
        <w:rPr>
          <w:rFonts w:hint="eastAsia"/>
        </w:rPr>
        <w:t>6-13</w:t>
      </w:r>
      <w:r>
        <w:rPr>
          <w:rFonts w:hint="eastAsia"/>
        </w:rPr>
        <w:t>：</w:t>
      </w:r>
    </w:p>
    <w:p w14:paraId="6A741552" w14:textId="5B8DF37F" w:rsidR="007650D4" w:rsidRPr="007650D4" w:rsidRDefault="007650D4" w:rsidP="00366B4E">
      <w:pPr>
        <w:pStyle w:val="af3"/>
      </w:pPr>
      <w:bookmarkStart w:id="110" w:name="OLE_LINK67"/>
      <w:r>
        <w:rPr>
          <w:rFonts w:hint="eastAsia"/>
        </w:rPr>
        <w:t>表</w:t>
      </w:r>
      <w:r>
        <w:rPr>
          <w:rFonts w:hint="eastAsia"/>
        </w:rPr>
        <w:t xml:space="preserve">6-13 </w:t>
      </w:r>
      <w:r w:rsidRPr="007650D4">
        <w:rPr>
          <w:rFonts w:hint="eastAsia"/>
        </w:rPr>
        <w:t>技术评价指标和经济评价指标结果</w:t>
      </w:r>
    </w:p>
    <w:tbl>
      <w:tblPr>
        <w:tblStyle w:val="aa"/>
        <w:tblW w:w="0" w:type="auto"/>
        <w:tblLook w:val="04A0" w:firstRow="1" w:lastRow="0" w:firstColumn="1" w:lastColumn="0" w:noHBand="0" w:noVBand="1"/>
      </w:tblPr>
      <w:tblGrid>
        <w:gridCol w:w="2074"/>
        <w:gridCol w:w="2074"/>
        <w:gridCol w:w="2074"/>
        <w:gridCol w:w="2074"/>
      </w:tblGrid>
      <w:tr w:rsidR="00595A0D" w14:paraId="42E42E89" w14:textId="77777777" w:rsidTr="008F64EC">
        <w:trPr>
          <w:cnfStyle w:val="100000000000" w:firstRow="1" w:lastRow="0" w:firstColumn="0" w:lastColumn="0" w:oddVBand="0" w:evenVBand="0" w:oddHBand="0" w:evenHBand="0" w:firstRowFirstColumn="0" w:firstRowLastColumn="0" w:lastRowFirstColumn="0" w:lastRowLastColumn="0"/>
        </w:trPr>
        <w:tc>
          <w:tcPr>
            <w:tcW w:w="4148" w:type="dxa"/>
            <w:gridSpan w:val="2"/>
          </w:tcPr>
          <w:bookmarkEnd w:id="110"/>
          <w:p w14:paraId="5DA9B74E" w14:textId="2762468B" w:rsidR="00595A0D" w:rsidRDefault="00595A0D" w:rsidP="00595A0D">
            <w:pPr>
              <w:pStyle w:val="af1"/>
              <w:ind w:firstLineChars="0" w:firstLine="0"/>
              <w:jc w:val="center"/>
            </w:pPr>
            <w:r>
              <w:rPr>
                <w:rFonts w:hint="eastAsia"/>
              </w:rPr>
              <w:t>方案五</w:t>
            </w:r>
          </w:p>
        </w:tc>
        <w:tc>
          <w:tcPr>
            <w:tcW w:w="4148" w:type="dxa"/>
            <w:gridSpan w:val="2"/>
          </w:tcPr>
          <w:p w14:paraId="7BBAA8A1" w14:textId="6EA8EE29" w:rsidR="00595A0D" w:rsidRDefault="00595A0D" w:rsidP="00595A0D">
            <w:pPr>
              <w:pStyle w:val="af1"/>
              <w:ind w:firstLineChars="0" w:firstLine="0"/>
              <w:jc w:val="center"/>
            </w:pPr>
            <w:r>
              <w:rPr>
                <w:rFonts w:hint="eastAsia"/>
              </w:rPr>
              <w:t>方案十</w:t>
            </w:r>
          </w:p>
        </w:tc>
      </w:tr>
      <w:tr w:rsidR="00CC4443" w14:paraId="078ED6F1" w14:textId="77777777" w:rsidTr="00595A0D">
        <w:tc>
          <w:tcPr>
            <w:tcW w:w="2074" w:type="dxa"/>
            <w:tcBorders>
              <w:bottom w:val="single" w:sz="8" w:space="0" w:color="auto"/>
            </w:tcBorders>
          </w:tcPr>
          <w:p w14:paraId="46DA15F6" w14:textId="54BB2CD4" w:rsidR="00CC4443" w:rsidRDefault="00CC4443" w:rsidP="00CC4443">
            <w:pPr>
              <w:pStyle w:val="af1"/>
              <w:ind w:firstLineChars="0" w:firstLine="0"/>
              <w:jc w:val="center"/>
            </w:pPr>
            <w:r w:rsidRPr="00595A0D">
              <w:rPr>
                <w:position w:val="-12"/>
              </w:rPr>
              <w:object w:dxaOrig="904" w:dyaOrig="357" w14:anchorId="7544807F">
                <v:shape id="_x0000_i1263" type="#_x0000_t75" style="width:44.65pt;height:17.35pt" o:ole="">
                  <v:imagedata r:id="rId448" o:title=""/>
                </v:shape>
                <o:OLEObject Type="Embed" ProgID="Equation.AxMath" ShapeID="_x0000_i1263" DrawAspect="Content" ObjectID="_1829674674" r:id="rId449"/>
              </w:object>
            </w:r>
          </w:p>
        </w:tc>
        <w:tc>
          <w:tcPr>
            <w:tcW w:w="2074" w:type="dxa"/>
            <w:tcBorders>
              <w:bottom w:val="single" w:sz="8" w:space="0" w:color="auto"/>
            </w:tcBorders>
          </w:tcPr>
          <w:p w14:paraId="37895031" w14:textId="51589A68" w:rsidR="00CC4443" w:rsidRDefault="00CC4443" w:rsidP="00CC4443">
            <w:pPr>
              <w:pStyle w:val="af1"/>
              <w:ind w:firstLineChars="0" w:firstLine="0"/>
              <w:jc w:val="center"/>
            </w:pPr>
            <w:r w:rsidRPr="00CC4443">
              <w:rPr>
                <w:position w:val="-12"/>
              </w:rPr>
              <w:object w:dxaOrig="1243" w:dyaOrig="370" w14:anchorId="36C8DCF3">
                <v:shape id="_x0000_i1264" type="#_x0000_t75" style="width:62pt;height:18.65pt" o:ole="">
                  <v:imagedata r:id="rId450" o:title=""/>
                </v:shape>
                <o:OLEObject Type="Embed" ProgID="Equation.AxMath" ShapeID="_x0000_i1264" DrawAspect="Content" ObjectID="_1829674675" r:id="rId451"/>
              </w:object>
            </w:r>
          </w:p>
        </w:tc>
        <w:tc>
          <w:tcPr>
            <w:tcW w:w="2074" w:type="dxa"/>
            <w:tcBorders>
              <w:bottom w:val="single" w:sz="8" w:space="0" w:color="auto"/>
            </w:tcBorders>
          </w:tcPr>
          <w:p w14:paraId="29D628C4" w14:textId="20B67FC5" w:rsidR="00CC4443" w:rsidRDefault="00CC4443" w:rsidP="00CC4443">
            <w:pPr>
              <w:pStyle w:val="af1"/>
              <w:ind w:firstLineChars="0" w:firstLine="0"/>
              <w:jc w:val="center"/>
            </w:pPr>
            <w:r w:rsidRPr="00595A0D">
              <w:rPr>
                <w:position w:val="-12"/>
              </w:rPr>
              <w:object w:dxaOrig="904" w:dyaOrig="357" w14:anchorId="0A169DF5">
                <v:shape id="_x0000_i1265" type="#_x0000_t75" style="width:44.65pt;height:17.35pt" o:ole="">
                  <v:imagedata r:id="rId448" o:title=""/>
                </v:shape>
                <o:OLEObject Type="Embed" ProgID="Equation.AxMath" ShapeID="_x0000_i1265" DrawAspect="Content" ObjectID="_1829674676" r:id="rId452"/>
              </w:object>
            </w:r>
          </w:p>
        </w:tc>
        <w:tc>
          <w:tcPr>
            <w:tcW w:w="2074" w:type="dxa"/>
            <w:tcBorders>
              <w:bottom w:val="single" w:sz="8" w:space="0" w:color="auto"/>
            </w:tcBorders>
          </w:tcPr>
          <w:p w14:paraId="17E6AD30" w14:textId="6D37DD84" w:rsidR="00CC4443" w:rsidRDefault="00CC4443" w:rsidP="00CC4443">
            <w:pPr>
              <w:pStyle w:val="af1"/>
              <w:ind w:firstLineChars="0" w:firstLine="0"/>
              <w:jc w:val="center"/>
            </w:pPr>
            <w:r w:rsidRPr="00CC4443">
              <w:rPr>
                <w:position w:val="-12"/>
              </w:rPr>
              <w:object w:dxaOrig="1243" w:dyaOrig="370" w14:anchorId="14507226">
                <v:shape id="_x0000_i1266" type="#_x0000_t75" style="width:62pt;height:18.65pt" o:ole="">
                  <v:imagedata r:id="rId450" o:title=""/>
                </v:shape>
                <o:OLEObject Type="Embed" ProgID="Equation.AxMath" ShapeID="_x0000_i1266" DrawAspect="Content" ObjectID="_1829674677" r:id="rId453"/>
              </w:object>
            </w:r>
          </w:p>
        </w:tc>
      </w:tr>
      <w:tr w:rsidR="00CC4443" w14:paraId="2470E964" w14:textId="77777777" w:rsidTr="00595A0D">
        <w:tc>
          <w:tcPr>
            <w:tcW w:w="2074" w:type="dxa"/>
            <w:tcBorders>
              <w:top w:val="single" w:sz="8" w:space="0" w:color="auto"/>
            </w:tcBorders>
          </w:tcPr>
          <w:p w14:paraId="0DD8A07D" w14:textId="654D58C1" w:rsidR="00CC4443" w:rsidRDefault="00CC4443" w:rsidP="00CC4443">
            <w:pPr>
              <w:pStyle w:val="af1"/>
              <w:ind w:firstLineChars="0" w:firstLine="0"/>
              <w:jc w:val="center"/>
            </w:pPr>
            <w:r>
              <w:rPr>
                <w:rFonts w:hint="eastAsia"/>
              </w:rPr>
              <w:t>14.</w:t>
            </w:r>
            <w:r w:rsidR="007650D4">
              <w:rPr>
                <w:rFonts w:hint="eastAsia"/>
              </w:rPr>
              <w:t>4949</w:t>
            </w:r>
          </w:p>
        </w:tc>
        <w:tc>
          <w:tcPr>
            <w:tcW w:w="2074" w:type="dxa"/>
            <w:tcBorders>
              <w:top w:val="single" w:sz="8" w:space="0" w:color="auto"/>
            </w:tcBorders>
          </w:tcPr>
          <w:p w14:paraId="4A919315" w14:textId="7C646A7A" w:rsidR="00CC4443" w:rsidRDefault="007650D4" w:rsidP="00CC4443">
            <w:pPr>
              <w:pStyle w:val="af1"/>
              <w:ind w:firstLineChars="0" w:firstLine="0"/>
              <w:jc w:val="center"/>
            </w:pPr>
            <w:r>
              <w:rPr>
                <w:rFonts w:hint="eastAsia"/>
              </w:rPr>
              <w:t>303781</w:t>
            </w:r>
          </w:p>
        </w:tc>
        <w:tc>
          <w:tcPr>
            <w:tcW w:w="2074" w:type="dxa"/>
            <w:tcBorders>
              <w:top w:val="single" w:sz="8" w:space="0" w:color="auto"/>
            </w:tcBorders>
          </w:tcPr>
          <w:p w14:paraId="4DC464E5" w14:textId="1D666313" w:rsidR="00CC4443" w:rsidRDefault="007650D4" w:rsidP="00CC4443">
            <w:pPr>
              <w:pStyle w:val="af1"/>
              <w:ind w:firstLineChars="0" w:firstLine="0"/>
              <w:jc w:val="center"/>
            </w:pPr>
            <w:r>
              <w:rPr>
                <w:rFonts w:hint="eastAsia"/>
              </w:rPr>
              <w:t>16.0681</w:t>
            </w:r>
          </w:p>
        </w:tc>
        <w:tc>
          <w:tcPr>
            <w:tcW w:w="2074" w:type="dxa"/>
            <w:tcBorders>
              <w:top w:val="single" w:sz="8" w:space="0" w:color="auto"/>
            </w:tcBorders>
          </w:tcPr>
          <w:p w14:paraId="025F7DFC" w14:textId="78FAFDCB" w:rsidR="00CC4443" w:rsidRDefault="007650D4" w:rsidP="00CC4443">
            <w:pPr>
              <w:pStyle w:val="af1"/>
              <w:ind w:firstLineChars="0" w:firstLine="0"/>
              <w:jc w:val="center"/>
            </w:pPr>
            <w:r>
              <w:rPr>
                <w:rFonts w:hint="eastAsia"/>
              </w:rPr>
              <w:t>392042</w:t>
            </w:r>
          </w:p>
        </w:tc>
      </w:tr>
    </w:tbl>
    <w:p w14:paraId="2596C801" w14:textId="77777777" w:rsidR="003340F7" w:rsidRDefault="003340F7" w:rsidP="007650D4">
      <w:pPr>
        <w:pStyle w:val="af1"/>
        <w:ind w:firstLine="480"/>
      </w:pPr>
    </w:p>
    <w:p w14:paraId="1019C6E3" w14:textId="686FD6F8" w:rsidR="004A2FAE" w:rsidRPr="007650D4" w:rsidRDefault="004A2FAE" w:rsidP="007650D4">
      <w:pPr>
        <w:pStyle w:val="af1"/>
        <w:ind w:firstLine="480"/>
      </w:pPr>
      <w:r w:rsidRPr="007650D4">
        <w:t>将表</w:t>
      </w:r>
      <w:r w:rsidRPr="007650D4">
        <w:rPr>
          <w:rFonts w:hint="eastAsia"/>
        </w:rPr>
        <w:t>6-13</w:t>
      </w:r>
      <w:r w:rsidRPr="007650D4">
        <w:t>结果用柱状</w:t>
      </w:r>
      <w:r w:rsidRPr="007650D4">
        <w:rPr>
          <w:rFonts w:hint="eastAsia"/>
        </w:rPr>
        <w:t>图表示为图</w:t>
      </w:r>
      <w:r w:rsidRPr="007650D4">
        <w:rPr>
          <w:rFonts w:hint="eastAsia"/>
        </w:rPr>
        <w:t>6-3</w:t>
      </w:r>
      <w:r w:rsidRPr="007650D4">
        <w:t>：</w:t>
      </w:r>
    </w:p>
    <w:p w14:paraId="75F83F5F" w14:textId="70BA8042" w:rsidR="007650D4" w:rsidRDefault="007650D4" w:rsidP="007650D4">
      <w:pPr>
        <w:pStyle w:val="af1"/>
        <w:ind w:firstLineChars="0" w:firstLine="0"/>
        <w:jc w:val="center"/>
      </w:pPr>
      <w:r>
        <w:rPr>
          <w:noProof/>
        </w:rPr>
        <w:drawing>
          <wp:inline distT="0" distB="0" distL="0" distR="0" wp14:anchorId="3DD7689A" wp14:editId="3E4568CA">
            <wp:extent cx="4339357" cy="2628900"/>
            <wp:effectExtent l="0" t="0" r="4445"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4"/>
                    <a:stretch>
                      <a:fillRect/>
                    </a:stretch>
                  </pic:blipFill>
                  <pic:spPr>
                    <a:xfrm>
                      <a:off x="0" y="0"/>
                      <a:ext cx="4353115" cy="2637235"/>
                    </a:xfrm>
                    <a:prstGeom prst="rect">
                      <a:avLst/>
                    </a:prstGeom>
                  </pic:spPr>
                </pic:pic>
              </a:graphicData>
            </a:graphic>
          </wp:inline>
        </w:drawing>
      </w:r>
    </w:p>
    <w:p w14:paraId="1BE40197" w14:textId="29034F49" w:rsidR="00366B4E" w:rsidRPr="00366B4E" w:rsidRDefault="00472412" w:rsidP="00366B4E">
      <w:pPr>
        <w:pStyle w:val="af3"/>
      </w:pPr>
      <w:r>
        <w:rPr>
          <w:rFonts w:hint="eastAsia"/>
        </w:rPr>
        <w:t>图</w:t>
      </w:r>
      <w:r w:rsidR="00366B4E">
        <w:rPr>
          <w:rFonts w:hint="eastAsia"/>
        </w:rPr>
        <w:t xml:space="preserve">6-3 </w:t>
      </w:r>
      <w:r w:rsidR="00366B4E">
        <w:rPr>
          <w:rFonts w:hint="eastAsia"/>
        </w:rPr>
        <w:t>方案五与方案十</w:t>
      </w:r>
      <w:r w:rsidR="00366B4E" w:rsidRPr="007650D4">
        <w:rPr>
          <w:rFonts w:hint="eastAsia"/>
        </w:rPr>
        <w:t>技术和经济评价指标</w:t>
      </w:r>
    </w:p>
    <w:p w14:paraId="3E27E93A" w14:textId="65860119" w:rsidR="004A2FAE" w:rsidRDefault="00366B4E" w:rsidP="00366B4E">
      <w:pPr>
        <w:pStyle w:val="af1"/>
        <w:ind w:firstLine="480"/>
      </w:pPr>
      <w:r w:rsidRPr="00366B4E">
        <w:rPr>
          <w:rFonts w:hint="eastAsia"/>
        </w:rPr>
        <w:t>除此两个指标外</w:t>
      </w:r>
      <w:r>
        <w:rPr>
          <w:rFonts w:hint="eastAsia"/>
        </w:rPr>
        <w:t>，还可综合考虑电压越限，相位偏移，功率损耗</w:t>
      </w:r>
      <w:r w:rsidR="00042B37">
        <w:rPr>
          <w:rFonts w:hint="eastAsia"/>
        </w:rPr>
        <w:t>。本研究选择</w:t>
      </w:r>
      <w:r w:rsidR="008B11DE" w:rsidRPr="008B11DE">
        <w:t>PCA</w:t>
      </w:r>
      <w:r w:rsidR="008B11DE" w:rsidRPr="008B11DE">
        <w:t>（</w:t>
      </w:r>
      <w:r w:rsidR="008B11DE" w:rsidRPr="008B11DE">
        <w:t>Principal Component Analysis</w:t>
      </w:r>
      <w:r w:rsidR="008B11DE" w:rsidRPr="008B11DE">
        <w:t>，主成分分析）对方案进行综合评价，过程如下</w:t>
      </w:r>
      <w:r w:rsidR="008B11DE">
        <w:rPr>
          <w:rFonts w:hint="eastAsia"/>
        </w:rPr>
        <w:t>：</w:t>
      </w:r>
    </w:p>
    <w:p w14:paraId="01119F15" w14:textId="590E8795" w:rsidR="008B11DE" w:rsidRDefault="008B11DE" w:rsidP="00366B4E">
      <w:pPr>
        <w:pStyle w:val="af1"/>
        <w:ind w:firstLine="480"/>
      </w:pPr>
      <w:r>
        <w:rPr>
          <w:rFonts w:hint="eastAsia"/>
        </w:rPr>
        <w:t>（</w:t>
      </w:r>
      <w:r>
        <w:rPr>
          <w:rFonts w:hint="eastAsia"/>
        </w:rPr>
        <w:t>1</w:t>
      </w:r>
      <w:r>
        <w:rPr>
          <w:rFonts w:hint="eastAsia"/>
        </w:rPr>
        <w:t>）数据标准化</w:t>
      </w:r>
    </w:p>
    <w:p w14:paraId="4EA66345" w14:textId="07D8F631" w:rsidR="008B11DE" w:rsidRDefault="008B11DE" w:rsidP="00366B4E">
      <w:pPr>
        <w:pStyle w:val="af1"/>
        <w:ind w:firstLine="480"/>
      </w:pPr>
      <w:r w:rsidRPr="008B11DE">
        <w:t>设原始数据矩阵</w:t>
      </w:r>
      <w:r w:rsidRPr="008B11DE">
        <w:rPr>
          <w:position w:val="-12"/>
        </w:rPr>
        <w:object w:dxaOrig="237" w:dyaOrig="356" w14:anchorId="10E1DB79">
          <v:shape id="_x0000_i1267" type="#_x0000_t75" style="width:12pt;height:17.35pt" o:ole="">
            <v:imagedata r:id="rId455" o:title=""/>
          </v:shape>
          <o:OLEObject Type="Embed" ProgID="Equation.AxMath" ShapeID="_x0000_i1267" DrawAspect="Content" ObjectID="_1829674678" r:id="rId456"/>
        </w:object>
      </w:r>
      <w:r w:rsidRPr="008B11DE">
        <w:t>为</w:t>
      </w:r>
      <w:r>
        <w:rPr>
          <w:rFonts w:hint="eastAsia"/>
        </w:rPr>
        <w:t>：</w:t>
      </w:r>
    </w:p>
    <w:p w14:paraId="4DBEC608" w14:textId="09A3226F" w:rsidR="008B11DE" w:rsidRDefault="008B11DE" w:rsidP="008B11DE">
      <w:pPr>
        <w:pStyle w:val="AMDisplayEquation"/>
      </w:pPr>
      <w:r>
        <w:tab/>
      </w:r>
      <w:r w:rsidRPr="008B11DE">
        <w:rPr>
          <w:position w:val="-29"/>
        </w:rPr>
        <w:object w:dxaOrig="1511" w:dyaOrig="705" w14:anchorId="06108FBF">
          <v:shape id="_x0000_i1268" type="#_x0000_t75" style="width:75.35pt;height:35.35pt" o:ole="">
            <v:imagedata r:id="rId457" o:title=""/>
          </v:shape>
          <o:OLEObject Type="Embed" ProgID="Equation.AxMath" ShapeID="_x0000_i1268" DrawAspect="Content" ObjectID="_1829674679" r:id="rId458"/>
        </w:object>
      </w:r>
    </w:p>
    <w:p w14:paraId="2F72F3B4" w14:textId="43462D8C" w:rsidR="008B11DE" w:rsidRDefault="008B11DE" w:rsidP="008B11DE">
      <w:pPr>
        <w:pStyle w:val="af1"/>
        <w:ind w:firstLine="480"/>
      </w:pPr>
      <w:r>
        <w:rPr>
          <w:rFonts w:hint="eastAsia"/>
        </w:rPr>
        <w:t>对原始数据进行处理，转化为标准化指标</w:t>
      </w:r>
      <w:r w:rsidRPr="008B11DE">
        <w:rPr>
          <w:position w:val="-12"/>
        </w:rPr>
        <w:object w:dxaOrig="265" w:dyaOrig="450" w14:anchorId="6A7F3168">
          <v:shape id="_x0000_i1269" type="#_x0000_t75" style="width:12.65pt;height:22.65pt" o:ole="">
            <v:imagedata r:id="rId459" o:title=""/>
          </v:shape>
          <o:OLEObject Type="Embed" ProgID="Equation.AxMath" ShapeID="_x0000_i1269" DrawAspect="Content" ObjectID="_1829674680" r:id="rId460"/>
        </w:object>
      </w:r>
      <w:r>
        <w:rPr>
          <w:rFonts w:hint="eastAsia"/>
        </w:rPr>
        <w:t>：</w:t>
      </w:r>
    </w:p>
    <w:p w14:paraId="2FA6846D" w14:textId="7535F56B" w:rsidR="008B11DE" w:rsidRDefault="008B11DE" w:rsidP="008B11DE">
      <w:pPr>
        <w:pStyle w:val="AMDisplayEquation"/>
      </w:pPr>
      <w:r>
        <w:lastRenderedPageBreak/>
        <w:tab/>
      </w:r>
      <w:r w:rsidRPr="008B11DE">
        <w:rPr>
          <w:position w:val="-78"/>
        </w:rPr>
        <w:object w:dxaOrig="2670" w:dyaOrig="1695" w14:anchorId="30548BB9">
          <v:shape id="_x0000_i1270" type="#_x0000_t75" style="width:134pt;height:84.65pt" o:ole="">
            <v:imagedata r:id="rId461" o:title=""/>
          </v:shape>
          <o:OLEObject Type="Embed" ProgID="Equation.AxMath" ShapeID="_x0000_i1270" DrawAspect="Content" ObjectID="_1829674681" r:id="rId462"/>
        </w:object>
      </w:r>
    </w:p>
    <w:p w14:paraId="6A1F6471" w14:textId="1BC11721" w:rsidR="008B11DE" w:rsidRDefault="008B11DE" w:rsidP="008B11DE">
      <w:r>
        <w:rPr>
          <w:rFonts w:hint="eastAsia"/>
        </w:rPr>
        <w:t>其中，</w:t>
      </w:r>
    </w:p>
    <w:p w14:paraId="11761D14" w14:textId="58344C8A" w:rsidR="008B11DE" w:rsidRDefault="008B11DE" w:rsidP="008B11DE">
      <w:pPr>
        <w:pStyle w:val="AMDisplayEquation"/>
      </w:pPr>
      <w:r>
        <w:tab/>
      </w:r>
      <w:r w:rsidRPr="008B11DE">
        <w:rPr>
          <w:position w:val="-89"/>
        </w:rPr>
        <w:object w:dxaOrig="2362" w:dyaOrig="1914" w14:anchorId="24595D5E">
          <v:shape id="_x0000_i1271" type="#_x0000_t75" style="width:118pt;height:96pt" o:ole="">
            <v:imagedata r:id="rId463" o:title=""/>
          </v:shape>
          <o:OLEObject Type="Embed" ProgID="Equation.AxMath" ShapeID="_x0000_i1271" DrawAspect="Content" ObjectID="_1829674682" r:id="rId464"/>
        </w:object>
      </w:r>
    </w:p>
    <w:p w14:paraId="0DA65940" w14:textId="59E01DE3" w:rsidR="00A60D60" w:rsidRDefault="00A60D60" w:rsidP="00A60D60">
      <w:pPr>
        <w:pStyle w:val="af1"/>
        <w:ind w:firstLine="480"/>
      </w:pPr>
      <w:r>
        <w:rPr>
          <w:rFonts w:hint="eastAsia"/>
        </w:rPr>
        <w:t>（</w:t>
      </w:r>
      <w:r>
        <w:rPr>
          <w:rFonts w:hint="eastAsia"/>
        </w:rPr>
        <w:t>2</w:t>
      </w:r>
      <w:r>
        <w:rPr>
          <w:rFonts w:hint="eastAsia"/>
        </w:rPr>
        <w:t>）计算相关系数矩阵</w:t>
      </w:r>
      <w:r w:rsidRPr="00A60D60">
        <w:rPr>
          <w:position w:val="-12"/>
        </w:rPr>
        <w:object w:dxaOrig="247" w:dyaOrig="356" w14:anchorId="6704BB90">
          <v:shape id="_x0000_i1272" type="#_x0000_t75" style="width:12pt;height:17.35pt" o:ole="">
            <v:imagedata r:id="rId465" o:title=""/>
          </v:shape>
          <o:OLEObject Type="Embed" ProgID="Equation.AxMath" ShapeID="_x0000_i1272" DrawAspect="Content" ObjectID="_1829674683" r:id="rId466"/>
        </w:object>
      </w:r>
    </w:p>
    <w:p w14:paraId="1DDC9A2F" w14:textId="5CBDD198" w:rsidR="00A60D60" w:rsidRDefault="00A60D60" w:rsidP="00A60D60">
      <w:pPr>
        <w:pStyle w:val="AMDisplayEquation"/>
      </w:pPr>
      <w:r>
        <w:tab/>
      </w:r>
      <w:r w:rsidRPr="00A60D60">
        <w:rPr>
          <w:position w:val="-26"/>
        </w:rPr>
        <w:object w:dxaOrig="1753" w:dyaOrig="1053" w14:anchorId="15C4700D">
          <v:shape id="_x0000_i1273" type="#_x0000_t75" style="width:87.35pt;height:53.35pt" o:ole="">
            <v:imagedata r:id="rId467" o:title=""/>
          </v:shape>
          <o:OLEObject Type="Embed" ProgID="Equation.AxMath" ShapeID="_x0000_i1273" DrawAspect="Content" ObjectID="_1829674684" r:id="rId468"/>
        </w:object>
      </w:r>
    </w:p>
    <w:p w14:paraId="07CC6CDA" w14:textId="14455CB3" w:rsidR="00A60D60" w:rsidRDefault="00A60D60" w:rsidP="00A60D60">
      <w:pPr>
        <w:pStyle w:val="af1"/>
        <w:ind w:firstLine="480"/>
      </w:pPr>
      <w:bookmarkStart w:id="111" w:name="OLE_LINK68"/>
      <w:r>
        <w:rPr>
          <w:rFonts w:hint="eastAsia"/>
        </w:rPr>
        <w:t>（</w:t>
      </w:r>
      <w:r>
        <w:rPr>
          <w:rFonts w:hint="eastAsia"/>
        </w:rPr>
        <w:t>3</w:t>
      </w:r>
      <w:r>
        <w:rPr>
          <w:rFonts w:hint="eastAsia"/>
        </w:rPr>
        <w:t>）计算相关系数矩阵</w:t>
      </w:r>
      <w:r w:rsidRPr="00A60D60">
        <w:rPr>
          <w:position w:val="-12"/>
        </w:rPr>
        <w:object w:dxaOrig="247" w:dyaOrig="356" w14:anchorId="0F1A877D">
          <v:shape id="_x0000_i1274" type="#_x0000_t75" style="width:12pt;height:17.35pt" o:ole="">
            <v:imagedata r:id="rId465" o:title=""/>
          </v:shape>
          <o:OLEObject Type="Embed" ProgID="Equation.AxMath" ShapeID="_x0000_i1274" DrawAspect="Content" ObjectID="_1829674685" r:id="rId469"/>
        </w:object>
      </w:r>
      <w:r>
        <w:rPr>
          <w:rFonts w:hint="eastAsia"/>
        </w:rPr>
        <w:t>的特征值</w:t>
      </w:r>
      <w:r w:rsidRPr="00A60D60">
        <w:rPr>
          <w:position w:val="-12"/>
        </w:rPr>
        <w:object w:dxaOrig="1145" w:dyaOrig="357" w14:anchorId="1339C83D">
          <v:shape id="_x0000_i1275" type="#_x0000_t75" style="width:57.35pt;height:17.35pt" o:ole="">
            <v:imagedata r:id="rId470" o:title=""/>
          </v:shape>
          <o:OLEObject Type="Embed" ProgID="Equation.AxMath" ShapeID="_x0000_i1275" DrawAspect="Content" ObjectID="_1829674686" r:id="rId471"/>
        </w:object>
      </w:r>
      <w:r>
        <w:rPr>
          <w:rFonts w:hint="eastAsia"/>
        </w:rPr>
        <w:t>，和对应标准化特征向量</w:t>
      </w:r>
      <w:r w:rsidR="00472412" w:rsidRPr="00A60D60">
        <w:rPr>
          <w:position w:val="-12"/>
        </w:rPr>
        <w:object w:dxaOrig="543" w:dyaOrig="357" w14:anchorId="4A040748">
          <v:shape id="_x0000_i1276" type="#_x0000_t75" style="width:27.35pt;height:17.35pt" o:ole="">
            <v:imagedata r:id="rId472" o:title=""/>
          </v:shape>
          <o:OLEObject Type="Embed" ProgID="Equation.AxMath" ShapeID="_x0000_i1276" DrawAspect="Content" ObjectID="_1829674687" r:id="rId473"/>
        </w:object>
      </w:r>
      <w:r w:rsidR="00472412">
        <w:rPr>
          <w:rFonts w:hint="eastAsia"/>
        </w:rPr>
        <w:t>，由特征向量组成新的评价指标变量：</w:t>
      </w:r>
    </w:p>
    <w:bookmarkEnd w:id="111"/>
    <w:p w14:paraId="1B5EFDEA" w14:textId="3E9EEEDB" w:rsidR="00472412" w:rsidRDefault="00472412" w:rsidP="00472412">
      <w:pPr>
        <w:pStyle w:val="AMDisplayEquation"/>
      </w:pPr>
      <w:r>
        <w:tab/>
      </w:r>
      <w:r w:rsidRPr="00472412">
        <w:rPr>
          <w:position w:val="-40"/>
        </w:rPr>
        <w:object w:dxaOrig="2117" w:dyaOrig="926" w14:anchorId="1505C0B6">
          <v:shape id="_x0000_i1277" type="#_x0000_t75" style="width:106pt;height:46pt" o:ole="">
            <v:imagedata r:id="rId474" o:title=""/>
          </v:shape>
          <o:OLEObject Type="Embed" ProgID="Equation.AxMath" ShapeID="_x0000_i1277" DrawAspect="Content" ObjectID="_1829674688" r:id="rId475"/>
        </w:object>
      </w:r>
    </w:p>
    <w:p w14:paraId="144CCFDA" w14:textId="7E628089" w:rsidR="00472412" w:rsidRDefault="00472412" w:rsidP="00472412">
      <w:pPr>
        <w:pStyle w:val="af1"/>
        <w:ind w:firstLine="480"/>
      </w:pPr>
      <w:r>
        <w:rPr>
          <w:rFonts w:hint="eastAsia"/>
        </w:rPr>
        <w:t>（</w:t>
      </w:r>
      <w:r>
        <w:rPr>
          <w:rFonts w:hint="eastAsia"/>
        </w:rPr>
        <w:t>4</w:t>
      </w:r>
      <w:r>
        <w:rPr>
          <w:rFonts w:hint="eastAsia"/>
        </w:rPr>
        <w:t>）计算综合得分</w:t>
      </w:r>
      <w:r>
        <w:rPr>
          <w:rFonts w:hint="eastAsia"/>
        </w:rPr>
        <w:t>Score</w:t>
      </w:r>
      <w:r>
        <w:rPr>
          <w:rFonts w:hint="eastAsia"/>
        </w:rPr>
        <w:t>：</w:t>
      </w:r>
    </w:p>
    <w:p w14:paraId="61720D89" w14:textId="59BAB0EC" w:rsidR="00472412" w:rsidRDefault="00472412" w:rsidP="00472412">
      <w:pPr>
        <w:pStyle w:val="AMDisplayEquation"/>
      </w:pPr>
      <w:r>
        <w:tab/>
      </w:r>
      <w:r w:rsidRPr="00472412">
        <w:rPr>
          <w:position w:val="-71"/>
        </w:rPr>
        <w:object w:dxaOrig="1830" w:dyaOrig="1563" w14:anchorId="08D85F23">
          <v:shape id="_x0000_i1278" type="#_x0000_t75" style="width:92pt;height:78pt" o:ole="">
            <v:imagedata r:id="rId476" o:title=""/>
          </v:shape>
          <o:OLEObject Type="Embed" ProgID="Equation.AxMath" ShapeID="_x0000_i1278" DrawAspect="Content" ObjectID="_1829674689" r:id="rId477"/>
        </w:object>
      </w:r>
    </w:p>
    <w:p w14:paraId="6C33824C" w14:textId="16324389" w:rsidR="00A60D60" w:rsidRDefault="00472412" w:rsidP="00A60D60">
      <w:r w:rsidRPr="00472412">
        <w:t>综合得分越大的方案越优。</w:t>
      </w:r>
    </w:p>
    <w:p w14:paraId="4A7476A6" w14:textId="04492030" w:rsidR="00472412" w:rsidRDefault="00472412" w:rsidP="00472412">
      <w:pPr>
        <w:pStyle w:val="af1"/>
        <w:ind w:firstLine="480"/>
      </w:pPr>
      <w:r w:rsidRPr="00472412">
        <w:t>依照上述流程用主成成分分析法计算的方案综合得分为：</w:t>
      </w:r>
    </w:p>
    <w:p w14:paraId="7242F7C3" w14:textId="619BBDF3" w:rsidR="00472412" w:rsidRDefault="00472412" w:rsidP="00472412">
      <w:pPr>
        <w:pStyle w:val="af1"/>
        <w:ind w:firstLineChars="0" w:firstLine="0"/>
        <w:jc w:val="center"/>
      </w:pPr>
      <w:r>
        <w:rPr>
          <w:noProof/>
        </w:rPr>
        <w:lastRenderedPageBreak/>
        <w:drawing>
          <wp:inline distT="0" distB="0" distL="0" distR="0" wp14:anchorId="2ED30312" wp14:editId="509B2549">
            <wp:extent cx="5138057" cy="3191955"/>
            <wp:effectExtent l="0" t="0" r="5715" b="889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8"/>
                    <a:stretch>
                      <a:fillRect/>
                    </a:stretch>
                  </pic:blipFill>
                  <pic:spPr>
                    <a:xfrm>
                      <a:off x="0" y="0"/>
                      <a:ext cx="5139018" cy="3192552"/>
                    </a:xfrm>
                    <a:prstGeom prst="rect">
                      <a:avLst/>
                    </a:prstGeom>
                  </pic:spPr>
                </pic:pic>
              </a:graphicData>
            </a:graphic>
          </wp:inline>
        </w:drawing>
      </w:r>
    </w:p>
    <w:p w14:paraId="1DD64750" w14:textId="1CDC5EAB" w:rsidR="00472412" w:rsidRDefault="00472412" w:rsidP="00472412">
      <w:pPr>
        <w:pStyle w:val="af3"/>
      </w:pPr>
      <w:r>
        <w:rPr>
          <w:rFonts w:hint="eastAsia"/>
        </w:rPr>
        <w:t>图</w:t>
      </w:r>
      <w:r>
        <w:rPr>
          <w:rFonts w:hint="eastAsia"/>
        </w:rPr>
        <w:t xml:space="preserve">6-4 </w:t>
      </w:r>
      <w:r>
        <w:rPr>
          <w:rFonts w:hint="eastAsia"/>
        </w:rPr>
        <w:t>方案五与方案十主成分分析综合得分</w:t>
      </w:r>
    </w:p>
    <w:p w14:paraId="3A5EFB4E" w14:textId="1E56FEF0" w:rsidR="00266175" w:rsidRPr="00472412" w:rsidRDefault="00266175" w:rsidP="00266175">
      <w:pPr>
        <w:pStyle w:val="af1"/>
        <w:ind w:firstLine="480"/>
      </w:pPr>
      <w:r>
        <w:rPr>
          <w:rFonts w:hint="eastAsia"/>
        </w:rPr>
        <w:t>综上所述，我们最终选择“方案五”作为电网规划接线方案</w:t>
      </w:r>
      <w:r w:rsidR="00A9417B">
        <w:rPr>
          <w:rFonts w:hint="eastAsia"/>
        </w:rPr>
        <w:t>，进行后续工作。</w:t>
      </w:r>
    </w:p>
    <w:p w14:paraId="21381048" w14:textId="02FFA069" w:rsidR="001A1BBE" w:rsidRDefault="001A1BBE" w:rsidP="00DD22F1">
      <w:pPr>
        <w:pStyle w:val="af1"/>
        <w:ind w:firstLine="480"/>
      </w:pPr>
      <w:r>
        <w:fldChar w:fldCharType="begin"/>
      </w:r>
      <w:r>
        <w:instrText xml:space="preserve"> MACROBUTTON AMEditEquationSection2 </w:instrText>
      </w:r>
      <w:r w:rsidRPr="001A1BBE">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683E14BA" w14:textId="7FF5A2B0" w:rsidR="001A1BBE" w:rsidRPr="001A1BBE" w:rsidRDefault="001A1BBE" w:rsidP="001A1BBE">
      <w:pPr>
        <w:widowControl/>
        <w:jc w:val="left"/>
        <w:rPr>
          <w:szCs w:val="24"/>
        </w:rPr>
      </w:pPr>
      <w:r>
        <w:br w:type="page"/>
      </w:r>
    </w:p>
    <w:p w14:paraId="56FEA8F2" w14:textId="42895A35" w:rsidR="001A1BBE" w:rsidRDefault="001A1BBE" w:rsidP="00435A9E">
      <w:pPr>
        <w:pStyle w:val="ab"/>
      </w:pPr>
      <w:bookmarkStart w:id="112" w:name="_Toc219038804"/>
      <w:r>
        <w:rPr>
          <w:rFonts w:hint="eastAsia"/>
        </w:rPr>
        <w:lastRenderedPageBreak/>
        <w:t>七． 变压器的选择和计算</w:t>
      </w:r>
      <w:bookmarkEnd w:id="112"/>
    </w:p>
    <w:p w14:paraId="2EE8B575" w14:textId="1A3D2E8E" w:rsidR="00A51D58" w:rsidRDefault="00A51D58" w:rsidP="00D650C2">
      <w:pPr>
        <w:pStyle w:val="ad"/>
      </w:pPr>
      <w:bookmarkStart w:id="113" w:name="_Toc219038805"/>
      <w:r>
        <w:rPr>
          <w:rFonts w:hint="eastAsia"/>
        </w:rPr>
        <w:t>7.1 变压器的型号选择</w:t>
      </w:r>
      <w:bookmarkEnd w:id="113"/>
    </w:p>
    <w:p w14:paraId="7B83E56D" w14:textId="09CD480B" w:rsidR="00A51D58" w:rsidRDefault="00A51D58" w:rsidP="00A51D58">
      <w:pPr>
        <w:pStyle w:val="af1"/>
        <w:ind w:firstLine="480"/>
      </w:pPr>
      <w:r w:rsidRPr="00A51D58">
        <w:rPr>
          <w:rFonts w:hint="eastAsia"/>
        </w:rPr>
        <w:t>通常，发电厂主变压器至少两台，降压变电所主变压器一般按两台考虑，图</w:t>
      </w:r>
      <w:r>
        <w:rPr>
          <w:rFonts w:hint="eastAsia"/>
        </w:rPr>
        <w:t>7-1</w:t>
      </w:r>
      <w:r w:rsidRPr="00A51D58">
        <w:rPr>
          <w:rFonts w:hint="eastAsia"/>
        </w:rPr>
        <w:t>为</w:t>
      </w:r>
      <w:r>
        <w:rPr>
          <w:rFonts w:hint="eastAsia"/>
        </w:rPr>
        <w:t>本</w:t>
      </w:r>
      <w:r w:rsidRPr="00A51D58">
        <w:rPr>
          <w:rFonts w:hint="eastAsia"/>
        </w:rPr>
        <w:t>设计的加上变压器以后的系统电力接线图。</w:t>
      </w:r>
    </w:p>
    <w:p w14:paraId="67349EEB" w14:textId="230C94BA" w:rsidR="00580E0E" w:rsidRDefault="00580E0E" w:rsidP="00580E0E">
      <w:pPr>
        <w:pStyle w:val="af1"/>
        <w:ind w:firstLineChars="0" w:firstLine="0"/>
        <w:jc w:val="center"/>
      </w:pPr>
      <w:r>
        <w:rPr>
          <w:noProof/>
        </w:rPr>
        <w:drawing>
          <wp:inline distT="0" distB="0" distL="0" distR="0" wp14:anchorId="34B26402" wp14:editId="5B5B4830">
            <wp:extent cx="4305300" cy="3170144"/>
            <wp:effectExtent l="0" t="0" r="0" b="0"/>
            <wp:docPr id="28" name="图片 28"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图示, 示意图&#10;&#10;AI 生成的内容可能不正确。"/>
                    <pic:cNvPicPr/>
                  </pic:nvPicPr>
                  <pic:blipFill>
                    <a:blip r:embed="rId479"/>
                    <a:stretch>
                      <a:fillRect/>
                    </a:stretch>
                  </pic:blipFill>
                  <pic:spPr>
                    <a:xfrm>
                      <a:off x="0" y="0"/>
                      <a:ext cx="4307454" cy="3171730"/>
                    </a:xfrm>
                    <a:prstGeom prst="rect">
                      <a:avLst/>
                    </a:prstGeom>
                  </pic:spPr>
                </pic:pic>
              </a:graphicData>
            </a:graphic>
          </wp:inline>
        </w:drawing>
      </w:r>
    </w:p>
    <w:p w14:paraId="614F010E" w14:textId="251055BC" w:rsidR="00580E0E" w:rsidRDefault="00580E0E" w:rsidP="00580E0E">
      <w:pPr>
        <w:pStyle w:val="af3"/>
      </w:pPr>
      <w:r>
        <w:rPr>
          <w:rFonts w:hint="eastAsia"/>
        </w:rPr>
        <w:t>图</w:t>
      </w:r>
      <w:r>
        <w:rPr>
          <w:rFonts w:hint="eastAsia"/>
        </w:rPr>
        <w:t xml:space="preserve">7-1 </w:t>
      </w:r>
      <w:r w:rsidRPr="00580E0E">
        <w:t>方案</w:t>
      </w:r>
      <w:r>
        <w:rPr>
          <w:rFonts w:hint="eastAsia"/>
        </w:rPr>
        <w:t>五</w:t>
      </w:r>
      <w:r w:rsidRPr="00580E0E">
        <w:t>加上变压器后的系统电力接线图</w:t>
      </w:r>
    </w:p>
    <w:p w14:paraId="5513BABB" w14:textId="7B317C30" w:rsidR="00830763" w:rsidRDefault="00830763" w:rsidP="00A51D58">
      <w:pPr>
        <w:pStyle w:val="af1"/>
        <w:ind w:firstLine="480"/>
      </w:pPr>
      <w:r w:rsidRPr="00830763">
        <w:t>变压器额定容量的选择方式往往为以下两种：</w:t>
      </w:r>
    </w:p>
    <w:p w14:paraId="4F5A6670" w14:textId="46FE9835" w:rsidR="00830763" w:rsidRDefault="00830763" w:rsidP="00943376">
      <w:pPr>
        <w:pStyle w:val="af1"/>
        <w:ind w:firstLine="480"/>
      </w:pPr>
      <w:r>
        <w:rPr>
          <w:rFonts w:hint="eastAsia"/>
        </w:rPr>
        <w:t>（</w:t>
      </w:r>
      <w:r>
        <w:rPr>
          <w:rFonts w:hint="eastAsia"/>
        </w:rPr>
        <w:t>1</w:t>
      </w:r>
      <w:r>
        <w:rPr>
          <w:rFonts w:hint="eastAsia"/>
        </w:rPr>
        <w:t>）</w:t>
      </w:r>
      <w:r w:rsidRPr="00830763">
        <w:t>根据</w:t>
      </w:r>
      <w:r w:rsidR="00B26DCB">
        <w:t>变电所</w:t>
      </w:r>
      <w:r w:rsidRPr="00830763">
        <w:t>最大负荷容量选择</w:t>
      </w:r>
    </w:p>
    <w:p w14:paraId="7C1904C1" w14:textId="09A345CC" w:rsidR="00943376" w:rsidRDefault="00943376" w:rsidP="00943376">
      <w:pPr>
        <w:pStyle w:val="af1"/>
        <w:ind w:firstLine="480"/>
      </w:pPr>
      <w:r>
        <w:rPr>
          <w:rFonts w:hint="eastAsia"/>
        </w:rPr>
        <w:t>已知第</w:t>
      </w:r>
      <w:r w:rsidRPr="00943376">
        <w:rPr>
          <w:position w:val="-12"/>
        </w:rPr>
        <w:object w:dxaOrig="128" w:dyaOrig="356" w14:anchorId="2DC05BCB">
          <v:shape id="_x0000_i1279" type="#_x0000_t75" style="width:6.65pt;height:17.35pt" o:ole="">
            <v:imagedata r:id="rId21" o:title=""/>
          </v:shape>
          <o:OLEObject Type="Embed" ProgID="Equation.AxMath" ShapeID="_x0000_i1279" DrawAspect="Content" ObjectID="_1829674690" r:id="rId480"/>
        </w:object>
      </w:r>
      <w:r>
        <w:rPr>
          <w:rFonts w:hint="eastAsia"/>
        </w:rPr>
        <w:t>个变电所的最大负荷容量</w:t>
      </w:r>
      <w:r w:rsidRPr="00943376">
        <w:rPr>
          <w:position w:val="-13"/>
        </w:rPr>
        <w:object w:dxaOrig="600" w:dyaOrig="364" w14:anchorId="5B02A888">
          <v:shape id="_x0000_i1280" type="#_x0000_t75" style="width:30pt;height:18.65pt" o:ole="">
            <v:imagedata r:id="rId481" o:title=""/>
          </v:shape>
          <o:OLEObject Type="Embed" ProgID="Equation.AxMath" ShapeID="_x0000_i1280" DrawAspect="Content" ObjectID="_1829674691" r:id="rId482"/>
        </w:object>
      </w:r>
      <w:r>
        <w:rPr>
          <w:rFonts w:hint="eastAsia"/>
        </w:rPr>
        <w:t>，若变电所为双变压器设计，则为第</w:t>
      </w:r>
      <w:r w:rsidRPr="00943376">
        <w:rPr>
          <w:position w:val="-12"/>
        </w:rPr>
        <w:object w:dxaOrig="128" w:dyaOrig="356" w14:anchorId="100AA6AF">
          <v:shape id="_x0000_i1281" type="#_x0000_t75" style="width:6.65pt;height:17.35pt" o:ole="">
            <v:imagedata r:id="rId21" o:title=""/>
          </v:shape>
          <o:OLEObject Type="Embed" ProgID="Equation.AxMath" ShapeID="_x0000_i1281" DrawAspect="Content" ObjectID="_1829674692" r:id="rId483"/>
        </w:object>
      </w:r>
      <w:r>
        <w:rPr>
          <w:rFonts w:hint="eastAsia"/>
        </w:rPr>
        <w:t>个变电所的变压器额定容量</w:t>
      </w:r>
      <w:r w:rsidRPr="00943376">
        <w:rPr>
          <w:position w:val="-12"/>
        </w:rPr>
        <w:object w:dxaOrig="425" w:dyaOrig="357" w14:anchorId="74CDE9D7">
          <v:shape id="_x0000_i1282" type="#_x0000_t75" style="width:21.35pt;height:17.35pt" o:ole="">
            <v:imagedata r:id="rId484" o:title=""/>
          </v:shape>
          <o:OLEObject Type="Embed" ProgID="Equation.AxMath" ShapeID="_x0000_i1282" DrawAspect="Content" ObjectID="_1829674693" r:id="rId485"/>
        </w:object>
      </w:r>
      <w:r>
        <w:rPr>
          <w:rFonts w:hint="eastAsia"/>
        </w:rPr>
        <w:t>满足：</w:t>
      </w:r>
    </w:p>
    <w:p w14:paraId="5CE80ADC" w14:textId="3E46114C" w:rsidR="00943376" w:rsidRDefault="00943376" w:rsidP="00943376">
      <w:pPr>
        <w:pStyle w:val="AMDisplayEquation"/>
      </w:pPr>
      <w:r>
        <w:tab/>
      </w:r>
      <w:r w:rsidR="00FE1866" w:rsidRPr="00943376">
        <w:rPr>
          <w:position w:val="-12"/>
        </w:rPr>
        <w:object w:dxaOrig="1707" w:dyaOrig="357" w14:anchorId="14DFE27D">
          <v:shape id="_x0000_i1283" type="#_x0000_t75" style="width:85.35pt;height:17.35pt" o:ole="">
            <v:imagedata r:id="rId486" o:title=""/>
          </v:shape>
          <o:OLEObject Type="Embed" ProgID="Equation.AxMath" ShapeID="_x0000_i1283" DrawAspect="Content" ObjectID="_1829674694" r:id="rId487"/>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14" w:name="ZEqnNum157588"/>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1</w:instrText>
        </w:r>
      </w:fldSimple>
      <w:r>
        <w:instrText>)</w:instrText>
      </w:r>
      <w:bookmarkEnd w:id="114"/>
      <w:r>
        <w:fldChar w:fldCharType="end"/>
      </w:r>
    </w:p>
    <w:p w14:paraId="1BAC025B" w14:textId="23566779" w:rsidR="00943376" w:rsidRDefault="00943376" w:rsidP="00943376">
      <w:pPr>
        <w:pStyle w:val="af1"/>
        <w:ind w:firstLine="480"/>
      </w:pPr>
      <w:r w:rsidRPr="00943376">
        <w:t>若</w:t>
      </w:r>
      <w:r w:rsidR="00B26DCB">
        <w:t>变电所</w:t>
      </w:r>
      <w:r w:rsidRPr="00943376">
        <w:t>为多变压器设计</w:t>
      </w:r>
      <w:r>
        <w:rPr>
          <w:rFonts w:hint="eastAsia"/>
        </w:rPr>
        <w:t>，则</w:t>
      </w:r>
      <w:r w:rsidRPr="00CF3403">
        <w:rPr>
          <w:rFonts w:hint="eastAsia"/>
          <w:position w:val="-12"/>
        </w:rPr>
        <w:object w:dxaOrig="425" w:dyaOrig="357" w14:anchorId="2B6CF27F">
          <v:shape id="_x0000_i1284" type="#_x0000_t75" style="width:21.35pt;height:17.35pt" o:ole="">
            <v:imagedata r:id="rId484" o:title=""/>
          </v:shape>
          <o:OLEObject Type="Embed" ProgID="Equation.AxMath" ShapeID="_x0000_i1284" DrawAspect="Content" ObjectID="_1829674695" r:id="rId488"/>
        </w:object>
      </w:r>
      <w:r>
        <w:rPr>
          <w:rFonts w:hint="eastAsia"/>
        </w:rPr>
        <w:t>的选择原则为：当其中容量最大一台主变压器因故退出运行时，其它主变压器应在允许的过负荷范围内保证输送全部剩余功率的</w:t>
      </w:r>
      <w:r>
        <w:rPr>
          <w:rFonts w:hint="eastAsia"/>
        </w:rPr>
        <w:t>70%</w:t>
      </w:r>
      <w:r>
        <w:rPr>
          <w:rFonts w:hint="eastAsia"/>
        </w:rPr>
        <w:t>以上。</w:t>
      </w:r>
    </w:p>
    <w:p w14:paraId="28432F7C" w14:textId="68DACD26" w:rsidR="00943376" w:rsidRDefault="00943376" w:rsidP="00943376">
      <w:pPr>
        <w:pStyle w:val="af1"/>
        <w:ind w:firstLine="480"/>
      </w:pPr>
      <w:r>
        <w:rPr>
          <w:rFonts w:hint="eastAsia"/>
        </w:rPr>
        <w:t>（</w:t>
      </w:r>
      <w:r>
        <w:rPr>
          <w:rFonts w:hint="eastAsia"/>
        </w:rPr>
        <w:t>2</w:t>
      </w:r>
      <w:r>
        <w:rPr>
          <w:rFonts w:hint="eastAsia"/>
        </w:rPr>
        <w:t>）</w:t>
      </w:r>
      <w:r w:rsidRPr="00830763">
        <w:t>根据</w:t>
      </w:r>
      <w:r>
        <w:rPr>
          <w:rFonts w:hint="eastAsia"/>
        </w:rPr>
        <w:t>容载比选择</w:t>
      </w:r>
    </w:p>
    <w:p w14:paraId="5A7AAA92" w14:textId="4403FFA1" w:rsidR="00943376" w:rsidRDefault="00943376" w:rsidP="00943376">
      <w:pPr>
        <w:pStyle w:val="af1"/>
        <w:ind w:firstLine="480"/>
      </w:pPr>
      <w:r w:rsidRPr="00943376">
        <w:t>变电所主变压器容量按容载比等于</w:t>
      </w:r>
      <w:r w:rsidRPr="00943376">
        <w:t xml:space="preserve"> 1.8 </w:t>
      </w:r>
      <w:r w:rsidRPr="00943376">
        <w:t>考虑，</w:t>
      </w:r>
      <w:r w:rsidRPr="00943376">
        <w:t xml:space="preserve"> </w:t>
      </w:r>
      <w:r w:rsidRPr="00943376">
        <w:t>即：</w:t>
      </w:r>
    </w:p>
    <w:p w14:paraId="3047AC5C" w14:textId="325DFFC8" w:rsidR="00943376" w:rsidRDefault="00943376" w:rsidP="00943376">
      <w:pPr>
        <w:pStyle w:val="AMDisplayEquation"/>
      </w:pPr>
      <w:r>
        <w:lastRenderedPageBreak/>
        <w:tab/>
      </w:r>
      <w:r w:rsidRPr="00943376">
        <w:rPr>
          <w:position w:val="-13"/>
        </w:rPr>
        <w:object w:dxaOrig="1605" w:dyaOrig="364" w14:anchorId="5508855D">
          <v:shape id="_x0000_i1285" type="#_x0000_t75" style="width:80.65pt;height:18.65pt" o:ole="">
            <v:imagedata r:id="rId489" o:title=""/>
          </v:shape>
          <o:OLEObject Type="Embed" ProgID="Equation.AxMath" ShapeID="_x0000_i1285" DrawAspect="Content" ObjectID="_1829674696" r:id="rId490"/>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2</w:instrText>
        </w:r>
      </w:fldSimple>
      <w:r>
        <w:instrText>)</w:instrText>
      </w:r>
      <w:r>
        <w:fldChar w:fldCharType="end"/>
      </w:r>
    </w:p>
    <w:p w14:paraId="0D29EB2C" w14:textId="6342AD83" w:rsidR="00943376" w:rsidRDefault="00943376" w:rsidP="00943376">
      <w:pPr>
        <w:pStyle w:val="af1"/>
        <w:ind w:firstLine="480"/>
      </w:pPr>
      <w:r w:rsidRPr="00943376">
        <w:rPr>
          <w:rFonts w:hint="eastAsia"/>
        </w:rPr>
        <w:t>对于降压变电</w:t>
      </w:r>
      <w:r>
        <w:rPr>
          <w:rFonts w:hint="eastAsia"/>
        </w:rPr>
        <w:t>所</w:t>
      </w:r>
      <w:r w:rsidRPr="00943376">
        <w:rPr>
          <w:rFonts w:hint="eastAsia"/>
        </w:rPr>
        <w:t>，我们根据</w:t>
      </w:r>
      <w:r w:rsidR="00B26DCB">
        <w:rPr>
          <w:rFonts w:hint="eastAsia"/>
        </w:rPr>
        <w:t>变电所</w:t>
      </w:r>
      <w:r w:rsidRPr="00943376">
        <w:rPr>
          <w:rFonts w:hint="eastAsia"/>
        </w:rPr>
        <w:t>最大负荷容量对降压变压器进行容量选择，皆采用同型号双变压器并联的形式，则</w:t>
      </w:r>
      <w:r>
        <w:rPr>
          <w:rFonts w:hint="eastAsia"/>
        </w:rPr>
        <w:t>三个变电所</w:t>
      </w:r>
      <w:r w:rsidRPr="00943376">
        <w:rPr>
          <w:rFonts w:hint="eastAsia"/>
        </w:rPr>
        <w:t>变压器理想额定容量结合各自最大负荷按照式</w:t>
      </w:r>
      <w:r>
        <w:fldChar w:fldCharType="begin"/>
      </w:r>
      <w:r>
        <w:instrText xml:space="preserve"> GOTOBUTTON ZEqnNum157588  \* MERGEFORMAT </w:instrText>
      </w:r>
      <w:r>
        <w:fldChar w:fldCharType="begin"/>
      </w:r>
      <w:r>
        <w:instrText xml:space="preserve"> REF ZEqnNum157588 \* Charformat \! \* MERGEFORMAT </w:instrText>
      </w:r>
      <w:r>
        <w:fldChar w:fldCharType="separate"/>
      </w:r>
      <w:r w:rsidR="00E8530F">
        <w:instrText>(7-1)</w:instrText>
      </w:r>
      <w:r>
        <w:fldChar w:fldCharType="end"/>
      </w:r>
      <w:r>
        <w:fldChar w:fldCharType="end"/>
      </w:r>
      <w:r w:rsidRPr="00943376">
        <w:rPr>
          <w:rFonts w:hint="eastAsia"/>
        </w:rPr>
        <w:t>计算即可。</w:t>
      </w:r>
    </w:p>
    <w:p w14:paraId="0787106B" w14:textId="36E2E8AB" w:rsidR="00943376" w:rsidRDefault="00943376" w:rsidP="00943376">
      <w:pPr>
        <w:pStyle w:val="af1"/>
        <w:ind w:firstLine="480"/>
      </w:pPr>
      <w:r w:rsidRPr="00943376">
        <w:rPr>
          <w:rFonts w:hint="eastAsia"/>
        </w:rPr>
        <w:t>对于发电厂</w:t>
      </w:r>
      <w:r w:rsidRPr="00943376">
        <w:rPr>
          <w:rFonts w:hint="eastAsia"/>
        </w:rPr>
        <w:t>A</w:t>
      </w:r>
      <w:r w:rsidRPr="00943376">
        <w:rPr>
          <w:rFonts w:hint="eastAsia"/>
        </w:rPr>
        <w:t>，我们根据容载比选择其升压变压器容量，其供电负荷</w:t>
      </w:r>
      <w:r w:rsidRPr="00943376">
        <w:rPr>
          <w:position w:val="-12"/>
        </w:rPr>
        <w:object w:dxaOrig="1658" w:dyaOrig="370" w14:anchorId="4A65F7EA">
          <v:shape id="_x0000_i1286" type="#_x0000_t75" style="width:82.65pt;height:18.65pt" o:ole="">
            <v:imagedata r:id="rId491" o:title=""/>
          </v:shape>
          <o:OLEObject Type="Embed" ProgID="Equation.AxMath" ShapeID="_x0000_i1286" DrawAspect="Content" ObjectID="_1829674697" r:id="rId492"/>
        </w:object>
      </w:r>
      <w:r w:rsidRPr="00943376">
        <w:rPr>
          <w:rFonts w:hint="eastAsia"/>
        </w:rPr>
        <w:t>计算公式如下</w:t>
      </w:r>
      <w:r>
        <w:rPr>
          <w:rFonts w:hint="eastAsia"/>
        </w:rPr>
        <w:t>：</w:t>
      </w:r>
    </w:p>
    <w:p w14:paraId="59308140" w14:textId="70056064" w:rsidR="00943376" w:rsidRDefault="00943376" w:rsidP="00943376">
      <w:pPr>
        <w:pStyle w:val="AMDisplayEquation"/>
      </w:pPr>
      <w:r>
        <w:tab/>
      </w:r>
      <w:r w:rsidRPr="00943376">
        <w:rPr>
          <w:position w:val="-13"/>
        </w:rPr>
        <w:object w:dxaOrig="3222" w:dyaOrig="372" w14:anchorId="3F9F2DA9">
          <v:shape id="_x0000_i1287" type="#_x0000_t75" style="width:161.35pt;height:19.35pt" o:ole="">
            <v:imagedata r:id="rId493" o:title=""/>
          </v:shape>
          <o:OLEObject Type="Embed" ProgID="Equation.AxMath" ShapeID="_x0000_i1287" DrawAspect="Content" ObjectID="_1829674698" r:id="rId49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3</w:instrText>
        </w:r>
      </w:fldSimple>
      <w:r>
        <w:instrText>)</w:instrText>
      </w:r>
      <w:r>
        <w:fldChar w:fldCharType="end"/>
      </w:r>
    </w:p>
    <w:p w14:paraId="5E2FA46E" w14:textId="2AD864C7" w:rsidR="00943376" w:rsidRDefault="00943376" w:rsidP="00943376">
      <w:pPr>
        <w:pStyle w:val="af1"/>
        <w:ind w:firstLine="480"/>
      </w:pPr>
      <w:r>
        <w:rPr>
          <w:rFonts w:hint="eastAsia"/>
        </w:rPr>
        <w:t>变电所</w:t>
      </w:r>
      <w:r>
        <w:rPr>
          <w:rFonts w:hint="eastAsia"/>
        </w:rPr>
        <w:t>1</w:t>
      </w:r>
      <w:r>
        <w:rPr>
          <w:rFonts w:hint="eastAsia"/>
        </w:rPr>
        <w:t>，</w:t>
      </w:r>
      <w:r>
        <w:rPr>
          <w:rFonts w:hint="eastAsia"/>
        </w:rPr>
        <w:t>2</w:t>
      </w:r>
      <w:r>
        <w:rPr>
          <w:rFonts w:hint="eastAsia"/>
        </w:rPr>
        <w:t>，</w:t>
      </w:r>
      <w:r>
        <w:rPr>
          <w:rFonts w:hint="eastAsia"/>
        </w:rPr>
        <w:t>3</w:t>
      </w:r>
      <w:r>
        <w:rPr>
          <w:rFonts w:hint="eastAsia"/>
        </w:rPr>
        <w:t>以及发电厂</w:t>
      </w:r>
      <w:r>
        <w:rPr>
          <w:rFonts w:hint="eastAsia"/>
        </w:rPr>
        <w:t>A</w:t>
      </w:r>
      <w:r>
        <w:rPr>
          <w:rFonts w:hint="eastAsia"/>
        </w:rPr>
        <w:t>所选变压器理想额定容量如表</w:t>
      </w:r>
      <w:r>
        <w:rPr>
          <w:rFonts w:hint="eastAsia"/>
        </w:rPr>
        <w:t>7-1</w:t>
      </w:r>
      <w:r>
        <w:rPr>
          <w:rFonts w:hint="eastAsia"/>
        </w:rPr>
        <w:t>所示：</w:t>
      </w:r>
    </w:p>
    <w:p w14:paraId="50031377" w14:textId="1DC0A488" w:rsidR="00943376" w:rsidRDefault="00943376" w:rsidP="00943376">
      <w:pPr>
        <w:pStyle w:val="af3"/>
      </w:pPr>
      <w:r>
        <w:rPr>
          <w:rFonts w:hint="eastAsia"/>
        </w:rPr>
        <w:t>表</w:t>
      </w:r>
      <w:r>
        <w:rPr>
          <w:rFonts w:hint="eastAsia"/>
        </w:rPr>
        <w:t xml:space="preserve">7-1 </w:t>
      </w:r>
      <w:r>
        <w:rPr>
          <w:rFonts w:hint="eastAsia"/>
        </w:rPr>
        <w:t>变电所</w:t>
      </w:r>
      <w:r>
        <w:rPr>
          <w:rFonts w:hint="eastAsia"/>
        </w:rPr>
        <w:t>1</w:t>
      </w:r>
      <w:r>
        <w:rPr>
          <w:rFonts w:hint="eastAsia"/>
        </w:rPr>
        <w:t>，</w:t>
      </w:r>
      <w:r>
        <w:rPr>
          <w:rFonts w:hint="eastAsia"/>
        </w:rPr>
        <w:t>2</w:t>
      </w:r>
      <w:r>
        <w:rPr>
          <w:rFonts w:hint="eastAsia"/>
        </w:rPr>
        <w:t>，</w:t>
      </w:r>
      <w:r>
        <w:rPr>
          <w:rFonts w:hint="eastAsia"/>
        </w:rPr>
        <w:t>3</w:t>
      </w:r>
      <w:r>
        <w:rPr>
          <w:rFonts w:hint="eastAsia"/>
        </w:rPr>
        <w:t>以及发电厂</w:t>
      </w:r>
      <w:r>
        <w:rPr>
          <w:rFonts w:hint="eastAsia"/>
        </w:rPr>
        <w:t>A</w:t>
      </w:r>
      <w:r>
        <w:rPr>
          <w:rFonts w:hint="eastAsia"/>
        </w:rPr>
        <w:t>所选变压器理想额定容量</w:t>
      </w:r>
    </w:p>
    <w:tbl>
      <w:tblPr>
        <w:tblStyle w:val="aa"/>
        <w:tblW w:w="0" w:type="auto"/>
        <w:tblLook w:val="04A0" w:firstRow="1" w:lastRow="0" w:firstColumn="1" w:lastColumn="0" w:noHBand="0" w:noVBand="1"/>
      </w:tblPr>
      <w:tblGrid>
        <w:gridCol w:w="1658"/>
        <w:gridCol w:w="1677"/>
        <w:gridCol w:w="1657"/>
        <w:gridCol w:w="1657"/>
        <w:gridCol w:w="1657"/>
      </w:tblGrid>
      <w:tr w:rsidR="00943376" w:rsidRPr="00103BE4" w14:paraId="2F2C9201" w14:textId="649F6CE7" w:rsidTr="00943376">
        <w:trPr>
          <w:cnfStyle w:val="100000000000" w:firstRow="1" w:lastRow="0" w:firstColumn="0" w:lastColumn="0" w:oddVBand="0" w:evenVBand="0" w:oddHBand="0" w:evenHBand="0" w:firstRowFirstColumn="0" w:firstRowLastColumn="0" w:lastRowFirstColumn="0" w:lastRowLastColumn="0"/>
        </w:trPr>
        <w:tc>
          <w:tcPr>
            <w:tcW w:w="1658" w:type="dxa"/>
          </w:tcPr>
          <w:p w14:paraId="1CDB643B" w14:textId="69D3E807" w:rsidR="00943376" w:rsidRPr="00103BE4" w:rsidRDefault="00943376" w:rsidP="00943376">
            <w:pPr>
              <w:pStyle w:val="af3"/>
              <w:rPr>
                <w:sz w:val="24"/>
                <w:szCs w:val="24"/>
              </w:rPr>
            </w:pPr>
            <w:r w:rsidRPr="00103BE4">
              <w:rPr>
                <w:rFonts w:hint="eastAsia"/>
                <w:sz w:val="24"/>
                <w:szCs w:val="24"/>
              </w:rPr>
              <w:t>节点</w:t>
            </w:r>
          </w:p>
        </w:tc>
        <w:tc>
          <w:tcPr>
            <w:tcW w:w="1677" w:type="dxa"/>
          </w:tcPr>
          <w:p w14:paraId="27A0E056" w14:textId="6A43B127" w:rsidR="00943376" w:rsidRPr="00103BE4" w:rsidRDefault="00943376" w:rsidP="00943376">
            <w:pPr>
              <w:pStyle w:val="af3"/>
              <w:rPr>
                <w:sz w:val="24"/>
                <w:szCs w:val="24"/>
              </w:rPr>
            </w:pPr>
            <w:r w:rsidRPr="00103BE4">
              <w:rPr>
                <w:rFonts w:hint="eastAsia"/>
                <w:sz w:val="24"/>
                <w:szCs w:val="24"/>
              </w:rPr>
              <w:t>1</w:t>
            </w:r>
          </w:p>
        </w:tc>
        <w:tc>
          <w:tcPr>
            <w:tcW w:w="1657" w:type="dxa"/>
          </w:tcPr>
          <w:p w14:paraId="61CAFFDC" w14:textId="2A1A9008" w:rsidR="00943376" w:rsidRPr="00103BE4" w:rsidRDefault="00943376" w:rsidP="00943376">
            <w:pPr>
              <w:pStyle w:val="af3"/>
              <w:rPr>
                <w:sz w:val="24"/>
                <w:szCs w:val="24"/>
              </w:rPr>
            </w:pPr>
            <w:r w:rsidRPr="00103BE4">
              <w:rPr>
                <w:rFonts w:hint="eastAsia"/>
                <w:sz w:val="24"/>
                <w:szCs w:val="24"/>
              </w:rPr>
              <w:t>2</w:t>
            </w:r>
          </w:p>
        </w:tc>
        <w:tc>
          <w:tcPr>
            <w:tcW w:w="1657" w:type="dxa"/>
          </w:tcPr>
          <w:p w14:paraId="43C672BD" w14:textId="58144F2F" w:rsidR="00943376" w:rsidRPr="00103BE4" w:rsidRDefault="00943376" w:rsidP="00943376">
            <w:pPr>
              <w:pStyle w:val="af3"/>
              <w:rPr>
                <w:sz w:val="24"/>
                <w:szCs w:val="24"/>
              </w:rPr>
            </w:pPr>
            <w:r w:rsidRPr="00103BE4">
              <w:rPr>
                <w:rFonts w:hint="eastAsia"/>
                <w:sz w:val="24"/>
                <w:szCs w:val="24"/>
              </w:rPr>
              <w:t>3</w:t>
            </w:r>
          </w:p>
        </w:tc>
        <w:tc>
          <w:tcPr>
            <w:tcW w:w="1657" w:type="dxa"/>
          </w:tcPr>
          <w:p w14:paraId="5321BA46" w14:textId="1E2E9478" w:rsidR="00943376" w:rsidRPr="00103BE4" w:rsidRDefault="00943376" w:rsidP="00943376">
            <w:pPr>
              <w:pStyle w:val="af3"/>
              <w:rPr>
                <w:sz w:val="24"/>
                <w:szCs w:val="24"/>
              </w:rPr>
            </w:pPr>
            <w:r w:rsidRPr="00103BE4">
              <w:rPr>
                <w:rFonts w:hint="eastAsia"/>
                <w:sz w:val="24"/>
                <w:szCs w:val="24"/>
              </w:rPr>
              <w:t>A</w:t>
            </w:r>
          </w:p>
        </w:tc>
      </w:tr>
      <w:tr w:rsidR="00943376" w:rsidRPr="00103BE4" w14:paraId="1B319B1F" w14:textId="4FF3FFE5" w:rsidTr="00943376">
        <w:tc>
          <w:tcPr>
            <w:tcW w:w="1658" w:type="dxa"/>
          </w:tcPr>
          <w:p w14:paraId="5BEA05EE" w14:textId="2F61F55F" w:rsidR="00943376" w:rsidRPr="00103BE4" w:rsidRDefault="00943376" w:rsidP="00943376">
            <w:pPr>
              <w:pStyle w:val="af3"/>
              <w:rPr>
                <w:sz w:val="24"/>
                <w:szCs w:val="24"/>
              </w:rPr>
            </w:pPr>
            <w:r w:rsidRPr="00103BE4">
              <w:rPr>
                <w:rFonts w:hint="eastAsia"/>
                <w:sz w:val="24"/>
                <w:szCs w:val="24"/>
              </w:rPr>
              <w:t>理想额定容量</w:t>
            </w:r>
          </w:p>
        </w:tc>
        <w:tc>
          <w:tcPr>
            <w:tcW w:w="1677" w:type="dxa"/>
          </w:tcPr>
          <w:p w14:paraId="3BF265EF" w14:textId="1BFDD987" w:rsidR="00943376" w:rsidRPr="00103BE4" w:rsidRDefault="00B70B6F" w:rsidP="00943376">
            <w:pPr>
              <w:pStyle w:val="af3"/>
              <w:rPr>
                <w:sz w:val="24"/>
                <w:szCs w:val="24"/>
              </w:rPr>
            </w:pPr>
            <w:r w:rsidRPr="00103BE4">
              <w:rPr>
                <w:rFonts w:hint="eastAsia"/>
                <w:sz w:val="24"/>
                <w:szCs w:val="24"/>
              </w:rPr>
              <w:t>236.25</w:t>
            </w:r>
          </w:p>
        </w:tc>
        <w:tc>
          <w:tcPr>
            <w:tcW w:w="1657" w:type="dxa"/>
          </w:tcPr>
          <w:p w14:paraId="5D3D5FEF" w14:textId="25A57A18" w:rsidR="00943376" w:rsidRPr="00103BE4" w:rsidRDefault="00B70B6F" w:rsidP="00943376">
            <w:pPr>
              <w:pStyle w:val="af3"/>
              <w:rPr>
                <w:sz w:val="24"/>
                <w:szCs w:val="24"/>
              </w:rPr>
            </w:pPr>
            <w:r w:rsidRPr="00103BE4">
              <w:rPr>
                <w:rFonts w:hint="eastAsia"/>
                <w:sz w:val="24"/>
                <w:szCs w:val="24"/>
              </w:rPr>
              <w:t>214.12</w:t>
            </w:r>
          </w:p>
        </w:tc>
        <w:tc>
          <w:tcPr>
            <w:tcW w:w="1657" w:type="dxa"/>
          </w:tcPr>
          <w:p w14:paraId="16963310" w14:textId="4302A003" w:rsidR="00943376" w:rsidRPr="00103BE4" w:rsidRDefault="00B70B6F" w:rsidP="00943376">
            <w:pPr>
              <w:pStyle w:val="af3"/>
              <w:rPr>
                <w:sz w:val="24"/>
                <w:szCs w:val="24"/>
              </w:rPr>
            </w:pPr>
            <w:r w:rsidRPr="00103BE4">
              <w:rPr>
                <w:rFonts w:hint="eastAsia"/>
                <w:sz w:val="24"/>
                <w:szCs w:val="24"/>
              </w:rPr>
              <w:t>217.78</w:t>
            </w:r>
          </w:p>
        </w:tc>
        <w:tc>
          <w:tcPr>
            <w:tcW w:w="1657" w:type="dxa"/>
          </w:tcPr>
          <w:p w14:paraId="5EACE6AE" w14:textId="3CC2EA51" w:rsidR="00943376" w:rsidRPr="00103BE4" w:rsidRDefault="00B70B6F" w:rsidP="00943376">
            <w:pPr>
              <w:pStyle w:val="af3"/>
              <w:rPr>
                <w:sz w:val="24"/>
                <w:szCs w:val="24"/>
              </w:rPr>
            </w:pPr>
            <w:r w:rsidRPr="00103BE4">
              <w:rPr>
                <w:rFonts w:hint="eastAsia"/>
                <w:sz w:val="24"/>
                <w:szCs w:val="24"/>
              </w:rPr>
              <w:t>975.6</w:t>
            </w:r>
          </w:p>
        </w:tc>
      </w:tr>
    </w:tbl>
    <w:p w14:paraId="15349949" w14:textId="77777777" w:rsidR="00943376" w:rsidRDefault="00943376" w:rsidP="00B70B6F">
      <w:pPr>
        <w:pStyle w:val="af3"/>
        <w:jc w:val="both"/>
      </w:pPr>
    </w:p>
    <w:p w14:paraId="64250222" w14:textId="7AA75D85" w:rsidR="00B70B6F" w:rsidRDefault="00B70B6F" w:rsidP="00B70B6F">
      <w:pPr>
        <w:pStyle w:val="af1"/>
        <w:ind w:firstLine="480"/>
      </w:pPr>
      <w:r w:rsidRPr="00B70B6F">
        <w:rPr>
          <w:rFonts w:hint="eastAsia"/>
        </w:rPr>
        <w:t>根据</w:t>
      </w:r>
      <w:r>
        <w:rPr>
          <w:rFonts w:hint="eastAsia"/>
        </w:rPr>
        <w:t>《</w:t>
      </w:r>
      <w:r w:rsidRPr="00B70B6F">
        <w:rPr>
          <w:rFonts w:hint="eastAsia"/>
        </w:rPr>
        <w:t>中华人民共和国国家标准一一油浸式电力变压器技术参数和要求</w:t>
      </w:r>
      <w:r>
        <w:rPr>
          <w:rFonts w:hint="eastAsia"/>
        </w:rPr>
        <w:t>》</w:t>
      </w:r>
      <w:r w:rsidRPr="00B70B6F">
        <w:rPr>
          <w:rFonts w:hint="eastAsia"/>
        </w:rPr>
        <w:t>，</w:t>
      </w:r>
      <w:r w:rsidR="00BD433F">
        <w:rPr>
          <w:rFonts w:hint="eastAsia"/>
        </w:rPr>
        <w:t>本研究</w:t>
      </w:r>
      <w:r w:rsidRPr="00B70B6F">
        <w:rPr>
          <w:rFonts w:hint="eastAsia"/>
        </w:rPr>
        <w:t>选择需要的</w:t>
      </w:r>
      <w:bookmarkStart w:id="115" w:name="OLE_LINK69"/>
      <w:r w:rsidRPr="00B70B6F">
        <w:rPr>
          <w:rFonts w:hint="eastAsia"/>
        </w:rPr>
        <w:t>变压</w:t>
      </w:r>
      <w:bookmarkEnd w:id="115"/>
      <w:r w:rsidRPr="00B70B6F">
        <w:rPr>
          <w:rFonts w:hint="eastAsia"/>
        </w:rPr>
        <w:t>器参数如下</w:t>
      </w:r>
      <w:r>
        <w:rPr>
          <w:rFonts w:hint="eastAsia"/>
        </w:rPr>
        <w:t>：</w:t>
      </w:r>
    </w:p>
    <w:p w14:paraId="594140C1" w14:textId="002A861A" w:rsidR="00387977" w:rsidRDefault="00387977" w:rsidP="00B70B6F">
      <w:pPr>
        <w:pStyle w:val="af1"/>
        <w:ind w:firstLine="480"/>
      </w:pPr>
      <w:r w:rsidRPr="00387977">
        <w:t>变电所</w:t>
      </w:r>
      <w:r w:rsidRPr="00387977">
        <w:t>1</w:t>
      </w:r>
      <w:r>
        <w:rPr>
          <w:rFonts w:hint="eastAsia"/>
        </w:rPr>
        <w:t>，</w:t>
      </w:r>
      <w:r>
        <w:rPr>
          <w:rFonts w:hint="eastAsia"/>
        </w:rPr>
        <w:t>2</w:t>
      </w:r>
      <w:r>
        <w:rPr>
          <w:rFonts w:hint="eastAsia"/>
        </w:rPr>
        <w:t>，</w:t>
      </w:r>
      <w:r>
        <w:rPr>
          <w:rFonts w:hint="eastAsia"/>
        </w:rPr>
        <w:t>3</w:t>
      </w:r>
      <w:r w:rsidRPr="00387977">
        <w:t>主变：</w:t>
      </w:r>
      <w:r w:rsidR="00BF6984" w:rsidRPr="00BF6984">
        <w:t>SFP10-300000/220</w:t>
      </w:r>
      <w:r w:rsidRPr="00387977">
        <w:t>，</w:t>
      </w:r>
      <w:r w:rsidRPr="00387977">
        <w:t>2</w:t>
      </w:r>
      <w:r w:rsidR="00BF6984">
        <w:rPr>
          <w:rFonts w:hint="eastAsia"/>
        </w:rPr>
        <w:t>42</w:t>
      </w:r>
      <w:r w:rsidRPr="00387977">
        <w:t>/10.5kV</w:t>
      </w:r>
      <w:r w:rsidRPr="00387977">
        <w:t>，</w:t>
      </w:r>
      <w:bookmarkStart w:id="116" w:name="OLE_LINK71"/>
      <w:r w:rsidRPr="00387977">
        <w:t>YNd11</w:t>
      </w:r>
      <w:r w:rsidRPr="00387977">
        <w:t>，</w:t>
      </w:r>
      <w:r w:rsidRPr="00387977">
        <w:t>Uk≈12%–14%</w:t>
      </w:r>
      <w:r w:rsidRPr="00387977">
        <w:t>，</w:t>
      </w:r>
      <w:r w:rsidRPr="00387977">
        <w:t>P0≈</w:t>
      </w:r>
      <w:r w:rsidR="00BF6984">
        <w:rPr>
          <w:rFonts w:hint="eastAsia"/>
        </w:rPr>
        <w:t>217</w:t>
      </w:r>
      <w:r w:rsidRPr="00387977">
        <w:t>kW</w:t>
      </w:r>
      <w:r w:rsidRPr="00387977">
        <w:t>，</w:t>
      </w:r>
      <w:r w:rsidRPr="00387977">
        <w:t>Pk≈</w:t>
      </w:r>
      <w:r w:rsidR="00BF6984">
        <w:rPr>
          <w:rFonts w:hint="eastAsia"/>
        </w:rPr>
        <w:t>774</w:t>
      </w:r>
      <w:r w:rsidRPr="00387977">
        <w:t>kW</w:t>
      </w:r>
      <w:r w:rsidRPr="00387977">
        <w:t>，</w:t>
      </w:r>
      <w:r w:rsidRPr="00387977">
        <w:t>I0≈0.3</w:t>
      </w:r>
      <w:r w:rsidR="00BF6984">
        <w:rPr>
          <w:rFonts w:hint="eastAsia"/>
        </w:rPr>
        <w:t>8</w:t>
      </w:r>
      <w:r w:rsidRPr="00387977">
        <w:t>%</w:t>
      </w:r>
      <w:bookmarkEnd w:id="116"/>
      <w:r w:rsidRPr="00387977">
        <w:t>，</w:t>
      </w:r>
      <w:r w:rsidRPr="00387977">
        <w:t>OLTC</w:t>
      </w:r>
      <w:r w:rsidRPr="00387977">
        <w:t>（</w:t>
      </w:r>
      <w:r w:rsidRPr="00387977">
        <w:t>±8×1.25%</w:t>
      </w:r>
      <w:r w:rsidRPr="00387977">
        <w:t>）。</w:t>
      </w:r>
    </w:p>
    <w:p w14:paraId="2C1AF054" w14:textId="4C0A7C15" w:rsidR="00713CCD" w:rsidRPr="00BF6984" w:rsidRDefault="00713CCD" w:rsidP="00B70B6F">
      <w:pPr>
        <w:pStyle w:val="af1"/>
        <w:ind w:firstLine="480"/>
      </w:pPr>
      <w:r w:rsidRPr="00713CCD">
        <w:t>发电厂</w:t>
      </w:r>
      <w:r w:rsidRPr="00713CCD">
        <w:t>A</w:t>
      </w:r>
      <w:r w:rsidRPr="00713CCD">
        <w:t>升压主变：</w:t>
      </w:r>
      <w:r w:rsidR="00BF6984" w:rsidRPr="00BF6984">
        <w:t>SFP10-360000/22</w:t>
      </w:r>
      <w:r w:rsidRPr="00713CCD">
        <w:t>，</w:t>
      </w:r>
      <w:r w:rsidRPr="00713CCD">
        <w:t>220/20kV</w:t>
      </w:r>
      <w:r w:rsidR="00BF6984">
        <w:rPr>
          <w:rFonts w:hint="eastAsia"/>
        </w:rPr>
        <w:t>，</w:t>
      </w:r>
      <w:r w:rsidR="00BF6984" w:rsidRPr="00387977">
        <w:t>YNd11</w:t>
      </w:r>
      <w:r w:rsidR="00BF6984" w:rsidRPr="00387977">
        <w:t>，</w:t>
      </w:r>
      <w:r w:rsidR="00BF6984" w:rsidRPr="00387977">
        <w:t>Uk≈12%–14%</w:t>
      </w:r>
      <w:r w:rsidR="00BF6984" w:rsidRPr="00387977">
        <w:t>，</w:t>
      </w:r>
      <w:r w:rsidR="00BF6984" w:rsidRPr="00387977">
        <w:t>P0≈</w:t>
      </w:r>
      <w:r w:rsidR="00BF6984">
        <w:rPr>
          <w:rFonts w:hint="eastAsia"/>
        </w:rPr>
        <w:t>189</w:t>
      </w:r>
      <w:r w:rsidR="00BF6984" w:rsidRPr="00387977">
        <w:t>W</w:t>
      </w:r>
      <w:r w:rsidR="00BF6984" w:rsidRPr="00387977">
        <w:t>，</w:t>
      </w:r>
      <w:r w:rsidR="00BF6984" w:rsidRPr="00387977">
        <w:t>Pk≈</w:t>
      </w:r>
      <w:r w:rsidR="00BF6984">
        <w:rPr>
          <w:rFonts w:hint="eastAsia"/>
        </w:rPr>
        <w:t>675</w:t>
      </w:r>
      <w:r w:rsidR="00BF6984" w:rsidRPr="00387977">
        <w:t>kW</w:t>
      </w:r>
      <w:r w:rsidR="00BF6984" w:rsidRPr="00387977">
        <w:t>，</w:t>
      </w:r>
      <w:r w:rsidR="00BF6984" w:rsidRPr="00387977">
        <w:t>I0≈0.3</w:t>
      </w:r>
      <w:r w:rsidR="00BF6984">
        <w:rPr>
          <w:rFonts w:hint="eastAsia"/>
        </w:rPr>
        <w:t>8</w:t>
      </w:r>
      <w:r w:rsidR="00BF6984" w:rsidRPr="00387977">
        <w:t>%</w:t>
      </w:r>
      <w:r w:rsidR="00BF6984">
        <w:rPr>
          <w:rFonts w:hint="eastAsia"/>
        </w:rPr>
        <w:t>。</w:t>
      </w:r>
    </w:p>
    <w:p w14:paraId="5F8841C1" w14:textId="5730E00F" w:rsidR="002E4C4F" w:rsidRDefault="002E4C4F" w:rsidP="00D650C2">
      <w:pPr>
        <w:pStyle w:val="ad"/>
      </w:pPr>
      <w:bookmarkStart w:id="117" w:name="_Toc219038806"/>
      <w:r>
        <w:rPr>
          <w:rFonts w:hint="eastAsia"/>
        </w:rPr>
        <w:t>7.2 变压器的参数计算</w:t>
      </w:r>
      <w:bookmarkEnd w:id="117"/>
    </w:p>
    <w:p w14:paraId="06A2AAA0" w14:textId="77777777" w:rsidR="00D1081B" w:rsidRDefault="002E4C4F" w:rsidP="00D1081B">
      <w:pPr>
        <w:pStyle w:val="af"/>
      </w:pPr>
      <w:bookmarkStart w:id="118" w:name="_Toc219038807"/>
      <w:r>
        <w:rPr>
          <w:rFonts w:hint="eastAsia"/>
        </w:rPr>
        <w:t>7.2.1 变压器Π型等值电路参数计算</w:t>
      </w:r>
      <w:bookmarkEnd w:id="118"/>
    </w:p>
    <w:p w14:paraId="6A952853" w14:textId="34359505" w:rsidR="002E4C4F" w:rsidRDefault="00D1081B" w:rsidP="00D1081B">
      <w:pPr>
        <w:pStyle w:val="af"/>
        <w:jc w:val="center"/>
      </w:pPr>
      <w:bookmarkStart w:id="119" w:name="_Toc218851924"/>
      <w:bookmarkStart w:id="120" w:name="_Toc218852147"/>
      <w:bookmarkStart w:id="121" w:name="_Toc219036406"/>
      <w:bookmarkStart w:id="122" w:name="_Toc219038808"/>
      <w:r>
        <w:rPr>
          <w:rFonts w:hint="eastAsia"/>
          <w:noProof/>
        </w:rPr>
        <w:drawing>
          <wp:inline distT="0" distB="0" distL="0" distR="0" wp14:anchorId="152601C4" wp14:editId="42749CC4">
            <wp:extent cx="3526971" cy="1773798"/>
            <wp:effectExtent l="0" t="0" r="0" b="0"/>
            <wp:docPr id="26" name="图片 2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图示&#10;&#10;AI 生成的内容可能不正确。"/>
                    <pic:cNvPicPr/>
                  </pic:nvPicPr>
                  <pic:blipFill>
                    <a:blip r:embed="rId495"/>
                    <a:stretch>
                      <a:fillRect/>
                    </a:stretch>
                  </pic:blipFill>
                  <pic:spPr>
                    <a:xfrm>
                      <a:off x="0" y="0"/>
                      <a:ext cx="3533032" cy="1776846"/>
                    </a:xfrm>
                    <a:prstGeom prst="rect">
                      <a:avLst/>
                    </a:prstGeom>
                  </pic:spPr>
                </pic:pic>
              </a:graphicData>
            </a:graphic>
          </wp:inline>
        </w:drawing>
      </w:r>
      <w:bookmarkEnd w:id="119"/>
      <w:bookmarkEnd w:id="120"/>
      <w:bookmarkEnd w:id="121"/>
      <w:bookmarkEnd w:id="122"/>
    </w:p>
    <w:p w14:paraId="4BB3CD20" w14:textId="73BA57DD" w:rsidR="00D1081B" w:rsidRDefault="002D2828" w:rsidP="002D2828">
      <w:pPr>
        <w:pStyle w:val="af3"/>
      </w:pPr>
      <w:bookmarkStart w:id="123" w:name="OLE_LINK72"/>
      <w:r>
        <w:rPr>
          <w:rFonts w:hint="eastAsia"/>
        </w:rPr>
        <w:lastRenderedPageBreak/>
        <w:t>图</w:t>
      </w:r>
      <w:r>
        <w:rPr>
          <w:rFonts w:hint="eastAsia"/>
        </w:rPr>
        <w:t xml:space="preserve">7-2 </w:t>
      </w:r>
      <w:r>
        <w:rPr>
          <w:rFonts w:hint="eastAsia"/>
        </w:rPr>
        <w:t>变压器Π型等值电路模型</w:t>
      </w:r>
    </w:p>
    <w:bookmarkEnd w:id="123"/>
    <w:p w14:paraId="4466B6C9" w14:textId="0129C214" w:rsidR="002D2828" w:rsidRDefault="002D2828" w:rsidP="002D2828">
      <w:pPr>
        <w:pStyle w:val="af1"/>
        <w:ind w:firstLine="480"/>
      </w:pPr>
      <w:r w:rsidRPr="002D2828">
        <w:rPr>
          <w:rFonts w:hint="eastAsia"/>
        </w:rPr>
        <w:t>图</w:t>
      </w:r>
      <w:r>
        <w:rPr>
          <w:rFonts w:hint="eastAsia"/>
        </w:rPr>
        <w:t>7-</w:t>
      </w:r>
      <w:r w:rsidRPr="002D2828">
        <w:rPr>
          <w:rFonts w:hint="eastAsia"/>
        </w:rPr>
        <w:t>为变压器型等值电路模型，其参数计算规则如下</w:t>
      </w:r>
      <w:r>
        <w:rPr>
          <w:rFonts w:hint="eastAsia"/>
        </w:rPr>
        <w:t>：</w:t>
      </w:r>
    </w:p>
    <w:p w14:paraId="70501462" w14:textId="7640274B" w:rsidR="000B7D73" w:rsidRDefault="000B7D73" w:rsidP="000B7D73">
      <w:pPr>
        <w:pStyle w:val="AMDisplayEquation"/>
      </w:pPr>
      <w:r>
        <w:tab/>
      </w:r>
      <w:r w:rsidRPr="000B7D73">
        <w:rPr>
          <w:position w:val="-27"/>
        </w:rPr>
        <w:object w:dxaOrig="1451" w:dyaOrig="657" w14:anchorId="26D38948">
          <v:shape id="_x0000_i1288" type="#_x0000_t75" style="width:72.65pt;height:33.35pt" o:ole="">
            <v:imagedata r:id="rId496" o:title=""/>
          </v:shape>
          <o:OLEObject Type="Embed" ProgID="Equation.AxMath" ShapeID="_x0000_i1288" DrawAspect="Content" ObjectID="_1829674699" r:id="rId497"/>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24" w:name="ZEqnNum467360"/>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4</w:instrText>
        </w:r>
      </w:fldSimple>
      <w:r>
        <w:instrText>)</w:instrText>
      </w:r>
      <w:bookmarkEnd w:id="124"/>
      <w:r>
        <w:fldChar w:fldCharType="end"/>
      </w:r>
    </w:p>
    <w:p w14:paraId="7039BAAC" w14:textId="0FC2F3DD" w:rsidR="000B7D73" w:rsidRDefault="000B7D73" w:rsidP="000B7D73">
      <w:pPr>
        <w:pStyle w:val="AMDisplayEquation"/>
      </w:pPr>
      <w:r>
        <w:tab/>
      </w:r>
      <w:r w:rsidRPr="000B7D73">
        <w:rPr>
          <w:position w:val="-26"/>
        </w:rPr>
        <w:object w:dxaOrig="1380" w:dyaOrig="656" w14:anchorId="6643E95A">
          <v:shape id="_x0000_i1289" type="#_x0000_t75" style="width:69.35pt;height:33.35pt" o:ole="">
            <v:imagedata r:id="rId498" o:title=""/>
          </v:shape>
          <o:OLEObject Type="Embed" ProgID="Equation.AxMath" ShapeID="_x0000_i1289" DrawAspect="Content" ObjectID="_1829674700" r:id="rId499"/>
        </w:object>
      </w:r>
      <w:r>
        <w:tab/>
      </w:r>
      <w:r>
        <w:fldChar w:fldCharType="begin"/>
      </w:r>
      <w:r>
        <w:instrText xml:space="preserve"> MACROBUTTON AMMPlaceRM \* MERGEFORMAT </w:instrText>
      </w:r>
      <w:r>
        <w:fldChar w:fldCharType="begin"/>
      </w:r>
      <w:r>
        <w:instrText xml:space="preserve"> SEQ AMEqn \h \* MERGEFORMAT </w:instrText>
      </w:r>
      <w:r>
        <w:fldChar w:fldCharType="end"/>
      </w:r>
      <w:bookmarkStart w:id="125" w:name="ZEqnNum849331"/>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5</w:instrText>
        </w:r>
      </w:fldSimple>
      <w:r>
        <w:instrText>)</w:instrText>
      </w:r>
      <w:bookmarkEnd w:id="125"/>
      <w:r>
        <w:fldChar w:fldCharType="end"/>
      </w:r>
    </w:p>
    <w:p w14:paraId="1DE05CB2" w14:textId="3877EADC" w:rsidR="000B7D73" w:rsidRDefault="000B7D73" w:rsidP="000B7D73">
      <w:pPr>
        <w:pStyle w:val="AMDisplayEquation"/>
      </w:pPr>
      <w:r>
        <w:tab/>
      </w:r>
      <w:r w:rsidRPr="000B7D73">
        <w:rPr>
          <w:position w:val="-12"/>
        </w:rPr>
        <w:object w:dxaOrig="2703" w:dyaOrig="357" w14:anchorId="567257B5">
          <v:shape id="_x0000_i1290" type="#_x0000_t75" style="width:135.35pt;height:17.35pt" o:ole="">
            <v:imagedata r:id="rId500" o:title=""/>
          </v:shape>
          <o:OLEObject Type="Embed" ProgID="Equation.AxMath" ShapeID="_x0000_i1290" DrawAspect="Content" ObjectID="_1829674701" r:id="rId50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6</w:instrText>
        </w:r>
      </w:fldSimple>
      <w:r>
        <w:instrText>)</w:instrText>
      </w:r>
      <w:r>
        <w:fldChar w:fldCharType="end"/>
      </w:r>
    </w:p>
    <w:p w14:paraId="7CC0EA79" w14:textId="4C407522" w:rsidR="000B7D73" w:rsidRDefault="000B7D73" w:rsidP="000B7D73">
      <w:pPr>
        <w:pStyle w:val="AMDisplayEquation"/>
      </w:pPr>
      <w:r>
        <w:tab/>
      </w:r>
      <w:r w:rsidRPr="000B7D73">
        <w:rPr>
          <w:position w:val="-12"/>
        </w:rPr>
        <w:object w:dxaOrig="1132" w:dyaOrig="357" w14:anchorId="33688FA7">
          <v:shape id="_x0000_i1291" type="#_x0000_t75" style="width:57.35pt;height:17.35pt" o:ole="">
            <v:imagedata r:id="rId502" o:title=""/>
          </v:shape>
          <o:OLEObject Type="Embed" ProgID="Equation.AxMath" ShapeID="_x0000_i1291" DrawAspect="Content" ObjectID="_1829674702" r:id="rId50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7</w:instrText>
        </w:r>
      </w:fldSimple>
      <w:r>
        <w:instrText>)</w:instrText>
      </w:r>
      <w:r>
        <w:fldChar w:fldCharType="end"/>
      </w:r>
    </w:p>
    <w:p w14:paraId="5F2CE9D4" w14:textId="301F2EF2" w:rsidR="000B7D73" w:rsidRDefault="000B7D73" w:rsidP="002D2828">
      <w:pPr>
        <w:pStyle w:val="af1"/>
        <w:ind w:firstLine="480"/>
      </w:pPr>
      <w:r w:rsidRPr="000B7D73">
        <w:rPr>
          <w:rFonts w:hint="eastAsia"/>
        </w:rPr>
        <w:t>上式中，</w:t>
      </w:r>
      <w:r w:rsidRPr="00CF3403">
        <w:rPr>
          <w:rFonts w:hint="eastAsia"/>
          <w:position w:val="-12"/>
        </w:rPr>
        <w:object w:dxaOrig="333" w:dyaOrig="357" w14:anchorId="55B8650E">
          <v:shape id="_x0000_i1292" type="#_x0000_t75" style="width:16.65pt;height:17.35pt" o:ole="">
            <v:imagedata r:id="rId504" o:title=""/>
          </v:shape>
          <o:OLEObject Type="Embed" ProgID="Equation.AxMath" ShapeID="_x0000_i1292" DrawAspect="Content" ObjectID="_1829674703" r:id="rId505"/>
        </w:object>
      </w:r>
      <w:r w:rsidRPr="000B7D73">
        <w:rPr>
          <w:rFonts w:hint="eastAsia"/>
        </w:rPr>
        <w:t>为变压器额定容量</w:t>
      </w:r>
      <w:r w:rsidRPr="000B7D73">
        <w:rPr>
          <w:rFonts w:hint="eastAsia"/>
        </w:rPr>
        <w:t>(MW)</w:t>
      </w:r>
      <w:r>
        <w:rPr>
          <w:rFonts w:hint="eastAsia"/>
        </w:rPr>
        <w:t>，</w:t>
      </w:r>
      <w:r w:rsidRPr="00CF3403">
        <w:rPr>
          <w:rFonts w:hint="eastAsia"/>
          <w:position w:val="-12"/>
        </w:rPr>
        <w:object w:dxaOrig="378" w:dyaOrig="357" w14:anchorId="07696B9A">
          <v:shape id="_x0000_i1293" type="#_x0000_t75" style="width:18.65pt;height:17.35pt" o:ole="">
            <v:imagedata r:id="rId506" o:title=""/>
          </v:shape>
          <o:OLEObject Type="Embed" ProgID="Equation.AxMath" ShapeID="_x0000_i1293" DrawAspect="Content" ObjectID="_1829674704" r:id="rId507"/>
        </w:object>
      </w:r>
      <w:r w:rsidRPr="000B7D73">
        <w:rPr>
          <w:rFonts w:hint="eastAsia"/>
        </w:rPr>
        <w:t>为变压器低压侧额定电压，</w:t>
      </w:r>
      <w:r w:rsidRPr="00CF3403">
        <w:rPr>
          <w:rFonts w:hint="eastAsia"/>
          <w:position w:val="-12"/>
        </w:rPr>
        <w:object w:dxaOrig="908" w:dyaOrig="357" w14:anchorId="244ED918">
          <v:shape id="_x0000_i1294" type="#_x0000_t75" style="width:45.35pt;height:17.35pt" o:ole="">
            <v:imagedata r:id="rId508" o:title=""/>
          </v:shape>
          <o:OLEObject Type="Embed" ProgID="Equation.AxMath" ShapeID="_x0000_i1294" DrawAspect="Content" ObjectID="_1829674705" r:id="rId509"/>
        </w:object>
      </w:r>
      <w:r w:rsidRPr="000B7D73">
        <w:rPr>
          <w:rFonts w:hint="eastAsia"/>
        </w:rPr>
        <w:t>分别为变压器一、二次侧实际电压，</w:t>
      </w:r>
      <w:bookmarkStart w:id="126" w:name="OLE_LINK70"/>
      <w:r w:rsidRPr="00CF3403">
        <w:rPr>
          <w:rFonts w:hint="eastAsia"/>
          <w:position w:val="-12"/>
        </w:rPr>
        <w:object w:dxaOrig="288" w:dyaOrig="357" w14:anchorId="26325182">
          <v:shape id="_x0000_i1295" type="#_x0000_t75" style="width:14pt;height:17.35pt" o:ole="">
            <v:imagedata r:id="rId510" o:title=""/>
          </v:shape>
          <o:OLEObject Type="Embed" ProgID="Equation.AxMath" ShapeID="_x0000_i1295" DrawAspect="Content" ObjectID="_1829674706" r:id="rId511"/>
        </w:object>
      </w:r>
      <w:bookmarkEnd w:id="126"/>
      <w:r w:rsidRPr="000B7D73">
        <w:rPr>
          <w:rFonts w:hint="eastAsia"/>
        </w:rPr>
        <w:t>为短路损耗</w:t>
      </w:r>
      <w:r w:rsidRPr="000B7D73">
        <w:rPr>
          <w:rFonts w:hint="eastAsia"/>
        </w:rPr>
        <w:t>(kW)</w:t>
      </w:r>
      <w:r w:rsidRPr="000B7D73">
        <w:rPr>
          <w:rFonts w:hint="eastAsia"/>
        </w:rPr>
        <w:t>，</w:t>
      </w:r>
      <w:r w:rsidRPr="00CF3403">
        <w:rPr>
          <w:rFonts w:hint="eastAsia"/>
          <w:position w:val="-12"/>
        </w:rPr>
        <w:object w:dxaOrig="537" w:dyaOrig="357" w14:anchorId="27D237D5">
          <v:shape id="_x0000_i1296" type="#_x0000_t75" style="width:27.35pt;height:17.35pt" o:ole="">
            <v:imagedata r:id="rId512" o:title=""/>
          </v:shape>
          <o:OLEObject Type="Embed" ProgID="Equation.AxMath" ShapeID="_x0000_i1296" DrawAspect="Content" ObjectID="_1829674707" r:id="rId513"/>
        </w:object>
      </w:r>
      <w:r w:rsidRPr="000B7D73">
        <w:rPr>
          <w:rFonts w:hint="eastAsia"/>
        </w:rPr>
        <w:t>为短路电压百分比。</w:t>
      </w:r>
    </w:p>
    <w:p w14:paraId="638FDE00" w14:textId="168344BD" w:rsidR="000B7D73" w:rsidRDefault="000B7D73" w:rsidP="002D2828">
      <w:pPr>
        <w:pStyle w:val="af1"/>
        <w:ind w:firstLine="480"/>
      </w:pPr>
      <w:r w:rsidRPr="000B7D73">
        <w:rPr>
          <w:rFonts w:hint="eastAsia"/>
        </w:rPr>
        <w:t>各变压器</w:t>
      </w:r>
      <w:r w:rsidR="00595385">
        <w:rPr>
          <w:rFonts w:hint="eastAsia"/>
        </w:rPr>
        <w:t>Π</w:t>
      </w:r>
      <w:r w:rsidRPr="000B7D73">
        <w:rPr>
          <w:rFonts w:hint="eastAsia"/>
        </w:rPr>
        <w:t>型等值电路参数计算结果如</w:t>
      </w:r>
      <w:r w:rsidR="006A6364">
        <w:rPr>
          <w:rFonts w:hint="eastAsia"/>
        </w:rPr>
        <w:t>表</w:t>
      </w:r>
      <w:r w:rsidR="006A6364">
        <w:rPr>
          <w:rFonts w:hint="eastAsia"/>
        </w:rPr>
        <w:t>7-2</w:t>
      </w:r>
      <w:r>
        <w:rPr>
          <w:rFonts w:hint="eastAsia"/>
        </w:rPr>
        <w:t>：</w:t>
      </w:r>
    </w:p>
    <w:p w14:paraId="1CF1E589" w14:textId="1B0D7CC8" w:rsidR="006A6364" w:rsidRDefault="006A6364" w:rsidP="006A6364">
      <w:pPr>
        <w:pStyle w:val="af3"/>
      </w:pPr>
      <w:r>
        <w:rPr>
          <w:rFonts w:hint="eastAsia"/>
        </w:rPr>
        <w:t>表</w:t>
      </w:r>
      <w:r>
        <w:rPr>
          <w:rFonts w:hint="eastAsia"/>
        </w:rPr>
        <w:t xml:space="preserve">7-2 </w:t>
      </w:r>
      <w:r>
        <w:rPr>
          <w:rFonts w:hint="eastAsia"/>
        </w:rPr>
        <w:t>变压器Π型等值电路模型参数</w:t>
      </w:r>
      <w:r w:rsidR="00A551FB">
        <w:rPr>
          <w:rFonts w:hint="eastAsia"/>
        </w:rPr>
        <w:t>(</w:t>
      </w:r>
      <w:r w:rsidR="00A551FB">
        <w:rPr>
          <w:rFonts w:hint="eastAsia"/>
        </w:rPr>
        <w:t>额定变比</w:t>
      </w:r>
      <w:r w:rsidR="00A551FB">
        <w:rPr>
          <w:rFonts w:hint="eastAsia"/>
        </w:rPr>
        <w:t>)</w:t>
      </w:r>
    </w:p>
    <w:tbl>
      <w:tblPr>
        <w:tblStyle w:val="aa"/>
        <w:tblW w:w="0" w:type="auto"/>
        <w:tblLook w:val="04A0" w:firstRow="1" w:lastRow="0" w:firstColumn="1" w:lastColumn="0" w:noHBand="0" w:noVBand="1"/>
      </w:tblPr>
      <w:tblGrid>
        <w:gridCol w:w="2074"/>
        <w:gridCol w:w="2074"/>
        <w:gridCol w:w="2074"/>
        <w:gridCol w:w="2074"/>
      </w:tblGrid>
      <w:tr w:rsidR="00A551FB" w:rsidRPr="00103BE4" w14:paraId="0CBDE474" w14:textId="77777777" w:rsidTr="00A551FB">
        <w:trPr>
          <w:cnfStyle w:val="100000000000" w:firstRow="1" w:lastRow="0" w:firstColumn="0" w:lastColumn="0" w:oddVBand="0" w:evenVBand="0" w:oddHBand="0" w:evenHBand="0" w:firstRowFirstColumn="0" w:firstRowLastColumn="0" w:lastRowFirstColumn="0" w:lastRowLastColumn="0"/>
        </w:trPr>
        <w:tc>
          <w:tcPr>
            <w:tcW w:w="2074" w:type="dxa"/>
          </w:tcPr>
          <w:p w14:paraId="0D40E65B" w14:textId="77777777" w:rsidR="00A551FB" w:rsidRPr="00103BE4" w:rsidRDefault="00A551FB" w:rsidP="006A6364">
            <w:pPr>
              <w:pStyle w:val="af3"/>
              <w:rPr>
                <w:sz w:val="24"/>
                <w:szCs w:val="24"/>
              </w:rPr>
            </w:pPr>
          </w:p>
        </w:tc>
        <w:tc>
          <w:tcPr>
            <w:tcW w:w="2074" w:type="dxa"/>
          </w:tcPr>
          <w:p w14:paraId="0DD1F41F" w14:textId="6A372D24" w:rsidR="00A551FB" w:rsidRPr="00103BE4" w:rsidRDefault="00A551FB" w:rsidP="006A6364">
            <w:pPr>
              <w:pStyle w:val="af3"/>
              <w:rPr>
                <w:sz w:val="24"/>
                <w:szCs w:val="24"/>
              </w:rPr>
            </w:pPr>
            <w:r w:rsidRPr="00103BE4">
              <w:rPr>
                <w:position w:val="-9"/>
                <w:sz w:val="24"/>
                <w:szCs w:val="24"/>
              </w:rPr>
              <w:object w:dxaOrig="500" w:dyaOrig="277" w14:anchorId="5BA4CE0C">
                <v:shape id="_x0000_i1297" type="#_x0000_t75" style="width:25.35pt;height:14pt" o:ole="">
                  <v:imagedata r:id="rId514" o:title=""/>
                </v:shape>
                <o:OLEObject Type="Embed" ProgID="Equation.AxMath" ShapeID="_x0000_i1297" DrawAspect="Content" ObjectID="_1829674708" r:id="rId515"/>
              </w:object>
            </w:r>
          </w:p>
        </w:tc>
        <w:tc>
          <w:tcPr>
            <w:tcW w:w="2074" w:type="dxa"/>
          </w:tcPr>
          <w:p w14:paraId="4A8F128B" w14:textId="7F5031EF" w:rsidR="00A551FB" w:rsidRPr="00103BE4" w:rsidRDefault="00A551FB" w:rsidP="006A6364">
            <w:pPr>
              <w:pStyle w:val="af3"/>
              <w:rPr>
                <w:sz w:val="24"/>
                <w:szCs w:val="24"/>
              </w:rPr>
            </w:pPr>
            <w:r w:rsidRPr="00103BE4">
              <w:rPr>
                <w:position w:val="-9"/>
                <w:sz w:val="24"/>
                <w:szCs w:val="24"/>
              </w:rPr>
              <w:object w:dxaOrig="509" w:dyaOrig="268" w14:anchorId="3BB120E6">
                <v:shape id="_x0000_i1298" type="#_x0000_t75" style="width:26pt;height:13.35pt" o:ole="">
                  <v:imagedata r:id="rId516" o:title=""/>
                </v:shape>
                <o:OLEObject Type="Embed" ProgID="Equation.AxMath" ShapeID="_x0000_i1298" DrawAspect="Content" ObjectID="_1829674709" r:id="rId517"/>
              </w:object>
            </w:r>
          </w:p>
        </w:tc>
        <w:tc>
          <w:tcPr>
            <w:tcW w:w="2074" w:type="dxa"/>
          </w:tcPr>
          <w:p w14:paraId="6DC72AB2" w14:textId="6C82B65B" w:rsidR="00A551FB" w:rsidRPr="00103BE4" w:rsidRDefault="00A551FB" w:rsidP="006A6364">
            <w:pPr>
              <w:pStyle w:val="af3"/>
              <w:rPr>
                <w:sz w:val="24"/>
                <w:szCs w:val="24"/>
              </w:rPr>
            </w:pPr>
            <w:r w:rsidRPr="00103BE4">
              <w:rPr>
                <w:position w:val="-9"/>
                <w:sz w:val="24"/>
                <w:szCs w:val="24"/>
              </w:rPr>
              <w:object w:dxaOrig="518" w:dyaOrig="268" w14:anchorId="052008DE">
                <v:shape id="_x0000_i1299" type="#_x0000_t75" style="width:26pt;height:13.35pt" o:ole="">
                  <v:imagedata r:id="rId518" o:title=""/>
                </v:shape>
                <o:OLEObject Type="Embed" ProgID="Equation.AxMath" ShapeID="_x0000_i1299" DrawAspect="Content" ObjectID="_1829674710" r:id="rId519"/>
              </w:object>
            </w:r>
          </w:p>
        </w:tc>
      </w:tr>
      <w:tr w:rsidR="00A551FB" w:rsidRPr="00103BE4" w14:paraId="6A87A076" w14:textId="77777777" w:rsidTr="00A551FB">
        <w:tc>
          <w:tcPr>
            <w:tcW w:w="2074" w:type="dxa"/>
          </w:tcPr>
          <w:p w14:paraId="6BF1FE4B" w14:textId="3969DCE1" w:rsidR="00A551FB" w:rsidRPr="00103BE4" w:rsidRDefault="00A551FB" w:rsidP="006A6364">
            <w:pPr>
              <w:pStyle w:val="af3"/>
              <w:rPr>
                <w:sz w:val="24"/>
                <w:szCs w:val="24"/>
              </w:rPr>
            </w:pPr>
            <w:r w:rsidRPr="00103BE4">
              <w:rPr>
                <w:rFonts w:hint="eastAsia"/>
                <w:sz w:val="24"/>
                <w:szCs w:val="24"/>
              </w:rPr>
              <w:t>T-1</w:t>
            </w:r>
          </w:p>
        </w:tc>
        <w:tc>
          <w:tcPr>
            <w:tcW w:w="2074" w:type="dxa"/>
          </w:tcPr>
          <w:p w14:paraId="3DB58060" w14:textId="6F21FACD" w:rsidR="00A551FB" w:rsidRPr="00103BE4" w:rsidRDefault="00A551FB" w:rsidP="006A6364">
            <w:pPr>
              <w:pStyle w:val="af3"/>
              <w:rPr>
                <w:sz w:val="24"/>
                <w:szCs w:val="24"/>
              </w:rPr>
            </w:pPr>
            <w:r w:rsidRPr="00103BE4">
              <w:rPr>
                <w:sz w:val="24"/>
                <w:szCs w:val="24"/>
              </w:rPr>
              <w:t>0.0219+ j1.1011</w:t>
            </w:r>
          </w:p>
        </w:tc>
        <w:tc>
          <w:tcPr>
            <w:tcW w:w="2074" w:type="dxa"/>
          </w:tcPr>
          <w:p w14:paraId="770AC9E6" w14:textId="53F645B8" w:rsidR="00A551FB" w:rsidRPr="00103BE4" w:rsidRDefault="00A551FB" w:rsidP="006A6364">
            <w:pPr>
              <w:pStyle w:val="af3"/>
              <w:rPr>
                <w:sz w:val="24"/>
                <w:szCs w:val="24"/>
              </w:rPr>
            </w:pPr>
            <w:r w:rsidRPr="00103BE4">
              <w:rPr>
                <w:sz w:val="24"/>
                <w:szCs w:val="24"/>
              </w:rPr>
              <w:t>-0.0172 + j0.8684</w:t>
            </w:r>
          </w:p>
        </w:tc>
        <w:tc>
          <w:tcPr>
            <w:tcW w:w="2074" w:type="dxa"/>
          </w:tcPr>
          <w:p w14:paraId="73F07363" w14:textId="7E8E4894" w:rsidR="00A551FB" w:rsidRPr="00103BE4" w:rsidRDefault="00A551FB" w:rsidP="006A6364">
            <w:pPr>
              <w:pStyle w:val="af3"/>
              <w:rPr>
                <w:sz w:val="24"/>
                <w:szCs w:val="24"/>
              </w:rPr>
            </w:pPr>
            <w:r w:rsidRPr="00103BE4">
              <w:rPr>
                <w:sz w:val="24"/>
                <w:szCs w:val="24"/>
              </w:rPr>
              <w:t>0.3972 -j20.0154</w:t>
            </w:r>
          </w:p>
        </w:tc>
      </w:tr>
      <w:tr w:rsidR="00A551FB" w:rsidRPr="00103BE4" w14:paraId="274F3500" w14:textId="77777777" w:rsidTr="00A551FB">
        <w:tc>
          <w:tcPr>
            <w:tcW w:w="2074" w:type="dxa"/>
          </w:tcPr>
          <w:p w14:paraId="7023C6AD" w14:textId="57200861" w:rsidR="00A551FB" w:rsidRPr="00103BE4" w:rsidRDefault="00A551FB" w:rsidP="00A551FB">
            <w:pPr>
              <w:pStyle w:val="af3"/>
              <w:rPr>
                <w:sz w:val="24"/>
                <w:szCs w:val="24"/>
              </w:rPr>
            </w:pPr>
            <w:r w:rsidRPr="00103BE4">
              <w:rPr>
                <w:rFonts w:hint="eastAsia"/>
                <w:sz w:val="24"/>
                <w:szCs w:val="24"/>
              </w:rPr>
              <w:t>T-2</w:t>
            </w:r>
          </w:p>
        </w:tc>
        <w:tc>
          <w:tcPr>
            <w:tcW w:w="2074" w:type="dxa"/>
          </w:tcPr>
          <w:p w14:paraId="2789C5B2" w14:textId="2AAC67BB" w:rsidR="00A551FB" w:rsidRPr="00103BE4" w:rsidRDefault="00A551FB" w:rsidP="00A551FB">
            <w:pPr>
              <w:pStyle w:val="af3"/>
              <w:rPr>
                <w:sz w:val="24"/>
                <w:szCs w:val="24"/>
              </w:rPr>
            </w:pPr>
            <w:r w:rsidRPr="00103BE4">
              <w:rPr>
                <w:sz w:val="24"/>
                <w:szCs w:val="24"/>
              </w:rPr>
              <w:t>0.0219+ j1.1011</w:t>
            </w:r>
          </w:p>
        </w:tc>
        <w:tc>
          <w:tcPr>
            <w:tcW w:w="2074" w:type="dxa"/>
          </w:tcPr>
          <w:p w14:paraId="6B721866" w14:textId="331438A4" w:rsidR="00A551FB" w:rsidRPr="00103BE4" w:rsidRDefault="00A551FB" w:rsidP="00A551FB">
            <w:pPr>
              <w:pStyle w:val="af3"/>
              <w:rPr>
                <w:sz w:val="24"/>
                <w:szCs w:val="24"/>
              </w:rPr>
            </w:pPr>
            <w:r w:rsidRPr="00103BE4">
              <w:rPr>
                <w:sz w:val="24"/>
                <w:szCs w:val="24"/>
              </w:rPr>
              <w:t>-0.0172 + j0.8684</w:t>
            </w:r>
          </w:p>
        </w:tc>
        <w:tc>
          <w:tcPr>
            <w:tcW w:w="2074" w:type="dxa"/>
          </w:tcPr>
          <w:p w14:paraId="131EFFFC" w14:textId="29CDBEE6" w:rsidR="00A551FB" w:rsidRPr="00103BE4" w:rsidRDefault="00A551FB" w:rsidP="00A551FB">
            <w:pPr>
              <w:pStyle w:val="af3"/>
              <w:rPr>
                <w:sz w:val="24"/>
                <w:szCs w:val="24"/>
              </w:rPr>
            </w:pPr>
            <w:r w:rsidRPr="00103BE4">
              <w:rPr>
                <w:sz w:val="24"/>
                <w:szCs w:val="24"/>
              </w:rPr>
              <w:t>0.3972 -j20.0154</w:t>
            </w:r>
          </w:p>
        </w:tc>
      </w:tr>
      <w:tr w:rsidR="00A551FB" w:rsidRPr="00103BE4" w14:paraId="5E958AE0" w14:textId="77777777" w:rsidTr="00A551FB">
        <w:tc>
          <w:tcPr>
            <w:tcW w:w="2074" w:type="dxa"/>
          </w:tcPr>
          <w:p w14:paraId="24B0FB4C" w14:textId="7992961B" w:rsidR="00A551FB" w:rsidRPr="00103BE4" w:rsidRDefault="00A551FB" w:rsidP="00A551FB">
            <w:pPr>
              <w:pStyle w:val="af3"/>
              <w:rPr>
                <w:sz w:val="24"/>
                <w:szCs w:val="24"/>
              </w:rPr>
            </w:pPr>
            <w:r w:rsidRPr="00103BE4">
              <w:rPr>
                <w:rFonts w:hint="eastAsia"/>
                <w:sz w:val="24"/>
                <w:szCs w:val="24"/>
              </w:rPr>
              <w:t>T-3</w:t>
            </w:r>
          </w:p>
        </w:tc>
        <w:tc>
          <w:tcPr>
            <w:tcW w:w="2074" w:type="dxa"/>
          </w:tcPr>
          <w:p w14:paraId="34A55239" w14:textId="2135F027" w:rsidR="00A551FB" w:rsidRPr="00103BE4" w:rsidRDefault="00A551FB" w:rsidP="00A551FB">
            <w:pPr>
              <w:pStyle w:val="af3"/>
              <w:rPr>
                <w:sz w:val="24"/>
                <w:szCs w:val="24"/>
              </w:rPr>
            </w:pPr>
            <w:r w:rsidRPr="00103BE4">
              <w:rPr>
                <w:sz w:val="24"/>
                <w:szCs w:val="24"/>
              </w:rPr>
              <w:t>0.0219+ j1.1011</w:t>
            </w:r>
          </w:p>
        </w:tc>
        <w:tc>
          <w:tcPr>
            <w:tcW w:w="2074" w:type="dxa"/>
          </w:tcPr>
          <w:p w14:paraId="455036B7" w14:textId="2D4AD38C" w:rsidR="00A551FB" w:rsidRPr="00103BE4" w:rsidRDefault="00A551FB" w:rsidP="00A551FB">
            <w:pPr>
              <w:pStyle w:val="af3"/>
              <w:rPr>
                <w:sz w:val="24"/>
                <w:szCs w:val="24"/>
              </w:rPr>
            </w:pPr>
            <w:r w:rsidRPr="00103BE4">
              <w:rPr>
                <w:sz w:val="24"/>
                <w:szCs w:val="24"/>
              </w:rPr>
              <w:t>-0.0172 + j0.8684</w:t>
            </w:r>
          </w:p>
        </w:tc>
        <w:tc>
          <w:tcPr>
            <w:tcW w:w="2074" w:type="dxa"/>
          </w:tcPr>
          <w:p w14:paraId="314FD470" w14:textId="2AA2715C" w:rsidR="00A551FB" w:rsidRPr="00103BE4" w:rsidRDefault="00A551FB" w:rsidP="00A551FB">
            <w:pPr>
              <w:pStyle w:val="af3"/>
              <w:rPr>
                <w:sz w:val="24"/>
                <w:szCs w:val="24"/>
              </w:rPr>
            </w:pPr>
            <w:r w:rsidRPr="00103BE4">
              <w:rPr>
                <w:sz w:val="24"/>
                <w:szCs w:val="24"/>
              </w:rPr>
              <w:t>0.3972 -j20.0154</w:t>
            </w:r>
          </w:p>
        </w:tc>
      </w:tr>
      <w:tr w:rsidR="00A551FB" w:rsidRPr="00103BE4" w14:paraId="6F8DD3A8" w14:textId="77777777" w:rsidTr="00A551FB">
        <w:tc>
          <w:tcPr>
            <w:tcW w:w="2074" w:type="dxa"/>
          </w:tcPr>
          <w:p w14:paraId="29FDAA70" w14:textId="05577C2F" w:rsidR="00A551FB" w:rsidRPr="00103BE4" w:rsidRDefault="00A551FB" w:rsidP="00A551FB">
            <w:pPr>
              <w:pStyle w:val="af3"/>
              <w:rPr>
                <w:sz w:val="24"/>
                <w:szCs w:val="24"/>
              </w:rPr>
            </w:pPr>
            <w:r w:rsidRPr="00103BE4">
              <w:rPr>
                <w:rFonts w:hint="eastAsia"/>
                <w:sz w:val="24"/>
                <w:szCs w:val="24"/>
              </w:rPr>
              <w:t>T-A</w:t>
            </w:r>
          </w:p>
        </w:tc>
        <w:tc>
          <w:tcPr>
            <w:tcW w:w="2074" w:type="dxa"/>
          </w:tcPr>
          <w:p w14:paraId="03805638" w14:textId="4CDD7247" w:rsidR="00A551FB" w:rsidRPr="00103BE4" w:rsidRDefault="00A551FB" w:rsidP="00A551FB">
            <w:pPr>
              <w:pStyle w:val="af3"/>
              <w:rPr>
                <w:sz w:val="24"/>
                <w:szCs w:val="24"/>
              </w:rPr>
            </w:pPr>
            <w:r w:rsidRPr="00103BE4">
              <w:rPr>
                <w:sz w:val="24"/>
                <w:szCs w:val="24"/>
              </w:rPr>
              <w:t>0.0132 + j0.9176</w:t>
            </w:r>
          </w:p>
        </w:tc>
        <w:tc>
          <w:tcPr>
            <w:tcW w:w="2074" w:type="dxa"/>
          </w:tcPr>
          <w:p w14:paraId="6D78596A" w14:textId="7770187D" w:rsidR="00A551FB" w:rsidRPr="00103BE4" w:rsidRDefault="00A551FB" w:rsidP="00A551FB">
            <w:pPr>
              <w:pStyle w:val="af3"/>
              <w:rPr>
                <w:sz w:val="24"/>
                <w:szCs w:val="24"/>
              </w:rPr>
            </w:pPr>
            <w:r w:rsidRPr="00103BE4">
              <w:rPr>
                <w:sz w:val="24"/>
                <w:szCs w:val="24"/>
              </w:rPr>
              <w:t>-0.0151 + j1.042</w:t>
            </w:r>
          </w:p>
        </w:tc>
        <w:tc>
          <w:tcPr>
            <w:tcW w:w="2074" w:type="dxa"/>
          </w:tcPr>
          <w:p w14:paraId="3D0B24C1" w14:textId="37993824" w:rsidR="00A551FB" w:rsidRPr="00103BE4" w:rsidRDefault="00A551FB" w:rsidP="00A551FB">
            <w:pPr>
              <w:pStyle w:val="af3"/>
              <w:rPr>
                <w:sz w:val="24"/>
                <w:szCs w:val="24"/>
              </w:rPr>
            </w:pPr>
            <w:r w:rsidRPr="00103BE4">
              <w:rPr>
                <w:sz w:val="24"/>
                <w:szCs w:val="24"/>
              </w:rPr>
              <w:t>0.3465 - j24.0229</w:t>
            </w:r>
          </w:p>
        </w:tc>
      </w:tr>
    </w:tbl>
    <w:p w14:paraId="046AEB78" w14:textId="2F036FC1" w:rsidR="00A551FB" w:rsidRDefault="00A44639" w:rsidP="00A44639">
      <w:pPr>
        <w:pStyle w:val="af"/>
      </w:pPr>
      <w:bookmarkStart w:id="127" w:name="_Toc219038809"/>
      <w:r>
        <w:rPr>
          <w:rFonts w:hint="eastAsia"/>
        </w:rPr>
        <w:t>7.2.2 变压器</w:t>
      </w:r>
      <w:r w:rsidRPr="00A44639">
        <w:t>Γ</w:t>
      </w:r>
      <w:r>
        <w:rPr>
          <w:rFonts w:hint="eastAsia"/>
        </w:rPr>
        <w:t>型等值电路参数计算</w:t>
      </w:r>
      <w:bookmarkEnd w:id="127"/>
    </w:p>
    <w:p w14:paraId="3EC303FD" w14:textId="3BC9073A" w:rsidR="00D6129F" w:rsidRDefault="00D6129F" w:rsidP="00D6129F">
      <w:pPr>
        <w:pStyle w:val="af1"/>
        <w:ind w:firstLine="480"/>
      </w:pPr>
      <w:r>
        <w:rPr>
          <w:rFonts w:hint="eastAsia"/>
        </w:rPr>
        <w:t>变压器</w:t>
      </w:r>
      <w:r w:rsidRPr="00A44639">
        <w:t>Γ</w:t>
      </w:r>
      <w:r>
        <w:rPr>
          <w:rFonts w:hint="eastAsia"/>
        </w:rPr>
        <w:t>型等值电路模型如图</w:t>
      </w:r>
      <w:r>
        <w:rPr>
          <w:rFonts w:hint="eastAsia"/>
        </w:rPr>
        <w:t>7-3</w:t>
      </w:r>
      <w:r>
        <w:rPr>
          <w:rFonts w:hint="eastAsia"/>
        </w:rPr>
        <w:t>：</w:t>
      </w:r>
    </w:p>
    <w:p w14:paraId="36F3AF2A" w14:textId="65F6752B" w:rsidR="00D6129F" w:rsidRDefault="00D6129F" w:rsidP="00D6129F">
      <w:pPr>
        <w:pStyle w:val="af1"/>
        <w:ind w:firstLineChars="0" w:firstLine="0"/>
        <w:jc w:val="center"/>
      </w:pPr>
      <w:r>
        <w:rPr>
          <w:rFonts w:hint="eastAsia"/>
          <w:noProof/>
        </w:rPr>
        <w:drawing>
          <wp:inline distT="0" distB="0" distL="0" distR="0" wp14:anchorId="3AF9D800" wp14:editId="78DBEBC2">
            <wp:extent cx="3018693" cy="1755641"/>
            <wp:effectExtent l="0" t="0" r="0" b="0"/>
            <wp:docPr id="27" name="图片 27"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图示, 示意图&#10;&#10;AI 生成的内容可能不正确。"/>
                    <pic:cNvPicPr/>
                  </pic:nvPicPr>
                  <pic:blipFill>
                    <a:blip r:embed="rId520"/>
                    <a:stretch>
                      <a:fillRect/>
                    </a:stretch>
                  </pic:blipFill>
                  <pic:spPr>
                    <a:xfrm>
                      <a:off x="0" y="0"/>
                      <a:ext cx="3024917" cy="1759261"/>
                    </a:xfrm>
                    <a:prstGeom prst="rect">
                      <a:avLst/>
                    </a:prstGeom>
                  </pic:spPr>
                </pic:pic>
              </a:graphicData>
            </a:graphic>
          </wp:inline>
        </w:drawing>
      </w:r>
    </w:p>
    <w:p w14:paraId="46487600" w14:textId="3D8B6DE6" w:rsidR="00D6129F" w:rsidRDefault="00D6129F" w:rsidP="00D6129F">
      <w:pPr>
        <w:pStyle w:val="af3"/>
      </w:pPr>
      <w:r>
        <w:rPr>
          <w:rFonts w:hint="eastAsia"/>
        </w:rPr>
        <w:t>图</w:t>
      </w:r>
      <w:r>
        <w:rPr>
          <w:rFonts w:hint="eastAsia"/>
        </w:rPr>
        <w:t xml:space="preserve">7-3 </w:t>
      </w:r>
      <w:r>
        <w:rPr>
          <w:rFonts w:hint="eastAsia"/>
        </w:rPr>
        <w:t>变压器</w:t>
      </w:r>
      <w:r w:rsidRPr="00A44639">
        <w:t>Γ</w:t>
      </w:r>
      <w:r>
        <w:rPr>
          <w:rFonts w:hint="eastAsia"/>
        </w:rPr>
        <w:t>型等值电路模型</w:t>
      </w:r>
    </w:p>
    <w:p w14:paraId="0206BCEC" w14:textId="022BC2C9" w:rsidR="00D6129F" w:rsidRDefault="00D6129F" w:rsidP="00D6129F">
      <w:pPr>
        <w:pStyle w:val="af1"/>
        <w:ind w:firstLine="480"/>
      </w:pPr>
      <w:r w:rsidRPr="00D6129F">
        <w:lastRenderedPageBreak/>
        <w:t>其阻抗支路参数由式</w:t>
      </w:r>
      <w:r>
        <w:fldChar w:fldCharType="begin"/>
      </w:r>
      <w:r>
        <w:instrText xml:space="preserve"> GOTOBUTTON ZEqnNum467360  \* MERGEFORMAT </w:instrText>
      </w:r>
      <w:r>
        <w:fldChar w:fldCharType="begin"/>
      </w:r>
      <w:r>
        <w:instrText xml:space="preserve"> REF ZEqnNum467360 \* Charformat \! \* MERGEFORMAT </w:instrText>
      </w:r>
      <w:r>
        <w:fldChar w:fldCharType="separate"/>
      </w:r>
      <w:r w:rsidR="00E8530F">
        <w:instrText>(7-4)</w:instrText>
      </w:r>
      <w:r>
        <w:fldChar w:fldCharType="end"/>
      </w:r>
      <w:r>
        <w:fldChar w:fldCharType="end"/>
      </w:r>
      <w:r>
        <w:rPr>
          <w:rFonts w:hint="eastAsia"/>
        </w:rPr>
        <w:t>与</w:t>
      </w:r>
      <w:r>
        <w:fldChar w:fldCharType="begin"/>
      </w:r>
      <w:r>
        <w:instrText xml:space="preserve"> GOTOBUTTON ZEqnNum849331  \* MERGEFORMAT </w:instrText>
      </w:r>
      <w:r>
        <w:fldChar w:fldCharType="begin"/>
      </w:r>
      <w:r>
        <w:instrText xml:space="preserve"> REF ZEqnNum849331 \* Charformat \! \* MERGEFORMAT </w:instrText>
      </w:r>
      <w:r>
        <w:fldChar w:fldCharType="separate"/>
      </w:r>
      <w:r w:rsidR="00E8530F">
        <w:instrText>(7-5)</w:instrText>
      </w:r>
      <w:r>
        <w:fldChar w:fldCharType="end"/>
      </w:r>
      <w:r>
        <w:fldChar w:fldCharType="end"/>
      </w:r>
      <w:r>
        <w:rPr>
          <w:rFonts w:hint="eastAsia"/>
        </w:rPr>
        <w:t>确定，导纳支路参数为：</w:t>
      </w:r>
    </w:p>
    <w:p w14:paraId="7DC674D5" w14:textId="0B528CC3" w:rsidR="00D6129F" w:rsidRDefault="00D6129F" w:rsidP="00D6129F">
      <w:pPr>
        <w:pStyle w:val="AMDisplayEquation"/>
      </w:pPr>
      <w:r>
        <w:tab/>
      </w:r>
      <w:r w:rsidRPr="00D6129F">
        <w:rPr>
          <w:position w:val="-27"/>
        </w:rPr>
        <w:object w:dxaOrig="1532" w:dyaOrig="656" w14:anchorId="3930AE40">
          <v:shape id="_x0000_i1300" type="#_x0000_t75" style="width:76.65pt;height:33.35pt" o:ole="">
            <v:imagedata r:id="rId521" o:title=""/>
          </v:shape>
          <o:OLEObject Type="Embed" ProgID="Equation.AxMath" ShapeID="_x0000_i1300" DrawAspect="Content" ObjectID="_1829674711" r:id="rId522"/>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8</w:instrText>
        </w:r>
      </w:fldSimple>
      <w:r>
        <w:instrText>)</w:instrText>
      </w:r>
      <w:r>
        <w:fldChar w:fldCharType="end"/>
      </w:r>
    </w:p>
    <w:p w14:paraId="16A5BD2D" w14:textId="2E8B75B2" w:rsidR="00D6129F" w:rsidRDefault="00D6129F" w:rsidP="00D6129F">
      <w:pPr>
        <w:pStyle w:val="AMDisplayEquation"/>
      </w:pPr>
      <w:r>
        <w:tab/>
      </w:r>
      <w:r w:rsidRPr="00D6129F">
        <w:rPr>
          <w:position w:val="-27"/>
        </w:rPr>
        <w:object w:dxaOrig="1399" w:dyaOrig="656" w14:anchorId="52D5974F">
          <v:shape id="_x0000_i1301" type="#_x0000_t75" style="width:70pt;height:33.35pt" o:ole="">
            <v:imagedata r:id="rId523" o:title=""/>
          </v:shape>
          <o:OLEObject Type="Embed" ProgID="Equation.AxMath" ShapeID="_x0000_i1301" DrawAspect="Content" ObjectID="_1829674712" r:id="rId52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7</w:instrText>
        </w:r>
      </w:fldSimple>
      <w:r>
        <w:instrText>-</w:instrText>
      </w:r>
      <w:fldSimple w:instr=" SEQ AMEqn \c \* Arabic \* MERGEFORMAT ">
        <w:r w:rsidR="00E8530F">
          <w:rPr>
            <w:noProof/>
          </w:rPr>
          <w:instrText>9</w:instrText>
        </w:r>
      </w:fldSimple>
      <w:r>
        <w:instrText>)</w:instrText>
      </w:r>
      <w:r>
        <w:fldChar w:fldCharType="end"/>
      </w:r>
    </w:p>
    <w:p w14:paraId="36E5B3F3" w14:textId="3BCA2828" w:rsidR="00D6129F" w:rsidRDefault="00D6129F" w:rsidP="00D6129F">
      <w:r>
        <w:rPr>
          <w:rFonts w:hint="eastAsia"/>
        </w:rPr>
        <w:t>上式中，</w:t>
      </w:r>
      <w:r w:rsidRPr="00CF3403">
        <w:rPr>
          <w:rFonts w:hint="eastAsia"/>
          <w:position w:val="-12"/>
        </w:rPr>
        <w:object w:dxaOrig="333" w:dyaOrig="357" w14:anchorId="6D64B2AE">
          <v:shape id="_x0000_i1302" type="#_x0000_t75" style="width:16.65pt;height:17.35pt" o:ole="">
            <v:imagedata r:id="rId504" o:title=""/>
          </v:shape>
          <o:OLEObject Type="Embed" ProgID="Equation.AxMath" ShapeID="_x0000_i1302" DrawAspect="Content" ObjectID="_1829674713" r:id="rId525"/>
        </w:object>
      </w:r>
      <w:r>
        <w:rPr>
          <w:rFonts w:hint="eastAsia"/>
        </w:rPr>
        <w:t>为变压器额定容量</w:t>
      </w:r>
      <w:r>
        <w:rPr>
          <w:rFonts w:hint="eastAsia"/>
        </w:rPr>
        <w:t>(MW)</w:t>
      </w:r>
      <w:r>
        <w:rPr>
          <w:rFonts w:hint="eastAsia"/>
        </w:rPr>
        <w:t>，</w:t>
      </w:r>
      <w:r w:rsidRPr="00CF3403">
        <w:rPr>
          <w:rFonts w:hint="eastAsia"/>
          <w:position w:val="-12"/>
        </w:rPr>
        <w:object w:dxaOrig="378" w:dyaOrig="357" w14:anchorId="4FB66D1A">
          <v:shape id="_x0000_i1303" type="#_x0000_t75" style="width:18.65pt;height:17.35pt" o:ole="">
            <v:imagedata r:id="rId506" o:title=""/>
          </v:shape>
          <o:OLEObject Type="Embed" ProgID="Equation.AxMath" ShapeID="_x0000_i1303" DrawAspect="Content" ObjectID="_1829674714" r:id="rId526"/>
        </w:object>
      </w:r>
      <w:r w:rsidRPr="000B7D73">
        <w:rPr>
          <w:rFonts w:hint="eastAsia"/>
        </w:rPr>
        <w:t>为变压器</w:t>
      </w:r>
      <w:r>
        <w:rPr>
          <w:rFonts w:hint="eastAsia"/>
        </w:rPr>
        <w:t>高</w:t>
      </w:r>
      <w:r w:rsidRPr="000B7D73">
        <w:rPr>
          <w:rFonts w:hint="eastAsia"/>
        </w:rPr>
        <w:t>压侧额定电压</w:t>
      </w:r>
      <w:r>
        <w:rPr>
          <w:rFonts w:hint="eastAsia"/>
        </w:rPr>
        <w:t>，</w:t>
      </w:r>
      <w:r w:rsidRPr="00CF3403">
        <w:rPr>
          <w:rFonts w:hint="eastAsia"/>
          <w:position w:val="-12"/>
        </w:rPr>
        <w:object w:dxaOrig="281" w:dyaOrig="357" w14:anchorId="575EFD6E">
          <v:shape id="_x0000_i1304" type="#_x0000_t75" style="width:14pt;height:17.35pt" o:ole="">
            <v:imagedata r:id="rId527" o:title=""/>
          </v:shape>
          <o:OLEObject Type="Embed" ProgID="Equation.AxMath" ShapeID="_x0000_i1304" DrawAspect="Content" ObjectID="_1829674715" r:id="rId528"/>
        </w:object>
      </w:r>
      <w:r>
        <w:rPr>
          <w:rFonts w:hint="eastAsia"/>
        </w:rPr>
        <w:t>为空载损耗</w:t>
      </w:r>
      <w:r>
        <w:rPr>
          <w:rFonts w:hint="eastAsia"/>
        </w:rPr>
        <w:t>(kW)</w:t>
      </w:r>
      <w:r>
        <w:rPr>
          <w:rFonts w:hint="eastAsia"/>
        </w:rPr>
        <w:t>，</w:t>
      </w:r>
      <w:r w:rsidRPr="00CF3403">
        <w:rPr>
          <w:rFonts w:hint="eastAsia"/>
          <w:position w:val="-12"/>
        </w:rPr>
        <w:object w:dxaOrig="472" w:dyaOrig="357" w14:anchorId="0F4E2BD9">
          <v:shape id="_x0000_i1305" type="#_x0000_t75" style="width:24pt;height:17.35pt" o:ole="">
            <v:imagedata r:id="rId529" o:title=""/>
          </v:shape>
          <o:OLEObject Type="Embed" ProgID="Equation.AxMath" ShapeID="_x0000_i1305" DrawAspect="Content" ObjectID="_1829674716" r:id="rId530"/>
        </w:object>
      </w:r>
      <w:r w:rsidRPr="00D6129F">
        <w:t>为空载电流百分比</w:t>
      </w:r>
      <w:r>
        <w:rPr>
          <w:rFonts w:hint="eastAsia"/>
        </w:rPr>
        <w:t>。</w:t>
      </w:r>
    </w:p>
    <w:p w14:paraId="125FBFCB" w14:textId="7EB5E0B0" w:rsidR="00595385" w:rsidRDefault="00595385" w:rsidP="00580E0E">
      <w:pPr>
        <w:pStyle w:val="af1"/>
        <w:ind w:firstLine="480"/>
      </w:pPr>
      <w:r>
        <w:rPr>
          <w:rFonts w:hint="eastAsia"/>
        </w:rPr>
        <w:t>各变压器</w:t>
      </w:r>
      <w:r w:rsidRPr="00A44639">
        <w:t>Γ</w:t>
      </w:r>
      <w:r w:rsidRPr="000B7D73">
        <w:rPr>
          <w:rFonts w:hint="eastAsia"/>
        </w:rPr>
        <w:t>型等值电路参数计算结果如</w:t>
      </w:r>
      <w:r>
        <w:rPr>
          <w:rFonts w:hint="eastAsia"/>
        </w:rPr>
        <w:t>表</w:t>
      </w:r>
      <w:r>
        <w:rPr>
          <w:rFonts w:hint="eastAsia"/>
        </w:rPr>
        <w:t>7-3</w:t>
      </w:r>
      <w:r>
        <w:rPr>
          <w:rFonts w:hint="eastAsia"/>
        </w:rPr>
        <w:t>：</w:t>
      </w:r>
    </w:p>
    <w:p w14:paraId="1E84E6DF" w14:textId="18D10048" w:rsidR="00595385" w:rsidRDefault="00595385" w:rsidP="00595385">
      <w:pPr>
        <w:pStyle w:val="af3"/>
      </w:pPr>
      <w:r>
        <w:rPr>
          <w:rFonts w:hint="eastAsia"/>
        </w:rPr>
        <w:t>表</w:t>
      </w:r>
      <w:r>
        <w:rPr>
          <w:rFonts w:hint="eastAsia"/>
        </w:rPr>
        <w:t xml:space="preserve">7-3 </w:t>
      </w:r>
      <w:r>
        <w:rPr>
          <w:rFonts w:hint="eastAsia"/>
        </w:rPr>
        <w:t>变压器</w:t>
      </w:r>
      <w:r w:rsidRPr="00A44639">
        <w:t>Γ</w:t>
      </w:r>
      <w:r>
        <w:rPr>
          <w:rFonts w:hint="eastAsia"/>
        </w:rPr>
        <w:t>型等值电路模型参数</w:t>
      </w:r>
      <w:r>
        <w:rPr>
          <w:rFonts w:hint="eastAsia"/>
        </w:rPr>
        <w:t>(</w:t>
      </w:r>
      <w:r>
        <w:rPr>
          <w:rFonts w:hint="eastAsia"/>
        </w:rPr>
        <w:t>额定变比</w:t>
      </w:r>
      <w:r>
        <w:rPr>
          <w:rFonts w:hint="eastAsia"/>
        </w:rPr>
        <w:t>)</w:t>
      </w:r>
    </w:p>
    <w:tbl>
      <w:tblPr>
        <w:tblStyle w:val="aa"/>
        <w:tblW w:w="0" w:type="auto"/>
        <w:tblLook w:val="04A0" w:firstRow="1" w:lastRow="0" w:firstColumn="1" w:lastColumn="0" w:noHBand="0" w:noVBand="1"/>
      </w:tblPr>
      <w:tblGrid>
        <w:gridCol w:w="1659"/>
        <w:gridCol w:w="1659"/>
        <w:gridCol w:w="1659"/>
        <w:gridCol w:w="1659"/>
        <w:gridCol w:w="1660"/>
      </w:tblGrid>
      <w:tr w:rsidR="00595385" w14:paraId="6DB88E59" w14:textId="77777777" w:rsidTr="00595385">
        <w:trPr>
          <w:cnfStyle w:val="100000000000" w:firstRow="1" w:lastRow="0" w:firstColumn="0" w:lastColumn="0" w:oddVBand="0" w:evenVBand="0" w:oddHBand="0" w:evenHBand="0" w:firstRowFirstColumn="0" w:firstRowLastColumn="0" w:lastRowFirstColumn="0" w:lastRowLastColumn="0"/>
        </w:trPr>
        <w:tc>
          <w:tcPr>
            <w:tcW w:w="1659" w:type="dxa"/>
          </w:tcPr>
          <w:p w14:paraId="1E759666" w14:textId="77777777" w:rsidR="00595385" w:rsidRDefault="00595385" w:rsidP="00595385">
            <w:pPr>
              <w:pStyle w:val="af1"/>
              <w:ind w:firstLineChars="0" w:firstLine="0"/>
              <w:jc w:val="center"/>
            </w:pPr>
          </w:p>
        </w:tc>
        <w:tc>
          <w:tcPr>
            <w:tcW w:w="1659" w:type="dxa"/>
          </w:tcPr>
          <w:p w14:paraId="2017870C" w14:textId="51FF4065" w:rsidR="00595385" w:rsidRDefault="00595385" w:rsidP="00595385">
            <w:pPr>
              <w:pStyle w:val="af1"/>
              <w:ind w:firstLineChars="0" w:firstLine="0"/>
              <w:jc w:val="center"/>
            </w:pPr>
            <w:r w:rsidRPr="00595385">
              <w:rPr>
                <w:position w:val="-12"/>
              </w:rPr>
              <w:object w:dxaOrig="712" w:dyaOrig="370" w14:anchorId="6A380318">
                <v:shape id="_x0000_i1306" type="#_x0000_t75" style="width:35.35pt;height:18.65pt" o:ole="">
                  <v:imagedata r:id="rId531" o:title=""/>
                </v:shape>
                <o:OLEObject Type="Embed" ProgID="Equation.AxMath" ShapeID="_x0000_i1306" DrawAspect="Content" ObjectID="_1829674717" r:id="rId532"/>
              </w:object>
            </w:r>
          </w:p>
        </w:tc>
        <w:tc>
          <w:tcPr>
            <w:tcW w:w="1659" w:type="dxa"/>
          </w:tcPr>
          <w:p w14:paraId="41A48F7B" w14:textId="4F122262" w:rsidR="00595385" w:rsidRDefault="00595385" w:rsidP="00595385">
            <w:pPr>
              <w:pStyle w:val="af1"/>
              <w:ind w:firstLineChars="0" w:firstLine="0"/>
              <w:jc w:val="center"/>
            </w:pPr>
            <w:r w:rsidRPr="00595385">
              <w:rPr>
                <w:position w:val="-12"/>
              </w:rPr>
              <w:object w:dxaOrig="763" w:dyaOrig="370" w14:anchorId="41DE22AC">
                <v:shape id="_x0000_i1307" type="#_x0000_t75" style="width:38pt;height:18.65pt" o:ole="">
                  <v:imagedata r:id="rId533" o:title=""/>
                </v:shape>
                <o:OLEObject Type="Embed" ProgID="Equation.AxMath" ShapeID="_x0000_i1307" DrawAspect="Content" ObjectID="_1829674718" r:id="rId534"/>
              </w:object>
            </w:r>
          </w:p>
        </w:tc>
        <w:tc>
          <w:tcPr>
            <w:tcW w:w="1659" w:type="dxa"/>
          </w:tcPr>
          <w:p w14:paraId="61213D65" w14:textId="01AB4F79" w:rsidR="00595385" w:rsidRDefault="00E6365C" w:rsidP="00595385">
            <w:pPr>
              <w:pStyle w:val="af1"/>
              <w:ind w:firstLineChars="0" w:firstLine="0"/>
              <w:jc w:val="center"/>
            </w:pPr>
            <w:r w:rsidRPr="00595385">
              <w:rPr>
                <w:position w:val="-12"/>
              </w:rPr>
              <w:object w:dxaOrig="664" w:dyaOrig="370" w14:anchorId="3C763453">
                <v:shape id="_x0000_i1308" type="#_x0000_t75" style="width:33.35pt;height:18.65pt" o:ole="">
                  <v:imagedata r:id="rId535" o:title=""/>
                </v:shape>
                <o:OLEObject Type="Embed" ProgID="Equation.AxMath" ShapeID="_x0000_i1308" DrawAspect="Content" ObjectID="_1829674719" r:id="rId536"/>
              </w:object>
            </w:r>
          </w:p>
        </w:tc>
        <w:tc>
          <w:tcPr>
            <w:tcW w:w="1660" w:type="dxa"/>
          </w:tcPr>
          <w:p w14:paraId="533D321E" w14:textId="0A0BDEA5" w:rsidR="00595385" w:rsidRDefault="00E6365C" w:rsidP="00595385">
            <w:pPr>
              <w:pStyle w:val="af1"/>
              <w:ind w:firstLineChars="0" w:firstLine="0"/>
              <w:jc w:val="center"/>
            </w:pPr>
            <w:r w:rsidRPr="00E6365C">
              <w:rPr>
                <w:position w:val="-14"/>
              </w:rPr>
              <w:object w:dxaOrig="654" w:dyaOrig="406" w14:anchorId="3D65099B">
                <v:shape id="_x0000_i1309" type="#_x0000_t75" style="width:33.35pt;height:20.65pt" o:ole="">
                  <v:imagedata r:id="rId537" o:title=""/>
                </v:shape>
                <o:OLEObject Type="Embed" ProgID="Equation.AxMath" ShapeID="_x0000_i1309" DrawAspect="Content" ObjectID="_1829674720" r:id="rId538"/>
              </w:object>
            </w:r>
          </w:p>
        </w:tc>
      </w:tr>
      <w:tr w:rsidR="00595385" w14:paraId="61738C03" w14:textId="77777777" w:rsidTr="00595385">
        <w:tc>
          <w:tcPr>
            <w:tcW w:w="1659" w:type="dxa"/>
          </w:tcPr>
          <w:p w14:paraId="5C39EA49" w14:textId="67DFE536" w:rsidR="00595385" w:rsidRDefault="00595385" w:rsidP="00595385">
            <w:pPr>
              <w:pStyle w:val="af1"/>
              <w:ind w:firstLineChars="0" w:firstLine="0"/>
              <w:jc w:val="center"/>
            </w:pPr>
            <w:r>
              <w:rPr>
                <w:rFonts w:hint="eastAsia"/>
              </w:rPr>
              <w:t>T-1</w:t>
            </w:r>
          </w:p>
        </w:tc>
        <w:tc>
          <w:tcPr>
            <w:tcW w:w="1659" w:type="dxa"/>
          </w:tcPr>
          <w:p w14:paraId="34DDD966" w14:textId="06F02987" w:rsidR="00595385" w:rsidRDefault="00E6365C" w:rsidP="00595385">
            <w:pPr>
              <w:pStyle w:val="af1"/>
              <w:ind w:firstLineChars="0" w:firstLine="0"/>
              <w:jc w:val="center"/>
            </w:pPr>
            <w:r w:rsidRPr="00E6365C">
              <w:t>0.5037</w:t>
            </w:r>
          </w:p>
        </w:tc>
        <w:tc>
          <w:tcPr>
            <w:tcW w:w="1659" w:type="dxa"/>
          </w:tcPr>
          <w:p w14:paraId="3DE9E097" w14:textId="5835A1CD" w:rsidR="00595385" w:rsidRDefault="00E6365C" w:rsidP="00595385">
            <w:pPr>
              <w:pStyle w:val="af1"/>
              <w:ind w:firstLineChars="0" w:firstLine="0"/>
              <w:jc w:val="center"/>
            </w:pPr>
            <w:r w:rsidRPr="00E6365C">
              <w:t>25.3777</w:t>
            </w:r>
          </w:p>
        </w:tc>
        <w:tc>
          <w:tcPr>
            <w:tcW w:w="1659" w:type="dxa"/>
          </w:tcPr>
          <w:p w14:paraId="5059E615" w14:textId="55ABEE3E" w:rsidR="00595385" w:rsidRDefault="00E6365C" w:rsidP="00595385">
            <w:pPr>
              <w:pStyle w:val="af1"/>
              <w:ind w:firstLineChars="0" w:firstLine="0"/>
              <w:jc w:val="center"/>
            </w:pPr>
            <w:r w:rsidRPr="00E6365C">
              <w:t>3.7054×10</w:t>
            </w:r>
            <w:r w:rsidRPr="00E6365C">
              <w:rPr>
                <w:vertAlign w:val="superscript"/>
              </w:rPr>
              <w:t>-6</w:t>
            </w:r>
          </w:p>
        </w:tc>
        <w:tc>
          <w:tcPr>
            <w:tcW w:w="1660" w:type="dxa"/>
          </w:tcPr>
          <w:p w14:paraId="23DC9CAE" w14:textId="0296B486" w:rsidR="00595385" w:rsidRDefault="00E6365C" w:rsidP="00595385">
            <w:pPr>
              <w:pStyle w:val="af1"/>
              <w:ind w:firstLineChars="0" w:firstLine="0"/>
              <w:jc w:val="center"/>
            </w:pPr>
            <w:r w:rsidRPr="00E6365C">
              <w:t>1.9466×10</w:t>
            </w:r>
            <w:r w:rsidRPr="00E6365C">
              <w:rPr>
                <w:vertAlign w:val="superscript"/>
              </w:rPr>
              <w:t>-5</w:t>
            </w:r>
          </w:p>
        </w:tc>
      </w:tr>
      <w:tr w:rsidR="00E6365C" w14:paraId="541DEFA3" w14:textId="77777777" w:rsidTr="00595385">
        <w:tc>
          <w:tcPr>
            <w:tcW w:w="1659" w:type="dxa"/>
          </w:tcPr>
          <w:p w14:paraId="28CF2FE6" w14:textId="14062590" w:rsidR="00E6365C" w:rsidRDefault="00E6365C" w:rsidP="00E6365C">
            <w:pPr>
              <w:pStyle w:val="af1"/>
              <w:ind w:firstLineChars="0" w:firstLine="0"/>
              <w:jc w:val="center"/>
            </w:pPr>
            <w:r>
              <w:rPr>
                <w:rFonts w:hint="eastAsia"/>
              </w:rPr>
              <w:t>T-2</w:t>
            </w:r>
          </w:p>
        </w:tc>
        <w:tc>
          <w:tcPr>
            <w:tcW w:w="1659" w:type="dxa"/>
          </w:tcPr>
          <w:p w14:paraId="2F6D581B" w14:textId="65AA8BF2" w:rsidR="00E6365C" w:rsidRDefault="00E6365C" w:rsidP="00E6365C">
            <w:pPr>
              <w:pStyle w:val="af1"/>
              <w:ind w:firstLineChars="0" w:firstLine="0"/>
              <w:jc w:val="center"/>
            </w:pPr>
            <w:r w:rsidRPr="00E6365C">
              <w:t>0.5037</w:t>
            </w:r>
          </w:p>
        </w:tc>
        <w:tc>
          <w:tcPr>
            <w:tcW w:w="1659" w:type="dxa"/>
          </w:tcPr>
          <w:p w14:paraId="10D9DD93" w14:textId="5AC7B88D" w:rsidR="00E6365C" w:rsidRDefault="00E6365C" w:rsidP="00E6365C">
            <w:pPr>
              <w:pStyle w:val="af1"/>
              <w:ind w:firstLineChars="0" w:firstLine="0"/>
              <w:jc w:val="center"/>
            </w:pPr>
            <w:r w:rsidRPr="00E6365C">
              <w:t>25.3777</w:t>
            </w:r>
          </w:p>
        </w:tc>
        <w:tc>
          <w:tcPr>
            <w:tcW w:w="1659" w:type="dxa"/>
          </w:tcPr>
          <w:p w14:paraId="11161B1C" w14:textId="3AFFD9CE" w:rsidR="00E6365C" w:rsidRDefault="00E6365C" w:rsidP="00E6365C">
            <w:pPr>
              <w:pStyle w:val="af1"/>
              <w:ind w:firstLineChars="0" w:firstLine="0"/>
              <w:jc w:val="center"/>
            </w:pPr>
            <w:r w:rsidRPr="00E6365C">
              <w:t>3.7054×10</w:t>
            </w:r>
            <w:r w:rsidRPr="00E6365C">
              <w:rPr>
                <w:vertAlign w:val="superscript"/>
              </w:rPr>
              <w:t>-6</w:t>
            </w:r>
          </w:p>
        </w:tc>
        <w:tc>
          <w:tcPr>
            <w:tcW w:w="1660" w:type="dxa"/>
          </w:tcPr>
          <w:p w14:paraId="181AB852" w14:textId="045392D9" w:rsidR="00E6365C" w:rsidRDefault="00E6365C" w:rsidP="00E6365C">
            <w:pPr>
              <w:pStyle w:val="af1"/>
              <w:ind w:firstLineChars="0" w:firstLine="0"/>
              <w:jc w:val="center"/>
            </w:pPr>
            <w:r w:rsidRPr="00E6365C">
              <w:t>1.9466×10</w:t>
            </w:r>
            <w:r w:rsidRPr="00E6365C">
              <w:rPr>
                <w:vertAlign w:val="superscript"/>
              </w:rPr>
              <w:t>-5</w:t>
            </w:r>
          </w:p>
        </w:tc>
      </w:tr>
      <w:tr w:rsidR="00E6365C" w14:paraId="58E05241" w14:textId="77777777" w:rsidTr="00595385">
        <w:tc>
          <w:tcPr>
            <w:tcW w:w="1659" w:type="dxa"/>
          </w:tcPr>
          <w:p w14:paraId="1B7F35DB" w14:textId="39C4E980" w:rsidR="00E6365C" w:rsidRDefault="00E6365C" w:rsidP="00E6365C">
            <w:pPr>
              <w:pStyle w:val="af1"/>
              <w:ind w:firstLineChars="0" w:firstLine="0"/>
              <w:jc w:val="center"/>
            </w:pPr>
            <w:r>
              <w:rPr>
                <w:rFonts w:hint="eastAsia"/>
              </w:rPr>
              <w:t>T-3</w:t>
            </w:r>
          </w:p>
        </w:tc>
        <w:tc>
          <w:tcPr>
            <w:tcW w:w="1659" w:type="dxa"/>
          </w:tcPr>
          <w:p w14:paraId="7A41CCC6" w14:textId="1E9138CD" w:rsidR="00E6365C" w:rsidRDefault="00E6365C" w:rsidP="00E6365C">
            <w:pPr>
              <w:pStyle w:val="af1"/>
              <w:ind w:firstLineChars="0" w:firstLine="0"/>
              <w:jc w:val="center"/>
            </w:pPr>
            <w:r w:rsidRPr="00E6365C">
              <w:t>0.5037</w:t>
            </w:r>
          </w:p>
        </w:tc>
        <w:tc>
          <w:tcPr>
            <w:tcW w:w="1659" w:type="dxa"/>
          </w:tcPr>
          <w:p w14:paraId="4959CD4D" w14:textId="443CCB71" w:rsidR="00E6365C" w:rsidRDefault="00E6365C" w:rsidP="00E6365C">
            <w:pPr>
              <w:pStyle w:val="af1"/>
              <w:ind w:firstLineChars="0" w:firstLine="0"/>
              <w:jc w:val="center"/>
            </w:pPr>
            <w:r w:rsidRPr="00E6365C">
              <w:t>25.3777</w:t>
            </w:r>
          </w:p>
        </w:tc>
        <w:tc>
          <w:tcPr>
            <w:tcW w:w="1659" w:type="dxa"/>
          </w:tcPr>
          <w:p w14:paraId="1525E91A" w14:textId="6B558604" w:rsidR="00E6365C" w:rsidRDefault="00E6365C" w:rsidP="00E6365C">
            <w:pPr>
              <w:pStyle w:val="af1"/>
              <w:ind w:firstLineChars="0" w:firstLine="0"/>
              <w:jc w:val="center"/>
            </w:pPr>
            <w:r w:rsidRPr="00E6365C">
              <w:t>3.7054×10</w:t>
            </w:r>
            <w:r w:rsidRPr="00E6365C">
              <w:rPr>
                <w:vertAlign w:val="superscript"/>
              </w:rPr>
              <w:t>-6</w:t>
            </w:r>
          </w:p>
        </w:tc>
        <w:tc>
          <w:tcPr>
            <w:tcW w:w="1660" w:type="dxa"/>
          </w:tcPr>
          <w:p w14:paraId="6A6C5406" w14:textId="4B032ABC" w:rsidR="00E6365C" w:rsidRDefault="00E6365C" w:rsidP="00E6365C">
            <w:pPr>
              <w:pStyle w:val="af1"/>
              <w:ind w:firstLineChars="0" w:firstLine="0"/>
              <w:jc w:val="center"/>
            </w:pPr>
            <w:r w:rsidRPr="00E6365C">
              <w:t>1.9466×10</w:t>
            </w:r>
            <w:r w:rsidRPr="00E6365C">
              <w:rPr>
                <w:vertAlign w:val="superscript"/>
              </w:rPr>
              <w:t>-5</w:t>
            </w:r>
          </w:p>
        </w:tc>
      </w:tr>
      <w:tr w:rsidR="00E6365C" w14:paraId="3CFD5A15" w14:textId="77777777" w:rsidTr="00595385">
        <w:tc>
          <w:tcPr>
            <w:tcW w:w="1659" w:type="dxa"/>
          </w:tcPr>
          <w:p w14:paraId="30C06CEB" w14:textId="1E9DBBFE" w:rsidR="00E6365C" w:rsidRDefault="00E6365C" w:rsidP="00E6365C">
            <w:pPr>
              <w:pStyle w:val="af1"/>
              <w:ind w:firstLineChars="0" w:firstLine="0"/>
              <w:jc w:val="center"/>
            </w:pPr>
            <w:r>
              <w:rPr>
                <w:rFonts w:hint="eastAsia"/>
              </w:rPr>
              <w:t>T-A</w:t>
            </w:r>
          </w:p>
        </w:tc>
        <w:tc>
          <w:tcPr>
            <w:tcW w:w="1659" w:type="dxa"/>
          </w:tcPr>
          <w:p w14:paraId="611F3D06" w14:textId="25B1519A" w:rsidR="00E6365C" w:rsidRDefault="00E6365C" w:rsidP="00E6365C">
            <w:pPr>
              <w:pStyle w:val="af1"/>
              <w:ind w:firstLineChars="0" w:firstLine="0"/>
              <w:jc w:val="center"/>
            </w:pPr>
            <w:r w:rsidRPr="00E6365C">
              <w:t>0.3051</w:t>
            </w:r>
          </w:p>
        </w:tc>
        <w:tc>
          <w:tcPr>
            <w:tcW w:w="1659" w:type="dxa"/>
          </w:tcPr>
          <w:p w14:paraId="0674FE3A" w14:textId="1DE8D320" w:rsidR="00E6365C" w:rsidRDefault="00E6365C" w:rsidP="00E6365C">
            <w:pPr>
              <w:pStyle w:val="af1"/>
              <w:ind w:firstLineChars="0" w:firstLine="0"/>
              <w:jc w:val="center"/>
            </w:pPr>
            <w:r w:rsidRPr="00E6365C">
              <w:t>21.1481</w:t>
            </w:r>
          </w:p>
        </w:tc>
        <w:tc>
          <w:tcPr>
            <w:tcW w:w="1659" w:type="dxa"/>
          </w:tcPr>
          <w:p w14:paraId="5149B1E3" w14:textId="42F7C20C" w:rsidR="00E6365C" w:rsidRDefault="00E6365C" w:rsidP="00E6365C">
            <w:pPr>
              <w:pStyle w:val="af1"/>
              <w:ind w:firstLineChars="0" w:firstLine="0"/>
              <w:jc w:val="center"/>
            </w:pPr>
            <w:r w:rsidRPr="00E6365C">
              <w:t>3.2272×10</w:t>
            </w:r>
            <w:r w:rsidRPr="00E6365C">
              <w:rPr>
                <w:vertAlign w:val="superscript"/>
              </w:rPr>
              <w:t>-6</w:t>
            </w:r>
          </w:p>
        </w:tc>
        <w:tc>
          <w:tcPr>
            <w:tcW w:w="1660" w:type="dxa"/>
          </w:tcPr>
          <w:p w14:paraId="133A41DC" w14:textId="35DC1290" w:rsidR="00E6365C" w:rsidRDefault="00E6365C" w:rsidP="00E6365C">
            <w:pPr>
              <w:pStyle w:val="af1"/>
              <w:ind w:firstLineChars="0" w:firstLine="0"/>
              <w:jc w:val="center"/>
            </w:pPr>
            <w:r w:rsidRPr="00E6365C">
              <w:t>2.3359×10</w:t>
            </w:r>
            <w:r w:rsidRPr="00E6365C">
              <w:rPr>
                <w:vertAlign w:val="superscript"/>
              </w:rPr>
              <w:t>-5</w:t>
            </w:r>
          </w:p>
        </w:tc>
      </w:tr>
    </w:tbl>
    <w:p w14:paraId="31B95A88" w14:textId="5E257538" w:rsidR="00E6365C" w:rsidRDefault="00E6365C" w:rsidP="00595385">
      <w:pPr>
        <w:pStyle w:val="af1"/>
        <w:ind w:firstLine="480"/>
      </w:pPr>
      <w:r>
        <w:fldChar w:fldCharType="begin"/>
      </w:r>
      <w:r>
        <w:instrText xml:space="preserve"> MACROBUTTON AMEditEquationSection2 </w:instrText>
      </w:r>
      <w:r w:rsidRPr="00E6365C">
        <w:rPr>
          <w:rStyle w:val="AMEquationSection"/>
        </w:rPr>
        <w:instrText>Equation Chapter (Next) Section 1</w:instrText>
      </w:r>
      <w:r>
        <w:fldChar w:fldCharType="begin"/>
      </w:r>
      <w:r>
        <w:instrText xml:space="preserve"> SEQ AMEqn \r \h \* MERGEFORMAT </w:instrText>
      </w:r>
      <w:r>
        <w:fldChar w:fldCharType="end"/>
      </w:r>
      <w:r>
        <w:fldChar w:fldCharType="begin"/>
      </w:r>
      <w:r>
        <w:instrText xml:space="preserve"> SEQ AMSec \r 1 \h \* MERGEFORMAT </w:instrText>
      </w:r>
      <w:r>
        <w:fldChar w:fldCharType="end"/>
      </w:r>
      <w:r>
        <w:fldChar w:fldCharType="begin"/>
      </w:r>
      <w:r>
        <w:instrText xml:space="preserve"> SEQ AMChap \h \* MERGEFORMAT </w:instrText>
      </w:r>
      <w:r>
        <w:fldChar w:fldCharType="end"/>
      </w:r>
      <w:r>
        <w:fldChar w:fldCharType="end"/>
      </w:r>
    </w:p>
    <w:p w14:paraId="061C7D73" w14:textId="77777777" w:rsidR="00E6365C" w:rsidRDefault="00E6365C">
      <w:pPr>
        <w:widowControl/>
        <w:jc w:val="left"/>
        <w:rPr>
          <w:szCs w:val="24"/>
        </w:rPr>
      </w:pPr>
      <w:r>
        <w:br w:type="page"/>
      </w:r>
    </w:p>
    <w:p w14:paraId="553728FE" w14:textId="5D305F8F" w:rsidR="00595385" w:rsidRDefault="00E6365C" w:rsidP="00435A9E">
      <w:pPr>
        <w:pStyle w:val="ab"/>
      </w:pPr>
      <w:bookmarkStart w:id="128" w:name="_Toc219038810"/>
      <w:r>
        <w:rPr>
          <w:rFonts w:hint="eastAsia"/>
        </w:rPr>
        <w:lastRenderedPageBreak/>
        <w:t>八． 电力系统潮流计算</w:t>
      </w:r>
      <w:bookmarkEnd w:id="128"/>
    </w:p>
    <w:p w14:paraId="5137C2AE" w14:textId="75E8C013" w:rsidR="00E6365C" w:rsidRDefault="00E6365C" w:rsidP="00D650C2">
      <w:pPr>
        <w:pStyle w:val="ad"/>
      </w:pPr>
      <w:bookmarkStart w:id="129" w:name="_Toc219038811"/>
      <w:r>
        <w:rPr>
          <w:rFonts w:hint="eastAsia"/>
        </w:rPr>
        <w:t>8.1 最大运行方式潮流计算</w:t>
      </w:r>
      <w:bookmarkEnd w:id="129"/>
    </w:p>
    <w:p w14:paraId="7392F209" w14:textId="6E154D9C" w:rsidR="00E6365C" w:rsidRDefault="00E6365C" w:rsidP="00E6365C">
      <w:pPr>
        <w:pStyle w:val="af1"/>
        <w:ind w:firstLine="480"/>
      </w:pPr>
      <w:r w:rsidRPr="00E6365C">
        <w:rPr>
          <w:rFonts w:hint="eastAsia"/>
        </w:rPr>
        <w:t>由于系统的完善和电气设备的增多，我们对方案所示电力系统中的电气节点重新编号如下图所示</w:t>
      </w:r>
      <w:r>
        <w:rPr>
          <w:rFonts w:hint="eastAsia"/>
        </w:rPr>
        <w:t>：</w:t>
      </w:r>
    </w:p>
    <w:p w14:paraId="34C14BC2" w14:textId="2020C6F4" w:rsidR="00580E0E" w:rsidRDefault="00580E0E" w:rsidP="00580E0E">
      <w:pPr>
        <w:pStyle w:val="af1"/>
        <w:ind w:firstLineChars="0" w:firstLine="0"/>
        <w:jc w:val="center"/>
      </w:pPr>
      <w:r>
        <w:rPr>
          <w:rFonts w:hint="eastAsia"/>
          <w:noProof/>
        </w:rPr>
        <w:drawing>
          <wp:inline distT="0" distB="0" distL="0" distR="0" wp14:anchorId="247D39C3" wp14:editId="12668CC0">
            <wp:extent cx="4307278" cy="3171600"/>
            <wp:effectExtent l="0" t="0" r="0" b="0"/>
            <wp:docPr id="30" name="图片 30"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图示, 示意图&#10;&#10;AI 生成的内容可能不正确。"/>
                    <pic:cNvPicPr/>
                  </pic:nvPicPr>
                  <pic:blipFill>
                    <a:blip r:embed="rId539"/>
                    <a:stretch>
                      <a:fillRect/>
                    </a:stretch>
                  </pic:blipFill>
                  <pic:spPr>
                    <a:xfrm>
                      <a:off x="0" y="0"/>
                      <a:ext cx="4307278" cy="3171600"/>
                    </a:xfrm>
                    <a:prstGeom prst="rect">
                      <a:avLst/>
                    </a:prstGeom>
                  </pic:spPr>
                </pic:pic>
              </a:graphicData>
            </a:graphic>
          </wp:inline>
        </w:drawing>
      </w:r>
    </w:p>
    <w:p w14:paraId="40F5F5F6" w14:textId="78948884" w:rsidR="00580E0E" w:rsidRDefault="00580E0E" w:rsidP="00580E0E">
      <w:pPr>
        <w:pStyle w:val="af3"/>
      </w:pPr>
      <w:r>
        <w:rPr>
          <w:rFonts w:hint="eastAsia"/>
        </w:rPr>
        <w:t>图</w:t>
      </w:r>
      <w:r>
        <w:rPr>
          <w:rFonts w:hint="eastAsia"/>
        </w:rPr>
        <w:t xml:space="preserve">8-1 </w:t>
      </w:r>
      <w:r>
        <w:rPr>
          <w:rFonts w:hint="eastAsia"/>
        </w:rPr>
        <w:t>电气节点重新编号图</w:t>
      </w:r>
    </w:p>
    <w:p w14:paraId="44A525AD" w14:textId="52508C1C" w:rsidR="006A2270" w:rsidRDefault="006A2270" w:rsidP="006A2270">
      <w:pPr>
        <w:pStyle w:val="af1"/>
        <w:ind w:firstLine="480"/>
      </w:pPr>
      <w:r>
        <w:rPr>
          <w:rFonts w:hint="eastAsia"/>
        </w:rPr>
        <w:t>在进行最终选定方案的潮流计算中，无穷大电源系统</w:t>
      </w:r>
      <w:r w:rsidRPr="006A2270">
        <w:t>S</w:t>
      </w:r>
      <w:r w:rsidRPr="006A2270">
        <w:t>设为平衡节点</w:t>
      </w:r>
      <w:r w:rsidR="0002255E">
        <w:rPr>
          <w:rFonts w:hint="eastAsia"/>
        </w:rPr>
        <w:t>，</w:t>
      </w:r>
      <w:r w:rsidR="0002255E" w:rsidRPr="0002255E">
        <w:t>电压相量设为</w:t>
      </w:r>
      <w:r w:rsidR="0002255E" w:rsidRPr="0002255E">
        <w:rPr>
          <w:position w:val="-12"/>
        </w:rPr>
        <w:object w:dxaOrig="1216" w:dyaOrig="357" w14:anchorId="24731F8F">
          <v:shape id="_x0000_i1310" type="#_x0000_t75" style="width:61.35pt;height:17.35pt" o:ole="">
            <v:imagedata r:id="rId540" o:title=""/>
          </v:shape>
          <o:OLEObject Type="Embed" ProgID="Equation.AxMath" ShapeID="_x0000_i1310" DrawAspect="Content" ObjectID="_1829674721" r:id="rId541"/>
        </w:object>
      </w:r>
      <w:r w:rsidR="0002255E">
        <w:rPr>
          <w:rFonts w:hint="eastAsia"/>
        </w:rPr>
        <w:t>；发电厂</w:t>
      </w:r>
      <w:r w:rsidR="0002255E">
        <w:rPr>
          <w:rFonts w:hint="eastAsia"/>
        </w:rPr>
        <w:t>A</w:t>
      </w:r>
      <w:r w:rsidR="0002255E">
        <w:rPr>
          <w:rFonts w:hint="eastAsia"/>
        </w:rPr>
        <w:t>设为</w:t>
      </w:r>
      <w:r w:rsidR="0002255E">
        <w:rPr>
          <w:rFonts w:hint="eastAsia"/>
        </w:rPr>
        <w:t>PV</w:t>
      </w:r>
      <w:r w:rsidR="0002255E">
        <w:rPr>
          <w:rFonts w:hint="eastAsia"/>
        </w:rPr>
        <w:t>节点，</w:t>
      </w:r>
      <w:r w:rsidR="0002255E" w:rsidRPr="0002255E">
        <w:t>电压幅值为</w:t>
      </w:r>
      <w:r w:rsidR="0002255E">
        <w:rPr>
          <w:rFonts w:hint="eastAsia"/>
        </w:rPr>
        <w:t>20kV</w:t>
      </w:r>
      <w:r w:rsidR="0002255E">
        <w:rPr>
          <w:rFonts w:hint="eastAsia"/>
        </w:rPr>
        <w:t>，</w:t>
      </w:r>
      <w:r w:rsidR="001615FD">
        <w:rPr>
          <w:rFonts w:hint="eastAsia"/>
        </w:rPr>
        <w:t>潮流计算中设置为</w:t>
      </w:r>
      <w:r w:rsidR="001615FD">
        <w:rPr>
          <w:rFonts w:hint="eastAsia"/>
        </w:rPr>
        <w:t>1.1</w:t>
      </w:r>
      <w:r w:rsidR="001615FD">
        <w:rPr>
          <w:rFonts w:hint="eastAsia"/>
        </w:rPr>
        <w:t>倍额定电压，</w:t>
      </w:r>
      <w:r w:rsidR="0002255E" w:rsidRPr="0002255E">
        <w:t>发出有功功率为</w:t>
      </w:r>
      <w:r w:rsidR="0002255E" w:rsidRPr="0002255E">
        <w:rPr>
          <w:position w:val="-12"/>
        </w:rPr>
        <w:object w:dxaOrig="696" w:dyaOrig="357" w14:anchorId="6F9AC180">
          <v:shape id="_x0000_i1311" type="#_x0000_t75" style="width:35.35pt;height:17.35pt" o:ole="">
            <v:imagedata r:id="rId542" o:title=""/>
          </v:shape>
          <o:OLEObject Type="Embed" ProgID="Equation.AxMath" ShapeID="_x0000_i1311" DrawAspect="Content" ObjectID="_1829674722" r:id="rId543"/>
        </w:object>
      </w:r>
      <w:r w:rsidR="0002255E">
        <w:rPr>
          <w:rFonts w:hint="eastAsia"/>
        </w:rPr>
        <w:t>；其余节点均视为</w:t>
      </w:r>
      <w:r w:rsidR="0002255E">
        <w:rPr>
          <w:rFonts w:hint="eastAsia"/>
        </w:rPr>
        <w:t>PQ</w:t>
      </w:r>
      <w:r w:rsidR="0002255E">
        <w:rPr>
          <w:rFonts w:hint="eastAsia"/>
        </w:rPr>
        <w:t>节点。</w:t>
      </w:r>
    </w:p>
    <w:p w14:paraId="26447315" w14:textId="31755D0F" w:rsidR="0002255E" w:rsidRDefault="0002255E" w:rsidP="006A2270">
      <w:pPr>
        <w:pStyle w:val="af1"/>
        <w:ind w:firstLine="480"/>
      </w:pPr>
      <w:r>
        <w:rPr>
          <w:rFonts w:hint="eastAsia"/>
        </w:rPr>
        <w:t>同理，根据式</w:t>
      </w:r>
      <w:r>
        <w:fldChar w:fldCharType="begin"/>
      </w:r>
      <w:r>
        <w:instrText xml:space="preserve"> GOTOBUTTON ZEqnNum535420  \* MERGEFORMAT </w:instrText>
      </w:r>
      <w:r>
        <w:fldChar w:fldCharType="begin"/>
      </w:r>
      <w:r>
        <w:instrText xml:space="preserve"> REF ZEqnNum535420 \* Charformat \! \* MERGEFORMAT </w:instrText>
      </w:r>
      <w:r>
        <w:fldChar w:fldCharType="separate"/>
      </w:r>
      <w:r w:rsidR="00E8530F">
        <w:instrText>(5-9)</w:instrText>
      </w:r>
      <w:r>
        <w:fldChar w:fldCharType="end"/>
      </w:r>
      <w:r>
        <w:fldChar w:fldCharType="end"/>
      </w:r>
      <w:r>
        <w:rPr>
          <w:rFonts w:hint="eastAsia"/>
        </w:rPr>
        <w:t>—</w:t>
      </w:r>
      <w:r>
        <w:fldChar w:fldCharType="begin"/>
      </w:r>
      <w:r>
        <w:instrText xml:space="preserve"> GOTOBUTTON ZEqnNum410649  \* MERGEFORMAT </w:instrText>
      </w:r>
      <w:r>
        <w:fldChar w:fldCharType="begin"/>
      </w:r>
      <w:r>
        <w:instrText xml:space="preserve"> REF ZEqnNum410649 \* Charformat \! \* MERGEFORMAT </w:instrText>
      </w:r>
      <w:r>
        <w:fldChar w:fldCharType="separate"/>
      </w:r>
      <w:r w:rsidR="00E8530F">
        <w:instrText>(5-16)</w:instrText>
      </w:r>
      <w:r>
        <w:fldChar w:fldCharType="end"/>
      </w:r>
      <w:r>
        <w:fldChar w:fldCharType="end"/>
      </w:r>
      <w:r>
        <w:rPr>
          <w:rFonts w:hint="eastAsia"/>
        </w:rPr>
        <w:t>，使用“牛顿——拉夫孙迭代法”可得系统最大运行方式下潮流分布如</w:t>
      </w:r>
      <w:bookmarkStart w:id="130" w:name="OLE_LINK73"/>
      <w:r>
        <w:rPr>
          <w:rFonts w:hint="eastAsia"/>
        </w:rPr>
        <w:t>表</w:t>
      </w:r>
      <w:r>
        <w:rPr>
          <w:rFonts w:hint="eastAsia"/>
        </w:rPr>
        <w:t>8-1</w:t>
      </w:r>
      <w:r>
        <w:rPr>
          <w:rFonts w:hint="eastAsia"/>
        </w:rPr>
        <w:t>与表</w:t>
      </w:r>
      <w:r>
        <w:rPr>
          <w:rFonts w:hint="eastAsia"/>
        </w:rPr>
        <w:t>8-2</w:t>
      </w:r>
      <w:bookmarkEnd w:id="130"/>
      <w:r>
        <w:rPr>
          <w:rFonts w:hint="eastAsia"/>
        </w:rPr>
        <w:t>：</w:t>
      </w:r>
    </w:p>
    <w:p w14:paraId="329214FE" w14:textId="293C1F5A" w:rsidR="0002255E" w:rsidRDefault="0002255E">
      <w:pPr>
        <w:widowControl/>
        <w:jc w:val="left"/>
        <w:rPr>
          <w:szCs w:val="24"/>
        </w:rPr>
      </w:pPr>
      <w:r>
        <w:br w:type="page"/>
      </w:r>
    </w:p>
    <w:p w14:paraId="028B99B0" w14:textId="496EBDE9" w:rsidR="0002255E" w:rsidRDefault="0002255E" w:rsidP="0002255E">
      <w:pPr>
        <w:pStyle w:val="af3"/>
      </w:pPr>
      <w:bookmarkStart w:id="131" w:name="OLE_LINK74"/>
      <w:r w:rsidRPr="0002255E">
        <w:lastRenderedPageBreak/>
        <w:t>表</w:t>
      </w:r>
      <w:r w:rsidRPr="0002255E">
        <w:t xml:space="preserve">8-1 </w:t>
      </w:r>
      <w:r w:rsidRPr="0002255E">
        <w:t>最大运行方式各节点潮流参数</w:t>
      </w:r>
      <w:r w:rsidRPr="0002255E">
        <w:t>(</w:t>
      </w:r>
      <w:r w:rsidRPr="0002255E">
        <w:t>实际值</w:t>
      </w:r>
      <w:r w:rsidRPr="0002255E">
        <w:t>)</w:t>
      </w:r>
    </w:p>
    <w:tbl>
      <w:tblPr>
        <w:tblStyle w:val="aa"/>
        <w:tblW w:w="0" w:type="auto"/>
        <w:tblLook w:val="04A0" w:firstRow="1" w:lastRow="0" w:firstColumn="1" w:lastColumn="0" w:noHBand="0" w:noVBand="1"/>
      </w:tblPr>
      <w:tblGrid>
        <w:gridCol w:w="1382"/>
        <w:gridCol w:w="1383"/>
        <w:gridCol w:w="1383"/>
        <w:gridCol w:w="1382"/>
        <w:gridCol w:w="1383"/>
        <w:gridCol w:w="1383"/>
      </w:tblGrid>
      <w:tr w:rsidR="0002255E" w:rsidRPr="00103BE4" w14:paraId="7611B1DD"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6"/>
          </w:tcPr>
          <w:bookmarkEnd w:id="131"/>
          <w:p w14:paraId="47392372" w14:textId="77777777" w:rsidR="0002255E" w:rsidRPr="00103BE4" w:rsidRDefault="0002255E" w:rsidP="00CF3403">
            <w:pPr>
              <w:pStyle w:val="af3"/>
              <w:rPr>
                <w:b/>
                <w:bCs/>
                <w:sz w:val="24"/>
                <w:szCs w:val="24"/>
              </w:rPr>
            </w:pPr>
            <w:r w:rsidRPr="00103BE4">
              <w:rPr>
                <w:rFonts w:hint="eastAsia"/>
                <w:b/>
                <w:bCs/>
                <w:sz w:val="24"/>
                <w:szCs w:val="24"/>
              </w:rPr>
              <w:t>方案五</w:t>
            </w:r>
          </w:p>
        </w:tc>
      </w:tr>
      <w:tr w:rsidR="0002255E" w:rsidRPr="00103BE4" w14:paraId="1994DC26" w14:textId="77777777" w:rsidTr="00103BE4">
        <w:tc>
          <w:tcPr>
            <w:tcW w:w="1382" w:type="dxa"/>
            <w:tcBorders>
              <w:bottom w:val="single" w:sz="8" w:space="0" w:color="auto"/>
            </w:tcBorders>
          </w:tcPr>
          <w:p w14:paraId="1FE1693E" w14:textId="77777777" w:rsidR="0002255E" w:rsidRPr="00103BE4" w:rsidRDefault="0002255E" w:rsidP="00CF3403">
            <w:pPr>
              <w:pStyle w:val="af3"/>
              <w:rPr>
                <w:sz w:val="24"/>
                <w:szCs w:val="24"/>
              </w:rPr>
            </w:pPr>
            <w:r w:rsidRPr="00103BE4">
              <w:rPr>
                <w:rFonts w:hint="eastAsia"/>
                <w:sz w:val="24"/>
                <w:szCs w:val="24"/>
              </w:rPr>
              <w:t>节点编号</w:t>
            </w:r>
          </w:p>
        </w:tc>
        <w:tc>
          <w:tcPr>
            <w:tcW w:w="1383" w:type="dxa"/>
            <w:tcBorders>
              <w:bottom w:val="single" w:sz="8" w:space="0" w:color="auto"/>
            </w:tcBorders>
          </w:tcPr>
          <w:p w14:paraId="258F300A" w14:textId="77777777" w:rsidR="0002255E" w:rsidRPr="00103BE4" w:rsidRDefault="0002255E" w:rsidP="00CF3403">
            <w:pPr>
              <w:pStyle w:val="af3"/>
              <w:rPr>
                <w:sz w:val="24"/>
                <w:szCs w:val="24"/>
              </w:rPr>
            </w:pPr>
            <w:r w:rsidRPr="00103BE4">
              <w:rPr>
                <w:rFonts w:hint="eastAsia"/>
                <w:sz w:val="24"/>
                <w:szCs w:val="24"/>
              </w:rPr>
              <w:t>电压幅值归算</w:t>
            </w:r>
            <w:r w:rsidRPr="00103BE4">
              <w:rPr>
                <w:rFonts w:hint="eastAsia"/>
                <w:sz w:val="24"/>
                <w:szCs w:val="24"/>
              </w:rPr>
              <w:t>(kV)</w:t>
            </w:r>
          </w:p>
        </w:tc>
        <w:tc>
          <w:tcPr>
            <w:tcW w:w="1383" w:type="dxa"/>
            <w:tcBorders>
              <w:bottom w:val="single" w:sz="8" w:space="0" w:color="auto"/>
            </w:tcBorders>
          </w:tcPr>
          <w:p w14:paraId="0132B22C" w14:textId="77777777" w:rsidR="0002255E" w:rsidRPr="00103BE4" w:rsidRDefault="0002255E" w:rsidP="00CF3403">
            <w:pPr>
              <w:pStyle w:val="af3"/>
              <w:rPr>
                <w:sz w:val="24"/>
                <w:szCs w:val="24"/>
              </w:rPr>
            </w:pPr>
            <w:r w:rsidRPr="00103BE4">
              <w:rPr>
                <w:rFonts w:hint="eastAsia"/>
                <w:sz w:val="24"/>
                <w:szCs w:val="24"/>
              </w:rPr>
              <w:t>电压相角</w:t>
            </w:r>
          </w:p>
          <w:p w14:paraId="10EA00DA" w14:textId="77777777" w:rsidR="0002255E" w:rsidRPr="00103BE4" w:rsidRDefault="0002255E" w:rsidP="00CF3403">
            <w:pPr>
              <w:pStyle w:val="af3"/>
              <w:rPr>
                <w:sz w:val="24"/>
                <w:szCs w:val="24"/>
              </w:rPr>
            </w:pPr>
            <w:r w:rsidRPr="00103BE4">
              <w:rPr>
                <w:rFonts w:hint="eastAsia"/>
                <w:sz w:val="24"/>
                <w:szCs w:val="24"/>
              </w:rPr>
              <w:t>(deg)</w:t>
            </w:r>
          </w:p>
        </w:tc>
        <w:tc>
          <w:tcPr>
            <w:tcW w:w="1382" w:type="dxa"/>
            <w:tcBorders>
              <w:bottom w:val="single" w:sz="8" w:space="0" w:color="auto"/>
            </w:tcBorders>
          </w:tcPr>
          <w:p w14:paraId="7C2F6DE1" w14:textId="77777777" w:rsidR="0002255E" w:rsidRPr="00103BE4" w:rsidRDefault="0002255E" w:rsidP="00CF3403">
            <w:pPr>
              <w:pStyle w:val="af3"/>
              <w:rPr>
                <w:sz w:val="24"/>
                <w:szCs w:val="24"/>
              </w:rPr>
            </w:pPr>
            <w:r w:rsidRPr="00103BE4">
              <w:rPr>
                <w:rFonts w:hint="eastAsia"/>
                <w:sz w:val="24"/>
                <w:szCs w:val="24"/>
              </w:rPr>
              <w:t>注入有功功率</w:t>
            </w:r>
            <w:r w:rsidRPr="00103BE4">
              <w:rPr>
                <w:rFonts w:hint="eastAsia"/>
                <w:sz w:val="24"/>
                <w:szCs w:val="24"/>
              </w:rPr>
              <w:t>(MW)</w:t>
            </w:r>
          </w:p>
        </w:tc>
        <w:tc>
          <w:tcPr>
            <w:tcW w:w="1383" w:type="dxa"/>
            <w:tcBorders>
              <w:bottom w:val="single" w:sz="8" w:space="0" w:color="auto"/>
            </w:tcBorders>
          </w:tcPr>
          <w:p w14:paraId="42974F68" w14:textId="77777777" w:rsidR="0002255E" w:rsidRPr="00103BE4" w:rsidRDefault="0002255E" w:rsidP="00CF3403">
            <w:pPr>
              <w:pStyle w:val="af3"/>
              <w:rPr>
                <w:sz w:val="24"/>
                <w:szCs w:val="24"/>
              </w:rPr>
            </w:pPr>
            <w:r w:rsidRPr="00103BE4">
              <w:rPr>
                <w:rFonts w:hint="eastAsia"/>
                <w:sz w:val="24"/>
                <w:szCs w:val="24"/>
              </w:rPr>
              <w:t>注入无功功率</w:t>
            </w:r>
            <w:r w:rsidRPr="00103BE4">
              <w:rPr>
                <w:rFonts w:hint="eastAsia"/>
                <w:sz w:val="24"/>
                <w:szCs w:val="24"/>
              </w:rPr>
              <w:t>(MVar)</w:t>
            </w:r>
          </w:p>
        </w:tc>
        <w:tc>
          <w:tcPr>
            <w:tcW w:w="1383" w:type="dxa"/>
            <w:tcBorders>
              <w:bottom w:val="single" w:sz="8" w:space="0" w:color="auto"/>
            </w:tcBorders>
          </w:tcPr>
          <w:p w14:paraId="41CE11FD" w14:textId="77777777" w:rsidR="0002255E" w:rsidRPr="00103BE4" w:rsidRDefault="0002255E" w:rsidP="00CF3403">
            <w:pPr>
              <w:pStyle w:val="af3"/>
              <w:rPr>
                <w:sz w:val="24"/>
                <w:szCs w:val="24"/>
              </w:rPr>
            </w:pPr>
            <w:r w:rsidRPr="00103BE4">
              <w:rPr>
                <w:rFonts w:hint="eastAsia"/>
                <w:sz w:val="24"/>
                <w:szCs w:val="24"/>
              </w:rPr>
              <w:t>功率因数</w:t>
            </w:r>
          </w:p>
        </w:tc>
      </w:tr>
      <w:tr w:rsidR="0002255E" w:rsidRPr="00103BE4" w14:paraId="74DE1A0A" w14:textId="77777777" w:rsidTr="00103BE4">
        <w:tc>
          <w:tcPr>
            <w:tcW w:w="1382" w:type="dxa"/>
            <w:tcBorders>
              <w:top w:val="single" w:sz="8" w:space="0" w:color="auto"/>
            </w:tcBorders>
          </w:tcPr>
          <w:p w14:paraId="7ECE4AFC" w14:textId="77777777" w:rsidR="0002255E" w:rsidRPr="00103BE4" w:rsidRDefault="0002255E" w:rsidP="00CF3403">
            <w:pPr>
              <w:pStyle w:val="af3"/>
              <w:rPr>
                <w:sz w:val="24"/>
                <w:szCs w:val="24"/>
              </w:rPr>
            </w:pPr>
            <w:r w:rsidRPr="00103BE4">
              <w:rPr>
                <w:rFonts w:hint="eastAsia"/>
                <w:sz w:val="24"/>
                <w:szCs w:val="24"/>
              </w:rPr>
              <w:t>1</w:t>
            </w:r>
          </w:p>
        </w:tc>
        <w:tc>
          <w:tcPr>
            <w:tcW w:w="1383" w:type="dxa"/>
            <w:tcBorders>
              <w:top w:val="single" w:sz="8" w:space="0" w:color="auto"/>
            </w:tcBorders>
          </w:tcPr>
          <w:p w14:paraId="4B1F93B1" w14:textId="191CEAC0" w:rsidR="0002255E" w:rsidRPr="00103BE4" w:rsidRDefault="0002255E" w:rsidP="00CF3403">
            <w:pPr>
              <w:pStyle w:val="af3"/>
              <w:rPr>
                <w:sz w:val="24"/>
                <w:szCs w:val="24"/>
              </w:rPr>
            </w:pPr>
            <w:r w:rsidRPr="00103BE4">
              <w:rPr>
                <w:rFonts w:hint="eastAsia"/>
                <w:sz w:val="24"/>
                <w:szCs w:val="24"/>
              </w:rPr>
              <w:t>8.82</w:t>
            </w:r>
            <w:r w:rsidR="00934516" w:rsidRPr="00103BE4">
              <w:rPr>
                <w:rFonts w:hint="eastAsia"/>
                <w:sz w:val="24"/>
                <w:szCs w:val="24"/>
              </w:rPr>
              <w:t>00</w:t>
            </w:r>
          </w:p>
        </w:tc>
        <w:tc>
          <w:tcPr>
            <w:tcW w:w="1383" w:type="dxa"/>
            <w:tcBorders>
              <w:top w:val="single" w:sz="8" w:space="0" w:color="auto"/>
            </w:tcBorders>
          </w:tcPr>
          <w:p w14:paraId="1571C7BE" w14:textId="460EB3D9" w:rsidR="0002255E" w:rsidRPr="00103BE4" w:rsidRDefault="00121FCD" w:rsidP="00121FCD">
            <w:pPr>
              <w:pStyle w:val="af3"/>
              <w:rPr>
                <w:sz w:val="24"/>
                <w:szCs w:val="24"/>
              </w:rPr>
            </w:pPr>
            <w:r w:rsidRPr="00121FCD">
              <w:rPr>
                <w:sz w:val="24"/>
                <w:szCs w:val="24"/>
              </w:rPr>
              <w:t>-8.328</w:t>
            </w:r>
          </w:p>
        </w:tc>
        <w:tc>
          <w:tcPr>
            <w:tcW w:w="1382" w:type="dxa"/>
            <w:tcBorders>
              <w:top w:val="single" w:sz="8" w:space="0" w:color="auto"/>
            </w:tcBorders>
          </w:tcPr>
          <w:p w14:paraId="490880B7" w14:textId="77777777" w:rsidR="0002255E" w:rsidRPr="00103BE4" w:rsidRDefault="0002255E" w:rsidP="00CF3403">
            <w:pPr>
              <w:pStyle w:val="af3"/>
              <w:rPr>
                <w:sz w:val="24"/>
                <w:szCs w:val="24"/>
              </w:rPr>
            </w:pPr>
            <w:r w:rsidRPr="00103BE4">
              <w:rPr>
                <w:rFonts w:hint="eastAsia"/>
                <w:sz w:val="24"/>
                <w:szCs w:val="24"/>
              </w:rPr>
              <w:t>-270.00</w:t>
            </w:r>
          </w:p>
        </w:tc>
        <w:tc>
          <w:tcPr>
            <w:tcW w:w="1383" w:type="dxa"/>
            <w:tcBorders>
              <w:top w:val="single" w:sz="8" w:space="0" w:color="auto"/>
            </w:tcBorders>
          </w:tcPr>
          <w:p w14:paraId="663ECB43" w14:textId="77777777" w:rsidR="0002255E" w:rsidRPr="00103BE4" w:rsidRDefault="0002255E" w:rsidP="00CF3403">
            <w:pPr>
              <w:pStyle w:val="af3"/>
              <w:rPr>
                <w:sz w:val="24"/>
                <w:szCs w:val="24"/>
              </w:rPr>
            </w:pPr>
            <w:r w:rsidRPr="00103BE4">
              <w:rPr>
                <w:rFonts w:hint="eastAsia"/>
                <w:sz w:val="24"/>
                <w:szCs w:val="24"/>
              </w:rPr>
              <w:t>-202.50</w:t>
            </w:r>
          </w:p>
        </w:tc>
        <w:tc>
          <w:tcPr>
            <w:tcW w:w="1383" w:type="dxa"/>
            <w:tcBorders>
              <w:top w:val="single" w:sz="8" w:space="0" w:color="auto"/>
            </w:tcBorders>
          </w:tcPr>
          <w:p w14:paraId="1208C0EE" w14:textId="77777777" w:rsidR="0002255E" w:rsidRPr="00103BE4" w:rsidRDefault="0002255E" w:rsidP="00CF3403">
            <w:pPr>
              <w:pStyle w:val="af3"/>
              <w:rPr>
                <w:sz w:val="24"/>
                <w:szCs w:val="24"/>
              </w:rPr>
            </w:pPr>
            <w:r w:rsidRPr="00103BE4">
              <w:rPr>
                <w:rFonts w:hint="eastAsia"/>
                <w:sz w:val="24"/>
                <w:szCs w:val="24"/>
              </w:rPr>
              <w:t>0.80</w:t>
            </w:r>
          </w:p>
        </w:tc>
      </w:tr>
      <w:tr w:rsidR="0002255E" w:rsidRPr="00103BE4" w14:paraId="350317E8" w14:textId="77777777" w:rsidTr="00103BE4">
        <w:tc>
          <w:tcPr>
            <w:tcW w:w="1382" w:type="dxa"/>
          </w:tcPr>
          <w:p w14:paraId="0799D897" w14:textId="77777777" w:rsidR="0002255E" w:rsidRPr="00103BE4" w:rsidRDefault="0002255E" w:rsidP="00CF3403">
            <w:pPr>
              <w:pStyle w:val="af3"/>
              <w:rPr>
                <w:sz w:val="24"/>
                <w:szCs w:val="24"/>
              </w:rPr>
            </w:pPr>
            <w:r w:rsidRPr="00103BE4">
              <w:rPr>
                <w:rFonts w:hint="eastAsia"/>
                <w:sz w:val="24"/>
                <w:szCs w:val="24"/>
              </w:rPr>
              <w:t>2</w:t>
            </w:r>
          </w:p>
        </w:tc>
        <w:tc>
          <w:tcPr>
            <w:tcW w:w="1383" w:type="dxa"/>
          </w:tcPr>
          <w:p w14:paraId="3416BC26" w14:textId="1903D768" w:rsidR="0002255E" w:rsidRPr="00103BE4" w:rsidRDefault="0002255E" w:rsidP="00CF3403">
            <w:pPr>
              <w:pStyle w:val="af3"/>
              <w:rPr>
                <w:sz w:val="24"/>
                <w:szCs w:val="24"/>
              </w:rPr>
            </w:pPr>
            <w:r w:rsidRPr="00103BE4">
              <w:rPr>
                <w:rFonts w:hint="eastAsia"/>
                <w:sz w:val="24"/>
                <w:szCs w:val="24"/>
              </w:rPr>
              <w:t>9.6495</w:t>
            </w:r>
          </w:p>
        </w:tc>
        <w:tc>
          <w:tcPr>
            <w:tcW w:w="1383" w:type="dxa"/>
          </w:tcPr>
          <w:p w14:paraId="673CC67C" w14:textId="427E7543" w:rsidR="0002255E" w:rsidRPr="00103BE4" w:rsidRDefault="00121FCD" w:rsidP="00121FCD">
            <w:pPr>
              <w:pStyle w:val="af3"/>
              <w:rPr>
                <w:sz w:val="24"/>
                <w:szCs w:val="24"/>
              </w:rPr>
            </w:pPr>
            <w:r w:rsidRPr="00121FCD">
              <w:rPr>
                <w:sz w:val="24"/>
                <w:szCs w:val="24"/>
              </w:rPr>
              <w:t>-7.084</w:t>
            </w:r>
          </w:p>
        </w:tc>
        <w:tc>
          <w:tcPr>
            <w:tcW w:w="1382" w:type="dxa"/>
          </w:tcPr>
          <w:p w14:paraId="2197643B" w14:textId="77777777" w:rsidR="0002255E" w:rsidRPr="00103BE4" w:rsidRDefault="0002255E" w:rsidP="00CF3403">
            <w:pPr>
              <w:pStyle w:val="af3"/>
              <w:rPr>
                <w:sz w:val="24"/>
                <w:szCs w:val="24"/>
              </w:rPr>
            </w:pPr>
            <w:r w:rsidRPr="00103BE4">
              <w:rPr>
                <w:rFonts w:hint="eastAsia"/>
                <w:sz w:val="24"/>
                <w:szCs w:val="24"/>
              </w:rPr>
              <w:t>-260.00</w:t>
            </w:r>
          </w:p>
        </w:tc>
        <w:tc>
          <w:tcPr>
            <w:tcW w:w="1383" w:type="dxa"/>
          </w:tcPr>
          <w:p w14:paraId="47ECF576" w14:textId="77777777" w:rsidR="0002255E" w:rsidRPr="00103BE4" w:rsidRDefault="0002255E" w:rsidP="00CF3403">
            <w:pPr>
              <w:pStyle w:val="af3"/>
              <w:rPr>
                <w:sz w:val="24"/>
                <w:szCs w:val="24"/>
              </w:rPr>
            </w:pPr>
            <w:r w:rsidRPr="00103BE4">
              <w:rPr>
                <w:rFonts w:hint="eastAsia"/>
                <w:sz w:val="24"/>
                <w:szCs w:val="24"/>
              </w:rPr>
              <w:t>-125.92</w:t>
            </w:r>
          </w:p>
        </w:tc>
        <w:tc>
          <w:tcPr>
            <w:tcW w:w="1383" w:type="dxa"/>
          </w:tcPr>
          <w:p w14:paraId="68919B63" w14:textId="77777777" w:rsidR="0002255E" w:rsidRPr="00103BE4" w:rsidRDefault="0002255E" w:rsidP="00CF3403">
            <w:pPr>
              <w:pStyle w:val="af3"/>
              <w:rPr>
                <w:sz w:val="24"/>
                <w:szCs w:val="24"/>
              </w:rPr>
            </w:pPr>
            <w:r w:rsidRPr="00103BE4">
              <w:rPr>
                <w:rFonts w:hint="eastAsia"/>
                <w:sz w:val="24"/>
                <w:szCs w:val="24"/>
              </w:rPr>
              <w:t>0.90</w:t>
            </w:r>
          </w:p>
        </w:tc>
      </w:tr>
      <w:tr w:rsidR="0002255E" w:rsidRPr="00103BE4" w14:paraId="3E53EF8B" w14:textId="77777777" w:rsidTr="00103BE4">
        <w:tc>
          <w:tcPr>
            <w:tcW w:w="1382" w:type="dxa"/>
          </w:tcPr>
          <w:p w14:paraId="52B8EB2F" w14:textId="77777777" w:rsidR="0002255E" w:rsidRPr="00103BE4" w:rsidRDefault="0002255E" w:rsidP="00CF3403">
            <w:pPr>
              <w:pStyle w:val="af3"/>
              <w:rPr>
                <w:sz w:val="24"/>
                <w:szCs w:val="24"/>
              </w:rPr>
            </w:pPr>
            <w:r w:rsidRPr="00103BE4">
              <w:rPr>
                <w:rFonts w:hint="eastAsia"/>
                <w:sz w:val="24"/>
                <w:szCs w:val="24"/>
              </w:rPr>
              <w:t>3</w:t>
            </w:r>
          </w:p>
        </w:tc>
        <w:tc>
          <w:tcPr>
            <w:tcW w:w="1383" w:type="dxa"/>
          </w:tcPr>
          <w:p w14:paraId="1B2343FE" w14:textId="0F4DF1CC" w:rsidR="0002255E" w:rsidRPr="00103BE4" w:rsidRDefault="001615FD" w:rsidP="00CF3403">
            <w:pPr>
              <w:pStyle w:val="af3"/>
              <w:rPr>
                <w:sz w:val="24"/>
                <w:szCs w:val="24"/>
              </w:rPr>
            </w:pPr>
            <w:r w:rsidRPr="00103BE4">
              <w:rPr>
                <w:rFonts w:hint="eastAsia"/>
                <w:sz w:val="24"/>
                <w:szCs w:val="24"/>
              </w:rPr>
              <w:t>9.1035</w:t>
            </w:r>
          </w:p>
        </w:tc>
        <w:tc>
          <w:tcPr>
            <w:tcW w:w="1383" w:type="dxa"/>
          </w:tcPr>
          <w:p w14:paraId="32F4198D" w14:textId="58976159" w:rsidR="0002255E" w:rsidRPr="00103BE4" w:rsidRDefault="00121FCD" w:rsidP="00121FCD">
            <w:pPr>
              <w:pStyle w:val="af3"/>
              <w:rPr>
                <w:sz w:val="24"/>
                <w:szCs w:val="24"/>
              </w:rPr>
            </w:pPr>
            <w:r w:rsidRPr="00121FCD">
              <w:rPr>
                <w:sz w:val="24"/>
                <w:szCs w:val="24"/>
              </w:rPr>
              <w:t>-8.853</w:t>
            </w:r>
          </w:p>
        </w:tc>
        <w:tc>
          <w:tcPr>
            <w:tcW w:w="1382" w:type="dxa"/>
          </w:tcPr>
          <w:p w14:paraId="59850B7D" w14:textId="77777777" w:rsidR="0002255E" w:rsidRPr="00103BE4" w:rsidRDefault="0002255E" w:rsidP="00CF3403">
            <w:pPr>
              <w:pStyle w:val="af3"/>
              <w:rPr>
                <w:sz w:val="24"/>
                <w:szCs w:val="24"/>
              </w:rPr>
            </w:pPr>
            <w:r w:rsidRPr="00103BE4">
              <w:rPr>
                <w:rFonts w:hint="eastAsia"/>
                <w:sz w:val="24"/>
                <w:szCs w:val="24"/>
              </w:rPr>
              <w:t>-280.00</w:t>
            </w:r>
          </w:p>
        </w:tc>
        <w:tc>
          <w:tcPr>
            <w:tcW w:w="1383" w:type="dxa"/>
          </w:tcPr>
          <w:p w14:paraId="6016AF5F" w14:textId="77777777" w:rsidR="0002255E" w:rsidRPr="00103BE4" w:rsidRDefault="0002255E" w:rsidP="00CF3403">
            <w:pPr>
              <w:pStyle w:val="af3"/>
              <w:rPr>
                <w:sz w:val="24"/>
                <w:szCs w:val="24"/>
              </w:rPr>
            </w:pPr>
            <w:r w:rsidRPr="00103BE4">
              <w:rPr>
                <w:rFonts w:hint="eastAsia"/>
                <w:sz w:val="24"/>
                <w:szCs w:val="24"/>
              </w:rPr>
              <w:t>-173.52</w:t>
            </w:r>
          </w:p>
        </w:tc>
        <w:tc>
          <w:tcPr>
            <w:tcW w:w="1383" w:type="dxa"/>
          </w:tcPr>
          <w:p w14:paraId="6152BE1B" w14:textId="77777777" w:rsidR="0002255E" w:rsidRPr="00103BE4" w:rsidRDefault="0002255E" w:rsidP="00CF3403">
            <w:pPr>
              <w:pStyle w:val="af3"/>
              <w:rPr>
                <w:sz w:val="24"/>
                <w:szCs w:val="24"/>
              </w:rPr>
            </w:pPr>
            <w:r w:rsidRPr="00103BE4">
              <w:rPr>
                <w:rFonts w:hint="eastAsia"/>
                <w:sz w:val="24"/>
                <w:szCs w:val="24"/>
              </w:rPr>
              <w:t>0.85</w:t>
            </w:r>
          </w:p>
        </w:tc>
      </w:tr>
      <w:tr w:rsidR="0002255E" w:rsidRPr="00103BE4" w14:paraId="04BF9BC5" w14:textId="77777777" w:rsidTr="00103BE4">
        <w:tc>
          <w:tcPr>
            <w:tcW w:w="1382" w:type="dxa"/>
          </w:tcPr>
          <w:p w14:paraId="35198A41" w14:textId="77777777" w:rsidR="0002255E" w:rsidRPr="00103BE4" w:rsidRDefault="0002255E" w:rsidP="00CF3403">
            <w:pPr>
              <w:pStyle w:val="af3"/>
              <w:rPr>
                <w:sz w:val="24"/>
                <w:szCs w:val="24"/>
              </w:rPr>
            </w:pPr>
            <w:r w:rsidRPr="00103BE4">
              <w:rPr>
                <w:rFonts w:hint="eastAsia"/>
                <w:sz w:val="24"/>
                <w:szCs w:val="24"/>
              </w:rPr>
              <w:t>A</w:t>
            </w:r>
          </w:p>
        </w:tc>
        <w:tc>
          <w:tcPr>
            <w:tcW w:w="1383" w:type="dxa"/>
          </w:tcPr>
          <w:p w14:paraId="2FD9A287" w14:textId="4752F496" w:rsidR="0002255E" w:rsidRPr="00103BE4" w:rsidRDefault="0002255E" w:rsidP="00CF3403">
            <w:pPr>
              <w:pStyle w:val="af3"/>
              <w:rPr>
                <w:sz w:val="24"/>
                <w:szCs w:val="24"/>
              </w:rPr>
            </w:pPr>
            <w:r w:rsidRPr="00103BE4">
              <w:rPr>
                <w:rFonts w:hint="eastAsia"/>
                <w:sz w:val="24"/>
                <w:szCs w:val="24"/>
              </w:rPr>
              <w:t>2</w:t>
            </w:r>
            <w:r w:rsidR="001615FD" w:rsidRPr="00103BE4">
              <w:rPr>
                <w:rFonts w:hint="eastAsia"/>
                <w:sz w:val="24"/>
                <w:szCs w:val="24"/>
              </w:rPr>
              <w:t>2</w:t>
            </w:r>
            <w:r w:rsidR="00934516" w:rsidRPr="00103BE4">
              <w:rPr>
                <w:rFonts w:hint="eastAsia"/>
                <w:sz w:val="24"/>
                <w:szCs w:val="24"/>
              </w:rPr>
              <w:t>.0000</w:t>
            </w:r>
          </w:p>
        </w:tc>
        <w:tc>
          <w:tcPr>
            <w:tcW w:w="1383" w:type="dxa"/>
          </w:tcPr>
          <w:p w14:paraId="4B3CD063" w14:textId="0A5E23FD" w:rsidR="0002255E" w:rsidRPr="00103BE4" w:rsidRDefault="00121FCD" w:rsidP="00121FCD">
            <w:pPr>
              <w:pStyle w:val="af3"/>
              <w:rPr>
                <w:sz w:val="24"/>
                <w:szCs w:val="24"/>
              </w:rPr>
            </w:pPr>
            <w:r w:rsidRPr="00121FCD">
              <w:rPr>
                <w:sz w:val="24"/>
                <w:szCs w:val="24"/>
              </w:rPr>
              <w:t>8.995</w:t>
            </w:r>
          </w:p>
        </w:tc>
        <w:tc>
          <w:tcPr>
            <w:tcW w:w="1382" w:type="dxa"/>
          </w:tcPr>
          <w:p w14:paraId="77133A68" w14:textId="77777777" w:rsidR="0002255E" w:rsidRPr="00103BE4" w:rsidRDefault="0002255E" w:rsidP="00CF3403">
            <w:pPr>
              <w:pStyle w:val="af3"/>
              <w:rPr>
                <w:sz w:val="24"/>
                <w:szCs w:val="24"/>
              </w:rPr>
            </w:pPr>
            <w:r w:rsidRPr="00103BE4">
              <w:rPr>
                <w:rFonts w:hint="eastAsia"/>
                <w:sz w:val="24"/>
                <w:szCs w:val="24"/>
              </w:rPr>
              <w:t>+542.00</w:t>
            </w:r>
          </w:p>
        </w:tc>
        <w:tc>
          <w:tcPr>
            <w:tcW w:w="1383" w:type="dxa"/>
          </w:tcPr>
          <w:p w14:paraId="37B49CD2" w14:textId="1EA26974" w:rsidR="0002255E" w:rsidRPr="00103BE4" w:rsidRDefault="0002255E" w:rsidP="00CF3403">
            <w:pPr>
              <w:pStyle w:val="af3"/>
              <w:rPr>
                <w:sz w:val="24"/>
                <w:szCs w:val="24"/>
              </w:rPr>
            </w:pPr>
            <w:r w:rsidRPr="00103BE4">
              <w:rPr>
                <w:rFonts w:hint="eastAsia"/>
                <w:sz w:val="24"/>
                <w:szCs w:val="24"/>
              </w:rPr>
              <w:t>+</w:t>
            </w:r>
            <w:r w:rsidR="00121FCD" w:rsidRPr="00103BE4">
              <w:rPr>
                <w:rFonts w:hint="eastAsia"/>
                <w:sz w:val="24"/>
                <w:szCs w:val="24"/>
              </w:rPr>
              <w:t>384.47</w:t>
            </w:r>
          </w:p>
        </w:tc>
        <w:tc>
          <w:tcPr>
            <w:tcW w:w="1383" w:type="dxa"/>
          </w:tcPr>
          <w:p w14:paraId="26F0F3A4" w14:textId="4900DF0E" w:rsidR="0002255E" w:rsidRPr="00103BE4" w:rsidRDefault="00121FCD" w:rsidP="00CF3403">
            <w:pPr>
              <w:pStyle w:val="af3"/>
              <w:rPr>
                <w:sz w:val="24"/>
                <w:szCs w:val="24"/>
              </w:rPr>
            </w:pPr>
            <w:r w:rsidRPr="00103BE4">
              <w:rPr>
                <w:rFonts w:hint="eastAsia"/>
                <w:sz w:val="24"/>
                <w:szCs w:val="24"/>
              </w:rPr>
              <w:t>0.82</w:t>
            </w:r>
          </w:p>
        </w:tc>
      </w:tr>
      <w:tr w:rsidR="0002255E" w:rsidRPr="00103BE4" w14:paraId="47B1C37B" w14:textId="77777777" w:rsidTr="00103BE4">
        <w:tc>
          <w:tcPr>
            <w:tcW w:w="1382" w:type="dxa"/>
          </w:tcPr>
          <w:p w14:paraId="45C78917" w14:textId="77777777" w:rsidR="0002255E" w:rsidRPr="00103BE4" w:rsidRDefault="0002255E" w:rsidP="00CF3403">
            <w:pPr>
              <w:pStyle w:val="af3"/>
              <w:rPr>
                <w:sz w:val="24"/>
                <w:szCs w:val="24"/>
              </w:rPr>
            </w:pPr>
            <w:r w:rsidRPr="00103BE4">
              <w:rPr>
                <w:rFonts w:hint="eastAsia"/>
                <w:sz w:val="24"/>
                <w:szCs w:val="24"/>
              </w:rPr>
              <w:t>S</w:t>
            </w:r>
          </w:p>
        </w:tc>
        <w:tc>
          <w:tcPr>
            <w:tcW w:w="1383" w:type="dxa"/>
          </w:tcPr>
          <w:p w14:paraId="12E31DDC" w14:textId="01B20F47" w:rsidR="0002255E" w:rsidRPr="00103BE4" w:rsidRDefault="0002255E" w:rsidP="00CF3403">
            <w:pPr>
              <w:pStyle w:val="af3"/>
              <w:rPr>
                <w:sz w:val="24"/>
                <w:szCs w:val="24"/>
              </w:rPr>
            </w:pPr>
            <w:r w:rsidRPr="00103BE4">
              <w:rPr>
                <w:rFonts w:hint="eastAsia"/>
                <w:sz w:val="24"/>
                <w:szCs w:val="24"/>
              </w:rPr>
              <w:t>220.00</w:t>
            </w:r>
            <w:r w:rsidR="00934516" w:rsidRPr="00103BE4">
              <w:rPr>
                <w:rFonts w:hint="eastAsia"/>
                <w:sz w:val="24"/>
                <w:szCs w:val="24"/>
              </w:rPr>
              <w:t>00</w:t>
            </w:r>
          </w:p>
        </w:tc>
        <w:tc>
          <w:tcPr>
            <w:tcW w:w="1383" w:type="dxa"/>
          </w:tcPr>
          <w:p w14:paraId="2DFD46FB" w14:textId="77777777" w:rsidR="0002255E" w:rsidRPr="00103BE4" w:rsidRDefault="0002255E" w:rsidP="00CF3403">
            <w:pPr>
              <w:pStyle w:val="af3"/>
              <w:rPr>
                <w:sz w:val="24"/>
                <w:szCs w:val="24"/>
              </w:rPr>
            </w:pPr>
            <w:r w:rsidRPr="00103BE4">
              <w:rPr>
                <w:rFonts w:hint="eastAsia"/>
                <w:sz w:val="24"/>
                <w:szCs w:val="24"/>
              </w:rPr>
              <w:t>0.000</w:t>
            </w:r>
          </w:p>
        </w:tc>
        <w:tc>
          <w:tcPr>
            <w:tcW w:w="1382" w:type="dxa"/>
          </w:tcPr>
          <w:p w14:paraId="6898DEA7" w14:textId="4647A03E" w:rsidR="0002255E" w:rsidRPr="00103BE4" w:rsidRDefault="0002255E" w:rsidP="00CF3403">
            <w:pPr>
              <w:pStyle w:val="af3"/>
              <w:rPr>
                <w:sz w:val="24"/>
                <w:szCs w:val="24"/>
              </w:rPr>
            </w:pPr>
            <w:r w:rsidRPr="00103BE4">
              <w:rPr>
                <w:rFonts w:hint="eastAsia"/>
                <w:sz w:val="24"/>
                <w:szCs w:val="24"/>
              </w:rPr>
              <w:t>+</w:t>
            </w:r>
            <w:r w:rsidR="00121FCD" w:rsidRPr="00103BE4">
              <w:rPr>
                <w:rFonts w:hint="eastAsia"/>
                <w:sz w:val="24"/>
                <w:szCs w:val="24"/>
              </w:rPr>
              <w:t>297.16</w:t>
            </w:r>
          </w:p>
        </w:tc>
        <w:tc>
          <w:tcPr>
            <w:tcW w:w="1383" w:type="dxa"/>
          </w:tcPr>
          <w:p w14:paraId="4BA293D8" w14:textId="2CAB3544" w:rsidR="0002255E" w:rsidRPr="00103BE4" w:rsidRDefault="0002255E" w:rsidP="00CF3403">
            <w:pPr>
              <w:pStyle w:val="af3"/>
              <w:rPr>
                <w:sz w:val="24"/>
                <w:szCs w:val="24"/>
              </w:rPr>
            </w:pPr>
            <w:r w:rsidRPr="00103BE4">
              <w:rPr>
                <w:rFonts w:hint="eastAsia"/>
                <w:sz w:val="24"/>
                <w:szCs w:val="24"/>
              </w:rPr>
              <w:t>+</w:t>
            </w:r>
            <w:r w:rsidR="00121FCD" w:rsidRPr="00103BE4">
              <w:rPr>
                <w:rFonts w:hint="eastAsia"/>
                <w:sz w:val="24"/>
                <w:szCs w:val="24"/>
              </w:rPr>
              <w:t>189.16</w:t>
            </w:r>
          </w:p>
        </w:tc>
        <w:tc>
          <w:tcPr>
            <w:tcW w:w="1383" w:type="dxa"/>
          </w:tcPr>
          <w:p w14:paraId="370EA3E1" w14:textId="34A76923" w:rsidR="0002255E" w:rsidRPr="00103BE4" w:rsidRDefault="00121FCD" w:rsidP="00CF3403">
            <w:pPr>
              <w:pStyle w:val="af3"/>
              <w:rPr>
                <w:sz w:val="24"/>
                <w:szCs w:val="24"/>
              </w:rPr>
            </w:pPr>
            <w:r w:rsidRPr="00103BE4">
              <w:rPr>
                <w:rFonts w:hint="eastAsia"/>
                <w:sz w:val="24"/>
                <w:szCs w:val="24"/>
              </w:rPr>
              <w:t>0.84</w:t>
            </w:r>
          </w:p>
        </w:tc>
      </w:tr>
    </w:tbl>
    <w:p w14:paraId="1C78BDD0" w14:textId="77777777" w:rsidR="00103BE4" w:rsidRDefault="00103BE4" w:rsidP="00103BE4">
      <w:pPr>
        <w:pStyle w:val="af3"/>
      </w:pPr>
    </w:p>
    <w:p w14:paraId="61B8952A" w14:textId="2E9B7232" w:rsidR="00103BE4" w:rsidRDefault="00103BE4" w:rsidP="00103BE4">
      <w:pPr>
        <w:pStyle w:val="af3"/>
      </w:pPr>
      <w:r w:rsidRPr="0002255E">
        <w:t>表</w:t>
      </w:r>
      <w:r w:rsidRPr="0002255E">
        <w:t>8-</w:t>
      </w:r>
      <w:r>
        <w:rPr>
          <w:rFonts w:hint="eastAsia"/>
        </w:rPr>
        <w:t>2</w:t>
      </w:r>
      <w:r w:rsidRPr="0002255E">
        <w:t xml:space="preserve"> </w:t>
      </w:r>
      <w:r w:rsidRPr="00103BE4">
        <w:t>最大运行方式各支路潮流参数</w:t>
      </w:r>
    </w:p>
    <w:tbl>
      <w:tblPr>
        <w:tblStyle w:val="aa"/>
        <w:tblW w:w="0" w:type="auto"/>
        <w:tblLook w:val="04A0" w:firstRow="1" w:lastRow="0" w:firstColumn="1" w:lastColumn="0" w:noHBand="0" w:noVBand="1"/>
      </w:tblPr>
      <w:tblGrid>
        <w:gridCol w:w="1205"/>
        <w:gridCol w:w="1205"/>
        <w:gridCol w:w="1471"/>
        <w:gridCol w:w="1472"/>
        <w:gridCol w:w="1471"/>
        <w:gridCol w:w="1472"/>
      </w:tblGrid>
      <w:tr w:rsidR="00103BE4" w14:paraId="3336FB13" w14:textId="77777777" w:rsidTr="0086646B">
        <w:trPr>
          <w:cnfStyle w:val="100000000000" w:firstRow="1" w:lastRow="0" w:firstColumn="0" w:lastColumn="0" w:oddVBand="0" w:evenVBand="0" w:oddHBand="0" w:evenHBand="0" w:firstRowFirstColumn="0" w:firstRowLastColumn="0" w:lastRowFirstColumn="0" w:lastRowLastColumn="0"/>
        </w:trPr>
        <w:tc>
          <w:tcPr>
            <w:tcW w:w="1205" w:type="dxa"/>
          </w:tcPr>
          <w:p w14:paraId="16DDB6F2" w14:textId="08A2D699" w:rsidR="00103BE4" w:rsidRDefault="00103BE4" w:rsidP="00103BE4">
            <w:pPr>
              <w:pStyle w:val="af1"/>
              <w:ind w:firstLineChars="0" w:firstLine="0"/>
              <w:jc w:val="center"/>
            </w:pPr>
            <w:r>
              <w:rPr>
                <w:rFonts w:hint="eastAsia"/>
              </w:rPr>
              <w:t>起点</w:t>
            </w:r>
          </w:p>
        </w:tc>
        <w:tc>
          <w:tcPr>
            <w:tcW w:w="1205" w:type="dxa"/>
          </w:tcPr>
          <w:p w14:paraId="52C01C35" w14:textId="454F7F89" w:rsidR="00103BE4" w:rsidRDefault="00103BE4" w:rsidP="00103BE4">
            <w:pPr>
              <w:pStyle w:val="af1"/>
              <w:ind w:firstLineChars="0" w:firstLine="0"/>
              <w:jc w:val="center"/>
            </w:pPr>
            <w:r>
              <w:rPr>
                <w:rFonts w:hint="eastAsia"/>
              </w:rPr>
              <w:t>终点</w:t>
            </w:r>
          </w:p>
        </w:tc>
        <w:tc>
          <w:tcPr>
            <w:tcW w:w="1471" w:type="dxa"/>
          </w:tcPr>
          <w:p w14:paraId="6BBC0572" w14:textId="77777777" w:rsidR="00103BE4" w:rsidRDefault="00103BE4" w:rsidP="00103BE4">
            <w:pPr>
              <w:pStyle w:val="af1"/>
              <w:ind w:firstLineChars="0" w:firstLine="0"/>
              <w:jc w:val="center"/>
            </w:pPr>
            <w:r>
              <w:rPr>
                <w:rFonts w:hint="eastAsia"/>
              </w:rPr>
              <w:t>有功损耗</w:t>
            </w:r>
          </w:p>
          <w:p w14:paraId="2F07033C" w14:textId="2A349D11" w:rsidR="00103BE4" w:rsidRDefault="00103BE4" w:rsidP="00103BE4">
            <w:pPr>
              <w:pStyle w:val="af1"/>
              <w:ind w:firstLineChars="0" w:firstLine="0"/>
              <w:jc w:val="center"/>
            </w:pPr>
            <w:r>
              <w:rPr>
                <w:rFonts w:hint="eastAsia"/>
              </w:rPr>
              <w:t>(MW)</w:t>
            </w:r>
          </w:p>
        </w:tc>
        <w:tc>
          <w:tcPr>
            <w:tcW w:w="1472" w:type="dxa"/>
          </w:tcPr>
          <w:p w14:paraId="7BE18843" w14:textId="3966E758" w:rsidR="00103BE4" w:rsidRDefault="00103BE4" w:rsidP="00103BE4">
            <w:pPr>
              <w:pStyle w:val="af1"/>
              <w:ind w:firstLineChars="0" w:firstLine="0"/>
              <w:jc w:val="center"/>
            </w:pPr>
            <w:r>
              <w:rPr>
                <w:rFonts w:hint="eastAsia"/>
              </w:rPr>
              <w:t>无功损耗</w:t>
            </w:r>
          </w:p>
          <w:p w14:paraId="3B13D071" w14:textId="5F17A163" w:rsidR="00103BE4" w:rsidRDefault="00103BE4" w:rsidP="00103BE4">
            <w:pPr>
              <w:pStyle w:val="af1"/>
              <w:ind w:firstLineChars="0" w:firstLine="0"/>
              <w:jc w:val="center"/>
            </w:pPr>
            <w:r>
              <w:rPr>
                <w:rFonts w:hint="eastAsia"/>
              </w:rPr>
              <w:t>(MVar)</w:t>
            </w:r>
          </w:p>
        </w:tc>
        <w:tc>
          <w:tcPr>
            <w:tcW w:w="1471" w:type="dxa"/>
          </w:tcPr>
          <w:p w14:paraId="02304902" w14:textId="15A24D9D" w:rsidR="00103BE4" w:rsidRDefault="00103BE4" w:rsidP="00103BE4">
            <w:pPr>
              <w:pStyle w:val="af1"/>
              <w:ind w:firstLineChars="0" w:firstLine="0"/>
              <w:jc w:val="center"/>
            </w:pPr>
            <w:r>
              <w:rPr>
                <w:rFonts w:hint="eastAsia"/>
              </w:rPr>
              <w:t>传输有功功率</w:t>
            </w:r>
            <w:r>
              <w:rPr>
                <w:rFonts w:hint="eastAsia"/>
              </w:rPr>
              <w:t>(MW)</w:t>
            </w:r>
          </w:p>
        </w:tc>
        <w:tc>
          <w:tcPr>
            <w:tcW w:w="1472" w:type="dxa"/>
          </w:tcPr>
          <w:p w14:paraId="116D8FEC" w14:textId="3D78188A" w:rsidR="00103BE4" w:rsidRDefault="00103BE4" w:rsidP="00103BE4">
            <w:pPr>
              <w:pStyle w:val="af1"/>
              <w:ind w:firstLineChars="0" w:firstLine="0"/>
              <w:jc w:val="center"/>
            </w:pPr>
            <w:r>
              <w:rPr>
                <w:rFonts w:hint="eastAsia"/>
              </w:rPr>
              <w:t>传输无功功率</w:t>
            </w:r>
            <w:r>
              <w:rPr>
                <w:rFonts w:hint="eastAsia"/>
              </w:rPr>
              <w:t>(MVar)</w:t>
            </w:r>
          </w:p>
        </w:tc>
      </w:tr>
      <w:tr w:rsidR="00103BE4" w14:paraId="1D2A36A3" w14:textId="77777777" w:rsidTr="0086646B">
        <w:tc>
          <w:tcPr>
            <w:tcW w:w="1205" w:type="dxa"/>
          </w:tcPr>
          <w:p w14:paraId="5F4AC411" w14:textId="14E43BDA" w:rsidR="00103BE4" w:rsidRDefault="0086646B" w:rsidP="00103BE4">
            <w:pPr>
              <w:pStyle w:val="af1"/>
              <w:ind w:firstLineChars="0" w:firstLine="0"/>
              <w:jc w:val="center"/>
            </w:pPr>
            <w:r>
              <w:rPr>
                <w:rFonts w:hint="eastAsia"/>
              </w:rPr>
              <w:t>1</w:t>
            </w:r>
            <w:r>
              <w:rPr>
                <w:rFonts w:hint="eastAsia"/>
              </w:rPr>
              <w:t>低压侧</w:t>
            </w:r>
          </w:p>
        </w:tc>
        <w:tc>
          <w:tcPr>
            <w:tcW w:w="1205" w:type="dxa"/>
          </w:tcPr>
          <w:p w14:paraId="5250BAE8" w14:textId="33D6EE03" w:rsidR="00103BE4" w:rsidRDefault="0086646B" w:rsidP="00103BE4">
            <w:pPr>
              <w:pStyle w:val="af1"/>
              <w:ind w:firstLineChars="0" w:firstLine="0"/>
              <w:jc w:val="center"/>
            </w:pPr>
            <w:r>
              <w:rPr>
                <w:rFonts w:hint="eastAsia"/>
              </w:rPr>
              <w:t>1</w:t>
            </w:r>
            <w:r>
              <w:rPr>
                <w:rFonts w:hint="eastAsia"/>
              </w:rPr>
              <w:t>高压侧</w:t>
            </w:r>
          </w:p>
        </w:tc>
        <w:tc>
          <w:tcPr>
            <w:tcW w:w="1471" w:type="dxa"/>
          </w:tcPr>
          <w:p w14:paraId="7E1F4459" w14:textId="2537F7C3" w:rsidR="00103BE4" w:rsidRDefault="0086646B" w:rsidP="00103BE4">
            <w:pPr>
              <w:pStyle w:val="af1"/>
              <w:ind w:firstLineChars="0" w:firstLine="0"/>
              <w:jc w:val="center"/>
            </w:pPr>
            <w:r>
              <w:rPr>
                <w:rFonts w:hint="eastAsia"/>
              </w:rPr>
              <w:t>0.838</w:t>
            </w:r>
          </w:p>
        </w:tc>
        <w:tc>
          <w:tcPr>
            <w:tcW w:w="1472" w:type="dxa"/>
          </w:tcPr>
          <w:p w14:paraId="108E0405" w14:textId="0EE93779" w:rsidR="00103BE4" w:rsidRDefault="0086646B" w:rsidP="00103BE4">
            <w:pPr>
              <w:pStyle w:val="af1"/>
              <w:ind w:firstLineChars="0" w:firstLine="0"/>
              <w:jc w:val="center"/>
            </w:pPr>
            <w:r>
              <w:rPr>
                <w:rFonts w:hint="eastAsia"/>
              </w:rPr>
              <w:t>42.22</w:t>
            </w:r>
          </w:p>
        </w:tc>
        <w:tc>
          <w:tcPr>
            <w:tcW w:w="1471" w:type="dxa"/>
          </w:tcPr>
          <w:p w14:paraId="333CE6B2" w14:textId="0DD95438" w:rsidR="00103BE4" w:rsidRDefault="0086646B" w:rsidP="00103BE4">
            <w:pPr>
              <w:pStyle w:val="af1"/>
              <w:ind w:firstLineChars="0" w:firstLine="0"/>
              <w:jc w:val="center"/>
            </w:pPr>
            <w:r>
              <w:rPr>
                <w:rFonts w:hint="eastAsia"/>
              </w:rPr>
              <w:t>270.84</w:t>
            </w:r>
          </w:p>
        </w:tc>
        <w:tc>
          <w:tcPr>
            <w:tcW w:w="1472" w:type="dxa"/>
          </w:tcPr>
          <w:p w14:paraId="426AFAF4" w14:textId="5DE17A82" w:rsidR="00103BE4" w:rsidRDefault="0086646B" w:rsidP="00103BE4">
            <w:pPr>
              <w:pStyle w:val="af1"/>
              <w:ind w:firstLineChars="0" w:firstLine="0"/>
              <w:jc w:val="center"/>
            </w:pPr>
            <w:r>
              <w:rPr>
                <w:rFonts w:hint="eastAsia"/>
              </w:rPr>
              <w:t>243.28</w:t>
            </w:r>
          </w:p>
        </w:tc>
      </w:tr>
      <w:tr w:rsidR="00103BE4" w14:paraId="5F6B3FDC" w14:textId="77777777" w:rsidTr="0086646B">
        <w:tc>
          <w:tcPr>
            <w:tcW w:w="1205" w:type="dxa"/>
          </w:tcPr>
          <w:p w14:paraId="777ED671" w14:textId="124C1D88" w:rsidR="00103BE4" w:rsidRDefault="0086646B" w:rsidP="00103BE4">
            <w:pPr>
              <w:pStyle w:val="af1"/>
              <w:ind w:firstLineChars="0" w:firstLine="0"/>
              <w:jc w:val="center"/>
            </w:pPr>
            <w:r>
              <w:rPr>
                <w:rFonts w:hint="eastAsia"/>
              </w:rPr>
              <w:t>2</w:t>
            </w:r>
            <w:r>
              <w:rPr>
                <w:rFonts w:hint="eastAsia"/>
              </w:rPr>
              <w:t>低压侧</w:t>
            </w:r>
          </w:p>
        </w:tc>
        <w:tc>
          <w:tcPr>
            <w:tcW w:w="1205" w:type="dxa"/>
          </w:tcPr>
          <w:p w14:paraId="57F594FA" w14:textId="743575F3" w:rsidR="00103BE4" w:rsidRDefault="0086646B" w:rsidP="00103BE4">
            <w:pPr>
              <w:pStyle w:val="af1"/>
              <w:ind w:firstLineChars="0" w:firstLine="0"/>
              <w:jc w:val="center"/>
            </w:pPr>
            <w:r>
              <w:rPr>
                <w:rFonts w:hint="eastAsia"/>
              </w:rPr>
              <w:t>2</w:t>
            </w:r>
            <w:r>
              <w:rPr>
                <w:rFonts w:hint="eastAsia"/>
              </w:rPr>
              <w:t>高压侧</w:t>
            </w:r>
          </w:p>
        </w:tc>
        <w:tc>
          <w:tcPr>
            <w:tcW w:w="1471" w:type="dxa"/>
          </w:tcPr>
          <w:p w14:paraId="03611244" w14:textId="43E3ACDB" w:rsidR="00103BE4" w:rsidRDefault="0086646B" w:rsidP="00103BE4">
            <w:pPr>
              <w:pStyle w:val="af1"/>
              <w:ind w:firstLineChars="0" w:firstLine="0"/>
              <w:jc w:val="center"/>
            </w:pPr>
            <w:r>
              <w:rPr>
                <w:rFonts w:hint="eastAsia"/>
              </w:rPr>
              <w:t>0.513</w:t>
            </w:r>
          </w:p>
        </w:tc>
        <w:tc>
          <w:tcPr>
            <w:tcW w:w="1472" w:type="dxa"/>
          </w:tcPr>
          <w:p w14:paraId="3E066D35" w14:textId="79ADBFCB" w:rsidR="00103BE4" w:rsidRDefault="0086646B" w:rsidP="00103BE4">
            <w:pPr>
              <w:pStyle w:val="af1"/>
              <w:ind w:firstLineChars="0" w:firstLine="0"/>
              <w:jc w:val="center"/>
            </w:pPr>
            <w:r>
              <w:rPr>
                <w:rFonts w:hint="eastAsia"/>
              </w:rPr>
              <w:t>25.86</w:t>
            </w:r>
          </w:p>
        </w:tc>
        <w:tc>
          <w:tcPr>
            <w:tcW w:w="1471" w:type="dxa"/>
          </w:tcPr>
          <w:p w14:paraId="17984E11" w14:textId="67592CA5" w:rsidR="00103BE4" w:rsidRDefault="0086646B" w:rsidP="00103BE4">
            <w:pPr>
              <w:pStyle w:val="af1"/>
              <w:ind w:firstLineChars="0" w:firstLine="0"/>
              <w:jc w:val="center"/>
            </w:pPr>
            <w:r>
              <w:rPr>
                <w:rFonts w:hint="eastAsia"/>
              </w:rPr>
              <w:t>260.51</w:t>
            </w:r>
          </w:p>
        </w:tc>
        <w:tc>
          <w:tcPr>
            <w:tcW w:w="1472" w:type="dxa"/>
          </w:tcPr>
          <w:p w14:paraId="48F7A46A" w14:textId="68EB1EF6" w:rsidR="00103BE4" w:rsidRDefault="0086646B" w:rsidP="00103BE4">
            <w:pPr>
              <w:pStyle w:val="af1"/>
              <w:ind w:firstLineChars="0" w:firstLine="0"/>
              <w:jc w:val="center"/>
            </w:pPr>
            <w:r>
              <w:rPr>
                <w:rFonts w:hint="eastAsia"/>
              </w:rPr>
              <w:t>150.12</w:t>
            </w:r>
          </w:p>
        </w:tc>
      </w:tr>
      <w:tr w:rsidR="00103BE4" w14:paraId="3790A0A0" w14:textId="77777777" w:rsidTr="0086646B">
        <w:tc>
          <w:tcPr>
            <w:tcW w:w="1205" w:type="dxa"/>
          </w:tcPr>
          <w:p w14:paraId="307DD475" w14:textId="5286EABF" w:rsidR="00103BE4" w:rsidRDefault="0086646B" w:rsidP="00103BE4">
            <w:pPr>
              <w:pStyle w:val="af1"/>
              <w:ind w:firstLineChars="0" w:firstLine="0"/>
              <w:jc w:val="center"/>
            </w:pPr>
            <w:r>
              <w:rPr>
                <w:rFonts w:hint="eastAsia"/>
              </w:rPr>
              <w:t>3</w:t>
            </w:r>
            <w:r>
              <w:rPr>
                <w:rFonts w:hint="eastAsia"/>
              </w:rPr>
              <w:t>低压侧</w:t>
            </w:r>
          </w:p>
        </w:tc>
        <w:tc>
          <w:tcPr>
            <w:tcW w:w="1205" w:type="dxa"/>
          </w:tcPr>
          <w:p w14:paraId="664C57CE" w14:textId="1EBAEF31" w:rsidR="00103BE4" w:rsidRDefault="0086646B" w:rsidP="00103BE4">
            <w:pPr>
              <w:pStyle w:val="af1"/>
              <w:ind w:firstLineChars="0" w:firstLine="0"/>
              <w:jc w:val="center"/>
            </w:pPr>
            <w:r>
              <w:rPr>
                <w:rFonts w:hint="eastAsia"/>
              </w:rPr>
              <w:t>3</w:t>
            </w:r>
            <w:r>
              <w:rPr>
                <w:rFonts w:hint="eastAsia"/>
              </w:rPr>
              <w:t>高压侧</w:t>
            </w:r>
          </w:p>
        </w:tc>
        <w:tc>
          <w:tcPr>
            <w:tcW w:w="1471" w:type="dxa"/>
          </w:tcPr>
          <w:p w14:paraId="19D168BC" w14:textId="19440C14" w:rsidR="00103BE4" w:rsidRDefault="0086646B" w:rsidP="00103BE4">
            <w:pPr>
              <w:pStyle w:val="af1"/>
              <w:ind w:firstLineChars="0" w:firstLine="0"/>
              <w:jc w:val="center"/>
            </w:pPr>
            <w:r>
              <w:rPr>
                <w:rFonts w:hint="eastAsia"/>
              </w:rPr>
              <w:t>0.749</w:t>
            </w:r>
          </w:p>
        </w:tc>
        <w:tc>
          <w:tcPr>
            <w:tcW w:w="1472" w:type="dxa"/>
          </w:tcPr>
          <w:p w14:paraId="11ABA12F" w14:textId="0DE10A6D" w:rsidR="00103BE4" w:rsidRDefault="0086646B" w:rsidP="00103BE4">
            <w:pPr>
              <w:pStyle w:val="af1"/>
              <w:ind w:firstLineChars="0" w:firstLine="0"/>
              <w:jc w:val="center"/>
            </w:pPr>
            <w:r>
              <w:rPr>
                <w:rFonts w:hint="eastAsia"/>
              </w:rPr>
              <w:t>37.74</w:t>
            </w:r>
          </w:p>
        </w:tc>
        <w:tc>
          <w:tcPr>
            <w:tcW w:w="1471" w:type="dxa"/>
          </w:tcPr>
          <w:p w14:paraId="005333FD" w14:textId="443FE418" w:rsidR="00103BE4" w:rsidRDefault="0086646B" w:rsidP="00103BE4">
            <w:pPr>
              <w:pStyle w:val="af1"/>
              <w:ind w:firstLineChars="0" w:firstLine="0"/>
              <w:jc w:val="center"/>
            </w:pPr>
            <w:r>
              <w:rPr>
                <w:rFonts w:hint="eastAsia"/>
              </w:rPr>
              <w:t>280.75</w:t>
            </w:r>
          </w:p>
        </w:tc>
        <w:tc>
          <w:tcPr>
            <w:tcW w:w="1472" w:type="dxa"/>
          </w:tcPr>
          <w:p w14:paraId="12FE0EF6" w14:textId="7B84CC0C" w:rsidR="00103BE4" w:rsidRDefault="0086646B" w:rsidP="00103BE4">
            <w:pPr>
              <w:pStyle w:val="af1"/>
              <w:ind w:firstLineChars="0" w:firstLine="0"/>
              <w:jc w:val="center"/>
            </w:pPr>
            <w:r>
              <w:rPr>
                <w:rFonts w:hint="eastAsia"/>
              </w:rPr>
              <w:t>209.74</w:t>
            </w:r>
          </w:p>
        </w:tc>
      </w:tr>
      <w:tr w:rsidR="00103BE4" w14:paraId="3D19F2DA" w14:textId="77777777" w:rsidTr="0086646B">
        <w:tc>
          <w:tcPr>
            <w:tcW w:w="1205" w:type="dxa"/>
          </w:tcPr>
          <w:p w14:paraId="426EF73E" w14:textId="2A751EC0" w:rsidR="00103BE4" w:rsidRDefault="0086646B" w:rsidP="00103BE4">
            <w:pPr>
              <w:pStyle w:val="af1"/>
              <w:ind w:firstLineChars="0" w:firstLine="0"/>
              <w:jc w:val="center"/>
            </w:pPr>
            <w:r>
              <w:rPr>
                <w:rFonts w:hint="eastAsia"/>
              </w:rPr>
              <w:t>A</w:t>
            </w:r>
            <w:r>
              <w:rPr>
                <w:rFonts w:hint="eastAsia"/>
              </w:rPr>
              <w:t>低压侧</w:t>
            </w:r>
          </w:p>
        </w:tc>
        <w:tc>
          <w:tcPr>
            <w:tcW w:w="1205" w:type="dxa"/>
          </w:tcPr>
          <w:p w14:paraId="360FDEC4" w14:textId="5350620C" w:rsidR="00103BE4" w:rsidRDefault="0086646B" w:rsidP="00103BE4">
            <w:pPr>
              <w:pStyle w:val="af1"/>
              <w:ind w:firstLineChars="0" w:firstLine="0"/>
              <w:jc w:val="center"/>
            </w:pPr>
            <w:r>
              <w:rPr>
                <w:rFonts w:hint="eastAsia"/>
              </w:rPr>
              <w:t>A</w:t>
            </w:r>
            <w:r>
              <w:rPr>
                <w:rFonts w:hint="eastAsia"/>
              </w:rPr>
              <w:t>高压侧</w:t>
            </w:r>
          </w:p>
        </w:tc>
        <w:tc>
          <w:tcPr>
            <w:tcW w:w="1471" w:type="dxa"/>
          </w:tcPr>
          <w:p w14:paraId="19E1C57F" w14:textId="025B7C4D" w:rsidR="00103BE4" w:rsidRDefault="0086646B" w:rsidP="00103BE4">
            <w:pPr>
              <w:pStyle w:val="af1"/>
              <w:ind w:firstLineChars="0" w:firstLine="0"/>
              <w:jc w:val="center"/>
            </w:pPr>
            <w:r>
              <w:rPr>
                <w:rFonts w:hint="eastAsia"/>
              </w:rPr>
              <w:t>1.153</w:t>
            </w:r>
          </w:p>
        </w:tc>
        <w:tc>
          <w:tcPr>
            <w:tcW w:w="1472" w:type="dxa"/>
          </w:tcPr>
          <w:p w14:paraId="056246C6" w14:textId="51DA6C88" w:rsidR="00103BE4" w:rsidRDefault="0086646B" w:rsidP="00103BE4">
            <w:pPr>
              <w:pStyle w:val="af1"/>
              <w:ind w:firstLineChars="0" w:firstLine="0"/>
              <w:jc w:val="center"/>
            </w:pPr>
            <w:r>
              <w:rPr>
                <w:rFonts w:hint="eastAsia"/>
              </w:rPr>
              <w:t>79.92</w:t>
            </w:r>
          </w:p>
        </w:tc>
        <w:tc>
          <w:tcPr>
            <w:tcW w:w="1471" w:type="dxa"/>
          </w:tcPr>
          <w:p w14:paraId="2641BECC" w14:textId="2210A1DB" w:rsidR="00103BE4" w:rsidRDefault="0086646B" w:rsidP="00103BE4">
            <w:pPr>
              <w:pStyle w:val="af1"/>
              <w:ind w:firstLineChars="0" w:firstLine="0"/>
              <w:jc w:val="center"/>
            </w:pPr>
            <w:r>
              <w:rPr>
                <w:rFonts w:hint="eastAsia"/>
              </w:rPr>
              <w:t>-540.85</w:t>
            </w:r>
          </w:p>
        </w:tc>
        <w:tc>
          <w:tcPr>
            <w:tcW w:w="1472" w:type="dxa"/>
          </w:tcPr>
          <w:p w14:paraId="434159AC" w14:textId="37E71ED5" w:rsidR="00103BE4" w:rsidRDefault="0086646B" w:rsidP="00103BE4">
            <w:pPr>
              <w:pStyle w:val="af1"/>
              <w:ind w:firstLineChars="0" w:firstLine="0"/>
              <w:jc w:val="center"/>
            </w:pPr>
            <w:r>
              <w:rPr>
                <w:rFonts w:hint="eastAsia"/>
              </w:rPr>
              <w:t>-307.11</w:t>
            </w:r>
          </w:p>
        </w:tc>
      </w:tr>
      <w:tr w:rsidR="00103BE4" w14:paraId="03CD73B0" w14:textId="77777777" w:rsidTr="0086646B">
        <w:tc>
          <w:tcPr>
            <w:tcW w:w="1205" w:type="dxa"/>
          </w:tcPr>
          <w:p w14:paraId="27866718" w14:textId="3992D3D1" w:rsidR="00103BE4" w:rsidRDefault="0086646B" w:rsidP="00103BE4">
            <w:pPr>
              <w:pStyle w:val="af1"/>
              <w:ind w:firstLineChars="0" w:firstLine="0"/>
              <w:jc w:val="center"/>
            </w:pPr>
            <w:r>
              <w:rPr>
                <w:rFonts w:hint="eastAsia"/>
              </w:rPr>
              <w:t>S</w:t>
            </w:r>
          </w:p>
        </w:tc>
        <w:tc>
          <w:tcPr>
            <w:tcW w:w="1205" w:type="dxa"/>
          </w:tcPr>
          <w:p w14:paraId="6A2DCBA6" w14:textId="1A96578F" w:rsidR="00103BE4" w:rsidRDefault="0086646B" w:rsidP="00103BE4">
            <w:pPr>
              <w:pStyle w:val="af1"/>
              <w:ind w:firstLineChars="0" w:firstLine="0"/>
              <w:jc w:val="center"/>
            </w:pPr>
            <w:r>
              <w:rPr>
                <w:rFonts w:hint="eastAsia"/>
              </w:rPr>
              <w:t>3</w:t>
            </w:r>
            <w:r>
              <w:rPr>
                <w:rFonts w:hint="eastAsia"/>
              </w:rPr>
              <w:t>高压侧</w:t>
            </w:r>
          </w:p>
        </w:tc>
        <w:tc>
          <w:tcPr>
            <w:tcW w:w="1471" w:type="dxa"/>
          </w:tcPr>
          <w:p w14:paraId="79EA8787" w14:textId="01657C03" w:rsidR="00103BE4" w:rsidRDefault="00232B5C" w:rsidP="00103BE4">
            <w:pPr>
              <w:pStyle w:val="af1"/>
              <w:ind w:firstLineChars="0" w:firstLine="0"/>
              <w:jc w:val="center"/>
            </w:pPr>
            <w:r>
              <w:rPr>
                <w:rFonts w:hint="eastAsia"/>
              </w:rPr>
              <w:t>2.510</w:t>
            </w:r>
          </w:p>
        </w:tc>
        <w:tc>
          <w:tcPr>
            <w:tcW w:w="1472" w:type="dxa"/>
          </w:tcPr>
          <w:p w14:paraId="355E3949" w14:textId="19593247" w:rsidR="00103BE4" w:rsidRDefault="00232B5C" w:rsidP="00103BE4">
            <w:pPr>
              <w:pStyle w:val="af1"/>
              <w:ind w:firstLineChars="0" w:firstLine="0"/>
              <w:jc w:val="center"/>
            </w:pPr>
            <w:r>
              <w:rPr>
                <w:rFonts w:hint="eastAsia"/>
              </w:rPr>
              <w:t>13.24</w:t>
            </w:r>
          </w:p>
        </w:tc>
        <w:tc>
          <w:tcPr>
            <w:tcW w:w="1471" w:type="dxa"/>
          </w:tcPr>
          <w:p w14:paraId="7AC86714" w14:textId="344C2F5F" w:rsidR="00103BE4" w:rsidRDefault="00232B5C" w:rsidP="00103BE4">
            <w:pPr>
              <w:pStyle w:val="af1"/>
              <w:ind w:firstLineChars="0" w:firstLine="0"/>
              <w:jc w:val="center"/>
            </w:pPr>
            <w:r>
              <w:rPr>
                <w:rFonts w:hint="eastAsia"/>
              </w:rPr>
              <w:t>-101.16</w:t>
            </w:r>
          </w:p>
        </w:tc>
        <w:tc>
          <w:tcPr>
            <w:tcW w:w="1472" w:type="dxa"/>
          </w:tcPr>
          <w:p w14:paraId="752767FE" w14:textId="0C409652" w:rsidR="00103BE4" w:rsidRDefault="00232B5C" w:rsidP="00103BE4">
            <w:pPr>
              <w:pStyle w:val="af1"/>
              <w:ind w:firstLineChars="0" w:firstLine="0"/>
              <w:jc w:val="center"/>
            </w:pPr>
            <w:r>
              <w:rPr>
                <w:rFonts w:hint="eastAsia"/>
              </w:rPr>
              <w:t>-97.24</w:t>
            </w:r>
          </w:p>
        </w:tc>
      </w:tr>
      <w:tr w:rsidR="00103BE4" w14:paraId="63DE234D" w14:textId="77777777" w:rsidTr="0086646B">
        <w:tc>
          <w:tcPr>
            <w:tcW w:w="1205" w:type="dxa"/>
          </w:tcPr>
          <w:p w14:paraId="7BDBD683" w14:textId="2A9A2038" w:rsidR="00103BE4" w:rsidRDefault="0086646B" w:rsidP="00103BE4">
            <w:pPr>
              <w:pStyle w:val="af1"/>
              <w:ind w:firstLineChars="0" w:firstLine="0"/>
              <w:jc w:val="center"/>
            </w:pPr>
            <w:r>
              <w:rPr>
                <w:rFonts w:hint="eastAsia"/>
              </w:rPr>
              <w:t>3</w:t>
            </w:r>
            <w:r>
              <w:rPr>
                <w:rFonts w:hint="eastAsia"/>
              </w:rPr>
              <w:t>高压侧</w:t>
            </w:r>
          </w:p>
        </w:tc>
        <w:tc>
          <w:tcPr>
            <w:tcW w:w="1205" w:type="dxa"/>
          </w:tcPr>
          <w:p w14:paraId="3BC16CE8" w14:textId="28E9A15F" w:rsidR="00103BE4" w:rsidRDefault="0086646B" w:rsidP="00103BE4">
            <w:pPr>
              <w:pStyle w:val="af1"/>
              <w:ind w:firstLineChars="0" w:firstLine="0"/>
              <w:jc w:val="center"/>
            </w:pPr>
            <w:r>
              <w:rPr>
                <w:rFonts w:hint="eastAsia"/>
              </w:rPr>
              <w:t>A</w:t>
            </w:r>
            <w:r>
              <w:rPr>
                <w:rFonts w:hint="eastAsia"/>
              </w:rPr>
              <w:t>高压侧</w:t>
            </w:r>
          </w:p>
        </w:tc>
        <w:tc>
          <w:tcPr>
            <w:tcW w:w="1471" w:type="dxa"/>
          </w:tcPr>
          <w:p w14:paraId="067BC9F1" w14:textId="246B31FA" w:rsidR="00103BE4" w:rsidRDefault="00232B5C" w:rsidP="00103BE4">
            <w:pPr>
              <w:pStyle w:val="af1"/>
              <w:ind w:firstLineChars="0" w:firstLine="0"/>
              <w:jc w:val="center"/>
            </w:pPr>
            <w:r>
              <w:rPr>
                <w:rFonts w:hint="eastAsia"/>
              </w:rPr>
              <w:t>6.262</w:t>
            </w:r>
          </w:p>
        </w:tc>
        <w:tc>
          <w:tcPr>
            <w:tcW w:w="1472" w:type="dxa"/>
          </w:tcPr>
          <w:p w14:paraId="55FEC4DE" w14:textId="5C56F9BD" w:rsidR="00103BE4" w:rsidRDefault="00232B5C" w:rsidP="00103BE4">
            <w:pPr>
              <w:pStyle w:val="af1"/>
              <w:ind w:firstLineChars="0" w:firstLine="0"/>
              <w:jc w:val="center"/>
            </w:pPr>
            <w:r>
              <w:rPr>
                <w:rFonts w:hint="eastAsia"/>
              </w:rPr>
              <w:t>33.04</w:t>
            </w:r>
          </w:p>
        </w:tc>
        <w:tc>
          <w:tcPr>
            <w:tcW w:w="1471" w:type="dxa"/>
          </w:tcPr>
          <w:p w14:paraId="29D359D5" w14:textId="7FE88EB2" w:rsidR="00103BE4" w:rsidRDefault="00232B5C" w:rsidP="00103BE4">
            <w:pPr>
              <w:pStyle w:val="af1"/>
              <w:ind w:firstLineChars="0" w:firstLine="0"/>
              <w:jc w:val="center"/>
            </w:pPr>
            <w:r>
              <w:rPr>
                <w:rFonts w:hint="eastAsia"/>
              </w:rPr>
              <w:t>185.85</w:t>
            </w:r>
          </w:p>
        </w:tc>
        <w:tc>
          <w:tcPr>
            <w:tcW w:w="1472" w:type="dxa"/>
          </w:tcPr>
          <w:p w14:paraId="2C2A0A69" w14:textId="1DC79302" w:rsidR="00103BE4" w:rsidRDefault="00232B5C" w:rsidP="00103BE4">
            <w:pPr>
              <w:pStyle w:val="af1"/>
              <w:ind w:firstLineChars="0" w:firstLine="0"/>
              <w:jc w:val="center"/>
            </w:pPr>
            <w:r>
              <w:rPr>
                <w:rFonts w:hint="eastAsia"/>
              </w:rPr>
              <w:t>105.09</w:t>
            </w:r>
          </w:p>
        </w:tc>
      </w:tr>
      <w:tr w:rsidR="00103BE4" w14:paraId="0B8B1A61" w14:textId="77777777" w:rsidTr="0086646B">
        <w:tc>
          <w:tcPr>
            <w:tcW w:w="1205" w:type="dxa"/>
          </w:tcPr>
          <w:p w14:paraId="5BFD33E9" w14:textId="0AC07F6A" w:rsidR="00103BE4" w:rsidRDefault="0086646B" w:rsidP="00103BE4">
            <w:pPr>
              <w:pStyle w:val="af1"/>
              <w:ind w:firstLineChars="0" w:firstLine="0"/>
              <w:jc w:val="center"/>
            </w:pPr>
            <w:r>
              <w:rPr>
                <w:rFonts w:hint="eastAsia"/>
              </w:rPr>
              <w:t>S</w:t>
            </w:r>
          </w:p>
        </w:tc>
        <w:tc>
          <w:tcPr>
            <w:tcW w:w="1205" w:type="dxa"/>
          </w:tcPr>
          <w:p w14:paraId="1BBD63EA" w14:textId="31738E94" w:rsidR="00103BE4" w:rsidRDefault="0086646B" w:rsidP="00103BE4">
            <w:pPr>
              <w:pStyle w:val="af1"/>
              <w:ind w:firstLineChars="0" w:firstLine="0"/>
              <w:jc w:val="center"/>
            </w:pPr>
            <w:r>
              <w:rPr>
                <w:rFonts w:hint="eastAsia"/>
              </w:rPr>
              <w:t>2</w:t>
            </w:r>
            <w:r>
              <w:rPr>
                <w:rFonts w:hint="eastAsia"/>
              </w:rPr>
              <w:t>高压侧</w:t>
            </w:r>
          </w:p>
        </w:tc>
        <w:tc>
          <w:tcPr>
            <w:tcW w:w="1471" w:type="dxa"/>
          </w:tcPr>
          <w:p w14:paraId="4BAEBB8F" w14:textId="4C568B2B" w:rsidR="00103BE4" w:rsidRDefault="00232B5C" w:rsidP="00103BE4">
            <w:pPr>
              <w:pStyle w:val="af1"/>
              <w:ind w:firstLineChars="0" w:firstLine="0"/>
              <w:jc w:val="center"/>
            </w:pPr>
            <w:r>
              <w:rPr>
                <w:rFonts w:hint="eastAsia"/>
              </w:rPr>
              <w:t>1.162</w:t>
            </w:r>
          </w:p>
        </w:tc>
        <w:tc>
          <w:tcPr>
            <w:tcW w:w="1472" w:type="dxa"/>
          </w:tcPr>
          <w:p w14:paraId="095E3598" w14:textId="3357A254" w:rsidR="00103BE4" w:rsidRDefault="00232B5C" w:rsidP="00103BE4">
            <w:pPr>
              <w:pStyle w:val="af1"/>
              <w:ind w:firstLineChars="0" w:firstLine="0"/>
              <w:jc w:val="center"/>
            </w:pPr>
            <w:r>
              <w:rPr>
                <w:rFonts w:hint="eastAsia"/>
              </w:rPr>
              <w:t>6.13</w:t>
            </w:r>
          </w:p>
        </w:tc>
        <w:tc>
          <w:tcPr>
            <w:tcW w:w="1471" w:type="dxa"/>
          </w:tcPr>
          <w:p w14:paraId="7E3AB71F" w14:textId="7099EC30" w:rsidR="00103BE4" w:rsidRDefault="00232B5C" w:rsidP="00103BE4">
            <w:pPr>
              <w:pStyle w:val="af1"/>
              <w:ind w:firstLineChars="0" w:firstLine="0"/>
              <w:jc w:val="center"/>
            </w:pPr>
            <w:r>
              <w:rPr>
                <w:rFonts w:hint="eastAsia"/>
              </w:rPr>
              <w:t>-83.97</w:t>
            </w:r>
          </w:p>
        </w:tc>
        <w:tc>
          <w:tcPr>
            <w:tcW w:w="1472" w:type="dxa"/>
          </w:tcPr>
          <w:p w14:paraId="2D90153A" w14:textId="6B7AAB6A" w:rsidR="00103BE4" w:rsidRDefault="00232B5C" w:rsidP="00103BE4">
            <w:pPr>
              <w:pStyle w:val="af1"/>
              <w:ind w:firstLineChars="0" w:firstLine="0"/>
              <w:jc w:val="center"/>
            </w:pPr>
            <w:r>
              <w:rPr>
                <w:rFonts w:hint="eastAsia"/>
              </w:rPr>
              <w:t>-65.23</w:t>
            </w:r>
          </w:p>
        </w:tc>
      </w:tr>
      <w:tr w:rsidR="0086646B" w14:paraId="67B5FF2A" w14:textId="77777777" w:rsidTr="0086646B">
        <w:tc>
          <w:tcPr>
            <w:tcW w:w="1205" w:type="dxa"/>
          </w:tcPr>
          <w:p w14:paraId="6D0AA868" w14:textId="2727299F" w:rsidR="0086646B" w:rsidRDefault="0086646B" w:rsidP="00103BE4">
            <w:pPr>
              <w:pStyle w:val="af1"/>
              <w:ind w:firstLineChars="0" w:firstLine="0"/>
              <w:jc w:val="center"/>
            </w:pPr>
            <w:r>
              <w:rPr>
                <w:rFonts w:hint="eastAsia"/>
              </w:rPr>
              <w:t>2</w:t>
            </w:r>
            <w:r>
              <w:rPr>
                <w:rFonts w:hint="eastAsia"/>
              </w:rPr>
              <w:t>高压侧</w:t>
            </w:r>
          </w:p>
        </w:tc>
        <w:tc>
          <w:tcPr>
            <w:tcW w:w="1205" w:type="dxa"/>
          </w:tcPr>
          <w:p w14:paraId="4CEB8D46" w14:textId="4E161A88" w:rsidR="0086646B" w:rsidRDefault="0086646B" w:rsidP="00103BE4">
            <w:pPr>
              <w:pStyle w:val="af1"/>
              <w:ind w:firstLineChars="0" w:firstLine="0"/>
              <w:jc w:val="center"/>
            </w:pPr>
            <w:r>
              <w:rPr>
                <w:rFonts w:hint="eastAsia"/>
              </w:rPr>
              <w:t>A</w:t>
            </w:r>
            <w:r>
              <w:rPr>
                <w:rFonts w:hint="eastAsia"/>
              </w:rPr>
              <w:t>高压侧</w:t>
            </w:r>
          </w:p>
        </w:tc>
        <w:tc>
          <w:tcPr>
            <w:tcW w:w="1471" w:type="dxa"/>
          </w:tcPr>
          <w:p w14:paraId="03979B10" w14:textId="6EE4E26C" w:rsidR="0086646B" w:rsidRDefault="00232B5C" w:rsidP="00103BE4">
            <w:pPr>
              <w:pStyle w:val="af1"/>
              <w:ind w:firstLineChars="0" w:firstLine="0"/>
              <w:jc w:val="center"/>
            </w:pPr>
            <w:r>
              <w:rPr>
                <w:rFonts w:hint="eastAsia"/>
              </w:rPr>
              <w:t>4.433</w:t>
            </w:r>
          </w:p>
        </w:tc>
        <w:tc>
          <w:tcPr>
            <w:tcW w:w="1472" w:type="dxa"/>
          </w:tcPr>
          <w:p w14:paraId="6A24661D" w14:textId="0E2D92CB" w:rsidR="0086646B" w:rsidRDefault="00232B5C" w:rsidP="00103BE4">
            <w:pPr>
              <w:pStyle w:val="af1"/>
              <w:ind w:firstLineChars="0" w:firstLine="0"/>
              <w:jc w:val="center"/>
            </w:pPr>
            <w:r>
              <w:rPr>
                <w:rFonts w:hint="eastAsia"/>
              </w:rPr>
              <w:t>23.39</w:t>
            </w:r>
          </w:p>
        </w:tc>
        <w:tc>
          <w:tcPr>
            <w:tcW w:w="1471" w:type="dxa"/>
          </w:tcPr>
          <w:p w14:paraId="116E544F" w14:textId="2D8B89E7" w:rsidR="0086646B" w:rsidRDefault="00232B5C" w:rsidP="00103BE4">
            <w:pPr>
              <w:pStyle w:val="af1"/>
              <w:ind w:firstLineChars="0" w:firstLine="0"/>
              <w:jc w:val="center"/>
            </w:pPr>
            <w:r>
              <w:rPr>
                <w:rFonts w:hint="eastAsia"/>
              </w:rPr>
              <w:t>180.98</w:t>
            </w:r>
          </w:p>
        </w:tc>
        <w:tc>
          <w:tcPr>
            <w:tcW w:w="1472" w:type="dxa"/>
          </w:tcPr>
          <w:p w14:paraId="50A51225" w14:textId="6CC71F87" w:rsidR="0086646B" w:rsidRDefault="00232B5C" w:rsidP="00103BE4">
            <w:pPr>
              <w:pStyle w:val="af1"/>
              <w:ind w:firstLineChars="0" w:firstLine="0"/>
              <w:jc w:val="center"/>
            </w:pPr>
            <w:r>
              <w:rPr>
                <w:rFonts w:hint="eastAsia"/>
              </w:rPr>
              <w:t>71.71</w:t>
            </w:r>
          </w:p>
        </w:tc>
      </w:tr>
      <w:tr w:rsidR="0086646B" w14:paraId="491808AC" w14:textId="77777777" w:rsidTr="0086646B">
        <w:tc>
          <w:tcPr>
            <w:tcW w:w="1205" w:type="dxa"/>
          </w:tcPr>
          <w:p w14:paraId="55AF3A02" w14:textId="4C98D7E2" w:rsidR="0086646B" w:rsidRDefault="0086646B" w:rsidP="00103BE4">
            <w:pPr>
              <w:pStyle w:val="af1"/>
              <w:ind w:firstLineChars="0" w:firstLine="0"/>
              <w:jc w:val="center"/>
            </w:pPr>
            <w:r>
              <w:rPr>
                <w:rFonts w:hint="eastAsia"/>
              </w:rPr>
              <w:t>S</w:t>
            </w:r>
          </w:p>
        </w:tc>
        <w:tc>
          <w:tcPr>
            <w:tcW w:w="1205" w:type="dxa"/>
          </w:tcPr>
          <w:p w14:paraId="3E514DD8" w14:textId="7E128D77" w:rsidR="0086646B" w:rsidRDefault="0086646B" w:rsidP="00103BE4">
            <w:pPr>
              <w:pStyle w:val="af1"/>
              <w:ind w:firstLineChars="0" w:firstLine="0"/>
              <w:jc w:val="center"/>
            </w:pPr>
            <w:r>
              <w:rPr>
                <w:rFonts w:hint="eastAsia"/>
              </w:rPr>
              <w:t>1</w:t>
            </w:r>
            <w:r>
              <w:rPr>
                <w:rFonts w:hint="eastAsia"/>
              </w:rPr>
              <w:t>高压侧</w:t>
            </w:r>
          </w:p>
        </w:tc>
        <w:tc>
          <w:tcPr>
            <w:tcW w:w="1471" w:type="dxa"/>
          </w:tcPr>
          <w:p w14:paraId="50243F9E" w14:textId="6F22B71C" w:rsidR="0086646B" w:rsidRDefault="00232B5C" w:rsidP="00103BE4">
            <w:pPr>
              <w:pStyle w:val="af1"/>
              <w:ind w:firstLineChars="0" w:firstLine="0"/>
              <w:jc w:val="center"/>
            </w:pPr>
            <w:r>
              <w:rPr>
                <w:rFonts w:hint="eastAsia"/>
              </w:rPr>
              <w:t>4.934</w:t>
            </w:r>
          </w:p>
        </w:tc>
        <w:tc>
          <w:tcPr>
            <w:tcW w:w="1472" w:type="dxa"/>
          </w:tcPr>
          <w:p w14:paraId="19A97CAC" w14:textId="299C9875" w:rsidR="0086646B" w:rsidRDefault="00232B5C" w:rsidP="00103BE4">
            <w:pPr>
              <w:pStyle w:val="af1"/>
              <w:ind w:firstLineChars="0" w:firstLine="0"/>
              <w:jc w:val="center"/>
            </w:pPr>
            <w:r>
              <w:rPr>
                <w:rFonts w:hint="eastAsia"/>
              </w:rPr>
              <w:t>15.04</w:t>
            </w:r>
          </w:p>
        </w:tc>
        <w:tc>
          <w:tcPr>
            <w:tcW w:w="1471" w:type="dxa"/>
          </w:tcPr>
          <w:p w14:paraId="16209805" w14:textId="2212C45E" w:rsidR="0086646B" w:rsidRDefault="00232B5C" w:rsidP="00103BE4">
            <w:pPr>
              <w:pStyle w:val="af1"/>
              <w:ind w:firstLineChars="0" w:firstLine="0"/>
              <w:jc w:val="center"/>
            </w:pPr>
            <w:r>
              <w:rPr>
                <w:rFonts w:hint="eastAsia"/>
              </w:rPr>
              <w:t>-103.43</w:t>
            </w:r>
          </w:p>
        </w:tc>
        <w:tc>
          <w:tcPr>
            <w:tcW w:w="1472" w:type="dxa"/>
          </w:tcPr>
          <w:p w14:paraId="7B74C0DE" w14:textId="713E53FB" w:rsidR="0086646B" w:rsidRDefault="00232B5C" w:rsidP="00103BE4">
            <w:pPr>
              <w:pStyle w:val="af1"/>
              <w:ind w:firstLineChars="0" w:firstLine="0"/>
              <w:jc w:val="center"/>
            </w:pPr>
            <w:r>
              <w:rPr>
                <w:rFonts w:hint="eastAsia"/>
              </w:rPr>
              <w:t>-108.02</w:t>
            </w:r>
          </w:p>
        </w:tc>
      </w:tr>
      <w:tr w:rsidR="0086646B" w14:paraId="1DD14059" w14:textId="77777777" w:rsidTr="0086646B">
        <w:tc>
          <w:tcPr>
            <w:tcW w:w="1205" w:type="dxa"/>
          </w:tcPr>
          <w:p w14:paraId="03B0CCAE" w14:textId="09D9EAA7" w:rsidR="0086646B" w:rsidRDefault="0086646B" w:rsidP="00103BE4">
            <w:pPr>
              <w:pStyle w:val="af1"/>
              <w:ind w:firstLineChars="0" w:firstLine="0"/>
              <w:jc w:val="center"/>
            </w:pPr>
            <w:r>
              <w:rPr>
                <w:rFonts w:hint="eastAsia"/>
              </w:rPr>
              <w:t>1</w:t>
            </w:r>
            <w:r>
              <w:rPr>
                <w:rFonts w:hint="eastAsia"/>
              </w:rPr>
              <w:t>高压侧</w:t>
            </w:r>
          </w:p>
        </w:tc>
        <w:tc>
          <w:tcPr>
            <w:tcW w:w="1205" w:type="dxa"/>
          </w:tcPr>
          <w:p w14:paraId="30A8E310" w14:textId="235A44BB" w:rsidR="0086646B" w:rsidRDefault="0086646B" w:rsidP="00103BE4">
            <w:pPr>
              <w:pStyle w:val="af1"/>
              <w:ind w:firstLineChars="0" w:firstLine="0"/>
              <w:jc w:val="center"/>
            </w:pPr>
            <w:r>
              <w:rPr>
                <w:rFonts w:hint="eastAsia"/>
              </w:rPr>
              <w:t>A</w:t>
            </w:r>
            <w:r>
              <w:rPr>
                <w:rFonts w:hint="eastAsia"/>
              </w:rPr>
              <w:t>高压侧</w:t>
            </w:r>
          </w:p>
        </w:tc>
        <w:tc>
          <w:tcPr>
            <w:tcW w:w="1471" w:type="dxa"/>
          </w:tcPr>
          <w:p w14:paraId="5A1BAAF6" w14:textId="5E7C9C27" w:rsidR="0086646B" w:rsidRDefault="00232B5C" w:rsidP="00103BE4">
            <w:pPr>
              <w:pStyle w:val="af1"/>
              <w:ind w:firstLineChars="0" w:firstLine="0"/>
              <w:jc w:val="center"/>
            </w:pPr>
            <w:r>
              <w:rPr>
                <w:rFonts w:hint="eastAsia"/>
              </w:rPr>
              <w:t>6.608</w:t>
            </w:r>
          </w:p>
        </w:tc>
        <w:tc>
          <w:tcPr>
            <w:tcW w:w="1472" w:type="dxa"/>
          </w:tcPr>
          <w:p w14:paraId="727A8A83" w14:textId="179B083D" w:rsidR="0086646B" w:rsidRDefault="00232B5C" w:rsidP="00103BE4">
            <w:pPr>
              <w:pStyle w:val="af1"/>
              <w:ind w:firstLineChars="0" w:firstLine="0"/>
              <w:jc w:val="center"/>
            </w:pPr>
            <w:r>
              <w:rPr>
                <w:rFonts w:hint="eastAsia"/>
              </w:rPr>
              <w:t>34.86</w:t>
            </w:r>
          </w:p>
        </w:tc>
        <w:tc>
          <w:tcPr>
            <w:tcW w:w="1471" w:type="dxa"/>
          </w:tcPr>
          <w:p w14:paraId="6220BA0D" w14:textId="6C15BB88" w:rsidR="0086646B" w:rsidRDefault="00232B5C" w:rsidP="00103BE4">
            <w:pPr>
              <w:pStyle w:val="af1"/>
              <w:ind w:firstLineChars="0" w:firstLine="0"/>
              <w:jc w:val="center"/>
            </w:pPr>
            <w:r>
              <w:rPr>
                <w:rFonts w:hint="eastAsia"/>
              </w:rPr>
              <w:t>174.02</w:t>
            </w:r>
          </w:p>
        </w:tc>
        <w:tc>
          <w:tcPr>
            <w:tcW w:w="1472" w:type="dxa"/>
          </w:tcPr>
          <w:p w14:paraId="1C8E654F" w14:textId="6ED74698" w:rsidR="0086646B" w:rsidRDefault="00232B5C" w:rsidP="00103BE4">
            <w:pPr>
              <w:pStyle w:val="af1"/>
              <w:ind w:firstLineChars="0" w:firstLine="0"/>
              <w:jc w:val="center"/>
            </w:pPr>
            <w:r>
              <w:rPr>
                <w:rFonts w:hint="eastAsia"/>
              </w:rPr>
              <w:t>130.31</w:t>
            </w:r>
          </w:p>
        </w:tc>
      </w:tr>
    </w:tbl>
    <w:p w14:paraId="258A65C3" w14:textId="388A4C6C" w:rsidR="0002255E" w:rsidRDefault="00C4578F" w:rsidP="00C4578F">
      <w:pPr>
        <w:pStyle w:val="af1"/>
        <w:ind w:firstLine="480"/>
      </w:pPr>
      <w:r w:rsidRPr="00C4578F">
        <w:rPr>
          <w:rFonts w:hint="eastAsia"/>
        </w:rPr>
        <w:t>此时发电厂</w:t>
      </w:r>
      <w:r w:rsidRPr="00C4578F">
        <w:rPr>
          <w:rFonts w:hint="eastAsia"/>
        </w:rPr>
        <w:t>A</w:t>
      </w:r>
      <w:r w:rsidRPr="00C4578F">
        <w:rPr>
          <w:rFonts w:hint="eastAsia"/>
        </w:rPr>
        <w:t>有</w:t>
      </w:r>
      <w:r w:rsidRPr="00C4578F">
        <w:rPr>
          <w:rFonts w:hint="eastAsia"/>
        </w:rPr>
        <w:t>2</w:t>
      </w:r>
      <w:r w:rsidRPr="00C4578F">
        <w:rPr>
          <w:rFonts w:hint="eastAsia"/>
        </w:rPr>
        <w:t>台机组以额定输出功率提供有功出力，它们都以</w:t>
      </w:r>
      <w:r>
        <w:rPr>
          <w:rFonts w:hint="eastAsia"/>
        </w:rPr>
        <w:t>0.82</w:t>
      </w:r>
      <w:r w:rsidRPr="00C4578F">
        <w:rPr>
          <w:rFonts w:hint="eastAsia"/>
        </w:rPr>
        <w:t>的功率因数运行。</w:t>
      </w:r>
    </w:p>
    <w:p w14:paraId="7461D591" w14:textId="4EC83366" w:rsidR="00C4578F" w:rsidRDefault="00C4578F">
      <w:pPr>
        <w:widowControl/>
        <w:jc w:val="left"/>
        <w:rPr>
          <w:szCs w:val="24"/>
        </w:rPr>
      </w:pPr>
      <w:r>
        <w:br w:type="page"/>
      </w:r>
    </w:p>
    <w:p w14:paraId="5969CF6B" w14:textId="36300782" w:rsidR="00C4578F" w:rsidRDefault="00C4578F" w:rsidP="00D650C2">
      <w:pPr>
        <w:pStyle w:val="ad"/>
      </w:pPr>
      <w:bookmarkStart w:id="132" w:name="_Toc219038812"/>
      <w:r>
        <w:rPr>
          <w:rFonts w:hint="eastAsia"/>
        </w:rPr>
        <w:lastRenderedPageBreak/>
        <w:t>8.2 最小运行方式潮流计算</w:t>
      </w:r>
      <w:bookmarkEnd w:id="132"/>
    </w:p>
    <w:p w14:paraId="7914F614" w14:textId="69B9E11D" w:rsidR="000063A0" w:rsidRDefault="000063A0" w:rsidP="000063A0">
      <w:pPr>
        <w:pStyle w:val="af3"/>
      </w:pPr>
      <w:r w:rsidRPr="0002255E">
        <w:t>表</w:t>
      </w:r>
      <w:r w:rsidRPr="0002255E">
        <w:t>8-</w:t>
      </w:r>
      <w:r>
        <w:rPr>
          <w:rFonts w:hint="eastAsia"/>
        </w:rPr>
        <w:t>3</w:t>
      </w:r>
      <w:r w:rsidRPr="0002255E">
        <w:t xml:space="preserve"> </w:t>
      </w:r>
      <w:r w:rsidRPr="0002255E">
        <w:t>最</w:t>
      </w:r>
      <w:r>
        <w:rPr>
          <w:rFonts w:hint="eastAsia"/>
        </w:rPr>
        <w:t>小</w:t>
      </w:r>
      <w:r w:rsidRPr="0002255E">
        <w:t>运行方式各节点潮流参数</w:t>
      </w:r>
      <w:r w:rsidRPr="0002255E">
        <w:t>(</w:t>
      </w:r>
      <w:r w:rsidRPr="0002255E">
        <w:t>实际值</w:t>
      </w:r>
      <w:r w:rsidRPr="0002255E">
        <w:t>)</w:t>
      </w:r>
    </w:p>
    <w:tbl>
      <w:tblPr>
        <w:tblStyle w:val="aa"/>
        <w:tblW w:w="0" w:type="auto"/>
        <w:tblLook w:val="04A0" w:firstRow="1" w:lastRow="0" w:firstColumn="1" w:lastColumn="0" w:noHBand="0" w:noVBand="1"/>
      </w:tblPr>
      <w:tblGrid>
        <w:gridCol w:w="1382"/>
        <w:gridCol w:w="1383"/>
        <w:gridCol w:w="1383"/>
        <w:gridCol w:w="1382"/>
        <w:gridCol w:w="1383"/>
        <w:gridCol w:w="1383"/>
      </w:tblGrid>
      <w:tr w:rsidR="000063A0" w:rsidRPr="00103BE4" w14:paraId="234C50FD" w14:textId="77777777" w:rsidTr="00CF3403">
        <w:trPr>
          <w:cnfStyle w:val="100000000000" w:firstRow="1" w:lastRow="0" w:firstColumn="0" w:lastColumn="0" w:oddVBand="0" w:evenVBand="0" w:oddHBand="0" w:evenHBand="0" w:firstRowFirstColumn="0" w:firstRowLastColumn="0" w:lastRowFirstColumn="0" w:lastRowLastColumn="0"/>
        </w:trPr>
        <w:tc>
          <w:tcPr>
            <w:tcW w:w="8296" w:type="dxa"/>
            <w:gridSpan w:val="6"/>
          </w:tcPr>
          <w:p w14:paraId="6E82999F" w14:textId="77777777" w:rsidR="000063A0" w:rsidRPr="00103BE4" w:rsidRDefault="000063A0" w:rsidP="00CF3403">
            <w:pPr>
              <w:pStyle w:val="af3"/>
              <w:rPr>
                <w:b/>
                <w:bCs/>
                <w:sz w:val="24"/>
                <w:szCs w:val="24"/>
              </w:rPr>
            </w:pPr>
            <w:r w:rsidRPr="00103BE4">
              <w:rPr>
                <w:rFonts w:hint="eastAsia"/>
                <w:b/>
                <w:bCs/>
                <w:sz w:val="24"/>
                <w:szCs w:val="24"/>
              </w:rPr>
              <w:t>方案五</w:t>
            </w:r>
          </w:p>
        </w:tc>
      </w:tr>
      <w:tr w:rsidR="000063A0" w:rsidRPr="00103BE4" w14:paraId="57789D75" w14:textId="77777777" w:rsidTr="00CF3403">
        <w:tc>
          <w:tcPr>
            <w:tcW w:w="1382" w:type="dxa"/>
            <w:tcBorders>
              <w:bottom w:val="single" w:sz="8" w:space="0" w:color="auto"/>
            </w:tcBorders>
          </w:tcPr>
          <w:p w14:paraId="41CBC6DD" w14:textId="77777777" w:rsidR="000063A0" w:rsidRPr="00103BE4" w:rsidRDefault="000063A0" w:rsidP="00CF3403">
            <w:pPr>
              <w:pStyle w:val="af3"/>
              <w:rPr>
                <w:sz w:val="24"/>
                <w:szCs w:val="24"/>
              </w:rPr>
            </w:pPr>
            <w:r w:rsidRPr="00103BE4">
              <w:rPr>
                <w:rFonts w:hint="eastAsia"/>
                <w:sz w:val="24"/>
                <w:szCs w:val="24"/>
              </w:rPr>
              <w:t>节点编号</w:t>
            </w:r>
          </w:p>
        </w:tc>
        <w:tc>
          <w:tcPr>
            <w:tcW w:w="1383" w:type="dxa"/>
            <w:tcBorders>
              <w:bottom w:val="single" w:sz="8" w:space="0" w:color="auto"/>
            </w:tcBorders>
          </w:tcPr>
          <w:p w14:paraId="4198D4AB" w14:textId="77777777" w:rsidR="000063A0" w:rsidRPr="00103BE4" w:rsidRDefault="000063A0" w:rsidP="00CF3403">
            <w:pPr>
              <w:pStyle w:val="af3"/>
              <w:rPr>
                <w:sz w:val="24"/>
                <w:szCs w:val="24"/>
              </w:rPr>
            </w:pPr>
            <w:r w:rsidRPr="00103BE4">
              <w:rPr>
                <w:rFonts w:hint="eastAsia"/>
                <w:sz w:val="24"/>
                <w:szCs w:val="24"/>
              </w:rPr>
              <w:t>电压幅值归算</w:t>
            </w:r>
            <w:r w:rsidRPr="00103BE4">
              <w:rPr>
                <w:rFonts w:hint="eastAsia"/>
                <w:sz w:val="24"/>
                <w:szCs w:val="24"/>
              </w:rPr>
              <w:t>(kV)</w:t>
            </w:r>
          </w:p>
        </w:tc>
        <w:tc>
          <w:tcPr>
            <w:tcW w:w="1383" w:type="dxa"/>
            <w:tcBorders>
              <w:bottom w:val="single" w:sz="8" w:space="0" w:color="auto"/>
            </w:tcBorders>
          </w:tcPr>
          <w:p w14:paraId="1F23696F" w14:textId="77777777" w:rsidR="000063A0" w:rsidRPr="00103BE4" w:rsidRDefault="000063A0" w:rsidP="00CF3403">
            <w:pPr>
              <w:pStyle w:val="af3"/>
              <w:rPr>
                <w:sz w:val="24"/>
                <w:szCs w:val="24"/>
              </w:rPr>
            </w:pPr>
            <w:r w:rsidRPr="00103BE4">
              <w:rPr>
                <w:rFonts w:hint="eastAsia"/>
                <w:sz w:val="24"/>
                <w:szCs w:val="24"/>
              </w:rPr>
              <w:t>电压相角</w:t>
            </w:r>
          </w:p>
          <w:p w14:paraId="2C907B7A" w14:textId="77777777" w:rsidR="000063A0" w:rsidRPr="00103BE4" w:rsidRDefault="000063A0" w:rsidP="00CF3403">
            <w:pPr>
              <w:pStyle w:val="af3"/>
              <w:rPr>
                <w:sz w:val="24"/>
                <w:szCs w:val="24"/>
              </w:rPr>
            </w:pPr>
            <w:r w:rsidRPr="00103BE4">
              <w:rPr>
                <w:rFonts w:hint="eastAsia"/>
                <w:sz w:val="24"/>
                <w:szCs w:val="24"/>
              </w:rPr>
              <w:t>(deg)</w:t>
            </w:r>
          </w:p>
        </w:tc>
        <w:tc>
          <w:tcPr>
            <w:tcW w:w="1382" w:type="dxa"/>
            <w:tcBorders>
              <w:bottom w:val="single" w:sz="8" w:space="0" w:color="auto"/>
            </w:tcBorders>
          </w:tcPr>
          <w:p w14:paraId="3DDDBAFB" w14:textId="77777777" w:rsidR="000063A0" w:rsidRPr="00103BE4" w:rsidRDefault="000063A0" w:rsidP="00CF3403">
            <w:pPr>
              <w:pStyle w:val="af3"/>
              <w:rPr>
                <w:sz w:val="24"/>
                <w:szCs w:val="24"/>
              </w:rPr>
            </w:pPr>
            <w:r w:rsidRPr="00103BE4">
              <w:rPr>
                <w:rFonts w:hint="eastAsia"/>
                <w:sz w:val="24"/>
                <w:szCs w:val="24"/>
              </w:rPr>
              <w:t>注入有功功率</w:t>
            </w:r>
            <w:r w:rsidRPr="00103BE4">
              <w:rPr>
                <w:rFonts w:hint="eastAsia"/>
                <w:sz w:val="24"/>
                <w:szCs w:val="24"/>
              </w:rPr>
              <w:t>(MW)</w:t>
            </w:r>
          </w:p>
        </w:tc>
        <w:tc>
          <w:tcPr>
            <w:tcW w:w="1383" w:type="dxa"/>
            <w:tcBorders>
              <w:bottom w:val="single" w:sz="8" w:space="0" w:color="auto"/>
            </w:tcBorders>
          </w:tcPr>
          <w:p w14:paraId="7E5B09D8" w14:textId="77777777" w:rsidR="000063A0" w:rsidRPr="00103BE4" w:rsidRDefault="000063A0" w:rsidP="00CF3403">
            <w:pPr>
              <w:pStyle w:val="af3"/>
              <w:rPr>
                <w:sz w:val="24"/>
                <w:szCs w:val="24"/>
              </w:rPr>
            </w:pPr>
            <w:r w:rsidRPr="00103BE4">
              <w:rPr>
                <w:rFonts w:hint="eastAsia"/>
                <w:sz w:val="24"/>
                <w:szCs w:val="24"/>
              </w:rPr>
              <w:t>注入无功功率</w:t>
            </w:r>
            <w:r w:rsidRPr="00103BE4">
              <w:rPr>
                <w:rFonts w:hint="eastAsia"/>
                <w:sz w:val="24"/>
                <w:szCs w:val="24"/>
              </w:rPr>
              <w:t>(MVar)</w:t>
            </w:r>
          </w:p>
        </w:tc>
        <w:tc>
          <w:tcPr>
            <w:tcW w:w="1383" w:type="dxa"/>
            <w:tcBorders>
              <w:bottom w:val="single" w:sz="8" w:space="0" w:color="auto"/>
            </w:tcBorders>
          </w:tcPr>
          <w:p w14:paraId="05959B6F" w14:textId="77777777" w:rsidR="000063A0" w:rsidRPr="00103BE4" w:rsidRDefault="000063A0" w:rsidP="00CF3403">
            <w:pPr>
              <w:pStyle w:val="af3"/>
              <w:rPr>
                <w:sz w:val="24"/>
                <w:szCs w:val="24"/>
              </w:rPr>
            </w:pPr>
            <w:r w:rsidRPr="00103BE4">
              <w:rPr>
                <w:rFonts w:hint="eastAsia"/>
                <w:sz w:val="24"/>
                <w:szCs w:val="24"/>
              </w:rPr>
              <w:t>功率因数</w:t>
            </w:r>
          </w:p>
        </w:tc>
      </w:tr>
      <w:tr w:rsidR="000063A0" w:rsidRPr="00103BE4" w14:paraId="2F772CA6" w14:textId="77777777" w:rsidTr="00CF3403">
        <w:tc>
          <w:tcPr>
            <w:tcW w:w="1382" w:type="dxa"/>
            <w:tcBorders>
              <w:top w:val="single" w:sz="8" w:space="0" w:color="auto"/>
            </w:tcBorders>
          </w:tcPr>
          <w:p w14:paraId="493D6AD1" w14:textId="77777777" w:rsidR="000063A0" w:rsidRPr="00103BE4" w:rsidRDefault="000063A0" w:rsidP="00CF3403">
            <w:pPr>
              <w:pStyle w:val="af3"/>
              <w:rPr>
                <w:sz w:val="24"/>
                <w:szCs w:val="24"/>
              </w:rPr>
            </w:pPr>
            <w:r w:rsidRPr="00103BE4">
              <w:rPr>
                <w:rFonts w:hint="eastAsia"/>
                <w:sz w:val="24"/>
                <w:szCs w:val="24"/>
              </w:rPr>
              <w:t>1</w:t>
            </w:r>
          </w:p>
        </w:tc>
        <w:tc>
          <w:tcPr>
            <w:tcW w:w="1383" w:type="dxa"/>
            <w:tcBorders>
              <w:top w:val="single" w:sz="8" w:space="0" w:color="auto"/>
            </w:tcBorders>
          </w:tcPr>
          <w:p w14:paraId="5437C18C" w14:textId="309E9B35" w:rsidR="000063A0" w:rsidRPr="00103BE4" w:rsidRDefault="007358F1" w:rsidP="00CF3403">
            <w:pPr>
              <w:pStyle w:val="af3"/>
              <w:rPr>
                <w:sz w:val="24"/>
                <w:szCs w:val="24"/>
              </w:rPr>
            </w:pPr>
            <w:r>
              <w:rPr>
                <w:rFonts w:hint="eastAsia"/>
                <w:sz w:val="24"/>
                <w:szCs w:val="24"/>
              </w:rPr>
              <w:t>10.5105</w:t>
            </w:r>
          </w:p>
        </w:tc>
        <w:tc>
          <w:tcPr>
            <w:tcW w:w="1383" w:type="dxa"/>
            <w:tcBorders>
              <w:top w:val="single" w:sz="8" w:space="0" w:color="auto"/>
            </w:tcBorders>
          </w:tcPr>
          <w:p w14:paraId="7A08E7BB" w14:textId="16E0D838" w:rsidR="000063A0" w:rsidRPr="00103BE4" w:rsidRDefault="007358F1" w:rsidP="00CF3403">
            <w:pPr>
              <w:pStyle w:val="af3"/>
              <w:rPr>
                <w:sz w:val="24"/>
                <w:szCs w:val="24"/>
              </w:rPr>
            </w:pPr>
            <w:r>
              <w:rPr>
                <w:rFonts w:hint="eastAsia"/>
                <w:sz w:val="24"/>
                <w:szCs w:val="24"/>
              </w:rPr>
              <w:t>2.000</w:t>
            </w:r>
          </w:p>
        </w:tc>
        <w:tc>
          <w:tcPr>
            <w:tcW w:w="1382" w:type="dxa"/>
            <w:tcBorders>
              <w:top w:val="single" w:sz="8" w:space="0" w:color="auto"/>
            </w:tcBorders>
          </w:tcPr>
          <w:p w14:paraId="42AEE2E6" w14:textId="69AF4298"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95</w:t>
            </w:r>
            <w:r w:rsidRPr="00103BE4">
              <w:rPr>
                <w:rFonts w:hint="eastAsia"/>
                <w:sz w:val="24"/>
                <w:szCs w:val="24"/>
              </w:rPr>
              <w:t>.00</w:t>
            </w:r>
          </w:p>
        </w:tc>
        <w:tc>
          <w:tcPr>
            <w:tcW w:w="1383" w:type="dxa"/>
            <w:tcBorders>
              <w:top w:val="single" w:sz="8" w:space="0" w:color="auto"/>
            </w:tcBorders>
          </w:tcPr>
          <w:p w14:paraId="4A437609" w14:textId="7870F8E5"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71.25</w:t>
            </w:r>
          </w:p>
        </w:tc>
        <w:tc>
          <w:tcPr>
            <w:tcW w:w="1383" w:type="dxa"/>
            <w:tcBorders>
              <w:top w:val="single" w:sz="8" w:space="0" w:color="auto"/>
            </w:tcBorders>
          </w:tcPr>
          <w:p w14:paraId="19140100" w14:textId="77777777" w:rsidR="000063A0" w:rsidRPr="00103BE4" w:rsidRDefault="000063A0" w:rsidP="00CF3403">
            <w:pPr>
              <w:pStyle w:val="af3"/>
              <w:rPr>
                <w:sz w:val="24"/>
                <w:szCs w:val="24"/>
              </w:rPr>
            </w:pPr>
            <w:r w:rsidRPr="00103BE4">
              <w:rPr>
                <w:rFonts w:hint="eastAsia"/>
                <w:sz w:val="24"/>
                <w:szCs w:val="24"/>
              </w:rPr>
              <w:t>0.80</w:t>
            </w:r>
          </w:p>
        </w:tc>
      </w:tr>
      <w:tr w:rsidR="000063A0" w:rsidRPr="00103BE4" w14:paraId="71169263" w14:textId="77777777" w:rsidTr="00CF3403">
        <w:tc>
          <w:tcPr>
            <w:tcW w:w="1382" w:type="dxa"/>
          </w:tcPr>
          <w:p w14:paraId="09F8B95F" w14:textId="77777777" w:rsidR="000063A0" w:rsidRPr="00103BE4" w:rsidRDefault="000063A0" w:rsidP="00CF3403">
            <w:pPr>
              <w:pStyle w:val="af3"/>
              <w:rPr>
                <w:sz w:val="24"/>
                <w:szCs w:val="24"/>
              </w:rPr>
            </w:pPr>
            <w:r w:rsidRPr="00103BE4">
              <w:rPr>
                <w:rFonts w:hint="eastAsia"/>
                <w:sz w:val="24"/>
                <w:szCs w:val="24"/>
              </w:rPr>
              <w:t>2</w:t>
            </w:r>
          </w:p>
        </w:tc>
        <w:tc>
          <w:tcPr>
            <w:tcW w:w="1383" w:type="dxa"/>
          </w:tcPr>
          <w:p w14:paraId="25EC158E" w14:textId="4A4BB89E" w:rsidR="000063A0" w:rsidRPr="00103BE4" w:rsidRDefault="007358F1" w:rsidP="00CF3403">
            <w:pPr>
              <w:pStyle w:val="af3"/>
              <w:rPr>
                <w:sz w:val="24"/>
                <w:szCs w:val="24"/>
              </w:rPr>
            </w:pPr>
            <w:r>
              <w:rPr>
                <w:rFonts w:hint="eastAsia"/>
                <w:sz w:val="24"/>
                <w:szCs w:val="24"/>
              </w:rPr>
              <w:t>10.668</w:t>
            </w:r>
          </w:p>
        </w:tc>
        <w:tc>
          <w:tcPr>
            <w:tcW w:w="1383" w:type="dxa"/>
          </w:tcPr>
          <w:p w14:paraId="6D03AA38" w14:textId="6DC8C01F" w:rsidR="000063A0" w:rsidRPr="00103BE4" w:rsidRDefault="007358F1" w:rsidP="00CF3403">
            <w:pPr>
              <w:pStyle w:val="af3"/>
              <w:rPr>
                <w:sz w:val="24"/>
                <w:szCs w:val="24"/>
              </w:rPr>
            </w:pPr>
            <w:r>
              <w:rPr>
                <w:rFonts w:hint="eastAsia"/>
                <w:sz w:val="24"/>
                <w:szCs w:val="24"/>
              </w:rPr>
              <w:t>2.540</w:t>
            </w:r>
          </w:p>
        </w:tc>
        <w:tc>
          <w:tcPr>
            <w:tcW w:w="1382" w:type="dxa"/>
          </w:tcPr>
          <w:p w14:paraId="40A62B0B" w14:textId="3EC824DA"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85</w:t>
            </w:r>
            <w:r w:rsidRPr="00103BE4">
              <w:rPr>
                <w:rFonts w:hint="eastAsia"/>
                <w:sz w:val="24"/>
                <w:szCs w:val="24"/>
              </w:rPr>
              <w:t>.00</w:t>
            </w:r>
          </w:p>
        </w:tc>
        <w:tc>
          <w:tcPr>
            <w:tcW w:w="1383" w:type="dxa"/>
          </w:tcPr>
          <w:p w14:paraId="41CE12D9" w14:textId="4A9FB187"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41.17</w:t>
            </w:r>
          </w:p>
        </w:tc>
        <w:tc>
          <w:tcPr>
            <w:tcW w:w="1383" w:type="dxa"/>
          </w:tcPr>
          <w:p w14:paraId="19B5DE1C" w14:textId="77777777" w:rsidR="000063A0" w:rsidRPr="00103BE4" w:rsidRDefault="000063A0" w:rsidP="00CF3403">
            <w:pPr>
              <w:pStyle w:val="af3"/>
              <w:rPr>
                <w:sz w:val="24"/>
                <w:szCs w:val="24"/>
              </w:rPr>
            </w:pPr>
            <w:r w:rsidRPr="00103BE4">
              <w:rPr>
                <w:rFonts w:hint="eastAsia"/>
                <w:sz w:val="24"/>
                <w:szCs w:val="24"/>
              </w:rPr>
              <w:t>0.90</w:t>
            </w:r>
          </w:p>
        </w:tc>
      </w:tr>
      <w:tr w:rsidR="000063A0" w:rsidRPr="00103BE4" w14:paraId="68FD4781" w14:textId="77777777" w:rsidTr="00CF3403">
        <w:tc>
          <w:tcPr>
            <w:tcW w:w="1382" w:type="dxa"/>
          </w:tcPr>
          <w:p w14:paraId="09FAE557" w14:textId="77777777" w:rsidR="000063A0" w:rsidRPr="00103BE4" w:rsidRDefault="000063A0" w:rsidP="00CF3403">
            <w:pPr>
              <w:pStyle w:val="af3"/>
              <w:rPr>
                <w:sz w:val="24"/>
                <w:szCs w:val="24"/>
              </w:rPr>
            </w:pPr>
            <w:r w:rsidRPr="00103BE4">
              <w:rPr>
                <w:rFonts w:hint="eastAsia"/>
                <w:sz w:val="24"/>
                <w:szCs w:val="24"/>
              </w:rPr>
              <w:t>3</w:t>
            </w:r>
          </w:p>
        </w:tc>
        <w:tc>
          <w:tcPr>
            <w:tcW w:w="1383" w:type="dxa"/>
          </w:tcPr>
          <w:p w14:paraId="793CFA5E" w14:textId="2F4352E0" w:rsidR="000063A0" w:rsidRPr="00103BE4" w:rsidRDefault="007358F1" w:rsidP="00CF3403">
            <w:pPr>
              <w:pStyle w:val="af3"/>
              <w:rPr>
                <w:sz w:val="24"/>
                <w:szCs w:val="24"/>
              </w:rPr>
            </w:pPr>
            <w:r>
              <w:rPr>
                <w:rFonts w:hint="eastAsia"/>
                <w:sz w:val="24"/>
                <w:szCs w:val="24"/>
              </w:rPr>
              <w:t>10.5735</w:t>
            </w:r>
          </w:p>
        </w:tc>
        <w:tc>
          <w:tcPr>
            <w:tcW w:w="1383" w:type="dxa"/>
          </w:tcPr>
          <w:p w14:paraId="335DD818" w14:textId="5BFE3776" w:rsidR="000063A0" w:rsidRPr="00103BE4" w:rsidRDefault="007358F1" w:rsidP="00CF3403">
            <w:pPr>
              <w:pStyle w:val="af3"/>
              <w:rPr>
                <w:sz w:val="24"/>
                <w:szCs w:val="24"/>
              </w:rPr>
            </w:pPr>
            <w:r>
              <w:rPr>
                <w:rFonts w:hint="eastAsia"/>
                <w:sz w:val="24"/>
                <w:szCs w:val="24"/>
              </w:rPr>
              <w:t>2.195</w:t>
            </w:r>
          </w:p>
        </w:tc>
        <w:tc>
          <w:tcPr>
            <w:tcW w:w="1382" w:type="dxa"/>
          </w:tcPr>
          <w:p w14:paraId="3237D295" w14:textId="4524AA56"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90</w:t>
            </w:r>
            <w:r w:rsidRPr="00103BE4">
              <w:rPr>
                <w:rFonts w:hint="eastAsia"/>
                <w:sz w:val="24"/>
                <w:szCs w:val="24"/>
              </w:rPr>
              <w:t>.00</w:t>
            </w:r>
          </w:p>
        </w:tc>
        <w:tc>
          <w:tcPr>
            <w:tcW w:w="1383" w:type="dxa"/>
          </w:tcPr>
          <w:p w14:paraId="22966B02" w14:textId="695F82A0"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55.77</w:t>
            </w:r>
          </w:p>
        </w:tc>
        <w:tc>
          <w:tcPr>
            <w:tcW w:w="1383" w:type="dxa"/>
          </w:tcPr>
          <w:p w14:paraId="7F93ED23" w14:textId="77777777" w:rsidR="000063A0" w:rsidRPr="00103BE4" w:rsidRDefault="000063A0" w:rsidP="00CF3403">
            <w:pPr>
              <w:pStyle w:val="af3"/>
              <w:rPr>
                <w:sz w:val="24"/>
                <w:szCs w:val="24"/>
              </w:rPr>
            </w:pPr>
            <w:r w:rsidRPr="00103BE4">
              <w:rPr>
                <w:rFonts w:hint="eastAsia"/>
                <w:sz w:val="24"/>
                <w:szCs w:val="24"/>
              </w:rPr>
              <w:t>0.85</w:t>
            </w:r>
          </w:p>
        </w:tc>
      </w:tr>
      <w:tr w:rsidR="000063A0" w:rsidRPr="00103BE4" w14:paraId="06F0FA87" w14:textId="77777777" w:rsidTr="00CF3403">
        <w:tc>
          <w:tcPr>
            <w:tcW w:w="1382" w:type="dxa"/>
          </w:tcPr>
          <w:p w14:paraId="57AD205D" w14:textId="77777777" w:rsidR="000063A0" w:rsidRPr="00103BE4" w:rsidRDefault="000063A0" w:rsidP="00CF3403">
            <w:pPr>
              <w:pStyle w:val="af3"/>
              <w:rPr>
                <w:sz w:val="24"/>
                <w:szCs w:val="24"/>
              </w:rPr>
            </w:pPr>
            <w:r w:rsidRPr="00103BE4">
              <w:rPr>
                <w:rFonts w:hint="eastAsia"/>
                <w:sz w:val="24"/>
                <w:szCs w:val="24"/>
              </w:rPr>
              <w:t>A</w:t>
            </w:r>
          </w:p>
        </w:tc>
        <w:tc>
          <w:tcPr>
            <w:tcW w:w="1383" w:type="dxa"/>
          </w:tcPr>
          <w:p w14:paraId="27BF7D55" w14:textId="77777777" w:rsidR="000063A0" w:rsidRPr="00103BE4" w:rsidRDefault="000063A0" w:rsidP="00CF3403">
            <w:pPr>
              <w:pStyle w:val="af3"/>
              <w:rPr>
                <w:sz w:val="24"/>
                <w:szCs w:val="24"/>
              </w:rPr>
            </w:pPr>
            <w:r w:rsidRPr="00103BE4">
              <w:rPr>
                <w:rFonts w:hint="eastAsia"/>
                <w:sz w:val="24"/>
                <w:szCs w:val="24"/>
              </w:rPr>
              <w:t>22.0000</w:t>
            </w:r>
          </w:p>
        </w:tc>
        <w:tc>
          <w:tcPr>
            <w:tcW w:w="1383" w:type="dxa"/>
          </w:tcPr>
          <w:p w14:paraId="7837EEC8" w14:textId="21E73AF3" w:rsidR="000063A0" w:rsidRPr="00103BE4" w:rsidRDefault="007358F1" w:rsidP="00CF3403">
            <w:pPr>
              <w:pStyle w:val="af3"/>
              <w:rPr>
                <w:sz w:val="24"/>
                <w:szCs w:val="24"/>
              </w:rPr>
            </w:pPr>
            <w:r>
              <w:rPr>
                <w:rFonts w:hint="eastAsia"/>
                <w:sz w:val="24"/>
                <w:szCs w:val="24"/>
              </w:rPr>
              <w:t>16.125</w:t>
            </w:r>
          </w:p>
        </w:tc>
        <w:tc>
          <w:tcPr>
            <w:tcW w:w="1382" w:type="dxa"/>
          </w:tcPr>
          <w:p w14:paraId="14D064BF" w14:textId="38181649" w:rsidR="000063A0" w:rsidRPr="00103BE4" w:rsidRDefault="000063A0" w:rsidP="00CF3403">
            <w:pPr>
              <w:pStyle w:val="af3"/>
              <w:rPr>
                <w:sz w:val="24"/>
                <w:szCs w:val="24"/>
              </w:rPr>
            </w:pPr>
            <w:r w:rsidRPr="00103BE4">
              <w:rPr>
                <w:rFonts w:hint="eastAsia"/>
                <w:sz w:val="24"/>
                <w:szCs w:val="24"/>
              </w:rPr>
              <w:t>+5</w:t>
            </w:r>
            <w:r w:rsidR="007358F1">
              <w:rPr>
                <w:rFonts w:hint="eastAsia"/>
                <w:sz w:val="24"/>
                <w:szCs w:val="24"/>
              </w:rPr>
              <w:t>88</w:t>
            </w:r>
            <w:r w:rsidRPr="00103BE4">
              <w:rPr>
                <w:rFonts w:hint="eastAsia"/>
                <w:sz w:val="24"/>
                <w:szCs w:val="24"/>
              </w:rPr>
              <w:t>.00</w:t>
            </w:r>
          </w:p>
        </w:tc>
        <w:tc>
          <w:tcPr>
            <w:tcW w:w="1383" w:type="dxa"/>
          </w:tcPr>
          <w:p w14:paraId="19B5B10E" w14:textId="0229BC80" w:rsidR="000063A0" w:rsidRPr="00103BE4" w:rsidRDefault="000063A0" w:rsidP="00CF3403">
            <w:pPr>
              <w:pStyle w:val="af3"/>
              <w:rPr>
                <w:sz w:val="24"/>
                <w:szCs w:val="24"/>
              </w:rPr>
            </w:pPr>
            <w:r w:rsidRPr="00103BE4">
              <w:rPr>
                <w:rFonts w:hint="eastAsia"/>
                <w:sz w:val="24"/>
                <w:szCs w:val="24"/>
              </w:rPr>
              <w:t>+</w:t>
            </w:r>
            <w:r w:rsidR="007358F1">
              <w:rPr>
                <w:rFonts w:hint="eastAsia"/>
                <w:sz w:val="24"/>
                <w:szCs w:val="24"/>
              </w:rPr>
              <w:t>157.52</w:t>
            </w:r>
          </w:p>
        </w:tc>
        <w:tc>
          <w:tcPr>
            <w:tcW w:w="1383" w:type="dxa"/>
          </w:tcPr>
          <w:p w14:paraId="6A562C5E" w14:textId="07F7A288" w:rsidR="000063A0" w:rsidRPr="00103BE4" w:rsidRDefault="005C0873" w:rsidP="00CF3403">
            <w:pPr>
              <w:pStyle w:val="af3"/>
              <w:rPr>
                <w:sz w:val="24"/>
                <w:szCs w:val="24"/>
              </w:rPr>
            </w:pPr>
            <w:bookmarkStart w:id="133" w:name="OLE_LINK75"/>
            <w:r>
              <w:rPr>
                <w:rFonts w:hint="eastAsia"/>
                <w:sz w:val="24"/>
                <w:szCs w:val="24"/>
              </w:rPr>
              <w:t>0.97</w:t>
            </w:r>
            <w:bookmarkEnd w:id="133"/>
          </w:p>
        </w:tc>
      </w:tr>
      <w:tr w:rsidR="000063A0" w:rsidRPr="00103BE4" w14:paraId="29E7A73E" w14:textId="77777777" w:rsidTr="00CF3403">
        <w:tc>
          <w:tcPr>
            <w:tcW w:w="1382" w:type="dxa"/>
          </w:tcPr>
          <w:p w14:paraId="65C7C17E" w14:textId="77777777" w:rsidR="000063A0" w:rsidRPr="00103BE4" w:rsidRDefault="000063A0" w:rsidP="00CF3403">
            <w:pPr>
              <w:pStyle w:val="af3"/>
              <w:rPr>
                <w:sz w:val="24"/>
                <w:szCs w:val="24"/>
              </w:rPr>
            </w:pPr>
            <w:r w:rsidRPr="00103BE4">
              <w:rPr>
                <w:rFonts w:hint="eastAsia"/>
                <w:sz w:val="24"/>
                <w:szCs w:val="24"/>
              </w:rPr>
              <w:t>S</w:t>
            </w:r>
          </w:p>
        </w:tc>
        <w:tc>
          <w:tcPr>
            <w:tcW w:w="1383" w:type="dxa"/>
          </w:tcPr>
          <w:p w14:paraId="3B56DE4F" w14:textId="77777777" w:rsidR="000063A0" w:rsidRPr="00103BE4" w:rsidRDefault="000063A0" w:rsidP="00CF3403">
            <w:pPr>
              <w:pStyle w:val="af3"/>
              <w:rPr>
                <w:sz w:val="24"/>
                <w:szCs w:val="24"/>
              </w:rPr>
            </w:pPr>
            <w:r w:rsidRPr="00103BE4">
              <w:rPr>
                <w:rFonts w:hint="eastAsia"/>
                <w:sz w:val="24"/>
                <w:szCs w:val="24"/>
              </w:rPr>
              <w:t>220.0000</w:t>
            </w:r>
          </w:p>
        </w:tc>
        <w:tc>
          <w:tcPr>
            <w:tcW w:w="1383" w:type="dxa"/>
          </w:tcPr>
          <w:p w14:paraId="0E9B46E2" w14:textId="77777777" w:rsidR="000063A0" w:rsidRPr="00103BE4" w:rsidRDefault="000063A0" w:rsidP="00CF3403">
            <w:pPr>
              <w:pStyle w:val="af3"/>
              <w:rPr>
                <w:sz w:val="24"/>
                <w:szCs w:val="24"/>
              </w:rPr>
            </w:pPr>
            <w:r w:rsidRPr="00103BE4">
              <w:rPr>
                <w:rFonts w:hint="eastAsia"/>
                <w:sz w:val="24"/>
                <w:szCs w:val="24"/>
              </w:rPr>
              <w:t>0.000</w:t>
            </w:r>
          </w:p>
        </w:tc>
        <w:tc>
          <w:tcPr>
            <w:tcW w:w="1382" w:type="dxa"/>
          </w:tcPr>
          <w:p w14:paraId="75FAF8D5" w14:textId="24472306" w:rsidR="000063A0" w:rsidRPr="00103BE4" w:rsidRDefault="007358F1" w:rsidP="00CF3403">
            <w:pPr>
              <w:pStyle w:val="af3"/>
              <w:rPr>
                <w:sz w:val="24"/>
                <w:szCs w:val="24"/>
              </w:rPr>
            </w:pPr>
            <w:r>
              <w:rPr>
                <w:rFonts w:hint="eastAsia"/>
                <w:sz w:val="24"/>
                <w:szCs w:val="24"/>
              </w:rPr>
              <w:t>-299.01</w:t>
            </w:r>
          </w:p>
        </w:tc>
        <w:tc>
          <w:tcPr>
            <w:tcW w:w="1383" w:type="dxa"/>
          </w:tcPr>
          <w:p w14:paraId="3828EE14" w14:textId="4E465E25" w:rsidR="000063A0" w:rsidRPr="00103BE4" w:rsidRDefault="007358F1" w:rsidP="00CF3403">
            <w:pPr>
              <w:pStyle w:val="af3"/>
              <w:rPr>
                <w:sz w:val="24"/>
                <w:szCs w:val="24"/>
              </w:rPr>
            </w:pPr>
            <w:r>
              <w:rPr>
                <w:rFonts w:hint="eastAsia"/>
                <w:sz w:val="24"/>
                <w:szCs w:val="24"/>
              </w:rPr>
              <w:t>-91.94</w:t>
            </w:r>
          </w:p>
        </w:tc>
        <w:tc>
          <w:tcPr>
            <w:tcW w:w="1383" w:type="dxa"/>
          </w:tcPr>
          <w:p w14:paraId="154241EC" w14:textId="38F5DB45" w:rsidR="000063A0" w:rsidRPr="00103BE4" w:rsidRDefault="005C0873" w:rsidP="00CF3403">
            <w:pPr>
              <w:pStyle w:val="af3"/>
              <w:rPr>
                <w:sz w:val="24"/>
                <w:szCs w:val="24"/>
              </w:rPr>
            </w:pPr>
            <w:r>
              <w:rPr>
                <w:rFonts w:hint="eastAsia"/>
                <w:sz w:val="24"/>
                <w:szCs w:val="24"/>
              </w:rPr>
              <w:t>0.96</w:t>
            </w:r>
          </w:p>
        </w:tc>
      </w:tr>
    </w:tbl>
    <w:p w14:paraId="011F01C5" w14:textId="77777777" w:rsidR="005C0873" w:rsidRDefault="005C0873" w:rsidP="005C0873">
      <w:pPr>
        <w:pStyle w:val="af3"/>
      </w:pPr>
    </w:p>
    <w:p w14:paraId="1D93900D" w14:textId="4587FA82" w:rsidR="005C0873" w:rsidRDefault="005C0873" w:rsidP="005C0873">
      <w:pPr>
        <w:pStyle w:val="af3"/>
      </w:pPr>
      <w:r w:rsidRPr="0002255E">
        <w:t>表</w:t>
      </w:r>
      <w:r w:rsidRPr="0002255E">
        <w:t>8-</w:t>
      </w:r>
      <w:r>
        <w:rPr>
          <w:rFonts w:hint="eastAsia"/>
        </w:rPr>
        <w:t>4</w:t>
      </w:r>
      <w:r w:rsidRPr="0002255E">
        <w:t xml:space="preserve"> </w:t>
      </w:r>
      <w:r w:rsidRPr="00103BE4">
        <w:t>最</w:t>
      </w:r>
      <w:r>
        <w:rPr>
          <w:rFonts w:hint="eastAsia"/>
        </w:rPr>
        <w:t>小</w:t>
      </w:r>
      <w:r w:rsidRPr="00103BE4">
        <w:t>运行方式各支路潮流参数</w:t>
      </w:r>
    </w:p>
    <w:tbl>
      <w:tblPr>
        <w:tblStyle w:val="aa"/>
        <w:tblW w:w="0" w:type="auto"/>
        <w:tblLook w:val="04A0" w:firstRow="1" w:lastRow="0" w:firstColumn="1" w:lastColumn="0" w:noHBand="0" w:noVBand="1"/>
      </w:tblPr>
      <w:tblGrid>
        <w:gridCol w:w="1205"/>
        <w:gridCol w:w="1205"/>
        <w:gridCol w:w="1471"/>
        <w:gridCol w:w="1472"/>
        <w:gridCol w:w="1471"/>
        <w:gridCol w:w="1472"/>
      </w:tblGrid>
      <w:tr w:rsidR="005C0873" w14:paraId="165E2D24" w14:textId="77777777" w:rsidTr="00CF3403">
        <w:trPr>
          <w:cnfStyle w:val="100000000000" w:firstRow="1" w:lastRow="0" w:firstColumn="0" w:lastColumn="0" w:oddVBand="0" w:evenVBand="0" w:oddHBand="0" w:evenHBand="0" w:firstRowFirstColumn="0" w:firstRowLastColumn="0" w:lastRowFirstColumn="0" w:lastRowLastColumn="0"/>
        </w:trPr>
        <w:tc>
          <w:tcPr>
            <w:tcW w:w="1205" w:type="dxa"/>
          </w:tcPr>
          <w:p w14:paraId="374D167D" w14:textId="77777777" w:rsidR="005C0873" w:rsidRDefault="005C0873" w:rsidP="00CF3403">
            <w:pPr>
              <w:pStyle w:val="af1"/>
              <w:ind w:firstLineChars="0" w:firstLine="0"/>
              <w:jc w:val="center"/>
            </w:pPr>
            <w:r>
              <w:rPr>
                <w:rFonts w:hint="eastAsia"/>
              </w:rPr>
              <w:t>起点</w:t>
            </w:r>
          </w:p>
        </w:tc>
        <w:tc>
          <w:tcPr>
            <w:tcW w:w="1205" w:type="dxa"/>
          </w:tcPr>
          <w:p w14:paraId="23649234" w14:textId="77777777" w:rsidR="005C0873" w:rsidRDefault="005C0873" w:rsidP="00CF3403">
            <w:pPr>
              <w:pStyle w:val="af1"/>
              <w:ind w:firstLineChars="0" w:firstLine="0"/>
              <w:jc w:val="center"/>
            </w:pPr>
            <w:r>
              <w:rPr>
                <w:rFonts w:hint="eastAsia"/>
              </w:rPr>
              <w:t>终点</w:t>
            </w:r>
          </w:p>
        </w:tc>
        <w:tc>
          <w:tcPr>
            <w:tcW w:w="1471" w:type="dxa"/>
          </w:tcPr>
          <w:p w14:paraId="644991BB" w14:textId="77777777" w:rsidR="005C0873" w:rsidRDefault="005C0873" w:rsidP="00CF3403">
            <w:pPr>
              <w:pStyle w:val="af1"/>
              <w:ind w:firstLineChars="0" w:firstLine="0"/>
              <w:jc w:val="center"/>
            </w:pPr>
            <w:r>
              <w:rPr>
                <w:rFonts w:hint="eastAsia"/>
              </w:rPr>
              <w:t>有功损耗</w:t>
            </w:r>
          </w:p>
          <w:p w14:paraId="75689FA7" w14:textId="77777777" w:rsidR="005C0873" w:rsidRDefault="005C0873" w:rsidP="00CF3403">
            <w:pPr>
              <w:pStyle w:val="af1"/>
              <w:ind w:firstLineChars="0" w:firstLine="0"/>
              <w:jc w:val="center"/>
            </w:pPr>
            <w:r>
              <w:rPr>
                <w:rFonts w:hint="eastAsia"/>
              </w:rPr>
              <w:t>(MW)</w:t>
            </w:r>
          </w:p>
        </w:tc>
        <w:tc>
          <w:tcPr>
            <w:tcW w:w="1472" w:type="dxa"/>
          </w:tcPr>
          <w:p w14:paraId="49C1B903" w14:textId="77777777" w:rsidR="005C0873" w:rsidRDefault="005C0873" w:rsidP="00CF3403">
            <w:pPr>
              <w:pStyle w:val="af1"/>
              <w:ind w:firstLineChars="0" w:firstLine="0"/>
              <w:jc w:val="center"/>
            </w:pPr>
            <w:r>
              <w:rPr>
                <w:rFonts w:hint="eastAsia"/>
              </w:rPr>
              <w:t>无功损耗</w:t>
            </w:r>
          </w:p>
          <w:p w14:paraId="27E37EEF" w14:textId="77777777" w:rsidR="005C0873" w:rsidRDefault="005C0873" w:rsidP="00CF3403">
            <w:pPr>
              <w:pStyle w:val="af1"/>
              <w:ind w:firstLineChars="0" w:firstLine="0"/>
              <w:jc w:val="center"/>
            </w:pPr>
            <w:r>
              <w:rPr>
                <w:rFonts w:hint="eastAsia"/>
              </w:rPr>
              <w:t>(MVar)</w:t>
            </w:r>
          </w:p>
        </w:tc>
        <w:tc>
          <w:tcPr>
            <w:tcW w:w="1471" w:type="dxa"/>
          </w:tcPr>
          <w:p w14:paraId="5D895E4E" w14:textId="77777777" w:rsidR="005C0873" w:rsidRDefault="005C0873" w:rsidP="00CF3403">
            <w:pPr>
              <w:pStyle w:val="af1"/>
              <w:ind w:firstLineChars="0" w:firstLine="0"/>
              <w:jc w:val="center"/>
            </w:pPr>
            <w:r>
              <w:rPr>
                <w:rFonts w:hint="eastAsia"/>
              </w:rPr>
              <w:t>传输有功功率</w:t>
            </w:r>
            <w:r>
              <w:rPr>
                <w:rFonts w:hint="eastAsia"/>
              </w:rPr>
              <w:t>(MW)</w:t>
            </w:r>
          </w:p>
        </w:tc>
        <w:tc>
          <w:tcPr>
            <w:tcW w:w="1472" w:type="dxa"/>
          </w:tcPr>
          <w:p w14:paraId="79F3BB1C" w14:textId="77777777" w:rsidR="005C0873" w:rsidRDefault="005C0873" w:rsidP="00CF3403">
            <w:pPr>
              <w:pStyle w:val="af1"/>
              <w:ind w:firstLineChars="0" w:firstLine="0"/>
              <w:jc w:val="center"/>
            </w:pPr>
            <w:r>
              <w:rPr>
                <w:rFonts w:hint="eastAsia"/>
              </w:rPr>
              <w:t>传输无功功率</w:t>
            </w:r>
            <w:r>
              <w:rPr>
                <w:rFonts w:hint="eastAsia"/>
              </w:rPr>
              <w:t>(MVar)</w:t>
            </w:r>
          </w:p>
        </w:tc>
      </w:tr>
      <w:tr w:rsidR="005C0873" w14:paraId="54929735" w14:textId="77777777" w:rsidTr="00CF3403">
        <w:tc>
          <w:tcPr>
            <w:tcW w:w="1205" w:type="dxa"/>
          </w:tcPr>
          <w:p w14:paraId="35F67D3E" w14:textId="77777777" w:rsidR="005C0873" w:rsidRDefault="005C0873" w:rsidP="00CF3403">
            <w:pPr>
              <w:pStyle w:val="af1"/>
              <w:ind w:firstLineChars="0" w:firstLine="0"/>
              <w:jc w:val="center"/>
            </w:pPr>
            <w:r>
              <w:rPr>
                <w:rFonts w:hint="eastAsia"/>
              </w:rPr>
              <w:t>1</w:t>
            </w:r>
            <w:r>
              <w:rPr>
                <w:rFonts w:hint="eastAsia"/>
              </w:rPr>
              <w:t>低压侧</w:t>
            </w:r>
          </w:p>
        </w:tc>
        <w:tc>
          <w:tcPr>
            <w:tcW w:w="1205" w:type="dxa"/>
          </w:tcPr>
          <w:p w14:paraId="4C2F9215" w14:textId="77777777" w:rsidR="005C0873" w:rsidRDefault="005C0873" w:rsidP="00CF3403">
            <w:pPr>
              <w:pStyle w:val="af1"/>
              <w:ind w:firstLineChars="0" w:firstLine="0"/>
              <w:jc w:val="center"/>
            </w:pPr>
            <w:r>
              <w:rPr>
                <w:rFonts w:hint="eastAsia"/>
              </w:rPr>
              <w:t>1</w:t>
            </w:r>
            <w:r>
              <w:rPr>
                <w:rFonts w:hint="eastAsia"/>
              </w:rPr>
              <w:t>高压侧</w:t>
            </w:r>
          </w:p>
        </w:tc>
        <w:tc>
          <w:tcPr>
            <w:tcW w:w="1471" w:type="dxa"/>
          </w:tcPr>
          <w:p w14:paraId="5804124F" w14:textId="4DDE77A3" w:rsidR="005C0873" w:rsidRDefault="005C0873" w:rsidP="00CF3403">
            <w:pPr>
              <w:pStyle w:val="af1"/>
              <w:ind w:firstLineChars="0" w:firstLine="0"/>
              <w:jc w:val="center"/>
            </w:pPr>
            <w:r>
              <w:rPr>
                <w:rFonts w:hint="eastAsia"/>
              </w:rPr>
              <w:t>0.072</w:t>
            </w:r>
          </w:p>
        </w:tc>
        <w:tc>
          <w:tcPr>
            <w:tcW w:w="1472" w:type="dxa"/>
          </w:tcPr>
          <w:p w14:paraId="2F3F4302" w14:textId="19E8EBF7" w:rsidR="005C0873" w:rsidRDefault="005C0873" w:rsidP="00CF3403">
            <w:pPr>
              <w:pStyle w:val="af1"/>
              <w:ind w:firstLineChars="0" w:firstLine="0"/>
              <w:jc w:val="center"/>
            </w:pPr>
            <w:r>
              <w:rPr>
                <w:rFonts w:hint="eastAsia"/>
              </w:rPr>
              <w:t>3.65</w:t>
            </w:r>
          </w:p>
        </w:tc>
        <w:tc>
          <w:tcPr>
            <w:tcW w:w="1471" w:type="dxa"/>
          </w:tcPr>
          <w:p w14:paraId="28FA6331" w14:textId="50309099" w:rsidR="005C0873" w:rsidRDefault="005C0873" w:rsidP="00CF3403">
            <w:pPr>
              <w:pStyle w:val="af1"/>
              <w:ind w:firstLineChars="0" w:firstLine="0"/>
              <w:jc w:val="center"/>
            </w:pPr>
            <w:r>
              <w:rPr>
                <w:rFonts w:hint="eastAsia"/>
              </w:rPr>
              <w:t>95.07</w:t>
            </w:r>
          </w:p>
        </w:tc>
        <w:tc>
          <w:tcPr>
            <w:tcW w:w="1472" w:type="dxa"/>
          </w:tcPr>
          <w:p w14:paraId="28BC22DF" w14:textId="2DAF7CCF" w:rsidR="005C0873" w:rsidRDefault="005C0873" w:rsidP="00CF3403">
            <w:pPr>
              <w:pStyle w:val="af1"/>
              <w:ind w:firstLineChars="0" w:firstLine="0"/>
              <w:jc w:val="center"/>
            </w:pPr>
            <w:r>
              <w:rPr>
                <w:rFonts w:hint="eastAsia"/>
              </w:rPr>
              <w:t>72.98</w:t>
            </w:r>
          </w:p>
        </w:tc>
      </w:tr>
      <w:tr w:rsidR="005C0873" w14:paraId="77BD9521" w14:textId="77777777" w:rsidTr="00CF3403">
        <w:tc>
          <w:tcPr>
            <w:tcW w:w="1205" w:type="dxa"/>
          </w:tcPr>
          <w:p w14:paraId="16BFB010" w14:textId="77777777" w:rsidR="005C0873" w:rsidRDefault="005C0873" w:rsidP="00CF3403">
            <w:pPr>
              <w:pStyle w:val="af1"/>
              <w:ind w:firstLineChars="0" w:firstLine="0"/>
              <w:jc w:val="center"/>
            </w:pPr>
            <w:r>
              <w:rPr>
                <w:rFonts w:hint="eastAsia"/>
              </w:rPr>
              <w:t>2</w:t>
            </w:r>
            <w:r>
              <w:rPr>
                <w:rFonts w:hint="eastAsia"/>
              </w:rPr>
              <w:t>低压侧</w:t>
            </w:r>
          </w:p>
        </w:tc>
        <w:tc>
          <w:tcPr>
            <w:tcW w:w="1205" w:type="dxa"/>
          </w:tcPr>
          <w:p w14:paraId="52D20730" w14:textId="77777777" w:rsidR="005C0873" w:rsidRDefault="005C0873" w:rsidP="00CF3403">
            <w:pPr>
              <w:pStyle w:val="af1"/>
              <w:ind w:firstLineChars="0" w:firstLine="0"/>
              <w:jc w:val="center"/>
            </w:pPr>
            <w:r>
              <w:rPr>
                <w:rFonts w:hint="eastAsia"/>
              </w:rPr>
              <w:t>2</w:t>
            </w:r>
            <w:r>
              <w:rPr>
                <w:rFonts w:hint="eastAsia"/>
              </w:rPr>
              <w:t>高压侧</w:t>
            </w:r>
          </w:p>
        </w:tc>
        <w:tc>
          <w:tcPr>
            <w:tcW w:w="1471" w:type="dxa"/>
          </w:tcPr>
          <w:p w14:paraId="5E6AB12D" w14:textId="77530983" w:rsidR="005C0873" w:rsidRDefault="005C0873" w:rsidP="00CF3403">
            <w:pPr>
              <w:pStyle w:val="af1"/>
              <w:ind w:firstLineChars="0" w:firstLine="0"/>
              <w:jc w:val="center"/>
            </w:pPr>
            <w:r>
              <w:rPr>
                <w:rFonts w:hint="eastAsia"/>
              </w:rPr>
              <w:t>0.045</w:t>
            </w:r>
          </w:p>
        </w:tc>
        <w:tc>
          <w:tcPr>
            <w:tcW w:w="1472" w:type="dxa"/>
          </w:tcPr>
          <w:p w14:paraId="3E1BE50A" w14:textId="4FC087AA" w:rsidR="005C0873" w:rsidRDefault="005C0873" w:rsidP="00CF3403">
            <w:pPr>
              <w:pStyle w:val="af1"/>
              <w:ind w:firstLineChars="0" w:firstLine="0"/>
              <w:jc w:val="center"/>
            </w:pPr>
            <w:r>
              <w:rPr>
                <w:rFonts w:hint="eastAsia"/>
              </w:rPr>
              <w:t>2.25</w:t>
            </w:r>
          </w:p>
        </w:tc>
        <w:tc>
          <w:tcPr>
            <w:tcW w:w="1471" w:type="dxa"/>
          </w:tcPr>
          <w:p w14:paraId="4F2E745E" w14:textId="67FDC73B" w:rsidR="005C0873" w:rsidRDefault="005C0873" w:rsidP="00CF3403">
            <w:pPr>
              <w:pStyle w:val="af1"/>
              <w:ind w:firstLineChars="0" w:firstLine="0"/>
              <w:jc w:val="center"/>
            </w:pPr>
            <w:r>
              <w:rPr>
                <w:rFonts w:hint="eastAsia"/>
              </w:rPr>
              <w:t>85.04</w:t>
            </w:r>
          </w:p>
        </w:tc>
        <w:tc>
          <w:tcPr>
            <w:tcW w:w="1472" w:type="dxa"/>
          </w:tcPr>
          <w:p w14:paraId="44331BC8" w14:textId="4B03535D" w:rsidR="005C0873" w:rsidRDefault="005C0873" w:rsidP="00CF3403">
            <w:pPr>
              <w:pStyle w:val="af1"/>
              <w:ind w:firstLineChars="0" w:firstLine="0"/>
              <w:jc w:val="center"/>
            </w:pPr>
            <w:r>
              <w:rPr>
                <w:rFonts w:hint="eastAsia"/>
              </w:rPr>
              <w:t>41.45</w:t>
            </w:r>
          </w:p>
        </w:tc>
      </w:tr>
      <w:tr w:rsidR="005C0873" w14:paraId="2F206C6B" w14:textId="77777777" w:rsidTr="00CF3403">
        <w:tc>
          <w:tcPr>
            <w:tcW w:w="1205" w:type="dxa"/>
          </w:tcPr>
          <w:p w14:paraId="3F0F0C26" w14:textId="77777777" w:rsidR="005C0873" w:rsidRDefault="005C0873" w:rsidP="00CF3403">
            <w:pPr>
              <w:pStyle w:val="af1"/>
              <w:ind w:firstLineChars="0" w:firstLine="0"/>
              <w:jc w:val="center"/>
            </w:pPr>
            <w:r>
              <w:rPr>
                <w:rFonts w:hint="eastAsia"/>
              </w:rPr>
              <w:t>3</w:t>
            </w:r>
            <w:r>
              <w:rPr>
                <w:rFonts w:hint="eastAsia"/>
              </w:rPr>
              <w:t>低压侧</w:t>
            </w:r>
          </w:p>
        </w:tc>
        <w:tc>
          <w:tcPr>
            <w:tcW w:w="1205" w:type="dxa"/>
          </w:tcPr>
          <w:p w14:paraId="3F51DCB4" w14:textId="77777777" w:rsidR="005C0873" w:rsidRDefault="005C0873" w:rsidP="00CF3403">
            <w:pPr>
              <w:pStyle w:val="af1"/>
              <w:ind w:firstLineChars="0" w:firstLine="0"/>
              <w:jc w:val="center"/>
            </w:pPr>
            <w:r>
              <w:rPr>
                <w:rFonts w:hint="eastAsia"/>
              </w:rPr>
              <w:t>3</w:t>
            </w:r>
            <w:r>
              <w:rPr>
                <w:rFonts w:hint="eastAsia"/>
              </w:rPr>
              <w:t>高压侧</w:t>
            </w:r>
          </w:p>
        </w:tc>
        <w:tc>
          <w:tcPr>
            <w:tcW w:w="1471" w:type="dxa"/>
          </w:tcPr>
          <w:p w14:paraId="428CC97F" w14:textId="3E6138B2" w:rsidR="005C0873" w:rsidRDefault="005C0873" w:rsidP="00CF3403">
            <w:pPr>
              <w:pStyle w:val="af1"/>
              <w:ind w:firstLineChars="0" w:firstLine="0"/>
              <w:jc w:val="center"/>
            </w:pPr>
            <w:r>
              <w:rPr>
                <w:rFonts w:hint="eastAsia"/>
              </w:rPr>
              <w:t>0.057</w:t>
            </w:r>
          </w:p>
        </w:tc>
        <w:tc>
          <w:tcPr>
            <w:tcW w:w="1472" w:type="dxa"/>
          </w:tcPr>
          <w:p w14:paraId="2E1ADA64" w14:textId="061DA3F1" w:rsidR="005C0873" w:rsidRDefault="005C0873" w:rsidP="00CF3403">
            <w:pPr>
              <w:pStyle w:val="af1"/>
              <w:ind w:firstLineChars="0" w:firstLine="0"/>
              <w:jc w:val="center"/>
            </w:pPr>
            <w:r>
              <w:rPr>
                <w:rFonts w:hint="eastAsia"/>
              </w:rPr>
              <w:t>2.87</w:t>
            </w:r>
          </w:p>
        </w:tc>
        <w:tc>
          <w:tcPr>
            <w:tcW w:w="1471" w:type="dxa"/>
          </w:tcPr>
          <w:p w14:paraId="5738EC38" w14:textId="215E8B94" w:rsidR="005C0873" w:rsidRDefault="005C0873" w:rsidP="00CF3403">
            <w:pPr>
              <w:pStyle w:val="af1"/>
              <w:ind w:firstLineChars="0" w:firstLine="0"/>
              <w:jc w:val="center"/>
            </w:pPr>
            <w:r>
              <w:rPr>
                <w:rFonts w:hint="eastAsia"/>
              </w:rPr>
              <w:t>90.06</w:t>
            </w:r>
          </w:p>
        </w:tc>
        <w:tc>
          <w:tcPr>
            <w:tcW w:w="1472" w:type="dxa"/>
          </w:tcPr>
          <w:p w14:paraId="3DCAFB88" w14:textId="5422A2F1" w:rsidR="005C0873" w:rsidRDefault="005C0873" w:rsidP="00CF3403">
            <w:pPr>
              <w:pStyle w:val="af1"/>
              <w:ind w:firstLineChars="0" w:firstLine="0"/>
              <w:jc w:val="center"/>
            </w:pPr>
            <w:r>
              <w:rPr>
                <w:rFonts w:hint="eastAsia"/>
              </w:rPr>
              <w:t>56.70</w:t>
            </w:r>
          </w:p>
        </w:tc>
      </w:tr>
      <w:tr w:rsidR="005C0873" w14:paraId="6FA8EC57" w14:textId="77777777" w:rsidTr="00CF3403">
        <w:tc>
          <w:tcPr>
            <w:tcW w:w="1205" w:type="dxa"/>
          </w:tcPr>
          <w:p w14:paraId="09EC20D0" w14:textId="77777777" w:rsidR="005C0873" w:rsidRDefault="005C0873" w:rsidP="00CF3403">
            <w:pPr>
              <w:pStyle w:val="af1"/>
              <w:ind w:firstLineChars="0" w:firstLine="0"/>
              <w:jc w:val="center"/>
            </w:pPr>
            <w:r>
              <w:rPr>
                <w:rFonts w:hint="eastAsia"/>
              </w:rPr>
              <w:t>A</w:t>
            </w:r>
            <w:r>
              <w:rPr>
                <w:rFonts w:hint="eastAsia"/>
              </w:rPr>
              <w:t>低压侧</w:t>
            </w:r>
          </w:p>
        </w:tc>
        <w:tc>
          <w:tcPr>
            <w:tcW w:w="1205" w:type="dxa"/>
          </w:tcPr>
          <w:p w14:paraId="42B37A2B"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7A629CB5" w14:textId="02B7F7BD" w:rsidR="005C0873" w:rsidRDefault="005C0873" w:rsidP="00CF3403">
            <w:pPr>
              <w:pStyle w:val="af1"/>
              <w:ind w:firstLineChars="0" w:firstLine="0"/>
              <w:jc w:val="center"/>
            </w:pPr>
            <w:r>
              <w:rPr>
                <w:rFonts w:hint="eastAsia"/>
              </w:rPr>
              <w:t>0.966</w:t>
            </w:r>
          </w:p>
        </w:tc>
        <w:tc>
          <w:tcPr>
            <w:tcW w:w="1472" w:type="dxa"/>
          </w:tcPr>
          <w:p w14:paraId="3422CAD5" w14:textId="51EF476D" w:rsidR="005C0873" w:rsidRDefault="005C0873" w:rsidP="00CF3403">
            <w:pPr>
              <w:pStyle w:val="af1"/>
              <w:ind w:firstLineChars="0" w:firstLine="0"/>
              <w:jc w:val="center"/>
            </w:pPr>
            <w:r>
              <w:rPr>
                <w:rFonts w:hint="eastAsia"/>
              </w:rPr>
              <w:t>66.98</w:t>
            </w:r>
          </w:p>
        </w:tc>
        <w:tc>
          <w:tcPr>
            <w:tcW w:w="1471" w:type="dxa"/>
          </w:tcPr>
          <w:p w14:paraId="35CC299E" w14:textId="036CDA1D" w:rsidR="005C0873" w:rsidRDefault="005C0873" w:rsidP="00CF3403">
            <w:pPr>
              <w:pStyle w:val="af1"/>
              <w:ind w:firstLineChars="0" w:firstLine="0"/>
              <w:jc w:val="center"/>
            </w:pPr>
            <w:r>
              <w:rPr>
                <w:rFonts w:hint="eastAsia"/>
              </w:rPr>
              <w:t>-587.03</w:t>
            </w:r>
          </w:p>
        </w:tc>
        <w:tc>
          <w:tcPr>
            <w:tcW w:w="1472" w:type="dxa"/>
          </w:tcPr>
          <w:p w14:paraId="74655CE0" w14:textId="159B77BB" w:rsidR="005C0873" w:rsidRDefault="005C0873" w:rsidP="00CF3403">
            <w:pPr>
              <w:pStyle w:val="af1"/>
              <w:ind w:firstLineChars="0" w:firstLine="0"/>
              <w:jc w:val="center"/>
            </w:pPr>
            <w:r>
              <w:rPr>
                <w:rFonts w:hint="eastAsia"/>
              </w:rPr>
              <w:t>-93.21</w:t>
            </w:r>
          </w:p>
        </w:tc>
      </w:tr>
      <w:tr w:rsidR="005C0873" w14:paraId="68B9B72F" w14:textId="77777777" w:rsidTr="00CF3403">
        <w:tc>
          <w:tcPr>
            <w:tcW w:w="1205" w:type="dxa"/>
          </w:tcPr>
          <w:p w14:paraId="3E7FC642" w14:textId="77777777" w:rsidR="005C0873" w:rsidRDefault="005C0873" w:rsidP="00CF3403">
            <w:pPr>
              <w:pStyle w:val="af1"/>
              <w:ind w:firstLineChars="0" w:firstLine="0"/>
              <w:jc w:val="center"/>
            </w:pPr>
            <w:r>
              <w:rPr>
                <w:rFonts w:hint="eastAsia"/>
              </w:rPr>
              <w:t>S</w:t>
            </w:r>
          </w:p>
        </w:tc>
        <w:tc>
          <w:tcPr>
            <w:tcW w:w="1205" w:type="dxa"/>
          </w:tcPr>
          <w:p w14:paraId="46E5A72C" w14:textId="77777777" w:rsidR="005C0873" w:rsidRDefault="005C0873" w:rsidP="00CF3403">
            <w:pPr>
              <w:pStyle w:val="af1"/>
              <w:ind w:firstLineChars="0" w:firstLine="0"/>
              <w:jc w:val="center"/>
            </w:pPr>
            <w:r>
              <w:rPr>
                <w:rFonts w:hint="eastAsia"/>
              </w:rPr>
              <w:t>3</w:t>
            </w:r>
            <w:r>
              <w:rPr>
                <w:rFonts w:hint="eastAsia"/>
              </w:rPr>
              <w:t>高压侧</w:t>
            </w:r>
          </w:p>
        </w:tc>
        <w:tc>
          <w:tcPr>
            <w:tcW w:w="1471" w:type="dxa"/>
          </w:tcPr>
          <w:p w14:paraId="734B0A9D" w14:textId="51EAC24E" w:rsidR="005C0873" w:rsidRDefault="005C0873" w:rsidP="00CF3403">
            <w:pPr>
              <w:pStyle w:val="af1"/>
              <w:ind w:firstLineChars="0" w:firstLine="0"/>
              <w:jc w:val="center"/>
            </w:pPr>
            <w:r>
              <w:rPr>
                <w:rFonts w:hint="eastAsia"/>
              </w:rPr>
              <w:t>1.144</w:t>
            </w:r>
          </w:p>
        </w:tc>
        <w:tc>
          <w:tcPr>
            <w:tcW w:w="1472" w:type="dxa"/>
          </w:tcPr>
          <w:p w14:paraId="20E31BC1" w14:textId="66D5E0D7" w:rsidR="005C0873" w:rsidRDefault="005C0873" w:rsidP="00CF3403">
            <w:pPr>
              <w:pStyle w:val="af1"/>
              <w:ind w:firstLineChars="0" w:firstLine="0"/>
              <w:jc w:val="center"/>
            </w:pPr>
            <w:r>
              <w:rPr>
                <w:rFonts w:hint="eastAsia"/>
              </w:rPr>
              <w:t>6.04</w:t>
            </w:r>
          </w:p>
        </w:tc>
        <w:tc>
          <w:tcPr>
            <w:tcW w:w="1471" w:type="dxa"/>
          </w:tcPr>
          <w:p w14:paraId="43AC7230" w14:textId="342DB06C" w:rsidR="005C0873" w:rsidRDefault="005C0873" w:rsidP="00CF3403">
            <w:pPr>
              <w:pStyle w:val="af1"/>
              <w:ind w:firstLineChars="0" w:firstLine="0"/>
              <w:jc w:val="center"/>
            </w:pPr>
            <w:r>
              <w:rPr>
                <w:rFonts w:hint="eastAsia"/>
              </w:rPr>
              <w:t>94.12</w:t>
            </w:r>
          </w:p>
        </w:tc>
        <w:tc>
          <w:tcPr>
            <w:tcW w:w="1472" w:type="dxa"/>
          </w:tcPr>
          <w:p w14:paraId="49A56252" w14:textId="2AC0881A" w:rsidR="005C0873" w:rsidRDefault="005C0873" w:rsidP="00CF3403">
            <w:pPr>
              <w:pStyle w:val="af1"/>
              <w:ind w:firstLineChars="0" w:firstLine="0"/>
              <w:jc w:val="center"/>
            </w:pPr>
            <w:r>
              <w:rPr>
                <w:rFonts w:hint="eastAsia"/>
              </w:rPr>
              <w:t>-3.93</w:t>
            </w:r>
          </w:p>
        </w:tc>
      </w:tr>
      <w:tr w:rsidR="005C0873" w14:paraId="24ED533A" w14:textId="77777777" w:rsidTr="00CF3403">
        <w:tc>
          <w:tcPr>
            <w:tcW w:w="1205" w:type="dxa"/>
          </w:tcPr>
          <w:p w14:paraId="37B56648" w14:textId="77777777" w:rsidR="005C0873" w:rsidRDefault="005C0873" w:rsidP="00CF3403">
            <w:pPr>
              <w:pStyle w:val="af1"/>
              <w:ind w:firstLineChars="0" w:firstLine="0"/>
              <w:jc w:val="center"/>
            </w:pPr>
            <w:r>
              <w:rPr>
                <w:rFonts w:hint="eastAsia"/>
              </w:rPr>
              <w:t>3</w:t>
            </w:r>
            <w:r>
              <w:rPr>
                <w:rFonts w:hint="eastAsia"/>
              </w:rPr>
              <w:t>高压侧</w:t>
            </w:r>
          </w:p>
        </w:tc>
        <w:tc>
          <w:tcPr>
            <w:tcW w:w="1205" w:type="dxa"/>
          </w:tcPr>
          <w:p w14:paraId="4521BAB0"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3A03C64F" w14:textId="0514F8AC" w:rsidR="005C0873" w:rsidRDefault="005C0873" w:rsidP="00CF3403">
            <w:pPr>
              <w:pStyle w:val="af1"/>
              <w:ind w:firstLineChars="0" w:firstLine="0"/>
              <w:jc w:val="center"/>
            </w:pPr>
            <w:r>
              <w:rPr>
                <w:rFonts w:hint="eastAsia"/>
              </w:rPr>
              <w:t>4.341</w:t>
            </w:r>
          </w:p>
        </w:tc>
        <w:tc>
          <w:tcPr>
            <w:tcW w:w="1472" w:type="dxa"/>
          </w:tcPr>
          <w:p w14:paraId="3DDB8C68" w14:textId="24073796" w:rsidR="005C0873" w:rsidRDefault="005C0873" w:rsidP="00CF3403">
            <w:pPr>
              <w:pStyle w:val="af1"/>
              <w:ind w:firstLineChars="0" w:firstLine="0"/>
              <w:jc w:val="center"/>
            </w:pPr>
            <w:r>
              <w:rPr>
                <w:rFonts w:hint="eastAsia"/>
              </w:rPr>
              <w:t>22.90</w:t>
            </w:r>
          </w:p>
        </w:tc>
        <w:tc>
          <w:tcPr>
            <w:tcW w:w="1471" w:type="dxa"/>
          </w:tcPr>
          <w:p w14:paraId="2AA6451A" w14:textId="50D6D0D7" w:rsidR="005C0873" w:rsidRDefault="005C0873" w:rsidP="00CF3403">
            <w:pPr>
              <w:pStyle w:val="af1"/>
              <w:ind w:firstLineChars="0" w:firstLine="0"/>
              <w:jc w:val="center"/>
            </w:pPr>
            <w:r>
              <w:rPr>
                <w:rFonts w:hint="eastAsia"/>
              </w:rPr>
              <w:t>188.52</w:t>
            </w:r>
          </w:p>
        </w:tc>
        <w:tc>
          <w:tcPr>
            <w:tcW w:w="1472" w:type="dxa"/>
          </w:tcPr>
          <w:p w14:paraId="47B5CFAF" w14:textId="17E41813" w:rsidR="005C0873" w:rsidRDefault="005C0873" w:rsidP="00CF3403">
            <w:pPr>
              <w:pStyle w:val="af1"/>
              <w:ind w:firstLineChars="0" w:firstLine="0"/>
              <w:jc w:val="center"/>
            </w:pPr>
            <w:r>
              <w:rPr>
                <w:rFonts w:hint="eastAsia"/>
              </w:rPr>
              <w:t>29.17</w:t>
            </w:r>
          </w:p>
        </w:tc>
      </w:tr>
      <w:tr w:rsidR="005C0873" w14:paraId="6C9A2BF3" w14:textId="77777777" w:rsidTr="00CF3403">
        <w:tc>
          <w:tcPr>
            <w:tcW w:w="1205" w:type="dxa"/>
          </w:tcPr>
          <w:p w14:paraId="3F9EAC11" w14:textId="77777777" w:rsidR="005C0873" w:rsidRDefault="005C0873" w:rsidP="00CF3403">
            <w:pPr>
              <w:pStyle w:val="af1"/>
              <w:ind w:firstLineChars="0" w:firstLine="0"/>
              <w:jc w:val="center"/>
            </w:pPr>
            <w:r>
              <w:rPr>
                <w:rFonts w:hint="eastAsia"/>
              </w:rPr>
              <w:t>S</w:t>
            </w:r>
          </w:p>
        </w:tc>
        <w:tc>
          <w:tcPr>
            <w:tcW w:w="1205" w:type="dxa"/>
          </w:tcPr>
          <w:p w14:paraId="453BD367" w14:textId="77777777" w:rsidR="005C0873" w:rsidRDefault="005C0873" w:rsidP="00CF3403">
            <w:pPr>
              <w:pStyle w:val="af1"/>
              <w:ind w:firstLineChars="0" w:firstLine="0"/>
              <w:jc w:val="center"/>
            </w:pPr>
            <w:r>
              <w:rPr>
                <w:rFonts w:hint="eastAsia"/>
              </w:rPr>
              <w:t>2</w:t>
            </w:r>
            <w:r>
              <w:rPr>
                <w:rFonts w:hint="eastAsia"/>
              </w:rPr>
              <w:t>高压侧</w:t>
            </w:r>
          </w:p>
        </w:tc>
        <w:tc>
          <w:tcPr>
            <w:tcW w:w="1471" w:type="dxa"/>
          </w:tcPr>
          <w:p w14:paraId="2329FE58" w14:textId="7E07A054" w:rsidR="005C0873" w:rsidRDefault="005C0873" w:rsidP="00CF3403">
            <w:pPr>
              <w:pStyle w:val="af1"/>
              <w:ind w:firstLineChars="0" w:firstLine="0"/>
              <w:jc w:val="center"/>
            </w:pPr>
            <w:r>
              <w:rPr>
                <w:rFonts w:hint="eastAsia"/>
              </w:rPr>
              <w:t>1.563</w:t>
            </w:r>
          </w:p>
        </w:tc>
        <w:tc>
          <w:tcPr>
            <w:tcW w:w="1472" w:type="dxa"/>
          </w:tcPr>
          <w:p w14:paraId="1D0F4D56" w14:textId="17668280" w:rsidR="005C0873" w:rsidRDefault="005C0873" w:rsidP="00CF3403">
            <w:pPr>
              <w:pStyle w:val="af1"/>
              <w:ind w:firstLineChars="0" w:firstLine="0"/>
              <w:jc w:val="center"/>
            </w:pPr>
            <w:r>
              <w:rPr>
                <w:rFonts w:hint="eastAsia"/>
              </w:rPr>
              <w:t>8.24</w:t>
            </w:r>
          </w:p>
        </w:tc>
        <w:tc>
          <w:tcPr>
            <w:tcW w:w="1471" w:type="dxa"/>
          </w:tcPr>
          <w:p w14:paraId="6F16AE23" w14:textId="20EA2295" w:rsidR="005C0873" w:rsidRDefault="005C0873" w:rsidP="00CF3403">
            <w:pPr>
              <w:pStyle w:val="af1"/>
              <w:ind w:firstLineChars="0" w:firstLine="0"/>
              <w:jc w:val="center"/>
            </w:pPr>
            <w:r>
              <w:rPr>
                <w:rFonts w:hint="eastAsia"/>
              </w:rPr>
              <w:t>117.09</w:t>
            </w:r>
          </w:p>
        </w:tc>
        <w:tc>
          <w:tcPr>
            <w:tcW w:w="1472" w:type="dxa"/>
          </w:tcPr>
          <w:p w14:paraId="54236302" w14:textId="4814F489" w:rsidR="005C0873" w:rsidRDefault="005C0873" w:rsidP="00CF3403">
            <w:pPr>
              <w:pStyle w:val="af1"/>
              <w:ind w:firstLineChars="0" w:firstLine="0"/>
              <w:jc w:val="center"/>
            </w:pPr>
            <w:r>
              <w:rPr>
                <w:rFonts w:hint="eastAsia"/>
              </w:rPr>
              <w:t>8.03</w:t>
            </w:r>
          </w:p>
        </w:tc>
      </w:tr>
      <w:tr w:rsidR="005C0873" w14:paraId="3BBAE062" w14:textId="77777777" w:rsidTr="00CF3403">
        <w:tc>
          <w:tcPr>
            <w:tcW w:w="1205" w:type="dxa"/>
          </w:tcPr>
          <w:p w14:paraId="7194FC84" w14:textId="77777777" w:rsidR="005C0873" w:rsidRDefault="005C0873" w:rsidP="00CF3403">
            <w:pPr>
              <w:pStyle w:val="af1"/>
              <w:ind w:firstLineChars="0" w:firstLine="0"/>
              <w:jc w:val="center"/>
            </w:pPr>
            <w:r>
              <w:rPr>
                <w:rFonts w:hint="eastAsia"/>
              </w:rPr>
              <w:t>2</w:t>
            </w:r>
            <w:r>
              <w:rPr>
                <w:rFonts w:hint="eastAsia"/>
              </w:rPr>
              <w:t>高压侧</w:t>
            </w:r>
          </w:p>
        </w:tc>
        <w:tc>
          <w:tcPr>
            <w:tcW w:w="1205" w:type="dxa"/>
          </w:tcPr>
          <w:p w14:paraId="7BA83BE0"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000DFE2F" w14:textId="5A454A88" w:rsidR="005C0873" w:rsidRDefault="005C0873" w:rsidP="00CF3403">
            <w:pPr>
              <w:pStyle w:val="af1"/>
              <w:ind w:firstLineChars="0" w:firstLine="0"/>
              <w:jc w:val="center"/>
            </w:pPr>
            <w:r>
              <w:rPr>
                <w:rFonts w:hint="eastAsia"/>
              </w:rPr>
              <w:t>4.509</w:t>
            </w:r>
          </w:p>
        </w:tc>
        <w:tc>
          <w:tcPr>
            <w:tcW w:w="1472" w:type="dxa"/>
          </w:tcPr>
          <w:p w14:paraId="33DD03A7" w14:textId="0785FBE2" w:rsidR="005C0873" w:rsidRDefault="005C0873" w:rsidP="00CF3403">
            <w:pPr>
              <w:pStyle w:val="af1"/>
              <w:ind w:firstLineChars="0" w:firstLine="0"/>
              <w:jc w:val="center"/>
            </w:pPr>
            <w:r>
              <w:rPr>
                <w:rFonts w:hint="eastAsia"/>
              </w:rPr>
              <w:t>23.79</w:t>
            </w:r>
          </w:p>
        </w:tc>
        <w:tc>
          <w:tcPr>
            <w:tcW w:w="1471" w:type="dxa"/>
          </w:tcPr>
          <w:p w14:paraId="40E1E873" w14:textId="1DA9FD42" w:rsidR="005C0873" w:rsidRDefault="005C0873" w:rsidP="00CF3403">
            <w:pPr>
              <w:pStyle w:val="af1"/>
              <w:ind w:firstLineChars="0" w:firstLine="0"/>
              <w:jc w:val="center"/>
            </w:pPr>
            <w:r>
              <w:rPr>
                <w:rFonts w:hint="eastAsia"/>
              </w:rPr>
              <w:t>206.65</w:t>
            </w:r>
          </w:p>
        </w:tc>
        <w:tc>
          <w:tcPr>
            <w:tcW w:w="1472" w:type="dxa"/>
          </w:tcPr>
          <w:p w14:paraId="359F4F88" w14:textId="03929EEB" w:rsidR="005C0873" w:rsidRDefault="005C0873" w:rsidP="00CF3403">
            <w:pPr>
              <w:pStyle w:val="af1"/>
              <w:ind w:firstLineChars="0" w:firstLine="0"/>
              <w:jc w:val="center"/>
            </w:pPr>
            <w:r>
              <w:rPr>
                <w:rFonts w:hint="eastAsia"/>
              </w:rPr>
              <w:t>32.41</w:t>
            </w:r>
          </w:p>
        </w:tc>
      </w:tr>
      <w:tr w:rsidR="005C0873" w14:paraId="44840695" w14:textId="77777777" w:rsidTr="00CF3403">
        <w:tc>
          <w:tcPr>
            <w:tcW w:w="1205" w:type="dxa"/>
          </w:tcPr>
          <w:p w14:paraId="0B3EF07D" w14:textId="77777777" w:rsidR="005C0873" w:rsidRDefault="005C0873" w:rsidP="00CF3403">
            <w:pPr>
              <w:pStyle w:val="af1"/>
              <w:ind w:firstLineChars="0" w:firstLine="0"/>
              <w:jc w:val="center"/>
            </w:pPr>
            <w:r>
              <w:rPr>
                <w:rFonts w:hint="eastAsia"/>
              </w:rPr>
              <w:t>S</w:t>
            </w:r>
          </w:p>
        </w:tc>
        <w:tc>
          <w:tcPr>
            <w:tcW w:w="1205" w:type="dxa"/>
          </w:tcPr>
          <w:p w14:paraId="089C9992" w14:textId="77777777" w:rsidR="005C0873" w:rsidRDefault="005C0873" w:rsidP="00CF3403">
            <w:pPr>
              <w:pStyle w:val="af1"/>
              <w:ind w:firstLineChars="0" w:firstLine="0"/>
              <w:jc w:val="center"/>
            </w:pPr>
            <w:r>
              <w:rPr>
                <w:rFonts w:hint="eastAsia"/>
              </w:rPr>
              <w:t>1</w:t>
            </w:r>
            <w:r>
              <w:rPr>
                <w:rFonts w:hint="eastAsia"/>
              </w:rPr>
              <w:t>高压侧</w:t>
            </w:r>
          </w:p>
        </w:tc>
        <w:tc>
          <w:tcPr>
            <w:tcW w:w="1471" w:type="dxa"/>
          </w:tcPr>
          <w:p w14:paraId="7ABC2551" w14:textId="2E7FFD91" w:rsidR="005C0873" w:rsidRDefault="005C0873" w:rsidP="00CF3403">
            <w:pPr>
              <w:pStyle w:val="af1"/>
              <w:ind w:firstLineChars="0" w:firstLine="0"/>
              <w:jc w:val="center"/>
            </w:pPr>
            <w:r>
              <w:rPr>
                <w:rFonts w:hint="eastAsia"/>
              </w:rPr>
              <w:t>1.777</w:t>
            </w:r>
          </w:p>
        </w:tc>
        <w:tc>
          <w:tcPr>
            <w:tcW w:w="1472" w:type="dxa"/>
          </w:tcPr>
          <w:p w14:paraId="1EF085DF" w14:textId="704C134F" w:rsidR="005C0873" w:rsidRDefault="005C0873" w:rsidP="00CF3403">
            <w:pPr>
              <w:pStyle w:val="af1"/>
              <w:ind w:firstLineChars="0" w:firstLine="0"/>
              <w:jc w:val="center"/>
            </w:pPr>
            <w:r>
              <w:rPr>
                <w:rFonts w:hint="eastAsia"/>
              </w:rPr>
              <w:t>5.42</w:t>
            </w:r>
          </w:p>
        </w:tc>
        <w:tc>
          <w:tcPr>
            <w:tcW w:w="1471" w:type="dxa"/>
          </w:tcPr>
          <w:p w14:paraId="0C4C6FCA" w14:textId="1F379411" w:rsidR="005C0873" w:rsidRDefault="005C0873" w:rsidP="00CF3403">
            <w:pPr>
              <w:pStyle w:val="af1"/>
              <w:ind w:firstLineChars="0" w:firstLine="0"/>
              <w:jc w:val="center"/>
            </w:pPr>
            <w:r>
              <w:rPr>
                <w:rFonts w:hint="eastAsia"/>
              </w:rPr>
              <w:t>92.28</w:t>
            </w:r>
          </w:p>
        </w:tc>
        <w:tc>
          <w:tcPr>
            <w:tcW w:w="1472" w:type="dxa"/>
          </w:tcPr>
          <w:p w14:paraId="6B695F90" w14:textId="77E703A8" w:rsidR="005C0873" w:rsidRDefault="005C0873" w:rsidP="00CF3403">
            <w:pPr>
              <w:pStyle w:val="af1"/>
              <w:ind w:firstLineChars="0" w:firstLine="0"/>
              <w:jc w:val="center"/>
            </w:pPr>
            <w:r>
              <w:rPr>
                <w:rFonts w:hint="eastAsia"/>
              </w:rPr>
              <w:t>-18.75</w:t>
            </w:r>
          </w:p>
        </w:tc>
      </w:tr>
      <w:tr w:rsidR="005C0873" w14:paraId="4ADB88BB" w14:textId="77777777" w:rsidTr="00CF3403">
        <w:tc>
          <w:tcPr>
            <w:tcW w:w="1205" w:type="dxa"/>
          </w:tcPr>
          <w:p w14:paraId="17FD51EE" w14:textId="77777777" w:rsidR="005C0873" w:rsidRDefault="005C0873" w:rsidP="00CF3403">
            <w:pPr>
              <w:pStyle w:val="af1"/>
              <w:ind w:firstLineChars="0" w:firstLine="0"/>
              <w:jc w:val="center"/>
            </w:pPr>
            <w:r>
              <w:rPr>
                <w:rFonts w:hint="eastAsia"/>
              </w:rPr>
              <w:t>1</w:t>
            </w:r>
            <w:r>
              <w:rPr>
                <w:rFonts w:hint="eastAsia"/>
              </w:rPr>
              <w:t>高压侧</w:t>
            </w:r>
          </w:p>
        </w:tc>
        <w:tc>
          <w:tcPr>
            <w:tcW w:w="1205" w:type="dxa"/>
          </w:tcPr>
          <w:p w14:paraId="6C3CDC18" w14:textId="77777777" w:rsidR="005C0873" w:rsidRDefault="005C0873" w:rsidP="00CF3403">
            <w:pPr>
              <w:pStyle w:val="af1"/>
              <w:ind w:firstLineChars="0" w:firstLine="0"/>
              <w:jc w:val="center"/>
            </w:pPr>
            <w:r>
              <w:rPr>
                <w:rFonts w:hint="eastAsia"/>
              </w:rPr>
              <w:t>A</w:t>
            </w:r>
            <w:r>
              <w:rPr>
                <w:rFonts w:hint="eastAsia"/>
              </w:rPr>
              <w:t>高压侧</w:t>
            </w:r>
          </w:p>
        </w:tc>
        <w:tc>
          <w:tcPr>
            <w:tcW w:w="1471" w:type="dxa"/>
          </w:tcPr>
          <w:p w14:paraId="75D46D3E" w14:textId="1542C48D" w:rsidR="005C0873" w:rsidRDefault="005C0873" w:rsidP="00CF3403">
            <w:pPr>
              <w:pStyle w:val="af1"/>
              <w:ind w:firstLineChars="0" w:firstLine="0"/>
              <w:jc w:val="center"/>
            </w:pPr>
            <w:r>
              <w:rPr>
                <w:rFonts w:hint="eastAsia"/>
              </w:rPr>
              <w:t>4.516</w:t>
            </w:r>
          </w:p>
        </w:tc>
        <w:tc>
          <w:tcPr>
            <w:tcW w:w="1472" w:type="dxa"/>
          </w:tcPr>
          <w:p w14:paraId="716FCC58" w14:textId="4715B351" w:rsidR="005C0873" w:rsidRDefault="005C0873" w:rsidP="00CF3403">
            <w:pPr>
              <w:pStyle w:val="af1"/>
              <w:ind w:firstLineChars="0" w:firstLine="0"/>
              <w:jc w:val="center"/>
            </w:pPr>
            <w:r>
              <w:rPr>
                <w:rFonts w:hint="eastAsia"/>
              </w:rPr>
              <w:t>23.86</w:t>
            </w:r>
          </w:p>
        </w:tc>
        <w:tc>
          <w:tcPr>
            <w:tcW w:w="1471" w:type="dxa"/>
          </w:tcPr>
          <w:p w14:paraId="68FF50AA" w14:textId="64A8DA06" w:rsidR="005C0873" w:rsidRDefault="005C0873" w:rsidP="00CF3403">
            <w:pPr>
              <w:pStyle w:val="af1"/>
              <w:ind w:firstLineChars="0" w:firstLine="0"/>
              <w:jc w:val="center"/>
            </w:pPr>
            <w:r>
              <w:rPr>
                <w:rFonts w:hint="eastAsia"/>
              </w:rPr>
              <w:t>191.87</w:t>
            </w:r>
          </w:p>
        </w:tc>
        <w:tc>
          <w:tcPr>
            <w:tcW w:w="1472" w:type="dxa"/>
          </w:tcPr>
          <w:p w14:paraId="25C67DF9" w14:textId="76D543BB" w:rsidR="005C0873" w:rsidRDefault="005C0873" w:rsidP="00CF3403">
            <w:pPr>
              <w:pStyle w:val="af1"/>
              <w:ind w:firstLineChars="0" w:firstLine="0"/>
              <w:jc w:val="center"/>
            </w:pPr>
            <w:r>
              <w:rPr>
                <w:rFonts w:hint="eastAsia"/>
              </w:rPr>
              <w:t>31.63</w:t>
            </w:r>
          </w:p>
        </w:tc>
      </w:tr>
    </w:tbl>
    <w:p w14:paraId="5C70003A" w14:textId="6365F429" w:rsidR="00BA75B8" w:rsidRDefault="00C5070B" w:rsidP="00BA75B8">
      <w:pPr>
        <w:pStyle w:val="af1"/>
        <w:ind w:firstLine="480"/>
      </w:pPr>
      <w:r w:rsidRPr="00C4578F">
        <w:rPr>
          <w:rFonts w:hint="eastAsia"/>
        </w:rPr>
        <w:t>此时发电厂</w:t>
      </w:r>
      <w:r w:rsidRPr="00C4578F">
        <w:rPr>
          <w:rFonts w:hint="eastAsia"/>
        </w:rPr>
        <w:t>A</w:t>
      </w:r>
      <w:r w:rsidRPr="00C4578F">
        <w:rPr>
          <w:rFonts w:hint="eastAsia"/>
        </w:rPr>
        <w:t>有</w:t>
      </w:r>
      <w:r w:rsidRPr="00C4578F">
        <w:rPr>
          <w:rFonts w:hint="eastAsia"/>
        </w:rPr>
        <w:t>2</w:t>
      </w:r>
      <w:r w:rsidRPr="00C4578F">
        <w:rPr>
          <w:rFonts w:hint="eastAsia"/>
        </w:rPr>
        <w:t>台机组以额定输出功率提供有功出力，它们都以</w:t>
      </w:r>
      <w:r>
        <w:rPr>
          <w:rFonts w:hint="eastAsia"/>
        </w:rPr>
        <w:t>0.97</w:t>
      </w:r>
      <w:r w:rsidRPr="00C4578F">
        <w:rPr>
          <w:rFonts w:hint="eastAsia"/>
        </w:rPr>
        <w:t>的功率因数运行。</w:t>
      </w:r>
      <w:r w:rsidR="00BA75B8">
        <w:fldChar w:fldCharType="begin"/>
      </w:r>
      <w:r w:rsidR="00BA75B8">
        <w:instrText xml:space="preserve"> </w:instrText>
      </w:r>
      <w:r w:rsidR="00BA75B8">
        <w:rPr>
          <w:rFonts w:hint="eastAsia"/>
        </w:rPr>
        <w:instrText>MACROBUTTON AMEditEquationSection2</w:instrText>
      </w:r>
      <w:r w:rsidR="00BA75B8">
        <w:instrText xml:space="preserve"> </w:instrText>
      </w:r>
      <w:r w:rsidR="00BA75B8" w:rsidRPr="00BA75B8">
        <w:rPr>
          <w:rStyle w:val="AMEquationSection"/>
        </w:rPr>
        <w:instrText>Equation Chapter (Next) Section 1</w:instrText>
      </w:r>
      <w:r w:rsidR="00BA75B8">
        <w:fldChar w:fldCharType="begin"/>
      </w:r>
      <w:r w:rsidR="00BA75B8">
        <w:instrText xml:space="preserve"> SEQ AMEqn \r \h \* MERGEFORMAT </w:instrText>
      </w:r>
      <w:r w:rsidR="00BA75B8">
        <w:fldChar w:fldCharType="end"/>
      </w:r>
      <w:r w:rsidR="00BA75B8">
        <w:fldChar w:fldCharType="begin"/>
      </w:r>
      <w:r w:rsidR="00BA75B8">
        <w:instrText xml:space="preserve"> SEQ AMSec \r 1 \h \* MERGEFORMAT </w:instrText>
      </w:r>
      <w:r w:rsidR="00BA75B8">
        <w:fldChar w:fldCharType="end"/>
      </w:r>
      <w:r w:rsidR="00BA75B8">
        <w:fldChar w:fldCharType="begin"/>
      </w:r>
      <w:r w:rsidR="00BA75B8">
        <w:instrText xml:space="preserve"> SEQ AMChap \h \* MERGEFORMAT </w:instrText>
      </w:r>
      <w:r w:rsidR="00BA75B8">
        <w:fldChar w:fldCharType="end"/>
      </w:r>
      <w:r w:rsidR="00BA75B8">
        <w:fldChar w:fldCharType="end"/>
      </w:r>
    </w:p>
    <w:p w14:paraId="630D4CA4" w14:textId="77777777" w:rsidR="00BA75B8" w:rsidRDefault="00BA75B8">
      <w:pPr>
        <w:widowControl/>
        <w:jc w:val="left"/>
        <w:rPr>
          <w:szCs w:val="24"/>
        </w:rPr>
      </w:pPr>
      <w:r>
        <w:br w:type="page"/>
      </w:r>
    </w:p>
    <w:p w14:paraId="452CC814" w14:textId="017981C8" w:rsidR="000063A0" w:rsidRDefault="00BA75B8" w:rsidP="00435A9E">
      <w:pPr>
        <w:pStyle w:val="ab"/>
      </w:pPr>
      <w:bookmarkStart w:id="134" w:name="_Toc219038813"/>
      <w:r>
        <w:rPr>
          <w:rFonts w:hint="eastAsia"/>
        </w:rPr>
        <w:lastRenderedPageBreak/>
        <w:t>九． 无功平衡与调压计算</w:t>
      </w:r>
      <w:bookmarkEnd w:id="134"/>
    </w:p>
    <w:p w14:paraId="69BAFAA9" w14:textId="3BA4FD34" w:rsidR="00BA75B8" w:rsidRDefault="00BA75B8" w:rsidP="00D650C2">
      <w:pPr>
        <w:pStyle w:val="ad"/>
      </w:pPr>
      <w:bookmarkStart w:id="135" w:name="_Toc219038814"/>
      <w:r>
        <w:rPr>
          <w:rFonts w:hint="eastAsia"/>
        </w:rPr>
        <w:t>9.1 无功补偿及功率因数调整</w:t>
      </w:r>
      <w:bookmarkEnd w:id="135"/>
    </w:p>
    <w:p w14:paraId="66C1B9B6" w14:textId="4B02A7A6" w:rsidR="00BA75B8" w:rsidRDefault="000671A8" w:rsidP="00BA75B8">
      <w:pPr>
        <w:pStyle w:val="af1"/>
        <w:ind w:firstLine="480"/>
      </w:pPr>
      <w:r w:rsidRPr="000671A8">
        <w:rPr>
          <w:rFonts w:hint="eastAsia"/>
        </w:rPr>
        <w:t>根据</w:t>
      </w:r>
      <w:r w:rsidRPr="000671A8">
        <w:rPr>
          <w:rFonts w:hint="eastAsia"/>
        </w:rPr>
        <w:t>SD325-89</w:t>
      </w:r>
      <w:r>
        <w:rPr>
          <w:rFonts w:hint="eastAsia"/>
        </w:rPr>
        <w:t>《</w:t>
      </w:r>
      <w:r w:rsidRPr="000671A8">
        <w:rPr>
          <w:rFonts w:hint="eastAsia"/>
        </w:rPr>
        <w:t>电力系统电压和无功电力技术导则</w:t>
      </w:r>
      <w:r>
        <w:rPr>
          <w:rFonts w:hint="eastAsia"/>
        </w:rPr>
        <w:t>》</w:t>
      </w:r>
      <w:r w:rsidRPr="000671A8">
        <w:rPr>
          <w:rFonts w:hint="eastAsia"/>
        </w:rPr>
        <w:t>规定，</w:t>
      </w:r>
      <w:r w:rsidRPr="000671A8">
        <w:rPr>
          <w:rFonts w:hint="eastAsia"/>
        </w:rPr>
        <w:t>220kV</w:t>
      </w:r>
      <w:r w:rsidRPr="000671A8">
        <w:rPr>
          <w:rFonts w:hint="eastAsia"/>
        </w:rPr>
        <w:t>电压级变电所，在主变压器最大负荷时，二次侧功率因数应在</w:t>
      </w:r>
      <w:r w:rsidRPr="000671A8">
        <w:rPr>
          <w:rFonts w:hint="eastAsia"/>
        </w:rPr>
        <w:t>0.95~1.00</w:t>
      </w:r>
      <w:r w:rsidRPr="000671A8">
        <w:rPr>
          <w:rFonts w:hint="eastAsia"/>
        </w:rPr>
        <w:t>，此外，无功电源安装总容量应大于电网最大自然无功负荷，一般可取</w:t>
      </w:r>
      <w:r w:rsidRPr="000671A8">
        <w:rPr>
          <w:rFonts w:hint="eastAsia"/>
        </w:rPr>
        <w:t>1.15</w:t>
      </w:r>
      <w:r w:rsidRPr="000671A8">
        <w:rPr>
          <w:rFonts w:hint="eastAsia"/>
        </w:rPr>
        <w:t>倍，即</w:t>
      </w:r>
      <w:r w:rsidR="00696CFF">
        <w:rPr>
          <w:rFonts w:hint="eastAsia"/>
        </w:rPr>
        <w:t>：</w:t>
      </w:r>
    </w:p>
    <w:p w14:paraId="063E7D0C" w14:textId="19DD167E" w:rsidR="00696CFF" w:rsidRDefault="00696CFF" w:rsidP="00696CFF">
      <w:pPr>
        <w:pStyle w:val="AMDisplayEquation"/>
      </w:pPr>
      <w:r>
        <w:tab/>
      </w:r>
      <w:r w:rsidRPr="00696CFF">
        <w:rPr>
          <w:position w:val="-19"/>
        </w:rPr>
        <w:object w:dxaOrig="2457" w:dyaOrig="513" w14:anchorId="14BC5B31">
          <v:shape id="_x0000_i1312" type="#_x0000_t75" style="width:122.65pt;height:26pt" o:ole="">
            <v:imagedata r:id="rId544" o:title=""/>
          </v:shape>
          <o:OLEObject Type="Embed" ProgID="Equation.AxMath" ShapeID="_x0000_i1312" DrawAspect="Content" ObjectID="_1829674723" r:id="rId54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1</w:instrText>
        </w:r>
      </w:fldSimple>
      <w:r>
        <w:instrText>)</w:instrText>
      </w:r>
      <w:r>
        <w:fldChar w:fldCharType="end"/>
      </w:r>
    </w:p>
    <w:p w14:paraId="618A7816" w14:textId="0A10622A" w:rsidR="00696CFF" w:rsidRDefault="00696CFF" w:rsidP="00BA75B8">
      <w:pPr>
        <w:pStyle w:val="af1"/>
        <w:ind w:firstLine="480"/>
      </w:pPr>
      <w:r w:rsidRPr="00696CFF">
        <w:t>结合相关数据计算知：</w:t>
      </w:r>
    </w:p>
    <w:p w14:paraId="1B92034C" w14:textId="7BA4D7B4" w:rsidR="00706411" w:rsidRDefault="00706411" w:rsidP="00706411">
      <w:pPr>
        <w:pStyle w:val="af3"/>
      </w:pPr>
      <w:r w:rsidRPr="0002255E">
        <w:t>表</w:t>
      </w:r>
      <w:r>
        <w:rPr>
          <w:rFonts w:hint="eastAsia"/>
        </w:rPr>
        <w:t>9</w:t>
      </w:r>
      <w:r w:rsidRPr="0002255E">
        <w:t>-</w:t>
      </w:r>
      <w:r>
        <w:rPr>
          <w:rFonts w:hint="eastAsia"/>
        </w:rPr>
        <w:t>1</w:t>
      </w:r>
      <w:r w:rsidRPr="0002255E">
        <w:t xml:space="preserve"> </w:t>
      </w:r>
      <w:r>
        <w:rPr>
          <w:rFonts w:hint="eastAsia"/>
        </w:rPr>
        <w:t>无功平衡计算结果</w:t>
      </w:r>
    </w:p>
    <w:tbl>
      <w:tblPr>
        <w:tblStyle w:val="aa"/>
        <w:tblW w:w="0" w:type="auto"/>
        <w:tblLook w:val="04A0" w:firstRow="1" w:lastRow="0" w:firstColumn="1" w:lastColumn="0" w:noHBand="0" w:noVBand="1"/>
      </w:tblPr>
      <w:tblGrid>
        <w:gridCol w:w="4148"/>
        <w:gridCol w:w="4148"/>
      </w:tblGrid>
      <w:tr w:rsidR="00813261" w14:paraId="051BE99B" w14:textId="77777777" w:rsidTr="00813261">
        <w:trPr>
          <w:cnfStyle w:val="100000000000" w:firstRow="1" w:lastRow="0" w:firstColumn="0" w:lastColumn="0" w:oddVBand="0" w:evenVBand="0" w:oddHBand="0" w:evenHBand="0" w:firstRowFirstColumn="0" w:firstRowLastColumn="0" w:lastRowFirstColumn="0" w:lastRowLastColumn="0"/>
        </w:trPr>
        <w:tc>
          <w:tcPr>
            <w:tcW w:w="4148" w:type="dxa"/>
          </w:tcPr>
          <w:p w14:paraId="2BA79917" w14:textId="171B3F28" w:rsidR="00813261" w:rsidRDefault="00813261" w:rsidP="00813261">
            <w:pPr>
              <w:pStyle w:val="af1"/>
              <w:ind w:firstLineChars="0" w:firstLine="0"/>
              <w:jc w:val="center"/>
            </w:pPr>
            <w:r>
              <w:rPr>
                <w:rFonts w:hint="eastAsia"/>
              </w:rPr>
              <w:t>参数</w:t>
            </w:r>
          </w:p>
        </w:tc>
        <w:tc>
          <w:tcPr>
            <w:tcW w:w="4148" w:type="dxa"/>
          </w:tcPr>
          <w:p w14:paraId="57A8E311" w14:textId="7AD07957" w:rsidR="00813261" w:rsidRDefault="00813261" w:rsidP="00813261">
            <w:pPr>
              <w:pStyle w:val="af1"/>
              <w:ind w:firstLineChars="0" w:firstLine="0"/>
              <w:jc w:val="center"/>
            </w:pPr>
            <w:r>
              <w:rPr>
                <w:rFonts w:hint="eastAsia"/>
              </w:rPr>
              <w:t>数值</w:t>
            </w:r>
          </w:p>
        </w:tc>
      </w:tr>
      <w:tr w:rsidR="00813261" w14:paraId="38C44EBE" w14:textId="77777777" w:rsidTr="00813261">
        <w:tc>
          <w:tcPr>
            <w:tcW w:w="4148" w:type="dxa"/>
          </w:tcPr>
          <w:p w14:paraId="1ADD9E67" w14:textId="6D3D95B5" w:rsidR="00813261" w:rsidRDefault="00813261" w:rsidP="00813261">
            <w:pPr>
              <w:pStyle w:val="af1"/>
              <w:ind w:firstLineChars="0" w:firstLine="0"/>
              <w:jc w:val="center"/>
            </w:pPr>
            <w:r>
              <w:rPr>
                <w:rFonts w:hint="eastAsia"/>
              </w:rPr>
              <w:t>总无功容量</w:t>
            </w:r>
          </w:p>
        </w:tc>
        <w:tc>
          <w:tcPr>
            <w:tcW w:w="4148" w:type="dxa"/>
          </w:tcPr>
          <w:p w14:paraId="431286A5" w14:textId="1BEF98AE" w:rsidR="00813261" w:rsidRDefault="00813261" w:rsidP="00813261">
            <w:pPr>
              <w:pStyle w:val="af1"/>
              <w:ind w:firstLineChars="0" w:firstLine="0"/>
              <w:jc w:val="center"/>
            </w:pPr>
            <w:r>
              <w:rPr>
                <w:rFonts w:hint="eastAsia"/>
              </w:rPr>
              <w:t>510</w:t>
            </w:r>
          </w:p>
        </w:tc>
      </w:tr>
      <w:tr w:rsidR="00813261" w14:paraId="17D0F796" w14:textId="77777777" w:rsidTr="00813261">
        <w:tc>
          <w:tcPr>
            <w:tcW w:w="4148" w:type="dxa"/>
          </w:tcPr>
          <w:p w14:paraId="5E0DB0F4" w14:textId="1E6761EC" w:rsidR="00813261" w:rsidRDefault="00813261" w:rsidP="00813261">
            <w:pPr>
              <w:pStyle w:val="af1"/>
              <w:ind w:firstLineChars="0" w:firstLine="0"/>
              <w:jc w:val="center"/>
            </w:pPr>
            <w:r>
              <w:rPr>
                <w:rFonts w:hint="eastAsia"/>
              </w:rPr>
              <w:t>总无功负荷</w:t>
            </w:r>
          </w:p>
        </w:tc>
        <w:tc>
          <w:tcPr>
            <w:tcW w:w="4148" w:type="dxa"/>
          </w:tcPr>
          <w:p w14:paraId="4E4A69FD" w14:textId="7A739FDC" w:rsidR="00813261" w:rsidRDefault="00813261" w:rsidP="00813261">
            <w:pPr>
              <w:pStyle w:val="af1"/>
              <w:ind w:firstLineChars="0" w:firstLine="0"/>
              <w:jc w:val="center"/>
            </w:pPr>
            <w:r w:rsidRPr="00813261">
              <w:t>554.44</w:t>
            </w:r>
          </w:p>
        </w:tc>
      </w:tr>
      <w:tr w:rsidR="00813261" w14:paraId="41A446F2" w14:textId="77777777" w:rsidTr="00813261">
        <w:tc>
          <w:tcPr>
            <w:tcW w:w="4148" w:type="dxa"/>
          </w:tcPr>
          <w:p w14:paraId="6727145F" w14:textId="79E8FE60" w:rsidR="00813261" w:rsidRDefault="00813261" w:rsidP="00813261">
            <w:pPr>
              <w:pStyle w:val="af1"/>
              <w:ind w:firstLineChars="0" w:firstLine="0"/>
              <w:jc w:val="center"/>
            </w:pPr>
            <w:r>
              <w:rPr>
                <w:rFonts w:hint="eastAsia"/>
              </w:rPr>
              <w:t>无功功率盈亏</w:t>
            </w:r>
          </w:p>
        </w:tc>
        <w:tc>
          <w:tcPr>
            <w:tcW w:w="4148" w:type="dxa"/>
          </w:tcPr>
          <w:p w14:paraId="61457B9E" w14:textId="55480735" w:rsidR="00813261" w:rsidRDefault="00813261" w:rsidP="00813261">
            <w:pPr>
              <w:pStyle w:val="af1"/>
              <w:ind w:firstLineChars="0" w:firstLine="0"/>
              <w:jc w:val="center"/>
            </w:pPr>
            <w:r>
              <w:rPr>
                <w:rFonts w:hint="eastAsia"/>
              </w:rPr>
              <w:t>510-554.44*1.15=</w:t>
            </w:r>
            <w:r w:rsidRPr="00813261">
              <w:t>127.61</w:t>
            </w:r>
          </w:p>
        </w:tc>
      </w:tr>
    </w:tbl>
    <w:p w14:paraId="50ADAD9A" w14:textId="4C9721FA" w:rsidR="00706411" w:rsidRDefault="005F45E6" w:rsidP="005F45E6">
      <w:pPr>
        <w:pStyle w:val="af1"/>
        <w:ind w:firstLine="480"/>
      </w:pPr>
      <w:r w:rsidRPr="005F45E6">
        <w:rPr>
          <w:rFonts w:hint="eastAsia"/>
        </w:rPr>
        <w:t>由此可见，目前系统无功电源容量不足</w:t>
      </w:r>
      <w:r>
        <w:rPr>
          <w:rFonts w:hint="eastAsia"/>
        </w:rPr>
        <w:t>。</w:t>
      </w:r>
      <w:r w:rsidRPr="005F45E6">
        <w:rPr>
          <w:rFonts w:hint="eastAsia"/>
        </w:rPr>
        <w:t>据</w:t>
      </w:r>
      <w:r>
        <w:rPr>
          <w:rFonts w:hint="eastAsia"/>
        </w:rPr>
        <w:t>《</w:t>
      </w:r>
      <w:r w:rsidRPr="005F45E6">
        <w:rPr>
          <w:rFonts w:hint="eastAsia"/>
        </w:rPr>
        <w:t>电力系统电压和无功电力技术导则</w:t>
      </w:r>
      <w:r>
        <w:rPr>
          <w:rFonts w:hint="eastAsia"/>
        </w:rPr>
        <w:t>》</w:t>
      </w:r>
      <w:r w:rsidRPr="005F45E6">
        <w:rPr>
          <w:rFonts w:hint="eastAsia"/>
        </w:rPr>
        <w:t>，此时应优先选择并联电容器，且主张</w:t>
      </w:r>
      <w:r w:rsidR="001B3779">
        <w:rPr>
          <w:rFonts w:hint="eastAsia"/>
        </w:rPr>
        <w:t>“</w:t>
      </w:r>
      <w:r w:rsidRPr="005F45E6">
        <w:rPr>
          <w:rFonts w:hint="eastAsia"/>
        </w:rPr>
        <w:t>就地补偿</w:t>
      </w:r>
      <w:r w:rsidR="001B3779">
        <w:rPr>
          <w:rFonts w:hint="eastAsia"/>
        </w:rPr>
        <w:t>”</w:t>
      </w:r>
      <w:r w:rsidRPr="005F45E6">
        <w:rPr>
          <w:rFonts w:hint="eastAsia"/>
        </w:rPr>
        <w:t>。</w:t>
      </w:r>
    </w:p>
    <w:p w14:paraId="2D04F4BA" w14:textId="672EB2A4" w:rsidR="00717EEC" w:rsidRDefault="00717EEC" w:rsidP="005F45E6">
      <w:pPr>
        <w:pStyle w:val="af1"/>
        <w:ind w:firstLine="480"/>
      </w:pPr>
      <w:r w:rsidRPr="00717EEC">
        <w:t>依照原始资料要求，</w:t>
      </w:r>
      <w:r w:rsidR="00B26DCB">
        <w:t>变电所</w:t>
      </w:r>
      <w:r w:rsidRPr="00717EEC">
        <w:t>1</w:t>
      </w:r>
      <w:r w:rsidRPr="00717EEC">
        <w:t>的功率因数应达到</w:t>
      </w:r>
      <w:r>
        <w:rPr>
          <w:rFonts w:hint="eastAsia"/>
        </w:rPr>
        <w:t>0.80</w:t>
      </w:r>
      <w:r w:rsidRPr="00717EEC">
        <w:t>，</w:t>
      </w:r>
      <w:r w:rsidR="00B26DCB">
        <w:t>变电所</w:t>
      </w:r>
      <w:r w:rsidRPr="00717EEC">
        <w:t>2</w:t>
      </w:r>
      <w:r w:rsidRPr="00717EEC">
        <w:t>的功率因数应达到</w:t>
      </w:r>
      <w:r>
        <w:rPr>
          <w:rFonts w:hint="eastAsia"/>
        </w:rPr>
        <w:t>0.90</w:t>
      </w:r>
      <w:r w:rsidRPr="00717EEC">
        <w:t>，</w:t>
      </w:r>
      <w:r w:rsidR="00B26DCB">
        <w:t>变电所</w:t>
      </w:r>
      <w:r w:rsidRPr="00717EEC">
        <w:t>3</w:t>
      </w:r>
      <w:r w:rsidRPr="00717EEC">
        <w:t>的功率因数应达到</w:t>
      </w:r>
      <w:r>
        <w:rPr>
          <w:rFonts w:hint="eastAsia"/>
        </w:rPr>
        <w:t>0.85</w:t>
      </w:r>
      <w:r w:rsidRPr="00717EEC">
        <w:t>。记</w:t>
      </w:r>
      <w:r w:rsidR="00B26DCB">
        <w:t>变电所</w:t>
      </w:r>
      <w:r w:rsidRPr="00717EEC">
        <w:t>1</w:t>
      </w:r>
      <w:r w:rsidRPr="00717EEC">
        <w:t>、</w:t>
      </w:r>
      <w:r w:rsidR="00B26DCB">
        <w:t>变电所</w:t>
      </w:r>
      <w:r w:rsidRPr="00717EEC">
        <w:t>2</w:t>
      </w:r>
      <w:r w:rsidRPr="00717EEC">
        <w:t>及</w:t>
      </w:r>
      <w:r w:rsidR="00B26DCB">
        <w:t>变电所</w:t>
      </w:r>
      <w:r w:rsidRPr="00717EEC">
        <w:t>3</w:t>
      </w:r>
      <w:r w:rsidRPr="00717EEC">
        <w:t>分别在最大、最小负荷时为达到要求功率因数所需补充的无功电源容量分别为</w:t>
      </w:r>
      <w:r w:rsidRPr="00717EEC">
        <w:rPr>
          <w:position w:val="-12"/>
        </w:rPr>
        <w:object w:dxaOrig="2041" w:dyaOrig="358" w14:anchorId="25CE40F6">
          <v:shape id="_x0000_i1313" type="#_x0000_t75" style="width:102pt;height:18.65pt" o:ole="">
            <v:imagedata r:id="rId546" o:title=""/>
          </v:shape>
          <o:OLEObject Type="Embed" ProgID="Equation.AxMath" ShapeID="_x0000_i1313" DrawAspect="Content" ObjectID="_1829674724" r:id="rId547"/>
        </w:object>
      </w:r>
      <w:r>
        <w:rPr>
          <w:rFonts w:hint="eastAsia"/>
        </w:rPr>
        <w:t>和</w:t>
      </w:r>
      <w:r w:rsidRPr="00717EEC">
        <w:rPr>
          <w:position w:val="-12"/>
        </w:rPr>
        <w:object w:dxaOrig="1964" w:dyaOrig="358" w14:anchorId="2AD36659">
          <v:shape id="_x0000_i1314" type="#_x0000_t75" style="width:98.65pt;height:18.65pt" o:ole="">
            <v:imagedata r:id="rId548" o:title=""/>
          </v:shape>
          <o:OLEObject Type="Embed" ProgID="Equation.AxMath" ShapeID="_x0000_i1314" DrawAspect="Content" ObjectID="_1829674725" r:id="rId549"/>
        </w:object>
      </w:r>
      <w:r>
        <w:rPr>
          <w:rFonts w:hint="eastAsia"/>
        </w:rPr>
        <w:t>，以及在</w:t>
      </w:r>
      <w:r w:rsidRPr="00717EEC">
        <w:t>最大、最小运行方式下，为满足系统无功功率平衡，还应在系统</w:t>
      </w:r>
      <w:r w:rsidRPr="00717EEC">
        <w:t>S</w:t>
      </w:r>
      <w:r w:rsidRPr="00717EEC">
        <w:t>处补充的无功电源容量分别为</w:t>
      </w:r>
      <w:r w:rsidRPr="00717EEC">
        <w:rPr>
          <w:position w:val="-12"/>
        </w:rPr>
        <w:object w:dxaOrig="1256" w:dyaOrig="358" w14:anchorId="5728346B">
          <v:shape id="_x0000_i1315" type="#_x0000_t75" style="width:63.35pt;height:18.65pt" o:ole="">
            <v:imagedata r:id="rId550" o:title=""/>
          </v:shape>
          <o:OLEObject Type="Embed" ProgID="Equation.AxMath" ShapeID="_x0000_i1315" DrawAspect="Content" ObjectID="_1829674726" r:id="rId551"/>
        </w:object>
      </w:r>
      <w:r w:rsidR="00347721">
        <w:rPr>
          <w:rFonts w:hint="eastAsia"/>
        </w:rPr>
        <w:t>，则有：</w:t>
      </w:r>
    </w:p>
    <w:p w14:paraId="3F974CBC" w14:textId="7EA1B03E" w:rsidR="00347721" w:rsidRDefault="00347721" w:rsidP="00347721">
      <w:pPr>
        <w:pStyle w:val="AMDisplayEquation"/>
      </w:pPr>
      <w:r>
        <w:tab/>
      </w:r>
      <w:r w:rsidRPr="00347721">
        <w:rPr>
          <w:position w:val="-13"/>
        </w:rPr>
        <w:object w:dxaOrig="4955" w:dyaOrig="387" w14:anchorId="48D24A89">
          <v:shape id="_x0000_i1316" type="#_x0000_t75" style="width:247.35pt;height:19.35pt" o:ole="">
            <v:imagedata r:id="rId552" o:title=""/>
          </v:shape>
          <o:OLEObject Type="Embed" ProgID="Equation.AxMath" ShapeID="_x0000_i1316" DrawAspect="Content" ObjectID="_1829674727" r:id="rId55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2</w:instrText>
        </w:r>
      </w:fldSimple>
      <w:r>
        <w:instrText>)</w:instrText>
      </w:r>
      <w:r>
        <w:fldChar w:fldCharType="end"/>
      </w:r>
    </w:p>
    <w:p w14:paraId="61C18D0B" w14:textId="7BCC56A5" w:rsidR="00347721" w:rsidRDefault="00347721" w:rsidP="00347721">
      <w:pPr>
        <w:pStyle w:val="AMDisplayEquation"/>
      </w:pPr>
      <w:r>
        <w:tab/>
      </w:r>
      <w:r w:rsidRPr="00347721">
        <w:rPr>
          <w:position w:val="-13"/>
        </w:rPr>
        <w:object w:dxaOrig="4877" w:dyaOrig="387" w14:anchorId="55A180F1">
          <v:shape id="_x0000_i1317" type="#_x0000_t75" style="width:244pt;height:19.35pt" o:ole="">
            <v:imagedata r:id="rId554" o:title=""/>
          </v:shape>
          <o:OLEObject Type="Embed" ProgID="Equation.AxMath" ShapeID="_x0000_i1317" DrawAspect="Content" ObjectID="_1829674728" r:id="rId55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3</w:instrText>
        </w:r>
      </w:fldSimple>
      <w:r>
        <w:instrText>)</w:instrText>
      </w:r>
      <w:r>
        <w:fldChar w:fldCharType="end"/>
      </w:r>
    </w:p>
    <w:p w14:paraId="11640243" w14:textId="7B250F7E" w:rsidR="00347721" w:rsidRDefault="00347721" w:rsidP="00347721">
      <w:pPr>
        <w:pStyle w:val="AMDisplayEquation"/>
      </w:pPr>
      <w:r>
        <w:tab/>
      </w:r>
      <w:r w:rsidRPr="00347721">
        <w:rPr>
          <w:position w:val="-19"/>
        </w:rPr>
        <w:object w:dxaOrig="4811" w:dyaOrig="513" w14:anchorId="0026911B">
          <v:shape id="_x0000_i1318" type="#_x0000_t75" style="width:240.65pt;height:26pt" o:ole="">
            <v:imagedata r:id="rId556" o:title=""/>
          </v:shape>
          <o:OLEObject Type="Embed" ProgID="Equation.AxMath" ShapeID="_x0000_i1318" DrawAspect="Content" ObjectID="_1829674729" r:id="rId557"/>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4</w:instrText>
        </w:r>
      </w:fldSimple>
      <w:r>
        <w:instrText>)</w:instrText>
      </w:r>
      <w:r>
        <w:fldChar w:fldCharType="end"/>
      </w:r>
    </w:p>
    <w:p w14:paraId="52D7D2B9" w14:textId="4E5904D7" w:rsidR="00347721" w:rsidRDefault="00347721" w:rsidP="00347721">
      <w:pPr>
        <w:pStyle w:val="AMDisplayEquation"/>
      </w:pPr>
      <w:r>
        <w:tab/>
      </w:r>
      <w:r w:rsidRPr="00347721">
        <w:rPr>
          <w:position w:val="-19"/>
        </w:rPr>
        <w:object w:dxaOrig="4760" w:dyaOrig="513" w14:anchorId="2CE362EF">
          <v:shape id="_x0000_i1319" type="#_x0000_t75" style="width:238pt;height:26pt" o:ole="">
            <v:imagedata r:id="rId558" o:title=""/>
          </v:shape>
          <o:OLEObject Type="Embed" ProgID="Equation.AxMath" ShapeID="_x0000_i1319" DrawAspect="Content" ObjectID="_1829674730" r:id="rId559"/>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5</w:instrText>
        </w:r>
      </w:fldSimple>
      <w:r>
        <w:instrText>)</w:instrText>
      </w:r>
      <w:r>
        <w:fldChar w:fldCharType="end"/>
      </w:r>
    </w:p>
    <w:p w14:paraId="0C8C0D13" w14:textId="63E0D331" w:rsidR="00347721" w:rsidRDefault="00347721" w:rsidP="00347721">
      <w:r>
        <w:rPr>
          <w:rFonts w:hint="eastAsia"/>
        </w:rPr>
        <w:t>其中，</w:t>
      </w:r>
      <w:r w:rsidRPr="00347721">
        <w:rPr>
          <w:position w:val="-12"/>
        </w:rPr>
        <w:object w:dxaOrig="967" w:dyaOrig="358" w14:anchorId="51245B90">
          <v:shape id="_x0000_i1320" type="#_x0000_t75" style="width:48pt;height:18.65pt" o:ole="">
            <v:imagedata r:id="rId560" o:title=""/>
          </v:shape>
          <o:OLEObject Type="Embed" ProgID="Equation.AxMath" ShapeID="_x0000_i1320" DrawAspect="Content" ObjectID="_1829674731" r:id="rId561"/>
        </w:object>
      </w:r>
      <w:r w:rsidRPr="00347721">
        <w:t>分别为</w:t>
      </w:r>
      <w:r w:rsidR="00B26DCB">
        <w:t>变电所</w:t>
      </w:r>
      <w:r w:rsidRPr="00CF3403">
        <w:rPr>
          <w:rFonts w:hint="eastAsia"/>
          <w:position w:val="-12"/>
        </w:rPr>
        <w:object w:dxaOrig="128" w:dyaOrig="356" w14:anchorId="7B740A00">
          <v:shape id="_x0000_i1321" type="#_x0000_t75" style="width:6.65pt;height:17.35pt" o:ole="">
            <v:imagedata r:id="rId21" o:title=""/>
          </v:shape>
          <o:OLEObject Type="Embed" ProgID="Equation.AxMath" ShapeID="_x0000_i1321" DrawAspect="Content" ObjectID="_1829674732" r:id="rId562"/>
        </w:object>
      </w:r>
      <w:r w:rsidRPr="00347721">
        <w:t>在最大最小负荷时现有的功率因数角</w:t>
      </w:r>
      <w:r>
        <w:rPr>
          <w:rFonts w:hint="eastAsia"/>
        </w:rPr>
        <w:t>，</w:t>
      </w:r>
      <w:r w:rsidRPr="00347721">
        <w:rPr>
          <w:position w:val="-12"/>
        </w:rPr>
        <w:object w:dxaOrig="280" w:dyaOrig="357" w14:anchorId="106E6C17">
          <v:shape id="_x0000_i1322" type="#_x0000_t75" style="width:14pt;height:17.35pt" o:ole="">
            <v:imagedata r:id="rId563" o:title=""/>
          </v:shape>
          <o:OLEObject Type="Embed" ProgID="Equation.AxMath" ShapeID="_x0000_i1322" DrawAspect="Content" ObjectID="_1829674733" r:id="rId564"/>
        </w:object>
      </w:r>
      <w:r w:rsidRPr="00347721">
        <w:t>为</w:t>
      </w:r>
      <w:r w:rsidR="00B26DCB">
        <w:t>变电</w:t>
      </w:r>
      <w:r w:rsidR="00B26DCB">
        <w:lastRenderedPageBreak/>
        <w:t>所</w:t>
      </w:r>
      <w:r w:rsidRPr="00CF3403">
        <w:rPr>
          <w:rFonts w:hint="eastAsia"/>
          <w:position w:val="-12"/>
        </w:rPr>
        <w:object w:dxaOrig="128" w:dyaOrig="356" w14:anchorId="6C36F753">
          <v:shape id="_x0000_i1323" type="#_x0000_t75" style="width:6.65pt;height:17.35pt" o:ole="">
            <v:imagedata r:id="rId21" o:title=""/>
          </v:shape>
          <o:OLEObject Type="Embed" ProgID="Equation.AxMath" ShapeID="_x0000_i1323" DrawAspect="Content" ObjectID="_1829674734" r:id="rId565"/>
        </w:object>
      </w:r>
      <w:r w:rsidRPr="00347721">
        <w:t>需要调整到的功率因数角</w:t>
      </w:r>
      <w:r>
        <w:rPr>
          <w:rFonts w:hint="eastAsia"/>
        </w:rPr>
        <w:t>。</w:t>
      </w:r>
      <w:r w:rsidRPr="00347721">
        <w:t>若对</w:t>
      </w:r>
      <w:r w:rsidR="00B26DCB">
        <w:t>变电所</w:t>
      </w:r>
      <w:r w:rsidRPr="00347721">
        <w:t>进行无功补偿以后，系统总无功电源充足了，则</w:t>
      </w:r>
      <w:r w:rsidRPr="00347721">
        <w:rPr>
          <w:position w:val="-12"/>
        </w:rPr>
        <w:object w:dxaOrig="934" w:dyaOrig="358" w14:anchorId="53524A27">
          <v:shape id="_x0000_i1324" type="#_x0000_t75" style="width:46.65pt;height:18.65pt" o:ole="">
            <v:imagedata r:id="rId566" o:title=""/>
          </v:shape>
          <o:OLEObject Type="Embed" ProgID="Equation.AxMath" ShapeID="_x0000_i1324" DrawAspect="Content" ObjectID="_1829674735" r:id="rId567"/>
        </w:object>
      </w:r>
      <w:r>
        <w:rPr>
          <w:rFonts w:hint="eastAsia"/>
        </w:rPr>
        <w:t>或</w:t>
      </w:r>
      <w:r w:rsidRPr="00347721">
        <w:rPr>
          <w:position w:val="-12"/>
        </w:rPr>
        <w:object w:dxaOrig="908" w:dyaOrig="358" w14:anchorId="6ED5773C">
          <v:shape id="_x0000_i1325" type="#_x0000_t75" style="width:45.35pt;height:18.65pt" o:ole="">
            <v:imagedata r:id="rId568" o:title=""/>
          </v:shape>
          <o:OLEObject Type="Embed" ProgID="Equation.AxMath" ShapeID="_x0000_i1325" DrawAspect="Content" ObjectID="_1829674736" r:id="rId569"/>
        </w:object>
      </w:r>
      <w:r>
        <w:rPr>
          <w:rFonts w:hint="eastAsia"/>
        </w:rPr>
        <w:t>。</w:t>
      </w:r>
    </w:p>
    <w:p w14:paraId="4E865C15" w14:textId="49FEA459" w:rsidR="000517AA" w:rsidRDefault="000517AA" w:rsidP="00D650C2">
      <w:pPr>
        <w:pStyle w:val="ad"/>
      </w:pPr>
      <w:bookmarkStart w:id="136" w:name="_Toc219038815"/>
      <w:r>
        <w:rPr>
          <w:rFonts w:hint="eastAsia"/>
        </w:rPr>
        <w:t xml:space="preserve">9.2 </w:t>
      </w:r>
      <w:r w:rsidR="00B26DCB">
        <w:rPr>
          <w:rFonts w:hint="eastAsia"/>
        </w:rPr>
        <w:t>变电所</w:t>
      </w:r>
      <w:r>
        <w:rPr>
          <w:rFonts w:hint="eastAsia"/>
        </w:rPr>
        <w:t>电压调节</w:t>
      </w:r>
      <w:bookmarkEnd w:id="136"/>
    </w:p>
    <w:p w14:paraId="2BF66FFA" w14:textId="77F39C39" w:rsidR="00B26DCB" w:rsidRDefault="00B26DCB" w:rsidP="00B26DCB">
      <w:pPr>
        <w:pStyle w:val="af1"/>
        <w:ind w:firstLine="480"/>
      </w:pPr>
      <w:r>
        <w:rPr>
          <w:rFonts w:hint="eastAsia"/>
        </w:rPr>
        <w:t>变电所</w:t>
      </w:r>
      <w:r w:rsidRPr="00CF3403">
        <w:rPr>
          <w:rFonts w:hint="eastAsia"/>
          <w:position w:val="-12"/>
        </w:rPr>
        <w:object w:dxaOrig="128" w:dyaOrig="356" w14:anchorId="6B7C384D">
          <v:shape id="_x0000_i1326" type="#_x0000_t75" style="width:6.65pt;height:17.35pt" o:ole="">
            <v:imagedata r:id="rId21" o:title=""/>
          </v:shape>
          <o:OLEObject Type="Embed" ProgID="Equation.AxMath" ShapeID="_x0000_i1326" DrawAspect="Content" ObjectID="_1829674737" r:id="rId570"/>
        </w:object>
      </w:r>
      <w:r>
        <w:rPr>
          <w:rFonts w:hint="eastAsia"/>
        </w:rPr>
        <w:t>等值电路如图</w:t>
      </w:r>
      <w:r>
        <w:rPr>
          <w:rFonts w:hint="eastAsia"/>
        </w:rPr>
        <w:t>9-1</w:t>
      </w:r>
      <w:r>
        <w:rPr>
          <w:rFonts w:hint="eastAsia"/>
        </w:rPr>
        <w:t>所示：</w:t>
      </w:r>
    </w:p>
    <w:p w14:paraId="118E735B" w14:textId="1FC26516" w:rsidR="00B26DCB" w:rsidRDefault="00B26DCB" w:rsidP="00B26DCB">
      <w:pPr>
        <w:pStyle w:val="af1"/>
        <w:ind w:firstLineChars="0" w:firstLine="0"/>
        <w:jc w:val="center"/>
      </w:pPr>
      <w:r>
        <w:rPr>
          <w:rFonts w:hint="eastAsia"/>
          <w:noProof/>
        </w:rPr>
        <w:drawing>
          <wp:inline distT="0" distB="0" distL="0" distR="0" wp14:anchorId="7FACC79E" wp14:editId="58168B0F">
            <wp:extent cx="3102870" cy="990602"/>
            <wp:effectExtent l="0" t="0" r="2540" b="0"/>
            <wp:docPr id="31" name="图片 3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图示&#10;&#10;AI 生成的内容可能不正确。"/>
                    <pic:cNvPicPr/>
                  </pic:nvPicPr>
                  <pic:blipFill>
                    <a:blip r:embed="rId571"/>
                    <a:stretch>
                      <a:fillRect/>
                    </a:stretch>
                  </pic:blipFill>
                  <pic:spPr>
                    <a:xfrm>
                      <a:off x="0" y="0"/>
                      <a:ext cx="3102870" cy="990602"/>
                    </a:xfrm>
                    <a:prstGeom prst="rect">
                      <a:avLst/>
                    </a:prstGeom>
                  </pic:spPr>
                </pic:pic>
              </a:graphicData>
            </a:graphic>
          </wp:inline>
        </w:drawing>
      </w:r>
    </w:p>
    <w:p w14:paraId="33791F94" w14:textId="44ECA0BD" w:rsidR="00B26DCB" w:rsidRDefault="00B26DCB" w:rsidP="00B26DCB">
      <w:pPr>
        <w:pStyle w:val="af3"/>
      </w:pPr>
      <w:r>
        <w:rPr>
          <w:rFonts w:hint="eastAsia"/>
        </w:rPr>
        <w:t>图</w:t>
      </w:r>
      <w:r>
        <w:rPr>
          <w:rFonts w:hint="eastAsia"/>
        </w:rPr>
        <w:t xml:space="preserve">9-1 </w:t>
      </w:r>
      <w:r>
        <w:rPr>
          <w:rFonts w:hint="eastAsia"/>
        </w:rPr>
        <w:t>变电所</w:t>
      </w:r>
      <w:r w:rsidRPr="00CF3403">
        <w:rPr>
          <w:rFonts w:hint="eastAsia"/>
          <w:position w:val="-12"/>
        </w:rPr>
        <w:object w:dxaOrig="128" w:dyaOrig="356" w14:anchorId="71076CFA">
          <v:shape id="_x0000_i1327" type="#_x0000_t75" style="width:6.65pt;height:17.35pt" o:ole="">
            <v:imagedata r:id="rId21" o:title=""/>
          </v:shape>
          <o:OLEObject Type="Embed" ProgID="Equation.AxMath" ShapeID="_x0000_i1327" DrawAspect="Content" ObjectID="_1829674738" r:id="rId572"/>
        </w:object>
      </w:r>
      <w:r>
        <w:rPr>
          <w:rFonts w:hint="eastAsia"/>
        </w:rPr>
        <w:t>等值电路</w:t>
      </w:r>
    </w:p>
    <w:p w14:paraId="2AA8731D" w14:textId="67E3BB05" w:rsidR="000A1DA8" w:rsidRDefault="000A1DA8" w:rsidP="000A1DA8">
      <w:pPr>
        <w:pStyle w:val="af1"/>
        <w:ind w:firstLine="480"/>
      </w:pPr>
      <w:r>
        <w:rPr>
          <w:rFonts w:hint="eastAsia"/>
        </w:rPr>
        <w:t>则有：</w:t>
      </w:r>
    </w:p>
    <w:p w14:paraId="3004B487" w14:textId="75FC58C5" w:rsidR="000A1DA8" w:rsidRDefault="000A1DA8" w:rsidP="000A1DA8">
      <w:pPr>
        <w:pStyle w:val="AMDisplayEquation"/>
      </w:pPr>
      <w:r>
        <w:tab/>
      </w:r>
      <w:r w:rsidR="006B74EA" w:rsidRPr="006B74EA">
        <w:rPr>
          <w:position w:val="-26"/>
        </w:rPr>
        <w:object w:dxaOrig="2752" w:dyaOrig="655" w14:anchorId="2A876898">
          <v:shape id="_x0000_i1328" type="#_x0000_t75" style="width:137.35pt;height:33.35pt" o:ole="">
            <v:imagedata r:id="rId573" o:title=""/>
          </v:shape>
          <o:OLEObject Type="Embed" ProgID="Equation.AxMath" ShapeID="_x0000_i1328" DrawAspect="Content" ObjectID="_1829674739" r:id="rId574"/>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6</w:instrText>
        </w:r>
      </w:fldSimple>
      <w:r>
        <w:instrText>)</w:instrText>
      </w:r>
      <w:r>
        <w:fldChar w:fldCharType="end"/>
      </w:r>
    </w:p>
    <w:p w14:paraId="4EA8BCAD" w14:textId="59AA803F" w:rsidR="006B74EA" w:rsidRDefault="006B74EA" w:rsidP="006B74EA">
      <w:pPr>
        <w:pStyle w:val="AMDisplayEquation"/>
      </w:pPr>
      <w:r>
        <w:tab/>
      </w:r>
      <w:r w:rsidRPr="006B74EA">
        <w:rPr>
          <w:position w:val="-12"/>
        </w:rPr>
        <w:object w:dxaOrig="1924" w:dyaOrig="358" w14:anchorId="45514D63">
          <v:shape id="_x0000_i1329" type="#_x0000_t75" style="width:96.65pt;height:18.65pt" o:ole="">
            <v:imagedata r:id="rId575" o:title=""/>
          </v:shape>
          <o:OLEObject Type="Embed" ProgID="Equation.AxMath" ShapeID="_x0000_i1329" DrawAspect="Content" ObjectID="_1829674740" r:id="rId576"/>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7</w:instrText>
        </w:r>
      </w:fldSimple>
      <w:r>
        <w:instrText>)</w:instrText>
      </w:r>
      <w:r>
        <w:fldChar w:fldCharType="end"/>
      </w:r>
    </w:p>
    <w:p w14:paraId="55EC0AD3" w14:textId="779170B0" w:rsidR="006B74EA" w:rsidRDefault="006B74EA" w:rsidP="006B74EA">
      <w:r w:rsidRPr="006B74EA">
        <w:t>其中</w:t>
      </w:r>
      <w:r>
        <w:rPr>
          <w:rFonts w:hint="eastAsia"/>
        </w:rPr>
        <w:t>，</w:t>
      </w:r>
      <w:r w:rsidRPr="00CF3403">
        <w:rPr>
          <w:rFonts w:hint="eastAsia"/>
          <w:position w:val="-12"/>
        </w:rPr>
        <w:object w:dxaOrig="456" w:dyaOrig="357" w14:anchorId="2A4C71C4">
          <v:shape id="_x0000_i1330" type="#_x0000_t75" style="width:23.35pt;height:17.35pt" o:ole="">
            <v:imagedata r:id="rId577" o:title=""/>
          </v:shape>
          <o:OLEObject Type="Embed" ProgID="Equation.AxMath" ShapeID="_x0000_i1330" DrawAspect="Content" ObjectID="_1829674741" r:id="rId578"/>
        </w:object>
      </w:r>
      <w:r w:rsidRPr="006B74EA">
        <w:t>为变压器一次侧电压</w:t>
      </w:r>
      <w:r>
        <w:rPr>
          <w:rFonts w:hint="eastAsia"/>
        </w:rPr>
        <w:t>，</w:t>
      </w:r>
      <w:r w:rsidRPr="00CF3403">
        <w:rPr>
          <w:rFonts w:hint="eastAsia"/>
          <w:position w:val="-12"/>
        </w:rPr>
        <w:object w:dxaOrig="450" w:dyaOrig="358" w14:anchorId="50AAA1D9">
          <v:shape id="_x0000_i1331" type="#_x0000_t75" style="width:22.65pt;height:18.65pt" o:ole="">
            <v:imagedata r:id="rId579" o:title=""/>
          </v:shape>
          <o:OLEObject Type="Embed" ProgID="Equation.AxMath" ShapeID="_x0000_i1331" DrawAspect="Content" ObjectID="_1829674742" r:id="rId580"/>
        </w:object>
      </w:r>
      <w:r w:rsidRPr="006B74EA">
        <w:t>为变压器二次侧电压归算至高压侧后的值</w:t>
      </w:r>
      <w:r>
        <w:rPr>
          <w:rFonts w:hint="eastAsia"/>
        </w:rPr>
        <w:t>。</w:t>
      </w:r>
    </w:p>
    <w:p w14:paraId="20D76E62" w14:textId="31B99219" w:rsidR="006B74EA" w:rsidRDefault="006B74EA" w:rsidP="006B74EA">
      <w:pPr>
        <w:pStyle w:val="af1"/>
        <w:ind w:firstLine="480"/>
      </w:pPr>
      <w:r>
        <w:rPr>
          <w:rFonts w:hint="eastAsia"/>
        </w:rPr>
        <w:t>由原始数据可得表</w:t>
      </w:r>
      <w:r>
        <w:rPr>
          <w:rFonts w:hint="eastAsia"/>
        </w:rPr>
        <w:t>9-2</w:t>
      </w:r>
      <w:r>
        <w:rPr>
          <w:rFonts w:hint="eastAsia"/>
        </w:rPr>
        <w:t>：</w:t>
      </w:r>
    </w:p>
    <w:p w14:paraId="4EE331B3" w14:textId="6A27DF30" w:rsidR="006B74EA" w:rsidRDefault="006B74EA" w:rsidP="006B74EA">
      <w:pPr>
        <w:pStyle w:val="af3"/>
      </w:pPr>
      <w:r>
        <w:rPr>
          <w:rFonts w:hint="eastAsia"/>
        </w:rPr>
        <w:t>表</w:t>
      </w:r>
      <w:r>
        <w:rPr>
          <w:rFonts w:hint="eastAsia"/>
        </w:rPr>
        <w:t xml:space="preserve">9-2 </w:t>
      </w:r>
      <w:r>
        <w:rPr>
          <w:rFonts w:hint="eastAsia"/>
        </w:rPr>
        <w:t>最大最小负荷时变电所电压</w:t>
      </w:r>
    </w:p>
    <w:tbl>
      <w:tblPr>
        <w:tblStyle w:val="aa"/>
        <w:tblW w:w="0" w:type="auto"/>
        <w:tblLook w:val="04A0" w:firstRow="1" w:lastRow="0" w:firstColumn="1" w:lastColumn="0" w:noHBand="0" w:noVBand="1"/>
      </w:tblPr>
      <w:tblGrid>
        <w:gridCol w:w="2765"/>
        <w:gridCol w:w="2765"/>
        <w:gridCol w:w="2766"/>
      </w:tblGrid>
      <w:tr w:rsidR="006B74EA" w14:paraId="5754FD6D" w14:textId="77777777" w:rsidTr="006B74EA">
        <w:trPr>
          <w:cnfStyle w:val="100000000000" w:firstRow="1" w:lastRow="0" w:firstColumn="0" w:lastColumn="0" w:oddVBand="0" w:evenVBand="0" w:oddHBand="0" w:evenHBand="0" w:firstRowFirstColumn="0" w:firstRowLastColumn="0" w:lastRowFirstColumn="0" w:lastRowLastColumn="0"/>
        </w:trPr>
        <w:tc>
          <w:tcPr>
            <w:tcW w:w="2765" w:type="dxa"/>
          </w:tcPr>
          <w:p w14:paraId="030EEACA" w14:textId="77777777" w:rsidR="006B74EA" w:rsidRDefault="006B74EA" w:rsidP="006B74EA">
            <w:pPr>
              <w:pStyle w:val="af1"/>
              <w:ind w:firstLineChars="0" w:firstLine="0"/>
              <w:jc w:val="center"/>
            </w:pPr>
          </w:p>
        </w:tc>
        <w:tc>
          <w:tcPr>
            <w:tcW w:w="2765" w:type="dxa"/>
          </w:tcPr>
          <w:p w14:paraId="6E51EB45" w14:textId="449053DD" w:rsidR="006B74EA" w:rsidRDefault="006B74EA" w:rsidP="006B74EA">
            <w:pPr>
              <w:pStyle w:val="af1"/>
              <w:ind w:firstLineChars="0" w:firstLine="0"/>
              <w:jc w:val="center"/>
            </w:pPr>
            <w:r>
              <w:rPr>
                <w:rFonts w:hint="eastAsia"/>
              </w:rPr>
              <w:t>最大负荷电压</w:t>
            </w:r>
            <w:r w:rsidRPr="006B74EA">
              <w:rPr>
                <w:position w:val="-12"/>
              </w:rPr>
              <w:object w:dxaOrig="1074" w:dyaOrig="370" w14:anchorId="7383C44A">
                <v:shape id="_x0000_i1332" type="#_x0000_t75" style="width:53.35pt;height:18.65pt" o:ole="">
                  <v:imagedata r:id="rId581" o:title=""/>
                </v:shape>
                <o:OLEObject Type="Embed" ProgID="Equation.AxMath" ShapeID="_x0000_i1332" DrawAspect="Content" ObjectID="_1829674743" r:id="rId582"/>
              </w:object>
            </w:r>
          </w:p>
        </w:tc>
        <w:tc>
          <w:tcPr>
            <w:tcW w:w="2766" w:type="dxa"/>
          </w:tcPr>
          <w:p w14:paraId="57BBB67F" w14:textId="04D438B6" w:rsidR="006B74EA" w:rsidRDefault="006B74EA" w:rsidP="006B74EA">
            <w:pPr>
              <w:pStyle w:val="af1"/>
              <w:ind w:firstLineChars="0" w:firstLine="0"/>
              <w:jc w:val="center"/>
            </w:pPr>
            <w:r>
              <w:rPr>
                <w:rFonts w:hint="eastAsia"/>
              </w:rPr>
              <w:t>最小负荷电压</w:t>
            </w:r>
            <w:r w:rsidRPr="006B74EA">
              <w:rPr>
                <w:position w:val="-12"/>
              </w:rPr>
              <w:object w:dxaOrig="1048" w:dyaOrig="370" w14:anchorId="1A6F08B8">
                <v:shape id="_x0000_i1333" type="#_x0000_t75" style="width:52pt;height:18.65pt" o:ole="">
                  <v:imagedata r:id="rId583" o:title=""/>
                </v:shape>
                <o:OLEObject Type="Embed" ProgID="Equation.AxMath" ShapeID="_x0000_i1333" DrawAspect="Content" ObjectID="_1829674744" r:id="rId584"/>
              </w:object>
            </w:r>
          </w:p>
        </w:tc>
      </w:tr>
      <w:tr w:rsidR="006B74EA" w14:paraId="2A9D2520" w14:textId="77777777" w:rsidTr="006B74EA">
        <w:tc>
          <w:tcPr>
            <w:tcW w:w="2765" w:type="dxa"/>
          </w:tcPr>
          <w:p w14:paraId="728B2FE3" w14:textId="480C9098" w:rsidR="006B74EA" w:rsidRDefault="006B74EA" w:rsidP="006B74EA">
            <w:pPr>
              <w:pStyle w:val="af1"/>
              <w:ind w:firstLineChars="0" w:firstLine="0"/>
              <w:jc w:val="center"/>
            </w:pPr>
            <w:r>
              <w:rPr>
                <w:rFonts w:hint="eastAsia"/>
              </w:rPr>
              <w:t>变电所</w:t>
            </w:r>
            <w:r>
              <w:rPr>
                <w:rFonts w:hint="eastAsia"/>
              </w:rPr>
              <w:t>1(</w:t>
            </w:r>
            <w:r>
              <w:rPr>
                <w:rFonts w:hint="eastAsia"/>
              </w:rPr>
              <w:t>常</w:t>
            </w:r>
            <w:r>
              <w:rPr>
                <w:rFonts w:hint="eastAsia"/>
              </w:rPr>
              <w:t>)</w:t>
            </w:r>
          </w:p>
        </w:tc>
        <w:tc>
          <w:tcPr>
            <w:tcW w:w="2765" w:type="dxa"/>
          </w:tcPr>
          <w:p w14:paraId="60B909E1" w14:textId="46100AA6" w:rsidR="006B74EA" w:rsidRDefault="006B74EA" w:rsidP="006B74EA">
            <w:pPr>
              <w:pStyle w:val="af1"/>
              <w:ind w:firstLineChars="0" w:firstLine="0"/>
              <w:jc w:val="center"/>
            </w:pPr>
            <w:r>
              <w:rPr>
                <w:rFonts w:hint="eastAsia"/>
              </w:rPr>
              <w:t>10</w:t>
            </w:r>
          </w:p>
        </w:tc>
        <w:tc>
          <w:tcPr>
            <w:tcW w:w="2766" w:type="dxa"/>
          </w:tcPr>
          <w:p w14:paraId="35BCE4AA" w14:textId="63BE2DB2" w:rsidR="006B74EA" w:rsidRDefault="006B74EA" w:rsidP="006B74EA">
            <w:pPr>
              <w:pStyle w:val="af1"/>
              <w:ind w:firstLineChars="0" w:firstLine="0"/>
              <w:jc w:val="center"/>
            </w:pPr>
            <w:r>
              <w:rPr>
                <w:rFonts w:hint="eastAsia"/>
              </w:rPr>
              <w:t>10</w:t>
            </w:r>
          </w:p>
        </w:tc>
      </w:tr>
      <w:tr w:rsidR="006B74EA" w14:paraId="62746E6E" w14:textId="77777777" w:rsidTr="006B74EA">
        <w:tc>
          <w:tcPr>
            <w:tcW w:w="2765" w:type="dxa"/>
          </w:tcPr>
          <w:p w14:paraId="69A60E85" w14:textId="603EF95C" w:rsidR="006B74EA" w:rsidRDefault="006B74EA" w:rsidP="006B74EA">
            <w:pPr>
              <w:pStyle w:val="af1"/>
              <w:ind w:firstLineChars="0" w:firstLine="0"/>
              <w:jc w:val="center"/>
            </w:pPr>
            <w:r>
              <w:rPr>
                <w:rFonts w:hint="eastAsia"/>
              </w:rPr>
              <w:t>变电所</w:t>
            </w:r>
            <w:r>
              <w:rPr>
                <w:rFonts w:hint="eastAsia"/>
              </w:rPr>
              <w:t>2(</w:t>
            </w:r>
            <w:r>
              <w:rPr>
                <w:rFonts w:hint="eastAsia"/>
              </w:rPr>
              <w:t>逆</w:t>
            </w:r>
            <w:r>
              <w:rPr>
                <w:rFonts w:hint="eastAsia"/>
              </w:rPr>
              <w:t>)</w:t>
            </w:r>
          </w:p>
        </w:tc>
        <w:tc>
          <w:tcPr>
            <w:tcW w:w="2765" w:type="dxa"/>
          </w:tcPr>
          <w:p w14:paraId="2287F29D" w14:textId="2B1B77D5" w:rsidR="006B74EA" w:rsidRDefault="006B74EA" w:rsidP="006B74EA">
            <w:pPr>
              <w:pStyle w:val="af1"/>
              <w:ind w:firstLineChars="0" w:firstLine="0"/>
              <w:jc w:val="center"/>
            </w:pPr>
            <w:r>
              <w:rPr>
                <w:rFonts w:hint="eastAsia"/>
              </w:rPr>
              <w:t>10.5</w:t>
            </w:r>
          </w:p>
        </w:tc>
        <w:tc>
          <w:tcPr>
            <w:tcW w:w="2766" w:type="dxa"/>
          </w:tcPr>
          <w:p w14:paraId="547332E5" w14:textId="0447E0F5" w:rsidR="006B74EA" w:rsidRDefault="006B74EA" w:rsidP="006B74EA">
            <w:pPr>
              <w:pStyle w:val="af1"/>
              <w:ind w:firstLineChars="0" w:firstLine="0"/>
              <w:jc w:val="center"/>
            </w:pPr>
            <w:r>
              <w:rPr>
                <w:rFonts w:hint="eastAsia"/>
              </w:rPr>
              <w:t>10</w:t>
            </w:r>
          </w:p>
        </w:tc>
      </w:tr>
      <w:tr w:rsidR="006B74EA" w14:paraId="7B812451" w14:textId="77777777" w:rsidTr="006B74EA">
        <w:tc>
          <w:tcPr>
            <w:tcW w:w="2765" w:type="dxa"/>
          </w:tcPr>
          <w:p w14:paraId="27BD59BD" w14:textId="0AE4C717" w:rsidR="006B74EA" w:rsidRDefault="006B74EA" w:rsidP="006B74EA">
            <w:pPr>
              <w:pStyle w:val="af1"/>
              <w:ind w:firstLineChars="0" w:firstLine="0"/>
              <w:jc w:val="center"/>
            </w:pPr>
            <w:r>
              <w:rPr>
                <w:rFonts w:hint="eastAsia"/>
              </w:rPr>
              <w:t>变电所</w:t>
            </w:r>
            <w:r>
              <w:rPr>
                <w:rFonts w:hint="eastAsia"/>
              </w:rPr>
              <w:t>3(</w:t>
            </w:r>
            <w:r>
              <w:rPr>
                <w:rFonts w:hint="eastAsia"/>
              </w:rPr>
              <w:t>顺</w:t>
            </w:r>
            <w:r>
              <w:rPr>
                <w:rFonts w:hint="eastAsia"/>
              </w:rPr>
              <w:t>)</w:t>
            </w:r>
          </w:p>
        </w:tc>
        <w:tc>
          <w:tcPr>
            <w:tcW w:w="2765" w:type="dxa"/>
          </w:tcPr>
          <w:p w14:paraId="26287117" w14:textId="2D985A70" w:rsidR="006B74EA" w:rsidRDefault="006B74EA" w:rsidP="006B74EA">
            <w:pPr>
              <w:pStyle w:val="af1"/>
              <w:ind w:firstLineChars="0" w:firstLine="0"/>
              <w:jc w:val="center"/>
            </w:pPr>
            <w:r>
              <w:rPr>
                <w:rFonts w:hint="eastAsia"/>
              </w:rPr>
              <w:t>10.25</w:t>
            </w:r>
          </w:p>
        </w:tc>
        <w:tc>
          <w:tcPr>
            <w:tcW w:w="2766" w:type="dxa"/>
          </w:tcPr>
          <w:p w14:paraId="7887597E" w14:textId="2B480E1D" w:rsidR="006B74EA" w:rsidRDefault="006B74EA" w:rsidP="006B74EA">
            <w:pPr>
              <w:pStyle w:val="af1"/>
              <w:ind w:firstLineChars="0" w:firstLine="0"/>
              <w:jc w:val="center"/>
            </w:pPr>
            <w:r>
              <w:rPr>
                <w:rFonts w:hint="eastAsia"/>
              </w:rPr>
              <w:t>10.75</w:t>
            </w:r>
          </w:p>
        </w:tc>
      </w:tr>
      <w:tr w:rsidR="006B74EA" w14:paraId="409E5637" w14:textId="77777777" w:rsidTr="006B74EA">
        <w:tc>
          <w:tcPr>
            <w:tcW w:w="2765" w:type="dxa"/>
          </w:tcPr>
          <w:p w14:paraId="245B26D9" w14:textId="0343442E" w:rsidR="006B74EA" w:rsidRDefault="006B74EA" w:rsidP="006B74EA">
            <w:pPr>
              <w:pStyle w:val="af1"/>
              <w:ind w:firstLineChars="0" w:firstLine="0"/>
              <w:jc w:val="center"/>
            </w:pPr>
            <w:r>
              <w:rPr>
                <w:rFonts w:hint="eastAsia"/>
              </w:rPr>
              <w:t>发电厂</w:t>
            </w:r>
            <w:r>
              <w:rPr>
                <w:rFonts w:hint="eastAsia"/>
              </w:rPr>
              <w:t>A(</w:t>
            </w:r>
            <w:r>
              <w:rPr>
                <w:rFonts w:hint="eastAsia"/>
              </w:rPr>
              <w:t>逆</w:t>
            </w:r>
            <w:r>
              <w:rPr>
                <w:rFonts w:hint="eastAsia"/>
              </w:rPr>
              <w:t>)</w:t>
            </w:r>
          </w:p>
        </w:tc>
        <w:tc>
          <w:tcPr>
            <w:tcW w:w="2765" w:type="dxa"/>
          </w:tcPr>
          <w:p w14:paraId="57EE0A34" w14:textId="19237192" w:rsidR="006B74EA" w:rsidRDefault="006B74EA" w:rsidP="006B74EA">
            <w:pPr>
              <w:pStyle w:val="af1"/>
              <w:ind w:firstLineChars="0" w:firstLine="0"/>
              <w:jc w:val="center"/>
            </w:pPr>
            <w:r>
              <w:rPr>
                <w:rFonts w:hint="eastAsia"/>
              </w:rPr>
              <w:t>21</w:t>
            </w:r>
          </w:p>
        </w:tc>
        <w:tc>
          <w:tcPr>
            <w:tcW w:w="2766" w:type="dxa"/>
          </w:tcPr>
          <w:p w14:paraId="620A4FA5" w14:textId="1ACF7DA8" w:rsidR="006B74EA" w:rsidRDefault="006B74EA" w:rsidP="006B74EA">
            <w:pPr>
              <w:pStyle w:val="af1"/>
              <w:ind w:firstLineChars="0" w:firstLine="0"/>
              <w:jc w:val="center"/>
            </w:pPr>
            <w:r>
              <w:rPr>
                <w:rFonts w:hint="eastAsia"/>
              </w:rPr>
              <w:t>20</w:t>
            </w:r>
          </w:p>
        </w:tc>
      </w:tr>
    </w:tbl>
    <w:p w14:paraId="61561D1E" w14:textId="5225B70D" w:rsidR="006B74EA" w:rsidRDefault="006B74EA" w:rsidP="006B74EA">
      <w:pPr>
        <w:pStyle w:val="af1"/>
        <w:ind w:firstLine="480"/>
      </w:pPr>
      <w:r w:rsidRPr="006B74EA">
        <w:t>设最大、最小负荷时</w:t>
      </w:r>
      <w:r>
        <w:rPr>
          <w:rFonts w:hint="eastAsia"/>
        </w:rPr>
        <w:t>变电所</w:t>
      </w:r>
      <w:r w:rsidRPr="00CF3403">
        <w:rPr>
          <w:rFonts w:hint="eastAsia"/>
          <w:position w:val="-12"/>
        </w:rPr>
        <w:object w:dxaOrig="128" w:dyaOrig="356" w14:anchorId="2FB6770F">
          <v:shape id="_x0000_i1334" type="#_x0000_t75" style="width:6.65pt;height:17.35pt" o:ole="">
            <v:imagedata r:id="rId21" o:title=""/>
          </v:shape>
          <o:OLEObject Type="Embed" ProgID="Equation.AxMath" ShapeID="_x0000_i1334" DrawAspect="Content" ObjectID="_1829674745" r:id="rId585"/>
        </w:object>
      </w:r>
      <w:r w:rsidRPr="006B74EA">
        <w:t>应该选择的高压绕组分接头电压分别为</w:t>
      </w:r>
      <w:r w:rsidRPr="006B74EA">
        <w:rPr>
          <w:position w:val="-12"/>
        </w:rPr>
        <w:object w:dxaOrig="1181" w:dyaOrig="357" w14:anchorId="0EC9AA44">
          <v:shape id="_x0000_i1335" type="#_x0000_t75" style="width:59.35pt;height:17.35pt" o:ole="">
            <v:imagedata r:id="rId586" o:title=""/>
          </v:shape>
          <o:OLEObject Type="Embed" ProgID="Equation.AxMath" ShapeID="_x0000_i1335" DrawAspect="Content" ObjectID="_1829674746" r:id="rId587"/>
        </w:object>
      </w:r>
      <w:r>
        <w:rPr>
          <w:rFonts w:hint="eastAsia"/>
        </w:rPr>
        <w:t>，高压绕组分接头电压为</w:t>
      </w:r>
      <w:r w:rsidRPr="00CF3403">
        <w:rPr>
          <w:rFonts w:hint="eastAsia"/>
          <w:position w:val="-12"/>
        </w:rPr>
        <w:object w:dxaOrig="309" w:dyaOrig="357" w14:anchorId="539B769F">
          <v:shape id="_x0000_i1336" type="#_x0000_t75" style="width:15.35pt;height:17.35pt" o:ole="">
            <v:imagedata r:id="rId588" o:title=""/>
          </v:shape>
          <o:OLEObject Type="Embed" ProgID="Equation.AxMath" ShapeID="_x0000_i1336" DrawAspect="Content" ObjectID="_1829674747" r:id="rId589"/>
        </w:object>
      </w:r>
      <w:r>
        <w:rPr>
          <w:rFonts w:hint="eastAsia"/>
        </w:rPr>
        <w:t>，则各电压理想值满足：</w:t>
      </w:r>
    </w:p>
    <w:p w14:paraId="02E3EC97" w14:textId="3A282F36" w:rsidR="006B74EA" w:rsidRDefault="006B74EA" w:rsidP="006B74EA">
      <w:pPr>
        <w:pStyle w:val="AMDisplayEquation"/>
      </w:pPr>
      <w:r>
        <w:tab/>
      </w:r>
      <w:r w:rsidRPr="006B74EA">
        <w:rPr>
          <w:position w:val="-26"/>
        </w:rPr>
        <w:object w:dxaOrig="2453" w:dyaOrig="656" w14:anchorId="28363D86">
          <v:shape id="_x0000_i1337" type="#_x0000_t75" style="width:122.65pt;height:33.35pt" o:ole="">
            <v:imagedata r:id="rId590" o:title=""/>
          </v:shape>
          <o:OLEObject Type="Embed" ProgID="Equation.AxMath" ShapeID="_x0000_i1337" DrawAspect="Content" ObjectID="_1829674748" r:id="rId591"/>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8</w:instrText>
        </w:r>
      </w:fldSimple>
      <w:r>
        <w:instrText>)</w:instrText>
      </w:r>
      <w:r>
        <w:fldChar w:fldCharType="end"/>
      </w:r>
    </w:p>
    <w:p w14:paraId="5585C84F" w14:textId="37EEE855" w:rsidR="006B74EA" w:rsidRDefault="006B74EA" w:rsidP="006B74EA">
      <w:pPr>
        <w:pStyle w:val="AMDisplayEquation"/>
      </w:pPr>
      <w:r>
        <w:lastRenderedPageBreak/>
        <w:tab/>
      </w:r>
      <w:r w:rsidRPr="006B74EA">
        <w:rPr>
          <w:position w:val="-26"/>
        </w:rPr>
        <w:object w:dxaOrig="2303" w:dyaOrig="656" w14:anchorId="0CDAD774">
          <v:shape id="_x0000_i1338" type="#_x0000_t75" style="width:114.65pt;height:33.35pt" o:ole="">
            <v:imagedata r:id="rId592" o:title=""/>
          </v:shape>
          <o:OLEObject Type="Embed" ProgID="Equation.AxMath" ShapeID="_x0000_i1338" DrawAspect="Content" ObjectID="_1829674749" r:id="rId593"/>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9</w:instrText>
        </w:r>
      </w:fldSimple>
      <w:r>
        <w:instrText>)</w:instrText>
      </w:r>
      <w:r>
        <w:fldChar w:fldCharType="end"/>
      </w:r>
    </w:p>
    <w:p w14:paraId="4B6242FE" w14:textId="6450F189" w:rsidR="006B74EA" w:rsidRDefault="006B74EA" w:rsidP="006B74EA">
      <w:pPr>
        <w:pStyle w:val="AMDisplayEquation"/>
      </w:pPr>
      <w:r>
        <w:tab/>
      </w:r>
      <w:r w:rsidRPr="006B74EA">
        <w:rPr>
          <w:position w:val="-26"/>
        </w:rPr>
        <w:object w:dxaOrig="2044" w:dyaOrig="654" w14:anchorId="049277C9">
          <v:shape id="_x0000_i1339" type="#_x0000_t75" style="width:102.65pt;height:33.35pt" o:ole="">
            <v:imagedata r:id="rId594" o:title=""/>
          </v:shape>
          <o:OLEObject Type="Embed" ProgID="Equation.AxMath" ShapeID="_x0000_i1339" DrawAspect="Content" ObjectID="_1829674750" r:id="rId595"/>
        </w:object>
      </w:r>
      <w:r>
        <w:tab/>
      </w:r>
      <w:r>
        <w:fldChar w:fldCharType="begin"/>
      </w:r>
      <w:r>
        <w:instrText xml:space="preserve"> MACROBUTTON AMMPlaceRM \* MERGEFORMAT </w:instrText>
      </w:r>
      <w:r>
        <w:fldChar w:fldCharType="begin"/>
      </w:r>
      <w:r>
        <w:instrText xml:space="preserve"> SEQ AMEqn \h \* MERGEFORMAT </w:instrText>
      </w:r>
      <w:r>
        <w:fldChar w:fldCharType="end"/>
      </w:r>
      <w:r>
        <w:instrText>(</w:instrText>
      </w:r>
      <w:fldSimple w:instr=" SEQ AMChap \c \* Arabic \* MERGEFORMAT ">
        <w:r w:rsidR="00E8530F">
          <w:rPr>
            <w:noProof/>
          </w:rPr>
          <w:instrText>9</w:instrText>
        </w:r>
      </w:fldSimple>
      <w:r>
        <w:instrText>-</w:instrText>
      </w:r>
      <w:fldSimple w:instr=" SEQ AMEqn \c \* Arabic \* MERGEFORMAT ">
        <w:r w:rsidR="00E8530F">
          <w:rPr>
            <w:noProof/>
          </w:rPr>
          <w:instrText>10</w:instrText>
        </w:r>
      </w:fldSimple>
      <w:r>
        <w:instrText>)</w:instrText>
      </w:r>
      <w:r>
        <w:fldChar w:fldCharType="end"/>
      </w:r>
    </w:p>
    <w:p w14:paraId="68AA4F90" w14:textId="495AB61B" w:rsidR="006B74EA" w:rsidRDefault="006B74EA" w:rsidP="006B74EA">
      <w:pPr>
        <w:pStyle w:val="af1"/>
        <w:ind w:firstLine="480"/>
      </w:pPr>
      <w:r>
        <w:rPr>
          <w:rFonts w:hint="eastAsia"/>
        </w:rPr>
        <w:t>计算可得表</w:t>
      </w:r>
      <w:r>
        <w:rPr>
          <w:rFonts w:hint="eastAsia"/>
        </w:rPr>
        <w:t>9-3</w:t>
      </w:r>
      <w:r>
        <w:rPr>
          <w:rFonts w:hint="eastAsia"/>
        </w:rPr>
        <w:t>：</w:t>
      </w:r>
    </w:p>
    <w:p w14:paraId="6F397465" w14:textId="04A3A044" w:rsidR="006B74EA" w:rsidRDefault="006B74EA" w:rsidP="006B74EA">
      <w:pPr>
        <w:pStyle w:val="af3"/>
      </w:pPr>
      <w:bookmarkStart w:id="137" w:name="OLE_LINK76"/>
      <w:r>
        <w:rPr>
          <w:rFonts w:hint="eastAsia"/>
        </w:rPr>
        <w:t>表</w:t>
      </w:r>
      <w:r>
        <w:rPr>
          <w:rFonts w:hint="eastAsia"/>
        </w:rPr>
        <w:t xml:space="preserve">9-3 </w:t>
      </w:r>
      <w:r>
        <w:rPr>
          <w:rFonts w:hint="eastAsia"/>
        </w:rPr>
        <w:t>高压绕组理想分接头电压</w:t>
      </w:r>
    </w:p>
    <w:bookmarkEnd w:id="137"/>
    <w:tbl>
      <w:tblPr>
        <w:tblStyle w:val="aa"/>
        <w:tblW w:w="0" w:type="auto"/>
        <w:tblLook w:val="04A0" w:firstRow="1" w:lastRow="0" w:firstColumn="1" w:lastColumn="0" w:noHBand="0" w:noVBand="1"/>
      </w:tblPr>
      <w:tblGrid>
        <w:gridCol w:w="1659"/>
        <w:gridCol w:w="1659"/>
        <w:gridCol w:w="1659"/>
        <w:gridCol w:w="1659"/>
        <w:gridCol w:w="1660"/>
      </w:tblGrid>
      <w:tr w:rsidR="006B74EA" w14:paraId="54DA03EE" w14:textId="77777777" w:rsidTr="006B74EA">
        <w:trPr>
          <w:cnfStyle w:val="100000000000" w:firstRow="1" w:lastRow="0" w:firstColumn="0" w:lastColumn="0" w:oddVBand="0" w:evenVBand="0" w:oddHBand="0" w:evenHBand="0" w:firstRowFirstColumn="0" w:firstRowLastColumn="0" w:lastRowFirstColumn="0" w:lastRowLastColumn="0"/>
        </w:trPr>
        <w:tc>
          <w:tcPr>
            <w:tcW w:w="1659" w:type="dxa"/>
          </w:tcPr>
          <w:p w14:paraId="403D50EC" w14:textId="77777777" w:rsidR="006B74EA" w:rsidRDefault="006B74EA" w:rsidP="006B74EA">
            <w:pPr>
              <w:pStyle w:val="af3"/>
            </w:pPr>
          </w:p>
        </w:tc>
        <w:tc>
          <w:tcPr>
            <w:tcW w:w="1659" w:type="dxa"/>
          </w:tcPr>
          <w:p w14:paraId="0B5653CA" w14:textId="4FB88181" w:rsidR="006B74EA" w:rsidRDefault="00B30593" w:rsidP="006B74EA">
            <w:pPr>
              <w:pStyle w:val="af3"/>
            </w:pPr>
            <w:r>
              <w:rPr>
                <w:rFonts w:hint="eastAsia"/>
              </w:rPr>
              <w:t>变电所</w:t>
            </w:r>
            <w:r>
              <w:rPr>
                <w:rFonts w:hint="eastAsia"/>
              </w:rPr>
              <w:t>1</w:t>
            </w:r>
          </w:p>
        </w:tc>
        <w:tc>
          <w:tcPr>
            <w:tcW w:w="1659" w:type="dxa"/>
          </w:tcPr>
          <w:p w14:paraId="09D92EFF" w14:textId="3FECD1E5" w:rsidR="006B74EA" w:rsidRDefault="00B30593" w:rsidP="006B74EA">
            <w:pPr>
              <w:pStyle w:val="af3"/>
            </w:pPr>
            <w:r>
              <w:rPr>
                <w:rFonts w:hint="eastAsia"/>
              </w:rPr>
              <w:t>变电所</w:t>
            </w:r>
            <w:r>
              <w:rPr>
                <w:rFonts w:hint="eastAsia"/>
              </w:rPr>
              <w:t>2</w:t>
            </w:r>
          </w:p>
        </w:tc>
        <w:tc>
          <w:tcPr>
            <w:tcW w:w="1659" w:type="dxa"/>
          </w:tcPr>
          <w:p w14:paraId="6BECB278" w14:textId="1D029D49" w:rsidR="006B74EA" w:rsidRDefault="00B30593" w:rsidP="006B74EA">
            <w:pPr>
              <w:pStyle w:val="af3"/>
            </w:pPr>
            <w:r>
              <w:rPr>
                <w:rFonts w:hint="eastAsia"/>
              </w:rPr>
              <w:t>变电所</w:t>
            </w:r>
            <w:r>
              <w:rPr>
                <w:rFonts w:hint="eastAsia"/>
              </w:rPr>
              <w:t>3</w:t>
            </w:r>
          </w:p>
        </w:tc>
        <w:tc>
          <w:tcPr>
            <w:tcW w:w="1660" w:type="dxa"/>
          </w:tcPr>
          <w:p w14:paraId="72878A85" w14:textId="14184E6C" w:rsidR="006B74EA" w:rsidRDefault="00B30593" w:rsidP="006B74EA">
            <w:pPr>
              <w:pStyle w:val="af3"/>
            </w:pPr>
            <w:r>
              <w:rPr>
                <w:rFonts w:hint="eastAsia"/>
              </w:rPr>
              <w:t>发电厂</w:t>
            </w:r>
            <w:r>
              <w:rPr>
                <w:rFonts w:hint="eastAsia"/>
              </w:rPr>
              <w:t>A</w:t>
            </w:r>
          </w:p>
        </w:tc>
      </w:tr>
      <w:tr w:rsidR="006B74EA" w14:paraId="38268A47" w14:textId="77777777" w:rsidTr="006B74EA">
        <w:tc>
          <w:tcPr>
            <w:tcW w:w="1659" w:type="dxa"/>
          </w:tcPr>
          <w:p w14:paraId="4AD5A5CA" w14:textId="7B7FC19D" w:rsidR="006B74EA" w:rsidRDefault="00B30593" w:rsidP="006B74EA">
            <w:pPr>
              <w:pStyle w:val="af3"/>
            </w:pPr>
            <w:r w:rsidRPr="00B30593">
              <w:rPr>
                <w:position w:val="-9"/>
              </w:rPr>
              <w:object w:dxaOrig="813" w:dyaOrig="268" w14:anchorId="0C8722EF">
                <v:shape id="_x0000_i1340" type="#_x0000_t75" style="width:40.65pt;height:13.35pt" o:ole="">
                  <v:imagedata r:id="rId596" o:title=""/>
                </v:shape>
                <o:OLEObject Type="Embed" ProgID="Equation.AxMath" ShapeID="_x0000_i1340" DrawAspect="Content" ObjectID="_1829674751" r:id="rId597"/>
              </w:object>
            </w:r>
          </w:p>
        </w:tc>
        <w:tc>
          <w:tcPr>
            <w:tcW w:w="1659" w:type="dxa"/>
          </w:tcPr>
          <w:p w14:paraId="0146188B" w14:textId="2D1FD1D7" w:rsidR="006B74EA" w:rsidRDefault="00727521" w:rsidP="006B74EA">
            <w:pPr>
              <w:pStyle w:val="af3"/>
            </w:pPr>
            <w:r w:rsidRPr="00727521">
              <w:t>231.00</w:t>
            </w:r>
          </w:p>
        </w:tc>
        <w:tc>
          <w:tcPr>
            <w:tcW w:w="1659" w:type="dxa"/>
          </w:tcPr>
          <w:p w14:paraId="79283E05" w14:textId="57FF898A" w:rsidR="006B74EA" w:rsidRDefault="00727521" w:rsidP="006B74EA">
            <w:pPr>
              <w:pStyle w:val="af3"/>
            </w:pPr>
            <w:r>
              <w:rPr>
                <w:rFonts w:hint="eastAsia"/>
              </w:rPr>
              <w:t>220.00</w:t>
            </w:r>
          </w:p>
        </w:tc>
        <w:tc>
          <w:tcPr>
            <w:tcW w:w="1659" w:type="dxa"/>
          </w:tcPr>
          <w:p w14:paraId="17E0487F" w14:textId="442EFC7A" w:rsidR="006B74EA" w:rsidRDefault="00727521" w:rsidP="006B74EA">
            <w:pPr>
              <w:pStyle w:val="af3"/>
            </w:pPr>
            <w:r>
              <w:rPr>
                <w:rFonts w:hint="eastAsia"/>
              </w:rPr>
              <w:t>225.37</w:t>
            </w:r>
          </w:p>
        </w:tc>
        <w:tc>
          <w:tcPr>
            <w:tcW w:w="1660" w:type="dxa"/>
          </w:tcPr>
          <w:p w14:paraId="1249E6C3" w14:textId="43C9E4CC" w:rsidR="006B74EA" w:rsidRDefault="00727521" w:rsidP="006B74EA">
            <w:pPr>
              <w:pStyle w:val="af3"/>
            </w:pPr>
            <w:r>
              <w:rPr>
                <w:rFonts w:hint="eastAsia"/>
              </w:rPr>
              <w:t>209.52</w:t>
            </w:r>
          </w:p>
        </w:tc>
      </w:tr>
      <w:tr w:rsidR="006B74EA" w14:paraId="599614F2" w14:textId="77777777" w:rsidTr="006B74EA">
        <w:tc>
          <w:tcPr>
            <w:tcW w:w="1659" w:type="dxa"/>
          </w:tcPr>
          <w:p w14:paraId="39938B8D" w14:textId="1A954027" w:rsidR="006B74EA" w:rsidRPr="00B30593" w:rsidRDefault="00B30593" w:rsidP="006B74EA">
            <w:pPr>
              <w:pStyle w:val="af3"/>
              <w:rPr>
                <w:b/>
                <w:bCs/>
              </w:rPr>
            </w:pPr>
            <w:r w:rsidRPr="00B30593">
              <w:rPr>
                <w:position w:val="-9"/>
              </w:rPr>
              <w:object w:dxaOrig="794" w:dyaOrig="268" w14:anchorId="4912EBCE">
                <v:shape id="_x0000_i1341" type="#_x0000_t75" style="width:39.35pt;height:13.35pt" o:ole="">
                  <v:imagedata r:id="rId598" o:title=""/>
                </v:shape>
                <o:OLEObject Type="Embed" ProgID="Equation.AxMath" ShapeID="_x0000_i1341" DrawAspect="Content" ObjectID="_1829674752" r:id="rId599"/>
              </w:object>
            </w:r>
          </w:p>
        </w:tc>
        <w:tc>
          <w:tcPr>
            <w:tcW w:w="1659" w:type="dxa"/>
          </w:tcPr>
          <w:p w14:paraId="6C5D7E2E" w14:textId="39E1798D" w:rsidR="006B74EA" w:rsidRDefault="00727521" w:rsidP="006B74EA">
            <w:pPr>
              <w:pStyle w:val="af3"/>
            </w:pPr>
            <w:r>
              <w:rPr>
                <w:rFonts w:hint="eastAsia"/>
              </w:rPr>
              <w:t>231.00</w:t>
            </w:r>
          </w:p>
        </w:tc>
        <w:tc>
          <w:tcPr>
            <w:tcW w:w="1659" w:type="dxa"/>
          </w:tcPr>
          <w:p w14:paraId="59BEA25F" w14:textId="13D0811C" w:rsidR="006B74EA" w:rsidRDefault="00727521" w:rsidP="006B74EA">
            <w:pPr>
              <w:pStyle w:val="af3"/>
            </w:pPr>
            <w:r>
              <w:rPr>
                <w:rFonts w:hint="eastAsia"/>
              </w:rPr>
              <w:t>231.00</w:t>
            </w:r>
          </w:p>
        </w:tc>
        <w:tc>
          <w:tcPr>
            <w:tcW w:w="1659" w:type="dxa"/>
          </w:tcPr>
          <w:p w14:paraId="0167F380" w14:textId="1857DCED" w:rsidR="006B74EA" w:rsidRDefault="00727521" w:rsidP="006B74EA">
            <w:pPr>
              <w:pStyle w:val="af3"/>
            </w:pPr>
            <w:r>
              <w:rPr>
                <w:rFonts w:hint="eastAsia"/>
              </w:rPr>
              <w:t>215.35</w:t>
            </w:r>
          </w:p>
        </w:tc>
        <w:tc>
          <w:tcPr>
            <w:tcW w:w="1660" w:type="dxa"/>
          </w:tcPr>
          <w:p w14:paraId="0BF538F0" w14:textId="43A1E2C2" w:rsidR="006B74EA" w:rsidRDefault="00727521" w:rsidP="006B74EA">
            <w:pPr>
              <w:pStyle w:val="af3"/>
            </w:pPr>
            <w:r>
              <w:rPr>
                <w:rFonts w:hint="eastAsia"/>
              </w:rPr>
              <w:t>220.00</w:t>
            </w:r>
          </w:p>
        </w:tc>
      </w:tr>
      <w:bookmarkStart w:id="138" w:name="_Hlk218846224"/>
      <w:tr w:rsidR="00B30593" w14:paraId="500D7999" w14:textId="77777777" w:rsidTr="006B74EA">
        <w:tc>
          <w:tcPr>
            <w:tcW w:w="1659" w:type="dxa"/>
          </w:tcPr>
          <w:p w14:paraId="11E6B99C" w14:textId="1DF091EE" w:rsidR="00B30593" w:rsidRDefault="00B30593" w:rsidP="006B74EA">
            <w:pPr>
              <w:pStyle w:val="af3"/>
            </w:pPr>
            <w:r w:rsidRPr="00B30593">
              <w:rPr>
                <w:position w:val="-9"/>
              </w:rPr>
              <w:object w:dxaOrig="598" w:dyaOrig="268" w14:anchorId="6EF0FCB5">
                <v:shape id="_x0000_i1342" type="#_x0000_t75" style="width:30pt;height:13.35pt" o:ole="">
                  <v:imagedata r:id="rId600" o:title=""/>
                </v:shape>
                <o:OLEObject Type="Embed" ProgID="Equation.AxMath" ShapeID="_x0000_i1342" DrawAspect="Content" ObjectID="_1829674753" r:id="rId601"/>
              </w:object>
            </w:r>
          </w:p>
        </w:tc>
        <w:tc>
          <w:tcPr>
            <w:tcW w:w="1659" w:type="dxa"/>
          </w:tcPr>
          <w:p w14:paraId="5B6B4DCB" w14:textId="62B82296" w:rsidR="00B30593" w:rsidRDefault="00727521" w:rsidP="006B74EA">
            <w:pPr>
              <w:pStyle w:val="af3"/>
            </w:pPr>
            <w:r>
              <w:rPr>
                <w:rFonts w:hint="eastAsia"/>
              </w:rPr>
              <w:t>231.00</w:t>
            </w:r>
          </w:p>
        </w:tc>
        <w:tc>
          <w:tcPr>
            <w:tcW w:w="1659" w:type="dxa"/>
          </w:tcPr>
          <w:p w14:paraId="3E944075" w14:textId="7C0D2A96" w:rsidR="00B30593" w:rsidRDefault="00727521" w:rsidP="006B74EA">
            <w:pPr>
              <w:pStyle w:val="af3"/>
            </w:pPr>
            <w:r>
              <w:rPr>
                <w:rFonts w:hint="eastAsia"/>
              </w:rPr>
              <w:t>225.5</w:t>
            </w:r>
          </w:p>
        </w:tc>
        <w:tc>
          <w:tcPr>
            <w:tcW w:w="1659" w:type="dxa"/>
          </w:tcPr>
          <w:p w14:paraId="5879AEEE" w14:textId="2B1C2F3C" w:rsidR="00B30593" w:rsidRDefault="00727521" w:rsidP="006B74EA">
            <w:pPr>
              <w:pStyle w:val="af3"/>
            </w:pPr>
            <w:r>
              <w:rPr>
                <w:rFonts w:hint="eastAsia"/>
              </w:rPr>
              <w:t>220.36</w:t>
            </w:r>
          </w:p>
        </w:tc>
        <w:tc>
          <w:tcPr>
            <w:tcW w:w="1660" w:type="dxa"/>
          </w:tcPr>
          <w:p w14:paraId="4F38C5EA" w14:textId="230CAF9D" w:rsidR="00B30593" w:rsidRDefault="00727521" w:rsidP="006B74EA">
            <w:pPr>
              <w:pStyle w:val="af3"/>
            </w:pPr>
            <w:r>
              <w:rPr>
                <w:rFonts w:hint="eastAsia"/>
              </w:rPr>
              <w:t>214.76</w:t>
            </w:r>
          </w:p>
        </w:tc>
      </w:tr>
      <w:bookmarkEnd w:id="138"/>
    </w:tbl>
    <w:p w14:paraId="0A65FB69" w14:textId="77777777" w:rsidR="0020523C" w:rsidRDefault="0020523C" w:rsidP="00727521">
      <w:pPr>
        <w:pStyle w:val="af1"/>
        <w:ind w:firstLine="480"/>
      </w:pPr>
    </w:p>
    <w:p w14:paraId="27908482" w14:textId="7D38E2E9" w:rsidR="00F71780" w:rsidRDefault="00DD5971" w:rsidP="00727521">
      <w:pPr>
        <w:pStyle w:val="af1"/>
        <w:ind w:firstLine="480"/>
      </w:pPr>
      <w:r>
        <w:rPr>
          <w:rFonts w:hint="eastAsia"/>
        </w:rPr>
        <w:t>由于选择的主变</w:t>
      </w:r>
      <w:r w:rsidRPr="00DD5971">
        <w:t>额定高压绕组电压为</w:t>
      </w:r>
      <w:r w:rsidRPr="00DD5971">
        <w:t xml:space="preserve"> 242 kV</w:t>
      </w:r>
      <w:r w:rsidRPr="00DD5971">
        <w:t>，分接步长</w:t>
      </w:r>
      <w:r w:rsidRPr="00DD5971">
        <w:t>1.25%</w:t>
      </w:r>
      <w:r w:rsidRPr="00DD5971">
        <w:t>，档位系数</w:t>
      </w:r>
      <w:r w:rsidRPr="00DD5971">
        <w:t xml:space="preserve"> n=−8</w:t>
      </w:r>
      <w:r w:rsidRPr="00DD5971">
        <w:rPr>
          <w:rFonts w:ascii="Cambria Math" w:hAnsi="Cambria Math" w:cs="Cambria Math"/>
        </w:rPr>
        <w:t>∼</w:t>
      </w:r>
      <w:r w:rsidRPr="00DD5971">
        <w:t>+8</w:t>
      </w:r>
      <w:r w:rsidRPr="00DD5971">
        <w:t>。</w:t>
      </w:r>
      <w:r>
        <w:rPr>
          <w:rFonts w:hint="eastAsia"/>
        </w:rPr>
        <w:t>所以每档电压为</w:t>
      </w:r>
      <w:r w:rsidR="00727521">
        <w:rPr>
          <w:rFonts w:hint="eastAsia"/>
        </w:rPr>
        <w:t>：</w:t>
      </w:r>
    </w:p>
    <w:p w14:paraId="07ACE81C" w14:textId="276FE95C" w:rsidR="00DD5971" w:rsidRDefault="00DD5971" w:rsidP="00727521">
      <w:pPr>
        <w:pStyle w:val="af1"/>
        <w:ind w:firstLine="480"/>
      </w:pPr>
      <w:r w:rsidRPr="00DD5971">
        <w:rPr>
          <w:position w:val="-12"/>
        </w:rPr>
        <w:object w:dxaOrig="2845" w:dyaOrig="357" w14:anchorId="7112FB33">
          <v:shape id="_x0000_i1343" type="#_x0000_t75" style="width:142.65pt;height:17.35pt" o:ole="">
            <v:imagedata r:id="rId602" o:title=""/>
          </v:shape>
          <o:OLEObject Type="Embed" ProgID="Equation.AxMath" ShapeID="_x0000_i1343" DrawAspect="Content" ObjectID="_1829674754" r:id="rId603"/>
        </w:object>
      </w:r>
    </w:p>
    <w:p w14:paraId="44E41650" w14:textId="056A9AE1" w:rsidR="0020523C" w:rsidRDefault="00DD5971" w:rsidP="0020523C">
      <w:pPr>
        <w:pStyle w:val="af1"/>
        <w:ind w:firstLine="480"/>
      </w:pPr>
      <w:r>
        <w:rPr>
          <w:rFonts w:hint="eastAsia"/>
        </w:rPr>
        <w:t>得出最终分接头如表</w:t>
      </w:r>
      <w:r>
        <w:rPr>
          <w:rFonts w:hint="eastAsia"/>
        </w:rPr>
        <w:t>9-4</w:t>
      </w:r>
      <w:r>
        <w:rPr>
          <w:rFonts w:hint="eastAsia"/>
        </w:rPr>
        <w:t>：</w:t>
      </w:r>
    </w:p>
    <w:p w14:paraId="47E7209E" w14:textId="59C6FE65" w:rsidR="00DD5971" w:rsidRDefault="00DD5971" w:rsidP="00DD5971">
      <w:pPr>
        <w:pStyle w:val="af3"/>
      </w:pPr>
      <w:r>
        <w:rPr>
          <w:rFonts w:hint="eastAsia"/>
        </w:rPr>
        <w:t>表</w:t>
      </w:r>
      <w:r>
        <w:rPr>
          <w:rFonts w:hint="eastAsia"/>
        </w:rPr>
        <w:t xml:space="preserve">9-4 </w:t>
      </w:r>
      <w:r>
        <w:rPr>
          <w:rFonts w:hint="eastAsia"/>
        </w:rPr>
        <w:t>高压绕组理想分接头选定表</w:t>
      </w:r>
    </w:p>
    <w:tbl>
      <w:tblPr>
        <w:tblStyle w:val="aa"/>
        <w:tblW w:w="0" w:type="auto"/>
        <w:tblLook w:val="04A0" w:firstRow="1" w:lastRow="0" w:firstColumn="1" w:lastColumn="0" w:noHBand="0" w:noVBand="1"/>
      </w:tblPr>
      <w:tblGrid>
        <w:gridCol w:w="1382"/>
        <w:gridCol w:w="1382"/>
        <w:gridCol w:w="1383"/>
        <w:gridCol w:w="1383"/>
        <w:gridCol w:w="1383"/>
        <w:gridCol w:w="1383"/>
      </w:tblGrid>
      <w:tr w:rsidR="00DD5971" w14:paraId="6483D3BD" w14:textId="77777777" w:rsidTr="00DD5971">
        <w:trPr>
          <w:cnfStyle w:val="100000000000" w:firstRow="1" w:lastRow="0" w:firstColumn="0" w:lastColumn="0" w:oddVBand="0" w:evenVBand="0" w:oddHBand="0" w:evenHBand="0" w:firstRowFirstColumn="0" w:firstRowLastColumn="0" w:lastRowFirstColumn="0" w:lastRowLastColumn="0"/>
        </w:trPr>
        <w:tc>
          <w:tcPr>
            <w:tcW w:w="1382" w:type="dxa"/>
          </w:tcPr>
          <w:p w14:paraId="29F47F75" w14:textId="534F18BE" w:rsidR="00DD5971" w:rsidRDefault="00DD5971" w:rsidP="00DD5971">
            <w:pPr>
              <w:pStyle w:val="af3"/>
            </w:pPr>
            <w:r>
              <w:rPr>
                <w:rFonts w:hint="eastAsia"/>
              </w:rPr>
              <w:t>站点</w:t>
            </w:r>
          </w:p>
        </w:tc>
        <w:tc>
          <w:tcPr>
            <w:tcW w:w="1382" w:type="dxa"/>
          </w:tcPr>
          <w:p w14:paraId="23CA7383" w14:textId="179A0AED" w:rsidR="00DD5971" w:rsidRDefault="00DD5971" w:rsidP="00DD5971">
            <w:pPr>
              <w:pStyle w:val="af3"/>
            </w:pPr>
            <w:r w:rsidRPr="00DD5971">
              <w:rPr>
                <w:position w:val="-9"/>
              </w:rPr>
              <w:object w:dxaOrig="622" w:dyaOrig="277" w14:anchorId="0A3B99BF">
                <v:shape id="_x0000_i1344" type="#_x0000_t75" style="width:31.35pt;height:14pt" o:ole="">
                  <v:imagedata r:id="rId604" o:title=""/>
                </v:shape>
                <o:OLEObject Type="Embed" ProgID="Equation.AxMath" ShapeID="_x0000_i1344" DrawAspect="Content" ObjectID="_1829674755" r:id="rId605"/>
              </w:object>
            </w:r>
          </w:p>
        </w:tc>
        <w:tc>
          <w:tcPr>
            <w:tcW w:w="1383" w:type="dxa"/>
          </w:tcPr>
          <w:p w14:paraId="28BE316C" w14:textId="552064D3" w:rsidR="00DD5971" w:rsidRDefault="00DD5971" w:rsidP="00DD5971">
            <w:pPr>
              <w:pStyle w:val="af3"/>
            </w:pPr>
            <w:r w:rsidRPr="00DD5971">
              <w:t>额定高压</w:t>
            </w:r>
          </w:p>
        </w:tc>
        <w:tc>
          <w:tcPr>
            <w:tcW w:w="1383" w:type="dxa"/>
          </w:tcPr>
          <w:p w14:paraId="237AC4FE" w14:textId="4AAF669B" w:rsidR="00DD5971" w:rsidRDefault="00DD5971" w:rsidP="00DD5971">
            <w:pPr>
              <w:pStyle w:val="af3"/>
            </w:pPr>
            <w:r w:rsidRPr="00DD5971">
              <w:t>选定档位</w:t>
            </w:r>
          </w:p>
        </w:tc>
        <w:tc>
          <w:tcPr>
            <w:tcW w:w="1383" w:type="dxa"/>
          </w:tcPr>
          <w:p w14:paraId="37E40610" w14:textId="19CA3B37" w:rsidR="00DD5971" w:rsidRDefault="00DD5971" w:rsidP="00DD5971">
            <w:pPr>
              <w:pStyle w:val="af3"/>
            </w:pPr>
            <w:r w:rsidRPr="00DD5971">
              <w:rPr>
                <w:position w:val="-9"/>
              </w:rPr>
              <w:object w:dxaOrig="702" w:dyaOrig="277" w14:anchorId="7C32F25C">
                <v:shape id="_x0000_i1345" type="#_x0000_t75" style="width:35.35pt;height:14pt" o:ole="">
                  <v:imagedata r:id="rId606" o:title=""/>
                </v:shape>
                <o:OLEObject Type="Embed" ProgID="Equation.AxMath" ShapeID="_x0000_i1345" DrawAspect="Content" ObjectID="_1829674756" r:id="rId607"/>
              </w:object>
            </w:r>
          </w:p>
        </w:tc>
        <w:tc>
          <w:tcPr>
            <w:tcW w:w="1383" w:type="dxa"/>
          </w:tcPr>
          <w:p w14:paraId="41C959B9" w14:textId="49892132" w:rsidR="00DD5971" w:rsidRDefault="00DD5971" w:rsidP="00DD5971">
            <w:pPr>
              <w:pStyle w:val="af3"/>
            </w:pPr>
            <w:r w:rsidRPr="00DD5971">
              <w:t>误差</w:t>
            </w:r>
          </w:p>
        </w:tc>
      </w:tr>
      <w:tr w:rsidR="00DD5971" w14:paraId="49C5DC3B" w14:textId="77777777" w:rsidTr="00DD5971">
        <w:tc>
          <w:tcPr>
            <w:tcW w:w="1382" w:type="dxa"/>
          </w:tcPr>
          <w:p w14:paraId="305EE914" w14:textId="7B8DF136" w:rsidR="00DD5971" w:rsidRDefault="00DD5971" w:rsidP="00DD5971">
            <w:pPr>
              <w:pStyle w:val="af3"/>
            </w:pPr>
            <w:r>
              <w:rPr>
                <w:rFonts w:hint="eastAsia"/>
              </w:rPr>
              <w:t>变电所</w:t>
            </w:r>
            <w:r>
              <w:rPr>
                <w:rFonts w:hint="eastAsia"/>
              </w:rPr>
              <w:t>1</w:t>
            </w:r>
          </w:p>
        </w:tc>
        <w:tc>
          <w:tcPr>
            <w:tcW w:w="1382" w:type="dxa"/>
          </w:tcPr>
          <w:p w14:paraId="442081ED" w14:textId="2460B112" w:rsidR="00DD5971" w:rsidRDefault="00DD5971" w:rsidP="00DD5971">
            <w:pPr>
              <w:pStyle w:val="af3"/>
            </w:pPr>
            <w:r>
              <w:rPr>
                <w:rFonts w:hint="eastAsia"/>
              </w:rPr>
              <w:t>231.00</w:t>
            </w:r>
          </w:p>
        </w:tc>
        <w:tc>
          <w:tcPr>
            <w:tcW w:w="1383" w:type="dxa"/>
          </w:tcPr>
          <w:p w14:paraId="2E253CE3" w14:textId="40AFAEE1" w:rsidR="00DD5971" w:rsidRDefault="00DD5971" w:rsidP="00DD5971">
            <w:pPr>
              <w:pStyle w:val="af3"/>
            </w:pPr>
            <w:r>
              <w:rPr>
                <w:rFonts w:hint="eastAsia"/>
              </w:rPr>
              <w:t>242</w:t>
            </w:r>
          </w:p>
        </w:tc>
        <w:tc>
          <w:tcPr>
            <w:tcW w:w="1383" w:type="dxa"/>
          </w:tcPr>
          <w:p w14:paraId="659D977F" w14:textId="3A62C6E8" w:rsidR="00DD5971" w:rsidRDefault="00DD5971" w:rsidP="00DD5971">
            <w:pPr>
              <w:pStyle w:val="af3"/>
            </w:pPr>
            <w:r>
              <w:rPr>
                <w:rFonts w:hint="eastAsia"/>
              </w:rPr>
              <w:t>-4</w:t>
            </w:r>
          </w:p>
        </w:tc>
        <w:tc>
          <w:tcPr>
            <w:tcW w:w="1383" w:type="dxa"/>
          </w:tcPr>
          <w:p w14:paraId="69C9C477" w14:textId="15DE44D5" w:rsidR="00DD5971" w:rsidRDefault="00DD5971" w:rsidP="00DD5971">
            <w:pPr>
              <w:pStyle w:val="af3"/>
            </w:pPr>
            <w:r>
              <w:rPr>
                <w:rFonts w:hint="eastAsia"/>
              </w:rPr>
              <w:t>229.900</w:t>
            </w:r>
          </w:p>
        </w:tc>
        <w:tc>
          <w:tcPr>
            <w:tcW w:w="1383" w:type="dxa"/>
          </w:tcPr>
          <w:p w14:paraId="7C83078E" w14:textId="0AE7636C" w:rsidR="00DD5971" w:rsidRDefault="00DD5971" w:rsidP="00DD5971">
            <w:pPr>
              <w:pStyle w:val="af3"/>
            </w:pPr>
            <w:r>
              <w:rPr>
                <w:rFonts w:hint="eastAsia"/>
              </w:rPr>
              <w:t>1.100</w:t>
            </w:r>
          </w:p>
        </w:tc>
      </w:tr>
      <w:tr w:rsidR="00DD5971" w14:paraId="1F02AA72" w14:textId="77777777" w:rsidTr="00DD5971">
        <w:tc>
          <w:tcPr>
            <w:tcW w:w="1382" w:type="dxa"/>
          </w:tcPr>
          <w:p w14:paraId="469E90D6" w14:textId="65DA7B66" w:rsidR="00DD5971" w:rsidRDefault="00DD5971" w:rsidP="00DD5971">
            <w:pPr>
              <w:pStyle w:val="af3"/>
            </w:pPr>
            <w:r>
              <w:rPr>
                <w:rFonts w:hint="eastAsia"/>
              </w:rPr>
              <w:t>变电所</w:t>
            </w:r>
            <w:r>
              <w:rPr>
                <w:rFonts w:hint="eastAsia"/>
              </w:rPr>
              <w:t>2</w:t>
            </w:r>
          </w:p>
        </w:tc>
        <w:tc>
          <w:tcPr>
            <w:tcW w:w="1382" w:type="dxa"/>
          </w:tcPr>
          <w:p w14:paraId="4C272D92" w14:textId="506ABF45" w:rsidR="00DD5971" w:rsidRDefault="00DD5971" w:rsidP="00DD5971">
            <w:pPr>
              <w:pStyle w:val="af3"/>
            </w:pPr>
            <w:r>
              <w:rPr>
                <w:rFonts w:hint="eastAsia"/>
              </w:rPr>
              <w:t>225.50</w:t>
            </w:r>
          </w:p>
        </w:tc>
        <w:tc>
          <w:tcPr>
            <w:tcW w:w="1383" w:type="dxa"/>
          </w:tcPr>
          <w:p w14:paraId="160C0CFD" w14:textId="0B955210" w:rsidR="00DD5971" w:rsidRDefault="00DD5971" w:rsidP="00DD5971">
            <w:pPr>
              <w:pStyle w:val="af3"/>
            </w:pPr>
            <w:r>
              <w:rPr>
                <w:rFonts w:hint="eastAsia"/>
              </w:rPr>
              <w:t>242</w:t>
            </w:r>
          </w:p>
        </w:tc>
        <w:tc>
          <w:tcPr>
            <w:tcW w:w="1383" w:type="dxa"/>
          </w:tcPr>
          <w:p w14:paraId="675AFC4E" w14:textId="078AF599" w:rsidR="00DD5971" w:rsidRDefault="00DD5971" w:rsidP="00DD5971">
            <w:pPr>
              <w:pStyle w:val="af3"/>
            </w:pPr>
            <w:r>
              <w:rPr>
                <w:rFonts w:hint="eastAsia"/>
              </w:rPr>
              <w:t>-5</w:t>
            </w:r>
          </w:p>
        </w:tc>
        <w:tc>
          <w:tcPr>
            <w:tcW w:w="1383" w:type="dxa"/>
          </w:tcPr>
          <w:p w14:paraId="288E3798" w14:textId="2FC4207C" w:rsidR="00DD5971" w:rsidRDefault="00DD5971" w:rsidP="00DD5971">
            <w:pPr>
              <w:pStyle w:val="af3"/>
            </w:pPr>
            <w:r>
              <w:rPr>
                <w:rFonts w:hint="eastAsia"/>
              </w:rPr>
              <w:t>226.875</w:t>
            </w:r>
          </w:p>
        </w:tc>
        <w:tc>
          <w:tcPr>
            <w:tcW w:w="1383" w:type="dxa"/>
          </w:tcPr>
          <w:p w14:paraId="72F79456" w14:textId="021CF904" w:rsidR="00DD5971" w:rsidRDefault="00DD5971" w:rsidP="00DD5971">
            <w:pPr>
              <w:pStyle w:val="af3"/>
            </w:pPr>
            <w:r>
              <w:rPr>
                <w:rFonts w:hint="eastAsia"/>
              </w:rPr>
              <w:t>1.375</w:t>
            </w:r>
          </w:p>
        </w:tc>
      </w:tr>
      <w:tr w:rsidR="00DD5971" w14:paraId="675BDCD5" w14:textId="77777777" w:rsidTr="00DD5971">
        <w:tc>
          <w:tcPr>
            <w:tcW w:w="1382" w:type="dxa"/>
          </w:tcPr>
          <w:p w14:paraId="44518CFD" w14:textId="3477BA88" w:rsidR="00DD5971" w:rsidRDefault="00DD5971" w:rsidP="00DD5971">
            <w:pPr>
              <w:pStyle w:val="af3"/>
            </w:pPr>
            <w:r>
              <w:rPr>
                <w:rFonts w:hint="eastAsia"/>
              </w:rPr>
              <w:t>变电所</w:t>
            </w:r>
            <w:r>
              <w:rPr>
                <w:rFonts w:hint="eastAsia"/>
              </w:rPr>
              <w:t>3</w:t>
            </w:r>
          </w:p>
        </w:tc>
        <w:tc>
          <w:tcPr>
            <w:tcW w:w="1382" w:type="dxa"/>
          </w:tcPr>
          <w:p w14:paraId="079A9AE2" w14:textId="392D6847" w:rsidR="00DD5971" w:rsidRDefault="00DD5971" w:rsidP="00DD5971">
            <w:pPr>
              <w:pStyle w:val="af3"/>
            </w:pPr>
            <w:r>
              <w:rPr>
                <w:rFonts w:hint="eastAsia"/>
              </w:rPr>
              <w:t>220.36</w:t>
            </w:r>
          </w:p>
        </w:tc>
        <w:tc>
          <w:tcPr>
            <w:tcW w:w="1383" w:type="dxa"/>
          </w:tcPr>
          <w:p w14:paraId="513482D4" w14:textId="10585501" w:rsidR="00DD5971" w:rsidRDefault="00DD5971" w:rsidP="00DD5971">
            <w:pPr>
              <w:pStyle w:val="af3"/>
            </w:pPr>
            <w:r>
              <w:rPr>
                <w:rFonts w:hint="eastAsia"/>
              </w:rPr>
              <w:t>242</w:t>
            </w:r>
          </w:p>
        </w:tc>
        <w:tc>
          <w:tcPr>
            <w:tcW w:w="1383" w:type="dxa"/>
          </w:tcPr>
          <w:p w14:paraId="668BD7BB" w14:textId="0D9FF99C" w:rsidR="00DD5971" w:rsidRDefault="00DD5971" w:rsidP="00DD5971">
            <w:pPr>
              <w:pStyle w:val="af3"/>
            </w:pPr>
            <w:r>
              <w:rPr>
                <w:rFonts w:hint="eastAsia"/>
              </w:rPr>
              <w:t>-7</w:t>
            </w:r>
          </w:p>
        </w:tc>
        <w:tc>
          <w:tcPr>
            <w:tcW w:w="1383" w:type="dxa"/>
          </w:tcPr>
          <w:p w14:paraId="1DDFFD2C" w14:textId="201997C4" w:rsidR="00DD5971" w:rsidRDefault="00DD5971" w:rsidP="00DD5971">
            <w:pPr>
              <w:pStyle w:val="af3"/>
            </w:pPr>
            <w:r>
              <w:rPr>
                <w:rFonts w:hint="eastAsia"/>
              </w:rPr>
              <w:t>220.825</w:t>
            </w:r>
          </w:p>
        </w:tc>
        <w:tc>
          <w:tcPr>
            <w:tcW w:w="1383" w:type="dxa"/>
          </w:tcPr>
          <w:p w14:paraId="35004B77" w14:textId="2C21C9A2" w:rsidR="00DD5971" w:rsidRDefault="00DD5971" w:rsidP="00DD5971">
            <w:pPr>
              <w:pStyle w:val="af3"/>
            </w:pPr>
            <w:r>
              <w:rPr>
                <w:rFonts w:hint="eastAsia"/>
              </w:rPr>
              <w:t>0.465</w:t>
            </w:r>
          </w:p>
        </w:tc>
      </w:tr>
      <w:tr w:rsidR="00DD5971" w14:paraId="2DDCE692" w14:textId="77777777" w:rsidTr="00DD5971">
        <w:tc>
          <w:tcPr>
            <w:tcW w:w="1382" w:type="dxa"/>
          </w:tcPr>
          <w:p w14:paraId="4A33D7F5" w14:textId="5F38F5DA" w:rsidR="00DD5971" w:rsidRDefault="00DD5971" w:rsidP="00DD5971">
            <w:pPr>
              <w:pStyle w:val="af3"/>
            </w:pPr>
            <w:r>
              <w:rPr>
                <w:rFonts w:hint="eastAsia"/>
              </w:rPr>
              <w:t>发电厂</w:t>
            </w:r>
            <w:r>
              <w:rPr>
                <w:rFonts w:hint="eastAsia"/>
              </w:rPr>
              <w:t>A</w:t>
            </w:r>
          </w:p>
        </w:tc>
        <w:tc>
          <w:tcPr>
            <w:tcW w:w="1382" w:type="dxa"/>
          </w:tcPr>
          <w:p w14:paraId="41F0A028" w14:textId="05B87190" w:rsidR="00DD5971" w:rsidRDefault="00DD5971" w:rsidP="00DD5971">
            <w:pPr>
              <w:pStyle w:val="af3"/>
            </w:pPr>
            <w:r>
              <w:rPr>
                <w:rFonts w:hint="eastAsia"/>
              </w:rPr>
              <w:t>214.76</w:t>
            </w:r>
          </w:p>
        </w:tc>
        <w:tc>
          <w:tcPr>
            <w:tcW w:w="1383" w:type="dxa"/>
          </w:tcPr>
          <w:p w14:paraId="473CE351" w14:textId="4CD041AA" w:rsidR="00DD5971" w:rsidRDefault="00DD5971" w:rsidP="00DD5971">
            <w:pPr>
              <w:pStyle w:val="af3"/>
            </w:pPr>
            <w:r>
              <w:rPr>
                <w:rFonts w:hint="eastAsia"/>
              </w:rPr>
              <w:t>220</w:t>
            </w:r>
          </w:p>
        </w:tc>
        <w:tc>
          <w:tcPr>
            <w:tcW w:w="1383" w:type="dxa"/>
          </w:tcPr>
          <w:p w14:paraId="05E96A87" w14:textId="66B7C6EC" w:rsidR="00DD5971" w:rsidRDefault="00DD5971" w:rsidP="00DD5971">
            <w:pPr>
              <w:pStyle w:val="af3"/>
            </w:pPr>
            <w:r>
              <w:rPr>
                <w:rFonts w:hint="eastAsia"/>
              </w:rPr>
              <w:t>-2</w:t>
            </w:r>
          </w:p>
        </w:tc>
        <w:tc>
          <w:tcPr>
            <w:tcW w:w="1383" w:type="dxa"/>
          </w:tcPr>
          <w:p w14:paraId="66A8772F" w14:textId="0B035721" w:rsidR="00DD5971" w:rsidRDefault="00DD5971" w:rsidP="00DD5971">
            <w:pPr>
              <w:pStyle w:val="af3"/>
            </w:pPr>
            <w:r>
              <w:rPr>
                <w:rFonts w:hint="eastAsia"/>
              </w:rPr>
              <w:t>214.500</w:t>
            </w:r>
          </w:p>
        </w:tc>
        <w:tc>
          <w:tcPr>
            <w:tcW w:w="1383" w:type="dxa"/>
          </w:tcPr>
          <w:p w14:paraId="67F1447A" w14:textId="42750E22" w:rsidR="00DD5971" w:rsidRDefault="00DD5971" w:rsidP="00DD5971">
            <w:pPr>
              <w:pStyle w:val="af3"/>
            </w:pPr>
            <w:r>
              <w:rPr>
                <w:rFonts w:hint="eastAsia"/>
              </w:rPr>
              <w:t>0.260</w:t>
            </w:r>
          </w:p>
        </w:tc>
      </w:tr>
    </w:tbl>
    <w:p w14:paraId="6C3DA6E5" w14:textId="77777777" w:rsidR="00DD5971" w:rsidRPr="00DD5971" w:rsidRDefault="00DD5971" w:rsidP="00D06263">
      <w:pPr>
        <w:pStyle w:val="af1"/>
        <w:ind w:firstLineChars="0" w:firstLine="0"/>
      </w:pPr>
    </w:p>
    <w:p w14:paraId="2B3AEFA2" w14:textId="77777777" w:rsidR="00F71780" w:rsidRDefault="00F71780">
      <w:pPr>
        <w:widowControl/>
        <w:jc w:val="left"/>
        <w:rPr>
          <w:sz w:val="18"/>
          <w:szCs w:val="18"/>
        </w:rPr>
      </w:pPr>
      <w:r>
        <w:br w:type="page"/>
      </w:r>
    </w:p>
    <w:p w14:paraId="0E4C508A" w14:textId="1E1BFF7D" w:rsidR="00F71780" w:rsidRDefault="00F71780" w:rsidP="00435A9E">
      <w:pPr>
        <w:pStyle w:val="ab"/>
      </w:pPr>
      <w:bookmarkStart w:id="139" w:name="_Toc219038816"/>
      <w:r>
        <w:rPr>
          <w:rFonts w:hint="eastAsia"/>
        </w:rPr>
        <w:lastRenderedPageBreak/>
        <w:t>十． 结论</w:t>
      </w:r>
      <w:bookmarkEnd w:id="139"/>
    </w:p>
    <w:p w14:paraId="33C0E542" w14:textId="77777777" w:rsidR="00F526E3" w:rsidRPr="00F526E3" w:rsidRDefault="00F526E3" w:rsidP="00F526E3">
      <w:pPr>
        <w:pStyle w:val="af1"/>
        <w:ind w:firstLine="480"/>
      </w:pPr>
      <w:r>
        <w:rPr>
          <w:rFonts w:hint="eastAsia"/>
        </w:rPr>
        <w:t>1.</w:t>
      </w:r>
      <w:r w:rsidRPr="00F526E3">
        <w:rPr>
          <w:b/>
          <w:bCs/>
        </w:rPr>
        <w:t>规划对象与约束明确</w:t>
      </w:r>
      <w:r w:rsidRPr="00F526E3">
        <w:t>：针对拟建火电厂</w:t>
      </w:r>
      <w:r w:rsidRPr="00F526E3">
        <w:t>A</w:t>
      </w:r>
      <w:r w:rsidRPr="00F526E3">
        <w:t>、变电所</w:t>
      </w:r>
      <w:r w:rsidRPr="00F526E3">
        <w:t>1/2/3</w:t>
      </w:r>
      <w:r w:rsidRPr="00F526E3">
        <w:t>及无穷大电源系统</w:t>
      </w:r>
      <w:r w:rsidRPr="00F526E3">
        <w:t>S</w:t>
      </w:r>
      <w:r w:rsidRPr="00F526E3">
        <w:t>构成的</w:t>
      </w:r>
      <w:r w:rsidRPr="00F526E3">
        <w:t>220kV</w:t>
      </w:r>
      <w:r w:rsidRPr="00F526E3">
        <w:t>主网架规划问题，在满足</w:t>
      </w:r>
      <w:r w:rsidRPr="00F526E3">
        <w:t>N-1</w:t>
      </w:r>
      <w:r w:rsidRPr="00F526E3">
        <w:t>与安全稳定要求前提下，需统筹网架结构、供电可靠性与技术经济性，形成可实施且具扩展性的主网架建设方案。</w:t>
      </w:r>
    </w:p>
    <w:p w14:paraId="0A27ED65" w14:textId="56E3D7B6" w:rsidR="00F526E3" w:rsidRPr="00F526E3" w:rsidRDefault="00F526E3" w:rsidP="00F526E3">
      <w:pPr>
        <w:pStyle w:val="af1"/>
        <w:ind w:firstLine="482"/>
      </w:pPr>
      <w:r>
        <w:rPr>
          <w:rFonts w:hint="eastAsia"/>
          <w:b/>
          <w:bCs/>
        </w:rPr>
        <w:t>2.</w:t>
      </w:r>
      <w:r w:rsidRPr="00F526E3">
        <w:rPr>
          <w:b/>
          <w:bCs/>
        </w:rPr>
        <w:t>功率平衡结论</w:t>
      </w:r>
      <w:r w:rsidRPr="00F526E3">
        <w:t>：最大负荷条件下，区域内电源仅靠火电厂</w:t>
      </w:r>
      <w:r w:rsidRPr="00F526E3">
        <w:t>A</w:t>
      </w:r>
      <w:r w:rsidRPr="00F526E3">
        <w:t>难以完全覆盖负荷与备用需求，系统存在明显外部受电需求，必须依托无穷大电源系统</w:t>
      </w:r>
      <w:r w:rsidRPr="00F526E3">
        <w:t>S</w:t>
      </w:r>
      <w:r w:rsidRPr="00F526E3">
        <w:t>通过联络线提供支撑，以保证规划期供电能力与备用标准。</w:t>
      </w:r>
    </w:p>
    <w:p w14:paraId="38CAFC0E" w14:textId="6377C87B" w:rsidR="00F526E3" w:rsidRPr="00F526E3" w:rsidRDefault="00F526E3" w:rsidP="00F526E3">
      <w:pPr>
        <w:pStyle w:val="af1"/>
        <w:ind w:firstLine="482"/>
      </w:pPr>
      <w:r>
        <w:rPr>
          <w:rFonts w:hint="eastAsia"/>
          <w:b/>
          <w:bCs/>
        </w:rPr>
        <w:t>3.</w:t>
      </w:r>
      <w:r w:rsidRPr="00F526E3">
        <w:rPr>
          <w:b/>
          <w:bCs/>
        </w:rPr>
        <w:t>接线方案比选结论</w:t>
      </w:r>
      <w:r w:rsidRPr="00F526E3">
        <w:t>：通过构建综合考虑电能质量、线路投资与线路损耗的方案对比模型，并结合潮流计算对</w:t>
      </w:r>
      <w:r>
        <w:rPr>
          <w:rFonts w:hint="eastAsia"/>
        </w:rPr>
        <w:t>十</w:t>
      </w:r>
      <w:r w:rsidRPr="00F526E3">
        <w:t>套候选接线进行筛选，形成最终的</w:t>
      </w:r>
      <w:r>
        <w:rPr>
          <w:rFonts w:hint="eastAsia"/>
        </w:rPr>
        <w:t>方案五</w:t>
      </w:r>
      <w:r w:rsidRPr="00F526E3">
        <w:t>网架接线方案；该方案在综合指标上更均衡，具备较好的运行维护灵活性与后续扩展适应性。</w:t>
      </w:r>
    </w:p>
    <w:p w14:paraId="5E34800C" w14:textId="705B3917" w:rsidR="00F526E3" w:rsidRPr="00F526E3" w:rsidRDefault="00F526E3" w:rsidP="00F526E3">
      <w:pPr>
        <w:pStyle w:val="af1"/>
        <w:ind w:firstLine="482"/>
      </w:pPr>
      <w:r>
        <w:rPr>
          <w:rFonts w:hint="eastAsia"/>
          <w:b/>
          <w:bCs/>
        </w:rPr>
        <w:t>4.</w:t>
      </w:r>
      <w:r w:rsidRPr="00F526E3">
        <w:rPr>
          <w:b/>
          <w:bCs/>
        </w:rPr>
        <w:t>潮流校核结论</w:t>
      </w:r>
      <w:r w:rsidRPr="00F526E3">
        <w:t>：在最大</w:t>
      </w:r>
      <w:r w:rsidRPr="00F526E3">
        <w:t>/</w:t>
      </w:r>
      <w:r w:rsidRPr="00F526E3">
        <w:t>最小运行方式下，采用牛顿</w:t>
      </w:r>
      <w:r w:rsidRPr="00F526E3">
        <w:t>—</w:t>
      </w:r>
      <w:r w:rsidRPr="00F526E3">
        <w:t>拉夫孙法完成潮流计算，得到各节点电压与支路功率分布数据，为线路与变压器容量配置提供了可量化依据；计算结果能够支撑推荐方案在典型运行方式下的可运行性验证。</w:t>
      </w:r>
    </w:p>
    <w:p w14:paraId="67B0DB2E" w14:textId="5D7D5BE1" w:rsidR="0014101C" w:rsidRPr="00F526E3" w:rsidRDefault="00F526E3" w:rsidP="00F526E3">
      <w:pPr>
        <w:pStyle w:val="af1"/>
        <w:ind w:firstLine="482"/>
      </w:pPr>
      <w:r>
        <w:rPr>
          <w:rFonts w:hint="eastAsia"/>
          <w:b/>
          <w:bCs/>
        </w:rPr>
        <w:t>5.</w:t>
      </w:r>
      <w:r w:rsidRPr="00F526E3">
        <w:rPr>
          <w:b/>
          <w:bCs/>
        </w:rPr>
        <w:t>无功与电压控制结论</w:t>
      </w:r>
      <w:r w:rsidRPr="00F526E3">
        <w:t>：按</w:t>
      </w:r>
      <w:r w:rsidRPr="00F526E3">
        <w:t>220kV</w:t>
      </w:r>
      <w:r w:rsidRPr="00F526E3">
        <w:t>电压等级无功与功率因数控制要求进行无功平衡核算后，系统无功电源容量不足，应优先采用</w:t>
      </w:r>
      <w:r w:rsidRPr="00F526E3">
        <w:t>“</w:t>
      </w:r>
      <w:r w:rsidRPr="00F526E3">
        <w:t>就地补偿</w:t>
      </w:r>
      <w:r w:rsidRPr="00F526E3">
        <w:t>”</w:t>
      </w:r>
      <w:r w:rsidRPr="00F526E3">
        <w:t>的并联电容器配置思路，提高负荷侧功率因数并改善电压水平；同时依据各站调压方式与电压目标，确定主变有载调压分接头档位，以满足最大</w:t>
      </w:r>
      <w:r w:rsidRPr="00F526E3">
        <w:t>/</w:t>
      </w:r>
      <w:r w:rsidRPr="00F526E3">
        <w:t>最小负荷电压需求并降低电压偏差。</w:t>
      </w:r>
    </w:p>
    <w:p w14:paraId="3325225F" w14:textId="77777777" w:rsidR="00F71780" w:rsidRDefault="00F71780">
      <w:pPr>
        <w:widowControl/>
        <w:jc w:val="left"/>
        <w:rPr>
          <w:rFonts w:ascii="黑体" w:eastAsia="黑体" w:cs="Times New Roman"/>
          <w:sz w:val="30"/>
          <w:szCs w:val="24"/>
          <w14:ligatures w14:val="none"/>
        </w:rPr>
      </w:pPr>
      <w:r>
        <w:br w:type="page"/>
      </w:r>
    </w:p>
    <w:p w14:paraId="46EA1B09" w14:textId="27658603" w:rsidR="00F71780" w:rsidRDefault="00F71780" w:rsidP="00435A9E">
      <w:pPr>
        <w:pStyle w:val="ab"/>
      </w:pPr>
      <w:bookmarkStart w:id="140" w:name="_Toc219038817"/>
      <w:r>
        <w:rPr>
          <w:rFonts w:hint="eastAsia"/>
        </w:rPr>
        <w:lastRenderedPageBreak/>
        <w:t>十一. 致谢</w:t>
      </w:r>
      <w:bookmarkEnd w:id="140"/>
    </w:p>
    <w:p w14:paraId="48E6BD9D" w14:textId="77777777" w:rsidR="00F2539C" w:rsidRPr="00CD0728" w:rsidRDefault="001F4818" w:rsidP="00CD0728">
      <w:pPr>
        <w:pStyle w:val="af1"/>
        <w:ind w:firstLine="480"/>
      </w:pPr>
      <w:r w:rsidRPr="00CD0728">
        <w:rPr>
          <w:rFonts w:hint="eastAsia"/>
        </w:rPr>
        <w:t>为其两周的电网规划课程设计将要在写完致谢时落下尾声。</w:t>
      </w:r>
      <w:r w:rsidR="00F2539C" w:rsidRPr="00CD0728">
        <w:rPr>
          <w:rFonts w:hint="eastAsia"/>
        </w:rPr>
        <w:t>电力系统稳态分析的电网规划课设是我在本科阶段以来的第一次正式的课程设计。这次课设提供了一个较真实具体环境，让我们从</w:t>
      </w:r>
      <w:r w:rsidR="00F2539C" w:rsidRPr="00CD0728">
        <w:rPr>
          <w:rFonts w:hint="eastAsia"/>
        </w:rPr>
        <w:t>0</w:t>
      </w:r>
      <w:r w:rsidR="00F2539C" w:rsidRPr="00CD0728">
        <w:rPr>
          <w:rFonts w:hint="eastAsia"/>
        </w:rPr>
        <w:t>开始对一个地区进行电网规划推荐方案设计，将我们所学理论知识综合运用到了实际工程环境中，意</w:t>
      </w:r>
    </w:p>
    <w:p w14:paraId="570515C9" w14:textId="77777777" w:rsidR="00F2539C" w:rsidRPr="00CD0728" w:rsidRDefault="00F2539C" w:rsidP="00CD0728">
      <w:pPr>
        <w:pStyle w:val="af1"/>
        <w:ind w:firstLine="480"/>
      </w:pPr>
      <w:r w:rsidRPr="00CD0728">
        <w:rPr>
          <w:rFonts w:hint="eastAsia"/>
        </w:rPr>
        <w:t>义和作用极大。本次电网规划设计报告的过程中，我们深入研究了基于潮流计算的电力系统设计问题，着重关注供电的可靠性和系统的经济性。这一设计过程涉及到多个关键步骤，从初步接线方案设计到最终方案的确定，贯穿了多个决策和优化环节。在整个规划设计的过程中，我们不仅仅是面对电力系统技术细节，更是通过综合考虑多个指标，如技术指标与经济指标，以及最大电压偏移量和年费用等，达成了全局性的优化。这种宏观的设计理念是我们在课程学习中不断强调的，通过综合考虑各种因素，达到系统性能的最佳平衡点。</w:t>
      </w:r>
    </w:p>
    <w:p w14:paraId="7921B37B" w14:textId="77777777" w:rsidR="00F2539C" w:rsidRPr="00CD0728" w:rsidRDefault="00F2539C" w:rsidP="00CD0728">
      <w:pPr>
        <w:pStyle w:val="af1"/>
        <w:ind w:firstLine="480"/>
      </w:pPr>
      <w:r w:rsidRPr="00CD0728">
        <w:rPr>
          <w:rFonts w:hint="eastAsia"/>
        </w:rPr>
        <w:t>整个规划设计的过程也让我深刻体会到电力系统工程的复杂性。在设计中，我们不仅要充分理解电力系统的工程原理，还需要运用数值计算和最优化方法，以科学而系统的方式解决问题。这种综合性的思维方式是对我们工程专业学习的一次深刻锻炼。</w:t>
      </w:r>
    </w:p>
    <w:p w14:paraId="1CEF725E" w14:textId="77777777" w:rsidR="00F2539C" w:rsidRPr="00CD0728" w:rsidRDefault="00F2539C" w:rsidP="00CD0728">
      <w:pPr>
        <w:pStyle w:val="af1"/>
        <w:ind w:firstLine="480"/>
      </w:pPr>
      <w:r w:rsidRPr="00CD0728">
        <w:rPr>
          <w:rFonts w:hint="eastAsia"/>
        </w:rPr>
        <w:t>另外，通过这次设计，我对电力系统的可行性和优越性有了更深刻的认识。电力系统的规划设计不仅仅是一种工程问题，更是一项需要综合考虑社会、经济、环境等多个因素的复杂任务。在未来的职业生涯中，我将更加注重宏观层面的思考，不仅要解决眼前的问题，更要为系统的长远发展着想。总体而言，这次电网规划设计报告的经历让我受益匪浅。通过系统性的规划与设计，我更深刻地理解了电力系统工程的本质，也培养了在未来工程实践中需要的全局性思考和解决问题的能力。这次经历将成为我职业发展道路上宝贵的财富。</w:t>
      </w:r>
    </w:p>
    <w:p w14:paraId="070C0BFB" w14:textId="29033D37" w:rsidR="001F4818" w:rsidRPr="00CD0728" w:rsidRDefault="00F2539C" w:rsidP="00CD0728">
      <w:pPr>
        <w:pStyle w:val="af1"/>
        <w:ind w:firstLine="480"/>
      </w:pPr>
      <w:r w:rsidRPr="00CD0728">
        <w:rPr>
          <w:rFonts w:hint="eastAsia"/>
        </w:rPr>
        <w:t>最后，感谢老师的细致悉心地指导，以及组长、组员的协同帮助，谢谢大家的鼓励与支持</w:t>
      </w:r>
      <w:r w:rsidRPr="00CD0728">
        <w:rPr>
          <w:rFonts w:hint="eastAsia"/>
        </w:rPr>
        <w:t>!</w:t>
      </w:r>
    </w:p>
    <w:p w14:paraId="7CD2F648" w14:textId="77777777" w:rsidR="00F71780" w:rsidRDefault="00F71780">
      <w:pPr>
        <w:widowControl/>
        <w:jc w:val="left"/>
        <w:rPr>
          <w:rFonts w:ascii="黑体" w:eastAsia="黑体" w:cs="Times New Roman"/>
          <w:sz w:val="30"/>
          <w:szCs w:val="24"/>
          <w14:ligatures w14:val="none"/>
        </w:rPr>
      </w:pPr>
      <w:r>
        <w:br w:type="page"/>
      </w:r>
    </w:p>
    <w:p w14:paraId="68DDFDFB" w14:textId="38FD7B4A" w:rsidR="00F71780" w:rsidRDefault="00F71780" w:rsidP="00435A9E">
      <w:pPr>
        <w:pStyle w:val="ab"/>
      </w:pPr>
      <w:bookmarkStart w:id="141" w:name="_Toc219038818"/>
      <w:r>
        <w:rPr>
          <w:rFonts w:hint="eastAsia"/>
        </w:rPr>
        <w:lastRenderedPageBreak/>
        <w:t>参考文献</w:t>
      </w:r>
      <w:bookmarkEnd w:id="141"/>
    </w:p>
    <w:p w14:paraId="2B0478EB" w14:textId="77777777" w:rsidR="0001681F" w:rsidRPr="0001681F" w:rsidRDefault="0001681F" w:rsidP="00435A9E">
      <w:pPr>
        <w:pStyle w:val="ab"/>
      </w:pPr>
    </w:p>
    <w:p w14:paraId="659F8A1D" w14:textId="6EE977C5" w:rsidR="0001681F" w:rsidRPr="0001681F" w:rsidRDefault="0001681F" w:rsidP="004574A0">
      <w:pPr>
        <w:pStyle w:val="af1"/>
        <w:numPr>
          <w:ilvl w:val="0"/>
          <w:numId w:val="3"/>
        </w:numPr>
        <w:ind w:firstLineChars="0"/>
      </w:pPr>
      <w:r w:rsidRPr="0001681F">
        <w:t>电力工业部电力规划设计总院</w:t>
      </w:r>
      <w:r w:rsidRPr="0001681F">
        <w:t xml:space="preserve">. </w:t>
      </w:r>
      <w:r w:rsidRPr="0001681F">
        <w:t>电力系统设计手册</w:t>
      </w:r>
      <w:r w:rsidRPr="0001681F">
        <w:t xml:space="preserve">[M]. </w:t>
      </w:r>
      <w:r w:rsidRPr="0001681F">
        <w:t>北京：中国电力出版社，</w:t>
      </w:r>
      <w:r w:rsidRPr="0001681F">
        <w:t>1998.</w:t>
      </w:r>
    </w:p>
    <w:p w14:paraId="348263F6" w14:textId="330009DC" w:rsidR="0001681F" w:rsidRPr="0001681F" w:rsidRDefault="0001681F" w:rsidP="004574A0">
      <w:pPr>
        <w:pStyle w:val="af1"/>
        <w:numPr>
          <w:ilvl w:val="0"/>
          <w:numId w:val="3"/>
        </w:numPr>
        <w:ind w:firstLineChars="0"/>
      </w:pPr>
      <w:r w:rsidRPr="0001681F">
        <w:t>陈珩</w:t>
      </w:r>
      <w:r w:rsidRPr="0001681F">
        <w:t xml:space="preserve">. </w:t>
      </w:r>
      <w:r w:rsidRPr="0001681F">
        <w:t>电力系统稳态分析（第四版）</w:t>
      </w:r>
      <w:r w:rsidRPr="0001681F">
        <w:t xml:space="preserve">[M]. </w:t>
      </w:r>
      <w:r w:rsidRPr="0001681F">
        <w:t>北京：中国电力出版社，</w:t>
      </w:r>
      <w:r w:rsidRPr="0001681F">
        <w:t>2015.</w:t>
      </w:r>
    </w:p>
    <w:p w14:paraId="09419DA7" w14:textId="05F19D25" w:rsidR="0001681F" w:rsidRPr="0001681F" w:rsidRDefault="0001681F" w:rsidP="004574A0">
      <w:pPr>
        <w:pStyle w:val="af1"/>
        <w:numPr>
          <w:ilvl w:val="0"/>
          <w:numId w:val="3"/>
        </w:numPr>
        <w:ind w:firstLineChars="0"/>
      </w:pPr>
      <w:r w:rsidRPr="0001681F">
        <w:t>曹绳敏</w:t>
      </w:r>
      <w:r w:rsidRPr="0001681F">
        <w:t xml:space="preserve">. </w:t>
      </w:r>
      <w:r w:rsidRPr="0001681F">
        <w:t>电力系统课程设计及毕业设计参考资料</w:t>
      </w:r>
      <w:r w:rsidRPr="0001681F">
        <w:t xml:space="preserve">[M]. </w:t>
      </w:r>
      <w:r w:rsidRPr="0001681F">
        <w:t>南京：东南大学出版社，</w:t>
      </w:r>
      <w:r w:rsidRPr="0001681F">
        <w:t>1995.</w:t>
      </w:r>
    </w:p>
    <w:p w14:paraId="3549B582" w14:textId="212637A9" w:rsidR="0001681F" w:rsidRPr="0001681F" w:rsidRDefault="0001681F" w:rsidP="004574A0">
      <w:pPr>
        <w:pStyle w:val="af1"/>
        <w:numPr>
          <w:ilvl w:val="0"/>
          <w:numId w:val="3"/>
        </w:numPr>
        <w:ind w:firstLineChars="0"/>
      </w:pPr>
      <w:r w:rsidRPr="0001681F">
        <w:t>中华人民共和国水利电力部</w:t>
      </w:r>
      <w:r w:rsidRPr="0001681F">
        <w:t xml:space="preserve">. </w:t>
      </w:r>
      <w:r w:rsidRPr="0001681F">
        <w:t>电力工程概算指标</w:t>
      </w:r>
      <w:r w:rsidRPr="0001681F">
        <w:t xml:space="preserve">[M]. </w:t>
      </w:r>
      <w:r w:rsidRPr="0001681F">
        <w:t>长春：水利电力出版社，</w:t>
      </w:r>
      <w:r w:rsidRPr="0001681F">
        <w:t>1976.</w:t>
      </w:r>
    </w:p>
    <w:p w14:paraId="67C50BA6" w14:textId="5232101B" w:rsidR="0001681F" w:rsidRPr="0001681F" w:rsidRDefault="0001681F" w:rsidP="004574A0">
      <w:pPr>
        <w:pStyle w:val="af1"/>
        <w:numPr>
          <w:ilvl w:val="0"/>
          <w:numId w:val="3"/>
        </w:numPr>
        <w:ind w:firstLineChars="0"/>
      </w:pPr>
      <w:r w:rsidRPr="0001681F">
        <w:t>祝淑萍，段慧达，姚欣</w:t>
      </w:r>
      <w:r w:rsidRPr="0001681F">
        <w:t xml:space="preserve">. </w:t>
      </w:r>
      <w:r w:rsidRPr="0001681F">
        <w:t>电力系统分析课程设计与综合实验</w:t>
      </w:r>
      <w:r w:rsidRPr="0001681F">
        <w:t xml:space="preserve">[M]. </w:t>
      </w:r>
      <w:r w:rsidRPr="0001681F">
        <w:t>北京：中国电力出版社，</w:t>
      </w:r>
      <w:r w:rsidRPr="0001681F">
        <w:t>2007.</w:t>
      </w:r>
    </w:p>
    <w:p w14:paraId="0D5CCDD4" w14:textId="65A0C11C" w:rsidR="0001681F" w:rsidRPr="0001681F" w:rsidRDefault="0001681F" w:rsidP="004574A0">
      <w:pPr>
        <w:pStyle w:val="af1"/>
        <w:numPr>
          <w:ilvl w:val="0"/>
          <w:numId w:val="3"/>
        </w:numPr>
        <w:ind w:firstLineChars="0"/>
      </w:pPr>
      <w:r w:rsidRPr="0001681F">
        <w:t>水利电力部</w:t>
      </w:r>
      <w:r w:rsidRPr="0001681F">
        <w:t xml:space="preserve">. </w:t>
      </w:r>
      <w:r w:rsidRPr="0001681F">
        <w:t>电力系统安全稳定导则</w:t>
      </w:r>
      <w:r w:rsidRPr="0001681F">
        <w:t xml:space="preserve">[M]. </w:t>
      </w:r>
      <w:r w:rsidRPr="0001681F">
        <w:t>北京：水利电力出版社，</w:t>
      </w:r>
      <w:r w:rsidRPr="0001681F">
        <w:t>1984.</w:t>
      </w:r>
    </w:p>
    <w:p w14:paraId="3C50EE6B" w14:textId="631D3F30" w:rsidR="0001681F" w:rsidRPr="0001681F" w:rsidRDefault="0001681F" w:rsidP="004574A0">
      <w:pPr>
        <w:pStyle w:val="af1"/>
        <w:numPr>
          <w:ilvl w:val="0"/>
          <w:numId w:val="3"/>
        </w:numPr>
        <w:ind w:firstLineChars="0"/>
      </w:pPr>
      <w:r w:rsidRPr="0001681F">
        <w:t>水利电力部</w:t>
      </w:r>
      <w:r w:rsidRPr="0001681F">
        <w:t xml:space="preserve">. </w:t>
      </w:r>
      <w:r w:rsidRPr="0001681F">
        <w:t>电力工程设计手册</w:t>
      </w:r>
      <w:r w:rsidRPr="0001681F">
        <w:t xml:space="preserve">[M]. </w:t>
      </w:r>
      <w:r w:rsidRPr="0001681F">
        <w:t>北京：人民出版社，</w:t>
      </w:r>
      <w:r w:rsidRPr="0001681F">
        <w:t>1972.</w:t>
      </w:r>
    </w:p>
    <w:p w14:paraId="07D765C0" w14:textId="4F7F1CC0" w:rsidR="0001681F" w:rsidRPr="0001681F" w:rsidRDefault="0001681F" w:rsidP="004574A0">
      <w:pPr>
        <w:pStyle w:val="af1"/>
        <w:numPr>
          <w:ilvl w:val="0"/>
          <w:numId w:val="3"/>
        </w:numPr>
        <w:ind w:firstLineChars="0"/>
      </w:pPr>
      <w:r w:rsidRPr="0001681F">
        <w:t>常用电力线路阻抗表</w:t>
      </w:r>
      <w:r w:rsidRPr="0001681F">
        <w:t>[EB/OL]. (2023-12-18)[2026-01-09]. https://wenku.baidu.com/view/eead3985ad02de80d5d840b8.html?_wkts_=1703000541591.</w:t>
      </w:r>
    </w:p>
    <w:p w14:paraId="6D673949" w14:textId="10D7F777" w:rsidR="0001681F" w:rsidRPr="0001681F" w:rsidRDefault="0001681F" w:rsidP="004574A0">
      <w:pPr>
        <w:pStyle w:val="af1"/>
        <w:numPr>
          <w:ilvl w:val="0"/>
          <w:numId w:val="3"/>
        </w:numPr>
        <w:ind w:firstLineChars="0"/>
      </w:pPr>
      <w:r w:rsidRPr="0001681F">
        <w:t>国家电网公司</w:t>
      </w:r>
      <w:r w:rsidRPr="0001681F">
        <w:t xml:space="preserve">. </w:t>
      </w:r>
      <w:r w:rsidRPr="0001681F">
        <w:t>电力系统电压和无功电力技术导则：</w:t>
      </w:r>
      <w:r w:rsidRPr="0001681F">
        <w:t xml:space="preserve">GB/T 15576-2020[S]. </w:t>
      </w:r>
      <w:r w:rsidRPr="0001681F">
        <w:t>北京：中国标准出版社，</w:t>
      </w:r>
      <w:r w:rsidRPr="0001681F">
        <w:t>2020.</w:t>
      </w:r>
    </w:p>
    <w:p w14:paraId="2C0D8AC0" w14:textId="4EBD8CE2" w:rsidR="0001681F" w:rsidRPr="0001681F" w:rsidRDefault="0001681F" w:rsidP="004574A0">
      <w:pPr>
        <w:pStyle w:val="af1"/>
        <w:numPr>
          <w:ilvl w:val="0"/>
          <w:numId w:val="3"/>
        </w:numPr>
        <w:ind w:firstLineChars="0"/>
      </w:pPr>
      <w:r w:rsidRPr="0001681F">
        <w:t>变压器标准参数</w:t>
      </w:r>
      <w:r w:rsidRPr="0001681F">
        <w:t>[EB/OL]. (2017-11-18)[2026-01-09]. https://max.book118.com/html/2017/1118/140524586.shtm.</w:t>
      </w:r>
    </w:p>
    <w:p w14:paraId="6F6FA257" w14:textId="77777777" w:rsidR="00F71780" w:rsidRDefault="00F71780">
      <w:pPr>
        <w:widowControl/>
        <w:jc w:val="left"/>
        <w:rPr>
          <w:rFonts w:ascii="黑体" w:eastAsia="黑体" w:cs="Times New Roman"/>
          <w:sz w:val="30"/>
          <w:szCs w:val="24"/>
          <w14:ligatures w14:val="none"/>
        </w:rPr>
      </w:pPr>
      <w:r>
        <w:br w:type="page"/>
      </w:r>
    </w:p>
    <w:p w14:paraId="5955507C" w14:textId="0E3D7099" w:rsidR="006B74EA" w:rsidRDefault="00F71780" w:rsidP="00435A9E">
      <w:pPr>
        <w:pStyle w:val="ab"/>
      </w:pPr>
      <w:bookmarkStart w:id="142" w:name="_Toc219038819"/>
      <w:r>
        <w:rPr>
          <w:rFonts w:hint="eastAsia"/>
        </w:rPr>
        <w:lastRenderedPageBreak/>
        <w:t>附录</w:t>
      </w:r>
      <w:bookmarkEnd w:id="142"/>
    </w:p>
    <w:p w14:paraId="27F0B035" w14:textId="17082E1A" w:rsidR="00D650C2" w:rsidRDefault="00D650C2" w:rsidP="00D650C2">
      <w:pPr>
        <w:pStyle w:val="ad"/>
      </w:pPr>
      <w:bookmarkStart w:id="143" w:name="_Toc219038820"/>
      <w:r>
        <w:rPr>
          <w:rFonts w:hint="eastAsia"/>
        </w:rPr>
        <w:t>A．电力系统接线图与地理位置图</w:t>
      </w:r>
      <w:bookmarkEnd w:id="143"/>
    </w:p>
    <w:tbl>
      <w:tblPr>
        <w:tblStyle w:val="a7"/>
        <w:tblW w:w="0" w:type="auto"/>
        <w:shd w:val="clear" w:color="auto" w:fill="808080" w:themeFill="background1" w:themeFillShade="80"/>
        <w:tblLook w:val="04A0" w:firstRow="1" w:lastRow="0" w:firstColumn="1" w:lastColumn="0" w:noHBand="0" w:noVBand="1"/>
      </w:tblPr>
      <w:tblGrid>
        <w:gridCol w:w="8296"/>
      </w:tblGrid>
      <w:tr w:rsidR="00D650C2" w14:paraId="0E8283BE" w14:textId="77777777" w:rsidTr="00D650C2">
        <w:tc>
          <w:tcPr>
            <w:tcW w:w="8296" w:type="dxa"/>
            <w:shd w:val="clear" w:color="auto" w:fill="808080" w:themeFill="background1" w:themeFillShade="80"/>
          </w:tcPr>
          <w:p w14:paraId="6A3BADAC" w14:textId="7D34D597" w:rsidR="00D650C2" w:rsidRDefault="00D650C2" w:rsidP="00D75120">
            <w:pPr>
              <w:pStyle w:val="af1"/>
              <w:ind w:firstLineChars="0" w:firstLine="0"/>
            </w:pPr>
            <w:r>
              <w:rPr>
                <w:rFonts w:hint="eastAsia"/>
              </w:rPr>
              <w:t>（</w:t>
            </w:r>
            <w:r>
              <w:rPr>
                <w:rFonts w:hint="eastAsia"/>
              </w:rPr>
              <w:t>1</w:t>
            </w:r>
            <w:r>
              <w:rPr>
                <w:rFonts w:hint="eastAsia"/>
              </w:rPr>
              <w:t>）</w:t>
            </w:r>
            <w:r>
              <w:rPr>
                <w:rFonts w:hint="eastAsia"/>
              </w:rPr>
              <w:t xml:space="preserve">. </w:t>
            </w:r>
            <w:r>
              <w:rPr>
                <w:rFonts w:hint="eastAsia"/>
              </w:rPr>
              <w:t>电力系统接线图</w:t>
            </w:r>
          </w:p>
        </w:tc>
      </w:tr>
      <w:tr w:rsidR="00D650C2" w14:paraId="15730D25" w14:textId="77777777" w:rsidTr="00D650C2">
        <w:tc>
          <w:tcPr>
            <w:tcW w:w="8296" w:type="dxa"/>
            <w:shd w:val="clear" w:color="auto" w:fill="808080" w:themeFill="background1" w:themeFillShade="80"/>
          </w:tcPr>
          <w:p w14:paraId="4004DBDA" w14:textId="040B7E1F" w:rsidR="00D650C2" w:rsidRDefault="00D650C2" w:rsidP="00D75120">
            <w:pPr>
              <w:pStyle w:val="af1"/>
              <w:ind w:firstLineChars="0" w:firstLine="0"/>
            </w:pPr>
            <w:bookmarkStart w:id="144" w:name="_Toc219036420"/>
            <w:r>
              <w:rPr>
                <w:rFonts w:hint="eastAsia"/>
                <w:noProof/>
              </w:rPr>
              <w:drawing>
                <wp:inline distT="0" distB="0" distL="0" distR="0" wp14:anchorId="47F22F12" wp14:editId="07224726">
                  <wp:extent cx="5274310" cy="3883660"/>
                  <wp:effectExtent l="0" t="0" r="2540" b="2540"/>
                  <wp:docPr id="34" name="图片 34"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图示, 示意图&#10;&#10;AI 生成的内容可能不正确。"/>
                          <pic:cNvPicPr/>
                        </pic:nvPicPr>
                        <pic:blipFill>
                          <a:blip r:embed="rId479"/>
                          <a:stretch>
                            <a:fillRect/>
                          </a:stretch>
                        </pic:blipFill>
                        <pic:spPr>
                          <a:xfrm>
                            <a:off x="0" y="0"/>
                            <a:ext cx="5274310" cy="3883660"/>
                          </a:xfrm>
                          <a:prstGeom prst="rect">
                            <a:avLst/>
                          </a:prstGeom>
                        </pic:spPr>
                      </pic:pic>
                    </a:graphicData>
                  </a:graphic>
                </wp:inline>
              </w:drawing>
            </w:r>
            <w:bookmarkEnd w:id="144"/>
          </w:p>
        </w:tc>
      </w:tr>
      <w:tr w:rsidR="00D650C2" w14:paraId="2162DF00" w14:textId="77777777" w:rsidTr="00D650C2">
        <w:tc>
          <w:tcPr>
            <w:tcW w:w="8296" w:type="dxa"/>
            <w:shd w:val="clear" w:color="auto" w:fill="808080" w:themeFill="background1" w:themeFillShade="80"/>
          </w:tcPr>
          <w:p w14:paraId="79CBFAD6" w14:textId="1BBB8CC5" w:rsidR="00D650C2" w:rsidRDefault="00D650C2" w:rsidP="00D75120">
            <w:pPr>
              <w:pStyle w:val="af1"/>
              <w:ind w:firstLineChars="0" w:firstLine="0"/>
            </w:pPr>
            <w:r>
              <w:rPr>
                <w:rFonts w:hint="eastAsia"/>
              </w:rPr>
              <w:t>（</w:t>
            </w:r>
            <w:r>
              <w:rPr>
                <w:rFonts w:hint="eastAsia"/>
              </w:rPr>
              <w:t>2</w:t>
            </w:r>
            <w:r>
              <w:rPr>
                <w:rFonts w:hint="eastAsia"/>
              </w:rPr>
              <w:t>）</w:t>
            </w:r>
            <w:r>
              <w:rPr>
                <w:rFonts w:hint="eastAsia"/>
              </w:rPr>
              <w:t xml:space="preserve">. </w:t>
            </w:r>
            <w:r>
              <w:rPr>
                <w:rFonts w:hint="eastAsia"/>
              </w:rPr>
              <w:t>地理位置图</w:t>
            </w:r>
          </w:p>
        </w:tc>
      </w:tr>
      <w:tr w:rsidR="00D650C2" w14:paraId="6C2CC2F7" w14:textId="77777777" w:rsidTr="00D650C2">
        <w:tc>
          <w:tcPr>
            <w:tcW w:w="8296" w:type="dxa"/>
            <w:shd w:val="clear" w:color="auto" w:fill="808080" w:themeFill="background1" w:themeFillShade="80"/>
          </w:tcPr>
          <w:p w14:paraId="6911D532" w14:textId="593250ED" w:rsidR="00D650C2" w:rsidRDefault="00D650C2" w:rsidP="00D75120">
            <w:pPr>
              <w:pStyle w:val="af1"/>
              <w:ind w:firstLineChars="0" w:firstLine="0"/>
            </w:pPr>
            <w:bookmarkStart w:id="145" w:name="_Toc219036422"/>
            <w:r>
              <w:rPr>
                <w:rFonts w:hint="eastAsia"/>
                <w:noProof/>
              </w:rPr>
              <w:drawing>
                <wp:inline distT="0" distB="0" distL="0" distR="0" wp14:anchorId="7A576D2F" wp14:editId="29A41855">
                  <wp:extent cx="2570671" cy="1502384"/>
                  <wp:effectExtent l="0" t="0" r="1270" b="3175"/>
                  <wp:docPr id="35" name="图片 35" descr="图片包含 游戏机, 物体, 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图片包含 游戏机, 物体, 钟表&#10;&#10;AI 生成的内容可能不正确。"/>
                          <pic:cNvPicPr/>
                        </pic:nvPicPr>
                        <pic:blipFill>
                          <a:blip r:embed="rId330"/>
                          <a:stretch>
                            <a:fillRect/>
                          </a:stretch>
                        </pic:blipFill>
                        <pic:spPr>
                          <a:xfrm>
                            <a:off x="0" y="0"/>
                            <a:ext cx="2575262" cy="1505067"/>
                          </a:xfrm>
                          <a:prstGeom prst="rect">
                            <a:avLst/>
                          </a:prstGeom>
                        </pic:spPr>
                      </pic:pic>
                    </a:graphicData>
                  </a:graphic>
                </wp:inline>
              </w:drawing>
            </w:r>
            <w:bookmarkEnd w:id="145"/>
          </w:p>
        </w:tc>
      </w:tr>
    </w:tbl>
    <w:p w14:paraId="3304B480" w14:textId="77777777" w:rsidR="00D650C2" w:rsidRPr="00D650C2" w:rsidRDefault="00D650C2" w:rsidP="00D650C2">
      <w:pPr>
        <w:pStyle w:val="ad"/>
      </w:pPr>
    </w:p>
    <w:p w14:paraId="19E7EF67" w14:textId="71D7F5AB" w:rsidR="00D650C2" w:rsidRDefault="00D650C2">
      <w:pPr>
        <w:widowControl/>
        <w:jc w:val="left"/>
        <w:rPr>
          <w:rFonts w:ascii="黑体" w:eastAsia="黑体" w:cs="Times New Roman"/>
          <w:sz w:val="30"/>
          <w:szCs w:val="24"/>
          <w14:ligatures w14:val="none"/>
        </w:rPr>
      </w:pPr>
      <w:r>
        <w:br w:type="page"/>
      </w:r>
    </w:p>
    <w:p w14:paraId="04F88441" w14:textId="77777777" w:rsidR="00D650C2" w:rsidRDefault="00D650C2" w:rsidP="00435A9E">
      <w:pPr>
        <w:pStyle w:val="ab"/>
      </w:pPr>
    </w:p>
    <w:p w14:paraId="7198D9CF" w14:textId="0B7B2AF7" w:rsidR="0008249C" w:rsidRDefault="00D650C2" w:rsidP="00D650C2">
      <w:pPr>
        <w:pStyle w:val="ad"/>
      </w:pPr>
      <w:bookmarkStart w:id="146" w:name="_Toc219038821"/>
      <w:r>
        <w:rPr>
          <w:rFonts w:hint="eastAsia"/>
        </w:rPr>
        <w:t>B</w:t>
      </w:r>
      <w:r w:rsidR="0008249C">
        <w:rPr>
          <w:rFonts w:hint="eastAsia"/>
        </w:rPr>
        <w:t>．</w:t>
      </w:r>
      <w:r w:rsidR="0008249C" w:rsidRPr="007855DC">
        <w:t>最</w:t>
      </w:r>
      <w:r w:rsidR="0008249C">
        <w:rPr>
          <w:rFonts w:hint="eastAsia"/>
        </w:rPr>
        <w:t>大</w:t>
      </w:r>
      <w:r w:rsidR="0008249C" w:rsidRPr="007855DC">
        <w:t>运行方式潮流分布图</w:t>
      </w:r>
      <w:bookmarkEnd w:id="146"/>
    </w:p>
    <w:tbl>
      <w:tblPr>
        <w:tblStyle w:val="a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808080" w:themeFill="background1" w:themeFillShade="80"/>
        <w:tblLook w:val="04A0" w:firstRow="1" w:lastRow="0" w:firstColumn="1" w:lastColumn="0" w:noHBand="0" w:noVBand="1"/>
      </w:tblPr>
      <w:tblGrid>
        <w:gridCol w:w="8276"/>
      </w:tblGrid>
      <w:tr w:rsidR="00D54BF9" w14:paraId="69B7DD8B" w14:textId="77777777" w:rsidTr="00812B16">
        <w:tc>
          <w:tcPr>
            <w:tcW w:w="8296" w:type="dxa"/>
            <w:shd w:val="clear" w:color="auto" w:fill="808080" w:themeFill="background1" w:themeFillShade="80"/>
          </w:tcPr>
          <w:p w14:paraId="47E2FAAF" w14:textId="0719A35E" w:rsidR="00D54BF9" w:rsidRDefault="00D54BF9" w:rsidP="00D75120">
            <w:pPr>
              <w:pStyle w:val="af1"/>
              <w:ind w:firstLineChars="0" w:firstLine="0"/>
              <w:jc w:val="center"/>
            </w:pPr>
            <w:bookmarkStart w:id="147" w:name="_Toc219036424"/>
            <w:r>
              <w:rPr>
                <w:noProof/>
              </w:rPr>
              <w:drawing>
                <wp:inline distT="0" distB="0" distL="0" distR="0" wp14:anchorId="7D9D0EDB" wp14:editId="0D4FF33A">
                  <wp:extent cx="5274310" cy="3153410"/>
                  <wp:effectExtent l="0" t="0" r="2540" b="889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8"/>
                          <a:stretch>
                            <a:fillRect/>
                          </a:stretch>
                        </pic:blipFill>
                        <pic:spPr>
                          <a:xfrm>
                            <a:off x="0" y="0"/>
                            <a:ext cx="5274310" cy="3153410"/>
                          </a:xfrm>
                          <a:prstGeom prst="rect">
                            <a:avLst/>
                          </a:prstGeom>
                        </pic:spPr>
                      </pic:pic>
                    </a:graphicData>
                  </a:graphic>
                </wp:inline>
              </w:drawing>
            </w:r>
            <w:bookmarkEnd w:id="147"/>
          </w:p>
        </w:tc>
      </w:tr>
    </w:tbl>
    <w:p w14:paraId="10A6FF32" w14:textId="1FE62E5B" w:rsidR="0008249C" w:rsidRPr="0008249C" w:rsidRDefault="0008249C" w:rsidP="00D650C2">
      <w:pPr>
        <w:pStyle w:val="ad"/>
      </w:pPr>
    </w:p>
    <w:p w14:paraId="2A3C0ABB" w14:textId="77777777" w:rsidR="007855DC" w:rsidRDefault="007855DC">
      <w:pPr>
        <w:widowControl/>
        <w:jc w:val="left"/>
        <w:rPr>
          <w:szCs w:val="24"/>
        </w:rPr>
      </w:pPr>
      <w:r>
        <w:br w:type="page"/>
      </w:r>
    </w:p>
    <w:p w14:paraId="4A0FDC23" w14:textId="28657EA8" w:rsidR="007855DC" w:rsidRDefault="00D650C2" w:rsidP="00D650C2">
      <w:pPr>
        <w:pStyle w:val="ad"/>
      </w:pPr>
      <w:bookmarkStart w:id="148" w:name="_Toc219038822"/>
      <w:bookmarkStart w:id="149" w:name="OLE_LINK46"/>
      <w:r>
        <w:rPr>
          <w:rFonts w:hint="eastAsia"/>
        </w:rPr>
        <w:lastRenderedPageBreak/>
        <w:t>C</w:t>
      </w:r>
      <w:r w:rsidR="007855DC">
        <w:rPr>
          <w:rFonts w:hint="eastAsia"/>
        </w:rPr>
        <w:t>．</w:t>
      </w:r>
      <w:r w:rsidR="007855DC" w:rsidRPr="007855DC">
        <w:t>最小运行方式潮流分布图</w:t>
      </w:r>
      <w:bookmarkEnd w:id="148"/>
    </w:p>
    <w:tbl>
      <w:tblPr>
        <w:tblStyle w:val="a7"/>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shd w:val="clear" w:color="auto" w:fill="808080" w:themeFill="background1" w:themeFillShade="80"/>
        <w:tblLook w:val="04A0" w:firstRow="1" w:lastRow="0" w:firstColumn="1" w:lastColumn="0" w:noHBand="0" w:noVBand="1"/>
      </w:tblPr>
      <w:tblGrid>
        <w:gridCol w:w="8276"/>
      </w:tblGrid>
      <w:tr w:rsidR="00046F13" w14:paraId="361C8F54" w14:textId="77777777" w:rsidTr="00D763D0">
        <w:tc>
          <w:tcPr>
            <w:tcW w:w="8296" w:type="dxa"/>
            <w:shd w:val="clear" w:color="auto" w:fill="808080" w:themeFill="background1" w:themeFillShade="80"/>
          </w:tcPr>
          <w:p w14:paraId="3C52232F" w14:textId="77777777" w:rsidR="00046F13" w:rsidRDefault="00046F13" w:rsidP="00D650C2">
            <w:pPr>
              <w:pStyle w:val="ad"/>
            </w:pPr>
            <w:bookmarkStart w:id="150" w:name="_Toc219036426"/>
            <w:bookmarkStart w:id="151" w:name="_Toc219038823"/>
            <w:r>
              <w:rPr>
                <w:noProof/>
              </w:rPr>
              <w:drawing>
                <wp:inline distT="0" distB="0" distL="0" distR="0" wp14:anchorId="00B34769" wp14:editId="1514AB49">
                  <wp:extent cx="5136395" cy="3153410"/>
                  <wp:effectExtent l="0" t="0" r="7620" b="889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pic:nvPicPr>
                        <pic:blipFill>
                          <a:blip r:embed="rId609"/>
                          <a:stretch>
                            <a:fillRect/>
                          </a:stretch>
                        </pic:blipFill>
                        <pic:spPr>
                          <a:xfrm>
                            <a:off x="0" y="0"/>
                            <a:ext cx="5136395" cy="3153410"/>
                          </a:xfrm>
                          <a:prstGeom prst="rect">
                            <a:avLst/>
                          </a:prstGeom>
                        </pic:spPr>
                      </pic:pic>
                    </a:graphicData>
                  </a:graphic>
                </wp:inline>
              </w:drawing>
            </w:r>
            <w:bookmarkEnd w:id="150"/>
            <w:bookmarkEnd w:id="151"/>
          </w:p>
        </w:tc>
      </w:tr>
    </w:tbl>
    <w:p w14:paraId="2C7F9A75" w14:textId="5EB69BC2" w:rsidR="00B97FB4" w:rsidRDefault="00B97FB4" w:rsidP="00D650C2">
      <w:pPr>
        <w:pStyle w:val="ad"/>
      </w:pPr>
    </w:p>
    <w:bookmarkEnd w:id="149"/>
    <w:p w14:paraId="0CE819BB" w14:textId="160CC7D4" w:rsidR="0008249C" w:rsidRDefault="0008249C">
      <w:pPr>
        <w:widowControl/>
        <w:jc w:val="left"/>
        <w:rPr>
          <w:szCs w:val="24"/>
        </w:rPr>
      </w:pPr>
      <w:r>
        <w:br w:type="page"/>
      </w:r>
    </w:p>
    <w:p w14:paraId="4DDC357E" w14:textId="155AD19E" w:rsidR="0008249C" w:rsidRDefault="00D650C2" w:rsidP="00D650C2">
      <w:pPr>
        <w:pStyle w:val="ad"/>
      </w:pPr>
      <w:bookmarkStart w:id="152" w:name="_Toc219038824"/>
      <w:r>
        <w:rPr>
          <w:rFonts w:hint="eastAsia"/>
        </w:rPr>
        <w:lastRenderedPageBreak/>
        <w:t>D</w:t>
      </w:r>
      <w:r w:rsidR="0008249C">
        <w:rPr>
          <w:rFonts w:hint="eastAsia"/>
        </w:rPr>
        <w:t>．建议和体会</w:t>
      </w:r>
      <w:bookmarkEnd w:id="152"/>
    </w:p>
    <w:p w14:paraId="13FD1318" w14:textId="77777777" w:rsidR="0008249C" w:rsidRDefault="0008249C" w:rsidP="0008249C">
      <w:pPr>
        <w:pStyle w:val="af1"/>
        <w:ind w:firstLine="480"/>
      </w:pPr>
      <w:r>
        <w:rPr>
          <w:rFonts w:hint="eastAsia"/>
        </w:rPr>
        <w:t>1.</w:t>
      </w:r>
      <w:r>
        <w:rPr>
          <w:rFonts w:hint="eastAsia"/>
        </w:rPr>
        <w:t>关于指导书、任务书的建议</w:t>
      </w:r>
    </w:p>
    <w:p w14:paraId="6ED23DE8" w14:textId="77777777" w:rsidR="0008249C" w:rsidRDefault="0008249C" w:rsidP="0008249C">
      <w:pPr>
        <w:pStyle w:val="af1"/>
        <w:ind w:firstLine="480"/>
      </w:pPr>
      <w:bookmarkStart w:id="153" w:name="OLE_LINK77"/>
      <w:r>
        <w:rPr>
          <w:rFonts w:hint="eastAsia"/>
        </w:rPr>
        <w:t>(1)</w:t>
      </w:r>
      <w:bookmarkEnd w:id="153"/>
      <w:r>
        <w:rPr>
          <w:rFonts w:hint="eastAsia"/>
        </w:rPr>
        <w:t>在不同的任务书中，发电厂的种类不同，特性也不同，但都只有单一的发电厂类型，在新能源高速发展下，希望可以在任务书中多多结合新能源发电与新型储能，并且以合适的方式管理数据和参数，以便于同学们对电力前沿发展的学习。</w:t>
      </w:r>
    </w:p>
    <w:p w14:paraId="129DE458" w14:textId="77777777" w:rsidR="0008249C" w:rsidRDefault="0008249C" w:rsidP="0008249C">
      <w:pPr>
        <w:pStyle w:val="af1"/>
        <w:ind w:firstLine="480"/>
      </w:pPr>
      <w:r>
        <w:rPr>
          <w:rFonts w:hint="eastAsia"/>
        </w:rPr>
        <w:t>(2)</w:t>
      </w:r>
      <w:r w:rsidRPr="00727521">
        <w:t>可以在指导书中加入一些评价类</w:t>
      </w:r>
      <w:r>
        <w:rPr>
          <w:rFonts w:hint="eastAsia"/>
        </w:rPr>
        <w:t>、优化类</w:t>
      </w:r>
      <w:r w:rsidRPr="00727521">
        <w:t>算法的介绍，用于解决多指标评价问题。</w:t>
      </w:r>
      <w:r>
        <w:rPr>
          <w:rFonts w:hint="eastAsia"/>
        </w:rPr>
        <w:t>前期的初步接线方案筛选部分可以当作一个优化问题采用计算机求解。</w:t>
      </w:r>
    </w:p>
    <w:p w14:paraId="4E4DCF92" w14:textId="77777777" w:rsidR="0008249C" w:rsidRDefault="0008249C" w:rsidP="0008249C">
      <w:pPr>
        <w:pStyle w:val="af1"/>
        <w:ind w:firstLine="480"/>
      </w:pPr>
      <w:r>
        <w:rPr>
          <w:rFonts w:hint="eastAsia"/>
        </w:rPr>
        <w:t>2.</w:t>
      </w:r>
      <w:r>
        <w:rPr>
          <w:rFonts w:hint="eastAsia"/>
        </w:rPr>
        <w:t>心得体会</w:t>
      </w:r>
    </w:p>
    <w:p w14:paraId="1A20F872" w14:textId="77777777" w:rsidR="0008249C" w:rsidRDefault="0008249C" w:rsidP="0008249C">
      <w:pPr>
        <w:pStyle w:val="af1"/>
        <w:ind w:firstLine="480"/>
      </w:pPr>
      <w:r>
        <w:rPr>
          <w:rFonts w:hint="eastAsia"/>
        </w:rPr>
        <w:t>此次电网规划课程设计，赶上两场期末考试与元旦假期，状况频出，感悟到打铁还需自身硬，对于任务要提前做好规划。</w:t>
      </w:r>
    </w:p>
    <w:p w14:paraId="7DE7F02C" w14:textId="77777777" w:rsidR="0008249C" w:rsidRDefault="0008249C" w:rsidP="0008249C">
      <w:pPr>
        <w:pStyle w:val="af1"/>
        <w:ind w:firstLine="480"/>
      </w:pPr>
      <w:r>
        <w:rPr>
          <w:rFonts w:hint="eastAsia"/>
        </w:rPr>
        <w:t>本次课设的</w:t>
      </w:r>
      <w:r>
        <w:rPr>
          <w:rFonts w:hint="eastAsia"/>
        </w:rPr>
        <w:t>word</w:t>
      </w:r>
      <w:r>
        <w:rPr>
          <w:rFonts w:hint="eastAsia"/>
        </w:rPr>
        <w:t>撰写，是比较得心应手的，此前写过多种报告，对于公式、图表以及排版处理有一定的经验。在模型建立方面，参考指导书与助教学长的建议。模型求解方面采用</w:t>
      </w:r>
      <w:r>
        <w:rPr>
          <w:rFonts w:hint="eastAsia"/>
        </w:rPr>
        <w:t>Matlab</w:t>
      </w:r>
      <w:r>
        <w:rPr>
          <w:rFonts w:hint="eastAsia"/>
        </w:rPr>
        <w:t>与</w:t>
      </w:r>
      <w:r>
        <w:rPr>
          <w:rFonts w:hint="eastAsia"/>
        </w:rPr>
        <w:t>matpower</w:t>
      </w:r>
      <w:r>
        <w:rPr>
          <w:rFonts w:hint="eastAsia"/>
        </w:rPr>
        <w:t>，方便快捷。</w:t>
      </w:r>
      <w:r w:rsidRPr="008B2D27">
        <w:t>这次课设综合性很强的，调用</w:t>
      </w:r>
      <w:r>
        <w:rPr>
          <w:rFonts w:hint="eastAsia"/>
        </w:rPr>
        <w:t>和丰富</w:t>
      </w:r>
      <w:r w:rsidRPr="008B2D27">
        <w:t>了我各方面的积累，让我进一步体会到了</w:t>
      </w:r>
      <w:r w:rsidRPr="008B2D27">
        <w:t>“</w:t>
      </w:r>
      <w:r w:rsidRPr="008B2D27">
        <w:t>数学建模</w:t>
      </w:r>
      <w:r w:rsidRPr="008B2D27">
        <w:t xml:space="preserve">” </w:t>
      </w:r>
      <w:r w:rsidRPr="008B2D27">
        <w:t>在我们电气工程学科中的重要性</w:t>
      </w:r>
      <w:r>
        <w:rPr>
          <w:rFonts w:hint="eastAsia"/>
        </w:rPr>
        <w:t>。</w:t>
      </w:r>
    </w:p>
    <w:p w14:paraId="035ACFA2" w14:textId="6E23C38A" w:rsidR="0008249C" w:rsidRDefault="0008249C">
      <w:pPr>
        <w:widowControl/>
        <w:jc w:val="left"/>
        <w:rPr>
          <w:szCs w:val="24"/>
        </w:rPr>
      </w:pPr>
      <w:r>
        <w:br w:type="page"/>
      </w:r>
    </w:p>
    <w:p w14:paraId="6D117DFD" w14:textId="1DECD44A" w:rsidR="00727521" w:rsidRDefault="00D650C2" w:rsidP="00D650C2">
      <w:pPr>
        <w:pStyle w:val="ad"/>
      </w:pPr>
      <w:bookmarkStart w:id="154" w:name="_Toc219038825"/>
      <w:bookmarkStart w:id="155" w:name="OLE_LINK51"/>
      <w:r>
        <w:rPr>
          <w:rFonts w:hint="eastAsia"/>
        </w:rPr>
        <w:lastRenderedPageBreak/>
        <w:t>E</w:t>
      </w:r>
      <w:r w:rsidR="00014A22">
        <w:rPr>
          <w:rFonts w:hint="eastAsia"/>
        </w:rPr>
        <w:t>．</w:t>
      </w:r>
      <w:r w:rsidR="0086492B" w:rsidRPr="0086492B">
        <w:t>初步接线方案的选择程序main1_1.m</w:t>
      </w:r>
      <w:bookmarkEnd w:id="154"/>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86"/>
      </w:tblGrid>
      <w:tr w:rsidR="00CD4E9A" w14:paraId="70DA8143" w14:textId="77777777" w:rsidTr="00CD4E9A">
        <w:tc>
          <w:tcPr>
            <w:tcW w:w="8296" w:type="dxa"/>
          </w:tcPr>
          <w:bookmarkEnd w:id="155"/>
          <w:p w14:paraId="236B011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初步接线方案的选择程序</w:t>
            </w:r>
          </w:p>
          <w:p w14:paraId="5B16B95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clc,clear,close </w:t>
            </w:r>
            <w:r w:rsidRPr="00CD4E9A">
              <w:rPr>
                <w:rFonts w:ascii="Consolas" w:hAnsi="Consolas" w:cs="宋体"/>
                <w:color w:val="A709F5"/>
                <w:sz w:val="20"/>
              </w:rPr>
              <w:t>all</w:t>
            </w:r>
          </w:p>
          <w:p w14:paraId="11D0DF2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tic</w:t>
            </w:r>
          </w:p>
          <w:p w14:paraId="150CA20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format </w:t>
            </w:r>
            <w:r w:rsidRPr="00CD4E9A">
              <w:rPr>
                <w:rFonts w:ascii="Consolas" w:hAnsi="Consolas" w:cs="宋体"/>
                <w:color w:val="A709F5"/>
                <w:sz w:val="20"/>
              </w:rPr>
              <w:t>long g</w:t>
            </w:r>
          </w:p>
          <w:p w14:paraId="20B07A07" w14:textId="77777777" w:rsidR="00CD4E9A" w:rsidRPr="00CD4E9A" w:rsidRDefault="00CD4E9A" w:rsidP="00CD4E9A">
            <w:pPr>
              <w:widowControl/>
              <w:jc w:val="left"/>
              <w:rPr>
                <w:rFonts w:ascii="Consolas" w:hAnsi="Consolas" w:cs="宋体"/>
                <w:sz w:val="20"/>
              </w:rPr>
            </w:pPr>
          </w:p>
          <w:p w14:paraId="2D461AB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757B8C7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节点数量及距离矩阵初始化</w:t>
            </w:r>
          </w:p>
          <w:p w14:paraId="1FC95F1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0B52D54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number_of_point = 5;</w:t>
            </w:r>
          </w:p>
          <w:p w14:paraId="03CD7E7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 = zeros(number_of_point);</w:t>
            </w:r>
          </w:p>
          <w:p w14:paraId="7D790AA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d(1,2) = 130; d(1,3) = 260; d(1,4) = 160; d(1,5) = 160;</w:t>
            </w:r>
          </w:p>
          <w:p w14:paraId="279B3C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d(2,3) = 130; d(2,4) = 140; d(2,5) = 140;</w:t>
            </w:r>
          </w:p>
          <w:p w14:paraId="097A656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d(3,4) = 160; d(3,5) = 160;</w:t>
            </w:r>
          </w:p>
          <w:p w14:paraId="379174C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d(4,5) = 280;</w:t>
            </w:r>
          </w:p>
          <w:p w14:paraId="6239543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d = d + d.';   </w:t>
            </w:r>
            <w:r w:rsidRPr="00CD4E9A">
              <w:rPr>
                <w:rFonts w:ascii="Consolas" w:hAnsi="Consolas" w:cs="宋体"/>
                <w:color w:val="008013"/>
                <w:sz w:val="20"/>
              </w:rPr>
              <w:t xml:space="preserve">% </w:t>
            </w:r>
            <w:r w:rsidRPr="00CD4E9A">
              <w:rPr>
                <w:rFonts w:ascii="Consolas" w:hAnsi="Consolas" w:cs="宋体"/>
                <w:color w:val="008013"/>
                <w:sz w:val="20"/>
              </w:rPr>
              <w:t>对称化</w:t>
            </w:r>
          </w:p>
          <w:p w14:paraId="4C600FEE" w14:textId="77777777" w:rsidR="00CD4E9A" w:rsidRPr="00CD4E9A" w:rsidRDefault="00CD4E9A" w:rsidP="00CD4E9A">
            <w:pPr>
              <w:widowControl/>
              <w:jc w:val="left"/>
              <w:rPr>
                <w:rFonts w:ascii="Consolas" w:hAnsi="Consolas" w:cs="宋体"/>
                <w:sz w:val="20"/>
              </w:rPr>
            </w:pPr>
          </w:p>
          <w:p w14:paraId="1C4FEA6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40E0ACE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基础参数（仅保留</w:t>
            </w:r>
            <w:r w:rsidRPr="00CD4E9A">
              <w:rPr>
                <w:rFonts w:ascii="Consolas" w:hAnsi="Consolas" w:cs="宋体"/>
                <w:color w:val="008013"/>
                <w:sz w:val="20"/>
              </w:rPr>
              <w:t xml:space="preserve"> A</w:t>
            </w:r>
            <w:r w:rsidRPr="00CD4E9A">
              <w:rPr>
                <w:rFonts w:ascii="Consolas" w:hAnsi="Consolas" w:cs="宋体"/>
                <w:color w:val="008013"/>
                <w:sz w:val="20"/>
              </w:rPr>
              <w:t>、负荷、</w:t>
            </w:r>
            <w:r w:rsidRPr="00CD4E9A">
              <w:rPr>
                <w:rFonts w:ascii="Consolas" w:hAnsi="Consolas" w:cs="宋体"/>
                <w:color w:val="008013"/>
                <w:sz w:val="20"/>
              </w:rPr>
              <w:t>Slack</w:t>
            </w:r>
            <w:r w:rsidRPr="00CD4E9A">
              <w:rPr>
                <w:rFonts w:ascii="Consolas" w:hAnsi="Consolas" w:cs="宋体"/>
                <w:color w:val="008013"/>
                <w:sz w:val="20"/>
              </w:rPr>
              <w:t>）</w:t>
            </w:r>
          </w:p>
          <w:p w14:paraId="06556C2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162255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S_A = 680 + 1j*510;          </w:t>
            </w:r>
            <w:r w:rsidRPr="00CD4E9A">
              <w:rPr>
                <w:rFonts w:ascii="Consolas" w:hAnsi="Consolas" w:cs="宋体"/>
                <w:color w:val="008013"/>
                <w:sz w:val="20"/>
              </w:rPr>
              <w:t xml:space="preserve">% </w:t>
            </w:r>
            <w:r w:rsidRPr="00CD4E9A">
              <w:rPr>
                <w:rFonts w:ascii="Consolas" w:hAnsi="Consolas" w:cs="宋体"/>
                <w:color w:val="008013"/>
                <w:sz w:val="20"/>
              </w:rPr>
              <w:t>发电厂</w:t>
            </w:r>
            <w:r w:rsidRPr="00CD4E9A">
              <w:rPr>
                <w:rFonts w:ascii="Consolas" w:hAnsi="Consolas" w:cs="宋体"/>
                <w:color w:val="008013"/>
                <w:sz w:val="20"/>
              </w:rPr>
              <w:t>A</w:t>
            </w:r>
            <w:r w:rsidRPr="00CD4E9A">
              <w:rPr>
                <w:rFonts w:ascii="Consolas" w:hAnsi="Consolas" w:cs="宋体"/>
                <w:color w:val="008013"/>
                <w:sz w:val="20"/>
              </w:rPr>
              <w:t>两台机组满载（视为</w:t>
            </w:r>
            <w:r w:rsidRPr="00CD4E9A">
              <w:rPr>
                <w:rFonts w:ascii="Consolas" w:hAnsi="Consolas" w:cs="宋体"/>
                <w:color w:val="008013"/>
                <w:sz w:val="20"/>
              </w:rPr>
              <w:t>"</w:t>
            </w:r>
            <w:r w:rsidRPr="00CD4E9A">
              <w:rPr>
                <w:rFonts w:ascii="Consolas" w:hAnsi="Consolas" w:cs="宋体"/>
                <w:color w:val="008013"/>
                <w:sz w:val="20"/>
              </w:rPr>
              <w:t>总额定</w:t>
            </w:r>
            <w:r w:rsidRPr="00CD4E9A">
              <w:rPr>
                <w:rFonts w:ascii="Consolas" w:hAnsi="Consolas" w:cs="宋体"/>
                <w:color w:val="008013"/>
                <w:sz w:val="20"/>
              </w:rPr>
              <w:t>"</w:t>
            </w:r>
            <w:r w:rsidRPr="00CD4E9A">
              <w:rPr>
                <w:rFonts w:ascii="Consolas" w:hAnsi="Consolas" w:cs="宋体"/>
                <w:color w:val="008013"/>
                <w:sz w:val="20"/>
              </w:rPr>
              <w:t>）</w:t>
            </w:r>
          </w:p>
          <w:p w14:paraId="3E2C7C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k3_A = 10/100;               </w:t>
            </w:r>
            <w:r w:rsidRPr="00CD4E9A">
              <w:rPr>
                <w:rFonts w:ascii="Consolas" w:hAnsi="Consolas" w:cs="宋体"/>
                <w:color w:val="008013"/>
                <w:sz w:val="20"/>
              </w:rPr>
              <w:t xml:space="preserve">% </w:t>
            </w:r>
            <w:r w:rsidRPr="00CD4E9A">
              <w:rPr>
                <w:rFonts w:ascii="Consolas" w:hAnsi="Consolas" w:cs="宋体"/>
                <w:color w:val="008013"/>
                <w:sz w:val="20"/>
              </w:rPr>
              <w:t>厂用电率（只扣</w:t>
            </w:r>
            <w:r w:rsidRPr="00CD4E9A">
              <w:rPr>
                <w:rFonts w:ascii="Consolas" w:hAnsi="Consolas" w:cs="宋体"/>
                <w:color w:val="008013"/>
                <w:sz w:val="20"/>
              </w:rPr>
              <w:t>P</w:t>
            </w:r>
            <w:r w:rsidRPr="00CD4E9A">
              <w:rPr>
                <w:rFonts w:ascii="Consolas" w:hAnsi="Consolas" w:cs="宋体"/>
                <w:color w:val="008013"/>
                <w:sz w:val="20"/>
              </w:rPr>
              <w:t>）</w:t>
            </w:r>
          </w:p>
          <w:p w14:paraId="4BA17F62" w14:textId="77777777" w:rsidR="00CD4E9A" w:rsidRPr="00CD4E9A" w:rsidRDefault="00CD4E9A" w:rsidP="00CD4E9A">
            <w:pPr>
              <w:widowControl/>
              <w:jc w:val="left"/>
              <w:rPr>
                <w:rFonts w:ascii="Consolas" w:hAnsi="Consolas" w:cs="宋体"/>
                <w:sz w:val="20"/>
              </w:rPr>
            </w:pPr>
          </w:p>
          <w:p w14:paraId="0DA0A43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S_S = 0 + 0j;</w:t>
            </w:r>
          </w:p>
          <w:p w14:paraId="66C80AF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S1_min = 95 + 1j*71.25;</w:t>
            </w:r>
          </w:p>
          <w:p w14:paraId="2358DE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S2_min = 85 + 1j*41.17;</w:t>
            </w:r>
          </w:p>
          <w:p w14:paraId="23616B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S3_min = 90 + 1j*55.77;</w:t>
            </w:r>
          </w:p>
          <w:p w14:paraId="6B66035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SA_min = 24 + 1j*18;</w:t>
            </w:r>
          </w:p>
          <w:p w14:paraId="439BD5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S1_max = 270 + 1j*202.5;</w:t>
            </w:r>
          </w:p>
          <w:p w14:paraId="4C6A1E4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S2_max = 260 + 1j*125.92;</w:t>
            </w:r>
          </w:p>
          <w:p w14:paraId="1E18E42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S3_max = 280 + 1j*173.52;</w:t>
            </w:r>
          </w:p>
          <w:p w14:paraId="3BF4D1B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SA_max = 70  + 1j*52.5;      </w:t>
            </w:r>
            <w:r w:rsidRPr="00CD4E9A">
              <w:rPr>
                <w:rFonts w:ascii="Consolas" w:hAnsi="Consolas" w:cs="宋体"/>
                <w:color w:val="008013"/>
                <w:sz w:val="20"/>
              </w:rPr>
              <w:t>% A</w:t>
            </w:r>
            <w:r w:rsidRPr="00CD4E9A">
              <w:rPr>
                <w:rFonts w:ascii="Consolas" w:hAnsi="Consolas" w:cs="宋体"/>
                <w:color w:val="008013"/>
                <w:sz w:val="20"/>
              </w:rPr>
              <w:t>点直配负荷（注意：这是负荷，不是发电出力）</w:t>
            </w:r>
          </w:p>
          <w:p w14:paraId="3A1EC38F" w14:textId="77777777" w:rsidR="00CD4E9A" w:rsidRPr="00CD4E9A" w:rsidRDefault="00CD4E9A" w:rsidP="00CD4E9A">
            <w:pPr>
              <w:widowControl/>
              <w:jc w:val="left"/>
              <w:rPr>
                <w:rFonts w:ascii="Consolas" w:hAnsi="Consolas" w:cs="宋体"/>
                <w:sz w:val="20"/>
              </w:rPr>
            </w:pPr>
          </w:p>
          <w:p w14:paraId="4941098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负荷（正值表示负荷）</w:t>
            </w:r>
            <w:r w:rsidRPr="00CD4E9A">
              <w:rPr>
                <w:rFonts w:ascii="Consolas" w:hAnsi="Consolas" w:cs="宋体"/>
                <w:color w:val="008013"/>
                <w:sz w:val="20"/>
              </w:rPr>
              <w:t>======</w:t>
            </w:r>
          </w:p>
          <w:p w14:paraId="5F16A1C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Pd1 = abs(real(S1_max));  Qd1 = abs(imag(S1_max));</w:t>
            </w:r>
          </w:p>
          <w:p w14:paraId="024962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Pd2 = abs(real(S2_max));  Qd2 = abs(imag(S2_max));</w:t>
            </w:r>
          </w:p>
          <w:p w14:paraId="5455AB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Pd3 = abs(real(S3_max));  Qd3 = abs(imag(S3_max));</w:t>
            </w:r>
          </w:p>
          <w:p w14:paraId="75B2CA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PdA_load = abs(real(SA_max));  QdA_load = abs(imag(SA_max));</w:t>
            </w:r>
          </w:p>
          <w:p w14:paraId="671BAB96" w14:textId="77777777" w:rsidR="00CD4E9A" w:rsidRPr="00CD4E9A" w:rsidRDefault="00CD4E9A" w:rsidP="00CD4E9A">
            <w:pPr>
              <w:widowControl/>
              <w:jc w:val="left"/>
              <w:rPr>
                <w:rFonts w:ascii="Consolas" w:hAnsi="Consolas" w:cs="宋体"/>
                <w:sz w:val="20"/>
              </w:rPr>
            </w:pPr>
          </w:p>
          <w:p w14:paraId="2B92767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 Slack</w:t>
            </w:r>
            <w:r w:rsidRPr="00CD4E9A">
              <w:rPr>
                <w:rFonts w:ascii="Consolas" w:hAnsi="Consolas" w:cs="宋体"/>
                <w:color w:val="008013"/>
                <w:sz w:val="20"/>
              </w:rPr>
              <w:t>（无穷大系统）负荷固定为</w:t>
            </w:r>
            <w:r w:rsidRPr="00CD4E9A">
              <w:rPr>
                <w:rFonts w:ascii="Consolas" w:hAnsi="Consolas" w:cs="宋体"/>
                <w:color w:val="008013"/>
                <w:sz w:val="20"/>
              </w:rPr>
              <w:t>0 ======</w:t>
            </w:r>
          </w:p>
          <w:p w14:paraId="2CD8101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PdS = 0; QdS = 0;</w:t>
            </w:r>
          </w:p>
          <w:p w14:paraId="77EF3B04" w14:textId="77777777" w:rsidR="00CD4E9A" w:rsidRPr="00CD4E9A" w:rsidRDefault="00CD4E9A" w:rsidP="00CD4E9A">
            <w:pPr>
              <w:widowControl/>
              <w:jc w:val="left"/>
              <w:rPr>
                <w:rFonts w:ascii="Consolas" w:hAnsi="Consolas" w:cs="宋体"/>
                <w:sz w:val="20"/>
              </w:rPr>
            </w:pPr>
          </w:p>
          <w:p w14:paraId="2FB80CC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lastRenderedPageBreak/>
              <w:t>%% =========================</w:t>
            </w:r>
          </w:p>
          <w:p w14:paraId="42CEFFB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阻抗及基准值</w:t>
            </w:r>
          </w:p>
          <w:p w14:paraId="1A35E08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1FF2B5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 = 0.05 + 1j*0.4;</w:t>
            </w:r>
          </w:p>
          <w:p w14:paraId="3D35DD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Z_all = z1 .* d;</w:t>
            </w:r>
          </w:p>
          <w:p w14:paraId="56816721" w14:textId="77777777" w:rsidR="00CD4E9A" w:rsidRPr="00CD4E9A" w:rsidRDefault="00CD4E9A" w:rsidP="00CD4E9A">
            <w:pPr>
              <w:widowControl/>
              <w:jc w:val="left"/>
              <w:rPr>
                <w:rFonts w:ascii="Consolas" w:hAnsi="Consolas" w:cs="宋体"/>
                <w:sz w:val="20"/>
              </w:rPr>
            </w:pPr>
          </w:p>
          <w:p w14:paraId="3D5E2EF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SB = 100;</w:t>
            </w:r>
          </w:p>
          <w:p w14:paraId="613C62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UB = 220;</w:t>
            </w:r>
          </w:p>
          <w:p w14:paraId="6492AE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ZB = UB.^2 ./ SB;</w:t>
            </w:r>
          </w:p>
          <w:p w14:paraId="6A490873" w14:textId="77777777" w:rsidR="00CD4E9A" w:rsidRPr="00CD4E9A" w:rsidRDefault="00CD4E9A" w:rsidP="00CD4E9A">
            <w:pPr>
              <w:widowControl/>
              <w:jc w:val="left"/>
              <w:rPr>
                <w:rFonts w:ascii="Consolas" w:hAnsi="Consolas" w:cs="宋体"/>
                <w:sz w:val="20"/>
              </w:rPr>
            </w:pPr>
          </w:p>
          <w:p w14:paraId="0ED6080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清理无用变量</w:t>
            </w:r>
          </w:p>
          <w:p w14:paraId="43FEF6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clear </w:t>
            </w:r>
            <w:r w:rsidRPr="00CD4E9A">
              <w:rPr>
                <w:rFonts w:ascii="Consolas" w:hAnsi="Consolas" w:cs="宋体"/>
                <w:color w:val="A709F5"/>
                <w:sz w:val="20"/>
              </w:rPr>
              <w:t>S1_min S2_min S3_min S1_max S2_max S3_max SA_max</w:t>
            </w:r>
          </w:p>
          <w:p w14:paraId="2733D2BC" w14:textId="77777777" w:rsidR="00CD4E9A" w:rsidRPr="00CD4E9A" w:rsidRDefault="00CD4E9A" w:rsidP="00CD4E9A">
            <w:pPr>
              <w:widowControl/>
              <w:jc w:val="left"/>
              <w:rPr>
                <w:rFonts w:ascii="Consolas" w:hAnsi="Consolas" w:cs="宋体"/>
                <w:sz w:val="20"/>
              </w:rPr>
            </w:pPr>
          </w:p>
          <w:p w14:paraId="0A282BE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4227DE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结果表格初始化（</w:t>
            </w:r>
            <w:r w:rsidRPr="00CD4E9A">
              <w:rPr>
                <w:rFonts w:ascii="Consolas" w:hAnsi="Consolas" w:cs="宋体"/>
                <w:color w:val="008013"/>
                <w:sz w:val="20"/>
              </w:rPr>
              <w:t>10</w:t>
            </w:r>
            <w:r w:rsidRPr="00CD4E9A">
              <w:rPr>
                <w:rFonts w:ascii="Consolas" w:hAnsi="Consolas" w:cs="宋体"/>
                <w:color w:val="008013"/>
                <w:sz w:val="20"/>
              </w:rPr>
              <w:t>个方案，</w:t>
            </w:r>
            <w:r w:rsidRPr="00CD4E9A">
              <w:rPr>
                <w:rFonts w:ascii="Consolas" w:hAnsi="Consolas" w:cs="宋体"/>
                <w:color w:val="008013"/>
                <w:sz w:val="20"/>
              </w:rPr>
              <w:t>3</w:t>
            </w:r>
            <w:r w:rsidRPr="00CD4E9A">
              <w:rPr>
                <w:rFonts w:ascii="Consolas" w:hAnsi="Consolas" w:cs="宋体"/>
                <w:color w:val="008013"/>
                <w:sz w:val="20"/>
              </w:rPr>
              <w:t>类指标）</w:t>
            </w:r>
          </w:p>
          <w:p w14:paraId="0EA21C4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w:t>
            </w:r>
          </w:p>
          <w:p w14:paraId="7C2382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 = zeros(10,3);</w:t>
            </w:r>
          </w:p>
          <w:p w14:paraId="7944A1AD" w14:textId="77777777" w:rsidR="00CD4E9A" w:rsidRPr="00CD4E9A" w:rsidRDefault="00CD4E9A" w:rsidP="00CD4E9A">
            <w:pPr>
              <w:widowControl/>
              <w:jc w:val="left"/>
              <w:rPr>
                <w:rFonts w:ascii="Consolas" w:hAnsi="Consolas" w:cs="宋体"/>
                <w:sz w:val="20"/>
              </w:rPr>
            </w:pPr>
          </w:p>
          <w:p w14:paraId="58FB5AC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仅两种工况权重（</w:t>
            </w:r>
            <w:r w:rsidRPr="00CD4E9A">
              <w:rPr>
                <w:rFonts w:ascii="Consolas" w:hAnsi="Consolas" w:cs="宋体"/>
                <w:color w:val="008013"/>
                <w:sz w:val="20"/>
              </w:rPr>
              <w:t>A</w:t>
            </w:r>
            <w:r w:rsidRPr="00CD4E9A">
              <w:rPr>
                <w:rFonts w:ascii="Consolas" w:hAnsi="Consolas" w:cs="宋体"/>
                <w:color w:val="008013"/>
                <w:sz w:val="20"/>
              </w:rPr>
              <w:t>两台满发</w:t>
            </w:r>
            <w:r w:rsidRPr="00CD4E9A">
              <w:rPr>
                <w:rFonts w:ascii="Consolas" w:hAnsi="Consolas" w:cs="宋体"/>
                <w:color w:val="008013"/>
                <w:sz w:val="20"/>
              </w:rPr>
              <w:t xml:space="preserve"> / A</w:t>
            </w:r>
            <w:r w:rsidRPr="00CD4E9A">
              <w:rPr>
                <w:rFonts w:ascii="Consolas" w:hAnsi="Consolas" w:cs="宋体"/>
                <w:color w:val="008013"/>
                <w:sz w:val="20"/>
              </w:rPr>
              <w:t>一台满发）</w:t>
            </w:r>
          </w:p>
          <w:p w14:paraId="3DD5E0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alpha = [0.7; 0.3];</w:t>
            </w:r>
          </w:p>
          <w:p w14:paraId="511FE841" w14:textId="77777777" w:rsidR="00CD4E9A" w:rsidRPr="00CD4E9A" w:rsidRDefault="00CD4E9A" w:rsidP="00CD4E9A">
            <w:pPr>
              <w:widowControl/>
              <w:jc w:val="left"/>
              <w:rPr>
                <w:rFonts w:ascii="Consolas" w:hAnsi="Consolas" w:cs="宋体"/>
                <w:sz w:val="20"/>
              </w:rPr>
            </w:pPr>
          </w:p>
          <w:p w14:paraId="501DF66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1 </w:t>
            </w:r>
            <w:r w:rsidRPr="00CD4E9A">
              <w:rPr>
                <w:rFonts w:ascii="Consolas" w:hAnsi="Consolas" w:cs="宋体"/>
                <w:color w:val="008013"/>
                <w:sz w:val="20"/>
              </w:rPr>
              <w:t>计算</w:t>
            </w:r>
          </w:p>
          <w:p w14:paraId="2881CF3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16F835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4B2916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0260D75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5830FCC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6A5DC9D6" w14:textId="77777777" w:rsidR="00CD4E9A" w:rsidRPr="00CD4E9A" w:rsidRDefault="00CD4E9A" w:rsidP="00CD4E9A">
            <w:pPr>
              <w:widowControl/>
              <w:jc w:val="left"/>
              <w:rPr>
                <w:rFonts w:ascii="Consolas" w:hAnsi="Consolas" w:cs="宋体"/>
                <w:sz w:val="20"/>
              </w:rPr>
            </w:pPr>
          </w:p>
          <w:p w14:paraId="2B15176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632F52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2988B63A" w14:textId="77777777" w:rsidR="00CD4E9A" w:rsidRPr="00CD4E9A" w:rsidRDefault="00CD4E9A" w:rsidP="00CD4E9A">
            <w:pPr>
              <w:widowControl/>
              <w:jc w:val="left"/>
              <w:rPr>
                <w:rFonts w:ascii="Consolas" w:hAnsi="Consolas" w:cs="宋体"/>
                <w:sz w:val="20"/>
              </w:rPr>
            </w:pPr>
          </w:p>
          <w:p w14:paraId="7CC39F8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77CC747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799D7C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29C046C1" w14:textId="77777777" w:rsidR="00CD4E9A" w:rsidRPr="00CD4E9A" w:rsidRDefault="00CD4E9A" w:rsidP="00CD4E9A">
            <w:pPr>
              <w:widowControl/>
              <w:jc w:val="left"/>
              <w:rPr>
                <w:rFonts w:ascii="Consolas" w:hAnsi="Consolas" w:cs="宋体"/>
                <w:sz w:val="20"/>
              </w:rPr>
            </w:pPr>
          </w:p>
          <w:p w14:paraId="506714A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1D8F5F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Plan_1( </w:t>
            </w:r>
            <w:r w:rsidRPr="00CD4E9A">
              <w:rPr>
                <w:rFonts w:ascii="Consolas" w:hAnsi="Consolas" w:cs="宋体"/>
                <w:color w:val="0E00FF"/>
                <w:sz w:val="20"/>
              </w:rPr>
              <w:t>...</w:t>
            </w:r>
          </w:p>
          <w:p w14:paraId="204A952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6848EA9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505D3C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23ECFF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55FF9A82" w14:textId="77777777" w:rsidR="00CD4E9A" w:rsidRPr="00CD4E9A" w:rsidRDefault="00CD4E9A" w:rsidP="00CD4E9A">
            <w:pPr>
              <w:widowControl/>
              <w:jc w:val="left"/>
              <w:rPr>
                <w:rFonts w:ascii="Consolas" w:hAnsi="Consolas" w:cs="宋体"/>
                <w:sz w:val="20"/>
              </w:rPr>
            </w:pPr>
          </w:p>
          <w:p w14:paraId="49D762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DNZL(qk) = dnzl;</w:t>
            </w:r>
          </w:p>
          <w:p w14:paraId="66ED196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30F3B41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1050E15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9E1EB00" w14:textId="77777777" w:rsidR="00CD4E9A" w:rsidRPr="00CD4E9A" w:rsidRDefault="00CD4E9A" w:rsidP="00CD4E9A">
            <w:pPr>
              <w:widowControl/>
              <w:jc w:val="left"/>
              <w:rPr>
                <w:rFonts w:ascii="Consolas" w:hAnsi="Consolas" w:cs="宋体"/>
                <w:sz w:val="20"/>
              </w:rPr>
            </w:pPr>
          </w:p>
          <w:p w14:paraId="3B01266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Table(1,1) = dot(alpha,DNZL);</w:t>
            </w:r>
          </w:p>
          <w:p w14:paraId="362B419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Table(1,2) = dot(alpha,XLTZ);</w:t>
            </w:r>
          </w:p>
          <w:p w14:paraId="3480279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Table(1,3) = dot(alpha,XLSH);</w:t>
            </w:r>
          </w:p>
          <w:p w14:paraId="337B3DEB" w14:textId="77777777" w:rsidR="00CD4E9A" w:rsidRPr="00CD4E9A" w:rsidRDefault="00CD4E9A" w:rsidP="00CD4E9A">
            <w:pPr>
              <w:widowControl/>
              <w:jc w:val="left"/>
              <w:rPr>
                <w:rFonts w:ascii="Consolas" w:hAnsi="Consolas" w:cs="宋体"/>
                <w:sz w:val="20"/>
              </w:rPr>
            </w:pPr>
          </w:p>
          <w:p w14:paraId="1A034274" w14:textId="77777777" w:rsidR="00CD4E9A" w:rsidRPr="00CD4E9A" w:rsidRDefault="00CD4E9A" w:rsidP="00CD4E9A">
            <w:pPr>
              <w:widowControl/>
              <w:jc w:val="left"/>
              <w:rPr>
                <w:rFonts w:ascii="Consolas" w:hAnsi="Consolas" w:cs="宋体"/>
                <w:sz w:val="20"/>
              </w:rPr>
            </w:pPr>
          </w:p>
          <w:p w14:paraId="0A192D1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2 </w:t>
            </w:r>
            <w:r w:rsidRPr="00CD4E9A">
              <w:rPr>
                <w:rFonts w:ascii="Consolas" w:hAnsi="Consolas" w:cs="宋体"/>
                <w:color w:val="008013"/>
                <w:sz w:val="20"/>
              </w:rPr>
              <w:t>计算</w:t>
            </w:r>
          </w:p>
          <w:p w14:paraId="02E29F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4B0404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743F19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33BD57B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01DAA0E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3B5AC7AF" w14:textId="77777777" w:rsidR="00CD4E9A" w:rsidRPr="00CD4E9A" w:rsidRDefault="00CD4E9A" w:rsidP="00CD4E9A">
            <w:pPr>
              <w:widowControl/>
              <w:jc w:val="left"/>
              <w:rPr>
                <w:rFonts w:ascii="Consolas" w:hAnsi="Consolas" w:cs="宋体"/>
                <w:sz w:val="20"/>
              </w:rPr>
            </w:pPr>
          </w:p>
          <w:p w14:paraId="24AB464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59B45A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770D379A" w14:textId="77777777" w:rsidR="00CD4E9A" w:rsidRPr="00CD4E9A" w:rsidRDefault="00CD4E9A" w:rsidP="00CD4E9A">
            <w:pPr>
              <w:widowControl/>
              <w:jc w:val="left"/>
              <w:rPr>
                <w:rFonts w:ascii="Consolas" w:hAnsi="Consolas" w:cs="宋体"/>
                <w:sz w:val="20"/>
              </w:rPr>
            </w:pPr>
          </w:p>
          <w:p w14:paraId="511AFED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13AE52B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21A9336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73265507" w14:textId="77777777" w:rsidR="00CD4E9A" w:rsidRPr="00CD4E9A" w:rsidRDefault="00CD4E9A" w:rsidP="00CD4E9A">
            <w:pPr>
              <w:widowControl/>
              <w:jc w:val="left"/>
              <w:rPr>
                <w:rFonts w:ascii="Consolas" w:hAnsi="Consolas" w:cs="宋体"/>
                <w:sz w:val="20"/>
              </w:rPr>
            </w:pPr>
          </w:p>
          <w:p w14:paraId="2098E07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23E8C1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Plan_2( </w:t>
            </w:r>
            <w:r w:rsidRPr="00CD4E9A">
              <w:rPr>
                <w:rFonts w:ascii="Consolas" w:hAnsi="Consolas" w:cs="宋体"/>
                <w:color w:val="0E00FF"/>
                <w:sz w:val="20"/>
              </w:rPr>
              <w:t>...</w:t>
            </w:r>
          </w:p>
          <w:p w14:paraId="3344C3E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701D783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3599F8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6EE7BF2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4B9C1A5F" w14:textId="77777777" w:rsidR="00CD4E9A" w:rsidRPr="00CD4E9A" w:rsidRDefault="00CD4E9A" w:rsidP="00CD4E9A">
            <w:pPr>
              <w:widowControl/>
              <w:jc w:val="left"/>
              <w:rPr>
                <w:rFonts w:ascii="Consolas" w:hAnsi="Consolas" w:cs="宋体"/>
                <w:sz w:val="20"/>
              </w:rPr>
            </w:pPr>
          </w:p>
          <w:p w14:paraId="3EAC902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7D22A8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35B7122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4B40CA8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FA6346D" w14:textId="77777777" w:rsidR="00CD4E9A" w:rsidRPr="00CD4E9A" w:rsidRDefault="00CD4E9A" w:rsidP="00CD4E9A">
            <w:pPr>
              <w:widowControl/>
              <w:jc w:val="left"/>
              <w:rPr>
                <w:rFonts w:ascii="Consolas" w:hAnsi="Consolas" w:cs="宋体"/>
                <w:sz w:val="20"/>
              </w:rPr>
            </w:pPr>
          </w:p>
          <w:p w14:paraId="7635E07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Table(2,1) = dot(alpha,DNZL);</w:t>
            </w:r>
          </w:p>
          <w:p w14:paraId="0BF1D94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Table(2,2) = dot(alpha,XLTZ);</w:t>
            </w:r>
          </w:p>
          <w:p w14:paraId="582A3A4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Table(2,3) = dot(alpha,XLSH);</w:t>
            </w:r>
          </w:p>
          <w:p w14:paraId="670BD2A5" w14:textId="77777777" w:rsidR="00CD4E9A" w:rsidRPr="00CD4E9A" w:rsidRDefault="00CD4E9A" w:rsidP="00CD4E9A">
            <w:pPr>
              <w:widowControl/>
              <w:jc w:val="left"/>
              <w:rPr>
                <w:rFonts w:ascii="Consolas" w:hAnsi="Consolas" w:cs="宋体"/>
                <w:sz w:val="20"/>
              </w:rPr>
            </w:pPr>
          </w:p>
          <w:p w14:paraId="4B9CFE0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3 </w:t>
            </w:r>
            <w:r w:rsidRPr="00CD4E9A">
              <w:rPr>
                <w:rFonts w:ascii="Consolas" w:hAnsi="Consolas" w:cs="宋体"/>
                <w:color w:val="008013"/>
                <w:sz w:val="20"/>
              </w:rPr>
              <w:t>计算</w:t>
            </w:r>
          </w:p>
          <w:p w14:paraId="60C91B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1E3933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XLSH = zeros(2,1);</w:t>
            </w:r>
          </w:p>
          <w:p w14:paraId="138887B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77CA97A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322888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5819F331" w14:textId="77777777" w:rsidR="00CD4E9A" w:rsidRPr="00CD4E9A" w:rsidRDefault="00CD4E9A" w:rsidP="00CD4E9A">
            <w:pPr>
              <w:widowControl/>
              <w:jc w:val="left"/>
              <w:rPr>
                <w:rFonts w:ascii="Consolas" w:hAnsi="Consolas" w:cs="宋体"/>
                <w:sz w:val="20"/>
              </w:rPr>
            </w:pPr>
          </w:p>
          <w:p w14:paraId="76938BB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1564FC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5E2ED3D5" w14:textId="77777777" w:rsidR="00CD4E9A" w:rsidRPr="00CD4E9A" w:rsidRDefault="00CD4E9A" w:rsidP="00CD4E9A">
            <w:pPr>
              <w:widowControl/>
              <w:jc w:val="left"/>
              <w:rPr>
                <w:rFonts w:ascii="Consolas" w:hAnsi="Consolas" w:cs="宋体"/>
                <w:sz w:val="20"/>
              </w:rPr>
            </w:pPr>
          </w:p>
          <w:p w14:paraId="45817A6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1340B99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351C0A2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0FBF4F05" w14:textId="77777777" w:rsidR="00CD4E9A" w:rsidRPr="00CD4E9A" w:rsidRDefault="00CD4E9A" w:rsidP="00CD4E9A">
            <w:pPr>
              <w:widowControl/>
              <w:jc w:val="left"/>
              <w:rPr>
                <w:rFonts w:ascii="Consolas" w:hAnsi="Consolas" w:cs="宋体"/>
                <w:sz w:val="20"/>
              </w:rPr>
            </w:pPr>
          </w:p>
          <w:p w14:paraId="3947312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7B35AA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Plan_3( </w:t>
            </w:r>
            <w:r w:rsidRPr="00CD4E9A">
              <w:rPr>
                <w:rFonts w:ascii="Consolas" w:hAnsi="Consolas" w:cs="宋体"/>
                <w:color w:val="0E00FF"/>
                <w:sz w:val="20"/>
              </w:rPr>
              <w:t>...</w:t>
            </w:r>
          </w:p>
          <w:p w14:paraId="54CDF6E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7C86009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3BD27B2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14CC35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7938EC1C" w14:textId="77777777" w:rsidR="00CD4E9A" w:rsidRPr="00CD4E9A" w:rsidRDefault="00CD4E9A" w:rsidP="00CD4E9A">
            <w:pPr>
              <w:widowControl/>
              <w:jc w:val="left"/>
              <w:rPr>
                <w:rFonts w:ascii="Consolas" w:hAnsi="Consolas" w:cs="宋体"/>
                <w:sz w:val="20"/>
              </w:rPr>
            </w:pPr>
          </w:p>
          <w:p w14:paraId="17C6EA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452F70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47FE6F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06FAE4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620B284D" w14:textId="77777777" w:rsidR="00CD4E9A" w:rsidRPr="00CD4E9A" w:rsidRDefault="00CD4E9A" w:rsidP="00CD4E9A">
            <w:pPr>
              <w:widowControl/>
              <w:jc w:val="left"/>
              <w:rPr>
                <w:rFonts w:ascii="Consolas" w:hAnsi="Consolas" w:cs="宋体"/>
                <w:sz w:val="20"/>
              </w:rPr>
            </w:pPr>
          </w:p>
          <w:p w14:paraId="6115F58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Table(3,1) = dot(alpha,DNZL);</w:t>
            </w:r>
          </w:p>
          <w:p w14:paraId="227A0B6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Table(3,2) = dot(alpha,XLTZ);</w:t>
            </w:r>
          </w:p>
          <w:p w14:paraId="3F1508F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Table(3,3) = dot(alpha,XLSH);</w:t>
            </w:r>
          </w:p>
          <w:p w14:paraId="25061106" w14:textId="77777777" w:rsidR="00CD4E9A" w:rsidRPr="00CD4E9A" w:rsidRDefault="00CD4E9A" w:rsidP="00CD4E9A">
            <w:pPr>
              <w:widowControl/>
              <w:jc w:val="left"/>
              <w:rPr>
                <w:rFonts w:ascii="Consolas" w:hAnsi="Consolas" w:cs="宋体"/>
                <w:sz w:val="20"/>
              </w:rPr>
            </w:pPr>
          </w:p>
          <w:p w14:paraId="74C7E17A" w14:textId="77777777" w:rsidR="00CD4E9A" w:rsidRPr="00CD4E9A" w:rsidRDefault="00CD4E9A" w:rsidP="00CD4E9A">
            <w:pPr>
              <w:widowControl/>
              <w:jc w:val="left"/>
              <w:rPr>
                <w:rFonts w:ascii="Consolas" w:hAnsi="Consolas" w:cs="宋体"/>
                <w:sz w:val="20"/>
              </w:rPr>
            </w:pPr>
          </w:p>
          <w:p w14:paraId="3321FE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4 </w:t>
            </w:r>
            <w:r w:rsidRPr="00CD4E9A">
              <w:rPr>
                <w:rFonts w:ascii="Consolas" w:hAnsi="Consolas" w:cs="宋体"/>
                <w:color w:val="008013"/>
                <w:sz w:val="20"/>
              </w:rPr>
              <w:t>计算</w:t>
            </w:r>
          </w:p>
          <w:p w14:paraId="3A29A3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6A7785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064843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1D63CF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190AA5F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488D23A8" w14:textId="77777777" w:rsidR="00CD4E9A" w:rsidRPr="00CD4E9A" w:rsidRDefault="00CD4E9A" w:rsidP="00CD4E9A">
            <w:pPr>
              <w:widowControl/>
              <w:jc w:val="left"/>
              <w:rPr>
                <w:rFonts w:ascii="Consolas" w:hAnsi="Consolas" w:cs="宋体"/>
                <w:sz w:val="20"/>
              </w:rPr>
            </w:pPr>
          </w:p>
          <w:p w14:paraId="699DCFB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663606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41B3B5F1" w14:textId="77777777" w:rsidR="00CD4E9A" w:rsidRPr="00CD4E9A" w:rsidRDefault="00CD4E9A" w:rsidP="00CD4E9A">
            <w:pPr>
              <w:widowControl/>
              <w:jc w:val="left"/>
              <w:rPr>
                <w:rFonts w:ascii="Consolas" w:hAnsi="Consolas" w:cs="宋体"/>
                <w:sz w:val="20"/>
              </w:rPr>
            </w:pPr>
          </w:p>
          <w:p w14:paraId="2657B93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0E69449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7778B42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6CA567C8" w14:textId="77777777" w:rsidR="00CD4E9A" w:rsidRPr="00CD4E9A" w:rsidRDefault="00CD4E9A" w:rsidP="00CD4E9A">
            <w:pPr>
              <w:widowControl/>
              <w:jc w:val="left"/>
              <w:rPr>
                <w:rFonts w:ascii="Consolas" w:hAnsi="Consolas" w:cs="宋体"/>
                <w:sz w:val="20"/>
              </w:rPr>
            </w:pPr>
          </w:p>
          <w:p w14:paraId="208B557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1C5AD9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Plan_4( </w:t>
            </w:r>
            <w:r w:rsidRPr="00CD4E9A">
              <w:rPr>
                <w:rFonts w:ascii="Consolas" w:hAnsi="Consolas" w:cs="宋体"/>
                <w:color w:val="0E00FF"/>
                <w:sz w:val="20"/>
              </w:rPr>
              <w:t>...</w:t>
            </w:r>
          </w:p>
          <w:p w14:paraId="6456D5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724851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5B7922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5133A1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44B4ADFB" w14:textId="77777777" w:rsidR="00CD4E9A" w:rsidRPr="00CD4E9A" w:rsidRDefault="00CD4E9A" w:rsidP="00CD4E9A">
            <w:pPr>
              <w:widowControl/>
              <w:jc w:val="left"/>
              <w:rPr>
                <w:rFonts w:ascii="Consolas" w:hAnsi="Consolas" w:cs="宋体"/>
                <w:sz w:val="20"/>
              </w:rPr>
            </w:pPr>
          </w:p>
          <w:p w14:paraId="628351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62D5858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3470419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51921F5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6DCA323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Table(4,1) = dot(alpha,DNZL);</w:t>
            </w:r>
          </w:p>
          <w:p w14:paraId="00F626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Table(4,2) = dot(alpha,XLTZ);</w:t>
            </w:r>
          </w:p>
          <w:p w14:paraId="7E3E3B9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Table(4,3) = dot(alpha,XLSH);</w:t>
            </w:r>
          </w:p>
          <w:p w14:paraId="3481C084" w14:textId="77777777" w:rsidR="00CD4E9A" w:rsidRPr="00CD4E9A" w:rsidRDefault="00CD4E9A" w:rsidP="00CD4E9A">
            <w:pPr>
              <w:widowControl/>
              <w:jc w:val="left"/>
              <w:rPr>
                <w:rFonts w:ascii="Consolas" w:hAnsi="Consolas" w:cs="宋体"/>
                <w:sz w:val="20"/>
              </w:rPr>
            </w:pPr>
          </w:p>
          <w:p w14:paraId="70C35C1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5 </w:t>
            </w:r>
            <w:r w:rsidRPr="00CD4E9A">
              <w:rPr>
                <w:rFonts w:ascii="Consolas" w:hAnsi="Consolas" w:cs="宋体"/>
                <w:color w:val="008013"/>
                <w:sz w:val="20"/>
              </w:rPr>
              <w:t>计算</w:t>
            </w:r>
          </w:p>
          <w:p w14:paraId="11B104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4EFCC4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5213AC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57DCB62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4945557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03EC2813" w14:textId="77777777" w:rsidR="00CD4E9A" w:rsidRPr="00CD4E9A" w:rsidRDefault="00CD4E9A" w:rsidP="00CD4E9A">
            <w:pPr>
              <w:widowControl/>
              <w:jc w:val="left"/>
              <w:rPr>
                <w:rFonts w:ascii="Consolas" w:hAnsi="Consolas" w:cs="宋体"/>
                <w:sz w:val="20"/>
              </w:rPr>
            </w:pPr>
          </w:p>
          <w:p w14:paraId="15CA07B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0296D4C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6F6D4282" w14:textId="77777777" w:rsidR="00CD4E9A" w:rsidRPr="00CD4E9A" w:rsidRDefault="00CD4E9A" w:rsidP="00CD4E9A">
            <w:pPr>
              <w:widowControl/>
              <w:jc w:val="left"/>
              <w:rPr>
                <w:rFonts w:ascii="Consolas" w:hAnsi="Consolas" w:cs="宋体"/>
                <w:sz w:val="20"/>
              </w:rPr>
            </w:pPr>
          </w:p>
          <w:p w14:paraId="4D9D77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2CF3E28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23465B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5D40F80C" w14:textId="77777777" w:rsidR="00CD4E9A" w:rsidRPr="00CD4E9A" w:rsidRDefault="00CD4E9A" w:rsidP="00CD4E9A">
            <w:pPr>
              <w:widowControl/>
              <w:jc w:val="left"/>
              <w:rPr>
                <w:rFonts w:ascii="Consolas" w:hAnsi="Consolas" w:cs="宋体"/>
                <w:sz w:val="20"/>
              </w:rPr>
            </w:pPr>
          </w:p>
          <w:p w14:paraId="2078CE9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559AFF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Plan_5( </w:t>
            </w:r>
            <w:r w:rsidRPr="00CD4E9A">
              <w:rPr>
                <w:rFonts w:ascii="Consolas" w:hAnsi="Consolas" w:cs="宋体"/>
                <w:color w:val="0E00FF"/>
                <w:sz w:val="20"/>
              </w:rPr>
              <w:t>...</w:t>
            </w:r>
          </w:p>
          <w:p w14:paraId="36571FF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477267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0AE659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41F6BAB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31666D0E" w14:textId="77777777" w:rsidR="00CD4E9A" w:rsidRPr="00CD4E9A" w:rsidRDefault="00CD4E9A" w:rsidP="00CD4E9A">
            <w:pPr>
              <w:widowControl/>
              <w:jc w:val="left"/>
              <w:rPr>
                <w:rFonts w:ascii="Consolas" w:hAnsi="Consolas" w:cs="宋体"/>
                <w:sz w:val="20"/>
              </w:rPr>
            </w:pPr>
          </w:p>
          <w:p w14:paraId="417272C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5EA9003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147A67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36E8DB1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1E2A3A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Table(5,1) = dot(alpha,DNZL);</w:t>
            </w:r>
          </w:p>
          <w:p w14:paraId="5507BA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Table(5,2) = dot(alpha,XLTZ);</w:t>
            </w:r>
          </w:p>
          <w:p w14:paraId="24980E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Table(5,3) = dot(alpha,XLSH);</w:t>
            </w:r>
          </w:p>
          <w:p w14:paraId="7870D4AE" w14:textId="77777777" w:rsidR="00CD4E9A" w:rsidRPr="00CD4E9A" w:rsidRDefault="00CD4E9A" w:rsidP="00CD4E9A">
            <w:pPr>
              <w:widowControl/>
              <w:jc w:val="left"/>
              <w:rPr>
                <w:rFonts w:ascii="Consolas" w:hAnsi="Consolas" w:cs="宋体"/>
                <w:sz w:val="20"/>
              </w:rPr>
            </w:pPr>
          </w:p>
          <w:p w14:paraId="1B9C20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6 </w:t>
            </w:r>
            <w:r w:rsidRPr="00CD4E9A">
              <w:rPr>
                <w:rFonts w:ascii="Consolas" w:hAnsi="Consolas" w:cs="宋体"/>
                <w:color w:val="008013"/>
                <w:sz w:val="20"/>
              </w:rPr>
              <w:t>计算</w:t>
            </w:r>
          </w:p>
          <w:p w14:paraId="4F93FF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7BC6B3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10EE82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292056C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58AE8E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3B9030EE" w14:textId="77777777" w:rsidR="00CD4E9A" w:rsidRPr="00CD4E9A" w:rsidRDefault="00CD4E9A" w:rsidP="00CD4E9A">
            <w:pPr>
              <w:widowControl/>
              <w:jc w:val="left"/>
              <w:rPr>
                <w:rFonts w:ascii="Consolas" w:hAnsi="Consolas" w:cs="宋体"/>
                <w:sz w:val="20"/>
              </w:rPr>
            </w:pPr>
          </w:p>
          <w:p w14:paraId="25B1EE3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360D2A1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3215B530" w14:textId="77777777" w:rsidR="00CD4E9A" w:rsidRPr="00CD4E9A" w:rsidRDefault="00CD4E9A" w:rsidP="00CD4E9A">
            <w:pPr>
              <w:widowControl/>
              <w:jc w:val="left"/>
              <w:rPr>
                <w:rFonts w:ascii="Consolas" w:hAnsi="Consolas" w:cs="宋体"/>
                <w:sz w:val="20"/>
              </w:rPr>
            </w:pPr>
          </w:p>
          <w:p w14:paraId="05D4C8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4F2397A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237E80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4722A741" w14:textId="77777777" w:rsidR="00CD4E9A" w:rsidRPr="00CD4E9A" w:rsidRDefault="00CD4E9A" w:rsidP="00CD4E9A">
            <w:pPr>
              <w:widowControl/>
              <w:jc w:val="left"/>
              <w:rPr>
                <w:rFonts w:ascii="Consolas" w:hAnsi="Consolas" w:cs="宋体"/>
                <w:sz w:val="20"/>
              </w:rPr>
            </w:pPr>
          </w:p>
          <w:p w14:paraId="177743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5576AB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Plan_6( </w:t>
            </w:r>
            <w:r w:rsidRPr="00CD4E9A">
              <w:rPr>
                <w:rFonts w:ascii="Consolas" w:hAnsi="Consolas" w:cs="宋体"/>
                <w:color w:val="0E00FF"/>
                <w:sz w:val="20"/>
              </w:rPr>
              <w:t>...</w:t>
            </w:r>
          </w:p>
          <w:p w14:paraId="4493A3C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6EFE6B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317F0EC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7266E49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705CA888" w14:textId="77777777" w:rsidR="00CD4E9A" w:rsidRPr="00CD4E9A" w:rsidRDefault="00CD4E9A" w:rsidP="00CD4E9A">
            <w:pPr>
              <w:widowControl/>
              <w:jc w:val="left"/>
              <w:rPr>
                <w:rFonts w:ascii="Consolas" w:hAnsi="Consolas" w:cs="宋体"/>
                <w:sz w:val="20"/>
              </w:rPr>
            </w:pPr>
          </w:p>
          <w:p w14:paraId="2DBA596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6105735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29272B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5EC9E9B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318E3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Table(6,1) = dot(alpha,DNZL);</w:t>
            </w:r>
          </w:p>
          <w:p w14:paraId="6CDEAE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Table(6,2) = dot(alpha,XLTZ);</w:t>
            </w:r>
          </w:p>
          <w:p w14:paraId="35C63A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Table(6,3) = dot(alpha,XLSH);</w:t>
            </w:r>
          </w:p>
          <w:p w14:paraId="10ACEB0C" w14:textId="77777777" w:rsidR="00CD4E9A" w:rsidRPr="00CD4E9A" w:rsidRDefault="00CD4E9A" w:rsidP="00CD4E9A">
            <w:pPr>
              <w:widowControl/>
              <w:jc w:val="left"/>
              <w:rPr>
                <w:rFonts w:ascii="Consolas" w:hAnsi="Consolas" w:cs="宋体"/>
                <w:sz w:val="20"/>
              </w:rPr>
            </w:pPr>
          </w:p>
          <w:p w14:paraId="54C1F04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7 </w:t>
            </w:r>
            <w:r w:rsidRPr="00CD4E9A">
              <w:rPr>
                <w:rFonts w:ascii="Consolas" w:hAnsi="Consolas" w:cs="宋体"/>
                <w:color w:val="008013"/>
                <w:sz w:val="20"/>
              </w:rPr>
              <w:t>计算</w:t>
            </w:r>
          </w:p>
          <w:p w14:paraId="2F2C4B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5150E1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26E4C5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31675A6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65034E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4AE08F22" w14:textId="77777777" w:rsidR="00CD4E9A" w:rsidRPr="00CD4E9A" w:rsidRDefault="00CD4E9A" w:rsidP="00CD4E9A">
            <w:pPr>
              <w:widowControl/>
              <w:jc w:val="left"/>
              <w:rPr>
                <w:rFonts w:ascii="Consolas" w:hAnsi="Consolas" w:cs="宋体"/>
                <w:sz w:val="20"/>
              </w:rPr>
            </w:pPr>
          </w:p>
          <w:p w14:paraId="23DFE20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5EEF9F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29D64DF1" w14:textId="77777777" w:rsidR="00CD4E9A" w:rsidRPr="00CD4E9A" w:rsidRDefault="00CD4E9A" w:rsidP="00CD4E9A">
            <w:pPr>
              <w:widowControl/>
              <w:jc w:val="left"/>
              <w:rPr>
                <w:rFonts w:ascii="Consolas" w:hAnsi="Consolas" w:cs="宋体"/>
                <w:sz w:val="20"/>
              </w:rPr>
            </w:pPr>
          </w:p>
          <w:p w14:paraId="1D78D50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3F91CD3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577A254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03F5B38C" w14:textId="77777777" w:rsidR="00CD4E9A" w:rsidRPr="00CD4E9A" w:rsidRDefault="00CD4E9A" w:rsidP="00CD4E9A">
            <w:pPr>
              <w:widowControl/>
              <w:jc w:val="left"/>
              <w:rPr>
                <w:rFonts w:ascii="Consolas" w:hAnsi="Consolas" w:cs="宋体"/>
                <w:sz w:val="20"/>
              </w:rPr>
            </w:pPr>
          </w:p>
          <w:p w14:paraId="03F5BA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05068C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Plan_7( </w:t>
            </w:r>
            <w:r w:rsidRPr="00CD4E9A">
              <w:rPr>
                <w:rFonts w:ascii="Consolas" w:hAnsi="Consolas" w:cs="宋体"/>
                <w:color w:val="0E00FF"/>
                <w:sz w:val="20"/>
              </w:rPr>
              <w:t>...</w:t>
            </w:r>
          </w:p>
          <w:p w14:paraId="6751C9A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47B134A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743EAF1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23D08BF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1296E8B0" w14:textId="77777777" w:rsidR="00CD4E9A" w:rsidRPr="00CD4E9A" w:rsidRDefault="00CD4E9A" w:rsidP="00CD4E9A">
            <w:pPr>
              <w:widowControl/>
              <w:jc w:val="left"/>
              <w:rPr>
                <w:rFonts w:ascii="Consolas" w:hAnsi="Consolas" w:cs="宋体"/>
                <w:sz w:val="20"/>
              </w:rPr>
            </w:pPr>
          </w:p>
          <w:p w14:paraId="42696C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618285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6736F59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4279D3E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56C39B3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Table(7,1) = dot(alpha,DNZL);</w:t>
            </w:r>
          </w:p>
          <w:p w14:paraId="292653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Table(7,2) = dot(alpha,XLTZ);</w:t>
            </w:r>
          </w:p>
          <w:p w14:paraId="3E57F9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Table(7,3) = dot(alpha,XLSH);</w:t>
            </w:r>
          </w:p>
          <w:p w14:paraId="500EC62F" w14:textId="77777777" w:rsidR="00CD4E9A" w:rsidRPr="00CD4E9A" w:rsidRDefault="00CD4E9A" w:rsidP="00CD4E9A">
            <w:pPr>
              <w:widowControl/>
              <w:jc w:val="left"/>
              <w:rPr>
                <w:rFonts w:ascii="Consolas" w:hAnsi="Consolas" w:cs="宋体"/>
                <w:sz w:val="20"/>
              </w:rPr>
            </w:pPr>
          </w:p>
          <w:p w14:paraId="61D5D8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8 </w:t>
            </w:r>
            <w:r w:rsidRPr="00CD4E9A">
              <w:rPr>
                <w:rFonts w:ascii="Consolas" w:hAnsi="Consolas" w:cs="宋体"/>
                <w:color w:val="008013"/>
                <w:sz w:val="20"/>
              </w:rPr>
              <w:t>计算</w:t>
            </w:r>
          </w:p>
          <w:p w14:paraId="63F2023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564B69B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26248A9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62E5CAA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249B3B1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72358D9B" w14:textId="77777777" w:rsidR="00CD4E9A" w:rsidRPr="00CD4E9A" w:rsidRDefault="00CD4E9A" w:rsidP="00CD4E9A">
            <w:pPr>
              <w:widowControl/>
              <w:jc w:val="left"/>
              <w:rPr>
                <w:rFonts w:ascii="Consolas" w:hAnsi="Consolas" w:cs="宋体"/>
                <w:sz w:val="20"/>
              </w:rPr>
            </w:pPr>
          </w:p>
          <w:p w14:paraId="0B86676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3E388F4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1ADDD351" w14:textId="77777777" w:rsidR="00CD4E9A" w:rsidRPr="00CD4E9A" w:rsidRDefault="00CD4E9A" w:rsidP="00CD4E9A">
            <w:pPr>
              <w:widowControl/>
              <w:jc w:val="left"/>
              <w:rPr>
                <w:rFonts w:ascii="Consolas" w:hAnsi="Consolas" w:cs="宋体"/>
                <w:sz w:val="20"/>
              </w:rPr>
            </w:pPr>
          </w:p>
          <w:p w14:paraId="4B007E3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6CF6581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419D99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562269FF" w14:textId="77777777" w:rsidR="00CD4E9A" w:rsidRPr="00CD4E9A" w:rsidRDefault="00CD4E9A" w:rsidP="00CD4E9A">
            <w:pPr>
              <w:widowControl/>
              <w:jc w:val="left"/>
              <w:rPr>
                <w:rFonts w:ascii="Consolas" w:hAnsi="Consolas" w:cs="宋体"/>
                <w:sz w:val="20"/>
              </w:rPr>
            </w:pPr>
          </w:p>
          <w:p w14:paraId="014946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73279D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Plan_8( </w:t>
            </w:r>
            <w:r w:rsidRPr="00CD4E9A">
              <w:rPr>
                <w:rFonts w:ascii="Consolas" w:hAnsi="Consolas" w:cs="宋体"/>
                <w:color w:val="0E00FF"/>
                <w:sz w:val="20"/>
              </w:rPr>
              <w:t>...</w:t>
            </w:r>
          </w:p>
          <w:p w14:paraId="51CD54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4D3460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6D7860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3E299B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5D4683D4" w14:textId="77777777" w:rsidR="00CD4E9A" w:rsidRPr="00CD4E9A" w:rsidRDefault="00CD4E9A" w:rsidP="00CD4E9A">
            <w:pPr>
              <w:widowControl/>
              <w:jc w:val="left"/>
              <w:rPr>
                <w:rFonts w:ascii="Consolas" w:hAnsi="Consolas" w:cs="宋体"/>
                <w:sz w:val="20"/>
              </w:rPr>
            </w:pPr>
          </w:p>
          <w:p w14:paraId="753C54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26828F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79C1B22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XLSH(qk) = xlsh;</w:t>
            </w:r>
          </w:p>
          <w:p w14:paraId="16DD63A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4645E37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Table(8,1) = dot(alpha,DNZL);</w:t>
            </w:r>
          </w:p>
          <w:p w14:paraId="023399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Table(8,2) = dot(alpha,XLTZ);</w:t>
            </w:r>
          </w:p>
          <w:p w14:paraId="1091E4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Table(8,3) = dot(alpha,XLSH);</w:t>
            </w:r>
          </w:p>
          <w:p w14:paraId="4809563C" w14:textId="77777777" w:rsidR="00CD4E9A" w:rsidRPr="00CD4E9A" w:rsidRDefault="00CD4E9A" w:rsidP="00CD4E9A">
            <w:pPr>
              <w:widowControl/>
              <w:jc w:val="left"/>
              <w:rPr>
                <w:rFonts w:ascii="Consolas" w:hAnsi="Consolas" w:cs="宋体"/>
                <w:sz w:val="20"/>
              </w:rPr>
            </w:pPr>
          </w:p>
          <w:p w14:paraId="293E145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9 </w:t>
            </w:r>
            <w:r w:rsidRPr="00CD4E9A">
              <w:rPr>
                <w:rFonts w:ascii="Consolas" w:hAnsi="Consolas" w:cs="宋体"/>
                <w:color w:val="008013"/>
                <w:sz w:val="20"/>
              </w:rPr>
              <w:t>计算</w:t>
            </w:r>
          </w:p>
          <w:p w14:paraId="4DA0021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0E7CD8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6692AC5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23EA408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6CB93F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19C5D28A" w14:textId="77777777" w:rsidR="00CD4E9A" w:rsidRPr="00CD4E9A" w:rsidRDefault="00CD4E9A" w:rsidP="00CD4E9A">
            <w:pPr>
              <w:widowControl/>
              <w:jc w:val="left"/>
              <w:rPr>
                <w:rFonts w:ascii="Consolas" w:hAnsi="Consolas" w:cs="宋体"/>
                <w:sz w:val="20"/>
              </w:rPr>
            </w:pPr>
          </w:p>
          <w:p w14:paraId="552AC51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64D7A5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3FF0192F" w14:textId="77777777" w:rsidR="00CD4E9A" w:rsidRPr="00CD4E9A" w:rsidRDefault="00CD4E9A" w:rsidP="00CD4E9A">
            <w:pPr>
              <w:widowControl/>
              <w:jc w:val="left"/>
              <w:rPr>
                <w:rFonts w:ascii="Consolas" w:hAnsi="Consolas" w:cs="宋体"/>
                <w:sz w:val="20"/>
              </w:rPr>
            </w:pPr>
          </w:p>
          <w:p w14:paraId="7902FA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025436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73BC40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180A9EDF" w14:textId="77777777" w:rsidR="00CD4E9A" w:rsidRPr="00CD4E9A" w:rsidRDefault="00CD4E9A" w:rsidP="00CD4E9A">
            <w:pPr>
              <w:widowControl/>
              <w:jc w:val="left"/>
              <w:rPr>
                <w:rFonts w:ascii="Consolas" w:hAnsi="Consolas" w:cs="宋体"/>
                <w:sz w:val="20"/>
              </w:rPr>
            </w:pPr>
          </w:p>
          <w:p w14:paraId="6A7D900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6E0B2D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Plan_9( </w:t>
            </w:r>
            <w:r w:rsidRPr="00CD4E9A">
              <w:rPr>
                <w:rFonts w:ascii="Consolas" w:hAnsi="Consolas" w:cs="宋体"/>
                <w:color w:val="0E00FF"/>
                <w:sz w:val="20"/>
              </w:rPr>
              <w:t>...</w:t>
            </w:r>
          </w:p>
          <w:p w14:paraId="3DD08F2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0511B9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1400327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669C12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0C737072" w14:textId="77777777" w:rsidR="00CD4E9A" w:rsidRPr="00CD4E9A" w:rsidRDefault="00CD4E9A" w:rsidP="00CD4E9A">
            <w:pPr>
              <w:widowControl/>
              <w:jc w:val="left"/>
              <w:rPr>
                <w:rFonts w:ascii="Consolas" w:hAnsi="Consolas" w:cs="宋体"/>
                <w:sz w:val="20"/>
              </w:rPr>
            </w:pPr>
          </w:p>
          <w:p w14:paraId="43AD7C3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71820E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257EFF1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140C810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EBFA0F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Table(9,1) = dot(alpha,DNZL);</w:t>
            </w:r>
          </w:p>
          <w:p w14:paraId="588E39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Table(9,2) = dot(alpha,XLTZ);</w:t>
            </w:r>
          </w:p>
          <w:p w14:paraId="634E6D8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Table(9,3) = dot(alpha,XLSH);</w:t>
            </w:r>
          </w:p>
          <w:p w14:paraId="52CC0418" w14:textId="77777777" w:rsidR="00CD4E9A" w:rsidRPr="00CD4E9A" w:rsidRDefault="00CD4E9A" w:rsidP="00CD4E9A">
            <w:pPr>
              <w:widowControl/>
              <w:jc w:val="left"/>
              <w:rPr>
                <w:rFonts w:ascii="Consolas" w:hAnsi="Consolas" w:cs="宋体"/>
                <w:sz w:val="20"/>
              </w:rPr>
            </w:pPr>
          </w:p>
          <w:p w14:paraId="77C5EDD3" w14:textId="77777777" w:rsidR="00CD4E9A" w:rsidRPr="00CD4E9A" w:rsidRDefault="00CD4E9A" w:rsidP="00CD4E9A">
            <w:pPr>
              <w:widowControl/>
              <w:jc w:val="left"/>
              <w:rPr>
                <w:rFonts w:ascii="Consolas" w:hAnsi="Consolas" w:cs="宋体"/>
                <w:sz w:val="20"/>
              </w:rPr>
            </w:pPr>
          </w:p>
          <w:p w14:paraId="7F41A11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 xml:space="preserve"> 10 </w:t>
            </w:r>
            <w:r w:rsidRPr="00CD4E9A">
              <w:rPr>
                <w:rFonts w:ascii="Consolas" w:hAnsi="Consolas" w:cs="宋体"/>
                <w:color w:val="008013"/>
                <w:sz w:val="20"/>
              </w:rPr>
              <w:t>计算</w:t>
            </w:r>
          </w:p>
          <w:p w14:paraId="13CD45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zeros(2,1);</w:t>
            </w:r>
          </w:p>
          <w:p w14:paraId="44F4B8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zeros(2,1);</w:t>
            </w:r>
          </w:p>
          <w:p w14:paraId="7B43F6F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zeros(2,1);</w:t>
            </w:r>
          </w:p>
          <w:p w14:paraId="79677F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两种工况下</w:t>
            </w:r>
            <w:r w:rsidRPr="00CD4E9A">
              <w:rPr>
                <w:rFonts w:ascii="Consolas" w:hAnsi="Consolas" w:cs="宋体"/>
                <w:color w:val="008013"/>
                <w:sz w:val="20"/>
              </w:rPr>
              <w:t xml:space="preserve"> A </w:t>
            </w:r>
            <w:r w:rsidRPr="00CD4E9A">
              <w:rPr>
                <w:rFonts w:ascii="Consolas" w:hAnsi="Consolas" w:cs="宋体"/>
                <w:color w:val="008013"/>
                <w:sz w:val="20"/>
              </w:rPr>
              <w:t>的</w:t>
            </w:r>
            <w:r w:rsidRPr="00CD4E9A">
              <w:rPr>
                <w:rFonts w:ascii="Consolas" w:hAnsi="Consolas" w:cs="宋体"/>
                <w:color w:val="008013"/>
                <w:sz w:val="20"/>
              </w:rPr>
              <w:t>"</w:t>
            </w:r>
            <w:r w:rsidRPr="00CD4E9A">
              <w:rPr>
                <w:rFonts w:ascii="Consolas" w:hAnsi="Consolas" w:cs="宋体"/>
                <w:color w:val="008013"/>
                <w:sz w:val="20"/>
              </w:rPr>
              <w:t>视在功率总额</w:t>
            </w:r>
            <w:r w:rsidRPr="00CD4E9A">
              <w:rPr>
                <w:rFonts w:ascii="Consolas" w:hAnsi="Consolas" w:cs="宋体"/>
                <w:color w:val="008013"/>
                <w:sz w:val="20"/>
              </w:rPr>
              <w:t>"</w:t>
            </w:r>
            <w:r w:rsidRPr="00CD4E9A">
              <w:rPr>
                <w:rFonts w:ascii="Consolas" w:hAnsi="Consolas" w:cs="宋体"/>
                <w:color w:val="008013"/>
                <w:sz w:val="20"/>
              </w:rPr>
              <w:t>（两台</w:t>
            </w:r>
            <w:r w:rsidRPr="00CD4E9A">
              <w:rPr>
                <w:rFonts w:ascii="Consolas" w:hAnsi="Consolas" w:cs="宋体"/>
                <w:color w:val="008013"/>
                <w:sz w:val="20"/>
              </w:rPr>
              <w:t xml:space="preserve"> / </w:t>
            </w:r>
            <w:r w:rsidRPr="00CD4E9A">
              <w:rPr>
                <w:rFonts w:ascii="Consolas" w:hAnsi="Consolas" w:cs="宋体"/>
                <w:color w:val="008013"/>
                <w:sz w:val="20"/>
              </w:rPr>
              <w:t>一台）</w:t>
            </w:r>
          </w:p>
          <w:p w14:paraId="128FB2D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SA_case_list = [S_A; 0.5*S_A];</w:t>
            </w:r>
          </w:p>
          <w:p w14:paraId="2DCCB7E6" w14:textId="77777777" w:rsidR="00CD4E9A" w:rsidRPr="00CD4E9A" w:rsidRDefault="00CD4E9A" w:rsidP="00CD4E9A">
            <w:pPr>
              <w:widowControl/>
              <w:jc w:val="left"/>
              <w:rPr>
                <w:rFonts w:ascii="Consolas" w:hAnsi="Consolas" w:cs="宋体"/>
                <w:sz w:val="20"/>
              </w:rPr>
            </w:pPr>
          </w:p>
          <w:p w14:paraId="21B7CB9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qk = 1:2</w:t>
            </w:r>
          </w:p>
          <w:p w14:paraId="230971C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SA_case = SA_case_list(qk);</w:t>
            </w:r>
          </w:p>
          <w:p w14:paraId="3C5F0C61" w14:textId="77777777" w:rsidR="00CD4E9A" w:rsidRPr="00CD4E9A" w:rsidRDefault="00CD4E9A" w:rsidP="00CD4E9A">
            <w:pPr>
              <w:widowControl/>
              <w:jc w:val="left"/>
              <w:rPr>
                <w:rFonts w:ascii="Consolas" w:hAnsi="Consolas" w:cs="宋体"/>
                <w:sz w:val="20"/>
              </w:rPr>
            </w:pPr>
          </w:p>
          <w:p w14:paraId="256AAF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A</w:t>
            </w:r>
            <w:r w:rsidRPr="00CD4E9A">
              <w:rPr>
                <w:rFonts w:ascii="Consolas" w:hAnsi="Consolas" w:cs="宋体"/>
                <w:color w:val="008013"/>
                <w:sz w:val="20"/>
              </w:rPr>
              <w:t>发电机出力（</w:t>
            </w:r>
            <w:r w:rsidRPr="00CD4E9A">
              <w:rPr>
                <w:rFonts w:ascii="Consolas" w:hAnsi="Consolas" w:cs="宋体"/>
                <w:color w:val="008013"/>
                <w:sz w:val="20"/>
              </w:rPr>
              <w:t>P</w:t>
            </w:r>
            <w:r w:rsidRPr="00CD4E9A">
              <w:rPr>
                <w:rFonts w:ascii="Consolas" w:hAnsi="Consolas" w:cs="宋体"/>
                <w:color w:val="008013"/>
                <w:sz w:val="20"/>
              </w:rPr>
              <w:t>扣厂用电，</w:t>
            </w:r>
            <w:r w:rsidRPr="00CD4E9A">
              <w:rPr>
                <w:rFonts w:ascii="Consolas" w:hAnsi="Consolas" w:cs="宋体"/>
                <w:color w:val="008013"/>
                <w:sz w:val="20"/>
              </w:rPr>
              <w:t>Q</w:t>
            </w:r>
            <w:r w:rsidRPr="00CD4E9A">
              <w:rPr>
                <w:rFonts w:ascii="Consolas" w:hAnsi="Consolas" w:cs="宋体"/>
                <w:color w:val="008013"/>
                <w:sz w:val="20"/>
              </w:rPr>
              <w:t>不扣）</w:t>
            </w:r>
          </w:p>
          <w:p w14:paraId="08D58F1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 real(SA_case) * (1 - k3_A);  </w:t>
            </w:r>
            <w:r w:rsidRPr="00CD4E9A">
              <w:rPr>
                <w:rFonts w:ascii="Consolas" w:hAnsi="Consolas" w:cs="宋体"/>
                <w:color w:val="008013"/>
                <w:sz w:val="20"/>
              </w:rPr>
              <w:t xml:space="preserve">% </w:t>
            </w:r>
            <w:r w:rsidRPr="00CD4E9A">
              <w:rPr>
                <w:rFonts w:ascii="Consolas" w:hAnsi="Consolas" w:cs="宋体"/>
                <w:color w:val="008013"/>
                <w:sz w:val="20"/>
              </w:rPr>
              <w:t>这里沿用你</w:t>
            </w:r>
            <w:r w:rsidRPr="00CD4E9A">
              <w:rPr>
                <w:rFonts w:ascii="Consolas" w:hAnsi="Consolas" w:cs="宋体"/>
                <w:color w:val="008013"/>
                <w:sz w:val="20"/>
              </w:rPr>
              <w:t xml:space="preserve"> Plan_1 </w:t>
            </w:r>
            <w:r w:rsidRPr="00CD4E9A">
              <w:rPr>
                <w:rFonts w:ascii="Consolas" w:hAnsi="Consolas" w:cs="宋体"/>
                <w:color w:val="008013"/>
                <w:sz w:val="20"/>
              </w:rPr>
              <w:t>参数名</w:t>
            </w:r>
            <w:r w:rsidRPr="00CD4E9A">
              <w:rPr>
                <w:rFonts w:ascii="Consolas" w:hAnsi="Consolas" w:cs="宋体"/>
                <w:color w:val="008013"/>
                <w:sz w:val="20"/>
              </w:rPr>
              <w:t xml:space="preserve"> PdA/QdA</w:t>
            </w:r>
          </w:p>
          <w:p w14:paraId="03DF7A8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QdA = imag(SA_case);</w:t>
            </w:r>
          </w:p>
          <w:p w14:paraId="2F6CCC69" w14:textId="77777777" w:rsidR="00CD4E9A" w:rsidRPr="00CD4E9A" w:rsidRDefault="00CD4E9A" w:rsidP="00CD4E9A">
            <w:pPr>
              <w:widowControl/>
              <w:jc w:val="left"/>
              <w:rPr>
                <w:rFonts w:ascii="Consolas" w:hAnsi="Consolas" w:cs="宋体"/>
                <w:sz w:val="20"/>
              </w:rPr>
            </w:pPr>
          </w:p>
          <w:p w14:paraId="7BEAAE8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调用</w:t>
            </w:r>
            <w:r w:rsidRPr="00CD4E9A">
              <w:rPr>
                <w:rFonts w:ascii="Consolas" w:hAnsi="Consolas" w:cs="宋体"/>
                <w:color w:val="008013"/>
                <w:sz w:val="20"/>
              </w:rPr>
              <w:t xml:space="preserve"> Plan_1</w:t>
            </w:r>
            <w:r w:rsidRPr="00CD4E9A">
              <w:rPr>
                <w:rFonts w:ascii="Consolas" w:hAnsi="Consolas" w:cs="宋体"/>
                <w:color w:val="008013"/>
                <w:sz w:val="20"/>
              </w:rPr>
              <w:t>（</w:t>
            </w:r>
            <w:r w:rsidRPr="00CD4E9A">
              <w:rPr>
                <w:rFonts w:ascii="Consolas" w:hAnsi="Consolas" w:cs="宋体"/>
                <w:color w:val="008013"/>
                <w:sz w:val="20"/>
              </w:rPr>
              <w:t>Slack</w:t>
            </w:r>
            <w:r w:rsidRPr="00CD4E9A">
              <w:rPr>
                <w:rFonts w:ascii="Consolas" w:hAnsi="Consolas" w:cs="宋体"/>
                <w:color w:val="008013"/>
                <w:sz w:val="20"/>
              </w:rPr>
              <w:t>负荷置</w:t>
            </w:r>
            <w:r w:rsidRPr="00CD4E9A">
              <w:rPr>
                <w:rFonts w:ascii="Consolas" w:hAnsi="Consolas" w:cs="宋体"/>
                <w:color w:val="008013"/>
                <w:sz w:val="20"/>
              </w:rPr>
              <w:t>0</w:t>
            </w:r>
            <w:r w:rsidRPr="00CD4E9A">
              <w:rPr>
                <w:rFonts w:ascii="Consolas" w:hAnsi="Consolas" w:cs="宋体"/>
                <w:color w:val="008013"/>
                <w:sz w:val="20"/>
              </w:rPr>
              <w:t>）</w:t>
            </w:r>
          </w:p>
          <w:p w14:paraId="7536A8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 xltz, xlsh] = Plan_10( </w:t>
            </w:r>
            <w:r w:rsidRPr="00CD4E9A">
              <w:rPr>
                <w:rFonts w:ascii="Consolas" w:hAnsi="Consolas" w:cs="宋体"/>
                <w:color w:val="0E00FF"/>
                <w:sz w:val="20"/>
              </w:rPr>
              <w:t>...</w:t>
            </w:r>
          </w:p>
          <w:p w14:paraId="4CDE50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Qd1, Qd2, Qd3, </w:t>
            </w:r>
            <w:r w:rsidRPr="00CD4E9A">
              <w:rPr>
                <w:rFonts w:ascii="Consolas" w:hAnsi="Consolas" w:cs="宋体"/>
                <w:color w:val="0E00FF"/>
                <w:sz w:val="20"/>
              </w:rPr>
              <w:t>...</w:t>
            </w:r>
          </w:p>
          <w:p w14:paraId="07CD2C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65282E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PdA_load, QdA_load, </w:t>
            </w:r>
            <w:r w:rsidRPr="00CD4E9A">
              <w:rPr>
                <w:rFonts w:ascii="Consolas" w:hAnsi="Consolas" w:cs="宋体"/>
                <w:color w:val="0E00FF"/>
                <w:sz w:val="20"/>
              </w:rPr>
              <w:t>...</w:t>
            </w:r>
          </w:p>
          <w:p w14:paraId="51862F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23D8F2F4" w14:textId="77777777" w:rsidR="00CD4E9A" w:rsidRPr="00CD4E9A" w:rsidRDefault="00CD4E9A" w:rsidP="00CD4E9A">
            <w:pPr>
              <w:widowControl/>
              <w:jc w:val="left"/>
              <w:rPr>
                <w:rFonts w:ascii="Consolas" w:hAnsi="Consolas" w:cs="宋体"/>
                <w:sz w:val="20"/>
              </w:rPr>
            </w:pPr>
          </w:p>
          <w:p w14:paraId="54ED4FF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DNZL(qk) = dnzl;</w:t>
            </w:r>
          </w:p>
          <w:p w14:paraId="2F224C1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XLTZ(qk) = xltz;</w:t>
            </w:r>
          </w:p>
          <w:p w14:paraId="51CEDF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XLSH(qk) = xlsh;</w:t>
            </w:r>
          </w:p>
          <w:p w14:paraId="084E2DD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A4149F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Table(10,1) = dot(alpha,DNZL);</w:t>
            </w:r>
          </w:p>
          <w:p w14:paraId="75BFD07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Table(10,2) = dot(alpha,XLTZ);</w:t>
            </w:r>
          </w:p>
          <w:p w14:paraId="5AAE2EF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Table(10,3) = dot(alpha,XLSH);</w:t>
            </w:r>
          </w:p>
          <w:p w14:paraId="674D892F" w14:textId="77777777" w:rsidR="00CD4E9A" w:rsidRPr="00CD4E9A" w:rsidRDefault="00CD4E9A" w:rsidP="00CD4E9A">
            <w:pPr>
              <w:widowControl/>
              <w:jc w:val="left"/>
              <w:rPr>
                <w:rFonts w:ascii="Consolas" w:hAnsi="Consolas" w:cs="宋体"/>
                <w:sz w:val="20"/>
              </w:rPr>
            </w:pPr>
          </w:p>
          <w:p w14:paraId="2494B1C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figure</w:t>
            </w:r>
          </w:p>
          <w:p w14:paraId="77751A1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(1:10).';</w:t>
            </w:r>
          </w:p>
          <w:p w14:paraId="6277261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x_filter = x([1:10]);       </w:t>
            </w:r>
            <w:r w:rsidRPr="00CD4E9A">
              <w:rPr>
                <w:rFonts w:ascii="Consolas" w:hAnsi="Consolas" w:cs="宋体"/>
                <w:color w:val="008013"/>
                <w:sz w:val="20"/>
              </w:rPr>
              <w:t xml:space="preserve">% </w:t>
            </w:r>
            <w:r w:rsidRPr="00CD4E9A">
              <w:rPr>
                <w:rFonts w:ascii="Consolas" w:hAnsi="Consolas" w:cs="宋体"/>
                <w:color w:val="008013"/>
                <w:sz w:val="20"/>
              </w:rPr>
              <w:t>过滤后的方案编号</w:t>
            </w:r>
          </w:p>
          <w:p w14:paraId="0FFE429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table_filter = Table([1:10],1);  </w:t>
            </w:r>
            <w:r w:rsidRPr="00CD4E9A">
              <w:rPr>
                <w:rFonts w:ascii="Consolas" w:hAnsi="Consolas" w:cs="宋体"/>
                <w:color w:val="008013"/>
                <w:sz w:val="20"/>
              </w:rPr>
              <w:t xml:space="preserve">% </w:t>
            </w:r>
            <w:r w:rsidRPr="00CD4E9A">
              <w:rPr>
                <w:rFonts w:ascii="Consolas" w:hAnsi="Consolas" w:cs="宋体"/>
                <w:color w:val="008013"/>
                <w:sz w:val="20"/>
              </w:rPr>
              <w:t>过滤后的技术指标数据</w:t>
            </w:r>
          </w:p>
          <w:p w14:paraId="284E423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plot(x_filter, table_filter, </w:t>
            </w:r>
            <w:r w:rsidRPr="00CD4E9A">
              <w:rPr>
                <w:rFonts w:ascii="Consolas" w:hAnsi="Consolas" w:cs="宋体"/>
                <w:color w:val="A709F5"/>
                <w:sz w:val="20"/>
              </w:rPr>
              <w:t>'-ob'</w:t>
            </w:r>
            <w:r w:rsidRPr="00CD4E9A">
              <w:rPr>
                <w:rFonts w:ascii="Consolas" w:hAnsi="Consolas" w:cs="宋体"/>
                <w:sz w:val="20"/>
              </w:rPr>
              <w:t xml:space="preserve">,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008013"/>
                <w:sz w:val="20"/>
              </w:rPr>
              <w:t xml:space="preserve">% </w:t>
            </w:r>
            <w:r w:rsidRPr="00CD4E9A">
              <w:rPr>
                <w:rFonts w:ascii="Consolas" w:hAnsi="Consolas" w:cs="宋体"/>
                <w:color w:val="008013"/>
                <w:sz w:val="20"/>
              </w:rPr>
              <w:t>仅画</w:t>
            </w:r>
            <w:r w:rsidRPr="00CD4E9A">
              <w:rPr>
                <w:rFonts w:ascii="Consolas" w:hAnsi="Consolas" w:cs="宋体"/>
                <w:color w:val="008013"/>
                <w:sz w:val="20"/>
              </w:rPr>
              <w:t>1-3</w:t>
            </w:r>
            <w:r w:rsidRPr="00CD4E9A">
              <w:rPr>
                <w:rFonts w:ascii="Consolas" w:hAnsi="Consolas" w:cs="宋体"/>
                <w:color w:val="008013"/>
                <w:sz w:val="20"/>
              </w:rPr>
              <w:t>、</w:t>
            </w:r>
            <w:r w:rsidRPr="00CD4E9A">
              <w:rPr>
                <w:rFonts w:ascii="Consolas" w:hAnsi="Consolas" w:cs="宋体"/>
                <w:color w:val="008013"/>
                <w:sz w:val="20"/>
              </w:rPr>
              <w:t>5-10</w:t>
            </w:r>
            <w:r w:rsidRPr="00CD4E9A">
              <w:rPr>
                <w:rFonts w:ascii="Consolas" w:hAnsi="Consolas" w:cs="宋体"/>
                <w:color w:val="008013"/>
                <w:sz w:val="20"/>
              </w:rPr>
              <w:t>号方案</w:t>
            </w:r>
          </w:p>
          <w:p w14:paraId="5D4F5F9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xticks(1:10)  </w:t>
            </w:r>
            <w:r w:rsidRPr="00CD4E9A">
              <w:rPr>
                <w:rFonts w:ascii="Consolas" w:hAnsi="Consolas" w:cs="宋体"/>
                <w:color w:val="008013"/>
                <w:sz w:val="20"/>
              </w:rPr>
              <w:t xml:space="preserve">% </w:t>
            </w:r>
            <w:r w:rsidRPr="00CD4E9A">
              <w:rPr>
                <w:rFonts w:ascii="Consolas" w:hAnsi="Consolas" w:cs="宋体"/>
                <w:color w:val="008013"/>
                <w:sz w:val="20"/>
              </w:rPr>
              <w:t>刻度仍显示</w:t>
            </w:r>
            <w:r w:rsidRPr="00CD4E9A">
              <w:rPr>
                <w:rFonts w:ascii="Consolas" w:hAnsi="Consolas" w:cs="宋体"/>
                <w:color w:val="008013"/>
                <w:sz w:val="20"/>
              </w:rPr>
              <w:t>1-10</w:t>
            </w:r>
            <w:r w:rsidRPr="00CD4E9A">
              <w:rPr>
                <w:rFonts w:ascii="Consolas" w:hAnsi="Consolas" w:cs="宋体"/>
                <w:color w:val="008013"/>
                <w:sz w:val="20"/>
              </w:rPr>
              <w:t>（保持坐标轴完整）</w:t>
            </w:r>
          </w:p>
          <w:p w14:paraId="491330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labels = {</w:t>
            </w:r>
            <w:r w:rsidRPr="00CD4E9A">
              <w:rPr>
                <w:rFonts w:ascii="Consolas" w:hAnsi="Consolas" w:cs="宋体"/>
                <w:color w:val="A709F5"/>
                <w:sz w:val="20"/>
              </w:rPr>
              <w:t>'1'</w:t>
            </w:r>
            <w:r w:rsidRPr="00CD4E9A">
              <w:rPr>
                <w:rFonts w:ascii="Consolas" w:hAnsi="Consolas" w:cs="宋体"/>
                <w:sz w:val="20"/>
              </w:rPr>
              <w:t>,</w:t>
            </w:r>
            <w:r w:rsidRPr="00CD4E9A">
              <w:rPr>
                <w:rFonts w:ascii="Consolas" w:hAnsi="Consolas" w:cs="宋体"/>
                <w:color w:val="A709F5"/>
                <w:sz w:val="20"/>
              </w:rPr>
              <w:t>'2'</w:t>
            </w:r>
            <w:r w:rsidRPr="00CD4E9A">
              <w:rPr>
                <w:rFonts w:ascii="Consolas" w:hAnsi="Consolas" w:cs="宋体"/>
                <w:sz w:val="20"/>
              </w:rPr>
              <w:t>,</w:t>
            </w:r>
            <w:r w:rsidRPr="00CD4E9A">
              <w:rPr>
                <w:rFonts w:ascii="Consolas" w:hAnsi="Consolas" w:cs="宋体"/>
                <w:color w:val="A709F5"/>
                <w:sz w:val="20"/>
              </w:rPr>
              <w:t>'3'</w:t>
            </w:r>
            <w:r w:rsidRPr="00CD4E9A">
              <w:rPr>
                <w:rFonts w:ascii="Consolas" w:hAnsi="Consolas" w:cs="宋体"/>
                <w:sz w:val="20"/>
              </w:rPr>
              <w:t>,</w:t>
            </w:r>
            <w:r w:rsidRPr="00CD4E9A">
              <w:rPr>
                <w:rFonts w:ascii="Consolas" w:hAnsi="Consolas" w:cs="宋体"/>
                <w:color w:val="A709F5"/>
                <w:sz w:val="20"/>
              </w:rPr>
              <w:t>'4'</w:t>
            </w:r>
            <w:r w:rsidRPr="00CD4E9A">
              <w:rPr>
                <w:rFonts w:ascii="Consolas" w:hAnsi="Consolas" w:cs="宋体"/>
                <w:sz w:val="20"/>
              </w:rPr>
              <w:t>,</w:t>
            </w:r>
            <w:r w:rsidRPr="00CD4E9A">
              <w:rPr>
                <w:rFonts w:ascii="Consolas" w:hAnsi="Consolas" w:cs="宋体"/>
                <w:color w:val="A709F5"/>
                <w:sz w:val="20"/>
              </w:rPr>
              <w:t>'5'</w:t>
            </w:r>
            <w:r w:rsidRPr="00CD4E9A">
              <w:rPr>
                <w:rFonts w:ascii="Consolas" w:hAnsi="Consolas" w:cs="宋体"/>
                <w:sz w:val="20"/>
              </w:rPr>
              <w:t>,</w:t>
            </w:r>
            <w:r w:rsidRPr="00CD4E9A">
              <w:rPr>
                <w:rFonts w:ascii="Consolas" w:hAnsi="Consolas" w:cs="宋体"/>
                <w:color w:val="A709F5"/>
                <w:sz w:val="20"/>
              </w:rPr>
              <w:t>'6'</w:t>
            </w:r>
            <w:r w:rsidRPr="00CD4E9A">
              <w:rPr>
                <w:rFonts w:ascii="Consolas" w:hAnsi="Consolas" w:cs="宋体"/>
                <w:sz w:val="20"/>
              </w:rPr>
              <w:t>,</w:t>
            </w:r>
            <w:r w:rsidRPr="00CD4E9A">
              <w:rPr>
                <w:rFonts w:ascii="Consolas" w:hAnsi="Consolas" w:cs="宋体"/>
                <w:color w:val="A709F5"/>
                <w:sz w:val="20"/>
              </w:rPr>
              <w:t>'7'</w:t>
            </w:r>
            <w:r w:rsidRPr="00CD4E9A">
              <w:rPr>
                <w:rFonts w:ascii="Consolas" w:hAnsi="Consolas" w:cs="宋体"/>
                <w:sz w:val="20"/>
              </w:rPr>
              <w:t>,</w:t>
            </w:r>
            <w:r w:rsidRPr="00CD4E9A">
              <w:rPr>
                <w:rFonts w:ascii="Consolas" w:hAnsi="Consolas" w:cs="宋体"/>
                <w:color w:val="A709F5"/>
                <w:sz w:val="20"/>
              </w:rPr>
              <w:t>'8'</w:t>
            </w:r>
            <w:r w:rsidRPr="00CD4E9A">
              <w:rPr>
                <w:rFonts w:ascii="Consolas" w:hAnsi="Consolas" w:cs="宋体"/>
                <w:sz w:val="20"/>
              </w:rPr>
              <w:t>,</w:t>
            </w:r>
            <w:r w:rsidRPr="00CD4E9A">
              <w:rPr>
                <w:rFonts w:ascii="Consolas" w:hAnsi="Consolas" w:cs="宋体"/>
                <w:color w:val="A709F5"/>
                <w:sz w:val="20"/>
              </w:rPr>
              <w:t>'9'</w:t>
            </w:r>
            <w:r w:rsidRPr="00CD4E9A">
              <w:rPr>
                <w:rFonts w:ascii="Consolas" w:hAnsi="Consolas" w:cs="宋体"/>
                <w:sz w:val="20"/>
              </w:rPr>
              <w:t>,</w:t>
            </w:r>
            <w:r w:rsidRPr="00CD4E9A">
              <w:rPr>
                <w:rFonts w:ascii="Consolas" w:hAnsi="Consolas" w:cs="宋体"/>
                <w:color w:val="A709F5"/>
                <w:sz w:val="20"/>
              </w:rPr>
              <w:t>'10'</w:t>
            </w:r>
            <w:r w:rsidRPr="00CD4E9A">
              <w:rPr>
                <w:rFonts w:ascii="Consolas" w:hAnsi="Consolas" w:cs="宋体"/>
                <w:sz w:val="20"/>
              </w:rPr>
              <w:t>};</w:t>
            </w:r>
          </w:p>
          <w:p w14:paraId="0040EF4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xticklabels(labels)</w:t>
            </w:r>
          </w:p>
          <w:p w14:paraId="5627D72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grid </w:t>
            </w:r>
            <w:r w:rsidRPr="00CD4E9A">
              <w:rPr>
                <w:rFonts w:ascii="Consolas" w:hAnsi="Consolas" w:cs="宋体"/>
                <w:color w:val="A709F5"/>
                <w:sz w:val="20"/>
              </w:rPr>
              <w:t>on</w:t>
            </w:r>
          </w:p>
          <w:p w14:paraId="51769A2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box </w:t>
            </w:r>
            <w:r w:rsidRPr="00CD4E9A">
              <w:rPr>
                <w:rFonts w:ascii="Consolas" w:hAnsi="Consolas" w:cs="宋体"/>
                <w:color w:val="A709F5"/>
                <w:sz w:val="20"/>
              </w:rPr>
              <w:t>on</w:t>
            </w:r>
          </w:p>
          <w:p w14:paraId="4E0503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title(</w:t>
            </w:r>
            <w:r w:rsidRPr="00CD4E9A">
              <w:rPr>
                <w:rFonts w:ascii="Consolas" w:hAnsi="Consolas" w:cs="宋体"/>
                <w:color w:val="A709F5"/>
                <w:sz w:val="20"/>
              </w:rPr>
              <w:t>'</w:t>
            </w:r>
            <w:r w:rsidRPr="00CD4E9A">
              <w:rPr>
                <w:rFonts w:ascii="Consolas" w:hAnsi="Consolas" w:cs="宋体"/>
                <w:color w:val="A709F5"/>
                <w:sz w:val="20"/>
              </w:rPr>
              <w:t>技术指标</w:t>
            </w:r>
            <w:r w:rsidRPr="00CD4E9A">
              <w:rPr>
                <w:rFonts w:ascii="Consolas" w:hAnsi="Consolas" w:cs="宋体"/>
                <w:color w:val="A709F5"/>
                <w:sz w:val="20"/>
              </w:rPr>
              <w:t>'</w:t>
            </w:r>
            <w:r w:rsidRPr="00CD4E9A">
              <w:rPr>
                <w:rFonts w:ascii="Consolas" w:hAnsi="Consolas" w:cs="宋体"/>
                <w:sz w:val="20"/>
              </w:rPr>
              <w:t>)</w:t>
            </w:r>
          </w:p>
          <w:p w14:paraId="316B6D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set(gca,</w:t>
            </w:r>
            <w:r w:rsidRPr="00CD4E9A">
              <w:rPr>
                <w:rFonts w:ascii="Consolas" w:hAnsi="Consolas" w:cs="宋体"/>
                <w:color w:val="A709F5"/>
                <w:sz w:val="20"/>
              </w:rPr>
              <w:t>'LineWidth'</w:t>
            </w:r>
            <w:r w:rsidRPr="00CD4E9A">
              <w:rPr>
                <w:rFonts w:ascii="Consolas" w:hAnsi="Consolas" w:cs="宋体"/>
                <w:sz w:val="20"/>
              </w:rPr>
              <w:t>,1.15,</w:t>
            </w:r>
            <w:r w:rsidRPr="00CD4E9A">
              <w:rPr>
                <w:rFonts w:ascii="Consolas" w:hAnsi="Consolas" w:cs="宋体"/>
                <w:color w:val="A709F5"/>
                <w:sz w:val="20"/>
              </w:rPr>
              <w:t>'FontSize'</w:t>
            </w:r>
            <w:r w:rsidRPr="00CD4E9A">
              <w:rPr>
                <w:rFonts w:ascii="Consolas" w:hAnsi="Consolas" w:cs="宋体"/>
                <w:sz w:val="20"/>
              </w:rPr>
              <w:t>,13);</w:t>
            </w:r>
          </w:p>
          <w:p w14:paraId="014B02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xlabel(</w:t>
            </w:r>
            <w:r w:rsidRPr="00CD4E9A">
              <w:rPr>
                <w:rFonts w:ascii="Consolas" w:hAnsi="Consolas" w:cs="宋体"/>
                <w:color w:val="A709F5"/>
                <w:sz w:val="20"/>
              </w:rPr>
              <w:t>'</w:t>
            </w:r>
            <w:r w:rsidRPr="00CD4E9A">
              <w:rPr>
                <w:rFonts w:ascii="Consolas" w:hAnsi="Consolas" w:cs="宋体"/>
                <w:color w:val="A709F5"/>
                <w:sz w:val="20"/>
              </w:rPr>
              <w:t>方案编号</w:t>
            </w:r>
            <w:r w:rsidRPr="00CD4E9A">
              <w:rPr>
                <w:rFonts w:ascii="Consolas" w:hAnsi="Consolas" w:cs="宋体"/>
                <w:color w:val="A709F5"/>
                <w:sz w:val="20"/>
              </w:rPr>
              <w:t>'</w:t>
            </w:r>
            <w:r w:rsidRPr="00CD4E9A">
              <w:rPr>
                <w:rFonts w:ascii="Consolas" w:hAnsi="Consolas" w:cs="宋体"/>
                <w:sz w:val="20"/>
              </w:rPr>
              <w:t>)</w:t>
            </w:r>
          </w:p>
          <w:p w14:paraId="35B8129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ylabel(</w:t>
            </w:r>
            <w:r w:rsidRPr="00CD4E9A">
              <w:rPr>
                <w:rFonts w:ascii="Consolas" w:hAnsi="Consolas" w:cs="宋体"/>
                <w:color w:val="A709F5"/>
                <w:sz w:val="20"/>
              </w:rPr>
              <w:t>'</w:t>
            </w:r>
            <w:r w:rsidRPr="00CD4E9A">
              <w:rPr>
                <w:rFonts w:ascii="Consolas" w:hAnsi="Consolas" w:cs="宋体"/>
                <w:color w:val="A709F5"/>
                <w:sz w:val="20"/>
              </w:rPr>
              <w:t>电能质量</w:t>
            </w:r>
            <w:r w:rsidRPr="00CD4E9A">
              <w:rPr>
                <w:rFonts w:ascii="Consolas" w:hAnsi="Consolas" w:cs="宋体"/>
                <w:color w:val="A709F5"/>
                <w:sz w:val="20"/>
              </w:rPr>
              <w:t>(10^9·mVA)'</w:t>
            </w:r>
            <w:r w:rsidRPr="00CD4E9A">
              <w:rPr>
                <w:rFonts w:ascii="Consolas" w:hAnsi="Consolas" w:cs="宋体"/>
                <w:sz w:val="20"/>
              </w:rPr>
              <w:t>)</w:t>
            </w:r>
          </w:p>
          <w:p w14:paraId="71AD5489" w14:textId="77777777" w:rsidR="00CD4E9A" w:rsidRPr="00CD4E9A" w:rsidRDefault="00CD4E9A" w:rsidP="00CD4E9A">
            <w:pPr>
              <w:widowControl/>
              <w:jc w:val="left"/>
              <w:rPr>
                <w:rFonts w:ascii="Consolas" w:hAnsi="Consolas" w:cs="宋体"/>
                <w:sz w:val="20"/>
              </w:rPr>
            </w:pPr>
          </w:p>
          <w:p w14:paraId="21910DD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先定义公共参数（避免重复）</w:t>
            </w:r>
          </w:p>
          <w:p w14:paraId="54CCFD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(1:10).';  </w:t>
            </w:r>
            <w:r w:rsidRPr="00CD4E9A">
              <w:rPr>
                <w:rFonts w:ascii="Consolas" w:hAnsi="Consolas" w:cs="宋体"/>
                <w:color w:val="008013"/>
                <w:sz w:val="20"/>
              </w:rPr>
              <w:t xml:space="preserve">% </w:t>
            </w:r>
            <w:r w:rsidRPr="00CD4E9A">
              <w:rPr>
                <w:rFonts w:ascii="Consolas" w:hAnsi="Consolas" w:cs="宋体"/>
                <w:color w:val="008013"/>
                <w:sz w:val="20"/>
              </w:rPr>
              <w:t>原始</w:t>
            </w:r>
            <w:r w:rsidRPr="00CD4E9A">
              <w:rPr>
                <w:rFonts w:ascii="Consolas" w:hAnsi="Consolas" w:cs="宋体"/>
                <w:color w:val="008013"/>
                <w:sz w:val="20"/>
              </w:rPr>
              <w:t>10</w:t>
            </w:r>
            <w:r w:rsidRPr="00CD4E9A">
              <w:rPr>
                <w:rFonts w:ascii="Consolas" w:hAnsi="Consolas" w:cs="宋体"/>
                <w:color w:val="008013"/>
                <w:sz w:val="20"/>
              </w:rPr>
              <w:t>个方案编号</w:t>
            </w:r>
          </w:p>
          <w:p w14:paraId="57351FA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labels = {</w:t>
            </w:r>
            <w:r w:rsidRPr="00CD4E9A">
              <w:rPr>
                <w:rFonts w:ascii="Consolas" w:hAnsi="Consolas" w:cs="宋体"/>
                <w:color w:val="A709F5"/>
                <w:sz w:val="20"/>
              </w:rPr>
              <w:t>'1'</w:t>
            </w:r>
            <w:r w:rsidRPr="00CD4E9A">
              <w:rPr>
                <w:rFonts w:ascii="Consolas" w:hAnsi="Consolas" w:cs="宋体"/>
                <w:sz w:val="20"/>
              </w:rPr>
              <w:t>,</w:t>
            </w:r>
            <w:r w:rsidRPr="00CD4E9A">
              <w:rPr>
                <w:rFonts w:ascii="Consolas" w:hAnsi="Consolas" w:cs="宋体"/>
                <w:color w:val="A709F5"/>
                <w:sz w:val="20"/>
              </w:rPr>
              <w:t>'2'</w:t>
            </w:r>
            <w:r w:rsidRPr="00CD4E9A">
              <w:rPr>
                <w:rFonts w:ascii="Consolas" w:hAnsi="Consolas" w:cs="宋体"/>
                <w:sz w:val="20"/>
              </w:rPr>
              <w:t>,</w:t>
            </w:r>
            <w:r w:rsidRPr="00CD4E9A">
              <w:rPr>
                <w:rFonts w:ascii="Consolas" w:hAnsi="Consolas" w:cs="宋体"/>
                <w:color w:val="A709F5"/>
                <w:sz w:val="20"/>
              </w:rPr>
              <w:t>'3'</w:t>
            </w:r>
            <w:r w:rsidRPr="00CD4E9A">
              <w:rPr>
                <w:rFonts w:ascii="Consolas" w:hAnsi="Consolas" w:cs="宋体"/>
                <w:sz w:val="20"/>
              </w:rPr>
              <w:t>,</w:t>
            </w:r>
            <w:r w:rsidRPr="00CD4E9A">
              <w:rPr>
                <w:rFonts w:ascii="Consolas" w:hAnsi="Consolas" w:cs="宋体"/>
                <w:color w:val="A709F5"/>
                <w:sz w:val="20"/>
              </w:rPr>
              <w:t>'4'</w:t>
            </w:r>
            <w:r w:rsidRPr="00CD4E9A">
              <w:rPr>
                <w:rFonts w:ascii="Consolas" w:hAnsi="Consolas" w:cs="宋体"/>
                <w:sz w:val="20"/>
              </w:rPr>
              <w:t>,</w:t>
            </w:r>
            <w:r w:rsidRPr="00CD4E9A">
              <w:rPr>
                <w:rFonts w:ascii="Consolas" w:hAnsi="Consolas" w:cs="宋体"/>
                <w:color w:val="A709F5"/>
                <w:sz w:val="20"/>
              </w:rPr>
              <w:t>'5'</w:t>
            </w:r>
            <w:r w:rsidRPr="00CD4E9A">
              <w:rPr>
                <w:rFonts w:ascii="Consolas" w:hAnsi="Consolas" w:cs="宋体"/>
                <w:sz w:val="20"/>
              </w:rPr>
              <w:t>,</w:t>
            </w:r>
            <w:r w:rsidRPr="00CD4E9A">
              <w:rPr>
                <w:rFonts w:ascii="Consolas" w:hAnsi="Consolas" w:cs="宋体"/>
                <w:color w:val="A709F5"/>
                <w:sz w:val="20"/>
              </w:rPr>
              <w:t>'6'</w:t>
            </w:r>
            <w:r w:rsidRPr="00CD4E9A">
              <w:rPr>
                <w:rFonts w:ascii="Consolas" w:hAnsi="Consolas" w:cs="宋体"/>
                <w:sz w:val="20"/>
              </w:rPr>
              <w:t>,</w:t>
            </w:r>
            <w:r w:rsidRPr="00CD4E9A">
              <w:rPr>
                <w:rFonts w:ascii="Consolas" w:hAnsi="Consolas" w:cs="宋体"/>
                <w:color w:val="A709F5"/>
                <w:sz w:val="20"/>
              </w:rPr>
              <w:t>'7'</w:t>
            </w:r>
            <w:r w:rsidRPr="00CD4E9A">
              <w:rPr>
                <w:rFonts w:ascii="Consolas" w:hAnsi="Consolas" w:cs="宋体"/>
                <w:sz w:val="20"/>
              </w:rPr>
              <w:t>,</w:t>
            </w:r>
            <w:r w:rsidRPr="00CD4E9A">
              <w:rPr>
                <w:rFonts w:ascii="Consolas" w:hAnsi="Consolas" w:cs="宋体"/>
                <w:color w:val="A709F5"/>
                <w:sz w:val="20"/>
              </w:rPr>
              <w:t>'8'</w:t>
            </w:r>
            <w:r w:rsidRPr="00CD4E9A">
              <w:rPr>
                <w:rFonts w:ascii="Consolas" w:hAnsi="Consolas" w:cs="宋体"/>
                <w:sz w:val="20"/>
              </w:rPr>
              <w:t>,</w:t>
            </w:r>
            <w:r w:rsidRPr="00CD4E9A">
              <w:rPr>
                <w:rFonts w:ascii="Consolas" w:hAnsi="Consolas" w:cs="宋体"/>
                <w:color w:val="A709F5"/>
                <w:sz w:val="20"/>
              </w:rPr>
              <w:t>'9'</w:t>
            </w:r>
            <w:r w:rsidRPr="00CD4E9A">
              <w:rPr>
                <w:rFonts w:ascii="Consolas" w:hAnsi="Consolas" w:cs="宋体"/>
                <w:sz w:val="20"/>
              </w:rPr>
              <w:t>,</w:t>
            </w:r>
            <w:r w:rsidRPr="00CD4E9A">
              <w:rPr>
                <w:rFonts w:ascii="Consolas" w:hAnsi="Consolas" w:cs="宋体"/>
                <w:color w:val="A709F5"/>
                <w:sz w:val="20"/>
              </w:rPr>
              <w:t>'10'</w:t>
            </w: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完整刻度标签</w:t>
            </w:r>
          </w:p>
          <w:p w14:paraId="2C0BD48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lastRenderedPageBreak/>
              <w:t xml:space="preserve">% </w:t>
            </w:r>
            <w:r w:rsidRPr="00CD4E9A">
              <w:rPr>
                <w:rFonts w:ascii="Consolas" w:hAnsi="Consolas" w:cs="宋体"/>
                <w:color w:val="008013"/>
                <w:sz w:val="20"/>
              </w:rPr>
              <w:t>核心：定义过滤索引（跳过第四个点，保留</w:t>
            </w:r>
            <w:r w:rsidRPr="00CD4E9A">
              <w:rPr>
                <w:rFonts w:ascii="Consolas" w:hAnsi="Consolas" w:cs="宋体"/>
                <w:color w:val="008013"/>
                <w:sz w:val="20"/>
              </w:rPr>
              <w:t>1-3</w:t>
            </w:r>
            <w:r w:rsidRPr="00CD4E9A">
              <w:rPr>
                <w:rFonts w:ascii="Consolas" w:hAnsi="Consolas" w:cs="宋体"/>
                <w:color w:val="008013"/>
                <w:sz w:val="20"/>
              </w:rPr>
              <w:t>、</w:t>
            </w:r>
            <w:r w:rsidRPr="00CD4E9A">
              <w:rPr>
                <w:rFonts w:ascii="Consolas" w:hAnsi="Consolas" w:cs="宋体"/>
                <w:color w:val="008013"/>
                <w:sz w:val="20"/>
              </w:rPr>
              <w:t>5-10</w:t>
            </w:r>
            <w:r w:rsidRPr="00CD4E9A">
              <w:rPr>
                <w:rFonts w:ascii="Consolas" w:hAnsi="Consolas" w:cs="宋体"/>
                <w:color w:val="008013"/>
                <w:sz w:val="20"/>
              </w:rPr>
              <w:t>）</w:t>
            </w:r>
          </w:p>
          <w:p w14:paraId="5CE54C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filter_idx = [1:10];  </w:t>
            </w:r>
          </w:p>
          <w:p w14:paraId="63A96F2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x_filter = x(filter_idx);  </w:t>
            </w:r>
            <w:r w:rsidRPr="00CD4E9A">
              <w:rPr>
                <w:rFonts w:ascii="Consolas" w:hAnsi="Consolas" w:cs="宋体"/>
                <w:color w:val="008013"/>
                <w:sz w:val="20"/>
              </w:rPr>
              <w:t xml:space="preserve">% </w:t>
            </w:r>
            <w:r w:rsidRPr="00CD4E9A">
              <w:rPr>
                <w:rFonts w:ascii="Consolas" w:hAnsi="Consolas" w:cs="宋体"/>
                <w:color w:val="008013"/>
                <w:sz w:val="20"/>
              </w:rPr>
              <w:t>过滤后的方案编号（无方案</w:t>
            </w:r>
            <w:r w:rsidRPr="00CD4E9A">
              <w:rPr>
                <w:rFonts w:ascii="Consolas" w:hAnsi="Consolas" w:cs="宋体"/>
                <w:color w:val="008013"/>
                <w:sz w:val="20"/>
              </w:rPr>
              <w:t>4</w:t>
            </w:r>
            <w:r w:rsidRPr="00CD4E9A">
              <w:rPr>
                <w:rFonts w:ascii="Consolas" w:hAnsi="Consolas" w:cs="宋体"/>
                <w:color w:val="008013"/>
                <w:sz w:val="20"/>
              </w:rPr>
              <w:t>）</w:t>
            </w:r>
          </w:p>
          <w:p w14:paraId="761B476C" w14:textId="77777777" w:rsidR="00CD4E9A" w:rsidRPr="00CD4E9A" w:rsidRDefault="00CD4E9A" w:rsidP="00CD4E9A">
            <w:pPr>
              <w:widowControl/>
              <w:jc w:val="left"/>
              <w:rPr>
                <w:rFonts w:ascii="Consolas" w:hAnsi="Consolas" w:cs="宋体"/>
                <w:sz w:val="20"/>
              </w:rPr>
            </w:pPr>
          </w:p>
          <w:p w14:paraId="0F8FE2E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经济指标图（双轴：线路投资</w:t>
            </w:r>
            <w:r w:rsidRPr="00CD4E9A">
              <w:rPr>
                <w:rFonts w:ascii="Consolas" w:hAnsi="Consolas" w:cs="宋体"/>
                <w:color w:val="008013"/>
                <w:sz w:val="20"/>
              </w:rPr>
              <w:t xml:space="preserve"> + </w:t>
            </w:r>
            <w:r w:rsidRPr="00CD4E9A">
              <w:rPr>
                <w:rFonts w:ascii="Consolas" w:hAnsi="Consolas" w:cs="宋体"/>
                <w:color w:val="008013"/>
                <w:sz w:val="20"/>
              </w:rPr>
              <w:t>线路损耗，不跳过方案</w:t>
            </w:r>
            <w:r w:rsidRPr="00CD4E9A">
              <w:rPr>
                <w:rFonts w:ascii="Consolas" w:hAnsi="Consolas" w:cs="宋体"/>
                <w:color w:val="008013"/>
                <w:sz w:val="20"/>
              </w:rPr>
              <w:t>4</w:t>
            </w:r>
            <w:r w:rsidRPr="00CD4E9A">
              <w:rPr>
                <w:rFonts w:ascii="Consolas" w:hAnsi="Consolas" w:cs="宋体"/>
                <w:color w:val="008013"/>
                <w:sz w:val="20"/>
              </w:rPr>
              <w:t>）</w:t>
            </w:r>
          </w:p>
          <w:p w14:paraId="1E00D50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假设</w:t>
            </w:r>
            <w:r w:rsidRPr="00CD4E9A">
              <w:rPr>
                <w:rFonts w:ascii="Consolas" w:hAnsi="Consolas" w:cs="宋体"/>
                <w:color w:val="008013"/>
                <w:sz w:val="20"/>
              </w:rPr>
              <w:t xml:space="preserve"> Table </w:t>
            </w:r>
            <w:r w:rsidRPr="00CD4E9A">
              <w:rPr>
                <w:rFonts w:ascii="Consolas" w:hAnsi="Consolas" w:cs="宋体"/>
                <w:color w:val="008013"/>
                <w:sz w:val="20"/>
              </w:rPr>
              <w:t>为</w:t>
            </w:r>
            <w:r w:rsidRPr="00CD4E9A">
              <w:rPr>
                <w:rFonts w:ascii="Consolas" w:hAnsi="Consolas" w:cs="宋体"/>
                <w:color w:val="008013"/>
                <w:sz w:val="20"/>
              </w:rPr>
              <w:t xml:space="preserve"> N×3</w:t>
            </w:r>
            <w:r w:rsidRPr="00CD4E9A">
              <w:rPr>
                <w:rFonts w:ascii="Consolas" w:hAnsi="Consolas" w:cs="宋体"/>
                <w:color w:val="008013"/>
                <w:sz w:val="20"/>
              </w:rPr>
              <w:t>，且这里</w:t>
            </w:r>
            <w:r w:rsidRPr="00CD4E9A">
              <w:rPr>
                <w:rFonts w:ascii="Consolas" w:hAnsi="Consolas" w:cs="宋体"/>
                <w:color w:val="008013"/>
                <w:sz w:val="20"/>
              </w:rPr>
              <w:t xml:space="preserve"> N=10</w:t>
            </w:r>
            <w:r w:rsidRPr="00CD4E9A">
              <w:rPr>
                <w:rFonts w:ascii="Consolas" w:hAnsi="Consolas" w:cs="宋体"/>
                <w:color w:val="008013"/>
                <w:sz w:val="20"/>
              </w:rPr>
              <w:t>：</w:t>
            </w:r>
          </w:p>
          <w:p w14:paraId="20F9DD0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Table(:,1)=power(</w:t>
            </w:r>
            <w:r w:rsidRPr="00CD4E9A">
              <w:rPr>
                <w:rFonts w:ascii="Consolas" w:hAnsi="Consolas" w:cs="宋体"/>
                <w:color w:val="008013"/>
                <w:sz w:val="20"/>
              </w:rPr>
              <w:t>技术指标</w:t>
            </w:r>
            <w:r w:rsidRPr="00CD4E9A">
              <w:rPr>
                <w:rFonts w:ascii="Consolas" w:hAnsi="Consolas" w:cs="宋体"/>
                <w:color w:val="008013"/>
                <w:sz w:val="20"/>
              </w:rPr>
              <w:t>/</w:t>
            </w:r>
            <w:r w:rsidRPr="00CD4E9A">
              <w:rPr>
                <w:rFonts w:ascii="Consolas" w:hAnsi="Consolas" w:cs="宋体"/>
                <w:color w:val="008013"/>
                <w:sz w:val="20"/>
              </w:rPr>
              <w:t>等你定义</w:t>
            </w:r>
            <w:r w:rsidRPr="00CD4E9A">
              <w:rPr>
                <w:rFonts w:ascii="Consolas" w:hAnsi="Consolas" w:cs="宋体"/>
                <w:color w:val="008013"/>
                <w:sz w:val="20"/>
              </w:rPr>
              <w:t>), Table(:,2)=investment, Table(:,3)=loss</w:t>
            </w:r>
          </w:p>
          <w:p w14:paraId="2CA0AA03" w14:textId="77777777" w:rsidR="00CD4E9A" w:rsidRPr="00CD4E9A" w:rsidRDefault="00CD4E9A" w:rsidP="00CD4E9A">
            <w:pPr>
              <w:widowControl/>
              <w:jc w:val="left"/>
              <w:rPr>
                <w:rFonts w:ascii="Consolas" w:hAnsi="Consolas" w:cs="宋体"/>
                <w:sz w:val="20"/>
              </w:rPr>
            </w:pPr>
          </w:p>
          <w:p w14:paraId="2AA6FA7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w:t>
            </w:r>
            <w:r w:rsidRPr="00CD4E9A">
              <w:rPr>
                <w:rFonts w:ascii="Consolas" w:hAnsi="Consolas" w:cs="宋体"/>
                <w:color w:val="008013"/>
                <w:sz w:val="20"/>
              </w:rPr>
              <w:t>轴与标签（如果你前面已经定义过，可注释</w:t>
            </w:r>
            <w:r w:rsidRPr="00CD4E9A">
              <w:rPr>
                <w:rFonts w:ascii="Consolas" w:hAnsi="Consolas" w:cs="宋体"/>
                <w:color w:val="008013"/>
                <w:sz w:val="20"/>
              </w:rPr>
              <w:t>/</w:t>
            </w:r>
            <w:r w:rsidRPr="00CD4E9A">
              <w:rPr>
                <w:rFonts w:ascii="Consolas" w:hAnsi="Consolas" w:cs="宋体"/>
                <w:color w:val="008013"/>
                <w:sz w:val="20"/>
              </w:rPr>
              <w:t>删除这两行定义）</w:t>
            </w:r>
          </w:p>
          <w:p w14:paraId="62E3D5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 = 1:size(Table,1);                          </w:t>
            </w:r>
            <w:r w:rsidRPr="00CD4E9A">
              <w:rPr>
                <w:rFonts w:ascii="Consolas" w:hAnsi="Consolas" w:cs="宋体"/>
                <w:color w:val="008013"/>
                <w:sz w:val="20"/>
              </w:rPr>
              <w:t xml:space="preserve">% </w:t>
            </w:r>
            <w:r w:rsidRPr="00CD4E9A">
              <w:rPr>
                <w:rFonts w:ascii="Consolas" w:hAnsi="Consolas" w:cs="宋体"/>
                <w:color w:val="008013"/>
                <w:sz w:val="20"/>
              </w:rPr>
              <w:t>默认</w:t>
            </w:r>
            <w:r w:rsidRPr="00CD4E9A">
              <w:rPr>
                <w:rFonts w:ascii="Consolas" w:hAnsi="Consolas" w:cs="宋体"/>
                <w:color w:val="008013"/>
                <w:sz w:val="20"/>
              </w:rPr>
              <w:t xml:space="preserve"> 1~N</w:t>
            </w:r>
            <w:r w:rsidRPr="00CD4E9A">
              <w:rPr>
                <w:rFonts w:ascii="Consolas" w:hAnsi="Consolas" w:cs="宋体"/>
                <w:color w:val="008013"/>
                <w:sz w:val="20"/>
              </w:rPr>
              <w:t>（这里应为</w:t>
            </w:r>
            <w:r w:rsidRPr="00CD4E9A">
              <w:rPr>
                <w:rFonts w:ascii="Consolas" w:hAnsi="Consolas" w:cs="宋体"/>
                <w:color w:val="008013"/>
                <w:sz w:val="20"/>
              </w:rPr>
              <w:t>1~10</w:t>
            </w:r>
            <w:r w:rsidRPr="00CD4E9A">
              <w:rPr>
                <w:rFonts w:ascii="Consolas" w:hAnsi="Consolas" w:cs="宋体"/>
                <w:color w:val="008013"/>
                <w:sz w:val="20"/>
              </w:rPr>
              <w:t>）</w:t>
            </w:r>
          </w:p>
          <w:p w14:paraId="59800F9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labels = arrayfun(@num2str, x, </w:t>
            </w:r>
            <w:r w:rsidRPr="00CD4E9A">
              <w:rPr>
                <w:rFonts w:ascii="Consolas" w:hAnsi="Consolas" w:cs="宋体"/>
                <w:color w:val="A709F5"/>
                <w:sz w:val="20"/>
              </w:rPr>
              <w:t>'UniformOutput'</w:t>
            </w:r>
            <w:r w:rsidRPr="00CD4E9A">
              <w:rPr>
                <w:rFonts w:ascii="Consolas" w:hAnsi="Consolas" w:cs="宋体"/>
                <w:sz w:val="20"/>
              </w:rPr>
              <w:t>, false);</w:t>
            </w:r>
          </w:p>
          <w:p w14:paraId="20E2EEE5" w14:textId="77777777" w:rsidR="00CD4E9A" w:rsidRPr="00CD4E9A" w:rsidRDefault="00CD4E9A" w:rsidP="00CD4E9A">
            <w:pPr>
              <w:widowControl/>
              <w:jc w:val="left"/>
              <w:rPr>
                <w:rFonts w:ascii="Consolas" w:hAnsi="Consolas" w:cs="宋体"/>
                <w:sz w:val="20"/>
              </w:rPr>
            </w:pPr>
          </w:p>
          <w:p w14:paraId="3CF395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figure</w:t>
            </w:r>
          </w:p>
          <w:p w14:paraId="67B235E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左侧</w:t>
            </w:r>
            <w:r w:rsidRPr="00CD4E9A">
              <w:rPr>
                <w:rFonts w:ascii="Consolas" w:hAnsi="Consolas" w:cs="宋体"/>
                <w:color w:val="008013"/>
                <w:sz w:val="20"/>
              </w:rPr>
              <w:t>y</w:t>
            </w:r>
            <w:r w:rsidRPr="00CD4E9A">
              <w:rPr>
                <w:rFonts w:ascii="Consolas" w:hAnsi="Consolas" w:cs="宋体"/>
                <w:color w:val="008013"/>
                <w:sz w:val="20"/>
              </w:rPr>
              <w:t>轴：线路投资（不跳过方案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3AC9F3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yyaxis </w:t>
            </w:r>
            <w:r w:rsidRPr="00CD4E9A">
              <w:rPr>
                <w:rFonts w:ascii="Consolas" w:hAnsi="Consolas" w:cs="宋体"/>
                <w:color w:val="A709F5"/>
                <w:sz w:val="20"/>
              </w:rPr>
              <w:t>left</w:t>
            </w:r>
          </w:p>
          <w:p w14:paraId="708870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plot(x, Table(:,2), </w:t>
            </w:r>
            <w:r w:rsidRPr="00CD4E9A">
              <w:rPr>
                <w:rFonts w:ascii="Consolas" w:hAnsi="Consolas" w:cs="宋体"/>
                <w:color w:val="A709F5"/>
                <w:sz w:val="20"/>
              </w:rPr>
              <w:t>'-o'</w:t>
            </w:r>
            <w:r w:rsidRPr="00CD4E9A">
              <w:rPr>
                <w:rFonts w:ascii="Consolas" w:hAnsi="Consolas" w:cs="宋体"/>
                <w:sz w:val="20"/>
              </w:rPr>
              <w:t xml:space="preserve">, </w:t>
            </w:r>
            <w:r w:rsidRPr="00CD4E9A">
              <w:rPr>
                <w:rFonts w:ascii="Consolas" w:hAnsi="Consolas" w:cs="宋体"/>
                <w:color w:val="A709F5"/>
                <w:sz w:val="20"/>
              </w:rPr>
              <w:t>"LineWidth"</w:t>
            </w:r>
            <w:r w:rsidRPr="00CD4E9A">
              <w:rPr>
                <w:rFonts w:ascii="Consolas" w:hAnsi="Consolas" w:cs="宋体"/>
                <w:sz w:val="20"/>
              </w:rPr>
              <w:t>, 1.5)</w:t>
            </w:r>
          </w:p>
          <w:p w14:paraId="3D60E94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title(</w:t>
            </w:r>
            <w:r w:rsidRPr="00CD4E9A">
              <w:rPr>
                <w:rFonts w:ascii="Consolas" w:hAnsi="Consolas" w:cs="宋体"/>
                <w:color w:val="A709F5"/>
                <w:sz w:val="20"/>
              </w:rPr>
              <w:t>'</w:t>
            </w:r>
            <w:r w:rsidRPr="00CD4E9A">
              <w:rPr>
                <w:rFonts w:ascii="Consolas" w:hAnsi="Consolas" w:cs="宋体"/>
                <w:color w:val="A709F5"/>
                <w:sz w:val="20"/>
              </w:rPr>
              <w:t>经济指标</w:t>
            </w:r>
            <w:r w:rsidRPr="00CD4E9A">
              <w:rPr>
                <w:rFonts w:ascii="Consolas" w:hAnsi="Consolas" w:cs="宋体"/>
                <w:color w:val="A709F5"/>
                <w:sz w:val="20"/>
              </w:rPr>
              <w:t>'</w:t>
            </w:r>
            <w:r w:rsidRPr="00CD4E9A">
              <w:rPr>
                <w:rFonts w:ascii="Consolas" w:hAnsi="Consolas" w:cs="宋体"/>
                <w:sz w:val="20"/>
              </w:rPr>
              <w:t>)</w:t>
            </w:r>
          </w:p>
          <w:p w14:paraId="49E2E1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xlabel(</w:t>
            </w:r>
            <w:r w:rsidRPr="00CD4E9A">
              <w:rPr>
                <w:rFonts w:ascii="Consolas" w:hAnsi="Consolas" w:cs="宋体"/>
                <w:color w:val="A709F5"/>
                <w:sz w:val="20"/>
              </w:rPr>
              <w:t>'</w:t>
            </w:r>
            <w:r w:rsidRPr="00CD4E9A">
              <w:rPr>
                <w:rFonts w:ascii="Consolas" w:hAnsi="Consolas" w:cs="宋体"/>
                <w:color w:val="A709F5"/>
                <w:sz w:val="20"/>
              </w:rPr>
              <w:t>方案编号</w:t>
            </w:r>
            <w:r w:rsidRPr="00CD4E9A">
              <w:rPr>
                <w:rFonts w:ascii="Consolas" w:hAnsi="Consolas" w:cs="宋体"/>
                <w:color w:val="A709F5"/>
                <w:sz w:val="20"/>
              </w:rPr>
              <w:t>'</w:t>
            </w:r>
            <w:r w:rsidRPr="00CD4E9A">
              <w:rPr>
                <w:rFonts w:ascii="Consolas" w:hAnsi="Consolas" w:cs="宋体"/>
                <w:sz w:val="20"/>
              </w:rPr>
              <w:t>)</w:t>
            </w:r>
          </w:p>
          <w:p w14:paraId="1FE829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ylabel(</w:t>
            </w:r>
            <w:r w:rsidRPr="00CD4E9A">
              <w:rPr>
                <w:rFonts w:ascii="Consolas" w:hAnsi="Consolas" w:cs="宋体"/>
                <w:color w:val="A709F5"/>
                <w:sz w:val="20"/>
              </w:rPr>
              <w:t>'</w:t>
            </w:r>
            <w:r w:rsidRPr="00CD4E9A">
              <w:rPr>
                <w:rFonts w:ascii="Consolas" w:hAnsi="Consolas" w:cs="宋体"/>
                <w:color w:val="A709F5"/>
                <w:sz w:val="20"/>
              </w:rPr>
              <w:t>线路投资</w:t>
            </w:r>
            <w:r w:rsidRPr="00CD4E9A">
              <w:rPr>
                <w:rFonts w:ascii="Consolas" w:hAnsi="Consolas" w:cs="宋体"/>
                <w:color w:val="A709F5"/>
                <w:sz w:val="20"/>
              </w:rPr>
              <w:t>(km)'</w:t>
            </w:r>
            <w:r w:rsidRPr="00CD4E9A">
              <w:rPr>
                <w:rFonts w:ascii="Consolas" w:hAnsi="Consolas" w:cs="宋体"/>
                <w:sz w:val="20"/>
              </w:rPr>
              <w:t>)</w:t>
            </w:r>
          </w:p>
          <w:p w14:paraId="288DA1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xticks(1:10)                                 </w:t>
            </w:r>
            <w:r w:rsidRPr="00CD4E9A">
              <w:rPr>
                <w:rFonts w:ascii="Consolas" w:hAnsi="Consolas" w:cs="宋体"/>
                <w:color w:val="008013"/>
                <w:sz w:val="20"/>
              </w:rPr>
              <w:t xml:space="preserve">% </w:t>
            </w:r>
            <w:r w:rsidRPr="00CD4E9A">
              <w:rPr>
                <w:rFonts w:ascii="Consolas" w:hAnsi="Consolas" w:cs="宋体"/>
                <w:color w:val="008013"/>
                <w:sz w:val="20"/>
              </w:rPr>
              <w:t>若不是</w:t>
            </w:r>
            <w:r w:rsidRPr="00CD4E9A">
              <w:rPr>
                <w:rFonts w:ascii="Consolas" w:hAnsi="Consolas" w:cs="宋体"/>
                <w:color w:val="008013"/>
                <w:sz w:val="20"/>
              </w:rPr>
              <w:t>10</w:t>
            </w:r>
            <w:r w:rsidRPr="00CD4E9A">
              <w:rPr>
                <w:rFonts w:ascii="Consolas" w:hAnsi="Consolas" w:cs="宋体"/>
                <w:color w:val="008013"/>
                <w:sz w:val="20"/>
              </w:rPr>
              <w:t>个方案，可改为</w:t>
            </w:r>
            <w:r w:rsidRPr="00CD4E9A">
              <w:rPr>
                <w:rFonts w:ascii="Consolas" w:hAnsi="Consolas" w:cs="宋体"/>
                <w:color w:val="008013"/>
                <w:sz w:val="20"/>
              </w:rPr>
              <w:t xml:space="preserve"> xticks(1:numel(x))</w:t>
            </w:r>
          </w:p>
          <w:p w14:paraId="5C897C9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xticklabels(labels)</w:t>
            </w:r>
          </w:p>
          <w:p w14:paraId="217DFD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grid </w:t>
            </w:r>
            <w:r w:rsidRPr="00CD4E9A">
              <w:rPr>
                <w:rFonts w:ascii="Consolas" w:hAnsi="Consolas" w:cs="宋体"/>
                <w:color w:val="A709F5"/>
                <w:sz w:val="20"/>
              </w:rPr>
              <w:t>on</w:t>
            </w:r>
          </w:p>
          <w:p w14:paraId="7979DEF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set(gca,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A709F5"/>
                <w:sz w:val="20"/>
              </w:rPr>
              <w:t>'FontSize'</w:t>
            </w:r>
            <w:r w:rsidRPr="00CD4E9A">
              <w:rPr>
                <w:rFonts w:ascii="Consolas" w:hAnsi="Consolas" w:cs="宋体"/>
                <w:sz w:val="20"/>
              </w:rPr>
              <w:t>, 13.5)</w:t>
            </w:r>
          </w:p>
          <w:p w14:paraId="536B9301" w14:textId="77777777" w:rsidR="00CD4E9A" w:rsidRPr="00CD4E9A" w:rsidRDefault="00CD4E9A" w:rsidP="00CD4E9A">
            <w:pPr>
              <w:widowControl/>
              <w:jc w:val="left"/>
              <w:rPr>
                <w:rFonts w:ascii="Consolas" w:hAnsi="Consolas" w:cs="宋体"/>
                <w:sz w:val="20"/>
              </w:rPr>
            </w:pPr>
          </w:p>
          <w:p w14:paraId="60F36F2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右侧</w:t>
            </w:r>
            <w:r w:rsidRPr="00CD4E9A">
              <w:rPr>
                <w:rFonts w:ascii="Consolas" w:hAnsi="Consolas" w:cs="宋体"/>
                <w:color w:val="008013"/>
                <w:sz w:val="20"/>
              </w:rPr>
              <w:t>y</w:t>
            </w:r>
            <w:r w:rsidRPr="00CD4E9A">
              <w:rPr>
                <w:rFonts w:ascii="Consolas" w:hAnsi="Consolas" w:cs="宋体"/>
                <w:color w:val="008013"/>
                <w:sz w:val="20"/>
              </w:rPr>
              <w:t>轴：线路损耗（不跳过方案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75FBB9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yyaxis </w:t>
            </w:r>
            <w:r w:rsidRPr="00CD4E9A">
              <w:rPr>
                <w:rFonts w:ascii="Consolas" w:hAnsi="Consolas" w:cs="宋体"/>
                <w:color w:val="A709F5"/>
                <w:sz w:val="20"/>
              </w:rPr>
              <w:t>right</w:t>
            </w:r>
          </w:p>
          <w:p w14:paraId="5515D11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plot(x, Table(:,3), </w:t>
            </w:r>
            <w:r w:rsidRPr="00CD4E9A">
              <w:rPr>
                <w:rFonts w:ascii="Consolas" w:hAnsi="Consolas" w:cs="宋体"/>
                <w:color w:val="A709F5"/>
                <w:sz w:val="20"/>
              </w:rPr>
              <w:t>'-'</w:t>
            </w:r>
            <w:r w:rsidRPr="00CD4E9A">
              <w:rPr>
                <w:rFonts w:ascii="Consolas" w:hAnsi="Consolas" w:cs="宋体"/>
                <w:sz w:val="20"/>
              </w:rPr>
              <w:t xml:space="preserve">,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A709F5"/>
                <w:sz w:val="20"/>
              </w:rPr>
              <w:t>"Marker"</w:t>
            </w:r>
            <w:r w:rsidRPr="00CD4E9A">
              <w:rPr>
                <w:rFonts w:ascii="Consolas" w:hAnsi="Consolas" w:cs="宋体"/>
                <w:sz w:val="20"/>
              </w:rPr>
              <w:t xml:space="preserve">, </w:t>
            </w:r>
            <w:r w:rsidRPr="00CD4E9A">
              <w:rPr>
                <w:rFonts w:ascii="Consolas" w:hAnsi="Consolas" w:cs="宋体"/>
                <w:color w:val="A709F5"/>
                <w:sz w:val="20"/>
              </w:rPr>
              <w:t>"diamond"</w:t>
            </w:r>
            <w:r w:rsidRPr="00CD4E9A">
              <w:rPr>
                <w:rFonts w:ascii="Consolas" w:hAnsi="Consolas" w:cs="宋体"/>
                <w:sz w:val="20"/>
              </w:rPr>
              <w:t>)</w:t>
            </w:r>
          </w:p>
          <w:p w14:paraId="4104152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ylabel(</w:t>
            </w:r>
            <w:r w:rsidRPr="00CD4E9A">
              <w:rPr>
                <w:rFonts w:ascii="Consolas" w:hAnsi="Consolas" w:cs="宋体"/>
                <w:color w:val="A709F5"/>
                <w:sz w:val="20"/>
              </w:rPr>
              <w:t>'</w:t>
            </w:r>
            <w:r w:rsidRPr="00CD4E9A">
              <w:rPr>
                <w:rFonts w:ascii="Consolas" w:hAnsi="Consolas" w:cs="宋体"/>
                <w:color w:val="A709F5"/>
                <w:sz w:val="20"/>
              </w:rPr>
              <w:t>线路损耗</w:t>
            </w:r>
            <w:r w:rsidRPr="00CD4E9A">
              <w:rPr>
                <w:rFonts w:ascii="Consolas" w:hAnsi="Consolas" w:cs="宋体"/>
                <w:color w:val="A709F5"/>
                <w:sz w:val="20"/>
              </w:rPr>
              <w:t>(10^{15}·mV^2A^2)'</w:t>
            </w:r>
            <w:r w:rsidRPr="00CD4E9A">
              <w:rPr>
                <w:rFonts w:ascii="Consolas" w:hAnsi="Consolas" w:cs="宋体"/>
                <w:sz w:val="20"/>
              </w:rPr>
              <w:t>)</w:t>
            </w:r>
          </w:p>
          <w:p w14:paraId="54AD89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set(gca,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A709F5"/>
                <w:sz w:val="20"/>
              </w:rPr>
              <w:t>'FontSize'</w:t>
            </w:r>
            <w:r w:rsidRPr="00CD4E9A">
              <w:rPr>
                <w:rFonts w:ascii="Consolas" w:hAnsi="Consolas" w:cs="宋体"/>
                <w:sz w:val="20"/>
              </w:rPr>
              <w:t>, 13.5)</w:t>
            </w:r>
          </w:p>
          <w:p w14:paraId="2072CE1F" w14:textId="77777777" w:rsidR="00CD4E9A" w:rsidRPr="00CD4E9A" w:rsidRDefault="00CD4E9A" w:rsidP="00CD4E9A">
            <w:pPr>
              <w:widowControl/>
              <w:jc w:val="left"/>
              <w:rPr>
                <w:rFonts w:ascii="Consolas" w:hAnsi="Consolas" w:cs="宋体"/>
                <w:sz w:val="20"/>
              </w:rPr>
            </w:pPr>
          </w:p>
          <w:p w14:paraId="6F5A3CE5" w14:textId="77777777" w:rsidR="00CD4E9A" w:rsidRPr="00CD4E9A" w:rsidRDefault="00CD4E9A" w:rsidP="00CD4E9A">
            <w:pPr>
              <w:widowControl/>
              <w:jc w:val="left"/>
              <w:rPr>
                <w:rFonts w:ascii="Consolas" w:hAnsi="Consolas" w:cs="宋体"/>
                <w:sz w:val="20"/>
              </w:rPr>
            </w:pPr>
          </w:p>
          <w:p w14:paraId="73DF21E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第二个经济指标图（双轴：不跳过方案</w:t>
            </w:r>
            <w:r w:rsidRPr="00CD4E9A">
              <w:rPr>
                <w:rFonts w:ascii="Consolas" w:hAnsi="Consolas" w:cs="宋体"/>
                <w:color w:val="008013"/>
                <w:sz w:val="20"/>
              </w:rPr>
              <w:t>4</w:t>
            </w:r>
            <w:r w:rsidRPr="00CD4E9A">
              <w:rPr>
                <w:rFonts w:ascii="Consolas" w:hAnsi="Consolas" w:cs="宋体"/>
                <w:color w:val="008013"/>
                <w:sz w:val="20"/>
              </w:rPr>
              <w:t>，保持逻辑一致）</w:t>
            </w:r>
          </w:p>
          <w:p w14:paraId="5223F5A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figure</w:t>
            </w:r>
          </w:p>
          <w:p w14:paraId="4894E38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左侧</w:t>
            </w:r>
            <w:r w:rsidRPr="00CD4E9A">
              <w:rPr>
                <w:rFonts w:ascii="Consolas" w:hAnsi="Consolas" w:cs="宋体"/>
                <w:color w:val="008013"/>
                <w:sz w:val="20"/>
              </w:rPr>
              <w:t>y</w:t>
            </w:r>
            <w:r w:rsidRPr="00CD4E9A">
              <w:rPr>
                <w:rFonts w:ascii="Consolas" w:hAnsi="Consolas" w:cs="宋体"/>
                <w:color w:val="008013"/>
                <w:sz w:val="20"/>
              </w:rPr>
              <w:t>轴：线路投资（不跳过方案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12EACC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yyaxis </w:t>
            </w:r>
            <w:r w:rsidRPr="00CD4E9A">
              <w:rPr>
                <w:rFonts w:ascii="Consolas" w:hAnsi="Consolas" w:cs="宋体"/>
                <w:color w:val="A709F5"/>
                <w:sz w:val="20"/>
              </w:rPr>
              <w:t>left</w:t>
            </w:r>
          </w:p>
          <w:p w14:paraId="54B425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plot(x, Table(:,2), </w:t>
            </w:r>
            <w:r w:rsidRPr="00CD4E9A">
              <w:rPr>
                <w:rFonts w:ascii="Consolas" w:hAnsi="Consolas" w:cs="宋体"/>
                <w:color w:val="A709F5"/>
                <w:sz w:val="20"/>
              </w:rPr>
              <w:t>'-o'</w:t>
            </w:r>
            <w:r w:rsidRPr="00CD4E9A">
              <w:rPr>
                <w:rFonts w:ascii="Consolas" w:hAnsi="Consolas" w:cs="宋体"/>
                <w:sz w:val="20"/>
              </w:rPr>
              <w:t xml:space="preserve">, </w:t>
            </w:r>
            <w:r w:rsidRPr="00CD4E9A">
              <w:rPr>
                <w:rFonts w:ascii="Consolas" w:hAnsi="Consolas" w:cs="宋体"/>
                <w:color w:val="A709F5"/>
                <w:sz w:val="20"/>
              </w:rPr>
              <w:t>"LineWidth"</w:t>
            </w:r>
            <w:r w:rsidRPr="00CD4E9A">
              <w:rPr>
                <w:rFonts w:ascii="Consolas" w:hAnsi="Consolas" w:cs="宋体"/>
                <w:sz w:val="20"/>
              </w:rPr>
              <w:t>, 1.5)</w:t>
            </w:r>
          </w:p>
          <w:p w14:paraId="1E0B2D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xlabel(</w:t>
            </w:r>
            <w:r w:rsidRPr="00CD4E9A">
              <w:rPr>
                <w:rFonts w:ascii="Consolas" w:hAnsi="Consolas" w:cs="宋体"/>
                <w:color w:val="A709F5"/>
                <w:sz w:val="20"/>
              </w:rPr>
              <w:t>'</w:t>
            </w:r>
            <w:r w:rsidRPr="00CD4E9A">
              <w:rPr>
                <w:rFonts w:ascii="Consolas" w:hAnsi="Consolas" w:cs="宋体"/>
                <w:color w:val="A709F5"/>
                <w:sz w:val="20"/>
              </w:rPr>
              <w:t>方案编号</w:t>
            </w:r>
            <w:r w:rsidRPr="00CD4E9A">
              <w:rPr>
                <w:rFonts w:ascii="Consolas" w:hAnsi="Consolas" w:cs="宋体"/>
                <w:color w:val="A709F5"/>
                <w:sz w:val="20"/>
              </w:rPr>
              <w:t>'</w:t>
            </w:r>
            <w:r w:rsidRPr="00CD4E9A">
              <w:rPr>
                <w:rFonts w:ascii="Consolas" w:hAnsi="Consolas" w:cs="宋体"/>
                <w:sz w:val="20"/>
              </w:rPr>
              <w:t>)</w:t>
            </w:r>
          </w:p>
          <w:p w14:paraId="2DDC1AA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xticks(1:10)                                 </w:t>
            </w:r>
            <w:r w:rsidRPr="00CD4E9A">
              <w:rPr>
                <w:rFonts w:ascii="Consolas" w:hAnsi="Consolas" w:cs="宋体"/>
                <w:color w:val="008013"/>
                <w:sz w:val="20"/>
              </w:rPr>
              <w:t xml:space="preserve">% </w:t>
            </w:r>
            <w:r w:rsidRPr="00CD4E9A">
              <w:rPr>
                <w:rFonts w:ascii="Consolas" w:hAnsi="Consolas" w:cs="宋体"/>
                <w:color w:val="008013"/>
                <w:sz w:val="20"/>
              </w:rPr>
              <w:t>若不是</w:t>
            </w:r>
            <w:r w:rsidRPr="00CD4E9A">
              <w:rPr>
                <w:rFonts w:ascii="Consolas" w:hAnsi="Consolas" w:cs="宋体"/>
                <w:color w:val="008013"/>
                <w:sz w:val="20"/>
              </w:rPr>
              <w:t>10</w:t>
            </w:r>
            <w:r w:rsidRPr="00CD4E9A">
              <w:rPr>
                <w:rFonts w:ascii="Consolas" w:hAnsi="Consolas" w:cs="宋体"/>
                <w:color w:val="008013"/>
                <w:sz w:val="20"/>
              </w:rPr>
              <w:t>个方案，可改为</w:t>
            </w:r>
            <w:r w:rsidRPr="00CD4E9A">
              <w:rPr>
                <w:rFonts w:ascii="Consolas" w:hAnsi="Consolas" w:cs="宋体"/>
                <w:color w:val="008013"/>
                <w:sz w:val="20"/>
              </w:rPr>
              <w:t xml:space="preserve"> xticks(1:numel(x))</w:t>
            </w:r>
          </w:p>
          <w:p w14:paraId="6FF74C2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xticklabels(labels)</w:t>
            </w:r>
          </w:p>
          <w:p w14:paraId="7D30C1E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grid </w:t>
            </w:r>
            <w:r w:rsidRPr="00CD4E9A">
              <w:rPr>
                <w:rFonts w:ascii="Consolas" w:hAnsi="Consolas" w:cs="宋体"/>
                <w:color w:val="A709F5"/>
                <w:sz w:val="20"/>
              </w:rPr>
              <w:t>on</w:t>
            </w:r>
          </w:p>
          <w:p w14:paraId="528B265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set(gca,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A709F5"/>
                <w:sz w:val="20"/>
              </w:rPr>
              <w:t>'FontSize'</w:t>
            </w:r>
            <w:r w:rsidRPr="00CD4E9A">
              <w:rPr>
                <w:rFonts w:ascii="Consolas" w:hAnsi="Consolas" w:cs="宋体"/>
                <w:sz w:val="20"/>
              </w:rPr>
              <w:t>, 13.5)</w:t>
            </w:r>
          </w:p>
          <w:p w14:paraId="3F49A6DA" w14:textId="77777777" w:rsidR="00CD4E9A" w:rsidRPr="00CD4E9A" w:rsidRDefault="00CD4E9A" w:rsidP="00CD4E9A">
            <w:pPr>
              <w:widowControl/>
              <w:jc w:val="left"/>
              <w:rPr>
                <w:rFonts w:ascii="Consolas" w:hAnsi="Consolas" w:cs="宋体"/>
                <w:sz w:val="20"/>
              </w:rPr>
            </w:pPr>
          </w:p>
          <w:p w14:paraId="0792C03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右侧</w:t>
            </w:r>
            <w:r w:rsidRPr="00CD4E9A">
              <w:rPr>
                <w:rFonts w:ascii="Consolas" w:hAnsi="Consolas" w:cs="宋体"/>
                <w:color w:val="008013"/>
                <w:sz w:val="20"/>
              </w:rPr>
              <w:t>y</w:t>
            </w:r>
            <w:r w:rsidRPr="00CD4E9A">
              <w:rPr>
                <w:rFonts w:ascii="Consolas" w:hAnsi="Consolas" w:cs="宋体"/>
                <w:color w:val="008013"/>
                <w:sz w:val="20"/>
              </w:rPr>
              <w:t>轴：线路损耗（不跳过方案</w:t>
            </w:r>
            <w:r w:rsidRPr="00CD4E9A">
              <w:rPr>
                <w:rFonts w:ascii="Consolas" w:hAnsi="Consolas" w:cs="宋体"/>
                <w:color w:val="008013"/>
                <w:sz w:val="20"/>
              </w:rPr>
              <w:t>4</w:t>
            </w:r>
            <w:r w:rsidRPr="00CD4E9A">
              <w:rPr>
                <w:rFonts w:ascii="Consolas" w:hAnsi="Consolas" w:cs="宋体"/>
                <w:color w:val="008013"/>
                <w:sz w:val="20"/>
              </w:rPr>
              <w:t>）</w:t>
            </w:r>
            <w:r w:rsidRPr="00CD4E9A">
              <w:rPr>
                <w:rFonts w:ascii="Consolas" w:hAnsi="Consolas" w:cs="宋体"/>
                <w:color w:val="008013"/>
                <w:sz w:val="20"/>
              </w:rPr>
              <w:t xml:space="preserve"> =====</w:t>
            </w:r>
          </w:p>
          <w:p w14:paraId="23E5526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yyaxis </w:t>
            </w:r>
            <w:r w:rsidRPr="00CD4E9A">
              <w:rPr>
                <w:rFonts w:ascii="Consolas" w:hAnsi="Consolas" w:cs="宋体"/>
                <w:color w:val="A709F5"/>
                <w:sz w:val="20"/>
              </w:rPr>
              <w:t>right</w:t>
            </w:r>
          </w:p>
          <w:p w14:paraId="2F9711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plot(x, Table(:,3), </w:t>
            </w:r>
            <w:r w:rsidRPr="00CD4E9A">
              <w:rPr>
                <w:rFonts w:ascii="Consolas" w:hAnsi="Consolas" w:cs="宋体"/>
                <w:color w:val="A709F5"/>
                <w:sz w:val="20"/>
              </w:rPr>
              <w:t>'-'</w:t>
            </w:r>
            <w:r w:rsidRPr="00CD4E9A">
              <w:rPr>
                <w:rFonts w:ascii="Consolas" w:hAnsi="Consolas" w:cs="宋体"/>
                <w:sz w:val="20"/>
              </w:rPr>
              <w:t xml:space="preserve">,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A709F5"/>
                <w:sz w:val="20"/>
              </w:rPr>
              <w:t>"Marker"</w:t>
            </w:r>
            <w:r w:rsidRPr="00CD4E9A">
              <w:rPr>
                <w:rFonts w:ascii="Consolas" w:hAnsi="Consolas" w:cs="宋体"/>
                <w:sz w:val="20"/>
              </w:rPr>
              <w:t xml:space="preserve">, </w:t>
            </w:r>
            <w:r w:rsidRPr="00CD4E9A">
              <w:rPr>
                <w:rFonts w:ascii="Consolas" w:hAnsi="Consolas" w:cs="宋体"/>
                <w:color w:val="A709F5"/>
                <w:sz w:val="20"/>
              </w:rPr>
              <w:t>"diamond"</w:t>
            </w:r>
            <w:r w:rsidRPr="00CD4E9A">
              <w:rPr>
                <w:rFonts w:ascii="Consolas" w:hAnsi="Consolas" w:cs="宋体"/>
                <w:sz w:val="20"/>
              </w:rPr>
              <w:t>)</w:t>
            </w:r>
          </w:p>
          <w:p w14:paraId="5182BF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ylabel(</w:t>
            </w:r>
            <w:r w:rsidRPr="00CD4E9A">
              <w:rPr>
                <w:rFonts w:ascii="Consolas" w:hAnsi="Consolas" w:cs="宋体"/>
                <w:color w:val="A709F5"/>
                <w:sz w:val="20"/>
              </w:rPr>
              <w:t>'</w:t>
            </w:r>
            <w:r w:rsidRPr="00CD4E9A">
              <w:rPr>
                <w:rFonts w:ascii="Consolas" w:hAnsi="Consolas" w:cs="宋体"/>
                <w:color w:val="A709F5"/>
                <w:sz w:val="20"/>
              </w:rPr>
              <w:t>线路损耗</w:t>
            </w:r>
            <w:r w:rsidRPr="00CD4E9A">
              <w:rPr>
                <w:rFonts w:ascii="Consolas" w:hAnsi="Consolas" w:cs="宋体"/>
                <w:color w:val="A709F5"/>
                <w:sz w:val="20"/>
              </w:rPr>
              <w:t>(10^{15}·mV^2A^2)'</w:t>
            </w:r>
            <w:r w:rsidRPr="00CD4E9A">
              <w:rPr>
                <w:rFonts w:ascii="Consolas" w:hAnsi="Consolas" w:cs="宋体"/>
                <w:sz w:val="20"/>
              </w:rPr>
              <w:t>)</w:t>
            </w:r>
          </w:p>
          <w:p w14:paraId="20080E6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set(gca, </w:t>
            </w:r>
            <w:r w:rsidRPr="00CD4E9A">
              <w:rPr>
                <w:rFonts w:ascii="Consolas" w:hAnsi="Consolas" w:cs="宋体"/>
                <w:color w:val="A709F5"/>
                <w:sz w:val="20"/>
              </w:rPr>
              <w:t>'LineWidth'</w:t>
            </w:r>
            <w:r w:rsidRPr="00CD4E9A">
              <w:rPr>
                <w:rFonts w:ascii="Consolas" w:hAnsi="Consolas" w:cs="宋体"/>
                <w:sz w:val="20"/>
              </w:rPr>
              <w:t xml:space="preserve">, 1.5, </w:t>
            </w:r>
            <w:r w:rsidRPr="00CD4E9A">
              <w:rPr>
                <w:rFonts w:ascii="Consolas" w:hAnsi="Consolas" w:cs="宋体"/>
                <w:color w:val="A709F5"/>
                <w:sz w:val="20"/>
              </w:rPr>
              <w:t>'FontSize'</w:t>
            </w:r>
            <w:r w:rsidRPr="00CD4E9A">
              <w:rPr>
                <w:rFonts w:ascii="Consolas" w:hAnsi="Consolas" w:cs="宋体"/>
                <w:sz w:val="20"/>
              </w:rPr>
              <w:t>, 13.5)</w:t>
            </w:r>
          </w:p>
          <w:p w14:paraId="701E56D1" w14:textId="77777777" w:rsidR="00CD4E9A" w:rsidRPr="00CD4E9A" w:rsidRDefault="00CD4E9A" w:rsidP="00CD4E9A">
            <w:pPr>
              <w:widowControl/>
              <w:jc w:val="left"/>
              <w:rPr>
                <w:rFonts w:ascii="Consolas" w:hAnsi="Consolas" w:cs="宋体"/>
                <w:sz w:val="20"/>
              </w:rPr>
            </w:pPr>
          </w:p>
          <w:p w14:paraId="56F58D5B" w14:textId="77777777" w:rsidR="00CD4E9A" w:rsidRPr="00CD4E9A" w:rsidRDefault="00CD4E9A" w:rsidP="00CD4E9A">
            <w:pPr>
              <w:widowControl/>
              <w:jc w:val="left"/>
              <w:rPr>
                <w:rFonts w:ascii="Consolas" w:hAnsi="Consolas" w:cs="宋体"/>
                <w:sz w:val="20"/>
              </w:rPr>
            </w:pPr>
          </w:p>
          <w:p w14:paraId="253CB89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候选方案：不跳过</w:t>
            </w:r>
            <w:r w:rsidRPr="00CD4E9A">
              <w:rPr>
                <w:rFonts w:ascii="Consolas" w:hAnsi="Consolas" w:cs="宋体"/>
                <w:color w:val="008013"/>
                <w:sz w:val="20"/>
              </w:rPr>
              <w:t>4</w:t>
            </w:r>
            <w:r w:rsidRPr="00CD4E9A">
              <w:rPr>
                <w:rFonts w:ascii="Consolas" w:hAnsi="Consolas" w:cs="宋体"/>
                <w:color w:val="008013"/>
                <w:sz w:val="20"/>
              </w:rPr>
              <w:t>（全部方案参与）</w:t>
            </w:r>
          </w:p>
          <w:p w14:paraId="2582859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candidate_idx = 1:size(Table,1);</w:t>
            </w:r>
          </w:p>
          <w:p w14:paraId="1B4B1087" w14:textId="77777777" w:rsidR="00CD4E9A" w:rsidRPr="00CD4E9A" w:rsidRDefault="00CD4E9A" w:rsidP="00CD4E9A">
            <w:pPr>
              <w:widowControl/>
              <w:jc w:val="left"/>
              <w:rPr>
                <w:rFonts w:ascii="Consolas" w:hAnsi="Consolas" w:cs="宋体"/>
                <w:sz w:val="20"/>
              </w:rPr>
            </w:pPr>
          </w:p>
          <w:p w14:paraId="29C5C06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只取候选数据（此处等价于全表）</w:t>
            </w:r>
          </w:p>
          <w:p w14:paraId="2272A2C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T = Table(candidate_idx, :);     </w:t>
            </w:r>
            <w:r w:rsidRPr="00CD4E9A">
              <w:rPr>
                <w:rFonts w:ascii="Consolas" w:hAnsi="Consolas" w:cs="宋体"/>
                <w:color w:val="008013"/>
                <w:sz w:val="20"/>
              </w:rPr>
              <w:t>% T(:,1)=power, T(:,2)=investment, T(:,3)=loss</w:t>
            </w:r>
          </w:p>
          <w:p w14:paraId="22DAAB91" w14:textId="77777777" w:rsidR="00CD4E9A" w:rsidRPr="00CD4E9A" w:rsidRDefault="00CD4E9A" w:rsidP="00CD4E9A">
            <w:pPr>
              <w:widowControl/>
              <w:jc w:val="left"/>
              <w:rPr>
                <w:rFonts w:ascii="Consolas" w:hAnsi="Consolas" w:cs="宋体"/>
                <w:sz w:val="20"/>
              </w:rPr>
            </w:pPr>
          </w:p>
          <w:p w14:paraId="39F4B145" w14:textId="77777777" w:rsidR="00CD4E9A" w:rsidRPr="00CD4E9A" w:rsidRDefault="00CD4E9A" w:rsidP="00CD4E9A">
            <w:pPr>
              <w:widowControl/>
              <w:jc w:val="left"/>
              <w:rPr>
                <w:rFonts w:ascii="Consolas" w:hAnsi="Consolas" w:cs="宋体"/>
                <w:sz w:val="20"/>
              </w:rPr>
            </w:pPr>
          </w:p>
          <w:p w14:paraId="7B41648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技术指标：最小（在全部方案里比）</w:t>
            </w:r>
          </w:p>
          <w:p w14:paraId="16B98AC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[DNZL_MIN, loc] = min(T(:,1));</w:t>
            </w:r>
          </w:p>
          <w:p w14:paraId="670E772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IND = candidate_idx(loc);        </w:t>
            </w:r>
            <w:r w:rsidRPr="00CD4E9A">
              <w:rPr>
                <w:rFonts w:ascii="Consolas" w:hAnsi="Consolas" w:cs="宋体"/>
                <w:color w:val="008013"/>
                <w:sz w:val="20"/>
              </w:rPr>
              <w:t xml:space="preserve">% </w:t>
            </w:r>
            <w:r w:rsidRPr="00CD4E9A">
              <w:rPr>
                <w:rFonts w:ascii="Consolas" w:hAnsi="Consolas" w:cs="宋体"/>
                <w:color w:val="008013"/>
                <w:sz w:val="20"/>
              </w:rPr>
              <w:t>映射回原表行号（此处与</w:t>
            </w:r>
            <w:r w:rsidRPr="00CD4E9A">
              <w:rPr>
                <w:rFonts w:ascii="Consolas" w:hAnsi="Consolas" w:cs="宋体"/>
                <w:color w:val="008013"/>
                <w:sz w:val="20"/>
              </w:rPr>
              <w:t>loc</w:t>
            </w:r>
            <w:r w:rsidRPr="00CD4E9A">
              <w:rPr>
                <w:rFonts w:ascii="Consolas" w:hAnsi="Consolas" w:cs="宋体"/>
                <w:color w:val="008013"/>
                <w:sz w:val="20"/>
              </w:rPr>
              <w:t>一致）</w:t>
            </w:r>
          </w:p>
          <w:p w14:paraId="30FE9C44" w14:textId="77777777" w:rsidR="00CD4E9A" w:rsidRPr="00CD4E9A" w:rsidRDefault="00CD4E9A" w:rsidP="00CD4E9A">
            <w:pPr>
              <w:widowControl/>
              <w:jc w:val="left"/>
              <w:rPr>
                <w:rFonts w:ascii="Consolas" w:hAnsi="Consolas" w:cs="宋体"/>
                <w:sz w:val="20"/>
              </w:rPr>
            </w:pPr>
          </w:p>
          <w:p w14:paraId="32BDA8E8" w14:textId="77777777" w:rsidR="00CD4E9A" w:rsidRPr="00CD4E9A" w:rsidRDefault="00CD4E9A" w:rsidP="00CD4E9A">
            <w:pPr>
              <w:widowControl/>
              <w:jc w:val="left"/>
              <w:rPr>
                <w:rFonts w:ascii="Consolas" w:hAnsi="Consolas" w:cs="宋体"/>
                <w:sz w:val="20"/>
              </w:rPr>
            </w:pPr>
          </w:p>
          <w:p w14:paraId="31059BB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 </w:t>
            </w:r>
            <w:r w:rsidRPr="00CD4E9A">
              <w:rPr>
                <w:rFonts w:ascii="Consolas" w:hAnsi="Consolas" w:cs="宋体"/>
                <w:color w:val="008013"/>
                <w:sz w:val="20"/>
              </w:rPr>
              <w:t>经济指标：归一化（在全部方案里算</w:t>
            </w:r>
            <w:r w:rsidRPr="00CD4E9A">
              <w:rPr>
                <w:rFonts w:ascii="Consolas" w:hAnsi="Consolas" w:cs="宋体"/>
                <w:color w:val="008013"/>
                <w:sz w:val="20"/>
              </w:rPr>
              <w:t>min/max</w:t>
            </w:r>
            <w:r w:rsidRPr="00CD4E9A">
              <w:rPr>
                <w:rFonts w:ascii="Consolas" w:hAnsi="Consolas" w:cs="宋体"/>
                <w:color w:val="008013"/>
                <w:sz w:val="20"/>
              </w:rPr>
              <w:t>）</w:t>
            </w:r>
          </w:p>
          <w:p w14:paraId="3F3336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power = (T(:,1) - min(T(:,1))) / (max(T(:,1)) - min(T(:,1)));</w:t>
            </w:r>
          </w:p>
          <w:p w14:paraId="2ACE5F6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investment = (T(:,2) - min(T(:,2))) / (max(T(:,2)) - min(T(:,2)));</w:t>
            </w:r>
          </w:p>
          <w:p w14:paraId="4A2F26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loss = (T(:,3) - min(T(:,3))) / (max(T(:,3)) - min(T(:,3)));</w:t>
            </w:r>
          </w:p>
          <w:p w14:paraId="0DD276B8" w14:textId="77777777" w:rsidR="00CD4E9A" w:rsidRPr="00CD4E9A" w:rsidRDefault="00CD4E9A" w:rsidP="00CD4E9A">
            <w:pPr>
              <w:widowControl/>
              <w:jc w:val="left"/>
              <w:rPr>
                <w:rFonts w:ascii="Consolas" w:hAnsi="Consolas" w:cs="宋体"/>
                <w:sz w:val="20"/>
              </w:rPr>
            </w:pPr>
          </w:p>
          <w:p w14:paraId="5E212FB5" w14:textId="77777777" w:rsidR="00CD4E9A" w:rsidRPr="00CD4E9A" w:rsidRDefault="00CD4E9A" w:rsidP="00CD4E9A">
            <w:pPr>
              <w:widowControl/>
              <w:jc w:val="left"/>
              <w:rPr>
                <w:rFonts w:ascii="Consolas" w:hAnsi="Consolas" w:cs="宋体"/>
                <w:sz w:val="20"/>
              </w:rPr>
            </w:pPr>
          </w:p>
          <w:p w14:paraId="3A301BCE" w14:textId="77777777" w:rsidR="00CD4E9A" w:rsidRPr="00CD4E9A" w:rsidRDefault="00CD4E9A" w:rsidP="00CD4E9A">
            <w:pPr>
              <w:widowControl/>
              <w:jc w:val="left"/>
              <w:rPr>
                <w:rFonts w:ascii="Consolas" w:hAnsi="Consolas" w:cs="宋体"/>
                <w:sz w:val="20"/>
              </w:rPr>
            </w:pPr>
          </w:p>
          <w:p w14:paraId="62A77A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toc</w:t>
            </w:r>
          </w:p>
          <w:p w14:paraId="4E18A006" w14:textId="77777777" w:rsidR="00CD4E9A" w:rsidRPr="00CD4E9A" w:rsidRDefault="00CD4E9A" w:rsidP="00CD4E9A">
            <w:pPr>
              <w:widowControl/>
              <w:jc w:val="left"/>
              <w:rPr>
                <w:rFonts w:ascii="Consolas" w:hAnsi="Consolas" w:cs="宋体"/>
                <w:sz w:val="20"/>
              </w:rPr>
            </w:pPr>
          </w:p>
          <w:p w14:paraId="21BFD3B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72A86B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辅助函数：参数计算函数</w:t>
            </w:r>
          </w:p>
          <w:p w14:paraId="157E4BB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292C227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[dnzl,xltz,xlsh] = canshujisuan(d,f,a,Branch_Loss,number_of_point)</w:t>
            </w:r>
          </w:p>
          <w:p w14:paraId="1D323D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S = zeros(number_of_point);</w:t>
            </w:r>
          </w:p>
          <w:p w14:paraId="2B6528F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qidian = Branch_Loss(:,1);</w:t>
            </w:r>
          </w:p>
          <w:p w14:paraId="62E1DF6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zhongdian = Branch_Loss(:,2);</w:t>
            </w:r>
          </w:p>
          <w:p w14:paraId="0E44516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n = length(qidian);</w:t>
            </w:r>
          </w:p>
          <w:p w14:paraId="6DF4A8B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for </w:t>
            </w:r>
            <w:r w:rsidRPr="00CD4E9A">
              <w:rPr>
                <w:rFonts w:ascii="Consolas" w:hAnsi="Consolas" w:cs="宋体"/>
                <w:sz w:val="20"/>
              </w:rPr>
              <w:t>i = 1:n</w:t>
            </w:r>
          </w:p>
          <w:p w14:paraId="5DF9B1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S(qidian(i),zhongdian(i)) = </w:t>
            </w:r>
            <w:r w:rsidRPr="00CD4E9A">
              <w:rPr>
                <w:rFonts w:ascii="Consolas" w:hAnsi="Consolas" w:cs="宋体"/>
                <w:color w:val="0E00FF"/>
                <w:sz w:val="20"/>
              </w:rPr>
              <w:t>...</w:t>
            </w:r>
          </w:p>
          <w:p w14:paraId="4F0DE70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sqrt((Branch_Loss(i,3)).^2+(Branch_Loss(i,4)).^2);</w:t>
            </w:r>
          </w:p>
          <w:p w14:paraId="6364EAC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18FE2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 = max(max(d.*f.*S./a));</w:t>
            </w:r>
          </w:p>
          <w:p w14:paraId="77EE85C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xlsh = sum(d.*f.*S.*S./a,</w:t>
            </w:r>
            <w:r w:rsidRPr="00CD4E9A">
              <w:rPr>
                <w:rFonts w:ascii="Consolas" w:hAnsi="Consolas" w:cs="宋体"/>
                <w:color w:val="A709F5"/>
                <w:sz w:val="20"/>
              </w:rPr>
              <w:t>'all'</w:t>
            </w:r>
            <w:r w:rsidRPr="00CD4E9A">
              <w:rPr>
                <w:rFonts w:ascii="Consolas" w:hAnsi="Consolas" w:cs="宋体"/>
                <w:sz w:val="20"/>
              </w:rPr>
              <w:t>);</w:t>
            </w:r>
          </w:p>
          <w:p w14:paraId="148E174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xltz = sum(d.*f.*a,</w:t>
            </w:r>
            <w:r w:rsidRPr="00CD4E9A">
              <w:rPr>
                <w:rFonts w:ascii="Consolas" w:hAnsi="Consolas" w:cs="宋体"/>
                <w:color w:val="A709F5"/>
                <w:sz w:val="20"/>
              </w:rPr>
              <w:t>'all'</w:t>
            </w:r>
            <w:r w:rsidRPr="00CD4E9A">
              <w:rPr>
                <w:rFonts w:ascii="Consolas" w:hAnsi="Consolas" w:cs="宋体"/>
                <w:sz w:val="20"/>
              </w:rPr>
              <w:t>)/2;</w:t>
            </w:r>
          </w:p>
          <w:p w14:paraId="2A1EDFD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7D7F3DE2" w14:textId="77777777" w:rsidR="00CD4E9A" w:rsidRPr="00CD4E9A" w:rsidRDefault="00CD4E9A" w:rsidP="00CD4E9A">
            <w:pPr>
              <w:widowControl/>
              <w:jc w:val="left"/>
              <w:rPr>
                <w:rFonts w:ascii="Consolas" w:hAnsi="Consolas" w:cs="宋体"/>
                <w:sz w:val="20"/>
              </w:rPr>
            </w:pPr>
          </w:p>
          <w:p w14:paraId="1575F91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9E0E5A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辅助函数：潮流计算函数</w:t>
            </w:r>
          </w:p>
          <w:p w14:paraId="73D727C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201D337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[U,theta,P,Q,Branch_Loss] = Power_Flow_Calculation(mpc)</w:t>
            </w:r>
          </w:p>
          <w:p w14:paraId="1B4D1F8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Power_flow_result = runpf(mpc,mpoption(</w:t>
            </w:r>
            <w:r w:rsidRPr="00CD4E9A">
              <w:rPr>
                <w:rFonts w:ascii="Consolas" w:hAnsi="Consolas" w:cs="宋体"/>
                <w:color w:val="A709F5"/>
                <w:sz w:val="20"/>
              </w:rPr>
              <w:t>'pf.nr.max_it'</w:t>
            </w:r>
            <w:r w:rsidRPr="00CD4E9A">
              <w:rPr>
                <w:rFonts w:ascii="Consolas" w:hAnsi="Consolas" w:cs="宋体"/>
                <w:sz w:val="20"/>
              </w:rPr>
              <w:t>,100));</w:t>
            </w:r>
          </w:p>
          <w:p w14:paraId="78C00F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U = Power_flow_result.bus(:,8);</w:t>
            </w:r>
          </w:p>
          <w:p w14:paraId="7B152E4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theta = Power_flow_result.bus(:,9);</w:t>
            </w:r>
          </w:p>
          <w:p w14:paraId="769E91D8" w14:textId="77777777" w:rsidR="00CD4E9A" w:rsidRPr="00CD4E9A" w:rsidRDefault="00CD4E9A" w:rsidP="00CD4E9A">
            <w:pPr>
              <w:widowControl/>
              <w:jc w:val="left"/>
              <w:rPr>
                <w:rFonts w:ascii="Consolas" w:hAnsi="Consolas" w:cs="宋体"/>
                <w:sz w:val="20"/>
              </w:rPr>
            </w:pPr>
          </w:p>
          <w:p w14:paraId="3C4E032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节点注入功率</w:t>
            </w:r>
            <w:r w:rsidRPr="00CD4E9A">
              <w:rPr>
                <w:rFonts w:ascii="Consolas" w:hAnsi="Consolas" w:cs="宋体"/>
                <w:color w:val="008013"/>
                <w:sz w:val="20"/>
              </w:rPr>
              <w:t>--&gt;</w:t>
            </w:r>
            <w:r w:rsidRPr="00CD4E9A">
              <w:rPr>
                <w:rFonts w:ascii="Consolas" w:hAnsi="Consolas" w:cs="宋体"/>
                <w:color w:val="008013"/>
                <w:sz w:val="20"/>
              </w:rPr>
              <w:t>输入节点为</w:t>
            </w:r>
            <w:r w:rsidRPr="00CD4E9A">
              <w:rPr>
                <w:rFonts w:ascii="Consolas" w:hAnsi="Consolas" w:cs="宋体"/>
                <w:color w:val="008013"/>
                <w:sz w:val="20"/>
              </w:rPr>
              <w:t>+,</w:t>
            </w:r>
            <w:r w:rsidRPr="00CD4E9A">
              <w:rPr>
                <w:rFonts w:ascii="Consolas" w:hAnsi="Consolas" w:cs="宋体"/>
                <w:color w:val="008013"/>
                <w:sz w:val="20"/>
              </w:rPr>
              <w:t>输出为负</w:t>
            </w:r>
          </w:p>
          <w:p w14:paraId="17DAE5F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AA = zeros(size(Power_flow_result.bus,1),1);</w:t>
            </w:r>
          </w:p>
          <w:p w14:paraId="43B56B4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BB = AA;</w:t>
            </w:r>
          </w:p>
          <w:p w14:paraId="21E088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idx = (Power_flow_result.bus(:,2)~=1);</w:t>
            </w:r>
          </w:p>
          <w:p w14:paraId="3DEA724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number = Power_flow_result.bus(idx,1);</w:t>
            </w:r>
          </w:p>
          <w:p w14:paraId="662E1F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AA(number) = Power_flow_result.gen(:,2);</w:t>
            </w:r>
          </w:p>
          <w:p w14:paraId="12729D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BB(number) = Power_flow_result.gen(:,3);</w:t>
            </w:r>
          </w:p>
          <w:p w14:paraId="520AF5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P = AA - Power_flow_result.bus(:,3);</w:t>
            </w:r>
          </w:p>
          <w:p w14:paraId="097693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Q = BB - Power_flow_result.bus(:,4);</w:t>
            </w:r>
          </w:p>
          <w:p w14:paraId="2507FF43" w14:textId="77777777" w:rsidR="00CD4E9A" w:rsidRPr="00CD4E9A" w:rsidRDefault="00CD4E9A" w:rsidP="00CD4E9A">
            <w:pPr>
              <w:widowControl/>
              <w:jc w:val="left"/>
              <w:rPr>
                <w:rFonts w:ascii="Consolas" w:hAnsi="Consolas" w:cs="宋体"/>
                <w:sz w:val="20"/>
              </w:rPr>
            </w:pPr>
          </w:p>
          <w:p w14:paraId="3ED8822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支路损耗：</w:t>
            </w: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w:t>
            </w:r>
            <w:r w:rsidRPr="00CD4E9A">
              <w:rPr>
                <w:rFonts w:ascii="Consolas" w:hAnsi="Consolas" w:cs="宋体"/>
                <w:color w:val="008013"/>
                <w:sz w:val="20"/>
              </w:rPr>
              <w:t>终点</w:t>
            </w:r>
            <w:r w:rsidRPr="00CD4E9A">
              <w:rPr>
                <w:rFonts w:ascii="Consolas" w:hAnsi="Consolas" w:cs="宋体"/>
                <w:color w:val="008013"/>
                <w:sz w:val="20"/>
              </w:rPr>
              <w:t>,</w:t>
            </w:r>
            <w:r w:rsidRPr="00CD4E9A">
              <w:rPr>
                <w:rFonts w:ascii="Consolas" w:hAnsi="Consolas" w:cs="宋体"/>
                <w:color w:val="008013"/>
                <w:sz w:val="20"/>
              </w:rPr>
              <w:t>有功网损，</w:t>
            </w:r>
            <w:r w:rsidRPr="00CD4E9A">
              <w:rPr>
                <w:rFonts w:ascii="Consolas" w:hAnsi="Consolas" w:cs="宋体"/>
                <w:color w:val="008013"/>
                <w:sz w:val="20"/>
              </w:rPr>
              <w:t xml:space="preserve"> </w:t>
            </w:r>
            <w:r w:rsidRPr="00CD4E9A">
              <w:rPr>
                <w:rFonts w:ascii="Consolas" w:hAnsi="Consolas" w:cs="宋体"/>
                <w:color w:val="008013"/>
                <w:sz w:val="20"/>
              </w:rPr>
              <w:t>无功网损</w:t>
            </w:r>
          </w:p>
          <w:p w14:paraId="13062A0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w:t>
            </w:r>
          </w:p>
          <w:p w14:paraId="6E87EF5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Power_flow_result.branch(:,1),Power_flow_result.branch(:,2),</w:t>
            </w:r>
            <w:r w:rsidRPr="00CD4E9A">
              <w:rPr>
                <w:rFonts w:ascii="Consolas" w:hAnsi="Consolas" w:cs="宋体"/>
                <w:color w:val="0E00FF"/>
                <w:sz w:val="20"/>
              </w:rPr>
              <w:t>...</w:t>
            </w:r>
          </w:p>
          <w:p w14:paraId="6FF4D1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Power_flow_result.branch(:,14)+Power_flow_result.branch(:,16),</w:t>
            </w:r>
            <w:r w:rsidRPr="00CD4E9A">
              <w:rPr>
                <w:rFonts w:ascii="Consolas" w:hAnsi="Consolas" w:cs="宋体"/>
                <w:color w:val="0E00FF"/>
                <w:sz w:val="20"/>
              </w:rPr>
              <w:t>...</w:t>
            </w:r>
          </w:p>
          <w:p w14:paraId="1E25CF9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Power_flow_result.branch(:,15)+Power_flow_result.branch(:,17)];</w:t>
            </w:r>
          </w:p>
          <w:p w14:paraId="2B9A3FC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578E9B26" w14:textId="77777777" w:rsidR="00CD4E9A" w:rsidRPr="00CD4E9A" w:rsidRDefault="00CD4E9A" w:rsidP="00CD4E9A">
            <w:pPr>
              <w:widowControl/>
              <w:jc w:val="left"/>
              <w:rPr>
                <w:rFonts w:ascii="Consolas" w:hAnsi="Consolas" w:cs="宋体"/>
                <w:sz w:val="20"/>
              </w:rPr>
            </w:pPr>
          </w:p>
          <w:p w14:paraId="14E2EE6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0E19B7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1</w:t>
            </w:r>
            <w:r w:rsidRPr="00CD4E9A">
              <w:rPr>
                <w:rFonts w:ascii="Consolas" w:hAnsi="Consolas" w:cs="宋体"/>
                <w:color w:val="008013"/>
                <w:sz w:val="20"/>
              </w:rPr>
              <w:t>计算函数</w:t>
            </w:r>
          </w:p>
          <w:p w14:paraId="4A163C8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21E1E5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lastRenderedPageBreak/>
              <w:t xml:space="preserve">function </w:t>
            </w:r>
            <w:r w:rsidRPr="00CD4E9A">
              <w:rPr>
                <w:rFonts w:ascii="Consolas" w:hAnsi="Consolas" w:cs="宋体"/>
                <w:sz w:val="20"/>
              </w:rPr>
              <w:t xml:space="preserve">[dnzl, xltz, xlsh] = Plan_1( </w:t>
            </w:r>
            <w:r w:rsidRPr="00CD4E9A">
              <w:rPr>
                <w:rFonts w:ascii="Consolas" w:hAnsi="Consolas" w:cs="宋体"/>
                <w:color w:val="0E00FF"/>
                <w:sz w:val="20"/>
              </w:rPr>
              <w:t>...</w:t>
            </w:r>
          </w:p>
          <w:p w14:paraId="687F4B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768C8B0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08BF9B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39AF5B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175E58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197D56A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7871B155" w14:textId="77777777" w:rsidR="00CD4E9A" w:rsidRPr="00CD4E9A" w:rsidRDefault="00CD4E9A" w:rsidP="00CD4E9A">
            <w:pPr>
              <w:widowControl/>
              <w:jc w:val="left"/>
              <w:rPr>
                <w:rFonts w:ascii="Consolas" w:hAnsi="Consolas" w:cs="宋体"/>
                <w:sz w:val="20"/>
              </w:rPr>
            </w:pPr>
          </w:p>
          <w:p w14:paraId="3CAD0F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5631D0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5011CC9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55E22E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 f(1,5) = 1;</w:t>
            </w:r>
          </w:p>
          <w:p w14:paraId="610F30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1ED2D94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19E5E20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231C84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1823566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1EB6880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5B8C7F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37FE9C9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3DCA91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1F4CB3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5C86422B" w14:textId="77777777" w:rsidR="00CD4E9A" w:rsidRPr="00CD4E9A" w:rsidRDefault="00CD4E9A" w:rsidP="00CD4E9A">
            <w:pPr>
              <w:widowControl/>
              <w:jc w:val="left"/>
              <w:rPr>
                <w:rFonts w:ascii="Consolas" w:hAnsi="Consolas" w:cs="宋体"/>
                <w:sz w:val="20"/>
              </w:rPr>
            </w:pPr>
          </w:p>
          <w:p w14:paraId="25A55F3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5443650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38887E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67798CA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3D15E4F8" w14:textId="77777777" w:rsidR="00CD4E9A" w:rsidRPr="00CD4E9A" w:rsidRDefault="00CD4E9A" w:rsidP="00CD4E9A">
            <w:pPr>
              <w:widowControl/>
              <w:jc w:val="left"/>
              <w:rPr>
                <w:rFonts w:ascii="Consolas" w:hAnsi="Consolas" w:cs="宋体"/>
                <w:sz w:val="20"/>
              </w:rPr>
            </w:pPr>
          </w:p>
          <w:p w14:paraId="0BFDD31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2396E5E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6EFEA7A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3A71CE1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3AFC12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736E443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683BEE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5E370D4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0105981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EA96E45" w14:textId="77777777" w:rsidR="00CD4E9A" w:rsidRPr="00CD4E9A" w:rsidRDefault="00CD4E9A" w:rsidP="00CD4E9A">
            <w:pPr>
              <w:widowControl/>
              <w:jc w:val="left"/>
              <w:rPr>
                <w:rFonts w:ascii="Consolas" w:hAnsi="Consolas" w:cs="宋体"/>
                <w:sz w:val="20"/>
              </w:rPr>
            </w:pPr>
          </w:p>
          <w:p w14:paraId="54F82FD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504F800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14EF663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3F31CF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74F3760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w:t>
            </w:r>
          </w:p>
          <w:p w14:paraId="3B042B1C" w14:textId="77777777" w:rsidR="00CD4E9A" w:rsidRPr="00CD4E9A" w:rsidRDefault="00CD4E9A" w:rsidP="00CD4E9A">
            <w:pPr>
              <w:widowControl/>
              <w:jc w:val="left"/>
              <w:rPr>
                <w:rFonts w:ascii="Consolas" w:hAnsi="Consolas" w:cs="宋体"/>
                <w:sz w:val="20"/>
              </w:rPr>
            </w:pPr>
          </w:p>
          <w:p w14:paraId="29F6A41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602EFA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69B0FB4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45A5181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69999B1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44DED9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1-4</w:t>
            </w:r>
            <w:r w:rsidRPr="00CD4E9A">
              <w:rPr>
                <w:rFonts w:ascii="Consolas" w:hAnsi="Consolas" w:cs="宋体"/>
                <w:color w:val="008013"/>
                <w:sz w:val="20"/>
              </w:rPr>
              <w:t>（匹配</w:t>
            </w:r>
            <w:r w:rsidRPr="00CD4E9A">
              <w:rPr>
                <w:rFonts w:ascii="Consolas" w:hAnsi="Consolas" w:cs="宋体"/>
                <w:color w:val="008013"/>
                <w:sz w:val="20"/>
              </w:rPr>
              <w:t>f(1,4)=1</w:t>
            </w:r>
            <w:r w:rsidRPr="00CD4E9A">
              <w:rPr>
                <w:rFonts w:ascii="Consolas" w:hAnsi="Consolas" w:cs="宋体"/>
                <w:color w:val="008013"/>
                <w:sz w:val="20"/>
              </w:rPr>
              <w:t>）</w:t>
            </w:r>
          </w:p>
          <w:p w14:paraId="34426D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1-5</w:t>
            </w:r>
            <w:r w:rsidRPr="00CD4E9A">
              <w:rPr>
                <w:rFonts w:ascii="Consolas" w:hAnsi="Consolas" w:cs="宋体"/>
                <w:color w:val="008013"/>
                <w:sz w:val="20"/>
              </w:rPr>
              <w:t>（匹配</w:t>
            </w:r>
            <w:r w:rsidRPr="00CD4E9A">
              <w:rPr>
                <w:rFonts w:ascii="Consolas" w:hAnsi="Consolas" w:cs="宋体"/>
                <w:color w:val="008013"/>
                <w:sz w:val="20"/>
              </w:rPr>
              <w:t>f(1,5)=1</w:t>
            </w:r>
            <w:r w:rsidRPr="00CD4E9A">
              <w:rPr>
                <w:rFonts w:ascii="Consolas" w:hAnsi="Consolas" w:cs="宋体"/>
                <w:color w:val="008013"/>
                <w:sz w:val="20"/>
              </w:rPr>
              <w:t>）</w:t>
            </w:r>
          </w:p>
          <w:p w14:paraId="7370D41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4A8586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F91E1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1A86F86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6F5408B" w14:textId="77777777" w:rsidR="00CD4E9A" w:rsidRPr="00CD4E9A" w:rsidRDefault="00CD4E9A" w:rsidP="00CD4E9A">
            <w:pPr>
              <w:widowControl/>
              <w:jc w:val="left"/>
              <w:rPr>
                <w:rFonts w:ascii="Consolas" w:hAnsi="Consolas" w:cs="宋体"/>
                <w:sz w:val="20"/>
              </w:rPr>
            </w:pPr>
          </w:p>
          <w:p w14:paraId="49B9F14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7D6945D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4AAA4E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02844B3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28454C4D" w14:textId="77777777" w:rsidR="00CD4E9A" w:rsidRPr="00CD4E9A" w:rsidRDefault="00CD4E9A" w:rsidP="00CD4E9A">
            <w:pPr>
              <w:widowControl/>
              <w:jc w:val="left"/>
              <w:rPr>
                <w:rFonts w:ascii="Consolas" w:hAnsi="Consolas" w:cs="宋体"/>
                <w:sz w:val="20"/>
              </w:rPr>
            </w:pPr>
          </w:p>
          <w:p w14:paraId="058CF3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0B788BA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2</w:t>
            </w:r>
            <w:r w:rsidRPr="00CD4E9A">
              <w:rPr>
                <w:rFonts w:ascii="Consolas" w:hAnsi="Consolas" w:cs="宋体"/>
                <w:color w:val="008013"/>
                <w:sz w:val="20"/>
              </w:rPr>
              <w:t>计算函数</w:t>
            </w:r>
          </w:p>
          <w:p w14:paraId="2A9314C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790370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Plan_2( </w:t>
            </w:r>
            <w:r w:rsidRPr="00CD4E9A">
              <w:rPr>
                <w:rFonts w:ascii="Consolas" w:hAnsi="Consolas" w:cs="宋体"/>
                <w:color w:val="0E00FF"/>
                <w:sz w:val="20"/>
              </w:rPr>
              <w:t>...</w:t>
            </w:r>
          </w:p>
          <w:p w14:paraId="229D197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7FE683A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4954A76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4FA80F3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7D5B714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3816F1D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63488E9C" w14:textId="77777777" w:rsidR="00CD4E9A" w:rsidRPr="00CD4E9A" w:rsidRDefault="00CD4E9A" w:rsidP="00CD4E9A">
            <w:pPr>
              <w:widowControl/>
              <w:jc w:val="left"/>
              <w:rPr>
                <w:rFonts w:ascii="Consolas" w:hAnsi="Consolas" w:cs="宋体"/>
                <w:sz w:val="20"/>
              </w:rPr>
            </w:pPr>
          </w:p>
          <w:p w14:paraId="7193D7C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4FC9D6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0D3F1A3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48DCE9B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w:t>
            </w:r>
          </w:p>
          <w:p w14:paraId="5DFE43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7E69DC6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3E397B6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3E3F7DA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24C5213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39987D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2A16192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z(1:length(z)+1:end) = 0;</w:t>
            </w:r>
          </w:p>
          <w:p w14:paraId="2CD032E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A3DAF2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3B75EA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359ED2A0" w14:textId="77777777" w:rsidR="00CD4E9A" w:rsidRPr="00CD4E9A" w:rsidRDefault="00CD4E9A" w:rsidP="00CD4E9A">
            <w:pPr>
              <w:widowControl/>
              <w:jc w:val="left"/>
              <w:rPr>
                <w:rFonts w:ascii="Consolas" w:hAnsi="Consolas" w:cs="宋体"/>
                <w:sz w:val="20"/>
              </w:rPr>
            </w:pPr>
          </w:p>
          <w:p w14:paraId="290308B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7471032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2E91F5D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3091CF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64E2196D" w14:textId="77777777" w:rsidR="00CD4E9A" w:rsidRPr="00CD4E9A" w:rsidRDefault="00CD4E9A" w:rsidP="00CD4E9A">
            <w:pPr>
              <w:widowControl/>
              <w:jc w:val="left"/>
              <w:rPr>
                <w:rFonts w:ascii="Consolas" w:hAnsi="Consolas" w:cs="宋体"/>
                <w:sz w:val="20"/>
              </w:rPr>
            </w:pPr>
          </w:p>
          <w:p w14:paraId="50F6472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1313C9B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792DDC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6F7F591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038987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4E1CF96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48989C9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21BD15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6DF6EF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559D7D9" w14:textId="77777777" w:rsidR="00CD4E9A" w:rsidRPr="00CD4E9A" w:rsidRDefault="00CD4E9A" w:rsidP="00CD4E9A">
            <w:pPr>
              <w:widowControl/>
              <w:jc w:val="left"/>
              <w:rPr>
                <w:rFonts w:ascii="Consolas" w:hAnsi="Consolas" w:cs="宋体"/>
                <w:sz w:val="20"/>
              </w:rPr>
            </w:pPr>
          </w:p>
          <w:p w14:paraId="52BA73F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560016F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5C7EA1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00FC2C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6545E8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5E50C5A" w14:textId="77777777" w:rsidR="00CD4E9A" w:rsidRPr="00CD4E9A" w:rsidRDefault="00CD4E9A" w:rsidP="00CD4E9A">
            <w:pPr>
              <w:widowControl/>
              <w:jc w:val="left"/>
              <w:rPr>
                <w:rFonts w:ascii="Consolas" w:hAnsi="Consolas" w:cs="宋体"/>
                <w:sz w:val="20"/>
              </w:rPr>
            </w:pPr>
          </w:p>
          <w:p w14:paraId="7F17A9C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49D8B29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19477A4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662BF8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3FE62B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7C1695F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1-4</w:t>
            </w:r>
            <w:r w:rsidRPr="00CD4E9A">
              <w:rPr>
                <w:rFonts w:ascii="Consolas" w:hAnsi="Consolas" w:cs="宋体"/>
                <w:color w:val="008013"/>
                <w:sz w:val="20"/>
              </w:rPr>
              <w:t>（匹配</w:t>
            </w:r>
            <w:r w:rsidRPr="00CD4E9A">
              <w:rPr>
                <w:rFonts w:ascii="Consolas" w:hAnsi="Consolas" w:cs="宋体"/>
                <w:color w:val="008013"/>
                <w:sz w:val="20"/>
              </w:rPr>
              <w:t>f(1,4)=1</w:t>
            </w:r>
            <w:r w:rsidRPr="00CD4E9A">
              <w:rPr>
                <w:rFonts w:ascii="Consolas" w:hAnsi="Consolas" w:cs="宋体"/>
                <w:color w:val="008013"/>
                <w:sz w:val="20"/>
              </w:rPr>
              <w:t>）</w:t>
            </w:r>
          </w:p>
          <w:p w14:paraId="0984CCE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46B6549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5BD93E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38367C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1D5D1850" w14:textId="77777777" w:rsidR="00CD4E9A" w:rsidRPr="00CD4E9A" w:rsidRDefault="00CD4E9A" w:rsidP="00CD4E9A">
            <w:pPr>
              <w:widowControl/>
              <w:jc w:val="left"/>
              <w:rPr>
                <w:rFonts w:ascii="Consolas" w:hAnsi="Consolas" w:cs="宋体"/>
                <w:sz w:val="20"/>
              </w:rPr>
            </w:pPr>
          </w:p>
          <w:p w14:paraId="177A75E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5008F0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020A23C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5A0ADA6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6D68ED0B" w14:textId="77777777" w:rsidR="00CD4E9A" w:rsidRPr="00CD4E9A" w:rsidRDefault="00CD4E9A" w:rsidP="00CD4E9A">
            <w:pPr>
              <w:widowControl/>
              <w:jc w:val="left"/>
              <w:rPr>
                <w:rFonts w:ascii="Consolas" w:hAnsi="Consolas" w:cs="宋体"/>
                <w:sz w:val="20"/>
              </w:rPr>
            </w:pPr>
          </w:p>
          <w:p w14:paraId="6D5AB11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lastRenderedPageBreak/>
              <w:t>%%%%%%%%%%%%%%%%%%%%%%%%%%%%%%%%%%%%%%%%%%%%%%%%%%%%%%%%%%%%%%%%%%%%%%%%%%%</w:t>
            </w:r>
          </w:p>
          <w:p w14:paraId="4B49719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3</w:t>
            </w:r>
            <w:r w:rsidRPr="00CD4E9A">
              <w:rPr>
                <w:rFonts w:ascii="Consolas" w:hAnsi="Consolas" w:cs="宋体"/>
                <w:color w:val="008013"/>
                <w:sz w:val="20"/>
              </w:rPr>
              <w:t>计算函数</w:t>
            </w:r>
          </w:p>
          <w:p w14:paraId="5B976F6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B9A333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Plan_3( </w:t>
            </w:r>
            <w:r w:rsidRPr="00CD4E9A">
              <w:rPr>
                <w:rFonts w:ascii="Consolas" w:hAnsi="Consolas" w:cs="宋体"/>
                <w:color w:val="0E00FF"/>
                <w:sz w:val="20"/>
              </w:rPr>
              <w:t>...</w:t>
            </w:r>
          </w:p>
          <w:p w14:paraId="45AC7D0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0546706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7A52217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3BDA9F1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4D16B6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7B6D21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24B148A8" w14:textId="77777777" w:rsidR="00CD4E9A" w:rsidRPr="00CD4E9A" w:rsidRDefault="00CD4E9A" w:rsidP="00CD4E9A">
            <w:pPr>
              <w:widowControl/>
              <w:jc w:val="left"/>
              <w:rPr>
                <w:rFonts w:ascii="Consolas" w:hAnsi="Consolas" w:cs="宋体"/>
                <w:sz w:val="20"/>
              </w:rPr>
            </w:pPr>
          </w:p>
          <w:p w14:paraId="403D1D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038FD1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3F638AF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68D7CD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f(1,4) = 1; f(1,5) = 1;</w:t>
            </w:r>
          </w:p>
          <w:p w14:paraId="39FB11F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6FEBE9B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487227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5E5913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1A3DA2A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4995F04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1830C2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2190F47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50FE61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49F7EBC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471CBE2E" w14:textId="77777777" w:rsidR="00CD4E9A" w:rsidRPr="00CD4E9A" w:rsidRDefault="00CD4E9A" w:rsidP="00CD4E9A">
            <w:pPr>
              <w:widowControl/>
              <w:jc w:val="left"/>
              <w:rPr>
                <w:rFonts w:ascii="Consolas" w:hAnsi="Consolas" w:cs="宋体"/>
                <w:sz w:val="20"/>
              </w:rPr>
            </w:pPr>
          </w:p>
          <w:p w14:paraId="34B8CDD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30BD96D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745143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6C8513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4849D291" w14:textId="77777777" w:rsidR="00CD4E9A" w:rsidRPr="00CD4E9A" w:rsidRDefault="00CD4E9A" w:rsidP="00CD4E9A">
            <w:pPr>
              <w:widowControl/>
              <w:jc w:val="left"/>
              <w:rPr>
                <w:rFonts w:ascii="Consolas" w:hAnsi="Consolas" w:cs="宋体"/>
                <w:sz w:val="20"/>
              </w:rPr>
            </w:pPr>
          </w:p>
          <w:p w14:paraId="531FE00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08E1BD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571DFC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3465F83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46F0E7D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22FB1F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16EE06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4471AC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57FB096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4A454A3" w14:textId="77777777" w:rsidR="00CD4E9A" w:rsidRPr="00CD4E9A" w:rsidRDefault="00CD4E9A" w:rsidP="00CD4E9A">
            <w:pPr>
              <w:widowControl/>
              <w:jc w:val="left"/>
              <w:rPr>
                <w:rFonts w:ascii="Consolas" w:hAnsi="Consolas" w:cs="宋体"/>
                <w:sz w:val="20"/>
              </w:rPr>
            </w:pPr>
          </w:p>
          <w:p w14:paraId="3F4FCF1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73C8E2C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7CB0A6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20020DE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09DC05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8B89FAC" w14:textId="77777777" w:rsidR="00CD4E9A" w:rsidRPr="00CD4E9A" w:rsidRDefault="00CD4E9A" w:rsidP="00CD4E9A">
            <w:pPr>
              <w:widowControl/>
              <w:jc w:val="left"/>
              <w:rPr>
                <w:rFonts w:ascii="Consolas" w:hAnsi="Consolas" w:cs="宋体"/>
                <w:sz w:val="20"/>
              </w:rPr>
            </w:pPr>
          </w:p>
          <w:p w14:paraId="3DD27F0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4F60C8F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4F0ADB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6E96EF3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2F6510F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349904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1-4</w:t>
            </w:r>
            <w:r w:rsidRPr="00CD4E9A">
              <w:rPr>
                <w:rFonts w:ascii="Consolas" w:hAnsi="Consolas" w:cs="宋体"/>
                <w:color w:val="008013"/>
                <w:sz w:val="20"/>
              </w:rPr>
              <w:t>（匹配</w:t>
            </w:r>
            <w:r w:rsidRPr="00CD4E9A">
              <w:rPr>
                <w:rFonts w:ascii="Consolas" w:hAnsi="Consolas" w:cs="宋体"/>
                <w:color w:val="008013"/>
                <w:sz w:val="20"/>
              </w:rPr>
              <w:t>f(1,4)=1</w:t>
            </w:r>
            <w:r w:rsidRPr="00CD4E9A">
              <w:rPr>
                <w:rFonts w:ascii="Consolas" w:hAnsi="Consolas" w:cs="宋体"/>
                <w:color w:val="008013"/>
                <w:sz w:val="20"/>
              </w:rPr>
              <w:t>）</w:t>
            </w:r>
          </w:p>
          <w:p w14:paraId="4831C45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384747A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2194B50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60F17B7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2B1AB80F" w14:textId="77777777" w:rsidR="00CD4E9A" w:rsidRPr="00CD4E9A" w:rsidRDefault="00CD4E9A" w:rsidP="00CD4E9A">
            <w:pPr>
              <w:widowControl/>
              <w:jc w:val="left"/>
              <w:rPr>
                <w:rFonts w:ascii="Consolas" w:hAnsi="Consolas" w:cs="宋体"/>
                <w:sz w:val="20"/>
              </w:rPr>
            </w:pPr>
          </w:p>
          <w:p w14:paraId="3B13EEE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06C079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2109657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0086BB9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4BD6264E" w14:textId="77777777" w:rsidR="00CD4E9A" w:rsidRPr="00CD4E9A" w:rsidRDefault="00CD4E9A" w:rsidP="00CD4E9A">
            <w:pPr>
              <w:widowControl/>
              <w:jc w:val="left"/>
              <w:rPr>
                <w:rFonts w:ascii="Consolas" w:hAnsi="Consolas" w:cs="宋体"/>
                <w:sz w:val="20"/>
              </w:rPr>
            </w:pPr>
          </w:p>
          <w:p w14:paraId="7188518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15ABBEF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4</w:t>
            </w:r>
            <w:r w:rsidRPr="00CD4E9A">
              <w:rPr>
                <w:rFonts w:ascii="Consolas" w:hAnsi="Consolas" w:cs="宋体"/>
                <w:color w:val="008013"/>
                <w:sz w:val="20"/>
              </w:rPr>
              <w:t>计算函数</w:t>
            </w:r>
          </w:p>
          <w:p w14:paraId="78CAFD4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1E64437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Plan_4( </w:t>
            </w:r>
            <w:r w:rsidRPr="00CD4E9A">
              <w:rPr>
                <w:rFonts w:ascii="Consolas" w:hAnsi="Consolas" w:cs="宋体"/>
                <w:color w:val="0E00FF"/>
                <w:sz w:val="20"/>
              </w:rPr>
              <w:t>...</w:t>
            </w:r>
          </w:p>
          <w:p w14:paraId="077C49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461E779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19DEE6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172E2BC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6152D50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41C23B1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5360BB63" w14:textId="77777777" w:rsidR="00CD4E9A" w:rsidRPr="00CD4E9A" w:rsidRDefault="00CD4E9A" w:rsidP="00CD4E9A">
            <w:pPr>
              <w:widowControl/>
              <w:jc w:val="left"/>
              <w:rPr>
                <w:rFonts w:ascii="Consolas" w:hAnsi="Consolas" w:cs="宋体"/>
                <w:sz w:val="20"/>
              </w:rPr>
            </w:pPr>
          </w:p>
          <w:p w14:paraId="4101B8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7A0A4A6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77D55F5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4FB71AE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f(1,4) = 1;</w:t>
            </w:r>
          </w:p>
          <w:p w14:paraId="3E90778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4746147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668BE95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a(1,4) = 2;</w:t>
            </w:r>
          </w:p>
          <w:p w14:paraId="20831C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60D6EA3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2FE4509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64F4A0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17BB3AD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04CCD0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077DB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513B21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646EDEA9" w14:textId="77777777" w:rsidR="00CD4E9A" w:rsidRPr="00CD4E9A" w:rsidRDefault="00CD4E9A" w:rsidP="00CD4E9A">
            <w:pPr>
              <w:widowControl/>
              <w:jc w:val="left"/>
              <w:rPr>
                <w:rFonts w:ascii="Consolas" w:hAnsi="Consolas" w:cs="宋体"/>
                <w:sz w:val="20"/>
              </w:rPr>
            </w:pPr>
          </w:p>
          <w:p w14:paraId="0C60E06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7B8E5FB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1FFA7FB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68035F8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6474D77F" w14:textId="77777777" w:rsidR="00CD4E9A" w:rsidRPr="00CD4E9A" w:rsidRDefault="00CD4E9A" w:rsidP="00CD4E9A">
            <w:pPr>
              <w:widowControl/>
              <w:jc w:val="left"/>
              <w:rPr>
                <w:rFonts w:ascii="Consolas" w:hAnsi="Consolas" w:cs="宋体"/>
                <w:sz w:val="20"/>
              </w:rPr>
            </w:pPr>
          </w:p>
          <w:p w14:paraId="717BFCF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3CA4D47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1A78BF5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25503C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1223409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6D7160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319D8B6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03F999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198E2DD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E810E7B" w14:textId="77777777" w:rsidR="00CD4E9A" w:rsidRPr="00CD4E9A" w:rsidRDefault="00CD4E9A" w:rsidP="00CD4E9A">
            <w:pPr>
              <w:widowControl/>
              <w:jc w:val="left"/>
              <w:rPr>
                <w:rFonts w:ascii="Consolas" w:hAnsi="Consolas" w:cs="宋体"/>
                <w:sz w:val="20"/>
              </w:rPr>
            </w:pPr>
          </w:p>
          <w:p w14:paraId="3815772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2A89C1C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01DCC81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0DF5D6E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2B432C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B0EF248" w14:textId="77777777" w:rsidR="00CD4E9A" w:rsidRPr="00CD4E9A" w:rsidRDefault="00CD4E9A" w:rsidP="00CD4E9A">
            <w:pPr>
              <w:widowControl/>
              <w:jc w:val="left"/>
              <w:rPr>
                <w:rFonts w:ascii="Consolas" w:hAnsi="Consolas" w:cs="宋体"/>
                <w:sz w:val="20"/>
              </w:rPr>
            </w:pPr>
          </w:p>
          <w:p w14:paraId="17718E7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A72808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15B9C8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134B1A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4352C0F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8C1A96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188CE7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09169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157EDF7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F509D58" w14:textId="77777777" w:rsidR="00CD4E9A" w:rsidRPr="00CD4E9A" w:rsidRDefault="00CD4E9A" w:rsidP="00CD4E9A">
            <w:pPr>
              <w:widowControl/>
              <w:jc w:val="left"/>
              <w:rPr>
                <w:rFonts w:ascii="Consolas" w:hAnsi="Consolas" w:cs="宋体"/>
                <w:sz w:val="20"/>
              </w:rPr>
            </w:pPr>
          </w:p>
          <w:p w14:paraId="12B1182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2EF777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[~,~,~,~,Branch_Loss] = Power_Flow_Calculation(mpc);</w:t>
            </w:r>
          </w:p>
          <w:p w14:paraId="66B782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291B900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2171ADE5" w14:textId="77777777" w:rsidR="00CD4E9A" w:rsidRPr="00CD4E9A" w:rsidRDefault="00CD4E9A" w:rsidP="00CD4E9A">
            <w:pPr>
              <w:widowControl/>
              <w:jc w:val="left"/>
              <w:rPr>
                <w:rFonts w:ascii="Consolas" w:hAnsi="Consolas" w:cs="宋体"/>
                <w:sz w:val="20"/>
              </w:rPr>
            </w:pPr>
          </w:p>
          <w:p w14:paraId="2128F10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3AB2596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5</w:t>
            </w:r>
            <w:r w:rsidRPr="00CD4E9A">
              <w:rPr>
                <w:rFonts w:ascii="Consolas" w:hAnsi="Consolas" w:cs="宋体"/>
                <w:color w:val="008013"/>
                <w:sz w:val="20"/>
              </w:rPr>
              <w:t>计算函数</w:t>
            </w:r>
          </w:p>
          <w:p w14:paraId="671D8EE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7400FC4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Plan_5( </w:t>
            </w:r>
            <w:r w:rsidRPr="00CD4E9A">
              <w:rPr>
                <w:rFonts w:ascii="Consolas" w:hAnsi="Consolas" w:cs="宋体"/>
                <w:color w:val="0E00FF"/>
                <w:sz w:val="20"/>
              </w:rPr>
              <w:t>...</w:t>
            </w:r>
          </w:p>
          <w:p w14:paraId="64DA21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1F442E4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15AF25A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7B44D17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1A255D0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266E03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65833D34" w14:textId="77777777" w:rsidR="00CD4E9A" w:rsidRPr="00CD4E9A" w:rsidRDefault="00CD4E9A" w:rsidP="00CD4E9A">
            <w:pPr>
              <w:widowControl/>
              <w:jc w:val="left"/>
              <w:rPr>
                <w:rFonts w:ascii="Consolas" w:hAnsi="Consolas" w:cs="宋体"/>
                <w:sz w:val="20"/>
              </w:rPr>
            </w:pPr>
          </w:p>
          <w:p w14:paraId="76CFE5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20B1E6F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63F6547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7C14398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f(1,4) = 1; f(1,5) = 1;</w:t>
            </w:r>
          </w:p>
          <w:p w14:paraId="2EF0662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578CE7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5389A11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a(1,4) = 2;</w:t>
            </w:r>
          </w:p>
          <w:p w14:paraId="61F6AD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a(2,4) = 2;</w:t>
            </w:r>
          </w:p>
          <w:p w14:paraId="4F794A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7B1DD9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432B646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72B848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22C996C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2AA925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36176D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3BD2EF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263F9D73" w14:textId="77777777" w:rsidR="00CD4E9A" w:rsidRPr="00CD4E9A" w:rsidRDefault="00CD4E9A" w:rsidP="00CD4E9A">
            <w:pPr>
              <w:widowControl/>
              <w:jc w:val="left"/>
              <w:rPr>
                <w:rFonts w:ascii="Consolas" w:hAnsi="Consolas" w:cs="宋体"/>
                <w:sz w:val="20"/>
              </w:rPr>
            </w:pPr>
          </w:p>
          <w:p w14:paraId="718813D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0C6D77B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5E95ACD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2F13E73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299A8E56" w14:textId="77777777" w:rsidR="00CD4E9A" w:rsidRPr="00CD4E9A" w:rsidRDefault="00CD4E9A" w:rsidP="00CD4E9A">
            <w:pPr>
              <w:widowControl/>
              <w:jc w:val="left"/>
              <w:rPr>
                <w:rFonts w:ascii="Consolas" w:hAnsi="Consolas" w:cs="宋体"/>
                <w:sz w:val="20"/>
              </w:rPr>
            </w:pPr>
          </w:p>
          <w:p w14:paraId="2953532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7CA9FE2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2088B34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3751935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1 1 Pd1 Qd1 0 0 1 1 0 UB 1 1.1 0.94;</w:t>
            </w:r>
          </w:p>
          <w:p w14:paraId="4F8F2C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42BC622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500D95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343AD4C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5002283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DCEAAB6" w14:textId="77777777" w:rsidR="00CD4E9A" w:rsidRPr="00CD4E9A" w:rsidRDefault="00CD4E9A" w:rsidP="00CD4E9A">
            <w:pPr>
              <w:widowControl/>
              <w:jc w:val="left"/>
              <w:rPr>
                <w:rFonts w:ascii="Consolas" w:hAnsi="Consolas" w:cs="宋体"/>
                <w:sz w:val="20"/>
              </w:rPr>
            </w:pPr>
          </w:p>
          <w:p w14:paraId="7C78004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22B0714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65F75D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5DB8CF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15F87D0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8E23A21" w14:textId="77777777" w:rsidR="00CD4E9A" w:rsidRPr="00CD4E9A" w:rsidRDefault="00CD4E9A" w:rsidP="00CD4E9A">
            <w:pPr>
              <w:widowControl/>
              <w:jc w:val="left"/>
              <w:rPr>
                <w:rFonts w:ascii="Consolas" w:hAnsi="Consolas" w:cs="宋体"/>
                <w:sz w:val="20"/>
              </w:rPr>
            </w:pPr>
          </w:p>
          <w:p w14:paraId="19DCFF1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4E33265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1B52C3A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5128B4A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21A78C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33D1E4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p>
          <w:p w14:paraId="162879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29C775C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63FF61E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575C0E1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0194ADFF" w14:textId="77777777" w:rsidR="00CD4E9A" w:rsidRPr="00CD4E9A" w:rsidRDefault="00CD4E9A" w:rsidP="00CD4E9A">
            <w:pPr>
              <w:widowControl/>
              <w:jc w:val="left"/>
              <w:rPr>
                <w:rFonts w:ascii="Consolas" w:hAnsi="Consolas" w:cs="宋体"/>
                <w:sz w:val="20"/>
              </w:rPr>
            </w:pPr>
          </w:p>
          <w:p w14:paraId="3FE3C0D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1F6AC51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5E17CA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51BC194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8235093" w14:textId="77777777" w:rsidR="00CD4E9A" w:rsidRPr="00CD4E9A" w:rsidRDefault="00CD4E9A" w:rsidP="00CD4E9A">
            <w:pPr>
              <w:widowControl/>
              <w:jc w:val="left"/>
              <w:rPr>
                <w:rFonts w:ascii="Consolas" w:hAnsi="Consolas" w:cs="宋体"/>
                <w:sz w:val="20"/>
              </w:rPr>
            </w:pPr>
          </w:p>
          <w:p w14:paraId="3DD6FAA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7B5BD8E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6</w:t>
            </w:r>
            <w:r w:rsidRPr="00CD4E9A">
              <w:rPr>
                <w:rFonts w:ascii="Consolas" w:hAnsi="Consolas" w:cs="宋体"/>
                <w:color w:val="008013"/>
                <w:sz w:val="20"/>
              </w:rPr>
              <w:t>计算函数</w:t>
            </w:r>
          </w:p>
          <w:p w14:paraId="0D9CDAC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5581DB6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Plan_6( </w:t>
            </w:r>
            <w:r w:rsidRPr="00CD4E9A">
              <w:rPr>
                <w:rFonts w:ascii="Consolas" w:hAnsi="Consolas" w:cs="宋体"/>
                <w:color w:val="0E00FF"/>
                <w:sz w:val="20"/>
              </w:rPr>
              <w:t>...</w:t>
            </w:r>
          </w:p>
          <w:p w14:paraId="71CC14A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3D422B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2E8BDB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465EED0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42B893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3E08A4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6C906A54" w14:textId="77777777" w:rsidR="00CD4E9A" w:rsidRPr="00CD4E9A" w:rsidRDefault="00CD4E9A" w:rsidP="00CD4E9A">
            <w:pPr>
              <w:widowControl/>
              <w:jc w:val="left"/>
              <w:rPr>
                <w:rFonts w:ascii="Consolas" w:hAnsi="Consolas" w:cs="宋体"/>
                <w:sz w:val="20"/>
              </w:rPr>
            </w:pPr>
          </w:p>
          <w:p w14:paraId="7B4C19F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318DFA5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2EC8D58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69B5AA8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w:t>
            </w:r>
          </w:p>
          <w:p w14:paraId="795B3C1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3C1CB8F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34F08C3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a(1,4) = 2;</w:t>
            </w:r>
          </w:p>
          <w:p w14:paraId="0B3FBB1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26F992D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4F83E78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1255E53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044700D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32F70E3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AEA42D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1812A4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1E4AC68A" w14:textId="77777777" w:rsidR="00CD4E9A" w:rsidRPr="00CD4E9A" w:rsidRDefault="00CD4E9A" w:rsidP="00CD4E9A">
            <w:pPr>
              <w:widowControl/>
              <w:jc w:val="left"/>
              <w:rPr>
                <w:rFonts w:ascii="Consolas" w:hAnsi="Consolas" w:cs="宋体"/>
                <w:sz w:val="20"/>
              </w:rPr>
            </w:pPr>
          </w:p>
          <w:p w14:paraId="35AF6E5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262870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7869D18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0E981C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7C94FE7E" w14:textId="77777777" w:rsidR="00CD4E9A" w:rsidRPr="00CD4E9A" w:rsidRDefault="00CD4E9A" w:rsidP="00CD4E9A">
            <w:pPr>
              <w:widowControl/>
              <w:jc w:val="left"/>
              <w:rPr>
                <w:rFonts w:ascii="Consolas" w:hAnsi="Consolas" w:cs="宋体"/>
                <w:sz w:val="20"/>
              </w:rPr>
            </w:pPr>
          </w:p>
          <w:p w14:paraId="7AF41FC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027521B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629C2B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1C4CE1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4C61F5E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652289E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791098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0CB4EB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13C561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1628CE99" w14:textId="77777777" w:rsidR="00CD4E9A" w:rsidRPr="00CD4E9A" w:rsidRDefault="00CD4E9A" w:rsidP="00CD4E9A">
            <w:pPr>
              <w:widowControl/>
              <w:jc w:val="left"/>
              <w:rPr>
                <w:rFonts w:ascii="Consolas" w:hAnsi="Consolas" w:cs="宋体"/>
                <w:sz w:val="20"/>
              </w:rPr>
            </w:pPr>
          </w:p>
          <w:p w14:paraId="368A70C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7814D6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52885BD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5437F5E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01E2BF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2E5A7A3" w14:textId="77777777" w:rsidR="00CD4E9A" w:rsidRPr="00CD4E9A" w:rsidRDefault="00CD4E9A" w:rsidP="00CD4E9A">
            <w:pPr>
              <w:widowControl/>
              <w:jc w:val="left"/>
              <w:rPr>
                <w:rFonts w:ascii="Consolas" w:hAnsi="Consolas" w:cs="宋体"/>
                <w:sz w:val="20"/>
              </w:rPr>
            </w:pPr>
          </w:p>
          <w:p w14:paraId="6F5D1BF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6205C38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122B80F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2A004D6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68A6BD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FC9DA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1 4 r(1,4) x(1,4) 0 0 0 0 0 0 1 -360 360;  </w:t>
            </w:r>
          </w:p>
          <w:p w14:paraId="5DD0F8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34DA650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396364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351A79E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3C41F3C" w14:textId="77777777" w:rsidR="00CD4E9A" w:rsidRPr="00CD4E9A" w:rsidRDefault="00CD4E9A" w:rsidP="00CD4E9A">
            <w:pPr>
              <w:widowControl/>
              <w:jc w:val="left"/>
              <w:rPr>
                <w:rFonts w:ascii="Consolas" w:hAnsi="Consolas" w:cs="宋体"/>
                <w:sz w:val="20"/>
              </w:rPr>
            </w:pPr>
          </w:p>
          <w:p w14:paraId="25EF2C1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637B72C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11EE2E6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7976180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4284A7C0" w14:textId="77777777" w:rsidR="00CD4E9A" w:rsidRPr="00CD4E9A" w:rsidRDefault="00CD4E9A" w:rsidP="00CD4E9A">
            <w:pPr>
              <w:widowControl/>
              <w:jc w:val="left"/>
              <w:rPr>
                <w:rFonts w:ascii="Consolas" w:hAnsi="Consolas" w:cs="宋体"/>
                <w:sz w:val="20"/>
              </w:rPr>
            </w:pPr>
          </w:p>
          <w:p w14:paraId="7624371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6662F626"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7</w:t>
            </w:r>
            <w:r w:rsidRPr="00CD4E9A">
              <w:rPr>
                <w:rFonts w:ascii="Consolas" w:hAnsi="Consolas" w:cs="宋体"/>
                <w:color w:val="008013"/>
                <w:sz w:val="20"/>
              </w:rPr>
              <w:t>计算函数</w:t>
            </w:r>
          </w:p>
          <w:p w14:paraId="7D8A0D0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3421F39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Plan_7( </w:t>
            </w:r>
            <w:r w:rsidRPr="00CD4E9A">
              <w:rPr>
                <w:rFonts w:ascii="Consolas" w:hAnsi="Consolas" w:cs="宋体"/>
                <w:color w:val="0E00FF"/>
                <w:sz w:val="20"/>
              </w:rPr>
              <w:t>...</w:t>
            </w:r>
          </w:p>
          <w:p w14:paraId="158A0C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6C20534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2F275B5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13E86B1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5660C0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58D406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59046E48" w14:textId="77777777" w:rsidR="00CD4E9A" w:rsidRPr="00CD4E9A" w:rsidRDefault="00CD4E9A" w:rsidP="00CD4E9A">
            <w:pPr>
              <w:widowControl/>
              <w:jc w:val="left"/>
              <w:rPr>
                <w:rFonts w:ascii="Consolas" w:hAnsi="Consolas" w:cs="宋体"/>
                <w:sz w:val="20"/>
              </w:rPr>
            </w:pPr>
          </w:p>
          <w:p w14:paraId="1A0793D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2FBFE7E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7030CE0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1B5DC4F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 f(1,5) = 1;</w:t>
            </w:r>
          </w:p>
          <w:p w14:paraId="7759A4C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45131B7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0912896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a(1,2) = 2;</w:t>
            </w:r>
          </w:p>
          <w:p w14:paraId="272E7CC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3D75ACE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6676956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6E4F2D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6EA365D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0D871F4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13C6F05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51FEC00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351A7E07" w14:textId="77777777" w:rsidR="00CD4E9A" w:rsidRPr="00CD4E9A" w:rsidRDefault="00CD4E9A" w:rsidP="00CD4E9A">
            <w:pPr>
              <w:widowControl/>
              <w:jc w:val="left"/>
              <w:rPr>
                <w:rFonts w:ascii="Consolas" w:hAnsi="Consolas" w:cs="宋体"/>
                <w:sz w:val="20"/>
              </w:rPr>
            </w:pPr>
          </w:p>
          <w:p w14:paraId="54619B1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3F86FB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385DB31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mpc.version = </w:t>
            </w:r>
            <w:r w:rsidRPr="00CD4E9A">
              <w:rPr>
                <w:rFonts w:ascii="Consolas" w:hAnsi="Consolas" w:cs="宋体"/>
                <w:color w:val="A709F5"/>
                <w:sz w:val="20"/>
              </w:rPr>
              <w:t>'2'</w:t>
            </w:r>
            <w:r w:rsidRPr="00CD4E9A">
              <w:rPr>
                <w:rFonts w:ascii="Consolas" w:hAnsi="Consolas" w:cs="宋体"/>
                <w:sz w:val="20"/>
              </w:rPr>
              <w:t>;</w:t>
            </w:r>
          </w:p>
          <w:p w14:paraId="7DABCAA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428B2278" w14:textId="77777777" w:rsidR="00CD4E9A" w:rsidRPr="00CD4E9A" w:rsidRDefault="00CD4E9A" w:rsidP="00CD4E9A">
            <w:pPr>
              <w:widowControl/>
              <w:jc w:val="left"/>
              <w:rPr>
                <w:rFonts w:ascii="Consolas" w:hAnsi="Consolas" w:cs="宋体"/>
                <w:sz w:val="20"/>
              </w:rPr>
            </w:pPr>
          </w:p>
          <w:p w14:paraId="6EB6245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5C9D1A2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1200865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392F42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6517027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3EC755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001571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51C1DFB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15AFE77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184F9700" w14:textId="77777777" w:rsidR="00CD4E9A" w:rsidRPr="00CD4E9A" w:rsidRDefault="00CD4E9A" w:rsidP="00CD4E9A">
            <w:pPr>
              <w:widowControl/>
              <w:jc w:val="left"/>
              <w:rPr>
                <w:rFonts w:ascii="Consolas" w:hAnsi="Consolas" w:cs="宋体"/>
                <w:sz w:val="20"/>
              </w:rPr>
            </w:pPr>
          </w:p>
          <w:p w14:paraId="40609B8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553AD97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4DB675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6BCBD7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060E188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65CEEDBE" w14:textId="77777777" w:rsidR="00CD4E9A" w:rsidRPr="00CD4E9A" w:rsidRDefault="00CD4E9A" w:rsidP="00CD4E9A">
            <w:pPr>
              <w:widowControl/>
              <w:jc w:val="left"/>
              <w:rPr>
                <w:rFonts w:ascii="Consolas" w:hAnsi="Consolas" w:cs="宋体"/>
                <w:sz w:val="20"/>
              </w:rPr>
            </w:pPr>
          </w:p>
          <w:p w14:paraId="4E838CE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27C175ED"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43D5D02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7CA0285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27384AD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359C5E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p>
          <w:p w14:paraId="4ADC24F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p>
          <w:p w14:paraId="7A821C9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6C90EF4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0F37753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3-4</w:t>
            </w:r>
            <w:r w:rsidRPr="00CD4E9A">
              <w:rPr>
                <w:rFonts w:ascii="Consolas" w:hAnsi="Consolas" w:cs="宋体"/>
                <w:color w:val="008013"/>
                <w:sz w:val="20"/>
              </w:rPr>
              <w:t>（匹配</w:t>
            </w:r>
            <w:r w:rsidRPr="00CD4E9A">
              <w:rPr>
                <w:rFonts w:ascii="Consolas" w:hAnsi="Consolas" w:cs="宋体"/>
                <w:color w:val="008013"/>
                <w:sz w:val="20"/>
              </w:rPr>
              <w:t>f(3,4)=1</w:t>
            </w:r>
            <w:r w:rsidRPr="00CD4E9A">
              <w:rPr>
                <w:rFonts w:ascii="Consolas" w:hAnsi="Consolas" w:cs="宋体"/>
                <w:color w:val="008013"/>
                <w:sz w:val="20"/>
              </w:rPr>
              <w:t>）</w:t>
            </w:r>
          </w:p>
          <w:p w14:paraId="5D99A34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6A193613" w14:textId="77777777" w:rsidR="00CD4E9A" w:rsidRPr="00CD4E9A" w:rsidRDefault="00CD4E9A" w:rsidP="00CD4E9A">
            <w:pPr>
              <w:widowControl/>
              <w:jc w:val="left"/>
              <w:rPr>
                <w:rFonts w:ascii="Consolas" w:hAnsi="Consolas" w:cs="宋体"/>
                <w:sz w:val="20"/>
              </w:rPr>
            </w:pPr>
          </w:p>
          <w:p w14:paraId="643C76F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7EAC58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34D52C4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711106C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353E99E0" w14:textId="77777777" w:rsidR="00CD4E9A" w:rsidRPr="00CD4E9A" w:rsidRDefault="00CD4E9A" w:rsidP="00CD4E9A">
            <w:pPr>
              <w:widowControl/>
              <w:jc w:val="left"/>
              <w:rPr>
                <w:rFonts w:ascii="Consolas" w:hAnsi="Consolas" w:cs="宋体"/>
                <w:sz w:val="20"/>
              </w:rPr>
            </w:pPr>
          </w:p>
          <w:p w14:paraId="3DA1F13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08B0298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8</w:t>
            </w:r>
            <w:r w:rsidRPr="00CD4E9A">
              <w:rPr>
                <w:rFonts w:ascii="Consolas" w:hAnsi="Consolas" w:cs="宋体"/>
                <w:color w:val="008013"/>
                <w:sz w:val="20"/>
              </w:rPr>
              <w:t>计算函数</w:t>
            </w:r>
          </w:p>
          <w:p w14:paraId="693598E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48388C1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Plan_8( </w:t>
            </w:r>
            <w:r w:rsidRPr="00CD4E9A">
              <w:rPr>
                <w:rFonts w:ascii="Consolas" w:hAnsi="Consolas" w:cs="宋体"/>
                <w:color w:val="0E00FF"/>
                <w:sz w:val="20"/>
              </w:rPr>
              <w:t>...</w:t>
            </w:r>
          </w:p>
          <w:p w14:paraId="3C645AC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Pd1, Pd2, Pd3,  </w:t>
            </w:r>
            <w:r w:rsidRPr="00CD4E9A">
              <w:rPr>
                <w:rFonts w:ascii="Consolas" w:hAnsi="Consolas" w:cs="宋体"/>
                <w:color w:val="0E00FF"/>
                <w:sz w:val="20"/>
              </w:rPr>
              <w:t>...</w:t>
            </w:r>
          </w:p>
          <w:p w14:paraId="70FC46A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192E9E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2C8C126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14A9A75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4B84C25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3F205D5F" w14:textId="77777777" w:rsidR="00CD4E9A" w:rsidRPr="00CD4E9A" w:rsidRDefault="00CD4E9A" w:rsidP="00CD4E9A">
            <w:pPr>
              <w:widowControl/>
              <w:jc w:val="left"/>
              <w:rPr>
                <w:rFonts w:ascii="Consolas" w:hAnsi="Consolas" w:cs="宋体"/>
                <w:sz w:val="20"/>
              </w:rPr>
            </w:pPr>
          </w:p>
          <w:p w14:paraId="57AAD03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4F02AB7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3479CEA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3FF89F6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 f(1,5) = 1;</w:t>
            </w:r>
          </w:p>
          <w:p w14:paraId="4007EC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0B0E083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f(2,3) = 1;</w:t>
            </w:r>
          </w:p>
          <w:p w14:paraId="345E58D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a(1,4) = 2;</w:t>
            </w:r>
          </w:p>
          <w:p w14:paraId="2282D35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a(2,4) = 2;</w:t>
            </w:r>
          </w:p>
          <w:p w14:paraId="0FF1D8D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4C197B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08A7198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0D8A7F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15415B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075670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1A1E3F5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156FD3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7DFE9943" w14:textId="77777777" w:rsidR="00CD4E9A" w:rsidRPr="00CD4E9A" w:rsidRDefault="00CD4E9A" w:rsidP="00CD4E9A">
            <w:pPr>
              <w:widowControl/>
              <w:jc w:val="left"/>
              <w:rPr>
                <w:rFonts w:ascii="Consolas" w:hAnsi="Consolas" w:cs="宋体"/>
                <w:sz w:val="20"/>
              </w:rPr>
            </w:pPr>
          </w:p>
          <w:p w14:paraId="2B4A9F9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68DA490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1930D9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0224418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43F2538C" w14:textId="77777777" w:rsidR="00CD4E9A" w:rsidRPr="00CD4E9A" w:rsidRDefault="00CD4E9A" w:rsidP="00CD4E9A">
            <w:pPr>
              <w:widowControl/>
              <w:jc w:val="left"/>
              <w:rPr>
                <w:rFonts w:ascii="Consolas" w:hAnsi="Consolas" w:cs="宋体"/>
                <w:sz w:val="20"/>
              </w:rPr>
            </w:pPr>
          </w:p>
          <w:p w14:paraId="427BFF9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2A0963F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454D4E0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41B7451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2EE1BE4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254D4B2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2148510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6E599F8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7F4924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4189FE2" w14:textId="77777777" w:rsidR="00CD4E9A" w:rsidRPr="00CD4E9A" w:rsidRDefault="00CD4E9A" w:rsidP="00CD4E9A">
            <w:pPr>
              <w:widowControl/>
              <w:jc w:val="left"/>
              <w:rPr>
                <w:rFonts w:ascii="Consolas" w:hAnsi="Consolas" w:cs="宋体"/>
                <w:sz w:val="20"/>
              </w:rPr>
            </w:pPr>
          </w:p>
          <w:p w14:paraId="2FBA7A5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1FF4424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789EB1F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7B1E68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58A2E98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CE4AAF0" w14:textId="77777777" w:rsidR="00CD4E9A" w:rsidRPr="00CD4E9A" w:rsidRDefault="00CD4E9A" w:rsidP="00CD4E9A">
            <w:pPr>
              <w:widowControl/>
              <w:jc w:val="left"/>
              <w:rPr>
                <w:rFonts w:ascii="Consolas" w:hAnsi="Consolas" w:cs="宋体"/>
                <w:sz w:val="20"/>
              </w:rPr>
            </w:pPr>
          </w:p>
          <w:p w14:paraId="6B7EB86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775A4D4"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77414F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1F989BA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3C97DFC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2970E98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p>
          <w:p w14:paraId="6BBAB84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p>
          <w:p w14:paraId="753C616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3 r(2,3) x(2,3) 0 0 0 0 0 0 1 -360 360;</w:t>
            </w:r>
          </w:p>
          <w:p w14:paraId="2871453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1C7953F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597877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5134E4C7" w14:textId="77777777" w:rsidR="00CD4E9A" w:rsidRPr="00CD4E9A" w:rsidRDefault="00CD4E9A" w:rsidP="00CD4E9A">
            <w:pPr>
              <w:widowControl/>
              <w:jc w:val="left"/>
              <w:rPr>
                <w:rFonts w:ascii="Consolas" w:hAnsi="Consolas" w:cs="宋体"/>
                <w:sz w:val="20"/>
              </w:rPr>
            </w:pPr>
          </w:p>
          <w:p w14:paraId="75398C9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3BD2948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1899EB6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63E94DE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085F3FB6" w14:textId="77777777" w:rsidR="00CD4E9A" w:rsidRPr="00CD4E9A" w:rsidRDefault="00CD4E9A" w:rsidP="00CD4E9A">
            <w:pPr>
              <w:widowControl/>
              <w:jc w:val="left"/>
              <w:rPr>
                <w:rFonts w:ascii="Consolas" w:hAnsi="Consolas" w:cs="宋体"/>
                <w:sz w:val="20"/>
              </w:rPr>
            </w:pPr>
          </w:p>
          <w:p w14:paraId="491BEEF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4FAAC53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9</w:t>
            </w:r>
            <w:r w:rsidRPr="00CD4E9A">
              <w:rPr>
                <w:rFonts w:ascii="Consolas" w:hAnsi="Consolas" w:cs="宋体"/>
                <w:color w:val="008013"/>
                <w:sz w:val="20"/>
              </w:rPr>
              <w:t>计算函数</w:t>
            </w:r>
          </w:p>
          <w:p w14:paraId="655C4F6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21600C4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Plan_9( </w:t>
            </w:r>
            <w:r w:rsidRPr="00CD4E9A">
              <w:rPr>
                <w:rFonts w:ascii="Consolas" w:hAnsi="Consolas" w:cs="宋体"/>
                <w:color w:val="0E00FF"/>
                <w:sz w:val="20"/>
              </w:rPr>
              <w:t>...</w:t>
            </w:r>
          </w:p>
          <w:p w14:paraId="7CC2AC3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5354D5C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789AF90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6C4F8BE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42B7168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04E80B6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5509C6B4" w14:textId="77777777" w:rsidR="00CD4E9A" w:rsidRPr="00CD4E9A" w:rsidRDefault="00CD4E9A" w:rsidP="00CD4E9A">
            <w:pPr>
              <w:widowControl/>
              <w:jc w:val="left"/>
              <w:rPr>
                <w:rFonts w:ascii="Consolas" w:hAnsi="Consolas" w:cs="宋体"/>
                <w:sz w:val="20"/>
              </w:rPr>
            </w:pPr>
          </w:p>
          <w:p w14:paraId="7318DD4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1BECD5B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67D0864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45BD459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 f(1,5) = 1;</w:t>
            </w:r>
          </w:p>
          <w:p w14:paraId="092370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2FADEB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f(2,3) = 1;</w:t>
            </w:r>
          </w:p>
          <w:p w14:paraId="3E3590C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a(1,4) = 2; a(1,5) = 2;</w:t>
            </w:r>
          </w:p>
          <w:p w14:paraId="27FFDD7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a(2,4) = 2; a(2,5) = 2;</w:t>
            </w:r>
          </w:p>
          <w:p w14:paraId="1DE0CAE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53D5704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a = a + a.';</w:t>
            </w:r>
          </w:p>
          <w:p w14:paraId="3E41955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750ABE8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383C73B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0231487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37B5F48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5A724C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6DE95A0A" w14:textId="77777777" w:rsidR="00CD4E9A" w:rsidRPr="00CD4E9A" w:rsidRDefault="00CD4E9A" w:rsidP="00CD4E9A">
            <w:pPr>
              <w:widowControl/>
              <w:jc w:val="left"/>
              <w:rPr>
                <w:rFonts w:ascii="Consolas" w:hAnsi="Consolas" w:cs="宋体"/>
                <w:sz w:val="20"/>
              </w:rPr>
            </w:pPr>
          </w:p>
          <w:p w14:paraId="2C3016F0"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4BECBED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54622D2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556AEBF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01EC12F2" w14:textId="77777777" w:rsidR="00CD4E9A" w:rsidRPr="00CD4E9A" w:rsidRDefault="00CD4E9A" w:rsidP="00CD4E9A">
            <w:pPr>
              <w:widowControl/>
              <w:jc w:val="left"/>
              <w:rPr>
                <w:rFonts w:ascii="Consolas" w:hAnsi="Consolas" w:cs="宋体"/>
                <w:sz w:val="20"/>
              </w:rPr>
            </w:pPr>
          </w:p>
          <w:p w14:paraId="589F6CB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771A4EB1"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4749E59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mpc.bus = [</w:t>
            </w:r>
          </w:p>
          <w:p w14:paraId="78F8E2E2"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7F24F7E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48483AC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1604C67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503F27C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21E53DD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281CD9F" w14:textId="77777777" w:rsidR="00CD4E9A" w:rsidRPr="00CD4E9A" w:rsidRDefault="00CD4E9A" w:rsidP="00CD4E9A">
            <w:pPr>
              <w:widowControl/>
              <w:jc w:val="left"/>
              <w:rPr>
                <w:rFonts w:ascii="Consolas" w:hAnsi="Consolas" w:cs="宋体"/>
                <w:sz w:val="20"/>
              </w:rPr>
            </w:pPr>
          </w:p>
          <w:p w14:paraId="78BA444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1CDA007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72513A6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313BA6A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5875A8C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4D92FD7" w14:textId="77777777" w:rsidR="00CD4E9A" w:rsidRPr="00CD4E9A" w:rsidRDefault="00CD4E9A" w:rsidP="00CD4E9A">
            <w:pPr>
              <w:widowControl/>
              <w:jc w:val="left"/>
              <w:rPr>
                <w:rFonts w:ascii="Consolas" w:hAnsi="Consolas" w:cs="宋体"/>
                <w:sz w:val="20"/>
              </w:rPr>
            </w:pPr>
          </w:p>
          <w:p w14:paraId="0B0D188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1071FF0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00528F0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7A4602A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6AE12F0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5BD58D0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p>
          <w:p w14:paraId="2A9071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p>
          <w:p w14:paraId="025976C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3 r(2,3) x(2,3) 0 0 0 0 0 0 1 -360 360;</w:t>
            </w:r>
          </w:p>
          <w:p w14:paraId="3D2F0F3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5167265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7D36D0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3AE55EAD" w14:textId="77777777" w:rsidR="00CD4E9A" w:rsidRPr="00CD4E9A" w:rsidRDefault="00CD4E9A" w:rsidP="00CD4E9A">
            <w:pPr>
              <w:widowControl/>
              <w:jc w:val="left"/>
              <w:rPr>
                <w:rFonts w:ascii="Consolas" w:hAnsi="Consolas" w:cs="宋体"/>
                <w:sz w:val="20"/>
              </w:rPr>
            </w:pPr>
          </w:p>
          <w:p w14:paraId="0C6DDE4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6DF6067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[~,~,~,~,Branch_Loss] = Power_Flow_Calculation(mpc);</w:t>
            </w:r>
          </w:p>
          <w:p w14:paraId="1261E80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5110342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p w14:paraId="75AEB368" w14:textId="77777777" w:rsidR="00CD4E9A" w:rsidRPr="00CD4E9A" w:rsidRDefault="00CD4E9A" w:rsidP="00CD4E9A">
            <w:pPr>
              <w:widowControl/>
              <w:jc w:val="left"/>
              <w:rPr>
                <w:rFonts w:ascii="Consolas" w:hAnsi="Consolas" w:cs="宋体"/>
                <w:sz w:val="20"/>
              </w:rPr>
            </w:pPr>
          </w:p>
          <w:p w14:paraId="4A258FCC"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1E0A580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方案</w:t>
            </w:r>
            <w:r w:rsidRPr="00CD4E9A">
              <w:rPr>
                <w:rFonts w:ascii="Consolas" w:hAnsi="Consolas" w:cs="宋体"/>
                <w:color w:val="008013"/>
                <w:sz w:val="20"/>
              </w:rPr>
              <w:t>10</w:t>
            </w:r>
            <w:r w:rsidRPr="00CD4E9A">
              <w:rPr>
                <w:rFonts w:ascii="Consolas" w:hAnsi="Consolas" w:cs="宋体"/>
                <w:color w:val="008013"/>
                <w:sz w:val="20"/>
              </w:rPr>
              <w:t>计算函数</w:t>
            </w:r>
          </w:p>
          <w:p w14:paraId="0DE0EDD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w:t>
            </w:r>
          </w:p>
          <w:p w14:paraId="091172BB" w14:textId="7777777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 xml:space="preserve">function </w:t>
            </w:r>
            <w:r w:rsidRPr="00CD4E9A">
              <w:rPr>
                <w:rFonts w:ascii="Consolas" w:hAnsi="Consolas" w:cs="宋体"/>
                <w:sz w:val="20"/>
              </w:rPr>
              <w:t xml:space="preserve">[dnzl, xltz, xlsh] = Plan_10( </w:t>
            </w:r>
            <w:r w:rsidRPr="00CD4E9A">
              <w:rPr>
                <w:rFonts w:ascii="Consolas" w:hAnsi="Consolas" w:cs="宋体"/>
                <w:color w:val="0E00FF"/>
                <w:sz w:val="20"/>
              </w:rPr>
              <w:t>...</w:t>
            </w:r>
          </w:p>
          <w:p w14:paraId="7D6B1BB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Pd1, Pd2, Pd3,  </w:t>
            </w:r>
            <w:r w:rsidRPr="00CD4E9A">
              <w:rPr>
                <w:rFonts w:ascii="Consolas" w:hAnsi="Consolas" w:cs="宋体"/>
                <w:color w:val="0E00FF"/>
                <w:sz w:val="20"/>
              </w:rPr>
              <w:t>...</w:t>
            </w:r>
          </w:p>
          <w:p w14:paraId="111232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Qd1, Qd2, Qd3,  </w:t>
            </w:r>
            <w:r w:rsidRPr="00CD4E9A">
              <w:rPr>
                <w:rFonts w:ascii="Consolas" w:hAnsi="Consolas" w:cs="宋体"/>
                <w:color w:val="0E00FF"/>
                <w:sz w:val="20"/>
              </w:rPr>
              <w:t>...</w:t>
            </w:r>
          </w:p>
          <w:p w14:paraId="021A44A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Z_all, ZB, UB, SB, </w:t>
            </w:r>
            <w:r w:rsidRPr="00CD4E9A">
              <w:rPr>
                <w:rFonts w:ascii="Consolas" w:hAnsi="Consolas" w:cs="宋体"/>
                <w:color w:val="0E00FF"/>
                <w:sz w:val="20"/>
              </w:rPr>
              <w:t>...</w:t>
            </w:r>
          </w:p>
          <w:p w14:paraId="44C88FA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 QdA, </w:t>
            </w:r>
            <w:r w:rsidRPr="00CD4E9A">
              <w:rPr>
                <w:rFonts w:ascii="Consolas" w:hAnsi="Consolas" w:cs="宋体"/>
                <w:color w:val="0E00FF"/>
                <w:sz w:val="20"/>
              </w:rPr>
              <w:t>...</w:t>
            </w:r>
          </w:p>
          <w:p w14:paraId="5D3B394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PdA_load, QdA_load, </w:t>
            </w:r>
            <w:r w:rsidRPr="00CD4E9A">
              <w:rPr>
                <w:rFonts w:ascii="Consolas" w:hAnsi="Consolas" w:cs="宋体"/>
                <w:color w:val="0E00FF"/>
                <w:sz w:val="20"/>
              </w:rPr>
              <w:t>...</w:t>
            </w:r>
          </w:p>
          <w:p w14:paraId="4412550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number_of_point, d)</w:t>
            </w:r>
          </w:p>
          <w:p w14:paraId="0E55CD42" w14:textId="77777777" w:rsidR="00CD4E9A" w:rsidRPr="00CD4E9A" w:rsidRDefault="00CD4E9A" w:rsidP="00CD4E9A">
            <w:pPr>
              <w:widowControl/>
              <w:jc w:val="left"/>
              <w:rPr>
                <w:rFonts w:ascii="Consolas" w:hAnsi="Consolas" w:cs="宋体"/>
                <w:sz w:val="20"/>
              </w:rPr>
            </w:pPr>
          </w:p>
          <w:p w14:paraId="0CB02848"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f = zeros(number_of_point); </w:t>
            </w:r>
            <w:r w:rsidRPr="00CD4E9A">
              <w:rPr>
                <w:rFonts w:ascii="Consolas" w:hAnsi="Consolas" w:cs="宋体"/>
                <w:color w:val="008013"/>
                <w:sz w:val="20"/>
              </w:rPr>
              <w:t xml:space="preserve">% </w:t>
            </w:r>
            <w:r w:rsidRPr="00CD4E9A">
              <w:rPr>
                <w:rFonts w:ascii="Consolas" w:hAnsi="Consolas" w:cs="宋体"/>
                <w:color w:val="008013"/>
                <w:sz w:val="20"/>
              </w:rPr>
              <w:t>节点数</w:t>
            </w:r>
            <w:r w:rsidRPr="00CD4E9A">
              <w:rPr>
                <w:rFonts w:ascii="Consolas" w:hAnsi="Consolas" w:cs="宋体"/>
                <w:color w:val="008013"/>
                <w:sz w:val="20"/>
              </w:rPr>
              <w:t>×</w:t>
            </w:r>
            <w:r w:rsidRPr="00CD4E9A">
              <w:rPr>
                <w:rFonts w:ascii="Consolas" w:hAnsi="Consolas" w:cs="宋体"/>
                <w:color w:val="008013"/>
                <w:sz w:val="20"/>
              </w:rPr>
              <w:t>节点数的全</w:t>
            </w:r>
            <w:r w:rsidRPr="00CD4E9A">
              <w:rPr>
                <w:rFonts w:ascii="Consolas" w:hAnsi="Consolas" w:cs="宋体"/>
                <w:color w:val="008013"/>
                <w:sz w:val="20"/>
              </w:rPr>
              <w:t>0</w:t>
            </w:r>
            <w:r w:rsidRPr="00CD4E9A">
              <w:rPr>
                <w:rFonts w:ascii="Consolas" w:hAnsi="Consolas" w:cs="宋体"/>
                <w:color w:val="008013"/>
                <w:sz w:val="20"/>
              </w:rPr>
              <w:t>矩阵</w:t>
            </w:r>
          </w:p>
          <w:p w14:paraId="5D061AA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ones(number_of_point);</w:t>
            </w:r>
            <w:r w:rsidRPr="00CD4E9A">
              <w:rPr>
                <w:rFonts w:ascii="Consolas" w:hAnsi="Consolas" w:cs="宋体"/>
                <w:color w:val="008013"/>
                <w:sz w:val="20"/>
              </w:rPr>
              <w:t xml:space="preserve">% </w:t>
            </w:r>
            <w:r w:rsidRPr="00CD4E9A">
              <w:rPr>
                <w:rFonts w:ascii="Consolas" w:hAnsi="Consolas" w:cs="宋体"/>
                <w:color w:val="008013"/>
                <w:sz w:val="20"/>
              </w:rPr>
              <w:t>全</w:t>
            </w:r>
            <w:r w:rsidRPr="00CD4E9A">
              <w:rPr>
                <w:rFonts w:ascii="Consolas" w:hAnsi="Consolas" w:cs="宋体"/>
                <w:color w:val="008013"/>
                <w:sz w:val="20"/>
              </w:rPr>
              <w:t>1</w:t>
            </w:r>
            <w:r w:rsidRPr="00CD4E9A">
              <w:rPr>
                <w:rFonts w:ascii="Consolas" w:hAnsi="Consolas" w:cs="宋体"/>
                <w:color w:val="008013"/>
                <w:sz w:val="20"/>
              </w:rPr>
              <w:t>矩阵，节点之间是否双回路接线</w:t>
            </w:r>
          </w:p>
          <w:p w14:paraId="4E3AA52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定义支路连接：</w:t>
            </w:r>
            <w:r w:rsidRPr="00CD4E9A">
              <w:rPr>
                <w:rFonts w:ascii="Consolas" w:hAnsi="Consolas" w:cs="宋体"/>
                <w:color w:val="008013"/>
                <w:sz w:val="20"/>
              </w:rPr>
              <w:t>f(i,j)=1</w:t>
            </w:r>
            <w:r w:rsidRPr="00CD4E9A">
              <w:rPr>
                <w:rFonts w:ascii="Consolas" w:hAnsi="Consolas" w:cs="宋体"/>
                <w:color w:val="008013"/>
                <w:sz w:val="20"/>
              </w:rPr>
              <w:t>表示节点</w:t>
            </w:r>
            <w:r w:rsidRPr="00CD4E9A">
              <w:rPr>
                <w:rFonts w:ascii="Consolas" w:hAnsi="Consolas" w:cs="宋体"/>
                <w:color w:val="008013"/>
                <w:sz w:val="20"/>
              </w:rPr>
              <w:t>i-j</w:t>
            </w:r>
            <w:r w:rsidRPr="00CD4E9A">
              <w:rPr>
                <w:rFonts w:ascii="Consolas" w:hAnsi="Consolas" w:cs="宋体"/>
                <w:color w:val="008013"/>
                <w:sz w:val="20"/>
              </w:rPr>
              <w:t>有支路</w:t>
            </w:r>
          </w:p>
          <w:p w14:paraId="3ADFCE5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f(1,2) = 1; f(1,4) = 1; f(1,5) = 1;</w:t>
            </w:r>
          </w:p>
          <w:p w14:paraId="36FBF0BE"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f(2,4) = 1; f(2,5) = 1;</w:t>
            </w:r>
          </w:p>
          <w:p w14:paraId="7A4F7CA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f(2,3) = 1;</w:t>
            </w:r>
          </w:p>
          <w:p w14:paraId="566D94B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f(3,4) = 1;</w:t>
            </w:r>
          </w:p>
          <w:p w14:paraId="44EE208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a(1,4) = 2; a(1,5) = 2;</w:t>
            </w:r>
          </w:p>
          <w:p w14:paraId="7E6350F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a(2,4) = 2; a(2,5) = 2;</w:t>
            </w:r>
          </w:p>
          <w:p w14:paraId="4325A66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f = f + f.';</w:t>
            </w:r>
          </w:p>
          <w:p w14:paraId="166D06A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a = a + a.';</w:t>
            </w:r>
          </w:p>
          <w:p w14:paraId="6FA4CA3F"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计算标幺值阻抗矩阵</w:t>
            </w:r>
          </w:p>
          <w:p w14:paraId="1FEFB8B7"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 = Z_all./a./f./ZB;</w:t>
            </w:r>
          </w:p>
          <w:p w14:paraId="4A8E18A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z(1:length(z)+1:end) = 0;</w:t>
            </w:r>
          </w:p>
          <w:p w14:paraId="48538B4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z(real(z)==inf) = 1e5*(1+1j);</w:t>
            </w:r>
          </w:p>
          <w:p w14:paraId="4813759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r = real(z);</w:t>
            </w:r>
          </w:p>
          <w:p w14:paraId="2D9213C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x = imag(z);</w:t>
            </w:r>
          </w:p>
          <w:p w14:paraId="580E1D99" w14:textId="77777777" w:rsidR="00CD4E9A" w:rsidRPr="00CD4E9A" w:rsidRDefault="00CD4E9A" w:rsidP="00CD4E9A">
            <w:pPr>
              <w:widowControl/>
              <w:jc w:val="left"/>
              <w:rPr>
                <w:rFonts w:ascii="Consolas" w:hAnsi="Consolas" w:cs="宋体"/>
                <w:sz w:val="20"/>
              </w:rPr>
            </w:pPr>
          </w:p>
          <w:p w14:paraId="30926208"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构建潮流计算</w:t>
            </w:r>
            <w:r w:rsidRPr="00CD4E9A">
              <w:rPr>
                <w:rFonts w:ascii="Consolas" w:hAnsi="Consolas" w:cs="宋体"/>
                <w:color w:val="008013"/>
                <w:sz w:val="20"/>
              </w:rPr>
              <w:t>MPC</w:t>
            </w:r>
            <w:r w:rsidRPr="00CD4E9A">
              <w:rPr>
                <w:rFonts w:ascii="Consolas" w:hAnsi="Consolas" w:cs="宋体"/>
                <w:color w:val="008013"/>
                <w:sz w:val="20"/>
              </w:rPr>
              <w:t>结构体</w:t>
            </w:r>
          </w:p>
          <w:p w14:paraId="7AC7928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 = struct();</w:t>
            </w:r>
          </w:p>
          <w:p w14:paraId="554CA1F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mpc.version = </w:t>
            </w:r>
            <w:r w:rsidRPr="00CD4E9A">
              <w:rPr>
                <w:rFonts w:ascii="Consolas" w:hAnsi="Consolas" w:cs="宋体"/>
                <w:color w:val="A709F5"/>
                <w:sz w:val="20"/>
              </w:rPr>
              <w:t>'2'</w:t>
            </w:r>
            <w:r w:rsidRPr="00CD4E9A">
              <w:rPr>
                <w:rFonts w:ascii="Consolas" w:hAnsi="Consolas" w:cs="宋体"/>
                <w:sz w:val="20"/>
              </w:rPr>
              <w:t>;</w:t>
            </w:r>
          </w:p>
          <w:p w14:paraId="77EECD5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mpc.baseMVA = SB; </w:t>
            </w:r>
            <w:r w:rsidRPr="00CD4E9A">
              <w:rPr>
                <w:rFonts w:ascii="Consolas" w:hAnsi="Consolas" w:cs="宋体"/>
                <w:color w:val="008013"/>
                <w:sz w:val="20"/>
              </w:rPr>
              <w:t xml:space="preserve">% </w:t>
            </w:r>
            <w:r w:rsidRPr="00CD4E9A">
              <w:rPr>
                <w:rFonts w:ascii="Consolas" w:hAnsi="Consolas" w:cs="宋体"/>
                <w:color w:val="008013"/>
                <w:sz w:val="20"/>
              </w:rPr>
              <w:t>功率</w:t>
            </w:r>
            <w:r w:rsidRPr="00CD4E9A">
              <w:rPr>
                <w:rFonts w:ascii="Consolas" w:hAnsi="Consolas" w:cs="宋体"/>
                <w:color w:val="008013"/>
                <w:sz w:val="20"/>
              </w:rPr>
              <w:t>/</w:t>
            </w:r>
            <w:r w:rsidRPr="00CD4E9A">
              <w:rPr>
                <w:rFonts w:ascii="Consolas" w:hAnsi="Consolas" w:cs="宋体"/>
                <w:color w:val="008013"/>
                <w:sz w:val="20"/>
              </w:rPr>
              <w:t>容量基准值</w:t>
            </w:r>
          </w:p>
          <w:p w14:paraId="1F491E96" w14:textId="77777777" w:rsidR="00CD4E9A" w:rsidRPr="00CD4E9A" w:rsidRDefault="00CD4E9A" w:rsidP="00CD4E9A">
            <w:pPr>
              <w:widowControl/>
              <w:jc w:val="left"/>
              <w:rPr>
                <w:rFonts w:ascii="Consolas" w:hAnsi="Consolas" w:cs="宋体"/>
                <w:sz w:val="20"/>
              </w:rPr>
            </w:pPr>
          </w:p>
          <w:p w14:paraId="53272427"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母线数据输入</w:t>
            </w:r>
          </w:p>
          <w:p w14:paraId="1FA2C6D5"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w:t>
            </w:r>
            <w:r w:rsidRPr="00CD4E9A">
              <w:rPr>
                <w:rFonts w:ascii="Consolas" w:hAnsi="Consolas" w:cs="宋体"/>
                <w:color w:val="008013"/>
                <w:sz w:val="20"/>
              </w:rPr>
              <w:t>类型</w:t>
            </w:r>
            <w:r w:rsidRPr="00CD4E9A">
              <w:rPr>
                <w:rFonts w:ascii="Consolas" w:hAnsi="Consolas" w:cs="宋体"/>
                <w:color w:val="008013"/>
                <w:sz w:val="20"/>
              </w:rPr>
              <w:t xml:space="preserve"> Pd Qd Gs Bs area Vm Vang baseKV zone Vmax Vmin</w:t>
            </w:r>
          </w:p>
          <w:p w14:paraId="42B2AAF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lastRenderedPageBreak/>
              <w:t>mpc.bus = [</w:t>
            </w:r>
          </w:p>
          <w:p w14:paraId="5B560B3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1 Pd1 Qd1 0 0 1 1 0 UB 1 1.1 0.94;</w:t>
            </w:r>
          </w:p>
          <w:p w14:paraId="0EFA1BD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1 Pd2 Qd2 0 0 1 1 0 UB 1 1.1 0.94;</w:t>
            </w:r>
          </w:p>
          <w:p w14:paraId="2C0C056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1 Pd3 Qd3 0 0 1 1 0 UB 1 1.1 0.94;</w:t>
            </w:r>
          </w:p>
          <w:p w14:paraId="64379CD3"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4 1 -(PdA-PdA_load) -(QdA-QdA_load) 0 0 1 1 0 UB 1 1.1 0.94;</w:t>
            </w:r>
          </w:p>
          <w:p w14:paraId="44884024"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3 0 0 0 0 1 1 0 UB 1 1.1 0.94;</w:t>
            </w:r>
          </w:p>
          <w:p w14:paraId="3A1177BA"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B2ADB75" w14:textId="77777777" w:rsidR="00CD4E9A" w:rsidRPr="00CD4E9A" w:rsidRDefault="00CD4E9A" w:rsidP="00CD4E9A">
            <w:pPr>
              <w:widowControl/>
              <w:jc w:val="left"/>
              <w:rPr>
                <w:rFonts w:ascii="Consolas" w:hAnsi="Consolas" w:cs="宋体"/>
                <w:sz w:val="20"/>
              </w:rPr>
            </w:pPr>
          </w:p>
          <w:p w14:paraId="4631FCE2"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发电机组数据输入（无穷大电源专属配置）</w:t>
            </w:r>
          </w:p>
          <w:p w14:paraId="06BF3ABA"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节点编号</w:t>
            </w:r>
            <w:r w:rsidRPr="00CD4E9A">
              <w:rPr>
                <w:rFonts w:ascii="Consolas" w:hAnsi="Consolas" w:cs="宋体"/>
                <w:color w:val="008013"/>
                <w:sz w:val="20"/>
              </w:rPr>
              <w:t xml:space="preserve"> Pg Qg Qmax Qmin Vg mBase status Pmax Pmin</w:t>
            </w:r>
          </w:p>
          <w:p w14:paraId="713CB621"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mpc.gen = [</w:t>
            </w:r>
          </w:p>
          <w:p w14:paraId="4123F18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5 0 0 1e9 -1e9 1.0 SB 1 1e9 -1e9;  </w:t>
            </w:r>
            <w:r w:rsidRPr="00CD4E9A">
              <w:rPr>
                <w:rFonts w:ascii="Consolas" w:hAnsi="Consolas" w:cs="宋体"/>
                <w:color w:val="008013"/>
                <w:sz w:val="20"/>
              </w:rPr>
              <w:t xml:space="preserve">% </w:t>
            </w:r>
            <w:r w:rsidRPr="00CD4E9A">
              <w:rPr>
                <w:rFonts w:ascii="Consolas" w:hAnsi="Consolas" w:cs="宋体"/>
                <w:color w:val="008013"/>
                <w:sz w:val="20"/>
              </w:rPr>
              <w:t>无穷大电源（核心修改）</w:t>
            </w:r>
          </w:p>
          <w:p w14:paraId="1AF64E8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762F02CE" w14:textId="77777777" w:rsidR="00CD4E9A" w:rsidRPr="00CD4E9A" w:rsidRDefault="00CD4E9A" w:rsidP="00CD4E9A">
            <w:pPr>
              <w:widowControl/>
              <w:jc w:val="left"/>
              <w:rPr>
                <w:rFonts w:ascii="Consolas" w:hAnsi="Consolas" w:cs="宋体"/>
                <w:sz w:val="20"/>
              </w:rPr>
            </w:pPr>
          </w:p>
          <w:p w14:paraId="048B8569"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支路数据输入</w:t>
            </w:r>
          </w:p>
          <w:p w14:paraId="7789C843"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起点</w:t>
            </w:r>
            <w:r w:rsidRPr="00CD4E9A">
              <w:rPr>
                <w:rFonts w:ascii="Consolas" w:hAnsi="Consolas" w:cs="宋体"/>
                <w:color w:val="008013"/>
                <w:sz w:val="20"/>
              </w:rPr>
              <w:t xml:space="preserve"> </w:t>
            </w:r>
            <w:r w:rsidRPr="00CD4E9A">
              <w:rPr>
                <w:rFonts w:ascii="Consolas" w:hAnsi="Consolas" w:cs="宋体"/>
                <w:color w:val="008013"/>
                <w:sz w:val="20"/>
              </w:rPr>
              <w:t>终点</w:t>
            </w:r>
            <w:r w:rsidRPr="00CD4E9A">
              <w:rPr>
                <w:rFonts w:ascii="Consolas" w:hAnsi="Consolas" w:cs="宋体"/>
                <w:color w:val="008013"/>
                <w:sz w:val="20"/>
              </w:rPr>
              <w:t xml:space="preserve"> r x b rateA rateB rateC </w:t>
            </w:r>
            <w:r w:rsidRPr="00CD4E9A">
              <w:rPr>
                <w:rFonts w:ascii="Consolas" w:hAnsi="Consolas" w:cs="宋体"/>
                <w:color w:val="008013"/>
                <w:sz w:val="20"/>
              </w:rPr>
              <w:t>变比</w:t>
            </w:r>
            <w:r w:rsidRPr="00CD4E9A">
              <w:rPr>
                <w:rFonts w:ascii="Consolas" w:hAnsi="Consolas" w:cs="宋体"/>
                <w:color w:val="008013"/>
                <w:sz w:val="20"/>
              </w:rPr>
              <w:t xml:space="preserve"> angle status angmin angmax</w:t>
            </w:r>
          </w:p>
          <w:p w14:paraId="7BD4983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mpc.branch = [</w:t>
            </w:r>
          </w:p>
          <w:p w14:paraId="25E15D9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r w:rsidRPr="00CD4E9A">
              <w:rPr>
                <w:rFonts w:ascii="Consolas" w:hAnsi="Consolas" w:cs="宋体"/>
                <w:color w:val="008013"/>
                <w:sz w:val="20"/>
              </w:rPr>
              <w:t xml:space="preserve">% </w:t>
            </w:r>
            <w:r w:rsidRPr="00CD4E9A">
              <w:rPr>
                <w:rFonts w:ascii="Consolas" w:hAnsi="Consolas" w:cs="宋体"/>
                <w:color w:val="008013"/>
                <w:sz w:val="20"/>
              </w:rPr>
              <w:t>第一组：</w:t>
            </w:r>
            <w:r w:rsidRPr="00CD4E9A">
              <w:rPr>
                <w:rFonts w:ascii="Consolas" w:hAnsi="Consolas" w:cs="宋体"/>
                <w:color w:val="008013"/>
                <w:sz w:val="20"/>
              </w:rPr>
              <w:t>f</w:t>
            </w:r>
            <w:r w:rsidRPr="00CD4E9A">
              <w:rPr>
                <w:rFonts w:ascii="Consolas" w:hAnsi="Consolas" w:cs="宋体"/>
                <w:color w:val="008013"/>
                <w:sz w:val="20"/>
              </w:rPr>
              <w:t>矩阵定义的</w:t>
            </w:r>
            <w:r w:rsidRPr="00CD4E9A">
              <w:rPr>
                <w:rFonts w:ascii="Consolas" w:hAnsi="Consolas" w:cs="宋体"/>
                <w:color w:val="008013"/>
                <w:sz w:val="20"/>
              </w:rPr>
              <w:t>6</w:t>
            </w:r>
            <w:r w:rsidRPr="00CD4E9A">
              <w:rPr>
                <w:rFonts w:ascii="Consolas" w:hAnsi="Consolas" w:cs="宋体"/>
                <w:color w:val="008013"/>
                <w:sz w:val="20"/>
              </w:rPr>
              <w:t>条有效支路，按节点号排序</w:t>
            </w:r>
          </w:p>
          <w:p w14:paraId="51CF2B7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2 r(1,2) x(1,2)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1-2</w:t>
            </w:r>
            <w:r w:rsidRPr="00CD4E9A">
              <w:rPr>
                <w:rFonts w:ascii="Consolas" w:hAnsi="Consolas" w:cs="宋体"/>
                <w:color w:val="008013"/>
                <w:sz w:val="20"/>
              </w:rPr>
              <w:t>（匹配</w:t>
            </w:r>
            <w:r w:rsidRPr="00CD4E9A">
              <w:rPr>
                <w:rFonts w:ascii="Consolas" w:hAnsi="Consolas" w:cs="宋体"/>
                <w:color w:val="008013"/>
                <w:sz w:val="20"/>
              </w:rPr>
              <w:t>f(1,2)=1</w:t>
            </w:r>
            <w:r w:rsidRPr="00CD4E9A">
              <w:rPr>
                <w:rFonts w:ascii="Consolas" w:hAnsi="Consolas" w:cs="宋体"/>
                <w:color w:val="008013"/>
                <w:sz w:val="20"/>
              </w:rPr>
              <w:t>）</w:t>
            </w:r>
          </w:p>
          <w:p w14:paraId="13C3390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4 r(1,4) x(1,4) 0 0 0 0 0 0 1 -360 360;  </w:t>
            </w:r>
          </w:p>
          <w:p w14:paraId="436F1E8D"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1 5 r(1,5) x(1,5) 0 0 0 0 0 0 1 -360 360;  </w:t>
            </w:r>
          </w:p>
          <w:p w14:paraId="18F3E7BC"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3 r(2,3) x(2,3) 0 0 0 0 0 0 1 -360 360;</w:t>
            </w:r>
          </w:p>
          <w:p w14:paraId="600DC8F9"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4 r(2,4) x(2,4)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2-4</w:t>
            </w:r>
            <w:r w:rsidRPr="00CD4E9A">
              <w:rPr>
                <w:rFonts w:ascii="Consolas" w:hAnsi="Consolas" w:cs="宋体"/>
                <w:color w:val="008013"/>
                <w:sz w:val="20"/>
              </w:rPr>
              <w:t>（匹配</w:t>
            </w:r>
            <w:r w:rsidRPr="00CD4E9A">
              <w:rPr>
                <w:rFonts w:ascii="Consolas" w:hAnsi="Consolas" w:cs="宋体"/>
                <w:color w:val="008013"/>
                <w:sz w:val="20"/>
              </w:rPr>
              <w:t>f(2,4)=1</w:t>
            </w:r>
            <w:r w:rsidRPr="00CD4E9A">
              <w:rPr>
                <w:rFonts w:ascii="Consolas" w:hAnsi="Consolas" w:cs="宋体"/>
                <w:color w:val="008013"/>
                <w:sz w:val="20"/>
              </w:rPr>
              <w:t>）</w:t>
            </w:r>
          </w:p>
          <w:p w14:paraId="0BE3E2B5"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2 5 r(2,5) x(2,5) 0 0 0 0 0 0 1 -360 360;  </w:t>
            </w:r>
            <w:r w:rsidRPr="00CD4E9A">
              <w:rPr>
                <w:rFonts w:ascii="Consolas" w:hAnsi="Consolas" w:cs="宋体"/>
                <w:color w:val="008013"/>
                <w:sz w:val="20"/>
              </w:rPr>
              <w:t xml:space="preserve">% </w:t>
            </w:r>
            <w:r w:rsidRPr="00CD4E9A">
              <w:rPr>
                <w:rFonts w:ascii="Consolas" w:hAnsi="Consolas" w:cs="宋体"/>
                <w:color w:val="008013"/>
                <w:sz w:val="20"/>
              </w:rPr>
              <w:t>支路</w:t>
            </w:r>
            <w:r w:rsidRPr="00CD4E9A">
              <w:rPr>
                <w:rFonts w:ascii="Consolas" w:hAnsi="Consolas" w:cs="宋体"/>
                <w:color w:val="008013"/>
                <w:sz w:val="20"/>
              </w:rPr>
              <w:t>2-5</w:t>
            </w:r>
            <w:r w:rsidRPr="00CD4E9A">
              <w:rPr>
                <w:rFonts w:ascii="Consolas" w:hAnsi="Consolas" w:cs="宋体"/>
                <w:color w:val="008013"/>
                <w:sz w:val="20"/>
              </w:rPr>
              <w:t>（匹配</w:t>
            </w:r>
            <w:r w:rsidRPr="00CD4E9A">
              <w:rPr>
                <w:rFonts w:ascii="Consolas" w:hAnsi="Consolas" w:cs="宋体"/>
                <w:color w:val="008013"/>
                <w:sz w:val="20"/>
              </w:rPr>
              <w:t>f(2,5)=1</w:t>
            </w:r>
            <w:r w:rsidRPr="00CD4E9A">
              <w:rPr>
                <w:rFonts w:ascii="Consolas" w:hAnsi="Consolas" w:cs="宋体"/>
                <w:color w:val="008013"/>
                <w:sz w:val="20"/>
              </w:rPr>
              <w:t>）</w:t>
            </w:r>
          </w:p>
          <w:p w14:paraId="407D02F6"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3 4 r(3,4) x(3,4) 0 0 0 0 0 0 1 -360 360;</w:t>
            </w:r>
          </w:p>
          <w:p w14:paraId="16E75C9B"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 xml:space="preserve">    ];</w:t>
            </w:r>
          </w:p>
          <w:p w14:paraId="44D8537E" w14:textId="77777777" w:rsidR="00CD4E9A" w:rsidRPr="00CD4E9A" w:rsidRDefault="00CD4E9A" w:rsidP="00CD4E9A">
            <w:pPr>
              <w:widowControl/>
              <w:jc w:val="left"/>
              <w:rPr>
                <w:rFonts w:ascii="Consolas" w:hAnsi="Consolas" w:cs="宋体"/>
                <w:sz w:val="20"/>
              </w:rPr>
            </w:pPr>
          </w:p>
          <w:p w14:paraId="3A07D08E" w14:textId="77777777" w:rsidR="00CD4E9A" w:rsidRPr="00CD4E9A" w:rsidRDefault="00CD4E9A" w:rsidP="00CD4E9A">
            <w:pPr>
              <w:widowControl/>
              <w:jc w:val="left"/>
              <w:rPr>
                <w:rFonts w:ascii="Consolas" w:hAnsi="Consolas" w:cs="宋体"/>
                <w:sz w:val="20"/>
              </w:rPr>
            </w:pPr>
            <w:r w:rsidRPr="00CD4E9A">
              <w:rPr>
                <w:rFonts w:ascii="Consolas" w:hAnsi="Consolas" w:cs="宋体"/>
                <w:color w:val="008013"/>
                <w:sz w:val="20"/>
              </w:rPr>
              <w:t xml:space="preserve">% </w:t>
            </w:r>
            <w:r w:rsidRPr="00CD4E9A">
              <w:rPr>
                <w:rFonts w:ascii="Consolas" w:hAnsi="Consolas" w:cs="宋体"/>
                <w:color w:val="008013"/>
                <w:sz w:val="20"/>
              </w:rPr>
              <w:t>潮流计算与参数计算</w:t>
            </w:r>
          </w:p>
          <w:p w14:paraId="58D8B1E0"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[~,~,~,~,Branch_Loss] = Power_Flow_Calculation(mpc);</w:t>
            </w:r>
          </w:p>
          <w:p w14:paraId="0C2CB37F" w14:textId="77777777" w:rsidR="00CD4E9A" w:rsidRPr="00CD4E9A" w:rsidRDefault="00CD4E9A" w:rsidP="00CD4E9A">
            <w:pPr>
              <w:widowControl/>
              <w:jc w:val="left"/>
              <w:rPr>
                <w:rFonts w:ascii="Consolas" w:hAnsi="Consolas" w:cs="宋体"/>
                <w:sz w:val="20"/>
              </w:rPr>
            </w:pPr>
            <w:r w:rsidRPr="00CD4E9A">
              <w:rPr>
                <w:rFonts w:ascii="Consolas" w:hAnsi="Consolas" w:cs="宋体"/>
                <w:sz w:val="20"/>
              </w:rPr>
              <w:t>[dnzl,xltz,xlsh] = canshujisuan(d,f,a,Branch_Loss,number_of_point);</w:t>
            </w:r>
          </w:p>
          <w:p w14:paraId="2D780813" w14:textId="027CD967" w:rsidR="00CD4E9A" w:rsidRPr="00CD4E9A" w:rsidRDefault="00CD4E9A" w:rsidP="00CD4E9A">
            <w:pPr>
              <w:widowControl/>
              <w:jc w:val="left"/>
              <w:rPr>
                <w:rFonts w:ascii="Consolas" w:hAnsi="Consolas" w:cs="宋体"/>
                <w:sz w:val="20"/>
              </w:rPr>
            </w:pPr>
            <w:r w:rsidRPr="00CD4E9A">
              <w:rPr>
                <w:rFonts w:ascii="Consolas" w:hAnsi="Consolas" w:cs="宋体"/>
                <w:color w:val="0E00FF"/>
                <w:sz w:val="20"/>
              </w:rPr>
              <w:t>end</w:t>
            </w:r>
          </w:p>
        </w:tc>
      </w:tr>
    </w:tbl>
    <w:p w14:paraId="0D9F3F49" w14:textId="23719BAB" w:rsidR="00CD4E9A" w:rsidRDefault="00CD4E9A" w:rsidP="00D650C2">
      <w:pPr>
        <w:pStyle w:val="ad"/>
      </w:pPr>
    </w:p>
    <w:p w14:paraId="586DAC09" w14:textId="77777777" w:rsidR="00CD4E9A" w:rsidRDefault="00CD4E9A">
      <w:pPr>
        <w:widowControl/>
        <w:jc w:val="left"/>
        <w:rPr>
          <w:rFonts w:ascii="黑体" w:eastAsia="黑体" w:cs="Times New Roman"/>
          <w:sz w:val="28"/>
          <w:szCs w:val="24"/>
          <w14:ligatures w14:val="none"/>
        </w:rPr>
      </w:pPr>
      <w:r>
        <w:br w:type="page"/>
      </w:r>
    </w:p>
    <w:p w14:paraId="07036A25" w14:textId="01508D25" w:rsidR="00CD4E9A" w:rsidRDefault="00D650C2" w:rsidP="00D650C2">
      <w:pPr>
        <w:pStyle w:val="ad"/>
      </w:pPr>
      <w:bookmarkStart w:id="156" w:name="_Toc219038826"/>
      <w:r>
        <w:rPr>
          <w:rFonts w:hint="eastAsia"/>
        </w:rPr>
        <w:lastRenderedPageBreak/>
        <w:t>F</w:t>
      </w:r>
      <w:r w:rsidR="00CD4E9A">
        <w:rPr>
          <w:rFonts w:hint="eastAsia"/>
        </w:rPr>
        <w:t>．</w:t>
      </w:r>
      <w:r w:rsidR="00CD4E9A" w:rsidRPr="00CD4E9A">
        <w:t>最终推荐方案的确定程序一 main2_1.m</w:t>
      </w:r>
      <w:bookmarkEnd w:id="156"/>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86"/>
      </w:tblGrid>
      <w:tr w:rsidR="00BD3450" w14:paraId="7F161241" w14:textId="77777777" w:rsidTr="00BD3450">
        <w:tc>
          <w:tcPr>
            <w:tcW w:w="8296" w:type="dxa"/>
          </w:tcPr>
          <w:p w14:paraId="23CF539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最终推荐方案的确定程序一</w:t>
            </w:r>
          </w:p>
          <w:p w14:paraId="63C6505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clc,clear,close </w:t>
            </w:r>
            <w:r w:rsidRPr="00BD3450">
              <w:rPr>
                <w:rFonts w:ascii="Consolas" w:hAnsi="Consolas" w:cs="宋体"/>
                <w:color w:val="A709F5"/>
                <w:sz w:val="20"/>
              </w:rPr>
              <w:t>all</w:t>
            </w:r>
          </w:p>
          <w:p w14:paraId="4A0447C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tic</w:t>
            </w:r>
          </w:p>
          <w:p w14:paraId="2142B66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format </w:t>
            </w:r>
            <w:r w:rsidRPr="00BD3450">
              <w:rPr>
                <w:rFonts w:ascii="Consolas" w:hAnsi="Consolas" w:cs="宋体"/>
                <w:color w:val="A709F5"/>
                <w:sz w:val="20"/>
              </w:rPr>
              <w:t>long g</w:t>
            </w:r>
          </w:p>
          <w:p w14:paraId="175B37E0" w14:textId="77777777" w:rsidR="00BD3450" w:rsidRPr="00BD3450" w:rsidRDefault="00BD3450" w:rsidP="00BD3450">
            <w:pPr>
              <w:widowControl/>
              <w:jc w:val="left"/>
              <w:rPr>
                <w:rFonts w:ascii="Consolas" w:hAnsi="Consolas" w:cs="宋体"/>
                <w:sz w:val="20"/>
              </w:rPr>
            </w:pPr>
          </w:p>
          <w:p w14:paraId="217B4C4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122A8A6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节点数量及距离矩阵初始化</w:t>
            </w:r>
          </w:p>
          <w:p w14:paraId="050C4AE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43A1CC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number_of_point = 5;</w:t>
            </w:r>
          </w:p>
          <w:p w14:paraId="312FCCE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 = zeros(number_of_point);</w:t>
            </w:r>
          </w:p>
          <w:p w14:paraId="11D58C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d(1,2) = 130; d(1,3) = 260; d(1,4) = 160; d(1,5) = 160;</w:t>
            </w:r>
          </w:p>
          <w:p w14:paraId="4873FE2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d(2,3) = 130; d(2,4) = 140; d(2,5) = 140;</w:t>
            </w:r>
          </w:p>
          <w:p w14:paraId="24EAD18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d(3,4) = 160; d(3,5) = 160;</w:t>
            </w:r>
          </w:p>
          <w:p w14:paraId="5F74DEF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d(4,5) = 280;</w:t>
            </w:r>
          </w:p>
          <w:p w14:paraId="219A890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d = d + d.';   </w:t>
            </w:r>
            <w:r w:rsidRPr="00BD3450">
              <w:rPr>
                <w:rFonts w:ascii="Consolas" w:hAnsi="Consolas" w:cs="宋体"/>
                <w:color w:val="008013"/>
                <w:sz w:val="20"/>
              </w:rPr>
              <w:t xml:space="preserve">% </w:t>
            </w:r>
            <w:r w:rsidRPr="00BD3450">
              <w:rPr>
                <w:rFonts w:ascii="Consolas" w:hAnsi="Consolas" w:cs="宋体"/>
                <w:color w:val="008013"/>
                <w:sz w:val="20"/>
              </w:rPr>
              <w:t>对称化</w:t>
            </w:r>
          </w:p>
          <w:p w14:paraId="40882045" w14:textId="77777777" w:rsidR="00BD3450" w:rsidRPr="00BD3450" w:rsidRDefault="00BD3450" w:rsidP="00BD3450">
            <w:pPr>
              <w:widowControl/>
              <w:jc w:val="left"/>
              <w:rPr>
                <w:rFonts w:ascii="Consolas" w:hAnsi="Consolas" w:cs="宋体"/>
                <w:sz w:val="20"/>
              </w:rPr>
            </w:pPr>
          </w:p>
          <w:p w14:paraId="414AD68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6F14BC4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基础参数（仅保留</w:t>
            </w:r>
            <w:r w:rsidRPr="00BD3450">
              <w:rPr>
                <w:rFonts w:ascii="Consolas" w:hAnsi="Consolas" w:cs="宋体"/>
                <w:color w:val="008013"/>
                <w:sz w:val="20"/>
              </w:rPr>
              <w:t xml:space="preserve"> A</w:t>
            </w:r>
            <w:r w:rsidRPr="00BD3450">
              <w:rPr>
                <w:rFonts w:ascii="Consolas" w:hAnsi="Consolas" w:cs="宋体"/>
                <w:color w:val="008013"/>
                <w:sz w:val="20"/>
              </w:rPr>
              <w:t>、负荷、</w:t>
            </w:r>
            <w:r w:rsidRPr="00BD3450">
              <w:rPr>
                <w:rFonts w:ascii="Consolas" w:hAnsi="Consolas" w:cs="宋体"/>
                <w:color w:val="008013"/>
                <w:sz w:val="20"/>
              </w:rPr>
              <w:t>Slack</w:t>
            </w:r>
            <w:r w:rsidRPr="00BD3450">
              <w:rPr>
                <w:rFonts w:ascii="Consolas" w:hAnsi="Consolas" w:cs="宋体"/>
                <w:color w:val="008013"/>
                <w:sz w:val="20"/>
              </w:rPr>
              <w:t>）</w:t>
            </w:r>
          </w:p>
          <w:p w14:paraId="0986E0D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166C0F5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S_A = 680 + 1j*510;          </w:t>
            </w:r>
            <w:r w:rsidRPr="00BD3450">
              <w:rPr>
                <w:rFonts w:ascii="Consolas" w:hAnsi="Consolas" w:cs="宋体"/>
                <w:color w:val="008013"/>
                <w:sz w:val="20"/>
              </w:rPr>
              <w:t xml:space="preserve">% </w:t>
            </w:r>
            <w:r w:rsidRPr="00BD3450">
              <w:rPr>
                <w:rFonts w:ascii="Consolas" w:hAnsi="Consolas" w:cs="宋体"/>
                <w:color w:val="008013"/>
                <w:sz w:val="20"/>
              </w:rPr>
              <w:t>发电厂</w:t>
            </w:r>
            <w:r w:rsidRPr="00BD3450">
              <w:rPr>
                <w:rFonts w:ascii="Consolas" w:hAnsi="Consolas" w:cs="宋体"/>
                <w:color w:val="008013"/>
                <w:sz w:val="20"/>
              </w:rPr>
              <w:t>A</w:t>
            </w:r>
            <w:r w:rsidRPr="00BD3450">
              <w:rPr>
                <w:rFonts w:ascii="Consolas" w:hAnsi="Consolas" w:cs="宋体"/>
                <w:color w:val="008013"/>
                <w:sz w:val="20"/>
              </w:rPr>
              <w:t>两台机组满载（视为</w:t>
            </w:r>
            <w:r w:rsidRPr="00BD3450">
              <w:rPr>
                <w:rFonts w:ascii="Consolas" w:hAnsi="Consolas" w:cs="宋体"/>
                <w:color w:val="008013"/>
                <w:sz w:val="20"/>
              </w:rPr>
              <w:t>"</w:t>
            </w:r>
            <w:r w:rsidRPr="00BD3450">
              <w:rPr>
                <w:rFonts w:ascii="Consolas" w:hAnsi="Consolas" w:cs="宋体"/>
                <w:color w:val="008013"/>
                <w:sz w:val="20"/>
              </w:rPr>
              <w:t>总额定</w:t>
            </w:r>
            <w:r w:rsidRPr="00BD3450">
              <w:rPr>
                <w:rFonts w:ascii="Consolas" w:hAnsi="Consolas" w:cs="宋体"/>
                <w:color w:val="008013"/>
                <w:sz w:val="20"/>
              </w:rPr>
              <w:t>"</w:t>
            </w:r>
            <w:r w:rsidRPr="00BD3450">
              <w:rPr>
                <w:rFonts w:ascii="Consolas" w:hAnsi="Consolas" w:cs="宋体"/>
                <w:color w:val="008013"/>
                <w:sz w:val="20"/>
              </w:rPr>
              <w:t>）</w:t>
            </w:r>
          </w:p>
          <w:p w14:paraId="4A954CC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k3_A = 10/100;               </w:t>
            </w:r>
            <w:r w:rsidRPr="00BD3450">
              <w:rPr>
                <w:rFonts w:ascii="Consolas" w:hAnsi="Consolas" w:cs="宋体"/>
                <w:color w:val="008013"/>
                <w:sz w:val="20"/>
              </w:rPr>
              <w:t xml:space="preserve">% </w:t>
            </w:r>
            <w:r w:rsidRPr="00BD3450">
              <w:rPr>
                <w:rFonts w:ascii="Consolas" w:hAnsi="Consolas" w:cs="宋体"/>
                <w:color w:val="008013"/>
                <w:sz w:val="20"/>
              </w:rPr>
              <w:t>厂用电率（只扣</w:t>
            </w:r>
            <w:r w:rsidRPr="00BD3450">
              <w:rPr>
                <w:rFonts w:ascii="Consolas" w:hAnsi="Consolas" w:cs="宋体"/>
                <w:color w:val="008013"/>
                <w:sz w:val="20"/>
              </w:rPr>
              <w:t>P</w:t>
            </w:r>
            <w:r w:rsidRPr="00BD3450">
              <w:rPr>
                <w:rFonts w:ascii="Consolas" w:hAnsi="Consolas" w:cs="宋体"/>
                <w:color w:val="008013"/>
                <w:sz w:val="20"/>
              </w:rPr>
              <w:t>）</w:t>
            </w:r>
          </w:p>
          <w:p w14:paraId="5CAF55C4" w14:textId="77777777" w:rsidR="00BD3450" w:rsidRPr="00BD3450" w:rsidRDefault="00BD3450" w:rsidP="00BD3450">
            <w:pPr>
              <w:widowControl/>
              <w:jc w:val="left"/>
              <w:rPr>
                <w:rFonts w:ascii="Consolas" w:hAnsi="Consolas" w:cs="宋体"/>
                <w:sz w:val="20"/>
              </w:rPr>
            </w:pPr>
          </w:p>
          <w:p w14:paraId="4D7A3A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S_S = 0 + 0j;</w:t>
            </w:r>
          </w:p>
          <w:p w14:paraId="652291A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S1_min = 95 + 1j*71.25;</w:t>
            </w:r>
          </w:p>
          <w:p w14:paraId="7A3B39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S2_min = 85 + 1j*41.17;</w:t>
            </w:r>
          </w:p>
          <w:p w14:paraId="4D0CFD9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S3_min = 90 + 1j*55.77;</w:t>
            </w:r>
          </w:p>
          <w:p w14:paraId="066A45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SA_min = 24 + 1j*18;</w:t>
            </w:r>
          </w:p>
          <w:p w14:paraId="35FA2F8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S1_max = 270 + 1j*202.5;</w:t>
            </w:r>
          </w:p>
          <w:p w14:paraId="59FEF01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S2_max = 260 + 1j*125.92;</w:t>
            </w:r>
          </w:p>
          <w:p w14:paraId="244D813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S3_max = 280 + 1j*173.52;</w:t>
            </w:r>
          </w:p>
          <w:p w14:paraId="4C62F32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SA_max = 70  + 1j*52.5;      </w:t>
            </w:r>
            <w:r w:rsidRPr="00BD3450">
              <w:rPr>
                <w:rFonts w:ascii="Consolas" w:hAnsi="Consolas" w:cs="宋体"/>
                <w:color w:val="008013"/>
                <w:sz w:val="20"/>
              </w:rPr>
              <w:t>% A</w:t>
            </w:r>
            <w:r w:rsidRPr="00BD3450">
              <w:rPr>
                <w:rFonts w:ascii="Consolas" w:hAnsi="Consolas" w:cs="宋体"/>
                <w:color w:val="008013"/>
                <w:sz w:val="20"/>
              </w:rPr>
              <w:t>点直配负荷（注意：这是负荷，不是发电出力）</w:t>
            </w:r>
          </w:p>
          <w:p w14:paraId="0B17B0CF" w14:textId="77777777" w:rsidR="00BD3450" w:rsidRPr="00BD3450" w:rsidRDefault="00BD3450" w:rsidP="00BD3450">
            <w:pPr>
              <w:widowControl/>
              <w:jc w:val="left"/>
              <w:rPr>
                <w:rFonts w:ascii="Consolas" w:hAnsi="Consolas" w:cs="宋体"/>
                <w:sz w:val="20"/>
              </w:rPr>
            </w:pPr>
          </w:p>
          <w:p w14:paraId="26E6B62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负荷（正值表示负荷）</w:t>
            </w:r>
            <w:r w:rsidRPr="00BD3450">
              <w:rPr>
                <w:rFonts w:ascii="Consolas" w:hAnsi="Consolas" w:cs="宋体"/>
                <w:color w:val="008013"/>
                <w:sz w:val="20"/>
              </w:rPr>
              <w:t>======</w:t>
            </w:r>
          </w:p>
          <w:p w14:paraId="7BE72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Pd1 = abs(real(S1_max));  Qd1 = abs(imag(S1_max));</w:t>
            </w:r>
          </w:p>
          <w:p w14:paraId="6F0C2A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Pd2 = abs(real(S2_max));  Qd2 = abs(imag(S2_max));</w:t>
            </w:r>
          </w:p>
          <w:p w14:paraId="40B5138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Pd3 = abs(real(S3_max));  Qd3 = abs(imag(S3_max));</w:t>
            </w:r>
          </w:p>
          <w:p w14:paraId="7DBBED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PdA_load = abs(real(SA_max));  QdA_load = abs(imag(SA_max));</w:t>
            </w:r>
          </w:p>
          <w:p w14:paraId="2D8B7E16" w14:textId="77777777" w:rsidR="00BD3450" w:rsidRPr="00BD3450" w:rsidRDefault="00BD3450" w:rsidP="00BD3450">
            <w:pPr>
              <w:widowControl/>
              <w:jc w:val="left"/>
              <w:rPr>
                <w:rFonts w:ascii="Consolas" w:hAnsi="Consolas" w:cs="宋体"/>
                <w:sz w:val="20"/>
              </w:rPr>
            </w:pPr>
          </w:p>
          <w:p w14:paraId="5B70E70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 Slack</w:t>
            </w:r>
            <w:r w:rsidRPr="00BD3450">
              <w:rPr>
                <w:rFonts w:ascii="Consolas" w:hAnsi="Consolas" w:cs="宋体"/>
                <w:color w:val="008013"/>
                <w:sz w:val="20"/>
              </w:rPr>
              <w:t>（无穷大系统）负荷固定为</w:t>
            </w:r>
            <w:r w:rsidRPr="00BD3450">
              <w:rPr>
                <w:rFonts w:ascii="Consolas" w:hAnsi="Consolas" w:cs="宋体"/>
                <w:color w:val="008013"/>
                <w:sz w:val="20"/>
              </w:rPr>
              <w:t>0 ======</w:t>
            </w:r>
          </w:p>
          <w:p w14:paraId="155C245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PdS = 0; QdS = 0;</w:t>
            </w:r>
          </w:p>
          <w:p w14:paraId="0AEA7F1D" w14:textId="77777777" w:rsidR="00BD3450" w:rsidRPr="00BD3450" w:rsidRDefault="00BD3450" w:rsidP="00BD3450">
            <w:pPr>
              <w:widowControl/>
              <w:jc w:val="left"/>
              <w:rPr>
                <w:rFonts w:ascii="Consolas" w:hAnsi="Consolas" w:cs="宋体"/>
                <w:sz w:val="20"/>
              </w:rPr>
            </w:pPr>
          </w:p>
          <w:p w14:paraId="611B31C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w:t>
            </w:r>
          </w:p>
          <w:p w14:paraId="6B51B2F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阻抗及基准值</w:t>
            </w:r>
          </w:p>
          <w:p w14:paraId="384BFB2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55F0164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z1 = 0.05 + 1j*0.4;</w:t>
            </w:r>
          </w:p>
          <w:p w14:paraId="7694C58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Z_all = z1 .* d;</w:t>
            </w:r>
          </w:p>
          <w:p w14:paraId="446B2E1A" w14:textId="77777777" w:rsidR="00BD3450" w:rsidRPr="00BD3450" w:rsidRDefault="00BD3450" w:rsidP="00BD3450">
            <w:pPr>
              <w:widowControl/>
              <w:jc w:val="left"/>
              <w:rPr>
                <w:rFonts w:ascii="Consolas" w:hAnsi="Consolas" w:cs="宋体"/>
                <w:sz w:val="20"/>
              </w:rPr>
            </w:pPr>
          </w:p>
          <w:p w14:paraId="5ED475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SB = 100;</w:t>
            </w:r>
          </w:p>
          <w:p w14:paraId="17B5826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UB = 220;</w:t>
            </w:r>
          </w:p>
          <w:p w14:paraId="295903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ZB = UB.^2 ./ SB;</w:t>
            </w:r>
          </w:p>
          <w:p w14:paraId="56E96F3E" w14:textId="77777777" w:rsidR="00BD3450" w:rsidRPr="00BD3450" w:rsidRDefault="00BD3450" w:rsidP="00BD3450">
            <w:pPr>
              <w:widowControl/>
              <w:jc w:val="left"/>
              <w:rPr>
                <w:rFonts w:ascii="Consolas" w:hAnsi="Consolas" w:cs="宋体"/>
                <w:sz w:val="20"/>
              </w:rPr>
            </w:pPr>
          </w:p>
          <w:p w14:paraId="545D7A8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清理无用变量</w:t>
            </w:r>
          </w:p>
          <w:p w14:paraId="2131B70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clear </w:t>
            </w:r>
            <w:r w:rsidRPr="00BD3450">
              <w:rPr>
                <w:rFonts w:ascii="Consolas" w:hAnsi="Consolas" w:cs="宋体"/>
                <w:color w:val="A709F5"/>
                <w:sz w:val="20"/>
              </w:rPr>
              <w:t>S1_min S2_min S3_min S1_max S2_max S3_max SA_max</w:t>
            </w:r>
          </w:p>
          <w:p w14:paraId="0B474D4E" w14:textId="77777777" w:rsidR="00BD3450" w:rsidRPr="00BD3450" w:rsidRDefault="00BD3450" w:rsidP="00BD3450">
            <w:pPr>
              <w:widowControl/>
              <w:jc w:val="left"/>
              <w:rPr>
                <w:rFonts w:ascii="Consolas" w:hAnsi="Consolas" w:cs="宋体"/>
                <w:sz w:val="20"/>
              </w:rPr>
            </w:pPr>
          </w:p>
          <w:p w14:paraId="496D60E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计算</w:t>
            </w:r>
          </w:p>
          <w:p w14:paraId="042C822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disp(</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5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3A88BC2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SA_case_list = [S_A; 0.5*S_A];</w:t>
            </w:r>
          </w:p>
          <w:p w14:paraId="2AA7C6D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qk = 1;</w:t>
            </w:r>
          </w:p>
          <w:p w14:paraId="018309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 = SA_case_list(qk);</w:t>
            </w:r>
          </w:p>
          <w:p w14:paraId="1B1C016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r w:rsidRPr="00BD3450">
              <w:rPr>
                <w:rFonts w:ascii="Consolas" w:hAnsi="Consolas" w:cs="宋体"/>
                <w:color w:val="008013"/>
                <w:sz w:val="20"/>
              </w:rPr>
              <w:t>扣厂用电，</w:t>
            </w:r>
            <w:r w:rsidRPr="00BD3450">
              <w:rPr>
                <w:rFonts w:ascii="Consolas" w:hAnsi="Consolas" w:cs="宋体"/>
                <w:color w:val="008013"/>
                <w:sz w:val="20"/>
              </w:rPr>
              <w:t>Q</w:t>
            </w:r>
            <w:r w:rsidRPr="00BD3450">
              <w:rPr>
                <w:rFonts w:ascii="Consolas" w:hAnsi="Consolas" w:cs="宋体"/>
                <w:color w:val="008013"/>
                <w:sz w:val="20"/>
              </w:rPr>
              <w:t>不扣）</w:t>
            </w:r>
          </w:p>
          <w:p w14:paraId="1C6F610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PdA = real(SA_case) * (1 - k3_A);  </w:t>
            </w:r>
            <w:r w:rsidRPr="00BD3450">
              <w:rPr>
                <w:rFonts w:ascii="Consolas" w:hAnsi="Consolas" w:cs="宋体"/>
                <w:color w:val="008013"/>
                <w:sz w:val="20"/>
              </w:rPr>
              <w:t xml:space="preserve">% </w:t>
            </w:r>
            <w:r w:rsidRPr="00BD3450">
              <w:rPr>
                <w:rFonts w:ascii="Consolas" w:hAnsi="Consolas" w:cs="宋体"/>
                <w:color w:val="008013"/>
                <w:sz w:val="20"/>
              </w:rPr>
              <w:t>这里沿用你</w:t>
            </w:r>
            <w:r w:rsidRPr="00BD3450">
              <w:rPr>
                <w:rFonts w:ascii="Consolas" w:hAnsi="Consolas" w:cs="宋体"/>
                <w:color w:val="008013"/>
                <w:sz w:val="20"/>
              </w:rPr>
              <w:t xml:space="preserve"> Plan_1 </w:t>
            </w:r>
            <w:r w:rsidRPr="00BD3450">
              <w:rPr>
                <w:rFonts w:ascii="Consolas" w:hAnsi="Consolas" w:cs="宋体"/>
                <w:color w:val="008013"/>
                <w:sz w:val="20"/>
              </w:rPr>
              <w:t>参数名</w:t>
            </w:r>
            <w:r w:rsidRPr="00BD3450">
              <w:rPr>
                <w:rFonts w:ascii="Consolas" w:hAnsi="Consolas" w:cs="宋体"/>
                <w:color w:val="008013"/>
                <w:sz w:val="20"/>
              </w:rPr>
              <w:t xml:space="preserve"> PdA/QdA</w:t>
            </w:r>
          </w:p>
          <w:p w14:paraId="77EB2CB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QdA = imag(SA_case);</w:t>
            </w:r>
          </w:p>
          <w:p w14:paraId="14203E45" w14:textId="77777777" w:rsidR="00BD3450" w:rsidRPr="00BD3450" w:rsidRDefault="00BD3450" w:rsidP="00BD3450">
            <w:pPr>
              <w:widowControl/>
              <w:jc w:val="left"/>
              <w:rPr>
                <w:rFonts w:ascii="Consolas" w:hAnsi="Consolas" w:cs="宋体"/>
                <w:sz w:val="20"/>
              </w:rPr>
            </w:pPr>
          </w:p>
          <w:p w14:paraId="340192A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[U5,theta5,P5,Q5,Branch_Loss5] = Plan_5( </w:t>
            </w:r>
            <w:r w:rsidRPr="00BD3450">
              <w:rPr>
                <w:rFonts w:ascii="Consolas" w:hAnsi="Consolas" w:cs="宋体"/>
                <w:color w:val="0E00FF"/>
                <w:sz w:val="20"/>
              </w:rPr>
              <w:t>...</w:t>
            </w:r>
          </w:p>
          <w:p w14:paraId="3B63728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Qd1, Qd2, Qd3, </w:t>
            </w:r>
            <w:r w:rsidRPr="00BD3450">
              <w:rPr>
                <w:rFonts w:ascii="Consolas" w:hAnsi="Consolas" w:cs="宋体"/>
                <w:color w:val="0E00FF"/>
                <w:sz w:val="20"/>
              </w:rPr>
              <w:t>...</w:t>
            </w:r>
          </w:p>
          <w:p w14:paraId="712E3D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Z_all, ZB, UB, SB, </w:t>
            </w:r>
            <w:r w:rsidRPr="00BD3450">
              <w:rPr>
                <w:rFonts w:ascii="Consolas" w:hAnsi="Consolas" w:cs="宋体"/>
                <w:color w:val="0E00FF"/>
                <w:sz w:val="20"/>
              </w:rPr>
              <w:t>...</w:t>
            </w:r>
          </w:p>
          <w:p w14:paraId="160B6BF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PdA_load, QdA_load, </w:t>
            </w:r>
            <w:r w:rsidRPr="00BD3450">
              <w:rPr>
                <w:rFonts w:ascii="Consolas" w:hAnsi="Consolas" w:cs="宋体"/>
                <w:color w:val="0E00FF"/>
                <w:sz w:val="20"/>
              </w:rPr>
              <w:t>...</w:t>
            </w:r>
          </w:p>
          <w:p w14:paraId="4F3ACB8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number_of_point);</w:t>
            </w:r>
          </w:p>
          <w:p w14:paraId="1D9E2B1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SIJ_5 = Branch_Loss5(:,end-1) + 1j*Branch_Loss5(:,end);</w:t>
            </w:r>
          </w:p>
          <w:p w14:paraId="57E71A2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S5 = 1000*(abs(SIJ_5))./sqrt(3)/220/1.15;</w:t>
            </w:r>
          </w:p>
          <w:p w14:paraId="57E2D7A7" w14:textId="77777777" w:rsidR="00BD3450" w:rsidRPr="00BD3450" w:rsidRDefault="00BD3450" w:rsidP="00BD3450">
            <w:pPr>
              <w:widowControl/>
              <w:jc w:val="left"/>
              <w:rPr>
                <w:rFonts w:ascii="Consolas" w:hAnsi="Consolas" w:cs="宋体"/>
                <w:sz w:val="20"/>
              </w:rPr>
            </w:pPr>
          </w:p>
          <w:p w14:paraId="3478162F" w14:textId="77777777" w:rsidR="00BD3450" w:rsidRPr="00BD3450" w:rsidRDefault="00BD3450" w:rsidP="00BD3450">
            <w:pPr>
              <w:widowControl/>
              <w:jc w:val="left"/>
              <w:rPr>
                <w:rFonts w:ascii="Consolas" w:hAnsi="Consolas" w:cs="宋体"/>
                <w:sz w:val="20"/>
              </w:rPr>
            </w:pPr>
          </w:p>
          <w:p w14:paraId="7DF7CDD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计算</w:t>
            </w:r>
          </w:p>
          <w:p w14:paraId="26A141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disp(</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10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13483D6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SA_case_list = [S_A; 0.5*S_A];</w:t>
            </w:r>
          </w:p>
          <w:p w14:paraId="556851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qk = 1;</w:t>
            </w:r>
          </w:p>
          <w:p w14:paraId="1DFAB8F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 = SA_case_list(qk);</w:t>
            </w:r>
          </w:p>
          <w:p w14:paraId="3695BF22" w14:textId="77777777" w:rsidR="00BD3450" w:rsidRPr="00BD3450" w:rsidRDefault="00BD3450" w:rsidP="00BD3450">
            <w:pPr>
              <w:widowControl/>
              <w:jc w:val="left"/>
              <w:rPr>
                <w:rFonts w:ascii="Consolas" w:hAnsi="Consolas" w:cs="宋体"/>
                <w:sz w:val="20"/>
              </w:rPr>
            </w:pPr>
          </w:p>
          <w:p w14:paraId="29D23D1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r w:rsidRPr="00BD3450">
              <w:rPr>
                <w:rFonts w:ascii="Consolas" w:hAnsi="Consolas" w:cs="宋体"/>
                <w:color w:val="008013"/>
                <w:sz w:val="20"/>
              </w:rPr>
              <w:t>扣厂用电，</w:t>
            </w:r>
            <w:r w:rsidRPr="00BD3450">
              <w:rPr>
                <w:rFonts w:ascii="Consolas" w:hAnsi="Consolas" w:cs="宋体"/>
                <w:color w:val="008013"/>
                <w:sz w:val="20"/>
              </w:rPr>
              <w:t>Q</w:t>
            </w:r>
            <w:r w:rsidRPr="00BD3450">
              <w:rPr>
                <w:rFonts w:ascii="Consolas" w:hAnsi="Consolas" w:cs="宋体"/>
                <w:color w:val="008013"/>
                <w:sz w:val="20"/>
              </w:rPr>
              <w:t>不扣）</w:t>
            </w:r>
          </w:p>
          <w:p w14:paraId="017D741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PdA = real(SA_case) * (1 - k3_A);  </w:t>
            </w:r>
            <w:r w:rsidRPr="00BD3450">
              <w:rPr>
                <w:rFonts w:ascii="Consolas" w:hAnsi="Consolas" w:cs="宋体"/>
                <w:color w:val="008013"/>
                <w:sz w:val="20"/>
              </w:rPr>
              <w:t xml:space="preserve">% </w:t>
            </w:r>
            <w:r w:rsidRPr="00BD3450">
              <w:rPr>
                <w:rFonts w:ascii="Consolas" w:hAnsi="Consolas" w:cs="宋体"/>
                <w:color w:val="008013"/>
                <w:sz w:val="20"/>
              </w:rPr>
              <w:t>这里沿用你</w:t>
            </w:r>
            <w:r w:rsidRPr="00BD3450">
              <w:rPr>
                <w:rFonts w:ascii="Consolas" w:hAnsi="Consolas" w:cs="宋体"/>
                <w:color w:val="008013"/>
                <w:sz w:val="20"/>
              </w:rPr>
              <w:t xml:space="preserve"> Plan_1 </w:t>
            </w:r>
            <w:r w:rsidRPr="00BD3450">
              <w:rPr>
                <w:rFonts w:ascii="Consolas" w:hAnsi="Consolas" w:cs="宋体"/>
                <w:color w:val="008013"/>
                <w:sz w:val="20"/>
              </w:rPr>
              <w:t>参数名</w:t>
            </w:r>
            <w:r w:rsidRPr="00BD3450">
              <w:rPr>
                <w:rFonts w:ascii="Consolas" w:hAnsi="Consolas" w:cs="宋体"/>
                <w:color w:val="008013"/>
                <w:sz w:val="20"/>
              </w:rPr>
              <w:t xml:space="preserve"> PdA/QdA</w:t>
            </w:r>
          </w:p>
          <w:p w14:paraId="44DC6C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QdA = imag(SA_case);</w:t>
            </w:r>
          </w:p>
          <w:p w14:paraId="573D4C44" w14:textId="77777777" w:rsidR="00BD3450" w:rsidRPr="00BD3450" w:rsidRDefault="00BD3450" w:rsidP="00BD3450">
            <w:pPr>
              <w:widowControl/>
              <w:jc w:val="left"/>
              <w:rPr>
                <w:rFonts w:ascii="Consolas" w:hAnsi="Consolas" w:cs="宋体"/>
                <w:sz w:val="20"/>
              </w:rPr>
            </w:pPr>
          </w:p>
          <w:p w14:paraId="65A3B9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[U10,theta10,P10,Q10,Branch_Loss10] = Plan_10( </w:t>
            </w:r>
            <w:r w:rsidRPr="00BD3450">
              <w:rPr>
                <w:rFonts w:ascii="Consolas" w:hAnsi="Consolas" w:cs="宋体"/>
                <w:color w:val="0E00FF"/>
                <w:sz w:val="20"/>
              </w:rPr>
              <w:t>...</w:t>
            </w:r>
          </w:p>
          <w:p w14:paraId="550A73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Pd1, Pd2, Pd3,  Qd1, Qd2, Qd3, </w:t>
            </w:r>
            <w:r w:rsidRPr="00BD3450">
              <w:rPr>
                <w:rFonts w:ascii="Consolas" w:hAnsi="Consolas" w:cs="宋体"/>
                <w:color w:val="0E00FF"/>
                <w:sz w:val="20"/>
              </w:rPr>
              <w:t>...</w:t>
            </w:r>
          </w:p>
          <w:p w14:paraId="0D05C19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Z_all, ZB, UB, SB, </w:t>
            </w:r>
            <w:r w:rsidRPr="00BD3450">
              <w:rPr>
                <w:rFonts w:ascii="Consolas" w:hAnsi="Consolas" w:cs="宋体"/>
                <w:color w:val="0E00FF"/>
                <w:sz w:val="20"/>
              </w:rPr>
              <w:t>...</w:t>
            </w:r>
          </w:p>
          <w:p w14:paraId="30DFB7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PdA_load, QdA_load, </w:t>
            </w:r>
            <w:r w:rsidRPr="00BD3450">
              <w:rPr>
                <w:rFonts w:ascii="Consolas" w:hAnsi="Consolas" w:cs="宋体"/>
                <w:color w:val="0E00FF"/>
                <w:sz w:val="20"/>
              </w:rPr>
              <w:t>...</w:t>
            </w:r>
          </w:p>
          <w:p w14:paraId="11845CC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number_of_point);</w:t>
            </w:r>
          </w:p>
          <w:p w14:paraId="1DE8D13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SIJ_10 = Branch_Loss10(:,end-1) + 1j*Branch_Loss10(:,end);</w:t>
            </w:r>
          </w:p>
          <w:p w14:paraId="07AEA29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S10 = 1000*(abs(SIJ_10))./sqrt(3)/220/1.15;</w:t>
            </w:r>
          </w:p>
          <w:p w14:paraId="51A04782" w14:textId="77777777" w:rsidR="00BD3450" w:rsidRPr="00BD3450" w:rsidRDefault="00BD3450" w:rsidP="00BD3450">
            <w:pPr>
              <w:widowControl/>
              <w:jc w:val="left"/>
              <w:rPr>
                <w:rFonts w:ascii="Consolas" w:hAnsi="Consolas" w:cs="宋体"/>
                <w:sz w:val="20"/>
              </w:rPr>
            </w:pPr>
          </w:p>
          <w:p w14:paraId="0CE4191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导线临界电压计算</w:t>
            </w:r>
          </w:p>
          <w:p w14:paraId="25A3A9E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[~,~,~,U_cr1] = calculate_daoxian(</w:t>
            </w:r>
            <w:r w:rsidRPr="00BD3450">
              <w:rPr>
                <w:rFonts w:ascii="Consolas" w:hAnsi="Consolas" w:cs="宋体"/>
                <w:color w:val="A709F5"/>
                <w:sz w:val="20"/>
              </w:rPr>
              <w:t>'LGJ-240'</w:t>
            </w:r>
            <w:r w:rsidRPr="00BD3450">
              <w:rPr>
                <w:rFonts w:ascii="Consolas" w:hAnsi="Consolas" w:cs="宋体"/>
                <w:sz w:val="20"/>
              </w:rPr>
              <w:t>,1);</w:t>
            </w:r>
          </w:p>
          <w:p w14:paraId="12B8CF6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Uphi1 = 110/sqrt(3);</w:t>
            </w:r>
          </w:p>
          <w:p w14:paraId="56F9011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[~,~,~,U_cr2] = calculate_daoxian(</w:t>
            </w:r>
            <w:r w:rsidRPr="00BD3450">
              <w:rPr>
                <w:rFonts w:ascii="Consolas" w:hAnsi="Consolas" w:cs="宋体"/>
                <w:color w:val="A709F5"/>
                <w:sz w:val="20"/>
              </w:rPr>
              <w:t>'LGJ-400'</w:t>
            </w:r>
            <w:r w:rsidRPr="00BD3450">
              <w:rPr>
                <w:rFonts w:ascii="Consolas" w:hAnsi="Consolas" w:cs="宋体"/>
                <w:sz w:val="20"/>
              </w:rPr>
              <w:t>,1);</w:t>
            </w:r>
          </w:p>
          <w:p w14:paraId="29AB164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Uphi2 = 220/sqrt(3);</w:t>
            </w:r>
          </w:p>
          <w:p w14:paraId="2381D272" w14:textId="77777777" w:rsidR="00BD3450" w:rsidRPr="00BD3450" w:rsidRDefault="00BD3450" w:rsidP="00BD3450">
            <w:pPr>
              <w:widowControl/>
              <w:jc w:val="left"/>
              <w:rPr>
                <w:rFonts w:ascii="Consolas" w:hAnsi="Consolas" w:cs="宋体"/>
                <w:sz w:val="20"/>
              </w:rPr>
            </w:pPr>
          </w:p>
          <w:p w14:paraId="46732B8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导线阻抗导纳计算</w:t>
            </w:r>
          </w:p>
          <w:p w14:paraId="4B5A3BF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 = zeros(number_of_point);</w:t>
            </w:r>
          </w:p>
          <w:p w14:paraId="5FBACBE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X_Plan5 = zeros(number_of_point);</w:t>
            </w:r>
          </w:p>
          <w:p w14:paraId="1C2DCCC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 = zeros(number_of_point);</w:t>
            </w:r>
          </w:p>
          <w:p w14:paraId="24153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[R_Plan5(1,4),X_Plan5(1,4),B_Plan5(1,4),~] = </w:t>
            </w:r>
            <w:r w:rsidRPr="00BD3450">
              <w:rPr>
                <w:rFonts w:ascii="Consolas" w:hAnsi="Consolas" w:cs="宋体"/>
                <w:color w:val="0E00FF"/>
                <w:sz w:val="20"/>
              </w:rPr>
              <w:t>...</w:t>
            </w:r>
          </w:p>
          <w:p w14:paraId="5E27DE4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calculate_daoxian(</w:t>
            </w:r>
            <w:r w:rsidRPr="00BD3450">
              <w:rPr>
                <w:rFonts w:ascii="Consolas" w:hAnsi="Consolas" w:cs="宋体"/>
                <w:color w:val="A709F5"/>
                <w:sz w:val="20"/>
              </w:rPr>
              <w:t>'LGJ-400'</w:t>
            </w:r>
            <w:r w:rsidRPr="00BD3450">
              <w:rPr>
                <w:rFonts w:ascii="Consolas" w:hAnsi="Consolas" w:cs="宋体"/>
                <w:sz w:val="20"/>
              </w:rPr>
              <w:t>,d(1,4));</w:t>
            </w:r>
          </w:p>
          <w:p w14:paraId="3A8813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[R_Plan5(1,5),X_Plan5(1,5),B_Plan5(1,5),~] = </w:t>
            </w:r>
            <w:r w:rsidRPr="00BD3450">
              <w:rPr>
                <w:rFonts w:ascii="Consolas" w:hAnsi="Consolas" w:cs="宋体"/>
                <w:color w:val="0E00FF"/>
                <w:sz w:val="20"/>
              </w:rPr>
              <w:t>...</w:t>
            </w:r>
          </w:p>
          <w:p w14:paraId="115A51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calculate_daoxian(</w:t>
            </w:r>
            <w:r w:rsidRPr="00BD3450">
              <w:rPr>
                <w:rFonts w:ascii="Consolas" w:hAnsi="Consolas" w:cs="宋体"/>
                <w:color w:val="A709F5"/>
                <w:sz w:val="20"/>
              </w:rPr>
              <w:t>'LGJ-240'</w:t>
            </w:r>
            <w:r w:rsidRPr="00BD3450">
              <w:rPr>
                <w:rFonts w:ascii="Consolas" w:hAnsi="Consolas" w:cs="宋体"/>
                <w:sz w:val="20"/>
              </w:rPr>
              <w:t>,d(1,5));</w:t>
            </w:r>
          </w:p>
          <w:p w14:paraId="5101594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[R_Plan5(2,4),X_Plan5(2,4),B_Plan5(2,4),~] = </w:t>
            </w:r>
            <w:r w:rsidRPr="00BD3450">
              <w:rPr>
                <w:rFonts w:ascii="Consolas" w:hAnsi="Consolas" w:cs="宋体"/>
                <w:color w:val="0E00FF"/>
                <w:sz w:val="20"/>
              </w:rPr>
              <w:t>...</w:t>
            </w:r>
          </w:p>
          <w:p w14:paraId="3BCBB66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calculate_daoxian(</w:t>
            </w:r>
            <w:r w:rsidRPr="00BD3450">
              <w:rPr>
                <w:rFonts w:ascii="Consolas" w:hAnsi="Consolas" w:cs="宋体"/>
                <w:color w:val="A709F5"/>
                <w:sz w:val="20"/>
              </w:rPr>
              <w:t>'LGJ-400'</w:t>
            </w:r>
            <w:r w:rsidRPr="00BD3450">
              <w:rPr>
                <w:rFonts w:ascii="Consolas" w:hAnsi="Consolas" w:cs="宋体"/>
                <w:sz w:val="20"/>
              </w:rPr>
              <w:t>,d(2,4));</w:t>
            </w:r>
          </w:p>
          <w:p w14:paraId="1121D96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[R_Plan5(2,5),X_Plan5(2,5),B_Plan5(2,5),~] = </w:t>
            </w:r>
            <w:r w:rsidRPr="00BD3450">
              <w:rPr>
                <w:rFonts w:ascii="Consolas" w:hAnsi="Consolas" w:cs="宋体"/>
                <w:color w:val="0E00FF"/>
                <w:sz w:val="20"/>
              </w:rPr>
              <w:t>...</w:t>
            </w:r>
          </w:p>
          <w:p w14:paraId="5A9CFBA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calculate_daoxian(</w:t>
            </w:r>
            <w:r w:rsidRPr="00BD3450">
              <w:rPr>
                <w:rFonts w:ascii="Consolas" w:hAnsi="Consolas" w:cs="宋体"/>
                <w:color w:val="A709F5"/>
                <w:sz w:val="20"/>
              </w:rPr>
              <w:t>'LGJ-400'</w:t>
            </w:r>
            <w:r w:rsidRPr="00BD3450">
              <w:rPr>
                <w:rFonts w:ascii="Consolas" w:hAnsi="Consolas" w:cs="宋体"/>
                <w:sz w:val="20"/>
              </w:rPr>
              <w:t>,d(2,5));</w:t>
            </w:r>
          </w:p>
          <w:p w14:paraId="5370512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[R_Plan5(3,4),X_Plan5(3,4),B_Plan5(3,4),~] = </w:t>
            </w:r>
            <w:r w:rsidRPr="00BD3450">
              <w:rPr>
                <w:rFonts w:ascii="Consolas" w:hAnsi="Consolas" w:cs="宋体"/>
                <w:color w:val="0E00FF"/>
                <w:sz w:val="20"/>
              </w:rPr>
              <w:t>...</w:t>
            </w:r>
          </w:p>
          <w:p w14:paraId="16E6F4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calculate_daoxian(</w:t>
            </w:r>
            <w:r w:rsidRPr="00BD3450">
              <w:rPr>
                <w:rFonts w:ascii="Consolas" w:hAnsi="Consolas" w:cs="宋体"/>
                <w:color w:val="A709F5"/>
                <w:sz w:val="20"/>
              </w:rPr>
              <w:t>'LGJ-400'</w:t>
            </w:r>
            <w:r w:rsidRPr="00BD3450">
              <w:rPr>
                <w:rFonts w:ascii="Consolas" w:hAnsi="Consolas" w:cs="宋体"/>
                <w:sz w:val="20"/>
              </w:rPr>
              <w:t>,d(3,4));</w:t>
            </w:r>
          </w:p>
          <w:p w14:paraId="3546709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[R_Plan5(3,5),X_Plan5(3,5),B_Plan5(3,5),~] = </w:t>
            </w:r>
            <w:r w:rsidRPr="00BD3450">
              <w:rPr>
                <w:rFonts w:ascii="Consolas" w:hAnsi="Consolas" w:cs="宋体"/>
                <w:color w:val="0E00FF"/>
                <w:sz w:val="20"/>
              </w:rPr>
              <w:t>...</w:t>
            </w:r>
          </w:p>
          <w:p w14:paraId="6A590F9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calculate_daoxian(</w:t>
            </w:r>
            <w:r w:rsidRPr="00BD3450">
              <w:rPr>
                <w:rFonts w:ascii="Consolas" w:hAnsi="Consolas" w:cs="宋体"/>
                <w:color w:val="A709F5"/>
                <w:sz w:val="20"/>
              </w:rPr>
              <w:t>'LGJ-400'</w:t>
            </w:r>
            <w:r w:rsidRPr="00BD3450">
              <w:rPr>
                <w:rFonts w:ascii="Consolas" w:hAnsi="Consolas" w:cs="宋体"/>
                <w:sz w:val="20"/>
              </w:rPr>
              <w:t>,d(3,5));</w:t>
            </w:r>
          </w:p>
          <w:p w14:paraId="75B8E8E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 = R_Plan5 + R_Plan5.';</w:t>
            </w:r>
          </w:p>
          <w:p w14:paraId="51CCC5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X_Plan5 = X_Plan5 + X_Plan5.';</w:t>
            </w:r>
          </w:p>
          <w:p w14:paraId="37C9831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 = B_Plan5 + B_Plan5.';</w:t>
            </w:r>
          </w:p>
          <w:p w14:paraId="48B747D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B_Plan5(B_Plan5==0) = 1e5;</w:t>
            </w:r>
          </w:p>
          <w:p w14:paraId="3A4B392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Daoxian_Plan5 = [</w:t>
            </w:r>
          </w:p>
          <w:p w14:paraId="72DC5C4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R_Plan5(1,4),X_Plan5(1,4),B_Plan5(1,4);</w:t>
            </w:r>
            <w:r w:rsidRPr="00BD3450">
              <w:rPr>
                <w:rFonts w:ascii="Consolas" w:hAnsi="Consolas" w:cs="宋体"/>
                <w:color w:val="0E00FF"/>
                <w:sz w:val="20"/>
              </w:rPr>
              <w:t>...</w:t>
            </w:r>
          </w:p>
          <w:p w14:paraId="0ACD7BE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R_Plan5(1,5),X_Plan5(1,5),B_Plan5(1,5);</w:t>
            </w:r>
            <w:r w:rsidRPr="00BD3450">
              <w:rPr>
                <w:rFonts w:ascii="Consolas" w:hAnsi="Consolas" w:cs="宋体"/>
                <w:color w:val="0E00FF"/>
                <w:sz w:val="20"/>
              </w:rPr>
              <w:t>...</w:t>
            </w:r>
          </w:p>
          <w:p w14:paraId="0816C12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R_Plan5(2,4),X_Plan5(2,4),B_Plan5(2,4);</w:t>
            </w:r>
            <w:r w:rsidRPr="00BD3450">
              <w:rPr>
                <w:rFonts w:ascii="Consolas" w:hAnsi="Consolas" w:cs="宋体"/>
                <w:color w:val="0E00FF"/>
                <w:sz w:val="20"/>
              </w:rPr>
              <w:t>...</w:t>
            </w:r>
          </w:p>
          <w:p w14:paraId="6BFCE1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R_Plan5(2,5),X_Plan5(2,5),B_Plan5(2,5);</w:t>
            </w:r>
            <w:r w:rsidRPr="00BD3450">
              <w:rPr>
                <w:rFonts w:ascii="Consolas" w:hAnsi="Consolas" w:cs="宋体"/>
                <w:color w:val="0E00FF"/>
                <w:sz w:val="20"/>
              </w:rPr>
              <w:t>...</w:t>
            </w:r>
          </w:p>
          <w:p w14:paraId="5F6451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R_Plan5(3,4),X_Plan5(3,4),B_Plan5(3,4);</w:t>
            </w:r>
            <w:r w:rsidRPr="00BD3450">
              <w:rPr>
                <w:rFonts w:ascii="Consolas" w:hAnsi="Consolas" w:cs="宋体"/>
                <w:color w:val="0E00FF"/>
                <w:sz w:val="20"/>
              </w:rPr>
              <w:t>...</w:t>
            </w:r>
          </w:p>
          <w:p w14:paraId="2695BA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R_Plan5(3,5),X_Plan5(3,5),B_Plan5(3,5)</w:t>
            </w:r>
          </w:p>
          <w:p w14:paraId="5921189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
          <w:p w14:paraId="65B9535C" w14:textId="77777777" w:rsidR="00BD3450" w:rsidRPr="00BD3450" w:rsidRDefault="00BD3450" w:rsidP="00BD3450">
            <w:pPr>
              <w:widowControl/>
              <w:jc w:val="left"/>
              <w:rPr>
                <w:rFonts w:ascii="Consolas" w:hAnsi="Consolas" w:cs="宋体"/>
                <w:sz w:val="20"/>
              </w:rPr>
            </w:pPr>
          </w:p>
          <w:p w14:paraId="11BFEFF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xml:space="preserve">%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导线阻抗导纳计算</w:t>
            </w:r>
          </w:p>
          <w:p w14:paraId="0B651CF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 = zeros(number_of_point);</w:t>
            </w:r>
          </w:p>
          <w:p w14:paraId="4114E1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X_Plan10 = zeros(number_of_point);</w:t>
            </w:r>
          </w:p>
          <w:p w14:paraId="591B1CE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 = zeros(number_of_point);</w:t>
            </w:r>
          </w:p>
          <w:p w14:paraId="00308F0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(1,2) - </w:t>
            </w:r>
            <w:r w:rsidRPr="00BD3450">
              <w:rPr>
                <w:rFonts w:ascii="Consolas" w:hAnsi="Consolas" w:cs="宋体"/>
                <w:color w:val="008013"/>
                <w:sz w:val="20"/>
              </w:rPr>
              <w:t>导线型号</w:t>
            </w:r>
            <w:r w:rsidRPr="00BD3450">
              <w:rPr>
                <w:rFonts w:ascii="Consolas" w:hAnsi="Consolas" w:cs="宋体"/>
                <w:color w:val="008013"/>
                <w:sz w:val="20"/>
              </w:rPr>
              <w:t>LGJ-240</w:t>
            </w:r>
            <w:r w:rsidRPr="00BD3450">
              <w:rPr>
                <w:rFonts w:ascii="Consolas" w:hAnsi="Consolas" w:cs="宋体"/>
                <w:color w:val="008013"/>
                <w:sz w:val="20"/>
              </w:rPr>
              <w:t>（沿用原有规格）</w:t>
            </w:r>
          </w:p>
          <w:p w14:paraId="61EADE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[R_Plan10(1,2),X_Plan10(1,2),B_Plan10(1,2),~] = calculate_daoxian(</w:t>
            </w:r>
            <w:r w:rsidRPr="00BD3450">
              <w:rPr>
                <w:rFonts w:ascii="Consolas" w:hAnsi="Consolas" w:cs="宋体"/>
                <w:color w:val="A709F5"/>
                <w:sz w:val="20"/>
              </w:rPr>
              <w:t>'LGJ-240'</w:t>
            </w:r>
            <w:r w:rsidRPr="00BD3450">
              <w:rPr>
                <w:rFonts w:ascii="Consolas" w:hAnsi="Consolas" w:cs="宋体"/>
                <w:sz w:val="20"/>
              </w:rPr>
              <w:t>,d(1,2));</w:t>
            </w:r>
          </w:p>
          <w:p w14:paraId="0A78C67C" w14:textId="77777777" w:rsidR="00BD3450" w:rsidRPr="00BD3450" w:rsidRDefault="00BD3450" w:rsidP="00BD3450">
            <w:pPr>
              <w:widowControl/>
              <w:jc w:val="left"/>
              <w:rPr>
                <w:rFonts w:ascii="Consolas" w:hAnsi="Consolas" w:cs="宋体"/>
                <w:sz w:val="20"/>
              </w:rPr>
            </w:pPr>
          </w:p>
          <w:p w14:paraId="5663449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(1,4)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（新增）</w:t>
            </w:r>
          </w:p>
          <w:p w14:paraId="394BEC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[R_Plan10(1,4),X_Plan10(1,4),B_Plan10(1,4),~] = calculate_daoxian(</w:t>
            </w:r>
            <w:r w:rsidRPr="00BD3450">
              <w:rPr>
                <w:rFonts w:ascii="Consolas" w:hAnsi="Consolas" w:cs="宋体"/>
                <w:color w:val="A709F5"/>
                <w:sz w:val="20"/>
              </w:rPr>
              <w:t>'LGJ-400'</w:t>
            </w:r>
            <w:r w:rsidRPr="00BD3450">
              <w:rPr>
                <w:rFonts w:ascii="Consolas" w:hAnsi="Consolas" w:cs="宋体"/>
                <w:sz w:val="20"/>
              </w:rPr>
              <w:t>,d(1,4));</w:t>
            </w:r>
          </w:p>
          <w:p w14:paraId="30AB0D88" w14:textId="77777777" w:rsidR="00BD3450" w:rsidRPr="00BD3450" w:rsidRDefault="00BD3450" w:rsidP="00BD3450">
            <w:pPr>
              <w:widowControl/>
              <w:jc w:val="left"/>
              <w:rPr>
                <w:rFonts w:ascii="Consolas" w:hAnsi="Consolas" w:cs="宋体"/>
                <w:sz w:val="20"/>
              </w:rPr>
            </w:pPr>
          </w:p>
          <w:p w14:paraId="2D32E25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(1,5)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（保留原有）</w:t>
            </w:r>
          </w:p>
          <w:p w14:paraId="1421E57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[R_Plan10(1,5),X_Plan10(1,5),B_Plan10(1,5),~] = calculate_daoxian(</w:t>
            </w:r>
            <w:r w:rsidRPr="00BD3450">
              <w:rPr>
                <w:rFonts w:ascii="Consolas" w:hAnsi="Consolas" w:cs="宋体"/>
                <w:color w:val="A709F5"/>
                <w:sz w:val="20"/>
              </w:rPr>
              <w:t>'LGJ-400'</w:t>
            </w:r>
            <w:r w:rsidRPr="00BD3450">
              <w:rPr>
                <w:rFonts w:ascii="Consolas" w:hAnsi="Consolas" w:cs="宋体"/>
                <w:sz w:val="20"/>
              </w:rPr>
              <w:t>,d(1,5));</w:t>
            </w:r>
          </w:p>
          <w:p w14:paraId="736CF978" w14:textId="77777777" w:rsidR="00BD3450" w:rsidRPr="00BD3450" w:rsidRDefault="00BD3450" w:rsidP="00BD3450">
            <w:pPr>
              <w:widowControl/>
              <w:jc w:val="left"/>
              <w:rPr>
                <w:rFonts w:ascii="Consolas" w:hAnsi="Consolas" w:cs="宋体"/>
                <w:sz w:val="20"/>
              </w:rPr>
            </w:pPr>
          </w:p>
          <w:p w14:paraId="36AB585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(2,3)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（新增）</w:t>
            </w:r>
          </w:p>
          <w:p w14:paraId="6669FE0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[R_Plan10(2,3),X_Plan10(2,3),B_Plan10(2,3),~] = calculate_daoxian(</w:t>
            </w:r>
            <w:r w:rsidRPr="00BD3450">
              <w:rPr>
                <w:rFonts w:ascii="Consolas" w:hAnsi="Consolas" w:cs="宋体"/>
                <w:color w:val="A709F5"/>
                <w:sz w:val="20"/>
              </w:rPr>
              <w:t>'LGJ-400'</w:t>
            </w:r>
            <w:r w:rsidRPr="00BD3450">
              <w:rPr>
                <w:rFonts w:ascii="Consolas" w:hAnsi="Consolas" w:cs="宋体"/>
                <w:sz w:val="20"/>
              </w:rPr>
              <w:t>,d(2,3));</w:t>
            </w:r>
          </w:p>
          <w:p w14:paraId="0B42C090" w14:textId="77777777" w:rsidR="00BD3450" w:rsidRPr="00BD3450" w:rsidRDefault="00BD3450" w:rsidP="00BD3450">
            <w:pPr>
              <w:widowControl/>
              <w:jc w:val="left"/>
              <w:rPr>
                <w:rFonts w:ascii="Consolas" w:hAnsi="Consolas" w:cs="宋体"/>
                <w:sz w:val="20"/>
              </w:rPr>
            </w:pPr>
          </w:p>
          <w:p w14:paraId="1AE2176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(2,4)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（保留原有）</w:t>
            </w:r>
          </w:p>
          <w:p w14:paraId="6EA7872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[R_Plan10(2,4),X_Plan10(2,4),B_Plan10(2,4),~] = calculate_daoxian(</w:t>
            </w:r>
            <w:r w:rsidRPr="00BD3450">
              <w:rPr>
                <w:rFonts w:ascii="Consolas" w:hAnsi="Consolas" w:cs="宋体"/>
                <w:color w:val="A709F5"/>
                <w:sz w:val="20"/>
              </w:rPr>
              <w:t>'LGJ-400'</w:t>
            </w:r>
            <w:r w:rsidRPr="00BD3450">
              <w:rPr>
                <w:rFonts w:ascii="Consolas" w:hAnsi="Consolas" w:cs="宋体"/>
                <w:sz w:val="20"/>
              </w:rPr>
              <w:t>,d(2,4));</w:t>
            </w:r>
          </w:p>
          <w:p w14:paraId="2BF8D5BC" w14:textId="77777777" w:rsidR="00BD3450" w:rsidRPr="00BD3450" w:rsidRDefault="00BD3450" w:rsidP="00BD3450">
            <w:pPr>
              <w:widowControl/>
              <w:jc w:val="left"/>
              <w:rPr>
                <w:rFonts w:ascii="Consolas" w:hAnsi="Consolas" w:cs="宋体"/>
                <w:sz w:val="20"/>
              </w:rPr>
            </w:pPr>
          </w:p>
          <w:p w14:paraId="042C5CC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(2,5)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（保留原有）</w:t>
            </w:r>
          </w:p>
          <w:p w14:paraId="34F0CD3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[R_Plan10(2,5),X_Plan10(2,5),B_Plan10(2,5),~] = calculate_daoxian(</w:t>
            </w:r>
            <w:r w:rsidRPr="00BD3450">
              <w:rPr>
                <w:rFonts w:ascii="Consolas" w:hAnsi="Consolas" w:cs="宋体"/>
                <w:color w:val="A709F5"/>
                <w:sz w:val="20"/>
              </w:rPr>
              <w:t>'LGJ-400'</w:t>
            </w:r>
            <w:r w:rsidRPr="00BD3450">
              <w:rPr>
                <w:rFonts w:ascii="Consolas" w:hAnsi="Consolas" w:cs="宋体"/>
                <w:sz w:val="20"/>
              </w:rPr>
              <w:t>,d(2,5));</w:t>
            </w:r>
          </w:p>
          <w:p w14:paraId="14FE4972" w14:textId="77777777" w:rsidR="00BD3450" w:rsidRPr="00BD3450" w:rsidRDefault="00BD3450" w:rsidP="00BD3450">
            <w:pPr>
              <w:widowControl/>
              <w:jc w:val="left"/>
              <w:rPr>
                <w:rFonts w:ascii="Consolas" w:hAnsi="Consolas" w:cs="宋体"/>
                <w:sz w:val="20"/>
              </w:rPr>
            </w:pPr>
          </w:p>
          <w:p w14:paraId="7A545B4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节点对</w:t>
            </w:r>
            <w:r w:rsidRPr="00BD3450">
              <w:rPr>
                <w:rFonts w:ascii="Consolas" w:hAnsi="Consolas" w:cs="宋体"/>
                <w:color w:val="008013"/>
                <w:sz w:val="20"/>
              </w:rPr>
              <w:t xml:space="preserve">(3,4) - </w:t>
            </w:r>
            <w:r w:rsidRPr="00BD3450">
              <w:rPr>
                <w:rFonts w:ascii="Consolas" w:hAnsi="Consolas" w:cs="宋体"/>
                <w:color w:val="008013"/>
                <w:sz w:val="20"/>
              </w:rPr>
              <w:t>导线型号</w:t>
            </w:r>
            <w:r w:rsidRPr="00BD3450">
              <w:rPr>
                <w:rFonts w:ascii="Consolas" w:hAnsi="Consolas" w:cs="宋体"/>
                <w:color w:val="008013"/>
                <w:sz w:val="20"/>
              </w:rPr>
              <w:t>LGJ-400</w:t>
            </w:r>
            <w:r w:rsidRPr="00BD3450">
              <w:rPr>
                <w:rFonts w:ascii="Consolas" w:hAnsi="Consolas" w:cs="宋体"/>
                <w:color w:val="008013"/>
                <w:sz w:val="20"/>
              </w:rPr>
              <w:t>（新增）</w:t>
            </w:r>
          </w:p>
          <w:p w14:paraId="113F7E5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[R_Plan10(3,4),X_Plan10(3,4),B_Plan10(3,4),~] = calculate_daoxian(</w:t>
            </w:r>
            <w:r w:rsidRPr="00BD3450">
              <w:rPr>
                <w:rFonts w:ascii="Consolas" w:hAnsi="Consolas" w:cs="宋体"/>
                <w:color w:val="A709F5"/>
                <w:sz w:val="20"/>
              </w:rPr>
              <w:t>'LGJ-400'</w:t>
            </w:r>
            <w:r w:rsidRPr="00BD3450">
              <w:rPr>
                <w:rFonts w:ascii="Consolas" w:hAnsi="Consolas" w:cs="宋体"/>
                <w:sz w:val="20"/>
              </w:rPr>
              <w:t>,d(3,4));</w:t>
            </w:r>
          </w:p>
          <w:p w14:paraId="4BDF136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 = R_Plan10 + R_Plan10.';</w:t>
            </w:r>
          </w:p>
          <w:p w14:paraId="47F7D53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X_Plan10 = X_Plan10 + X_Plan10.';</w:t>
            </w:r>
          </w:p>
          <w:p w14:paraId="09BBA2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 = B_Plan10 + B_Plan10.';</w:t>
            </w:r>
          </w:p>
          <w:p w14:paraId="7E6099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B_Plan10(B_Plan10==0) = 1e5;</w:t>
            </w:r>
          </w:p>
          <w:p w14:paraId="5AEF168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Daoxian_Plan10 = [</w:t>
            </w:r>
          </w:p>
          <w:p w14:paraId="214019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R_Plan10(1,2),X_Plan10(1,2),B_Plan10(1,2);</w:t>
            </w:r>
            <w:r w:rsidRPr="00BD3450">
              <w:rPr>
                <w:rFonts w:ascii="Consolas" w:hAnsi="Consolas" w:cs="宋体"/>
                <w:color w:val="0E00FF"/>
                <w:sz w:val="20"/>
              </w:rPr>
              <w:t>...</w:t>
            </w:r>
          </w:p>
          <w:p w14:paraId="33186EA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R_Plan10(1,4),X_Plan10(1,4),B_Plan10(1,4);</w:t>
            </w:r>
            <w:r w:rsidRPr="00BD3450">
              <w:rPr>
                <w:rFonts w:ascii="Consolas" w:hAnsi="Consolas" w:cs="宋体"/>
                <w:color w:val="0E00FF"/>
                <w:sz w:val="20"/>
              </w:rPr>
              <w:t>...</w:t>
            </w:r>
          </w:p>
          <w:p w14:paraId="4B59CCE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R_Plan10(1,5),X_Plan10(1,5),B_Plan10(1,5);</w:t>
            </w:r>
            <w:r w:rsidRPr="00BD3450">
              <w:rPr>
                <w:rFonts w:ascii="Consolas" w:hAnsi="Consolas" w:cs="宋体"/>
                <w:color w:val="0E00FF"/>
                <w:sz w:val="20"/>
              </w:rPr>
              <w:t>...</w:t>
            </w:r>
          </w:p>
          <w:p w14:paraId="4F171B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R_Plan10(2,3),X_Plan10(2,3),B_Plan10(2,3);</w:t>
            </w:r>
            <w:r w:rsidRPr="00BD3450">
              <w:rPr>
                <w:rFonts w:ascii="Consolas" w:hAnsi="Consolas" w:cs="宋体"/>
                <w:color w:val="0E00FF"/>
                <w:sz w:val="20"/>
              </w:rPr>
              <w:t>...</w:t>
            </w:r>
          </w:p>
          <w:p w14:paraId="448500F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R_Plan10(2,4),X_Plan10(2,4),B_Plan10(2,4);</w:t>
            </w:r>
            <w:r w:rsidRPr="00BD3450">
              <w:rPr>
                <w:rFonts w:ascii="Consolas" w:hAnsi="Consolas" w:cs="宋体"/>
                <w:color w:val="0E00FF"/>
                <w:sz w:val="20"/>
              </w:rPr>
              <w:t>...</w:t>
            </w:r>
          </w:p>
          <w:p w14:paraId="3D81E23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R_Plan10(2,5),X_Plan10(2,5),B_Plan10(2,5);</w:t>
            </w:r>
            <w:r w:rsidRPr="00BD3450">
              <w:rPr>
                <w:rFonts w:ascii="Consolas" w:hAnsi="Consolas" w:cs="宋体"/>
                <w:color w:val="0E00FF"/>
                <w:sz w:val="20"/>
              </w:rPr>
              <w:t>...</w:t>
            </w:r>
          </w:p>
          <w:p w14:paraId="3ACF0D9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R_Plan10(3,4),X_Plan10(3,4),B_Plan10(3,4)</w:t>
            </w:r>
          </w:p>
          <w:p w14:paraId="34498F5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t>
            </w:r>
          </w:p>
          <w:p w14:paraId="050C872D" w14:textId="77777777" w:rsidR="00BD3450" w:rsidRPr="00BD3450" w:rsidRDefault="00BD3450" w:rsidP="00BD3450">
            <w:pPr>
              <w:widowControl/>
              <w:jc w:val="left"/>
              <w:rPr>
                <w:rFonts w:ascii="Consolas" w:hAnsi="Consolas" w:cs="宋体"/>
                <w:sz w:val="20"/>
              </w:rPr>
            </w:pPr>
          </w:p>
          <w:p w14:paraId="4CAA6DE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整合并写入输电线参数文件</w:t>
            </w:r>
          </w:p>
          <w:p w14:paraId="4147760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SDX = [R_Plan5,X_Plan5,B_Plan5;R_Plan10,X_Plan10,B_Plan10];</w:t>
            </w:r>
          </w:p>
          <w:p w14:paraId="6D8905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writematrix(SDX,</w:t>
            </w:r>
            <w:r w:rsidRPr="00BD3450">
              <w:rPr>
                <w:rFonts w:ascii="Consolas" w:hAnsi="Consolas" w:cs="宋体"/>
                <w:color w:val="A709F5"/>
                <w:sz w:val="20"/>
              </w:rPr>
              <w:t>'</w:t>
            </w:r>
            <w:r w:rsidRPr="00BD3450">
              <w:rPr>
                <w:rFonts w:ascii="Consolas" w:hAnsi="Consolas" w:cs="宋体"/>
                <w:color w:val="A709F5"/>
                <w:sz w:val="20"/>
              </w:rPr>
              <w:t>输电线参数</w:t>
            </w:r>
            <w:r w:rsidRPr="00BD3450">
              <w:rPr>
                <w:rFonts w:ascii="Consolas" w:hAnsi="Consolas" w:cs="宋体"/>
                <w:color w:val="A709F5"/>
                <w:sz w:val="20"/>
              </w:rPr>
              <w:t>.txt'</w:t>
            </w:r>
            <w:r w:rsidRPr="00BD3450">
              <w:rPr>
                <w:rFonts w:ascii="Consolas" w:hAnsi="Consolas" w:cs="宋体"/>
                <w:sz w:val="20"/>
              </w:rPr>
              <w:t>);</w:t>
            </w:r>
          </w:p>
          <w:p w14:paraId="3C9D2B5F" w14:textId="77777777" w:rsidR="00BD3450" w:rsidRPr="00BD3450" w:rsidRDefault="00BD3450" w:rsidP="00BD3450">
            <w:pPr>
              <w:widowControl/>
              <w:jc w:val="left"/>
              <w:rPr>
                <w:rFonts w:ascii="Consolas" w:hAnsi="Consolas" w:cs="宋体"/>
                <w:sz w:val="20"/>
              </w:rPr>
            </w:pPr>
          </w:p>
          <w:p w14:paraId="7495B19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toc</w:t>
            </w:r>
          </w:p>
          <w:p w14:paraId="2DCB55D6" w14:textId="77777777" w:rsidR="00BD3450" w:rsidRPr="00BD3450" w:rsidRDefault="00BD3450" w:rsidP="00BD3450">
            <w:pPr>
              <w:widowControl/>
              <w:jc w:val="left"/>
              <w:rPr>
                <w:rFonts w:ascii="Consolas" w:hAnsi="Consolas" w:cs="宋体"/>
                <w:sz w:val="20"/>
              </w:rPr>
            </w:pPr>
          </w:p>
          <w:p w14:paraId="6CA8B40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F0E6C3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函数：计算导线的电阻、电抗、电纳和临界电压</w:t>
            </w:r>
          </w:p>
          <w:p w14:paraId="075A82E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输入：</w:t>
            </w:r>
            <w:r w:rsidRPr="00BD3450">
              <w:rPr>
                <w:rFonts w:ascii="Consolas" w:hAnsi="Consolas" w:cs="宋体"/>
                <w:color w:val="008013"/>
                <w:sz w:val="20"/>
              </w:rPr>
              <w:t>type-</w:t>
            </w:r>
            <w:r w:rsidRPr="00BD3450">
              <w:rPr>
                <w:rFonts w:ascii="Consolas" w:hAnsi="Consolas" w:cs="宋体"/>
                <w:color w:val="008013"/>
                <w:sz w:val="20"/>
              </w:rPr>
              <w:t>导线型号</w:t>
            </w:r>
            <w:r w:rsidRPr="00BD3450">
              <w:rPr>
                <w:rFonts w:ascii="Consolas" w:hAnsi="Consolas" w:cs="宋体"/>
                <w:color w:val="008013"/>
                <w:sz w:val="20"/>
              </w:rPr>
              <w:t>(LGJ-240/LGJ-400)</w:t>
            </w:r>
            <w:r w:rsidRPr="00BD3450">
              <w:rPr>
                <w:rFonts w:ascii="Consolas" w:hAnsi="Consolas" w:cs="宋体"/>
                <w:color w:val="008013"/>
                <w:sz w:val="20"/>
              </w:rPr>
              <w:t>，</w:t>
            </w:r>
            <w:r w:rsidRPr="00BD3450">
              <w:rPr>
                <w:rFonts w:ascii="Consolas" w:hAnsi="Consolas" w:cs="宋体"/>
                <w:color w:val="008013"/>
                <w:sz w:val="20"/>
              </w:rPr>
              <w:t>l-</w:t>
            </w:r>
            <w:r w:rsidRPr="00BD3450">
              <w:rPr>
                <w:rFonts w:ascii="Consolas" w:hAnsi="Consolas" w:cs="宋体"/>
                <w:color w:val="008013"/>
                <w:sz w:val="20"/>
              </w:rPr>
              <w:t>长度</w:t>
            </w:r>
            <w:r w:rsidRPr="00BD3450">
              <w:rPr>
                <w:rFonts w:ascii="Consolas" w:hAnsi="Consolas" w:cs="宋体"/>
                <w:color w:val="008013"/>
                <w:sz w:val="20"/>
              </w:rPr>
              <w:t>(km)</w:t>
            </w:r>
          </w:p>
          <w:p w14:paraId="365B9FB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输出：</w:t>
            </w:r>
            <w:r w:rsidRPr="00BD3450">
              <w:rPr>
                <w:rFonts w:ascii="Consolas" w:hAnsi="Consolas" w:cs="宋体"/>
                <w:color w:val="008013"/>
                <w:sz w:val="20"/>
              </w:rPr>
              <w:t>R-</w:t>
            </w:r>
            <w:r w:rsidRPr="00BD3450">
              <w:rPr>
                <w:rFonts w:ascii="Consolas" w:hAnsi="Consolas" w:cs="宋体"/>
                <w:color w:val="008013"/>
                <w:sz w:val="20"/>
              </w:rPr>
              <w:t>电阻</w:t>
            </w:r>
            <w:r w:rsidRPr="00BD3450">
              <w:rPr>
                <w:rFonts w:ascii="Consolas" w:hAnsi="Consolas" w:cs="宋体"/>
                <w:color w:val="008013"/>
                <w:sz w:val="20"/>
              </w:rPr>
              <w:t>(Ω)</w:t>
            </w:r>
            <w:r w:rsidRPr="00BD3450">
              <w:rPr>
                <w:rFonts w:ascii="Consolas" w:hAnsi="Consolas" w:cs="宋体"/>
                <w:color w:val="008013"/>
                <w:sz w:val="20"/>
              </w:rPr>
              <w:t>，</w:t>
            </w:r>
            <w:r w:rsidRPr="00BD3450">
              <w:rPr>
                <w:rFonts w:ascii="Consolas" w:hAnsi="Consolas" w:cs="宋体"/>
                <w:color w:val="008013"/>
                <w:sz w:val="20"/>
              </w:rPr>
              <w:t>X-</w:t>
            </w:r>
            <w:r w:rsidRPr="00BD3450">
              <w:rPr>
                <w:rFonts w:ascii="Consolas" w:hAnsi="Consolas" w:cs="宋体"/>
                <w:color w:val="008013"/>
                <w:sz w:val="20"/>
              </w:rPr>
              <w:t>电抗</w:t>
            </w:r>
            <w:r w:rsidRPr="00BD3450">
              <w:rPr>
                <w:rFonts w:ascii="Consolas" w:hAnsi="Consolas" w:cs="宋体"/>
                <w:color w:val="008013"/>
                <w:sz w:val="20"/>
              </w:rPr>
              <w:t>(Ω)</w:t>
            </w:r>
            <w:r w:rsidRPr="00BD3450">
              <w:rPr>
                <w:rFonts w:ascii="Consolas" w:hAnsi="Consolas" w:cs="宋体"/>
                <w:color w:val="008013"/>
                <w:sz w:val="20"/>
              </w:rPr>
              <w:t>，</w:t>
            </w:r>
            <w:r w:rsidRPr="00BD3450">
              <w:rPr>
                <w:rFonts w:ascii="Consolas" w:hAnsi="Consolas" w:cs="宋体"/>
                <w:color w:val="008013"/>
                <w:sz w:val="20"/>
              </w:rPr>
              <w:t>B-</w:t>
            </w:r>
            <w:r w:rsidRPr="00BD3450">
              <w:rPr>
                <w:rFonts w:ascii="Consolas" w:hAnsi="Consolas" w:cs="宋体"/>
                <w:color w:val="008013"/>
                <w:sz w:val="20"/>
              </w:rPr>
              <w:t>电纳</w:t>
            </w:r>
            <w:r w:rsidRPr="00BD3450">
              <w:rPr>
                <w:rFonts w:ascii="Consolas" w:hAnsi="Consolas" w:cs="宋体"/>
                <w:color w:val="008013"/>
                <w:sz w:val="20"/>
              </w:rPr>
              <w:t>(S)</w:t>
            </w:r>
            <w:r w:rsidRPr="00BD3450">
              <w:rPr>
                <w:rFonts w:ascii="Consolas" w:hAnsi="Consolas" w:cs="宋体"/>
                <w:color w:val="008013"/>
                <w:sz w:val="20"/>
              </w:rPr>
              <w:t>，</w:t>
            </w:r>
            <w:r w:rsidRPr="00BD3450">
              <w:rPr>
                <w:rFonts w:ascii="Consolas" w:hAnsi="Consolas" w:cs="宋体"/>
                <w:color w:val="008013"/>
                <w:sz w:val="20"/>
              </w:rPr>
              <w:t>U_cr-</w:t>
            </w:r>
            <w:r w:rsidRPr="00BD3450">
              <w:rPr>
                <w:rFonts w:ascii="Consolas" w:hAnsi="Consolas" w:cs="宋体"/>
                <w:color w:val="008013"/>
                <w:sz w:val="20"/>
              </w:rPr>
              <w:t>临界电压</w:t>
            </w:r>
            <w:r w:rsidRPr="00BD3450">
              <w:rPr>
                <w:rFonts w:ascii="Consolas" w:hAnsi="Consolas" w:cs="宋体"/>
                <w:color w:val="008013"/>
                <w:sz w:val="20"/>
              </w:rPr>
              <w:t>(kV)</w:t>
            </w:r>
          </w:p>
          <w:p w14:paraId="740C2A1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1B7AE0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[R,X,B,U_cr] = calculate_daoxian(type,l)</w:t>
            </w:r>
          </w:p>
          <w:p w14:paraId="4E9C8E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E00FF"/>
                <w:sz w:val="20"/>
              </w:rPr>
              <w:t xml:space="preserve">if </w:t>
            </w:r>
            <w:r w:rsidRPr="00BD3450">
              <w:rPr>
                <w:rFonts w:ascii="Consolas" w:hAnsi="Consolas" w:cs="宋体"/>
                <w:sz w:val="20"/>
              </w:rPr>
              <w:t>strcmp(type,</w:t>
            </w:r>
            <w:r w:rsidRPr="00BD3450">
              <w:rPr>
                <w:rFonts w:ascii="Consolas" w:hAnsi="Consolas" w:cs="宋体"/>
                <w:color w:val="A709F5"/>
                <w:sz w:val="20"/>
              </w:rPr>
              <w:t>'LGJ-240'</w:t>
            </w:r>
            <w:r w:rsidRPr="00BD3450">
              <w:rPr>
                <w:rFonts w:ascii="Consolas" w:hAnsi="Consolas" w:cs="宋体"/>
                <w:sz w:val="20"/>
              </w:rPr>
              <w:t>)</w:t>
            </w:r>
          </w:p>
          <w:p w14:paraId="6721E7A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C_L = 0.905*1e-8;</w:t>
            </w:r>
          </w:p>
          <w:p w14:paraId="1AC138C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S = 240;</w:t>
            </w:r>
          </w:p>
          <w:p w14:paraId="01AB0F5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E00FF"/>
                <w:sz w:val="20"/>
              </w:rPr>
              <w:t xml:space="preserve">elseif </w:t>
            </w:r>
            <w:r w:rsidRPr="00BD3450">
              <w:rPr>
                <w:rFonts w:ascii="Consolas" w:hAnsi="Consolas" w:cs="宋体"/>
                <w:sz w:val="20"/>
              </w:rPr>
              <w:t>strcmp(type,</w:t>
            </w:r>
            <w:r w:rsidRPr="00BD3450">
              <w:rPr>
                <w:rFonts w:ascii="Consolas" w:hAnsi="Consolas" w:cs="宋体"/>
                <w:color w:val="A709F5"/>
                <w:sz w:val="20"/>
              </w:rPr>
              <w:t>'LGJ-400'</w:t>
            </w:r>
            <w:r w:rsidRPr="00BD3450">
              <w:rPr>
                <w:rFonts w:ascii="Consolas" w:hAnsi="Consolas" w:cs="宋体"/>
                <w:sz w:val="20"/>
              </w:rPr>
              <w:t>)</w:t>
            </w:r>
          </w:p>
          <w:p w14:paraId="1A7864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C_L = 0.87*1e-8;</w:t>
            </w:r>
          </w:p>
          <w:p w14:paraId="17B58CC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S = 400;</w:t>
            </w:r>
          </w:p>
          <w:p w14:paraId="2AE670D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E00FF"/>
                <w:sz w:val="20"/>
              </w:rPr>
              <w:t>end</w:t>
            </w:r>
          </w:p>
          <w:p w14:paraId="65835A3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rho = 31.5;</w:t>
            </w:r>
          </w:p>
          <w:p w14:paraId="7B29E59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 = sqrt(S/pi);</w:t>
            </w:r>
          </w:p>
          <w:p w14:paraId="1159053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lgDmcr = 7.56*1e-6/100/pi/C_L;</w:t>
            </w:r>
          </w:p>
          <w:p w14:paraId="1F297CC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 = l*rho/S;</w:t>
            </w:r>
          </w:p>
          <w:p w14:paraId="15A48C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X = l*100*pi*(4.6*lgDmcr+0.5)*1e-4;</w:t>
            </w:r>
          </w:p>
          <w:p w14:paraId="64ACED6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 = l*7.56*1e-6/lgDmcr;</w:t>
            </w:r>
          </w:p>
          <w:p w14:paraId="591D135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U_cr = 49.3*0.9*r/10*lgDmcr;</w:t>
            </w:r>
          </w:p>
          <w:p w14:paraId="4B7ABE0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3ED9D855" w14:textId="77777777" w:rsidR="00BD3450" w:rsidRPr="00BD3450" w:rsidRDefault="00BD3450" w:rsidP="00BD3450">
            <w:pPr>
              <w:widowControl/>
              <w:jc w:val="left"/>
              <w:rPr>
                <w:rFonts w:ascii="Consolas" w:hAnsi="Consolas" w:cs="宋体"/>
                <w:sz w:val="20"/>
              </w:rPr>
            </w:pPr>
          </w:p>
          <w:p w14:paraId="464D060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3ED098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函数：潮流计算核心函数</w:t>
            </w:r>
          </w:p>
          <w:p w14:paraId="0792F80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输入：</w:t>
            </w:r>
            <w:r w:rsidRPr="00BD3450">
              <w:rPr>
                <w:rFonts w:ascii="Consolas" w:hAnsi="Consolas" w:cs="宋体"/>
                <w:color w:val="008013"/>
                <w:sz w:val="20"/>
              </w:rPr>
              <w:t>mpc-</w:t>
            </w:r>
            <w:r w:rsidRPr="00BD3450">
              <w:rPr>
                <w:rFonts w:ascii="Consolas" w:hAnsi="Consolas" w:cs="宋体"/>
                <w:color w:val="008013"/>
                <w:sz w:val="20"/>
              </w:rPr>
              <w:t>潮流计算结构体</w:t>
            </w:r>
          </w:p>
          <w:p w14:paraId="2C41EDA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输出：</w:t>
            </w:r>
            <w:r w:rsidRPr="00BD3450">
              <w:rPr>
                <w:rFonts w:ascii="Consolas" w:hAnsi="Consolas" w:cs="宋体"/>
                <w:color w:val="008013"/>
                <w:sz w:val="20"/>
              </w:rPr>
              <w:t>U-</w:t>
            </w:r>
            <w:r w:rsidRPr="00BD3450">
              <w:rPr>
                <w:rFonts w:ascii="Consolas" w:hAnsi="Consolas" w:cs="宋体"/>
                <w:color w:val="008013"/>
                <w:sz w:val="20"/>
              </w:rPr>
              <w:t>节点电压幅值，</w:t>
            </w:r>
            <w:r w:rsidRPr="00BD3450">
              <w:rPr>
                <w:rFonts w:ascii="Consolas" w:hAnsi="Consolas" w:cs="宋体"/>
                <w:color w:val="008013"/>
                <w:sz w:val="20"/>
              </w:rPr>
              <w:t>theta-</w:t>
            </w:r>
            <w:r w:rsidRPr="00BD3450">
              <w:rPr>
                <w:rFonts w:ascii="Consolas" w:hAnsi="Consolas" w:cs="宋体"/>
                <w:color w:val="008013"/>
                <w:sz w:val="20"/>
              </w:rPr>
              <w:t>节点电压相角，</w:t>
            </w:r>
            <w:r w:rsidRPr="00BD3450">
              <w:rPr>
                <w:rFonts w:ascii="Consolas" w:hAnsi="Consolas" w:cs="宋体"/>
                <w:color w:val="008013"/>
                <w:sz w:val="20"/>
              </w:rPr>
              <w:t>P-</w:t>
            </w:r>
            <w:r w:rsidRPr="00BD3450">
              <w:rPr>
                <w:rFonts w:ascii="Consolas" w:hAnsi="Consolas" w:cs="宋体"/>
                <w:color w:val="008013"/>
                <w:sz w:val="20"/>
              </w:rPr>
              <w:t>节点注入有功，</w:t>
            </w:r>
            <w:r w:rsidRPr="00BD3450">
              <w:rPr>
                <w:rFonts w:ascii="Consolas" w:hAnsi="Consolas" w:cs="宋体"/>
                <w:color w:val="008013"/>
                <w:sz w:val="20"/>
              </w:rPr>
              <w:t>Q-</w:t>
            </w:r>
            <w:r w:rsidRPr="00BD3450">
              <w:rPr>
                <w:rFonts w:ascii="Consolas" w:hAnsi="Consolas" w:cs="宋体"/>
                <w:color w:val="008013"/>
                <w:sz w:val="20"/>
              </w:rPr>
              <w:t>节点注入无功，</w:t>
            </w:r>
            <w:r w:rsidRPr="00BD3450">
              <w:rPr>
                <w:rFonts w:ascii="Consolas" w:hAnsi="Consolas" w:cs="宋体"/>
                <w:color w:val="008013"/>
                <w:sz w:val="20"/>
              </w:rPr>
              <w:t>Branch_Loss-</w:t>
            </w:r>
            <w:r w:rsidRPr="00BD3450">
              <w:rPr>
                <w:rFonts w:ascii="Consolas" w:hAnsi="Consolas" w:cs="宋体"/>
                <w:color w:val="008013"/>
                <w:sz w:val="20"/>
              </w:rPr>
              <w:t>支路损耗</w:t>
            </w:r>
          </w:p>
          <w:p w14:paraId="7847C41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743B643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[U,theta,P,Q,Branch_Loss] = Power_Flow_Calculation(mpc)</w:t>
            </w:r>
          </w:p>
          <w:p w14:paraId="257FE67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Power_flow_result = runpf(mpc,mpoption(</w:t>
            </w:r>
            <w:r w:rsidRPr="00BD3450">
              <w:rPr>
                <w:rFonts w:ascii="Consolas" w:hAnsi="Consolas" w:cs="宋体"/>
                <w:color w:val="A709F5"/>
                <w:sz w:val="20"/>
              </w:rPr>
              <w:t>'pf.nr.max_it'</w:t>
            </w:r>
            <w:r w:rsidRPr="00BD3450">
              <w:rPr>
                <w:rFonts w:ascii="Consolas" w:hAnsi="Consolas" w:cs="宋体"/>
                <w:sz w:val="20"/>
              </w:rPr>
              <w:t>,100));</w:t>
            </w:r>
          </w:p>
          <w:p w14:paraId="36B88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U = Power_flow_result.bus(:,8);</w:t>
            </w:r>
          </w:p>
          <w:p w14:paraId="615BD93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theta = Power_flow_result.bus(:,9);</w:t>
            </w:r>
          </w:p>
          <w:p w14:paraId="1BAA27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69C0A6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节点注入功率</w:t>
            </w:r>
            <w:r w:rsidRPr="00BD3450">
              <w:rPr>
                <w:rFonts w:ascii="Consolas" w:hAnsi="Consolas" w:cs="宋体"/>
                <w:color w:val="008013"/>
                <w:sz w:val="20"/>
              </w:rPr>
              <w:t>--&gt;</w:t>
            </w:r>
            <w:r w:rsidRPr="00BD3450">
              <w:rPr>
                <w:rFonts w:ascii="Consolas" w:hAnsi="Consolas" w:cs="宋体"/>
                <w:color w:val="008013"/>
                <w:sz w:val="20"/>
              </w:rPr>
              <w:t>输入节点为</w:t>
            </w:r>
            <w:r w:rsidRPr="00BD3450">
              <w:rPr>
                <w:rFonts w:ascii="Consolas" w:hAnsi="Consolas" w:cs="宋体"/>
                <w:color w:val="008013"/>
                <w:sz w:val="20"/>
              </w:rPr>
              <w:t>+,</w:t>
            </w:r>
            <w:r w:rsidRPr="00BD3450">
              <w:rPr>
                <w:rFonts w:ascii="Consolas" w:hAnsi="Consolas" w:cs="宋体"/>
                <w:color w:val="008013"/>
                <w:sz w:val="20"/>
              </w:rPr>
              <w:t>输出为负</w:t>
            </w:r>
          </w:p>
          <w:p w14:paraId="1EC1A05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AA = zeros(size(Power_flow_result.bus,1),1);</w:t>
            </w:r>
          </w:p>
          <w:p w14:paraId="05305F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BB = AA;</w:t>
            </w:r>
          </w:p>
          <w:p w14:paraId="2BD538A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idx = (Power_flow_result.bus(:,2)~=1);</w:t>
            </w:r>
          </w:p>
          <w:p w14:paraId="2DEBA0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 = Power_flow_result.bus(idx,1);</w:t>
            </w:r>
          </w:p>
          <w:p w14:paraId="4370D1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AA(number) = Power_flow_result.gen(:,2);</w:t>
            </w:r>
          </w:p>
          <w:p w14:paraId="5A2CC7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BB(number) = Power_flow_result.gen(:,3);</w:t>
            </w:r>
          </w:p>
          <w:p w14:paraId="02EECEF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 = AA - Power_flow_result.bus(:,3);</w:t>
            </w:r>
          </w:p>
          <w:p w14:paraId="1E86ECE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 = BB - Power_flow_result.bus(:,4);</w:t>
            </w:r>
          </w:p>
          <w:p w14:paraId="393AB6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C82D9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支路损耗：</w:t>
            </w: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w:t>
            </w:r>
            <w:r w:rsidRPr="00BD3450">
              <w:rPr>
                <w:rFonts w:ascii="Consolas" w:hAnsi="Consolas" w:cs="宋体"/>
                <w:color w:val="008013"/>
                <w:sz w:val="20"/>
              </w:rPr>
              <w:t>终点</w:t>
            </w:r>
            <w:r w:rsidRPr="00BD3450">
              <w:rPr>
                <w:rFonts w:ascii="Consolas" w:hAnsi="Consolas" w:cs="宋体"/>
                <w:color w:val="008013"/>
                <w:sz w:val="20"/>
              </w:rPr>
              <w:t>,</w:t>
            </w:r>
            <w:r w:rsidRPr="00BD3450">
              <w:rPr>
                <w:rFonts w:ascii="Consolas" w:hAnsi="Consolas" w:cs="宋体"/>
                <w:color w:val="008013"/>
                <w:sz w:val="20"/>
              </w:rPr>
              <w:t>有功网损</w:t>
            </w:r>
            <w:r w:rsidRPr="00BD3450">
              <w:rPr>
                <w:rFonts w:ascii="Consolas" w:hAnsi="Consolas" w:cs="宋体"/>
                <w:color w:val="008013"/>
                <w:sz w:val="20"/>
              </w:rPr>
              <w:t>,</w:t>
            </w:r>
            <w:r w:rsidRPr="00BD3450">
              <w:rPr>
                <w:rFonts w:ascii="Consolas" w:hAnsi="Consolas" w:cs="宋体"/>
                <w:color w:val="008013"/>
                <w:sz w:val="20"/>
              </w:rPr>
              <w:t>无功网损</w:t>
            </w:r>
            <w:r w:rsidRPr="00BD3450">
              <w:rPr>
                <w:rFonts w:ascii="Consolas" w:hAnsi="Consolas" w:cs="宋体"/>
                <w:color w:val="008013"/>
                <w:sz w:val="20"/>
              </w:rPr>
              <w:t>,</w:t>
            </w:r>
            <w:r w:rsidRPr="00BD3450">
              <w:rPr>
                <w:rFonts w:ascii="Consolas" w:hAnsi="Consolas" w:cs="宋体"/>
                <w:color w:val="008013"/>
                <w:sz w:val="20"/>
              </w:rPr>
              <w:t>输送功率</w:t>
            </w:r>
            <w:r w:rsidRPr="00BD3450">
              <w:rPr>
                <w:rFonts w:ascii="Consolas" w:hAnsi="Consolas" w:cs="宋体"/>
                <w:color w:val="008013"/>
                <w:sz w:val="20"/>
              </w:rPr>
              <w:t>,</w:t>
            </w:r>
            <w:r w:rsidRPr="00BD3450">
              <w:rPr>
                <w:rFonts w:ascii="Consolas" w:hAnsi="Consolas" w:cs="宋体"/>
                <w:color w:val="008013"/>
                <w:sz w:val="20"/>
              </w:rPr>
              <w:t>输送无功功率</w:t>
            </w:r>
          </w:p>
          <w:p w14:paraId="62ECF0D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Branch_Loss = [</w:t>
            </w:r>
          </w:p>
          <w:p w14:paraId="36E1389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Power_flow_result.branch(:,1),Power_flow_result.branch(:,2),</w:t>
            </w:r>
            <w:r w:rsidRPr="00BD3450">
              <w:rPr>
                <w:rFonts w:ascii="Consolas" w:hAnsi="Consolas" w:cs="宋体"/>
                <w:color w:val="0E00FF"/>
                <w:sz w:val="20"/>
              </w:rPr>
              <w:t>...</w:t>
            </w:r>
          </w:p>
          <w:p w14:paraId="794588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Power_flow_result.branch(:,14)+Power_flow_result.branch(:,16),</w:t>
            </w:r>
            <w:r w:rsidRPr="00BD3450">
              <w:rPr>
                <w:rFonts w:ascii="Consolas" w:hAnsi="Consolas" w:cs="宋体"/>
                <w:color w:val="0E00FF"/>
                <w:sz w:val="20"/>
              </w:rPr>
              <w:t>...</w:t>
            </w:r>
          </w:p>
          <w:p w14:paraId="7B9FADF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Power_flow_result.branch(:,15)+Power_flow_result.branch(:,17),</w:t>
            </w:r>
            <w:r w:rsidRPr="00BD3450">
              <w:rPr>
                <w:rFonts w:ascii="Consolas" w:hAnsi="Consolas" w:cs="宋体"/>
                <w:color w:val="0E00FF"/>
                <w:sz w:val="20"/>
              </w:rPr>
              <w:t>...</w:t>
            </w:r>
          </w:p>
          <w:p w14:paraId="37E0F0E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Power_flow_result.branch(:,14),Power_flow_result.branch(:,15)</w:t>
            </w:r>
          </w:p>
          <w:p w14:paraId="4B86E5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13063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以传入线路的有功功率绝对值作为输送功率</w:t>
            </w:r>
          </w:p>
          <w:p w14:paraId="0871CF7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11301AB0" w14:textId="77777777" w:rsidR="00BD3450" w:rsidRPr="00BD3450" w:rsidRDefault="00BD3450" w:rsidP="00BD3450">
            <w:pPr>
              <w:widowControl/>
              <w:jc w:val="left"/>
              <w:rPr>
                <w:rFonts w:ascii="Consolas" w:hAnsi="Consolas" w:cs="宋体"/>
                <w:sz w:val="20"/>
              </w:rPr>
            </w:pPr>
          </w:p>
          <w:p w14:paraId="7D7C9658" w14:textId="77777777" w:rsidR="00BD3450" w:rsidRPr="00BD3450" w:rsidRDefault="00BD3450" w:rsidP="00BD3450">
            <w:pPr>
              <w:widowControl/>
              <w:jc w:val="left"/>
              <w:rPr>
                <w:rFonts w:ascii="Consolas" w:hAnsi="Consolas" w:cs="宋体"/>
                <w:sz w:val="20"/>
              </w:rPr>
            </w:pPr>
          </w:p>
          <w:p w14:paraId="2FA0A7F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41580A6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5</w:t>
            </w:r>
            <w:r w:rsidRPr="00BD3450">
              <w:rPr>
                <w:rFonts w:ascii="Consolas" w:hAnsi="Consolas" w:cs="宋体"/>
                <w:color w:val="008013"/>
                <w:sz w:val="20"/>
              </w:rPr>
              <w:t>计算函数</w:t>
            </w:r>
          </w:p>
          <w:p w14:paraId="6993747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58E901A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 xml:space="preserve">[U,theta,P,Q,Branch_Loss] = Plan_5( </w:t>
            </w:r>
            <w:r w:rsidRPr="00BD3450">
              <w:rPr>
                <w:rFonts w:ascii="Consolas" w:hAnsi="Consolas" w:cs="宋体"/>
                <w:color w:val="0E00FF"/>
                <w:sz w:val="20"/>
              </w:rPr>
              <w:t>...</w:t>
            </w:r>
          </w:p>
          <w:p w14:paraId="7DF060F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w:t>
            </w:r>
            <w:r w:rsidRPr="00BD3450">
              <w:rPr>
                <w:rFonts w:ascii="Consolas" w:hAnsi="Consolas" w:cs="宋体"/>
                <w:color w:val="0E00FF"/>
                <w:sz w:val="20"/>
              </w:rPr>
              <w:t>...</w:t>
            </w:r>
          </w:p>
          <w:p w14:paraId="09C5D28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Qd1, Qd2, Qd3,  </w:t>
            </w:r>
            <w:r w:rsidRPr="00BD3450">
              <w:rPr>
                <w:rFonts w:ascii="Consolas" w:hAnsi="Consolas" w:cs="宋体"/>
                <w:color w:val="0E00FF"/>
                <w:sz w:val="20"/>
              </w:rPr>
              <w:t>...</w:t>
            </w:r>
          </w:p>
          <w:p w14:paraId="05297DC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Z_all, ZB, UB, SB, </w:t>
            </w:r>
            <w:r w:rsidRPr="00BD3450">
              <w:rPr>
                <w:rFonts w:ascii="Consolas" w:hAnsi="Consolas" w:cs="宋体"/>
                <w:color w:val="0E00FF"/>
                <w:sz w:val="20"/>
              </w:rPr>
              <w:t>...</w:t>
            </w:r>
          </w:p>
          <w:p w14:paraId="23CBDA4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w:t>
            </w:r>
            <w:r w:rsidRPr="00BD3450">
              <w:rPr>
                <w:rFonts w:ascii="Consolas" w:hAnsi="Consolas" w:cs="宋体"/>
                <w:color w:val="0E00FF"/>
                <w:sz w:val="20"/>
              </w:rPr>
              <w:t>...</w:t>
            </w:r>
          </w:p>
          <w:p w14:paraId="5E8156C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PdA_load, QdA_load, </w:t>
            </w:r>
            <w:r w:rsidRPr="00BD3450">
              <w:rPr>
                <w:rFonts w:ascii="Consolas" w:hAnsi="Consolas" w:cs="宋体"/>
                <w:color w:val="0E00FF"/>
                <w:sz w:val="20"/>
              </w:rPr>
              <w:t>...</w:t>
            </w:r>
          </w:p>
          <w:p w14:paraId="22EA84E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number_of_point)</w:t>
            </w:r>
          </w:p>
          <w:p w14:paraId="19F97ABF" w14:textId="77777777" w:rsidR="00BD3450" w:rsidRPr="00BD3450" w:rsidRDefault="00BD3450" w:rsidP="00BD3450">
            <w:pPr>
              <w:widowControl/>
              <w:jc w:val="left"/>
              <w:rPr>
                <w:rFonts w:ascii="Consolas" w:hAnsi="Consolas" w:cs="宋体"/>
                <w:sz w:val="20"/>
              </w:rPr>
            </w:pPr>
          </w:p>
          <w:p w14:paraId="12E6A9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 = zeros(number_of_point); </w:t>
            </w:r>
            <w:r w:rsidRPr="00BD3450">
              <w:rPr>
                <w:rFonts w:ascii="Consolas" w:hAnsi="Consolas" w:cs="宋体"/>
                <w:color w:val="008013"/>
                <w:sz w:val="20"/>
              </w:rPr>
              <w:t xml:space="preserve">% </w:t>
            </w:r>
            <w:r w:rsidRPr="00BD3450">
              <w:rPr>
                <w:rFonts w:ascii="Consolas" w:hAnsi="Consolas" w:cs="宋体"/>
                <w:color w:val="008013"/>
                <w:sz w:val="20"/>
              </w:rPr>
              <w:t>节点数</w:t>
            </w:r>
            <w:r w:rsidRPr="00BD3450">
              <w:rPr>
                <w:rFonts w:ascii="Consolas" w:hAnsi="Consolas" w:cs="宋体"/>
                <w:color w:val="008013"/>
                <w:sz w:val="20"/>
              </w:rPr>
              <w:t>×</w:t>
            </w:r>
            <w:r w:rsidRPr="00BD3450">
              <w:rPr>
                <w:rFonts w:ascii="Consolas" w:hAnsi="Consolas" w:cs="宋体"/>
                <w:color w:val="008013"/>
                <w:sz w:val="20"/>
              </w:rPr>
              <w:t>节点数的全</w:t>
            </w:r>
            <w:r w:rsidRPr="00BD3450">
              <w:rPr>
                <w:rFonts w:ascii="Consolas" w:hAnsi="Consolas" w:cs="宋体"/>
                <w:color w:val="008013"/>
                <w:sz w:val="20"/>
              </w:rPr>
              <w:t>0</w:t>
            </w:r>
            <w:r w:rsidRPr="00BD3450">
              <w:rPr>
                <w:rFonts w:ascii="Consolas" w:hAnsi="Consolas" w:cs="宋体"/>
                <w:color w:val="008013"/>
                <w:sz w:val="20"/>
              </w:rPr>
              <w:t>矩阵</w:t>
            </w:r>
          </w:p>
          <w:p w14:paraId="35F91C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ones(number_of_point);</w:t>
            </w:r>
            <w:r w:rsidRPr="00BD3450">
              <w:rPr>
                <w:rFonts w:ascii="Consolas" w:hAnsi="Consolas" w:cs="宋体"/>
                <w:color w:val="008013"/>
                <w:sz w:val="20"/>
              </w:rPr>
              <w:t xml:space="preserve">% </w:t>
            </w:r>
            <w:r w:rsidRPr="00BD3450">
              <w:rPr>
                <w:rFonts w:ascii="Consolas" w:hAnsi="Consolas" w:cs="宋体"/>
                <w:color w:val="008013"/>
                <w:sz w:val="20"/>
              </w:rPr>
              <w:t>全</w:t>
            </w:r>
            <w:r w:rsidRPr="00BD3450">
              <w:rPr>
                <w:rFonts w:ascii="Consolas" w:hAnsi="Consolas" w:cs="宋体"/>
                <w:color w:val="008013"/>
                <w:sz w:val="20"/>
              </w:rPr>
              <w:t>1</w:t>
            </w:r>
            <w:r w:rsidRPr="00BD3450">
              <w:rPr>
                <w:rFonts w:ascii="Consolas" w:hAnsi="Consolas" w:cs="宋体"/>
                <w:color w:val="008013"/>
                <w:sz w:val="20"/>
              </w:rPr>
              <w:t>矩阵，节点之间是否双回路接线</w:t>
            </w:r>
          </w:p>
          <w:p w14:paraId="30C08EF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定义支路连接：</w:t>
            </w:r>
            <w:r w:rsidRPr="00BD3450">
              <w:rPr>
                <w:rFonts w:ascii="Consolas" w:hAnsi="Consolas" w:cs="宋体"/>
                <w:color w:val="008013"/>
                <w:sz w:val="20"/>
              </w:rPr>
              <w:t>f(i,j)=1</w:t>
            </w:r>
            <w:r w:rsidRPr="00BD3450">
              <w:rPr>
                <w:rFonts w:ascii="Consolas" w:hAnsi="Consolas" w:cs="宋体"/>
                <w:color w:val="008013"/>
                <w:sz w:val="20"/>
              </w:rPr>
              <w:t>表示节点</w:t>
            </w:r>
            <w:r w:rsidRPr="00BD3450">
              <w:rPr>
                <w:rFonts w:ascii="Consolas" w:hAnsi="Consolas" w:cs="宋体"/>
                <w:color w:val="008013"/>
                <w:sz w:val="20"/>
              </w:rPr>
              <w:t>i-j</w:t>
            </w:r>
            <w:r w:rsidRPr="00BD3450">
              <w:rPr>
                <w:rFonts w:ascii="Consolas" w:hAnsi="Consolas" w:cs="宋体"/>
                <w:color w:val="008013"/>
                <w:sz w:val="20"/>
              </w:rPr>
              <w:t>有支路</w:t>
            </w:r>
          </w:p>
          <w:p w14:paraId="663897E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f(1,4) = 1; f(1,5) = 1;</w:t>
            </w:r>
          </w:p>
          <w:p w14:paraId="242774E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f(2,4) = 1; f(2,5) = 1;</w:t>
            </w:r>
          </w:p>
          <w:p w14:paraId="18BC4D1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f(3,4) = 1; f(3,5) = 1;</w:t>
            </w:r>
          </w:p>
          <w:p w14:paraId="0AE5FA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a(1,4) = 2;</w:t>
            </w:r>
          </w:p>
          <w:p w14:paraId="33D8C10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a(2,4) = 2;</w:t>
            </w:r>
          </w:p>
          <w:p w14:paraId="1D70E17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0E872CA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72C833D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计算标幺值阻抗矩阵</w:t>
            </w:r>
          </w:p>
          <w:p w14:paraId="0579BC0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 = Z_all./a./f./ZB;</w:t>
            </w:r>
          </w:p>
          <w:p w14:paraId="2A2E912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z(1:length(z)+1:end) = 0;</w:t>
            </w:r>
          </w:p>
          <w:p w14:paraId="5782C19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z(real(z)==inf) = 1e5*(1+1j);</w:t>
            </w:r>
          </w:p>
          <w:p w14:paraId="4E49511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real(z);</w:t>
            </w:r>
          </w:p>
          <w:p w14:paraId="6DB9932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 = imag(z);</w:t>
            </w:r>
          </w:p>
          <w:p w14:paraId="034F6CA2" w14:textId="77777777" w:rsidR="00BD3450" w:rsidRPr="00BD3450" w:rsidRDefault="00BD3450" w:rsidP="00BD3450">
            <w:pPr>
              <w:widowControl/>
              <w:jc w:val="left"/>
              <w:rPr>
                <w:rFonts w:ascii="Consolas" w:hAnsi="Consolas" w:cs="宋体"/>
                <w:sz w:val="20"/>
              </w:rPr>
            </w:pPr>
          </w:p>
          <w:p w14:paraId="1907232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41DC27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 = struct();</w:t>
            </w:r>
          </w:p>
          <w:p w14:paraId="35DC6BD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mpc.version = </w:t>
            </w:r>
            <w:r w:rsidRPr="00BD3450">
              <w:rPr>
                <w:rFonts w:ascii="Consolas" w:hAnsi="Consolas" w:cs="宋体"/>
                <w:color w:val="A709F5"/>
                <w:sz w:val="20"/>
              </w:rPr>
              <w:t>'2'</w:t>
            </w:r>
            <w:r w:rsidRPr="00BD3450">
              <w:rPr>
                <w:rFonts w:ascii="Consolas" w:hAnsi="Consolas" w:cs="宋体"/>
                <w:sz w:val="20"/>
              </w:rPr>
              <w:t>;</w:t>
            </w:r>
          </w:p>
          <w:p w14:paraId="64212FA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mpc.baseMVA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682D133F" w14:textId="77777777" w:rsidR="00BD3450" w:rsidRPr="00BD3450" w:rsidRDefault="00BD3450" w:rsidP="00BD3450">
            <w:pPr>
              <w:widowControl/>
              <w:jc w:val="left"/>
              <w:rPr>
                <w:rFonts w:ascii="Consolas" w:hAnsi="Consolas" w:cs="宋体"/>
                <w:sz w:val="20"/>
              </w:rPr>
            </w:pPr>
          </w:p>
          <w:p w14:paraId="244836F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0171B53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Qd Gs Bs area Vm Vang baseKV zone Vmax Vmin</w:t>
            </w:r>
          </w:p>
          <w:p w14:paraId="0240DE4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mpc.bus = [</w:t>
            </w:r>
          </w:p>
          <w:p w14:paraId="0D9B726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1F81ACE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4CD206C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305B942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1 -(PdA-PdA_load) -(QdA-QdA_load) 0 0 1 1 0 UB 1 1.1 0.94;</w:t>
            </w:r>
          </w:p>
          <w:p w14:paraId="444F0AE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2763553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28C898B0" w14:textId="77777777" w:rsidR="00BD3450" w:rsidRPr="00BD3450" w:rsidRDefault="00BD3450" w:rsidP="00BD3450">
            <w:pPr>
              <w:widowControl/>
              <w:jc w:val="left"/>
              <w:rPr>
                <w:rFonts w:ascii="Consolas" w:hAnsi="Consolas" w:cs="宋体"/>
                <w:sz w:val="20"/>
              </w:rPr>
            </w:pPr>
          </w:p>
          <w:p w14:paraId="329667E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4F1C420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Qg Qmax Qmin Vg mBase status Pmax Pmin</w:t>
            </w:r>
          </w:p>
          <w:p w14:paraId="0A1E33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mpc.gen = [</w:t>
            </w:r>
          </w:p>
          <w:p w14:paraId="43AC91B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4E5F36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5B8EE96" w14:textId="77777777" w:rsidR="00BD3450" w:rsidRPr="00BD3450" w:rsidRDefault="00BD3450" w:rsidP="00BD3450">
            <w:pPr>
              <w:widowControl/>
              <w:jc w:val="left"/>
              <w:rPr>
                <w:rFonts w:ascii="Consolas" w:hAnsi="Consolas" w:cs="宋体"/>
                <w:sz w:val="20"/>
              </w:rPr>
            </w:pPr>
          </w:p>
          <w:p w14:paraId="12A5C04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7BCEC1E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rateA rateB rateC </w:t>
            </w:r>
            <w:r w:rsidRPr="00BD3450">
              <w:rPr>
                <w:rFonts w:ascii="Consolas" w:hAnsi="Consolas" w:cs="宋体"/>
                <w:color w:val="008013"/>
                <w:sz w:val="20"/>
              </w:rPr>
              <w:t>变比</w:t>
            </w:r>
            <w:r w:rsidRPr="00BD3450">
              <w:rPr>
                <w:rFonts w:ascii="Consolas" w:hAnsi="Consolas" w:cs="宋体"/>
                <w:color w:val="008013"/>
                <w:sz w:val="20"/>
              </w:rPr>
              <w:t xml:space="preserve"> angle status angmin angmax</w:t>
            </w:r>
          </w:p>
          <w:p w14:paraId="45F0BD4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mpc.branch = [</w:t>
            </w:r>
          </w:p>
          <w:p w14:paraId="3F999C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第一组：</w:t>
            </w:r>
            <w:r w:rsidRPr="00BD3450">
              <w:rPr>
                <w:rFonts w:ascii="Consolas" w:hAnsi="Consolas" w:cs="宋体"/>
                <w:color w:val="008013"/>
                <w:sz w:val="20"/>
              </w:rPr>
              <w:t>f</w:t>
            </w:r>
            <w:r w:rsidRPr="00BD3450">
              <w:rPr>
                <w:rFonts w:ascii="Consolas" w:hAnsi="Consolas" w:cs="宋体"/>
                <w:color w:val="008013"/>
                <w:sz w:val="20"/>
              </w:rPr>
              <w:t>矩阵定义的</w:t>
            </w:r>
            <w:r w:rsidRPr="00BD3450">
              <w:rPr>
                <w:rFonts w:ascii="Consolas" w:hAnsi="Consolas" w:cs="宋体"/>
                <w:color w:val="008013"/>
                <w:sz w:val="20"/>
              </w:rPr>
              <w:t>6</w:t>
            </w:r>
            <w:r w:rsidRPr="00BD3450">
              <w:rPr>
                <w:rFonts w:ascii="Consolas" w:hAnsi="Consolas" w:cs="宋体"/>
                <w:color w:val="008013"/>
                <w:sz w:val="20"/>
              </w:rPr>
              <w:t>条有效支路，按节点号排序</w:t>
            </w:r>
          </w:p>
          <w:p w14:paraId="0308D58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r(1,4) x(1,4)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04F4162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r(1,5) x(1,5) 0 0 0 0 0 0 1 -360 360;  </w:t>
            </w:r>
          </w:p>
          <w:p w14:paraId="2301960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0EE66C0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38CBD23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3 4 r(3,4) x(3,4)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3-4</w:t>
            </w:r>
            <w:r w:rsidRPr="00BD3450">
              <w:rPr>
                <w:rFonts w:ascii="Consolas" w:hAnsi="Consolas" w:cs="宋体"/>
                <w:color w:val="008013"/>
                <w:sz w:val="20"/>
              </w:rPr>
              <w:t>（匹配</w:t>
            </w:r>
            <w:r w:rsidRPr="00BD3450">
              <w:rPr>
                <w:rFonts w:ascii="Consolas" w:hAnsi="Consolas" w:cs="宋体"/>
                <w:color w:val="008013"/>
                <w:sz w:val="20"/>
              </w:rPr>
              <w:t>f(3,4)=1</w:t>
            </w:r>
            <w:r w:rsidRPr="00BD3450">
              <w:rPr>
                <w:rFonts w:ascii="Consolas" w:hAnsi="Consolas" w:cs="宋体"/>
                <w:color w:val="008013"/>
                <w:sz w:val="20"/>
              </w:rPr>
              <w:t>）</w:t>
            </w:r>
          </w:p>
          <w:p w14:paraId="7E4BDB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5 r(3,5) x(3,5) 0 0 0 0 0 0 1 -360 360;</w:t>
            </w:r>
          </w:p>
          <w:p w14:paraId="3F3C7E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0EC60B3F" w14:textId="77777777" w:rsidR="00BD3450" w:rsidRPr="00BD3450" w:rsidRDefault="00BD3450" w:rsidP="00BD3450">
            <w:pPr>
              <w:widowControl/>
              <w:jc w:val="left"/>
              <w:rPr>
                <w:rFonts w:ascii="Consolas" w:hAnsi="Consolas" w:cs="宋体"/>
                <w:sz w:val="20"/>
              </w:rPr>
            </w:pPr>
          </w:p>
          <w:p w14:paraId="5EAA16F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潮流计算与参数计算</w:t>
            </w:r>
          </w:p>
          <w:p w14:paraId="3E412DC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[U,theta,P,Q,Branch_Loss] = Power_Flow_Calculation(mpc);</w:t>
            </w:r>
          </w:p>
          <w:p w14:paraId="6586B9E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7C97E2F5" w14:textId="77777777" w:rsidR="00BD3450" w:rsidRPr="00BD3450" w:rsidRDefault="00BD3450" w:rsidP="00BD3450">
            <w:pPr>
              <w:widowControl/>
              <w:jc w:val="left"/>
              <w:rPr>
                <w:rFonts w:ascii="Consolas" w:hAnsi="Consolas" w:cs="宋体"/>
                <w:sz w:val="20"/>
              </w:rPr>
            </w:pPr>
          </w:p>
          <w:p w14:paraId="69EAC8B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6F23DEB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方案</w:t>
            </w:r>
            <w:r w:rsidRPr="00BD3450">
              <w:rPr>
                <w:rFonts w:ascii="Consolas" w:hAnsi="Consolas" w:cs="宋体"/>
                <w:color w:val="008013"/>
                <w:sz w:val="20"/>
              </w:rPr>
              <w:t>10</w:t>
            </w:r>
            <w:r w:rsidRPr="00BD3450">
              <w:rPr>
                <w:rFonts w:ascii="Consolas" w:hAnsi="Consolas" w:cs="宋体"/>
                <w:color w:val="008013"/>
                <w:sz w:val="20"/>
              </w:rPr>
              <w:t>计算函数</w:t>
            </w:r>
          </w:p>
          <w:p w14:paraId="4E22F29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2DC126A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 xml:space="preserve">[U,theta,P,Q,Branch_Loss] = Plan_10( </w:t>
            </w:r>
            <w:r w:rsidRPr="00BD3450">
              <w:rPr>
                <w:rFonts w:ascii="Consolas" w:hAnsi="Consolas" w:cs="宋体"/>
                <w:color w:val="0E00FF"/>
                <w:sz w:val="20"/>
              </w:rPr>
              <w:t>...</w:t>
            </w:r>
          </w:p>
          <w:p w14:paraId="65F4BD6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w:t>
            </w:r>
            <w:r w:rsidRPr="00BD3450">
              <w:rPr>
                <w:rFonts w:ascii="Consolas" w:hAnsi="Consolas" w:cs="宋体"/>
                <w:color w:val="0E00FF"/>
                <w:sz w:val="20"/>
              </w:rPr>
              <w:t>...</w:t>
            </w:r>
          </w:p>
          <w:p w14:paraId="7913892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Qd1, Qd2, Qd3,  </w:t>
            </w:r>
            <w:r w:rsidRPr="00BD3450">
              <w:rPr>
                <w:rFonts w:ascii="Consolas" w:hAnsi="Consolas" w:cs="宋体"/>
                <w:color w:val="0E00FF"/>
                <w:sz w:val="20"/>
              </w:rPr>
              <w:t>...</w:t>
            </w:r>
          </w:p>
          <w:p w14:paraId="7D81DB2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Z_all, ZB, UB, SB, </w:t>
            </w:r>
            <w:r w:rsidRPr="00BD3450">
              <w:rPr>
                <w:rFonts w:ascii="Consolas" w:hAnsi="Consolas" w:cs="宋体"/>
                <w:color w:val="0E00FF"/>
                <w:sz w:val="20"/>
              </w:rPr>
              <w:t>...</w:t>
            </w:r>
          </w:p>
          <w:p w14:paraId="79C28C7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w:t>
            </w:r>
            <w:r w:rsidRPr="00BD3450">
              <w:rPr>
                <w:rFonts w:ascii="Consolas" w:hAnsi="Consolas" w:cs="宋体"/>
                <w:color w:val="0E00FF"/>
                <w:sz w:val="20"/>
              </w:rPr>
              <w:t>...</w:t>
            </w:r>
          </w:p>
          <w:p w14:paraId="37947F5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PdA_load, QdA_load, </w:t>
            </w:r>
            <w:r w:rsidRPr="00BD3450">
              <w:rPr>
                <w:rFonts w:ascii="Consolas" w:hAnsi="Consolas" w:cs="宋体"/>
                <w:color w:val="0E00FF"/>
                <w:sz w:val="20"/>
              </w:rPr>
              <w:t>...</w:t>
            </w:r>
          </w:p>
          <w:p w14:paraId="56E5DDA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number_of_point)</w:t>
            </w:r>
          </w:p>
          <w:p w14:paraId="4B765B70" w14:textId="77777777" w:rsidR="00BD3450" w:rsidRPr="00BD3450" w:rsidRDefault="00BD3450" w:rsidP="00BD3450">
            <w:pPr>
              <w:widowControl/>
              <w:jc w:val="left"/>
              <w:rPr>
                <w:rFonts w:ascii="Consolas" w:hAnsi="Consolas" w:cs="宋体"/>
                <w:sz w:val="20"/>
              </w:rPr>
            </w:pPr>
          </w:p>
          <w:p w14:paraId="169EC1D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 = zeros(number_of_point); </w:t>
            </w:r>
            <w:r w:rsidRPr="00BD3450">
              <w:rPr>
                <w:rFonts w:ascii="Consolas" w:hAnsi="Consolas" w:cs="宋体"/>
                <w:color w:val="008013"/>
                <w:sz w:val="20"/>
              </w:rPr>
              <w:t xml:space="preserve">% </w:t>
            </w:r>
            <w:r w:rsidRPr="00BD3450">
              <w:rPr>
                <w:rFonts w:ascii="Consolas" w:hAnsi="Consolas" w:cs="宋体"/>
                <w:color w:val="008013"/>
                <w:sz w:val="20"/>
              </w:rPr>
              <w:t>节点数</w:t>
            </w:r>
            <w:r w:rsidRPr="00BD3450">
              <w:rPr>
                <w:rFonts w:ascii="Consolas" w:hAnsi="Consolas" w:cs="宋体"/>
                <w:color w:val="008013"/>
                <w:sz w:val="20"/>
              </w:rPr>
              <w:t>×</w:t>
            </w:r>
            <w:r w:rsidRPr="00BD3450">
              <w:rPr>
                <w:rFonts w:ascii="Consolas" w:hAnsi="Consolas" w:cs="宋体"/>
                <w:color w:val="008013"/>
                <w:sz w:val="20"/>
              </w:rPr>
              <w:t>节点数的全</w:t>
            </w:r>
            <w:r w:rsidRPr="00BD3450">
              <w:rPr>
                <w:rFonts w:ascii="Consolas" w:hAnsi="Consolas" w:cs="宋体"/>
                <w:color w:val="008013"/>
                <w:sz w:val="20"/>
              </w:rPr>
              <w:t>0</w:t>
            </w:r>
            <w:r w:rsidRPr="00BD3450">
              <w:rPr>
                <w:rFonts w:ascii="Consolas" w:hAnsi="Consolas" w:cs="宋体"/>
                <w:color w:val="008013"/>
                <w:sz w:val="20"/>
              </w:rPr>
              <w:t>矩阵</w:t>
            </w:r>
          </w:p>
          <w:p w14:paraId="637FFD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ones(number_of_point);</w:t>
            </w:r>
            <w:r w:rsidRPr="00BD3450">
              <w:rPr>
                <w:rFonts w:ascii="Consolas" w:hAnsi="Consolas" w:cs="宋体"/>
                <w:color w:val="008013"/>
                <w:sz w:val="20"/>
              </w:rPr>
              <w:t xml:space="preserve">% </w:t>
            </w:r>
            <w:r w:rsidRPr="00BD3450">
              <w:rPr>
                <w:rFonts w:ascii="Consolas" w:hAnsi="Consolas" w:cs="宋体"/>
                <w:color w:val="008013"/>
                <w:sz w:val="20"/>
              </w:rPr>
              <w:t>全</w:t>
            </w:r>
            <w:r w:rsidRPr="00BD3450">
              <w:rPr>
                <w:rFonts w:ascii="Consolas" w:hAnsi="Consolas" w:cs="宋体"/>
                <w:color w:val="008013"/>
                <w:sz w:val="20"/>
              </w:rPr>
              <w:t>1</w:t>
            </w:r>
            <w:r w:rsidRPr="00BD3450">
              <w:rPr>
                <w:rFonts w:ascii="Consolas" w:hAnsi="Consolas" w:cs="宋体"/>
                <w:color w:val="008013"/>
                <w:sz w:val="20"/>
              </w:rPr>
              <w:t>矩阵，节点之间是否双回路接线</w:t>
            </w:r>
          </w:p>
          <w:p w14:paraId="402DC70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定义支路连接：</w:t>
            </w:r>
            <w:r w:rsidRPr="00BD3450">
              <w:rPr>
                <w:rFonts w:ascii="Consolas" w:hAnsi="Consolas" w:cs="宋体"/>
                <w:color w:val="008013"/>
                <w:sz w:val="20"/>
              </w:rPr>
              <w:t>f(i,j)=1</w:t>
            </w:r>
            <w:r w:rsidRPr="00BD3450">
              <w:rPr>
                <w:rFonts w:ascii="Consolas" w:hAnsi="Consolas" w:cs="宋体"/>
                <w:color w:val="008013"/>
                <w:sz w:val="20"/>
              </w:rPr>
              <w:t>表示节点</w:t>
            </w:r>
            <w:r w:rsidRPr="00BD3450">
              <w:rPr>
                <w:rFonts w:ascii="Consolas" w:hAnsi="Consolas" w:cs="宋体"/>
                <w:color w:val="008013"/>
                <w:sz w:val="20"/>
              </w:rPr>
              <w:t>i-j</w:t>
            </w:r>
            <w:r w:rsidRPr="00BD3450">
              <w:rPr>
                <w:rFonts w:ascii="Consolas" w:hAnsi="Consolas" w:cs="宋体"/>
                <w:color w:val="008013"/>
                <w:sz w:val="20"/>
              </w:rPr>
              <w:t>有支路</w:t>
            </w:r>
          </w:p>
          <w:p w14:paraId="373977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f(1,2) = 1; f(1,4) = 1; f(1,5) = 1;</w:t>
            </w:r>
          </w:p>
          <w:p w14:paraId="32A7F55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f(2,4) = 1; f(2,5) = 1;</w:t>
            </w:r>
          </w:p>
          <w:p w14:paraId="707C6C9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f(2,3) = 1;</w:t>
            </w:r>
          </w:p>
          <w:p w14:paraId="705EB01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f(3,4) = 1;</w:t>
            </w:r>
          </w:p>
          <w:p w14:paraId="7B96A7C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a(1,4) = 2; a(1,5) = 2;</w:t>
            </w:r>
          </w:p>
          <w:p w14:paraId="5DAFE23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a(2,4) = 1; a(2,5) = 1;</w:t>
            </w:r>
          </w:p>
          <w:p w14:paraId="3F85951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02B4A5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673E617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计算标幺值阻抗矩阵</w:t>
            </w:r>
          </w:p>
          <w:p w14:paraId="5F2EDC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 = Z_all./a./f./ZB;</w:t>
            </w:r>
          </w:p>
          <w:p w14:paraId="23CE98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z(1:length(z)+1:end) = 0;</w:t>
            </w:r>
          </w:p>
          <w:p w14:paraId="47B204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z(real(z)==inf) = 1e5*(1+1j);</w:t>
            </w:r>
          </w:p>
          <w:p w14:paraId="13613F1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real(z);</w:t>
            </w:r>
          </w:p>
          <w:p w14:paraId="14BD24C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 = imag(z);</w:t>
            </w:r>
          </w:p>
          <w:p w14:paraId="3737AEB8" w14:textId="77777777" w:rsidR="00BD3450" w:rsidRPr="00BD3450" w:rsidRDefault="00BD3450" w:rsidP="00BD3450">
            <w:pPr>
              <w:widowControl/>
              <w:jc w:val="left"/>
              <w:rPr>
                <w:rFonts w:ascii="Consolas" w:hAnsi="Consolas" w:cs="宋体"/>
                <w:sz w:val="20"/>
              </w:rPr>
            </w:pPr>
          </w:p>
          <w:p w14:paraId="6E36A1E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40EF268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 = struct();</w:t>
            </w:r>
          </w:p>
          <w:p w14:paraId="31A6585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mpc.version = </w:t>
            </w:r>
            <w:r w:rsidRPr="00BD3450">
              <w:rPr>
                <w:rFonts w:ascii="Consolas" w:hAnsi="Consolas" w:cs="宋体"/>
                <w:color w:val="A709F5"/>
                <w:sz w:val="20"/>
              </w:rPr>
              <w:t>'2'</w:t>
            </w:r>
            <w:r w:rsidRPr="00BD3450">
              <w:rPr>
                <w:rFonts w:ascii="Consolas" w:hAnsi="Consolas" w:cs="宋体"/>
                <w:sz w:val="20"/>
              </w:rPr>
              <w:t>;</w:t>
            </w:r>
          </w:p>
          <w:p w14:paraId="5598FEF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mpc.baseMVA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697B1EE0" w14:textId="77777777" w:rsidR="00BD3450" w:rsidRPr="00BD3450" w:rsidRDefault="00BD3450" w:rsidP="00BD3450">
            <w:pPr>
              <w:widowControl/>
              <w:jc w:val="left"/>
              <w:rPr>
                <w:rFonts w:ascii="Consolas" w:hAnsi="Consolas" w:cs="宋体"/>
                <w:sz w:val="20"/>
              </w:rPr>
            </w:pPr>
          </w:p>
          <w:p w14:paraId="335C77F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7D7299C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Qd Gs Bs area Vm Vang baseKV zone Vmax Vmin</w:t>
            </w:r>
          </w:p>
          <w:p w14:paraId="3082C5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mpc.bus = [</w:t>
            </w:r>
          </w:p>
          <w:p w14:paraId="23E0C2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00986F1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72EB7B5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4EE756E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1 -(PdA-PdA_load) -(QdA-QdA_load) 0 0 1 1 0 UB 1 1.1 0.94;</w:t>
            </w:r>
          </w:p>
          <w:p w14:paraId="1BFCC3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4AE2876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6F70C9C9" w14:textId="77777777" w:rsidR="00BD3450" w:rsidRPr="00BD3450" w:rsidRDefault="00BD3450" w:rsidP="00BD3450">
            <w:pPr>
              <w:widowControl/>
              <w:jc w:val="left"/>
              <w:rPr>
                <w:rFonts w:ascii="Consolas" w:hAnsi="Consolas" w:cs="宋体"/>
                <w:sz w:val="20"/>
              </w:rPr>
            </w:pPr>
          </w:p>
          <w:p w14:paraId="54FA28A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1BF608E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Qg Qmax Qmin Vg mBase status Pmax Pmin</w:t>
            </w:r>
          </w:p>
          <w:p w14:paraId="48C039E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mpc.gen = [</w:t>
            </w:r>
          </w:p>
          <w:p w14:paraId="117AC87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2E69136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01A73FF" w14:textId="77777777" w:rsidR="00BD3450" w:rsidRPr="00BD3450" w:rsidRDefault="00BD3450" w:rsidP="00BD3450">
            <w:pPr>
              <w:widowControl/>
              <w:jc w:val="left"/>
              <w:rPr>
                <w:rFonts w:ascii="Consolas" w:hAnsi="Consolas" w:cs="宋体"/>
                <w:sz w:val="20"/>
              </w:rPr>
            </w:pPr>
          </w:p>
          <w:p w14:paraId="61E0B0B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03E917D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rateA rateB rateC </w:t>
            </w:r>
            <w:r w:rsidRPr="00BD3450">
              <w:rPr>
                <w:rFonts w:ascii="Consolas" w:hAnsi="Consolas" w:cs="宋体"/>
                <w:color w:val="008013"/>
                <w:sz w:val="20"/>
              </w:rPr>
              <w:t>变比</w:t>
            </w:r>
            <w:r w:rsidRPr="00BD3450">
              <w:rPr>
                <w:rFonts w:ascii="Consolas" w:hAnsi="Consolas" w:cs="宋体"/>
                <w:color w:val="008013"/>
                <w:sz w:val="20"/>
              </w:rPr>
              <w:t xml:space="preserve"> angle status angmin angmax</w:t>
            </w:r>
          </w:p>
          <w:p w14:paraId="2044F43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mpc.branch = [</w:t>
            </w:r>
          </w:p>
          <w:p w14:paraId="1058C82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第一组：</w:t>
            </w:r>
            <w:r w:rsidRPr="00BD3450">
              <w:rPr>
                <w:rFonts w:ascii="Consolas" w:hAnsi="Consolas" w:cs="宋体"/>
                <w:color w:val="008013"/>
                <w:sz w:val="20"/>
              </w:rPr>
              <w:t>f</w:t>
            </w:r>
            <w:r w:rsidRPr="00BD3450">
              <w:rPr>
                <w:rFonts w:ascii="Consolas" w:hAnsi="Consolas" w:cs="宋体"/>
                <w:color w:val="008013"/>
                <w:sz w:val="20"/>
              </w:rPr>
              <w:t>矩阵定义的</w:t>
            </w:r>
            <w:r w:rsidRPr="00BD3450">
              <w:rPr>
                <w:rFonts w:ascii="Consolas" w:hAnsi="Consolas" w:cs="宋体"/>
                <w:color w:val="008013"/>
                <w:sz w:val="20"/>
              </w:rPr>
              <w:t>6</w:t>
            </w:r>
            <w:r w:rsidRPr="00BD3450">
              <w:rPr>
                <w:rFonts w:ascii="Consolas" w:hAnsi="Consolas" w:cs="宋体"/>
                <w:color w:val="008013"/>
                <w:sz w:val="20"/>
              </w:rPr>
              <w:t>条有效支路，按节点号排序</w:t>
            </w:r>
          </w:p>
          <w:p w14:paraId="39035D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2 r(1,2) x(1,2)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5127EA5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r(1,4) x(1,4) 0 0 0 0 0 0 1 -360 360;  </w:t>
            </w:r>
          </w:p>
          <w:p w14:paraId="0355234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r(1,5) x(1,5) 0 0 0 0 0 0 1 -360 360;  </w:t>
            </w:r>
          </w:p>
          <w:p w14:paraId="7438472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3 r(2,3) x(2,3) 0 0 0 0 0 0 1 -360 360;</w:t>
            </w:r>
          </w:p>
          <w:p w14:paraId="2E0F22A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15B2208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0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6D9711D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4 r(3,4) x(3,4) 0 0 0 0 0 0 1 -360 360;</w:t>
            </w:r>
          </w:p>
          <w:p w14:paraId="5795534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16A8BEB6" w14:textId="77777777" w:rsidR="00BD3450" w:rsidRPr="00BD3450" w:rsidRDefault="00BD3450" w:rsidP="00BD3450">
            <w:pPr>
              <w:widowControl/>
              <w:jc w:val="left"/>
              <w:rPr>
                <w:rFonts w:ascii="Consolas" w:hAnsi="Consolas" w:cs="宋体"/>
                <w:sz w:val="20"/>
              </w:rPr>
            </w:pPr>
          </w:p>
          <w:p w14:paraId="62A8FF8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潮流计算与参数计算</w:t>
            </w:r>
          </w:p>
          <w:p w14:paraId="085F5C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[U,theta,P,Q,Branch_Loss] = Power_Flow_Calculation(mpc);</w:t>
            </w:r>
          </w:p>
          <w:p w14:paraId="2F1621A9" w14:textId="3711C6C9"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tc>
      </w:tr>
    </w:tbl>
    <w:p w14:paraId="0EB3D150" w14:textId="326C14C7" w:rsidR="00BD3450" w:rsidRDefault="00BD3450" w:rsidP="00D650C2">
      <w:pPr>
        <w:pStyle w:val="ad"/>
      </w:pPr>
    </w:p>
    <w:p w14:paraId="7765DFDF" w14:textId="77777777" w:rsidR="00BD3450" w:rsidRDefault="00BD3450">
      <w:pPr>
        <w:widowControl/>
        <w:jc w:val="left"/>
        <w:rPr>
          <w:rFonts w:ascii="黑体" w:eastAsia="黑体" w:cs="Times New Roman"/>
          <w:sz w:val="28"/>
          <w:szCs w:val="24"/>
          <w14:ligatures w14:val="none"/>
        </w:rPr>
      </w:pPr>
      <w:r>
        <w:br w:type="page"/>
      </w:r>
    </w:p>
    <w:p w14:paraId="5B42F2DE" w14:textId="45E3F1AA" w:rsidR="00014A22" w:rsidRDefault="00D650C2" w:rsidP="00D650C2">
      <w:pPr>
        <w:pStyle w:val="ad"/>
      </w:pPr>
      <w:bookmarkStart w:id="157" w:name="_Toc219038827"/>
      <w:r>
        <w:rPr>
          <w:rFonts w:hint="eastAsia"/>
        </w:rPr>
        <w:lastRenderedPageBreak/>
        <w:t>G</w:t>
      </w:r>
      <w:r w:rsidR="00F62D17">
        <w:rPr>
          <w:rFonts w:hint="eastAsia"/>
        </w:rPr>
        <w:t>．</w:t>
      </w:r>
      <w:r w:rsidR="00BD3450" w:rsidRPr="00BD3450">
        <w:t>最终推荐方案的确定程序二 main2_2.m</w:t>
      </w:r>
      <w:bookmarkEnd w:id="157"/>
    </w:p>
    <w:tbl>
      <w:tblPr>
        <w:tblStyle w:val="a7"/>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8286"/>
      </w:tblGrid>
      <w:tr w:rsidR="00BD3450" w14:paraId="6D5D0DC7" w14:textId="77777777" w:rsidTr="00BD3450">
        <w:tc>
          <w:tcPr>
            <w:tcW w:w="8296" w:type="dxa"/>
          </w:tcPr>
          <w:p w14:paraId="75DBD1F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最终推荐方案的确定程序二</w:t>
            </w:r>
          </w:p>
          <w:p w14:paraId="0D1233E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clc,clear,close </w:t>
            </w:r>
            <w:r w:rsidRPr="00BD3450">
              <w:rPr>
                <w:rFonts w:ascii="Consolas" w:hAnsi="Consolas" w:cs="宋体"/>
                <w:color w:val="A709F5"/>
                <w:sz w:val="20"/>
              </w:rPr>
              <w:t>all</w:t>
            </w:r>
          </w:p>
          <w:p w14:paraId="0E5D78C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tic</w:t>
            </w:r>
          </w:p>
          <w:p w14:paraId="32EF916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format </w:t>
            </w:r>
            <w:r w:rsidRPr="00BD3450">
              <w:rPr>
                <w:rFonts w:ascii="Consolas" w:hAnsi="Consolas" w:cs="宋体"/>
                <w:color w:val="A709F5"/>
                <w:sz w:val="20"/>
              </w:rPr>
              <w:t>long g</w:t>
            </w:r>
          </w:p>
          <w:p w14:paraId="2BA938B1" w14:textId="77777777" w:rsidR="00BD3450" w:rsidRPr="00BD3450" w:rsidRDefault="00BD3450" w:rsidP="00BD3450">
            <w:pPr>
              <w:widowControl/>
              <w:jc w:val="left"/>
              <w:rPr>
                <w:rFonts w:ascii="Consolas" w:hAnsi="Consolas" w:cs="宋体"/>
                <w:sz w:val="20"/>
              </w:rPr>
            </w:pPr>
          </w:p>
          <w:p w14:paraId="15F09AD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4A71215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节点数量及距离矩阵初始化</w:t>
            </w:r>
          </w:p>
          <w:p w14:paraId="7117F9E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3FDA75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number_of_point = 5;</w:t>
            </w:r>
          </w:p>
          <w:p w14:paraId="3AC82EE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 = zeros(number_of_point);</w:t>
            </w:r>
          </w:p>
          <w:p w14:paraId="2CBB8DC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d(1,2) = 130; d(1,3) = 260; d(1,4) = 160; d(1,5) = 160;</w:t>
            </w:r>
          </w:p>
          <w:p w14:paraId="323B314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d(2,3) = 130; d(2,4) = 140; d(2,5) = 140;</w:t>
            </w:r>
          </w:p>
          <w:p w14:paraId="23DD97A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d(3,4) = 160; d(3,5) = 160;</w:t>
            </w:r>
          </w:p>
          <w:p w14:paraId="070ECF7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d(4,5) = 280;</w:t>
            </w:r>
          </w:p>
          <w:p w14:paraId="5E3A93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d = d + d.';   </w:t>
            </w:r>
            <w:r w:rsidRPr="00BD3450">
              <w:rPr>
                <w:rFonts w:ascii="Consolas" w:hAnsi="Consolas" w:cs="宋体"/>
                <w:color w:val="008013"/>
                <w:sz w:val="20"/>
              </w:rPr>
              <w:t xml:space="preserve">% </w:t>
            </w:r>
            <w:r w:rsidRPr="00BD3450">
              <w:rPr>
                <w:rFonts w:ascii="Consolas" w:hAnsi="Consolas" w:cs="宋体"/>
                <w:color w:val="008013"/>
                <w:sz w:val="20"/>
              </w:rPr>
              <w:t>对称化</w:t>
            </w:r>
          </w:p>
          <w:p w14:paraId="0830CC5C" w14:textId="77777777" w:rsidR="00BD3450" w:rsidRPr="00BD3450" w:rsidRDefault="00BD3450" w:rsidP="00BD3450">
            <w:pPr>
              <w:widowControl/>
              <w:jc w:val="left"/>
              <w:rPr>
                <w:rFonts w:ascii="Consolas" w:hAnsi="Consolas" w:cs="宋体"/>
                <w:sz w:val="20"/>
              </w:rPr>
            </w:pPr>
          </w:p>
          <w:p w14:paraId="531C966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0AC3A57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基础参数（仅保留</w:t>
            </w:r>
            <w:r w:rsidRPr="00BD3450">
              <w:rPr>
                <w:rFonts w:ascii="Consolas" w:hAnsi="Consolas" w:cs="宋体"/>
                <w:color w:val="008013"/>
                <w:sz w:val="20"/>
              </w:rPr>
              <w:t xml:space="preserve"> A</w:t>
            </w:r>
            <w:r w:rsidRPr="00BD3450">
              <w:rPr>
                <w:rFonts w:ascii="Consolas" w:hAnsi="Consolas" w:cs="宋体"/>
                <w:color w:val="008013"/>
                <w:sz w:val="20"/>
              </w:rPr>
              <w:t>、负荷、</w:t>
            </w:r>
            <w:r w:rsidRPr="00BD3450">
              <w:rPr>
                <w:rFonts w:ascii="Consolas" w:hAnsi="Consolas" w:cs="宋体"/>
                <w:color w:val="008013"/>
                <w:sz w:val="20"/>
              </w:rPr>
              <w:t>Slack</w:t>
            </w:r>
            <w:r w:rsidRPr="00BD3450">
              <w:rPr>
                <w:rFonts w:ascii="Consolas" w:hAnsi="Consolas" w:cs="宋体"/>
                <w:color w:val="008013"/>
                <w:sz w:val="20"/>
              </w:rPr>
              <w:t>）</w:t>
            </w:r>
          </w:p>
          <w:p w14:paraId="0EB0C11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2DEB916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S_A = 680 + 1j*510;          </w:t>
            </w:r>
            <w:r w:rsidRPr="00BD3450">
              <w:rPr>
                <w:rFonts w:ascii="Consolas" w:hAnsi="Consolas" w:cs="宋体"/>
                <w:color w:val="008013"/>
                <w:sz w:val="20"/>
              </w:rPr>
              <w:t xml:space="preserve">% </w:t>
            </w:r>
            <w:r w:rsidRPr="00BD3450">
              <w:rPr>
                <w:rFonts w:ascii="Consolas" w:hAnsi="Consolas" w:cs="宋体"/>
                <w:color w:val="008013"/>
                <w:sz w:val="20"/>
              </w:rPr>
              <w:t>发电厂</w:t>
            </w:r>
            <w:r w:rsidRPr="00BD3450">
              <w:rPr>
                <w:rFonts w:ascii="Consolas" w:hAnsi="Consolas" w:cs="宋体"/>
                <w:color w:val="008013"/>
                <w:sz w:val="20"/>
              </w:rPr>
              <w:t>A</w:t>
            </w:r>
            <w:r w:rsidRPr="00BD3450">
              <w:rPr>
                <w:rFonts w:ascii="Consolas" w:hAnsi="Consolas" w:cs="宋体"/>
                <w:color w:val="008013"/>
                <w:sz w:val="20"/>
              </w:rPr>
              <w:t>两台机组满载（视为</w:t>
            </w:r>
            <w:r w:rsidRPr="00BD3450">
              <w:rPr>
                <w:rFonts w:ascii="Consolas" w:hAnsi="Consolas" w:cs="宋体"/>
                <w:color w:val="008013"/>
                <w:sz w:val="20"/>
              </w:rPr>
              <w:t>"</w:t>
            </w:r>
            <w:r w:rsidRPr="00BD3450">
              <w:rPr>
                <w:rFonts w:ascii="Consolas" w:hAnsi="Consolas" w:cs="宋体"/>
                <w:color w:val="008013"/>
                <w:sz w:val="20"/>
              </w:rPr>
              <w:t>总额定</w:t>
            </w:r>
            <w:r w:rsidRPr="00BD3450">
              <w:rPr>
                <w:rFonts w:ascii="Consolas" w:hAnsi="Consolas" w:cs="宋体"/>
                <w:color w:val="008013"/>
                <w:sz w:val="20"/>
              </w:rPr>
              <w:t>"</w:t>
            </w:r>
            <w:r w:rsidRPr="00BD3450">
              <w:rPr>
                <w:rFonts w:ascii="Consolas" w:hAnsi="Consolas" w:cs="宋体"/>
                <w:color w:val="008013"/>
                <w:sz w:val="20"/>
              </w:rPr>
              <w:t>）</w:t>
            </w:r>
          </w:p>
          <w:p w14:paraId="4135E94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k3_A = 10/100;               </w:t>
            </w:r>
            <w:r w:rsidRPr="00BD3450">
              <w:rPr>
                <w:rFonts w:ascii="Consolas" w:hAnsi="Consolas" w:cs="宋体"/>
                <w:color w:val="008013"/>
                <w:sz w:val="20"/>
              </w:rPr>
              <w:t xml:space="preserve">% </w:t>
            </w:r>
            <w:r w:rsidRPr="00BD3450">
              <w:rPr>
                <w:rFonts w:ascii="Consolas" w:hAnsi="Consolas" w:cs="宋体"/>
                <w:color w:val="008013"/>
                <w:sz w:val="20"/>
              </w:rPr>
              <w:t>厂用电率（只扣</w:t>
            </w:r>
            <w:r w:rsidRPr="00BD3450">
              <w:rPr>
                <w:rFonts w:ascii="Consolas" w:hAnsi="Consolas" w:cs="宋体"/>
                <w:color w:val="008013"/>
                <w:sz w:val="20"/>
              </w:rPr>
              <w:t>P</w:t>
            </w:r>
            <w:r w:rsidRPr="00BD3450">
              <w:rPr>
                <w:rFonts w:ascii="Consolas" w:hAnsi="Consolas" w:cs="宋体"/>
                <w:color w:val="008013"/>
                <w:sz w:val="20"/>
              </w:rPr>
              <w:t>）</w:t>
            </w:r>
          </w:p>
          <w:p w14:paraId="4C43CA05" w14:textId="77777777" w:rsidR="00BD3450" w:rsidRPr="00BD3450" w:rsidRDefault="00BD3450" w:rsidP="00BD3450">
            <w:pPr>
              <w:widowControl/>
              <w:jc w:val="left"/>
              <w:rPr>
                <w:rFonts w:ascii="Consolas" w:hAnsi="Consolas" w:cs="宋体"/>
                <w:sz w:val="20"/>
              </w:rPr>
            </w:pPr>
          </w:p>
          <w:p w14:paraId="5FAA119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S_S = 0 + 0j;</w:t>
            </w:r>
          </w:p>
          <w:p w14:paraId="1A7267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S1_min = 95 + 1j*71.25;</w:t>
            </w:r>
          </w:p>
          <w:p w14:paraId="32055DB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S2_min = 85 + 1j*41.17;</w:t>
            </w:r>
          </w:p>
          <w:p w14:paraId="12EA31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S3_min = 90 + 1j*55.77;</w:t>
            </w:r>
          </w:p>
          <w:p w14:paraId="3D71D9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SA_min = 24 + 1j*18;</w:t>
            </w:r>
          </w:p>
          <w:p w14:paraId="53C3E31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S1_max = 270 + 1j*202.5;</w:t>
            </w:r>
          </w:p>
          <w:p w14:paraId="1CED08E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S2_max = 260 + 1j*125.92;</w:t>
            </w:r>
          </w:p>
          <w:p w14:paraId="4C7B94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S3_max = 280 + 1j*173.52;</w:t>
            </w:r>
          </w:p>
          <w:p w14:paraId="3C02CB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SA_max = 70  + 1j*52.5;      </w:t>
            </w:r>
            <w:r w:rsidRPr="00BD3450">
              <w:rPr>
                <w:rFonts w:ascii="Consolas" w:hAnsi="Consolas" w:cs="宋体"/>
                <w:color w:val="008013"/>
                <w:sz w:val="20"/>
              </w:rPr>
              <w:t>% A</w:t>
            </w:r>
            <w:r w:rsidRPr="00BD3450">
              <w:rPr>
                <w:rFonts w:ascii="Consolas" w:hAnsi="Consolas" w:cs="宋体"/>
                <w:color w:val="008013"/>
                <w:sz w:val="20"/>
              </w:rPr>
              <w:t>点直配负荷（注意：这是负荷，不是发电出力）</w:t>
            </w:r>
          </w:p>
          <w:p w14:paraId="5252FD00" w14:textId="77777777" w:rsidR="00BD3450" w:rsidRPr="00BD3450" w:rsidRDefault="00BD3450" w:rsidP="00BD3450">
            <w:pPr>
              <w:widowControl/>
              <w:jc w:val="left"/>
              <w:rPr>
                <w:rFonts w:ascii="Consolas" w:hAnsi="Consolas" w:cs="宋体"/>
                <w:sz w:val="20"/>
              </w:rPr>
            </w:pPr>
          </w:p>
          <w:p w14:paraId="54C0D98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负荷（正值表示负荷）</w:t>
            </w:r>
            <w:r w:rsidRPr="00BD3450">
              <w:rPr>
                <w:rFonts w:ascii="Consolas" w:hAnsi="Consolas" w:cs="宋体"/>
                <w:color w:val="008013"/>
                <w:sz w:val="20"/>
              </w:rPr>
              <w:t>======</w:t>
            </w:r>
          </w:p>
          <w:p w14:paraId="05667C9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Pd1 = abs(real(S1_max));  Qd1 = abs(imag(S1_max));</w:t>
            </w:r>
          </w:p>
          <w:p w14:paraId="47C697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Pd2 = abs(real(S2_max));  Qd2 = abs(imag(S2_max));</w:t>
            </w:r>
          </w:p>
          <w:p w14:paraId="28B0EF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Pd3 = abs(real(S3_max));  Qd3 = abs(imag(S3_max));</w:t>
            </w:r>
          </w:p>
          <w:p w14:paraId="26D6CA0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PdA_load = abs(real(SA_max));  QdA_load = abs(imag(SA_max));</w:t>
            </w:r>
          </w:p>
          <w:p w14:paraId="19116AB4" w14:textId="77777777" w:rsidR="00BD3450" w:rsidRPr="00BD3450" w:rsidRDefault="00BD3450" w:rsidP="00BD3450">
            <w:pPr>
              <w:widowControl/>
              <w:jc w:val="left"/>
              <w:rPr>
                <w:rFonts w:ascii="Consolas" w:hAnsi="Consolas" w:cs="宋体"/>
                <w:sz w:val="20"/>
              </w:rPr>
            </w:pPr>
          </w:p>
          <w:p w14:paraId="4C372E0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 Slack</w:t>
            </w:r>
            <w:r w:rsidRPr="00BD3450">
              <w:rPr>
                <w:rFonts w:ascii="Consolas" w:hAnsi="Consolas" w:cs="宋体"/>
                <w:color w:val="008013"/>
                <w:sz w:val="20"/>
              </w:rPr>
              <w:t>（无穷大系统）负荷固定为</w:t>
            </w:r>
            <w:r w:rsidRPr="00BD3450">
              <w:rPr>
                <w:rFonts w:ascii="Consolas" w:hAnsi="Consolas" w:cs="宋体"/>
                <w:color w:val="008013"/>
                <w:sz w:val="20"/>
              </w:rPr>
              <w:t>0 ======</w:t>
            </w:r>
          </w:p>
          <w:p w14:paraId="7BEE2DB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PdS = 0; QdS = 0;</w:t>
            </w:r>
          </w:p>
          <w:p w14:paraId="7B5DB261" w14:textId="77777777" w:rsidR="00BD3450" w:rsidRPr="00BD3450" w:rsidRDefault="00BD3450" w:rsidP="00BD3450">
            <w:pPr>
              <w:widowControl/>
              <w:jc w:val="left"/>
              <w:rPr>
                <w:rFonts w:ascii="Consolas" w:hAnsi="Consolas" w:cs="宋体"/>
                <w:sz w:val="20"/>
              </w:rPr>
            </w:pPr>
          </w:p>
          <w:p w14:paraId="549123D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w:t>
            </w:r>
          </w:p>
          <w:p w14:paraId="5F1962B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阻抗及基准值</w:t>
            </w:r>
          </w:p>
          <w:p w14:paraId="6BEC343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w:t>
            </w:r>
          </w:p>
          <w:p w14:paraId="5F9BC4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SB = 100;</w:t>
            </w:r>
          </w:p>
          <w:p w14:paraId="75CF187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UB = 220;</w:t>
            </w:r>
          </w:p>
          <w:p w14:paraId="24EAEB5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ZB = UB.^2 ./ SB;</w:t>
            </w:r>
          </w:p>
          <w:p w14:paraId="63526AF3" w14:textId="77777777" w:rsidR="00BD3450" w:rsidRPr="00BD3450" w:rsidRDefault="00BD3450" w:rsidP="00BD3450">
            <w:pPr>
              <w:widowControl/>
              <w:jc w:val="left"/>
              <w:rPr>
                <w:rFonts w:ascii="Consolas" w:hAnsi="Consolas" w:cs="宋体"/>
                <w:sz w:val="20"/>
              </w:rPr>
            </w:pPr>
          </w:p>
          <w:p w14:paraId="6BDDD50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清理无用变量</w:t>
            </w:r>
          </w:p>
          <w:p w14:paraId="384244D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clear </w:t>
            </w:r>
            <w:r w:rsidRPr="00BD3450">
              <w:rPr>
                <w:rFonts w:ascii="Consolas" w:hAnsi="Consolas" w:cs="宋体"/>
                <w:color w:val="A709F5"/>
                <w:sz w:val="20"/>
              </w:rPr>
              <w:t>S1_min S2_min S3_min S1_max S2_max S3_max SA_max</w:t>
            </w:r>
          </w:p>
          <w:p w14:paraId="615790BE" w14:textId="77777777" w:rsidR="00BD3450" w:rsidRPr="00BD3450" w:rsidRDefault="00BD3450" w:rsidP="00BD3450">
            <w:pPr>
              <w:widowControl/>
              <w:jc w:val="left"/>
              <w:rPr>
                <w:rFonts w:ascii="Consolas" w:hAnsi="Consolas" w:cs="宋体"/>
                <w:sz w:val="20"/>
              </w:rPr>
            </w:pPr>
          </w:p>
          <w:p w14:paraId="7758C26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读取输电线参数</w:t>
            </w:r>
            <w:r w:rsidRPr="00BD3450">
              <w:rPr>
                <w:rFonts w:ascii="Consolas" w:hAnsi="Consolas" w:cs="宋体"/>
                <w:color w:val="008013"/>
                <w:sz w:val="20"/>
              </w:rPr>
              <w:t xml:space="preserve"> =====================</w:t>
            </w:r>
          </w:p>
          <w:p w14:paraId="2326F3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SDX = readmatrix(</w:t>
            </w:r>
            <w:r w:rsidRPr="00BD3450">
              <w:rPr>
                <w:rFonts w:ascii="Consolas" w:hAnsi="Consolas" w:cs="宋体"/>
                <w:color w:val="A709F5"/>
                <w:sz w:val="20"/>
              </w:rPr>
              <w:t>"</w:t>
            </w:r>
            <w:r w:rsidRPr="00BD3450">
              <w:rPr>
                <w:rFonts w:ascii="Consolas" w:hAnsi="Consolas" w:cs="宋体"/>
                <w:color w:val="A709F5"/>
                <w:sz w:val="20"/>
              </w:rPr>
              <w:t>输电线参数</w:t>
            </w:r>
            <w:r w:rsidRPr="00BD3450">
              <w:rPr>
                <w:rFonts w:ascii="Consolas" w:hAnsi="Consolas" w:cs="宋体"/>
                <w:color w:val="A709F5"/>
                <w:sz w:val="20"/>
              </w:rPr>
              <w:t>.txt"</w:t>
            </w:r>
            <w:r w:rsidRPr="00BD3450">
              <w:rPr>
                <w:rFonts w:ascii="Consolas" w:hAnsi="Consolas" w:cs="宋体"/>
                <w:sz w:val="20"/>
              </w:rPr>
              <w:t>);</w:t>
            </w:r>
          </w:p>
          <w:p w14:paraId="2858B97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R_Plan5 = SDX(1:5,1:5);</w:t>
            </w:r>
          </w:p>
          <w:p w14:paraId="6ECED7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X_Plan5 = SDX(1:5,6:10);</w:t>
            </w:r>
          </w:p>
          <w:p w14:paraId="1020C85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B_Plan5 = SDX(1:5,11:15);</w:t>
            </w:r>
          </w:p>
          <w:p w14:paraId="54B35F7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R_Plan10 = SDX(6:10,1:5);</w:t>
            </w:r>
          </w:p>
          <w:p w14:paraId="0063381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X_Plan10 = SDX(6:10,6:10);</w:t>
            </w:r>
          </w:p>
          <w:p w14:paraId="796BC9F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B_Plan10 = SDX(6:10,11:15);</w:t>
            </w:r>
          </w:p>
          <w:p w14:paraId="372FA2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clear </w:t>
            </w:r>
            <w:r w:rsidRPr="00BD3450">
              <w:rPr>
                <w:rFonts w:ascii="Consolas" w:hAnsi="Consolas" w:cs="宋体"/>
                <w:color w:val="A709F5"/>
                <w:sz w:val="20"/>
              </w:rPr>
              <w:t>SDX</w:t>
            </w:r>
          </w:p>
          <w:p w14:paraId="397FE96A" w14:textId="77777777" w:rsidR="00BD3450" w:rsidRPr="00BD3450" w:rsidRDefault="00BD3450" w:rsidP="00BD3450">
            <w:pPr>
              <w:widowControl/>
              <w:jc w:val="left"/>
              <w:rPr>
                <w:rFonts w:ascii="Consolas" w:hAnsi="Consolas" w:cs="宋体"/>
                <w:sz w:val="20"/>
              </w:rPr>
            </w:pPr>
          </w:p>
          <w:p w14:paraId="7B2A4DF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潮流计算</w:t>
            </w:r>
            <w:r w:rsidRPr="00BD3450">
              <w:rPr>
                <w:rFonts w:ascii="Consolas" w:hAnsi="Consolas" w:cs="宋体"/>
                <w:color w:val="008013"/>
                <w:sz w:val="20"/>
              </w:rPr>
              <w:t xml:space="preserve"> =====================</w:t>
            </w:r>
          </w:p>
          <w:p w14:paraId="20FCE68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disp(</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5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21238F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SA_case_list = [S_A; 0.5*S_A];</w:t>
            </w:r>
          </w:p>
          <w:p w14:paraId="6C3765B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qk = 1;</w:t>
            </w:r>
          </w:p>
          <w:p w14:paraId="24451CA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 = SA_case_list(qk);</w:t>
            </w:r>
          </w:p>
          <w:p w14:paraId="0A6A0FE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r w:rsidRPr="00BD3450">
              <w:rPr>
                <w:rFonts w:ascii="Consolas" w:hAnsi="Consolas" w:cs="宋体"/>
                <w:color w:val="008013"/>
                <w:sz w:val="20"/>
              </w:rPr>
              <w:t>扣厂用电，</w:t>
            </w:r>
            <w:r w:rsidRPr="00BD3450">
              <w:rPr>
                <w:rFonts w:ascii="Consolas" w:hAnsi="Consolas" w:cs="宋体"/>
                <w:color w:val="008013"/>
                <w:sz w:val="20"/>
              </w:rPr>
              <w:t>Q</w:t>
            </w:r>
            <w:r w:rsidRPr="00BD3450">
              <w:rPr>
                <w:rFonts w:ascii="Consolas" w:hAnsi="Consolas" w:cs="宋体"/>
                <w:color w:val="008013"/>
                <w:sz w:val="20"/>
              </w:rPr>
              <w:t>不扣）</w:t>
            </w:r>
          </w:p>
          <w:p w14:paraId="21F1292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PdA = real(SA_case) * (1 - k3_A);</w:t>
            </w:r>
          </w:p>
          <w:p w14:paraId="3BC55A6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QdA = imag(SA_case);</w:t>
            </w:r>
          </w:p>
          <w:p w14:paraId="1D2AA81E" w14:textId="77777777" w:rsidR="00BD3450" w:rsidRPr="00BD3450" w:rsidRDefault="00BD3450" w:rsidP="00BD3450">
            <w:pPr>
              <w:widowControl/>
              <w:jc w:val="left"/>
              <w:rPr>
                <w:rFonts w:ascii="Consolas" w:hAnsi="Consolas" w:cs="宋体"/>
                <w:sz w:val="20"/>
              </w:rPr>
            </w:pPr>
          </w:p>
          <w:p w14:paraId="08805A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[U5,theta5,P5,Q5,Branch_Loss5] = CLJS_Plan5( </w:t>
            </w:r>
            <w:r w:rsidRPr="00BD3450">
              <w:rPr>
                <w:rFonts w:ascii="Consolas" w:hAnsi="Consolas" w:cs="宋体"/>
                <w:color w:val="0E00FF"/>
                <w:sz w:val="20"/>
              </w:rPr>
              <w:t>...</w:t>
            </w:r>
          </w:p>
          <w:p w14:paraId="3F14CF7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Qd1, Qd2, Qd3, </w:t>
            </w:r>
            <w:r w:rsidRPr="00BD3450">
              <w:rPr>
                <w:rFonts w:ascii="Consolas" w:hAnsi="Consolas" w:cs="宋体"/>
                <w:color w:val="0E00FF"/>
                <w:sz w:val="20"/>
              </w:rPr>
              <w:t>...</w:t>
            </w:r>
          </w:p>
          <w:p w14:paraId="1C6777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4866D5D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PdA_load, QdA_load, </w:t>
            </w:r>
            <w:r w:rsidRPr="00BD3450">
              <w:rPr>
                <w:rFonts w:ascii="Consolas" w:hAnsi="Consolas" w:cs="宋体"/>
                <w:color w:val="0E00FF"/>
                <w:sz w:val="20"/>
              </w:rPr>
              <w:t>...</w:t>
            </w:r>
          </w:p>
          <w:p w14:paraId="2C26FA4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R_Plan5,X_Plan5,B_Plan5);</w:t>
            </w:r>
          </w:p>
          <w:p w14:paraId="6E5BD60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cosphi5 = P5./abs(P5+1j*Q5);</w:t>
            </w:r>
          </w:p>
          <w:p w14:paraId="542E7D6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TABLE5 = [U5*UB,theta5,P5,Q5,cosphi5];</w:t>
            </w:r>
          </w:p>
          <w:p w14:paraId="168E589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disp(TABLE5)</w:t>
            </w:r>
          </w:p>
          <w:p w14:paraId="6DE9C08B" w14:textId="77777777" w:rsidR="00BD3450" w:rsidRPr="00BD3450" w:rsidRDefault="00BD3450" w:rsidP="00BD3450">
            <w:pPr>
              <w:widowControl/>
              <w:jc w:val="left"/>
              <w:rPr>
                <w:rFonts w:ascii="Consolas" w:hAnsi="Consolas" w:cs="宋体"/>
                <w:sz w:val="20"/>
              </w:rPr>
            </w:pPr>
          </w:p>
          <w:p w14:paraId="3B8C81F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潮流计算</w:t>
            </w:r>
            <w:r w:rsidRPr="00BD3450">
              <w:rPr>
                <w:rFonts w:ascii="Consolas" w:hAnsi="Consolas" w:cs="宋体"/>
                <w:color w:val="008013"/>
                <w:sz w:val="20"/>
              </w:rPr>
              <w:t xml:space="preserve"> =====================</w:t>
            </w:r>
          </w:p>
          <w:p w14:paraId="1862C91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disp(</w:t>
            </w:r>
            <w:r w:rsidRPr="00BD3450">
              <w:rPr>
                <w:rFonts w:ascii="Consolas" w:hAnsi="Consolas" w:cs="宋体"/>
                <w:color w:val="A709F5"/>
                <w:sz w:val="20"/>
              </w:rPr>
              <w:t>'</w:t>
            </w:r>
            <w:r w:rsidRPr="00BD3450">
              <w:rPr>
                <w:rFonts w:ascii="Consolas" w:hAnsi="Consolas" w:cs="宋体"/>
                <w:color w:val="A709F5"/>
                <w:sz w:val="20"/>
              </w:rPr>
              <w:t>方案</w:t>
            </w:r>
            <w:r w:rsidRPr="00BD3450">
              <w:rPr>
                <w:rFonts w:ascii="Consolas" w:hAnsi="Consolas" w:cs="宋体"/>
                <w:color w:val="A709F5"/>
                <w:sz w:val="20"/>
              </w:rPr>
              <w:t xml:space="preserve"> 10 </w:t>
            </w:r>
            <w:r w:rsidRPr="00BD3450">
              <w:rPr>
                <w:rFonts w:ascii="Consolas" w:hAnsi="Consolas" w:cs="宋体"/>
                <w:color w:val="A709F5"/>
                <w:sz w:val="20"/>
              </w:rPr>
              <w:t>潮流</w:t>
            </w:r>
            <w:r w:rsidRPr="00BD3450">
              <w:rPr>
                <w:rFonts w:ascii="Consolas" w:hAnsi="Consolas" w:cs="宋体"/>
                <w:color w:val="A709F5"/>
                <w:sz w:val="20"/>
              </w:rPr>
              <w:t>:'</w:t>
            </w:r>
            <w:r w:rsidRPr="00BD3450">
              <w:rPr>
                <w:rFonts w:ascii="Consolas" w:hAnsi="Consolas" w:cs="宋体"/>
                <w:sz w:val="20"/>
              </w:rPr>
              <w:t>)</w:t>
            </w:r>
          </w:p>
          <w:p w14:paraId="20C9EBA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SA_case_list = [S_A; 0.5*S_A];</w:t>
            </w:r>
          </w:p>
          <w:p w14:paraId="7D61124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qk = 1;</w:t>
            </w:r>
          </w:p>
          <w:p w14:paraId="1007B7C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SA_case = SA_case_list(qk);</w:t>
            </w:r>
          </w:p>
          <w:p w14:paraId="132293A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A</w:t>
            </w:r>
            <w:r w:rsidRPr="00BD3450">
              <w:rPr>
                <w:rFonts w:ascii="Consolas" w:hAnsi="Consolas" w:cs="宋体"/>
                <w:color w:val="008013"/>
                <w:sz w:val="20"/>
              </w:rPr>
              <w:t>发电机出力（</w:t>
            </w:r>
            <w:r w:rsidRPr="00BD3450">
              <w:rPr>
                <w:rFonts w:ascii="Consolas" w:hAnsi="Consolas" w:cs="宋体"/>
                <w:color w:val="008013"/>
                <w:sz w:val="20"/>
              </w:rPr>
              <w:t>P</w:t>
            </w:r>
            <w:r w:rsidRPr="00BD3450">
              <w:rPr>
                <w:rFonts w:ascii="Consolas" w:hAnsi="Consolas" w:cs="宋体"/>
                <w:color w:val="008013"/>
                <w:sz w:val="20"/>
              </w:rPr>
              <w:t>扣厂用电，</w:t>
            </w:r>
            <w:r w:rsidRPr="00BD3450">
              <w:rPr>
                <w:rFonts w:ascii="Consolas" w:hAnsi="Consolas" w:cs="宋体"/>
                <w:color w:val="008013"/>
                <w:sz w:val="20"/>
              </w:rPr>
              <w:t>Q</w:t>
            </w:r>
            <w:r w:rsidRPr="00BD3450">
              <w:rPr>
                <w:rFonts w:ascii="Consolas" w:hAnsi="Consolas" w:cs="宋体"/>
                <w:color w:val="008013"/>
                <w:sz w:val="20"/>
              </w:rPr>
              <w:t>不扣）</w:t>
            </w:r>
          </w:p>
          <w:p w14:paraId="308659C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PdA = real(SA_case) * (1 - k3_A);</w:t>
            </w:r>
          </w:p>
          <w:p w14:paraId="2D2E524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QdA = imag(SA_case);</w:t>
            </w:r>
          </w:p>
          <w:p w14:paraId="651634D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[U10,theta10,P10,Q10,Branch_Loss10] = CLJS_Plan10( </w:t>
            </w:r>
            <w:r w:rsidRPr="00BD3450">
              <w:rPr>
                <w:rFonts w:ascii="Consolas" w:hAnsi="Consolas" w:cs="宋体"/>
                <w:color w:val="0E00FF"/>
                <w:sz w:val="20"/>
              </w:rPr>
              <w:t>...</w:t>
            </w:r>
          </w:p>
          <w:p w14:paraId="1FF71DC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Qd1, Qd2, Qd3, </w:t>
            </w:r>
            <w:r w:rsidRPr="00BD3450">
              <w:rPr>
                <w:rFonts w:ascii="Consolas" w:hAnsi="Consolas" w:cs="宋体"/>
                <w:color w:val="0E00FF"/>
                <w:sz w:val="20"/>
              </w:rPr>
              <w:t>...</w:t>
            </w:r>
          </w:p>
          <w:p w14:paraId="663D980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63FD5A3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PdA_load, QdA_load, </w:t>
            </w:r>
            <w:r w:rsidRPr="00BD3450">
              <w:rPr>
                <w:rFonts w:ascii="Consolas" w:hAnsi="Consolas" w:cs="宋体"/>
                <w:color w:val="0E00FF"/>
                <w:sz w:val="20"/>
              </w:rPr>
              <w:t>...</w:t>
            </w:r>
          </w:p>
          <w:p w14:paraId="097AF9D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R_Plan10,X_Plan10,B_Plan10);</w:t>
            </w:r>
          </w:p>
          <w:p w14:paraId="4DCFDC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cosphi10 = P10./abs(P10+1j*Q10);</w:t>
            </w:r>
          </w:p>
          <w:p w14:paraId="3A3A30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TABLE10 = [U10*UB,theta10,P10,Q10,cosphi10];</w:t>
            </w:r>
          </w:p>
          <w:p w14:paraId="656A0EA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disp(TABLE10)</w:t>
            </w:r>
          </w:p>
          <w:p w14:paraId="30C1D4AC" w14:textId="77777777" w:rsidR="00BD3450" w:rsidRPr="00BD3450" w:rsidRDefault="00BD3450" w:rsidP="00BD3450">
            <w:pPr>
              <w:widowControl/>
              <w:jc w:val="left"/>
              <w:rPr>
                <w:rFonts w:ascii="Consolas" w:hAnsi="Consolas" w:cs="宋体"/>
                <w:sz w:val="20"/>
              </w:rPr>
            </w:pPr>
          </w:p>
          <w:p w14:paraId="17088B7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损耗与经济指标计算</w:t>
            </w:r>
            <w:r w:rsidRPr="00BD3450">
              <w:rPr>
                <w:rFonts w:ascii="Consolas" w:hAnsi="Consolas" w:cs="宋体"/>
                <w:color w:val="008013"/>
                <w:sz w:val="20"/>
              </w:rPr>
              <w:t xml:space="preserve"> =====================</w:t>
            </w:r>
          </w:p>
          <w:p w14:paraId="3DDA80C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支路有功损耗</w:t>
            </w:r>
          </w:p>
          <w:p w14:paraId="028A85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dP5 = Branch_Loss5(:,3);</w:t>
            </w:r>
          </w:p>
          <w:p w14:paraId="172A45E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dP10 = Branch_Loss10(:,3);</w:t>
            </w:r>
          </w:p>
          <w:p w14:paraId="4BC88CF4" w14:textId="77777777" w:rsidR="00BD3450" w:rsidRPr="00BD3450" w:rsidRDefault="00BD3450" w:rsidP="00BD3450">
            <w:pPr>
              <w:widowControl/>
              <w:jc w:val="left"/>
              <w:rPr>
                <w:rFonts w:ascii="Consolas" w:hAnsi="Consolas" w:cs="宋体"/>
                <w:sz w:val="20"/>
              </w:rPr>
            </w:pPr>
          </w:p>
          <w:p w14:paraId="67D45BE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年利用小时数</w:t>
            </w:r>
          </w:p>
          <w:p w14:paraId="58D6C95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tao_5 = [4100 4100 3400 3400 3500 3500];</w:t>
            </w:r>
          </w:p>
          <w:p w14:paraId="42F7FF2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tao_10 = [4100 3400 4100 3400 3400 3400 3500];</w:t>
            </w:r>
          </w:p>
          <w:p w14:paraId="3F054DF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dW5 = tao_5*dP5;</w:t>
            </w:r>
          </w:p>
          <w:p w14:paraId="498DF1A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dW10 = tao_10*dP10;</w:t>
            </w:r>
          </w:p>
          <w:p w14:paraId="657C481E" w14:textId="77777777" w:rsidR="00BD3450" w:rsidRPr="00BD3450" w:rsidRDefault="00BD3450" w:rsidP="00BD3450">
            <w:pPr>
              <w:widowControl/>
              <w:jc w:val="left"/>
              <w:rPr>
                <w:rFonts w:ascii="Consolas" w:hAnsi="Consolas" w:cs="宋体"/>
                <w:sz w:val="20"/>
              </w:rPr>
            </w:pPr>
          </w:p>
          <w:p w14:paraId="6BE7866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资金回收系数计算</w:t>
            </w:r>
          </w:p>
          <w:p w14:paraId="2C1D1A8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ii = 0.1;</w:t>
            </w:r>
          </w:p>
          <w:p w14:paraId="738E9A1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nn = 25;</w:t>
            </w:r>
          </w:p>
          <w:p w14:paraId="40BAF67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changshu = (ii*(1+ii)^nn)/((1+ii)^nn-1);</w:t>
            </w:r>
          </w:p>
          <w:p w14:paraId="5F8D37F9" w14:textId="77777777" w:rsidR="00BD3450" w:rsidRPr="00BD3450" w:rsidRDefault="00BD3450" w:rsidP="00BD3450">
            <w:pPr>
              <w:widowControl/>
              <w:jc w:val="left"/>
              <w:rPr>
                <w:rFonts w:ascii="Consolas" w:hAnsi="Consolas" w:cs="宋体"/>
                <w:sz w:val="20"/>
              </w:rPr>
            </w:pPr>
          </w:p>
          <w:p w14:paraId="47A92D0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5 </w:t>
            </w:r>
            <w:r w:rsidRPr="00BD3450">
              <w:rPr>
                <w:rFonts w:ascii="Consolas" w:hAnsi="Consolas" w:cs="宋体"/>
                <w:color w:val="008013"/>
                <w:sz w:val="20"/>
              </w:rPr>
              <w:t>经济与电压指标</w:t>
            </w:r>
            <w:r w:rsidRPr="00BD3450">
              <w:rPr>
                <w:rFonts w:ascii="Consolas" w:hAnsi="Consolas" w:cs="宋体"/>
                <w:color w:val="008013"/>
                <w:sz w:val="20"/>
              </w:rPr>
              <w:t xml:space="preserve"> --------------------</w:t>
            </w:r>
          </w:p>
          <w:p w14:paraId="4030B8F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zeros(number_of_point);</w:t>
            </w:r>
          </w:p>
          <w:p w14:paraId="28348C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ones(number_of_point);</w:t>
            </w:r>
          </w:p>
          <w:p w14:paraId="02F69AF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f(1,4) = 1; f(1,5) = 1;</w:t>
            </w:r>
          </w:p>
          <w:p w14:paraId="49A3FCC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f(2,4) = 1; f(2,5) = 1;</w:t>
            </w:r>
          </w:p>
          <w:p w14:paraId="332437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f(3,4) = 1; f(3,5) = 1;</w:t>
            </w:r>
          </w:p>
          <w:p w14:paraId="0F7AD39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a(1,4) = 2;</w:t>
            </w:r>
          </w:p>
          <w:p w14:paraId="7613BC0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a(2,4) = 2;</w:t>
            </w:r>
          </w:p>
          <w:p w14:paraId="6E20CAD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7B121E1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0118B0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zeta = 0.2;</w:t>
            </w:r>
          </w:p>
          <w:p w14:paraId="2B46192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 = zeros(number_of_point);</w:t>
            </w:r>
          </w:p>
          <w:p w14:paraId="3B3ED0B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kxi(1,4) = 60; kxi(1,5) = 60;</w:t>
            </w:r>
          </w:p>
          <w:p w14:paraId="73D9FDF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kxi(2,4) = 60; kxi(3,4) = 60; kxi(2,5) = 60;</w:t>
            </w:r>
          </w:p>
          <w:p w14:paraId="0CF1E5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 = 10*(kxi+kxi.');</w:t>
            </w:r>
          </w:p>
          <w:p w14:paraId="36EBD27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Im5 = sum(d.*f.*kxi.*(1+(a-1)*zeta),</w:t>
            </w:r>
            <w:r w:rsidRPr="00BD3450">
              <w:rPr>
                <w:rFonts w:ascii="Consolas" w:hAnsi="Consolas" w:cs="宋体"/>
                <w:color w:val="A709F5"/>
                <w:sz w:val="20"/>
              </w:rPr>
              <w:t>"all"</w:t>
            </w:r>
            <w:r w:rsidRPr="00BD3450">
              <w:rPr>
                <w:rFonts w:ascii="Consolas" w:hAnsi="Consolas" w:cs="宋体"/>
                <w:sz w:val="20"/>
              </w:rPr>
              <w:t>);</w:t>
            </w:r>
          </w:p>
          <w:p w14:paraId="0FF5534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 = 0.5;</w:t>
            </w:r>
          </w:p>
          <w:p w14:paraId="5187B76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alpha1 = 0.05;</w:t>
            </w:r>
          </w:p>
          <w:p w14:paraId="5E9405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alpha2 = 0.04;</w:t>
            </w:r>
          </w:p>
          <w:p w14:paraId="6FB5D83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Cm5 = (alpha1+alpha2)*Im5 + alpha*dW5;</w:t>
            </w:r>
          </w:p>
          <w:p w14:paraId="2E3520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ACm5 = Cm5 + Im5*changshu;</w:t>
            </w:r>
          </w:p>
          <w:p w14:paraId="473862D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dUmax5 = 100*max(abs((U5*UB-220))/220);</w:t>
            </w:r>
          </w:p>
          <w:p w14:paraId="5935A4EE" w14:textId="77777777" w:rsidR="00BD3450" w:rsidRPr="00BD3450" w:rsidRDefault="00BD3450" w:rsidP="00BD3450">
            <w:pPr>
              <w:widowControl/>
              <w:jc w:val="left"/>
              <w:rPr>
                <w:rFonts w:ascii="Consolas" w:hAnsi="Consolas" w:cs="宋体"/>
                <w:sz w:val="20"/>
              </w:rPr>
            </w:pPr>
          </w:p>
          <w:p w14:paraId="7A0526D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方案</w:t>
            </w:r>
            <w:r w:rsidRPr="00BD3450">
              <w:rPr>
                <w:rFonts w:ascii="Consolas" w:hAnsi="Consolas" w:cs="宋体"/>
                <w:color w:val="008013"/>
                <w:sz w:val="20"/>
              </w:rPr>
              <w:t xml:space="preserve"> 10 </w:t>
            </w:r>
            <w:r w:rsidRPr="00BD3450">
              <w:rPr>
                <w:rFonts w:ascii="Consolas" w:hAnsi="Consolas" w:cs="宋体"/>
                <w:color w:val="008013"/>
                <w:sz w:val="20"/>
              </w:rPr>
              <w:t>经济与电压指标</w:t>
            </w:r>
            <w:r w:rsidRPr="00BD3450">
              <w:rPr>
                <w:rFonts w:ascii="Consolas" w:hAnsi="Consolas" w:cs="宋体"/>
                <w:color w:val="008013"/>
                <w:sz w:val="20"/>
              </w:rPr>
              <w:t xml:space="preserve"> --------------------</w:t>
            </w:r>
          </w:p>
          <w:p w14:paraId="32AFBA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zeros(number_of_point);</w:t>
            </w:r>
          </w:p>
          <w:p w14:paraId="1A94B91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ones(number_of_point);</w:t>
            </w:r>
          </w:p>
          <w:p w14:paraId="568EA4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f(1,2) = 1; f(1,4) = 1; f(1,5) = 1;</w:t>
            </w:r>
          </w:p>
          <w:p w14:paraId="394756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f(2,4) = 1; f(2,5) = 1;</w:t>
            </w:r>
          </w:p>
          <w:p w14:paraId="00C0B42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f(2,3) = 1;</w:t>
            </w:r>
          </w:p>
          <w:p w14:paraId="7BCB95B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f(3,4) = 1;</w:t>
            </w:r>
          </w:p>
          <w:p w14:paraId="4C3BF9C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a(1,4) = 1; a(1,5) = 2;</w:t>
            </w:r>
          </w:p>
          <w:p w14:paraId="33EB352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a(2,4) = 1; a(2,5) = 2;</w:t>
            </w:r>
          </w:p>
          <w:p w14:paraId="61638A9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f + f.';</w:t>
            </w:r>
          </w:p>
          <w:p w14:paraId="42C87FC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 = a + a.';</w:t>
            </w:r>
          </w:p>
          <w:p w14:paraId="20DA9C4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zeta = 0.2;</w:t>
            </w:r>
          </w:p>
          <w:p w14:paraId="7DA954D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 = zeros(number_of_point);</w:t>
            </w:r>
          </w:p>
          <w:p w14:paraId="64286C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kxi(1,2) = 60; kxi(1,4) = 60; kxi(1,5) = 60;</w:t>
            </w:r>
          </w:p>
          <w:p w14:paraId="7DE31D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kxi(2,4) = 60; kxi(2,5) = 60; kxi(2,3) = 60;</w:t>
            </w:r>
          </w:p>
          <w:p w14:paraId="0CF89BA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kxi(3,4) = 60;</w:t>
            </w:r>
          </w:p>
          <w:p w14:paraId="38780DF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kxi = (kxi+kxi.')*10;</w:t>
            </w:r>
          </w:p>
          <w:p w14:paraId="70BB99D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Im10 = sum(d.*f.*kxi.*(1+(a-1)*zeta),</w:t>
            </w:r>
            <w:r w:rsidRPr="00BD3450">
              <w:rPr>
                <w:rFonts w:ascii="Consolas" w:hAnsi="Consolas" w:cs="宋体"/>
                <w:color w:val="A709F5"/>
                <w:sz w:val="20"/>
              </w:rPr>
              <w:t>"all"</w:t>
            </w:r>
            <w:r w:rsidRPr="00BD3450">
              <w:rPr>
                <w:rFonts w:ascii="Consolas" w:hAnsi="Consolas" w:cs="宋体"/>
                <w:sz w:val="20"/>
              </w:rPr>
              <w:t>);</w:t>
            </w:r>
          </w:p>
          <w:p w14:paraId="680984E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 = 0.5;</w:t>
            </w:r>
          </w:p>
          <w:p w14:paraId="503D5E6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alpha1 = 0.05;</w:t>
            </w:r>
          </w:p>
          <w:p w14:paraId="5D5A606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alpha2 = 0.04;</w:t>
            </w:r>
          </w:p>
          <w:p w14:paraId="6F30BC2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Cm10 = (alpha1+alpha2)*Im10 + alpha*dW10;</w:t>
            </w:r>
          </w:p>
          <w:p w14:paraId="3BAF56F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ACm10 = Cm10 + Im10*changshu;</w:t>
            </w:r>
          </w:p>
          <w:p w14:paraId="50A76B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dUmax10 = 100*max(abs((U10*UB-220))/220);</w:t>
            </w:r>
          </w:p>
          <w:p w14:paraId="41C23267" w14:textId="77777777" w:rsidR="00BD3450" w:rsidRPr="00BD3450" w:rsidRDefault="00BD3450" w:rsidP="00BD3450">
            <w:pPr>
              <w:widowControl/>
              <w:jc w:val="left"/>
              <w:rPr>
                <w:rFonts w:ascii="Consolas" w:hAnsi="Consolas" w:cs="宋体"/>
                <w:sz w:val="20"/>
              </w:rPr>
            </w:pPr>
          </w:p>
          <w:p w14:paraId="5214761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w:t>
            </w:r>
            <w:r w:rsidRPr="00BD3450">
              <w:rPr>
                <w:rFonts w:ascii="Consolas" w:hAnsi="Consolas" w:cs="宋体"/>
                <w:color w:val="008013"/>
                <w:sz w:val="20"/>
              </w:rPr>
              <w:t>技术经济指标绘图</w:t>
            </w:r>
            <w:r w:rsidRPr="00BD3450">
              <w:rPr>
                <w:rFonts w:ascii="Consolas" w:hAnsi="Consolas" w:cs="宋体"/>
                <w:color w:val="008013"/>
                <w:sz w:val="20"/>
              </w:rPr>
              <w:t xml:space="preserve"> =====================</w:t>
            </w:r>
          </w:p>
          <w:p w14:paraId="7603B7B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figure</w:t>
            </w:r>
          </w:p>
          <w:p w14:paraId="07AC7D8B"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yyaxis left</w:t>
            </w:r>
          </w:p>
          <w:p w14:paraId="7F58F3A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bar([2,5,7,8],[dUmax5 dUmax10 0 0])</w:t>
            </w:r>
          </w:p>
          <w:p w14:paraId="1288CD7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title('</w:t>
            </w:r>
            <w:r w:rsidRPr="00BD3450">
              <w:rPr>
                <w:rFonts w:ascii="Consolas" w:hAnsi="Consolas" w:cs="宋体"/>
                <w:color w:val="008013"/>
                <w:sz w:val="20"/>
              </w:rPr>
              <w:t>方案技术与经济指标</w:t>
            </w:r>
            <w:r w:rsidRPr="00BD3450">
              <w:rPr>
                <w:rFonts w:ascii="Consolas" w:hAnsi="Consolas" w:cs="宋体"/>
                <w:color w:val="008013"/>
                <w:sz w:val="20"/>
              </w:rPr>
              <w:t>')</w:t>
            </w:r>
          </w:p>
          <w:p w14:paraId="253F799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ylabel('</w:t>
            </w:r>
            <w:r w:rsidRPr="00BD3450">
              <w:rPr>
                <w:rFonts w:ascii="Consolas" w:hAnsi="Consolas" w:cs="宋体"/>
                <w:color w:val="008013"/>
                <w:sz w:val="20"/>
              </w:rPr>
              <w:t>最大电压偏差量</w:t>
            </w:r>
            <w:r w:rsidRPr="00BD3450">
              <w:rPr>
                <w:rFonts w:ascii="Consolas" w:hAnsi="Consolas" w:cs="宋体"/>
                <w:color w:val="008013"/>
                <w:sz w:val="20"/>
              </w:rPr>
              <w:t>')</w:t>
            </w:r>
          </w:p>
          <w:p w14:paraId="0F287F8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ylim([0,13])</w:t>
            </w:r>
          </w:p>
          <w:p w14:paraId="1FB0560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 xticks(1:7)</w:t>
            </w:r>
          </w:p>
          <w:p w14:paraId="4AE1F09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labels = {'','','</w:t>
            </w:r>
            <w:r w:rsidRPr="00BD3450">
              <w:rPr>
                <w:rFonts w:ascii="Consolas" w:hAnsi="Consolas" w:cs="宋体"/>
                <w:color w:val="008013"/>
                <w:sz w:val="20"/>
              </w:rPr>
              <w:t>方案五</w:t>
            </w:r>
            <w:r w:rsidRPr="00BD3450">
              <w:rPr>
                <w:rFonts w:ascii="Consolas" w:hAnsi="Consolas" w:cs="宋体"/>
                <w:color w:val="008013"/>
                <w:sz w:val="20"/>
              </w:rPr>
              <w:t>','','','</w:t>
            </w:r>
            <w:r w:rsidRPr="00BD3450">
              <w:rPr>
                <w:rFonts w:ascii="Consolas" w:hAnsi="Consolas" w:cs="宋体"/>
                <w:color w:val="008013"/>
                <w:sz w:val="20"/>
              </w:rPr>
              <w:t>方案十</w:t>
            </w:r>
            <w:r w:rsidRPr="00BD3450">
              <w:rPr>
                <w:rFonts w:ascii="Consolas" w:hAnsi="Consolas" w:cs="宋体"/>
                <w:color w:val="008013"/>
                <w:sz w:val="20"/>
              </w:rPr>
              <w:t>'};</w:t>
            </w:r>
          </w:p>
          <w:p w14:paraId="58D694D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xticklabels(labels)</w:t>
            </w:r>
          </w:p>
          <w:p w14:paraId="3B199FE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grid on;</w:t>
            </w:r>
          </w:p>
          <w:p w14:paraId="61173A0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set(gca,'LineWidth',1.65,'FontSize',13.5);</w:t>
            </w:r>
          </w:p>
          <w:p w14:paraId="531AF13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p>
          <w:p w14:paraId="4BA4CBC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yyaxis right</w:t>
            </w:r>
          </w:p>
          <w:p w14:paraId="0C2A9AB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bar([8,9,3,6,],[0 0 ACm5 ACm10])</w:t>
            </w:r>
          </w:p>
          <w:p w14:paraId="597E16E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xlim([1,7])</w:t>
            </w:r>
          </w:p>
          <w:p w14:paraId="55416D2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ylabel('</w:t>
            </w:r>
            <w:r w:rsidRPr="00BD3450">
              <w:rPr>
                <w:rFonts w:ascii="Consolas" w:hAnsi="Consolas" w:cs="宋体"/>
                <w:color w:val="008013"/>
                <w:sz w:val="20"/>
              </w:rPr>
              <w:t>年费用</w:t>
            </w:r>
            <w:r w:rsidRPr="00BD3450">
              <w:rPr>
                <w:rFonts w:ascii="Consolas" w:hAnsi="Consolas" w:cs="宋体"/>
                <w:color w:val="008013"/>
                <w:sz w:val="20"/>
              </w:rPr>
              <w:t>(</w:t>
            </w:r>
            <w:r w:rsidRPr="00BD3450">
              <w:rPr>
                <w:rFonts w:ascii="Consolas" w:hAnsi="Consolas" w:cs="宋体"/>
                <w:color w:val="008013"/>
                <w:sz w:val="20"/>
              </w:rPr>
              <w:t>千元</w:t>
            </w:r>
            <w:r w:rsidRPr="00BD3450">
              <w:rPr>
                <w:rFonts w:ascii="Consolas" w:hAnsi="Consolas" w:cs="宋体"/>
                <w:color w:val="008013"/>
                <w:sz w:val="20"/>
              </w:rPr>
              <w:t>)')</w:t>
            </w:r>
          </w:p>
          <w:p w14:paraId="4A04D40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legend('</w:t>
            </w:r>
            <w:r w:rsidRPr="00BD3450">
              <w:rPr>
                <w:rFonts w:ascii="Consolas" w:hAnsi="Consolas" w:cs="宋体"/>
                <w:color w:val="008013"/>
                <w:sz w:val="20"/>
              </w:rPr>
              <w:t>最大电压偏差量</w:t>
            </w:r>
            <w:r w:rsidRPr="00BD3450">
              <w:rPr>
                <w:rFonts w:ascii="Consolas" w:hAnsi="Consolas" w:cs="宋体"/>
                <w:color w:val="008013"/>
                <w:sz w:val="20"/>
              </w:rPr>
              <w:t>','</w:t>
            </w:r>
            <w:r w:rsidRPr="00BD3450">
              <w:rPr>
                <w:rFonts w:ascii="Consolas" w:hAnsi="Consolas" w:cs="宋体"/>
                <w:color w:val="008013"/>
                <w:sz w:val="20"/>
              </w:rPr>
              <w:t>年费用</w:t>
            </w:r>
            <w:r w:rsidRPr="00BD3450">
              <w:rPr>
                <w:rFonts w:ascii="Consolas" w:hAnsi="Consolas" w:cs="宋体"/>
                <w:color w:val="008013"/>
                <w:sz w:val="20"/>
              </w:rPr>
              <w:t>(</w:t>
            </w:r>
            <w:r w:rsidRPr="00BD3450">
              <w:rPr>
                <w:rFonts w:ascii="Consolas" w:hAnsi="Consolas" w:cs="宋体"/>
                <w:color w:val="008013"/>
                <w:sz w:val="20"/>
              </w:rPr>
              <w:t>千元</w:t>
            </w:r>
            <w:r w:rsidRPr="00BD3450">
              <w:rPr>
                <w:rFonts w:ascii="Consolas" w:hAnsi="Consolas" w:cs="宋体"/>
                <w:color w:val="008013"/>
                <w:sz w:val="20"/>
              </w:rPr>
              <w:t>)')</w:t>
            </w:r>
          </w:p>
          <w:p w14:paraId="3646AAC5" w14:textId="77777777" w:rsidR="00BD3450" w:rsidRPr="00BD3450" w:rsidRDefault="00BD3450" w:rsidP="00BD3450">
            <w:pPr>
              <w:widowControl/>
              <w:jc w:val="left"/>
              <w:rPr>
                <w:rFonts w:ascii="Consolas" w:hAnsi="Consolas" w:cs="宋体"/>
                <w:sz w:val="20"/>
              </w:rPr>
            </w:pPr>
          </w:p>
          <w:p w14:paraId="5012111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6025C0A5" w14:textId="77777777" w:rsidR="00BD3450" w:rsidRPr="00BD3450" w:rsidRDefault="00BD3450" w:rsidP="00BD3450">
            <w:pPr>
              <w:widowControl/>
              <w:jc w:val="left"/>
              <w:rPr>
                <w:rFonts w:ascii="Consolas" w:hAnsi="Consolas" w:cs="宋体"/>
                <w:sz w:val="20"/>
              </w:rPr>
            </w:pPr>
          </w:p>
          <w:p w14:paraId="235C635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yyaxis </w:t>
            </w:r>
            <w:r w:rsidRPr="00BD3450">
              <w:rPr>
                <w:rFonts w:ascii="Consolas" w:hAnsi="Consolas" w:cs="宋体"/>
                <w:color w:val="A709F5"/>
                <w:sz w:val="20"/>
              </w:rPr>
              <w:t>left</w:t>
            </w:r>
          </w:p>
          <w:p w14:paraId="2A5CD66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bar([2,5,7,8],[dUmax5 dUmax10 0 0])</w:t>
            </w:r>
          </w:p>
          <w:p w14:paraId="469B06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title(</w:t>
            </w:r>
            <w:r w:rsidRPr="00BD3450">
              <w:rPr>
                <w:rFonts w:ascii="Consolas" w:hAnsi="Consolas" w:cs="宋体"/>
                <w:color w:val="A709F5"/>
                <w:sz w:val="20"/>
              </w:rPr>
              <w:t>'</w:t>
            </w:r>
            <w:r w:rsidRPr="00BD3450">
              <w:rPr>
                <w:rFonts w:ascii="Consolas" w:hAnsi="Consolas" w:cs="宋体"/>
                <w:color w:val="A709F5"/>
                <w:sz w:val="20"/>
              </w:rPr>
              <w:t>方案技术与经济指标</w:t>
            </w:r>
            <w:r w:rsidRPr="00BD3450">
              <w:rPr>
                <w:rFonts w:ascii="Consolas" w:hAnsi="Consolas" w:cs="宋体"/>
                <w:color w:val="A709F5"/>
                <w:sz w:val="20"/>
              </w:rPr>
              <w:t>'</w:t>
            </w:r>
            <w:r w:rsidRPr="00BD3450">
              <w:rPr>
                <w:rFonts w:ascii="Consolas" w:hAnsi="Consolas" w:cs="宋体"/>
                <w:sz w:val="20"/>
              </w:rPr>
              <w:t>)</w:t>
            </w:r>
          </w:p>
          <w:p w14:paraId="444848A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p>
          <w:p w14:paraId="241929B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ylim(</w:t>
            </w:r>
            <w:r w:rsidRPr="00BD3450">
              <w:rPr>
                <w:rFonts w:ascii="Consolas" w:hAnsi="Consolas" w:cs="宋体"/>
                <w:color w:val="A709F5"/>
                <w:sz w:val="20"/>
              </w:rPr>
              <w:t>'auto'</w:t>
            </w: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左轴自适应</w:t>
            </w:r>
          </w:p>
          <w:p w14:paraId="7462C1B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xticks([2.5 5.5])                 </w:t>
            </w:r>
            <w:r w:rsidRPr="00BD3450">
              <w:rPr>
                <w:rFonts w:ascii="Consolas" w:hAnsi="Consolas" w:cs="宋体"/>
                <w:color w:val="008013"/>
                <w:sz w:val="20"/>
              </w:rPr>
              <w:t xml:space="preserve">% </w:t>
            </w:r>
            <w:r w:rsidRPr="00BD3450">
              <w:rPr>
                <w:rFonts w:ascii="Consolas" w:hAnsi="Consolas" w:cs="宋体"/>
                <w:color w:val="008013"/>
                <w:sz w:val="20"/>
              </w:rPr>
              <w:t>两组柱子的中心</w:t>
            </w:r>
          </w:p>
          <w:p w14:paraId="0BADD6E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xticklabels({</w:t>
            </w:r>
            <w:r w:rsidRPr="00BD3450">
              <w:rPr>
                <w:rFonts w:ascii="Consolas" w:hAnsi="Consolas" w:cs="宋体"/>
                <w:color w:val="A709F5"/>
                <w:sz w:val="20"/>
              </w:rPr>
              <w:t>'</w:t>
            </w:r>
            <w:r w:rsidRPr="00BD3450">
              <w:rPr>
                <w:rFonts w:ascii="Consolas" w:hAnsi="Consolas" w:cs="宋体"/>
                <w:color w:val="A709F5"/>
                <w:sz w:val="20"/>
              </w:rPr>
              <w:t>方案五</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方案十</w:t>
            </w:r>
            <w:r w:rsidRPr="00BD3450">
              <w:rPr>
                <w:rFonts w:ascii="Consolas" w:hAnsi="Consolas" w:cs="宋体"/>
                <w:color w:val="A709F5"/>
                <w:sz w:val="20"/>
              </w:rPr>
              <w:t>'</w:t>
            </w:r>
            <w:r w:rsidRPr="00BD3450">
              <w:rPr>
                <w:rFonts w:ascii="Consolas" w:hAnsi="Consolas" w:cs="宋体"/>
                <w:sz w:val="20"/>
              </w:rPr>
              <w:t>})</w:t>
            </w:r>
          </w:p>
          <w:p w14:paraId="271A44E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35D1CB0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4C668A1C" w14:textId="77777777" w:rsidR="00BD3450" w:rsidRPr="00BD3450" w:rsidRDefault="00BD3450" w:rsidP="00BD3450">
            <w:pPr>
              <w:widowControl/>
              <w:jc w:val="left"/>
              <w:rPr>
                <w:rFonts w:ascii="Consolas" w:hAnsi="Consolas" w:cs="宋体"/>
                <w:sz w:val="20"/>
              </w:rPr>
            </w:pPr>
          </w:p>
          <w:p w14:paraId="14CD215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yyaxis </w:t>
            </w:r>
            <w:r w:rsidRPr="00BD3450">
              <w:rPr>
                <w:rFonts w:ascii="Consolas" w:hAnsi="Consolas" w:cs="宋体"/>
                <w:color w:val="A709F5"/>
                <w:sz w:val="20"/>
              </w:rPr>
              <w:t>right</w:t>
            </w:r>
          </w:p>
          <w:p w14:paraId="1C85309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bar([8,9,3,6],[0 0 ACm5 ACm10])</w:t>
            </w:r>
          </w:p>
          <w:p w14:paraId="3CA6FCB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6D39876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ylim(</w:t>
            </w:r>
            <w:r w:rsidRPr="00BD3450">
              <w:rPr>
                <w:rFonts w:ascii="Consolas" w:hAnsi="Consolas" w:cs="宋体"/>
                <w:color w:val="A709F5"/>
                <w:sz w:val="20"/>
              </w:rPr>
              <w:t>'auto'</w:t>
            </w: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右轴自适应</w:t>
            </w:r>
          </w:p>
          <w:p w14:paraId="530BE6C9" w14:textId="77777777" w:rsidR="00BD3450" w:rsidRPr="00BD3450" w:rsidRDefault="00BD3450" w:rsidP="00BD3450">
            <w:pPr>
              <w:widowControl/>
              <w:jc w:val="left"/>
              <w:rPr>
                <w:rFonts w:ascii="Consolas" w:hAnsi="Consolas" w:cs="宋体"/>
                <w:sz w:val="20"/>
              </w:rPr>
            </w:pPr>
          </w:p>
          <w:p w14:paraId="0AA196B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xlim([1,7])</w:t>
            </w:r>
          </w:p>
          <w:p w14:paraId="7420DC2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legend(</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2BAB8C6E" w14:textId="77777777" w:rsidR="00BD3450" w:rsidRPr="00BD3450" w:rsidRDefault="00BD3450" w:rsidP="00BD3450">
            <w:pPr>
              <w:widowControl/>
              <w:jc w:val="left"/>
              <w:rPr>
                <w:rFonts w:ascii="Consolas" w:hAnsi="Consolas" w:cs="宋体"/>
                <w:sz w:val="20"/>
              </w:rPr>
            </w:pPr>
          </w:p>
          <w:p w14:paraId="6F3728F5" w14:textId="77777777" w:rsidR="00BD3450" w:rsidRPr="00BD3450" w:rsidRDefault="00BD3450" w:rsidP="00BD3450">
            <w:pPr>
              <w:widowControl/>
              <w:jc w:val="left"/>
              <w:rPr>
                <w:rFonts w:ascii="Consolas" w:hAnsi="Consolas" w:cs="宋体"/>
                <w:sz w:val="20"/>
              </w:rPr>
            </w:pPr>
          </w:p>
          <w:p w14:paraId="322B2668" w14:textId="77777777" w:rsidR="00BD3450" w:rsidRPr="00BD3450" w:rsidRDefault="00BD3450" w:rsidP="00BD3450">
            <w:pPr>
              <w:widowControl/>
              <w:jc w:val="left"/>
              <w:rPr>
                <w:rFonts w:ascii="Consolas" w:hAnsi="Consolas" w:cs="宋体"/>
                <w:sz w:val="20"/>
              </w:rPr>
            </w:pPr>
          </w:p>
          <w:p w14:paraId="3C6D30B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43F364AD" w14:textId="77777777" w:rsidR="00BD3450" w:rsidRPr="00BD3450" w:rsidRDefault="00BD3450" w:rsidP="00BD3450">
            <w:pPr>
              <w:widowControl/>
              <w:jc w:val="left"/>
              <w:rPr>
                <w:rFonts w:ascii="Consolas" w:hAnsi="Consolas" w:cs="宋体"/>
                <w:sz w:val="20"/>
              </w:rPr>
            </w:pPr>
          </w:p>
          <w:p w14:paraId="6B6A2C8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yyaxis </w:t>
            </w:r>
            <w:r w:rsidRPr="00BD3450">
              <w:rPr>
                <w:rFonts w:ascii="Consolas" w:hAnsi="Consolas" w:cs="宋体"/>
                <w:color w:val="A709F5"/>
                <w:sz w:val="20"/>
              </w:rPr>
              <w:t>left</w:t>
            </w:r>
          </w:p>
          <w:p w14:paraId="633AC4D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bar(3, dUmax5)</w:t>
            </w:r>
          </w:p>
          <w:p w14:paraId="609DE3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title(</w:t>
            </w:r>
            <w:r w:rsidRPr="00BD3450">
              <w:rPr>
                <w:rFonts w:ascii="Consolas" w:hAnsi="Consolas" w:cs="宋体"/>
                <w:color w:val="A709F5"/>
                <w:sz w:val="20"/>
              </w:rPr>
              <w:t>'</w:t>
            </w:r>
            <w:r w:rsidRPr="00BD3450">
              <w:rPr>
                <w:rFonts w:ascii="Consolas" w:hAnsi="Consolas" w:cs="宋体"/>
                <w:color w:val="A709F5"/>
                <w:sz w:val="20"/>
              </w:rPr>
              <w:t>方案五技术与经济指标</w:t>
            </w:r>
            <w:r w:rsidRPr="00BD3450">
              <w:rPr>
                <w:rFonts w:ascii="Consolas" w:hAnsi="Consolas" w:cs="宋体"/>
                <w:color w:val="A709F5"/>
                <w:sz w:val="20"/>
              </w:rPr>
              <w:t>'</w:t>
            </w:r>
            <w:r w:rsidRPr="00BD3450">
              <w:rPr>
                <w:rFonts w:ascii="Consolas" w:hAnsi="Consolas" w:cs="宋体"/>
                <w:sz w:val="20"/>
              </w:rPr>
              <w:t>)</w:t>
            </w:r>
          </w:p>
          <w:p w14:paraId="241BD1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p>
          <w:p w14:paraId="5A39223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ylim(</w:t>
            </w:r>
            <w:r w:rsidRPr="00BD3450">
              <w:rPr>
                <w:rFonts w:ascii="Consolas" w:hAnsi="Consolas" w:cs="宋体"/>
                <w:color w:val="A709F5"/>
                <w:sz w:val="20"/>
              </w:rPr>
              <w:t>'auto'</w:t>
            </w:r>
            <w:r w:rsidRPr="00BD3450">
              <w:rPr>
                <w:rFonts w:ascii="Consolas" w:hAnsi="Consolas" w:cs="宋体"/>
                <w:sz w:val="20"/>
              </w:rPr>
              <w:t>)</w:t>
            </w:r>
          </w:p>
          <w:p w14:paraId="5CE21DAC" w14:textId="77777777" w:rsidR="00BD3450" w:rsidRPr="00BD3450" w:rsidRDefault="00BD3450" w:rsidP="00BD3450">
            <w:pPr>
              <w:widowControl/>
              <w:jc w:val="left"/>
              <w:rPr>
                <w:rFonts w:ascii="Consolas" w:hAnsi="Consolas" w:cs="宋体"/>
                <w:sz w:val="20"/>
              </w:rPr>
            </w:pPr>
          </w:p>
          <w:p w14:paraId="6999483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xticks(3)</w:t>
            </w:r>
          </w:p>
          <w:p w14:paraId="3873718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xticklabels({</w:t>
            </w:r>
            <w:r w:rsidRPr="00BD3450">
              <w:rPr>
                <w:rFonts w:ascii="Consolas" w:hAnsi="Consolas" w:cs="宋体"/>
                <w:color w:val="A709F5"/>
                <w:sz w:val="20"/>
              </w:rPr>
              <w:t>'</w:t>
            </w:r>
            <w:r w:rsidRPr="00BD3450">
              <w:rPr>
                <w:rFonts w:ascii="Consolas" w:hAnsi="Consolas" w:cs="宋体"/>
                <w:color w:val="A709F5"/>
                <w:sz w:val="20"/>
              </w:rPr>
              <w:t>方案五</w:t>
            </w:r>
            <w:r w:rsidRPr="00BD3450">
              <w:rPr>
                <w:rFonts w:ascii="Consolas" w:hAnsi="Consolas" w:cs="宋体"/>
                <w:color w:val="A709F5"/>
                <w:sz w:val="20"/>
              </w:rPr>
              <w:t>'</w:t>
            </w:r>
            <w:r w:rsidRPr="00BD3450">
              <w:rPr>
                <w:rFonts w:ascii="Consolas" w:hAnsi="Consolas" w:cs="宋体"/>
                <w:sz w:val="20"/>
              </w:rPr>
              <w:t>})</w:t>
            </w:r>
          </w:p>
          <w:p w14:paraId="3FD7B0F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50ADF5C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3CBA0C7C" w14:textId="77777777" w:rsidR="00BD3450" w:rsidRPr="00BD3450" w:rsidRDefault="00BD3450" w:rsidP="00BD3450">
            <w:pPr>
              <w:widowControl/>
              <w:jc w:val="left"/>
              <w:rPr>
                <w:rFonts w:ascii="Consolas" w:hAnsi="Consolas" w:cs="宋体"/>
                <w:sz w:val="20"/>
              </w:rPr>
            </w:pPr>
          </w:p>
          <w:p w14:paraId="487DD84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yyaxis </w:t>
            </w:r>
            <w:r w:rsidRPr="00BD3450">
              <w:rPr>
                <w:rFonts w:ascii="Consolas" w:hAnsi="Consolas" w:cs="宋体"/>
                <w:color w:val="A709F5"/>
                <w:sz w:val="20"/>
              </w:rPr>
              <w:t>right</w:t>
            </w:r>
          </w:p>
          <w:p w14:paraId="1EDFC0F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bar(4, ACm5)</w:t>
            </w:r>
          </w:p>
          <w:p w14:paraId="08FB7A8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32989E5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ylim(</w:t>
            </w:r>
            <w:r w:rsidRPr="00BD3450">
              <w:rPr>
                <w:rFonts w:ascii="Consolas" w:hAnsi="Consolas" w:cs="宋体"/>
                <w:color w:val="A709F5"/>
                <w:sz w:val="20"/>
              </w:rPr>
              <w:t>'auto'</w:t>
            </w:r>
            <w:r w:rsidRPr="00BD3450">
              <w:rPr>
                <w:rFonts w:ascii="Consolas" w:hAnsi="Consolas" w:cs="宋体"/>
                <w:sz w:val="20"/>
              </w:rPr>
              <w:t>)</w:t>
            </w:r>
          </w:p>
          <w:p w14:paraId="23FEDE13" w14:textId="77777777" w:rsidR="00BD3450" w:rsidRPr="00BD3450" w:rsidRDefault="00BD3450" w:rsidP="00BD3450">
            <w:pPr>
              <w:widowControl/>
              <w:jc w:val="left"/>
              <w:rPr>
                <w:rFonts w:ascii="Consolas" w:hAnsi="Consolas" w:cs="宋体"/>
                <w:sz w:val="20"/>
              </w:rPr>
            </w:pPr>
          </w:p>
          <w:p w14:paraId="039A456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xlim([2,5])</w:t>
            </w:r>
          </w:p>
          <w:p w14:paraId="5065A4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legend(</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6653C843" w14:textId="77777777" w:rsidR="00BD3450" w:rsidRPr="00BD3450" w:rsidRDefault="00BD3450" w:rsidP="00BD3450">
            <w:pPr>
              <w:widowControl/>
              <w:jc w:val="left"/>
              <w:rPr>
                <w:rFonts w:ascii="Consolas" w:hAnsi="Consolas" w:cs="宋体"/>
                <w:sz w:val="20"/>
              </w:rPr>
            </w:pPr>
          </w:p>
          <w:p w14:paraId="37369300" w14:textId="77777777" w:rsidR="00BD3450" w:rsidRPr="00BD3450" w:rsidRDefault="00BD3450" w:rsidP="00BD3450">
            <w:pPr>
              <w:widowControl/>
              <w:jc w:val="left"/>
              <w:rPr>
                <w:rFonts w:ascii="Consolas" w:hAnsi="Consolas" w:cs="宋体"/>
                <w:sz w:val="20"/>
              </w:rPr>
            </w:pPr>
          </w:p>
          <w:p w14:paraId="43B2269D" w14:textId="77777777" w:rsidR="00BD3450" w:rsidRPr="00BD3450" w:rsidRDefault="00BD3450" w:rsidP="00BD3450">
            <w:pPr>
              <w:widowControl/>
              <w:jc w:val="left"/>
              <w:rPr>
                <w:rFonts w:ascii="Consolas" w:hAnsi="Consolas" w:cs="宋体"/>
                <w:sz w:val="20"/>
              </w:rPr>
            </w:pPr>
          </w:p>
          <w:p w14:paraId="2480370B" w14:textId="77777777" w:rsidR="00BD3450" w:rsidRPr="00BD3450" w:rsidRDefault="00BD3450" w:rsidP="00BD3450">
            <w:pPr>
              <w:widowControl/>
              <w:jc w:val="left"/>
              <w:rPr>
                <w:rFonts w:ascii="Consolas" w:hAnsi="Consolas" w:cs="宋体"/>
                <w:sz w:val="20"/>
              </w:rPr>
            </w:pPr>
          </w:p>
          <w:p w14:paraId="65CC6AF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6E2FD0D4" w14:textId="77777777" w:rsidR="00BD3450" w:rsidRPr="00BD3450" w:rsidRDefault="00BD3450" w:rsidP="00BD3450">
            <w:pPr>
              <w:widowControl/>
              <w:jc w:val="left"/>
              <w:rPr>
                <w:rFonts w:ascii="Consolas" w:hAnsi="Consolas" w:cs="宋体"/>
                <w:sz w:val="20"/>
              </w:rPr>
            </w:pPr>
          </w:p>
          <w:p w14:paraId="3B6B4C1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yyaxis </w:t>
            </w:r>
            <w:r w:rsidRPr="00BD3450">
              <w:rPr>
                <w:rFonts w:ascii="Consolas" w:hAnsi="Consolas" w:cs="宋体"/>
                <w:color w:val="A709F5"/>
                <w:sz w:val="20"/>
              </w:rPr>
              <w:t>left</w:t>
            </w:r>
          </w:p>
          <w:p w14:paraId="1E5266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bar(3, dUmax10)</w:t>
            </w:r>
          </w:p>
          <w:p w14:paraId="5A41370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title(</w:t>
            </w:r>
            <w:r w:rsidRPr="00BD3450">
              <w:rPr>
                <w:rFonts w:ascii="Consolas" w:hAnsi="Consolas" w:cs="宋体"/>
                <w:color w:val="A709F5"/>
                <w:sz w:val="20"/>
              </w:rPr>
              <w:t>'</w:t>
            </w:r>
            <w:r w:rsidRPr="00BD3450">
              <w:rPr>
                <w:rFonts w:ascii="Consolas" w:hAnsi="Consolas" w:cs="宋体"/>
                <w:color w:val="A709F5"/>
                <w:sz w:val="20"/>
              </w:rPr>
              <w:t>方案十技术与经济指标</w:t>
            </w:r>
            <w:r w:rsidRPr="00BD3450">
              <w:rPr>
                <w:rFonts w:ascii="Consolas" w:hAnsi="Consolas" w:cs="宋体"/>
                <w:color w:val="A709F5"/>
                <w:sz w:val="20"/>
              </w:rPr>
              <w:t>'</w:t>
            </w:r>
            <w:r w:rsidRPr="00BD3450">
              <w:rPr>
                <w:rFonts w:ascii="Consolas" w:hAnsi="Consolas" w:cs="宋体"/>
                <w:sz w:val="20"/>
              </w:rPr>
              <w:t>)</w:t>
            </w:r>
          </w:p>
          <w:p w14:paraId="12E9D6D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p>
          <w:p w14:paraId="2FE4169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ylim(</w:t>
            </w:r>
            <w:r w:rsidRPr="00BD3450">
              <w:rPr>
                <w:rFonts w:ascii="Consolas" w:hAnsi="Consolas" w:cs="宋体"/>
                <w:color w:val="A709F5"/>
                <w:sz w:val="20"/>
              </w:rPr>
              <w:t>'auto'</w:t>
            </w:r>
            <w:r w:rsidRPr="00BD3450">
              <w:rPr>
                <w:rFonts w:ascii="Consolas" w:hAnsi="Consolas" w:cs="宋体"/>
                <w:sz w:val="20"/>
              </w:rPr>
              <w:t>)</w:t>
            </w:r>
          </w:p>
          <w:p w14:paraId="5C43EEA1" w14:textId="77777777" w:rsidR="00BD3450" w:rsidRPr="00BD3450" w:rsidRDefault="00BD3450" w:rsidP="00BD3450">
            <w:pPr>
              <w:widowControl/>
              <w:jc w:val="left"/>
              <w:rPr>
                <w:rFonts w:ascii="Consolas" w:hAnsi="Consolas" w:cs="宋体"/>
                <w:sz w:val="20"/>
              </w:rPr>
            </w:pPr>
          </w:p>
          <w:p w14:paraId="35268AC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xticks(3)</w:t>
            </w:r>
          </w:p>
          <w:p w14:paraId="22A6CA8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xticklabels({</w:t>
            </w:r>
            <w:r w:rsidRPr="00BD3450">
              <w:rPr>
                <w:rFonts w:ascii="Consolas" w:hAnsi="Consolas" w:cs="宋体"/>
                <w:color w:val="A709F5"/>
                <w:sz w:val="20"/>
              </w:rPr>
              <w:t>'</w:t>
            </w:r>
            <w:r w:rsidRPr="00BD3450">
              <w:rPr>
                <w:rFonts w:ascii="Consolas" w:hAnsi="Consolas" w:cs="宋体"/>
                <w:color w:val="A709F5"/>
                <w:sz w:val="20"/>
              </w:rPr>
              <w:t>方案十</w:t>
            </w:r>
            <w:r w:rsidRPr="00BD3450">
              <w:rPr>
                <w:rFonts w:ascii="Consolas" w:hAnsi="Consolas" w:cs="宋体"/>
                <w:color w:val="A709F5"/>
                <w:sz w:val="20"/>
              </w:rPr>
              <w:t>'</w:t>
            </w:r>
            <w:r w:rsidRPr="00BD3450">
              <w:rPr>
                <w:rFonts w:ascii="Consolas" w:hAnsi="Consolas" w:cs="宋体"/>
                <w:sz w:val="20"/>
              </w:rPr>
              <w:t>})</w:t>
            </w:r>
          </w:p>
          <w:p w14:paraId="73B4C63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7925A4D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3430C89B" w14:textId="77777777" w:rsidR="00BD3450" w:rsidRPr="00BD3450" w:rsidRDefault="00BD3450" w:rsidP="00BD3450">
            <w:pPr>
              <w:widowControl/>
              <w:jc w:val="left"/>
              <w:rPr>
                <w:rFonts w:ascii="Consolas" w:hAnsi="Consolas" w:cs="宋体"/>
                <w:sz w:val="20"/>
              </w:rPr>
            </w:pPr>
          </w:p>
          <w:p w14:paraId="4E8CC4B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yyaxis </w:t>
            </w:r>
            <w:r w:rsidRPr="00BD3450">
              <w:rPr>
                <w:rFonts w:ascii="Consolas" w:hAnsi="Consolas" w:cs="宋体"/>
                <w:color w:val="A709F5"/>
                <w:sz w:val="20"/>
              </w:rPr>
              <w:t>right</w:t>
            </w:r>
          </w:p>
          <w:p w14:paraId="096280B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bar(4, ACm10)</w:t>
            </w:r>
          </w:p>
          <w:p w14:paraId="22F17C3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25384F7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ylim(</w:t>
            </w:r>
            <w:r w:rsidRPr="00BD3450">
              <w:rPr>
                <w:rFonts w:ascii="Consolas" w:hAnsi="Consolas" w:cs="宋体"/>
                <w:color w:val="A709F5"/>
                <w:sz w:val="20"/>
              </w:rPr>
              <w:t>'auto'</w:t>
            </w:r>
            <w:r w:rsidRPr="00BD3450">
              <w:rPr>
                <w:rFonts w:ascii="Consolas" w:hAnsi="Consolas" w:cs="宋体"/>
                <w:sz w:val="20"/>
              </w:rPr>
              <w:t>)</w:t>
            </w:r>
          </w:p>
          <w:p w14:paraId="7C4D1BC9" w14:textId="77777777" w:rsidR="00BD3450" w:rsidRPr="00BD3450" w:rsidRDefault="00BD3450" w:rsidP="00BD3450">
            <w:pPr>
              <w:widowControl/>
              <w:jc w:val="left"/>
              <w:rPr>
                <w:rFonts w:ascii="Consolas" w:hAnsi="Consolas" w:cs="宋体"/>
                <w:sz w:val="20"/>
              </w:rPr>
            </w:pPr>
          </w:p>
          <w:p w14:paraId="352FD7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xlim([2,5])</w:t>
            </w:r>
          </w:p>
          <w:p w14:paraId="076BD99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legend(</w:t>
            </w:r>
            <w:r w:rsidRPr="00BD3450">
              <w:rPr>
                <w:rFonts w:ascii="Consolas" w:hAnsi="Consolas" w:cs="宋体"/>
                <w:color w:val="A709F5"/>
                <w:sz w:val="20"/>
              </w:rPr>
              <w:t>'</w:t>
            </w:r>
            <w:r w:rsidRPr="00BD3450">
              <w:rPr>
                <w:rFonts w:ascii="Consolas" w:hAnsi="Consolas" w:cs="宋体"/>
                <w:color w:val="A709F5"/>
                <w:sz w:val="20"/>
              </w:rPr>
              <w:t>最大电压偏差量</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年费用</w:t>
            </w:r>
            <w:r w:rsidRPr="00BD3450">
              <w:rPr>
                <w:rFonts w:ascii="Consolas" w:hAnsi="Consolas" w:cs="宋体"/>
                <w:color w:val="A709F5"/>
                <w:sz w:val="20"/>
              </w:rPr>
              <w:t>(</w:t>
            </w:r>
            <w:r w:rsidRPr="00BD3450">
              <w:rPr>
                <w:rFonts w:ascii="Consolas" w:hAnsi="Consolas" w:cs="宋体"/>
                <w:color w:val="A709F5"/>
                <w:sz w:val="20"/>
              </w:rPr>
              <w:t>千元</w:t>
            </w:r>
            <w:r w:rsidRPr="00BD3450">
              <w:rPr>
                <w:rFonts w:ascii="Consolas" w:hAnsi="Consolas" w:cs="宋体"/>
                <w:color w:val="A709F5"/>
                <w:sz w:val="20"/>
              </w:rPr>
              <w:t>)'</w:t>
            </w:r>
            <w:r w:rsidRPr="00BD3450">
              <w:rPr>
                <w:rFonts w:ascii="Consolas" w:hAnsi="Consolas" w:cs="宋体"/>
                <w:sz w:val="20"/>
              </w:rPr>
              <w:t>)</w:t>
            </w:r>
          </w:p>
          <w:p w14:paraId="4F8657C2" w14:textId="77777777" w:rsidR="00BD3450" w:rsidRPr="00BD3450" w:rsidRDefault="00BD3450" w:rsidP="00BD3450">
            <w:pPr>
              <w:widowControl/>
              <w:jc w:val="left"/>
              <w:rPr>
                <w:rFonts w:ascii="Consolas" w:hAnsi="Consolas" w:cs="宋体"/>
                <w:sz w:val="20"/>
              </w:rPr>
            </w:pPr>
          </w:p>
          <w:p w14:paraId="6FE17D4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 PCA </w:t>
            </w:r>
            <w:r w:rsidRPr="00BD3450">
              <w:rPr>
                <w:rFonts w:ascii="Consolas" w:hAnsi="Consolas" w:cs="宋体"/>
                <w:color w:val="008013"/>
                <w:sz w:val="20"/>
              </w:rPr>
              <w:t>综合评价</w:t>
            </w:r>
            <w:r w:rsidRPr="00BD3450">
              <w:rPr>
                <w:rFonts w:ascii="Consolas" w:hAnsi="Consolas" w:cs="宋体"/>
                <w:color w:val="008013"/>
                <w:sz w:val="20"/>
              </w:rPr>
              <w:t xml:space="preserve"> =====================</w:t>
            </w:r>
          </w:p>
          <w:p w14:paraId="388FD16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指标归一化</w:t>
            </w:r>
          </w:p>
          <w:p w14:paraId="00622B2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gjU = [dUmax5;dUmax10];</w:t>
            </w:r>
          </w:p>
          <w:p w14:paraId="511D2D0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gjAC = [ACm5;ACm10];</w:t>
            </w:r>
          </w:p>
          <w:p w14:paraId="6754A36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gjU = 1-(gjU-min(gjU))/(max(gjU)-min(gjU));</w:t>
            </w:r>
          </w:p>
          <w:p w14:paraId="350CBFE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gjAC = 1-(gjAC-min(gjAC))/(max(gjAC)-min(gjAC));</w:t>
            </w:r>
          </w:p>
          <w:p w14:paraId="452B61A1" w14:textId="77777777" w:rsidR="00BD3450" w:rsidRPr="00BD3450" w:rsidRDefault="00BD3450" w:rsidP="00BD3450">
            <w:pPr>
              <w:widowControl/>
              <w:jc w:val="left"/>
              <w:rPr>
                <w:rFonts w:ascii="Consolas" w:hAnsi="Consolas" w:cs="宋体"/>
                <w:sz w:val="20"/>
              </w:rPr>
            </w:pPr>
          </w:p>
          <w:p w14:paraId="2C4D2D5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主成分分析</w:t>
            </w:r>
          </w:p>
          <w:p w14:paraId="27D2146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gj = [gjU,gjAC];</w:t>
            </w:r>
          </w:p>
          <w:p w14:paraId="4164FE5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gj = zscore(gj);</w:t>
            </w:r>
          </w:p>
          <w:p w14:paraId="5A7F45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corrcoef(gj);</w:t>
            </w:r>
          </w:p>
          <w:p w14:paraId="5F91623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[x,y,z] = pcacov(r);</w:t>
            </w:r>
          </w:p>
          <w:p w14:paraId="67711B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 = repmat(sign(sum(x)),size(x,1),1);</w:t>
            </w:r>
          </w:p>
          <w:p w14:paraId="792DDAE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 = x.*F;</w:t>
            </w:r>
          </w:p>
          <w:p w14:paraId="6F33CC8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num = 2;</w:t>
            </w:r>
          </w:p>
          <w:p w14:paraId="313A0D3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df = gj*x(:,[1,num]);</w:t>
            </w:r>
          </w:p>
          <w:p w14:paraId="1B19DD6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tf = df*z(1:num)/100'; </w:t>
            </w:r>
            <w:r w:rsidRPr="00BD3450">
              <w:rPr>
                <w:rFonts w:ascii="Consolas" w:hAnsi="Consolas" w:cs="宋体"/>
                <w:color w:val="008013"/>
                <w:sz w:val="20"/>
              </w:rPr>
              <w:t xml:space="preserve">% </w:t>
            </w:r>
            <w:r w:rsidRPr="00BD3450">
              <w:rPr>
                <w:rFonts w:ascii="Consolas" w:hAnsi="Consolas" w:cs="宋体"/>
                <w:color w:val="008013"/>
                <w:sz w:val="20"/>
              </w:rPr>
              <w:t>综合得分</w:t>
            </w:r>
          </w:p>
          <w:p w14:paraId="4A4FC43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[stf,ind] = sort(tf,</w:t>
            </w:r>
            <w:r w:rsidRPr="00BD3450">
              <w:rPr>
                <w:rFonts w:ascii="Consolas" w:hAnsi="Consolas" w:cs="宋体"/>
                <w:color w:val="A709F5"/>
                <w:sz w:val="20"/>
              </w:rPr>
              <w:t>'descend'</w:t>
            </w: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从高到低排序</w:t>
            </w:r>
          </w:p>
          <w:p w14:paraId="7128096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stf</w:t>
            </w:r>
          </w:p>
          <w:p w14:paraId="27FD01C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ind</w:t>
            </w:r>
          </w:p>
          <w:p w14:paraId="30399E23" w14:textId="77777777" w:rsidR="00BD3450" w:rsidRPr="00BD3450" w:rsidRDefault="00BD3450" w:rsidP="00BD3450">
            <w:pPr>
              <w:widowControl/>
              <w:jc w:val="left"/>
              <w:rPr>
                <w:rFonts w:ascii="Consolas" w:hAnsi="Consolas" w:cs="宋体"/>
                <w:sz w:val="20"/>
              </w:rPr>
            </w:pPr>
          </w:p>
          <w:p w14:paraId="2D7467B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PCA </w:t>
            </w:r>
            <w:r w:rsidRPr="00BD3450">
              <w:rPr>
                <w:rFonts w:ascii="Consolas" w:hAnsi="Consolas" w:cs="宋体"/>
                <w:color w:val="008013"/>
                <w:sz w:val="20"/>
              </w:rPr>
              <w:t>结果绘图</w:t>
            </w:r>
          </w:p>
          <w:p w14:paraId="65BB26B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figure</w:t>
            </w:r>
          </w:p>
          <w:p w14:paraId="57C897B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bar(1,stf(1),</w:t>
            </w:r>
            <w:r w:rsidRPr="00BD3450">
              <w:rPr>
                <w:rFonts w:ascii="Consolas" w:hAnsi="Consolas" w:cs="宋体"/>
                <w:color w:val="A709F5"/>
                <w:sz w:val="20"/>
              </w:rPr>
              <w:t>'g'</w:t>
            </w:r>
            <w:r w:rsidRPr="00BD3450">
              <w:rPr>
                <w:rFonts w:ascii="Consolas" w:hAnsi="Consolas" w:cs="宋体"/>
                <w:sz w:val="20"/>
              </w:rPr>
              <w:t>)</w:t>
            </w:r>
          </w:p>
          <w:p w14:paraId="4571168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hold </w:t>
            </w:r>
            <w:r w:rsidRPr="00BD3450">
              <w:rPr>
                <w:rFonts w:ascii="Consolas" w:hAnsi="Consolas" w:cs="宋体"/>
                <w:color w:val="A709F5"/>
                <w:sz w:val="20"/>
              </w:rPr>
              <w:t>on</w:t>
            </w:r>
          </w:p>
          <w:p w14:paraId="1E7A2B1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bar(2,stf(2),</w:t>
            </w:r>
            <w:r w:rsidRPr="00BD3450">
              <w:rPr>
                <w:rFonts w:ascii="Consolas" w:hAnsi="Consolas" w:cs="宋体"/>
                <w:color w:val="A709F5"/>
                <w:sz w:val="20"/>
              </w:rPr>
              <w:t>'m'</w:t>
            </w:r>
            <w:r w:rsidRPr="00BD3450">
              <w:rPr>
                <w:rFonts w:ascii="Consolas" w:hAnsi="Consolas" w:cs="宋体"/>
                <w:sz w:val="20"/>
              </w:rPr>
              <w:t>)</w:t>
            </w:r>
          </w:p>
          <w:p w14:paraId="4FD3B00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xticks(1:2)</w:t>
            </w:r>
          </w:p>
          <w:p w14:paraId="0713D50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xticklabels({</w:t>
            </w:r>
            <w:r w:rsidRPr="00BD3450">
              <w:rPr>
                <w:rFonts w:ascii="Consolas" w:hAnsi="Consolas" w:cs="宋体"/>
                <w:color w:val="A709F5"/>
                <w:sz w:val="20"/>
              </w:rPr>
              <w:t>'</w:t>
            </w:r>
            <w:r w:rsidRPr="00BD3450">
              <w:rPr>
                <w:rFonts w:ascii="Consolas" w:hAnsi="Consolas" w:cs="宋体"/>
                <w:color w:val="A709F5"/>
                <w:sz w:val="20"/>
              </w:rPr>
              <w:t>方案五</w:t>
            </w:r>
            <w:r w:rsidRPr="00BD3450">
              <w:rPr>
                <w:rFonts w:ascii="Consolas" w:hAnsi="Consolas" w:cs="宋体"/>
                <w:color w:val="A709F5"/>
                <w:sz w:val="20"/>
              </w:rPr>
              <w:t>'</w:t>
            </w:r>
            <w:r w:rsidRPr="00BD3450">
              <w:rPr>
                <w:rFonts w:ascii="Consolas" w:hAnsi="Consolas" w:cs="宋体"/>
                <w:sz w:val="20"/>
              </w:rPr>
              <w:t>,</w:t>
            </w:r>
            <w:r w:rsidRPr="00BD3450">
              <w:rPr>
                <w:rFonts w:ascii="Consolas" w:hAnsi="Consolas" w:cs="宋体"/>
                <w:color w:val="A709F5"/>
                <w:sz w:val="20"/>
              </w:rPr>
              <w:t>'</w:t>
            </w:r>
            <w:r w:rsidRPr="00BD3450">
              <w:rPr>
                <w:rFonts w:ascii="Consolas" w:hAnsi="Consolas" w:cs="宋体"/>
                <w:color w:val="A709F5"/>
                <w:sz w:val="20"/>
              </w:rPr>
              <w:t>方案十</w:t>
            </w:r>
            <w:r w:rsidRPr="00BD3450">
              <w:rPr>
                <w:rFonts w:ascii="Consolas" w:hAnsi="Consolas" w:cs="宋体"/>
                <w:color w:val="A709F5"/>
                <w:sz w:val="20"/>
              </w:rPr>
              <w:t>'</w:t>
            </w:r>
            <w:r w:rsidRPr="00BD3450">
              <w:rPr>
                <w:rFonts w:ascii="Consolas" w:hAnsi="Consolas" w:cs="宋体"/>
                <w:sz w:val="20"/>
              </w:rPr>
              <w:t>})</w:t>
            </w:r>
          </w:p>
          <w:p w14:paraId="1EDF5B8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ylabel(</w:t>
            </w:r>
            <w:r w:rsidRPr="00BD3450">
              <w:rPr>
                <w:rFonts w:ascii="Consolas" w:hAnsi="Consolas" w:cs="宋体"/>
                <w:color w:val="A709F5"/>
                <w:sz w:val="20"/>
              </w:rPr>
              <w:t>'</w:t>
            </w:r>
            <w:r w:rsidRPr="00BD3450">
              <w:rPr>
                <w:rFonts w:ascii="Consolas" w:hAnsi="Consolas" w:cs="宋体"/>
                <w:color w:val="A709F5"/>
                <w:sz w:val="20"/>
              </w:rPr>
              <w:t>综合得分</w:t>
            </w:r>
            <w:r w:rsidRPr="00BD3450">
              <w:rPr>
                <w:rFonts w:ascii="Consolas" w:hAnsi="Consolas" w:cs="宋体"/>
                <w:color w:val="A709F5"/>
                <w:sz w:val="20"/>
              </w:rPr>
              <w:t>'</w:t>
            </w:r>
            <w:r w:rsidRPr="00BD3450">
              <w:rPr>
                <w:rFonts w:ascii="Consolas" w:hAnsi="Consolas" w:cs="宋体"/>
                <w:sz w:val="20"/>
              </w:rPr>
              <w:t>)</w:t>
            </w:r>
          </w:p>
          <w:p w14:paraId="79C6636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grid </w:t>
            </w:r>
            <w:r w:rsidRPr="00BD3450">
              <w:rPr>
                <w:rFonts w:ascii="Consolas" w:hAnsi="Consolas" w:cs="宋体"/>
                <w:color w:val="A709F5"/>
                <w:sz w:val="20"/>
              </w:rPr>
              <w:t>on</w:t>
            </w:r>
            <w:r w:rsidRPr="00BD3450">
              <w:rPr>
                <w:rFonts w:ascii="Consolas" w:hAnsi="Consolas" w:cs="宋体"/>
                <w:sz w:val="20"/>
              </w:rPr>
              <w:t>;</w:t>
            </w:r>
          </w:p>
          <w:p w14:paraId="4ADFD30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set(gca,</w:t>
            </w:r>
            <w:r w:rsidRPr="00BD3450">
              <w:rPr>
                <w:rFonts w:ascii="Consolas" w:hAnsi="Consolas" w:cs="宋体"/>
                <w:color w:val="A709F5"/>
                <w:sz w:val="20"/>
              </w:rPr>
              <w:t>'LineWidth'</w:t>
            </w:r>
            <w:r w:rsidRPr="00BD3450">
              <w:rPr>
                <w:rFonts w:ascii="Consolas" w:hAnsi="Consolas" w:cs="宋体"/>
                <w:sz w:val="20"/>
              </w:rPr>
              <w:t>,1.65,</w:t>
            </w:r>
            <w:r w:rsidRPr="00BD3450">
              <w:rPr>
                <w:rFonts w:ascii="Consolas" w:hAnsi="Consolas" w:cs="宋体"/>
                <w:color w:val="A709F5"/>
                <w:sz w:val="20"/>
              </w:rPr>
              <w:t>'FontSize'</w:t>
            </w:r>
            <w:r w:rsidRPr="00BD3450">
              <w:rPr>
                <w:rFonts w:ascii="Consolas" w:hAnsi="Consolas" w:cs="宋体"/>
                <w:sz w:val="20"/>
              </w:rPr>
              <w:t>,13.5);</w:t>
            </w:r>
          </w:p>
          <w:p w14:paraId="07AEF249" w14:textId="77777777" w:rsidR="00BD3450" w:rsidRPr="00BD3450" w:rsidRDefault="00BD3450" w:rsidP="00BD3450">
            <w:pPr>
              <w:widowControl/>
              <w:jc w:val="left"/>
              <w:rPr>
                <w:rFonts w:ascii="Consolas" w:hAnsi="Consolas" w:cs="宋体"/>
                <w:sz w:val="20"/>
              </w:rPr>
            </w:pPr>
          </w:p>
          <w:p w14:paraId="5D9185F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toc</w:t>
            </w:r>
          </w:p>
          <w:p w14:paraId="32CDAF26" w14:textId="77777777" w:rsidR="00BD3450" w:rsidRPr="00BD3450" w:rsidRDefault="00BD3450" w:rsidP="00BD3450">
            <w:pPr>
              <w:widowControl/>
              <w:jc w:val="left"/>
              <w:rPr>
                <w:rFonts w:ascii="Consolas" w:hAnsi="Consolas" w:cs="宋体"/>
                <w:sz w:val="20"/>
              </w:rPr>
            </w:pPr>
          </w:p>
          <w:p w14:paraId="17C50AC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7D3BB3E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函数：潮流计算核心函数</w:t>
            </w:r>
          </w:p>
          <w:p w14:paraId="7670D06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输入：</w:t>
            </w:r>
            <w:r w:rsidRPr="00BD3450">
              <w:rPr>
                <w:rFonts w:ascii="Consolas" w:hAnsi="Consolas" w:cs="宋体"/>
                <w:color w:val="008013"/>
                <w:sz w:val="20"/>
              </w:rPr>
              <w:t xml:space="preserve">mpc - </w:t>
            </w:r>
            <w:r w:rsidRPr="00BD3450">
              <w:rPr>
                <w:rFonts w:ascii="Consolas" w:hAnsi="Consolas" w:cs="宋体"/>
                <w:color w:val="008013"/>
                <w:sz w:val="20"/>
              </w:rPr>
              <w:t>潮流计算结构体</w:t>
            </w:r>
          </w:p>
          <w:p w14:paraId="60F7B71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输出：</w:t>
            </w:r>
            <w:r w:rsidRPr="00BD3450">
              <w:rPr>
                <w:rFonts w:ascii="Consolas" w:hAnsi="Consolas" w:cs="宋体"/>
                <w:color w:val="008013"/>
                <w:sz w:val="20"/>
              </w:rPr>
              <w:t xml:space="preserve">U - </w:t>
            </w:r>
            <w:r w:rsidRPr="00BD3450">
              <w:rPr>
                <w:rFonts w:ascii="Consolas" w:hAnsi="Consolas" w:cs="宋体"/>
                <w:color w:val="008013"/>
                <w:sz w:val="20"/>
              </w:rPr>
              <w:t>节点电压幅值，</w:t>
            </w:r>
            <w:r w:rsidRPr="00BD3450">
              <w:rPr>
                <w:rFonts w:ascii="Consolas" w:hAnsi="Consolas" w:cs="宋体"/>
                <w:color w:val="008013"/>
                <w:sz w:val="20"/>
              </w:rPr>
              <w:t xml:space="preserve">theta - </w:t>
            </w:r>
            <w:r w:rsidRPr="00BD3450">
              <w:rPr>
                <w:rFonts w:ascii="Consolas" w:hAnsi="Consolas" w:cs="宋体"/>
                <w:color w:val="008013"/>
                <w:sz w:val="20"/>
              </w:rPr>
              <w:t>节点电压相角</w:t>
            </w:r>
          </w:p>
          <w:p w14:paraId="1A37C5B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P - </w:t>
            </w:r>
            <w:r w:rsidRPr="00BD3450">
              <w:rPr>
                <w:rFonts w:ascii="Consolas" w:hAnsi="Consolas" w:cs="宋体"/>
                <w:color w:val="008013"/>
                <w:sz w:val="20"/>
              </w:rPr>
              <w:t>节点注入有功功率，</w:t>
            </w:r>
            <w:r w:rsidRPr="00BD3450">
              <w:rPr>
                <w:rFonts w:ascii="Consolas" w:hAnsi="Consolas" w:cs="宋体"/>
                <w:color w:val="008013"/>
                <w:sz w:val="20"/>
              </w:rPr>
              <w:t xml:space="preserve">Q - </w:t>
            </w:r>
            <w:r w:rsidRPr="00BD3450">
              <w:rPr>
                <w:rFonts w:ascii="Consolas" w:hAnsi="Consolas" w:cs="宋体"/>
                <w:color w:val="008013"/>
                <w:sz w:val="20"/>
              </w:rPr>
              <w:t>节点注入无功功率</w:t>
            </w:r>
          </w:p>
          <w:p w14:paraId="68A81D6C"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Branch_Loss - </w:t>
            </w:r>
            <w:r w:rsidRPr="00BD3450">
              <w:rPr>
                <w:rFonts w:ascii="Consolas" w:hAnsi="Consolas" w:cs="宋体"/>
                <w:color w:val="008013"/>
                <w:sz w:val="20"/>
              </w:rPr>
              <w:t>支路损耗矩阵（起点</w:t>
            </w:r>
            <w:r w:rsidRPr="00BD3450">
              <w:rPr>
                <w:rFonts w:ascii="Consolas" w:hAnsi="Consolas" w:cs="宋体"/>
                <w:color w:val="008013"/>
                <w:sz w:val="20"/>
              </w:rPr>
              <w:t>/</w:t>
            </w:r>
            <w:r w:rsidRPr="00BD3450">
              <w:rPr>
                <w:rFonts w:ascii="Consolas" w:hAnsi="Consolas" w:cs="宋体"/>
                <w:color w:val="008013"/>
                <w:sz w:val="20"/>
              </w:rPr>
              <w:t>终点</w:t>
            </w:r>
            <w:r w:rsidRPr="00BD3450">
              <w:rPr>
                <w:rFonts w:ascii="Consolas" w:hAnsi="Consolas" w:cs="宋体"/>
                <w:color w:val="008013"/>
                <w:sz w:val="20"/>
              </w:rPr>
              <w:t>/</w:t>
            </w:r>
            <w:r w:rsidRPr="00BD3450">
              <w:rPr>
                <w:rFonts w:ascii="Consolas" w:hAnsi="Consolas" w:cs="宋体"/>
                <w:color w:val="008013"/>
                <w:sz w:val="20"/>
              </w:rPr>
              <w:t>有功损</w:t>
            </w:r>
            <w:r w:rsidRPr="00BD3450">
              <w:rPr>
                <w:rFonts w:ascii="Consolas" w:hAnsi="Consolas" w:cs="宋体"/>
                <w:color w:val="008013"/>
                <w:sz w:val="20"/>
              </w:rPr>
              <w:t>/</w:t>
            </w:r>
            <w:r w:rsidRPr="00BD3450">
              <w:rPr>
                <w:rFonts w:ascii="Consolas" w:hAnsi="Consolas" w:cs="宋体"/>
                <w:color w:val="008013"/>
                <w:sz w:val="20"/>
              </w:rPr>
              <w:t>无功损</w:t>
            </w:r>
            <w:r w:rsidRPr="00BD3450">
              <w:rPr>
                <w:rFonts w:ascii="Consolas" w:hAnsi="Consolas" w:cs="宋体"/>
                <w:color w:val="008013"/>
                <w:sz w:val="20"/>
              </w:rPr>
              <w:t>/</w:t>
            </w:r>
            <w:r w:rsidRPr="00BD3450">
              <w:rPr>
                <w:rFonts w:ascii="Consolas" w:hAnsi="Consolas" w:cs="宋体"/>
                <w:color w:val="008013"/>
                <w:sz w:val="20"/>
              </w:rPr>
              <w:t>输送有功</w:t>
            </w:r>
            <w:r w:rsidRPr="00BD3450">
              <w:rPr>
                <w:rFonts w:ascii="Consolas" w:hAnsi="Consolas" w:cs="宋体"/>
                <w:color w:val="008013"/>
                <w:sz w:val="20"/>
              </w:rPr>
              <w:t>/</w:t>
            </w:r>
            <w:r w:rsidRPr="00BD3450">
              <w:rPr>
                <w:rFonts w:ascii="Consolas" w:hAnsi="Consolas" w:cs="宋体"/>
                <w:color w:val="008013"/>
                <w:sz w:val="20"/>
              </w:rPr>
              <w:t>输送无功）</w:t>
            </w:r>
          </w:p>
          <w:p w14:paraId="147D975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3122EB8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[U,theta,P,Q,Branch_Loss] = Power_Flow_Calculation(mpc)</w:t>
            </w:r>
          </w:p>
          <w:p w14:paraId="23B2392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 = runpf(mpc,mpoption(</w:t>
            </w:r>
            <w:r w:rsidRPr="00BD3450">
              <w:rPr>
                <w:rFonts w:ascii="Consolas" w:hAnsi="Consolas" w:cs="宋体"/>
                <w:color w:val="A709F5"/>
                <w:sz w:val="20"/>
              </w:rPr>
              <w:t>'pf.nr.max_it'</w:t>
            </w:r>
            <w:r w:rsidRPr="00BD3450">
              <w:rPr>
                <w:rFonts w:ascii="Consolas" w:hAnsi="Consolas" w:cs="宋体"/>
                <w:sz w:val="20"/>
              </w:rPr>
              <w:t>,100));</w:t>
            </w:r>
          </w:p>
          <w:p w14:paraId="0746DC2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U = Power_flow_result.bus(:,8);</w:t>
            </w:r>
          </w:p>
          <w:p w14:paraId="4479190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theta = Power_flow_result.bus(:,9);</w:t>
            </w:r>
          </w:p>
          <w:p w14:paraId="74C2700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625146E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节点注入功率</w:t>
            </w:r>
            <w:r w:rsidRPr="00BD3450">
              <w:rPr>
                <w:rFonts w:ascii="Consolas" w:hAnsi="Consolas" w:cs="宋体"/>
                <w:color w:val="008013"/>
                <w:sz w:val="20"/>
              </w:rPr>
              <w:t>--&gt;</w:t>
            </w:r>
            <w:r w:rsidRPr="00BD3450">
              <w:rPr>
                <w:rFonts w:ascii="Consolas" w:hAnsi="Consolas" w:cs="宋体"/>
                <w:color w:val="008013"/>
                <w:sz w:val="20"/>
              </w:rPr>
              <w:t>输入节点为</w:t>
            </w:r>
            <w:r w:rsidRPr="00BD3450">
              <w:rPr>
                <w:rFonts w:ascii="Consolas" w:hAnsi="Consolas" w:cs="宋体"/>
                <w:color w:val="008013"/>
                <w:sz w:val="20"/>
              </w:rPr>
              <w:t>+,</w:t>
            </w:r>
            <w:r w:rsidRPr="00BD3450">
              <w:rPr>
                <w:rFonts w:ascii="Consolas" w:hAnsi="Consolas" w:cs="宋体"/>
                <w:color w:val="008013"/>
                <w:sz w:val="20"/>
              </w:rPr>
              <w:t>输出为负</w:t>
            </w:r>
          </w:p>
          <w:p w14:paraId="631A4EA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AA = zeros(size(Power_flow_result.bus,1),1);</w:t>
            </w:r>
          </w:p>
          <w:p w14:paraId="0348601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BB = AA;</w:t>
            </w:r>
          </w:p>
          <w:p w14:paraId="0A9B432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idx = (Power_flow_result.bus(:,2)~=1);</w:t>
            </w:r>
          </w:p>
          <w:p w14:paraId="016AE445"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number = Power_flow_result.bus(idx,1);</w:t>
            </w:r>
          </w:p>
          <w:p w14:paraId="7CC3D3A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AA(number) = Power_flow_result.gen(:,2);</w:t>
            </w:r>
          </w:p>
          <w:p w14:paraId="7F9C22E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BB(number) = Power_flow_result.gen(:,3);</w:t>
            </w:r>
          </w:p>
          <w:p w14:paraId="23F52B2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 = AA - Power_flow_result.bus(:,3);</w:t>
            </w:r>
          </w:p>
          <w:p w14:paraId="0F863D0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Q = BB - Power_flow_result.bus(:,4);</w:t>
            </w:r>
          </w:p>
          <w:p w14:paraId="2BE0340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338950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支路损耗：</w:t>
            </w: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w:t>
            </w:r>
            <w:r w:rsidRPr="00BD3450">
              <w:rPr>
                <w:rFonts w:ascii="Consolas" w:hAnsi="Consolas" w:cs="宋体"/>
                <w:color w:val="008013"/>
                <w:sz w:val="20"/>
              </w:rPr>
              <w:t>终点</w:t>
            </w:r>
            <w:r w:rsidRPr="00BD3450">
              <w:rPr>
                <w:rFonts w:ascii="Consolas" w:hAnsi="Consolas" w:cs="宋体"/>
                <w:color w:val="008013"/>
                <w:sz w:val="20"/>
              </w:rPr>
              <w:t>,</w:t>
            </w:r>
            <w:r w:rsidRPr="00BD3450">
              <w:rPr>
                <w:rFonts w:ascii="Consolas" w:hAnsi="Consolas" w:cs="宋体"/>
                <w:color w:val="008013"/>
                <w:sz w:val="20"/>
              </w:rPr>
              <w:t>有功网损</w:t>
            </w:r>
            <w:r w:rsidRPr="00BD3450">
              <w:rPr>
                <w:rFonts w:ascii="Consolas" w:hAnsi="Consolas" w:cs="宋体"/>
                <w:color w:val="008013"/>
                <w:sz w:val="20"/>
              </w:rPr>
              <w:t>,</w:t>
            </w:r>
            <w:r w:rsidRPr="00BD3450">
              <w:rPr>
                <w:rFonts w:ascii="Consolas" w:hAnsi="Consolas" w:cs="宋体"/>
                <w:color w:val="008013"/>
                <w:sz w:val="20"/>
              </w:rPr>
              <w:t>无功网损</w:t>
            </w:r>
            <w:r w:rsidRPr="00BD3450">
              <w:rPr>
                <w:rFonts w:ascii="Consolas" w:hAnsi="Consolas" w:cs="宋体"/>
                <w:color w:val="008013"/>
                <w:sz w:val="20"/>
              </w:rPr>
              <w:t>,</w:t>
            </w:r>
            <w:r w:rsidRPr="00BD3450">
              <w:rPr>
                <w:rFonts w:ascii="Consolas" w:hAnsi="Consolas" w:cs="宋体"/>
                <w:color w:val="008013"/>
                <w:sz w:val="20"/>
              </w:rPr>
              <w:t>输送功率</w:t>
            </w:r>
            <w:r w:rsidRPr="00BD3450">
              <w:rPr>
                <w:rFonts w:ascii="Consolas" w:hAnsi="Consolas" w:cs="宋体"/>
                <w:color w:val="008013"/>
                <w:sz w:val="20"/>
              </w:rPr>
              <w:t>,</w:t>
            </w:r>
            <w:r w:rsidRPr="00BD3450">
              <w:rPr>
                <w:rFonts w:ascii="Consolas" w:hAnsi="Consolas" w:cs="宋体"/>
                <w:color w:val="008013"/>
                <w:sz w:val="20"/>
              </w:rPr>
              <w:t>输送无功功率</w:t>
            </w:r>
          </w:p>
          <w:p w14:paraId="3CBA3F5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Branch_Loss = [</w:t>
            </w:r>
          </w:p>
          <w:p w14:paraId="501D4BA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Power_flow_result.branch(:,1),Power_flow_result.branch(:,2),</w:t>
            </w:r>
            <w:r w:rsidRPr="00BD3450">
              <w:rPr>
                <w:rFonts w:ascii="Consolas" w:hAnsi="Consolas" w:cs="宋体"/>
                <w:color w:val="0E00FF"/>
                <w:sz w:val="20"/>
              </w:rPr>
              <w:t>...</w:t>
            </w:r>
          </w:p>
          <w:p w14:paraId="0EECAF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Power_flow_result.branch(:,14)+Power_flow_result.branch(:,16),</w:t>
            </w:r>
            <w:r w:rsidRPr="00BD3450">
              <w:rPr>
                <w:rFonts w:ascii="Consolas" w:hAnsi="Consolas" w:cs="宋体"/>
                <w:color w:val="0E00FF"/>
                <w:sz w:val="20"/>
              </w:rPr>
              <w:t>...</w:t>
            </w:r>
          </w:p>
          <w:p w14:paraId="2907F7F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Power_flow_result.branch(:,15)+Power_flow_result.branch(:,17),</w:t>
            </w:r>
            <w:r w:rsidRPr="00BD3450">
              <w:rPr>
                <w:rFonts w:ascii="Consolas" w:hAnsi="Consolas" w:cs="宋体"/>
                <w:color w:val="0E00FF"/>
                <w:sz w:val="20"/>
              </w:rPr>
              <w:t>...</w:t>
            </w:r>
          </w:p>
          <w:p w14:paraId="31C134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Power_flow_result.branch(:,14),Power_flow_result.branch(:,15)</w:t>
            </w:r>
          </w:p>
          <w:p w14:paraId="5C01FDD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374143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以传入线路的有功功率绝对值作为输送功率</w:t>
            </w:r>
          </w:p>
          <w:p w14:paraId="27379C0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1B68A40A" w14:textId="77777777" w:rsidR="00BD3450" w:rsidRPr="00BD3450" w:rsidRDefault="00BD3450" w:rsidP="00BD3450">
            <w:pPr>
              <w:widowControl/>
              <w:jc w:val="left"/>
              <w:rPr>
                <w:rFonts w:ascii="Consolas" w:hAnsi="Consolas" w:cs="宋体"/>
                <w:sz w:val="20"/>
              </w:rPr>
            </w:pPr>
          </w:p>
          <w:p w14:paraId="1869C6A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2CF70F9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函数：方案</w:t>
            </w:r>
            <w:r w:rsidRPr="00BD3450">
              <w:rPr>
                <w:rFonts w:ascii="Consolas" w:hAnsi="Consolas" w:cs="宋体"/>
                <w:color w:val="008013"/>
                <w:sz w:val="20"/>
              </w:rPr>
              <w:t>5</w:t>
            </w:r>
            <w:r w:rsidRPr="00BD3450">
              <w:rPr>
                <w:rFonts w:ascii="Consolas" w:hAnsi="Consolas" w:cs="宋体"/>
                <w:color w:val="008013"/>
                <w:sz w:val="20"/>
              </w:rPr>
              <w:t>潮流计算封装（含导线参数修正）</w:t>
            </w:r>
          </w:p>
          <w:p w14:paraId="1D1F1284"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4C161DEE"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 xml:space="preserve">[U,theta,P,Q,Branch_Loss] = CLJS_Plan5( </w:t>
            </w:r>
            <w:r w:rsidRPr="00BD3450">
              <w:rPr>
                <w:rFonts w:ascii="Consolas" w:hAnsi="Consolas" w:cs="宋体"/>
                <w:color w:val="0E00FF"/>
                <w:sz w:val="20"/>
              </w:rPr>
              <w:t>...</w:t>
            </w:r>
          </w:p>
          <w:p w14:paraId="0787145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Qd1, Qd2, Qd3, </w:t>
            </w:r>
            <w:r w:rsidRPr="00BD3450">
              <w:rPr>
                <w:rFonts w:ascii="Consolas" w:hAnsi="Consolas" w:cs="宋体"/>
                <w:color w:val="0E00FF"/>
                <w:sz w:val="20"/>
              </w:rPr>
              <w:t>...</w:t>
            </w:r>
          </w:p>
          <w:p w14:paraId="642448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5EFDB90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PdA_load, QdA_load, </w:t>
            </w:r>
            <w:r w:rsidRPr="00BD3450">
              <w:rPr>
                <w:rFonts w:ascii="Consolas" w:hAnsi="Consolas" w:cs="宋体"/>
                <w:color w:val="0E00FF"/>
                <w:sz w:val="20"/>
              </w:rPr>
              <w:t>...</w:t>
            </w:r>
          </w:p>
          <w:p w14:paraId="46B1192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R_Plan5,X_Plan5,B_Plan5)</w:t>
            </w:r>
          </w:p>
          <w:p w14:paraId="131F3A40"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阻抗导纳归算到基准值</w:t>
            </w:r>
          </w:p>
          <w:p w14:paraId="300A627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 = R_Plan5./ZB;</w:t>
            </w:r>
          </w:p>
          <w:p w14:paraId="1971734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x = X_Plan5./ZB;</w:t>
            </w:r>
          </w:p>
          <w:p w14:paraId="3060867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b = B_Plan5.*ZB; </w:t>
            </w:r>
            <w:r w:rsidRPr="00BD3450">
              <w:rPr>
                <w:rFonts w:ascii="Consolas" w:hAnsi="Consolas" w:cs="宋体"/>
                <w:color w:val="008013"/>
                <w:sz w:val="20"/>
              </w:rPr>
              <w:t>% YB=1/ZB</w:t>
            </w:r>
          </w:p>
          <w:p w14:paraId="02147ADA"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修正</w:t>
            </w:r>
            <w:r w:rsidRPr="00BD3450">
              <w:rPr>
                <w:rFonts w:ascii="Consolas" w:hAnsi="Consolas" w:cs="宋体"/>
                <w:color w:val="008013"/>
                <w:sz w:val="20"/>
              </w:rPr>
              <w:t>2</w:t>
            </w:r>
            <w:r w:rsidRPr="00BD3450">
              <w:rPr>
                <w:rFonts w:ascii="Consolas" w:hAnsi="Consolas" w:cs="宋体"/>
                <w:color w:val="008013"/>
                <w:sz w:val="20"/>
              </w:rPr>
              <w:t>回线路参数</w:t>
            </w:r>
          </w:p>
          <w:p w14:paraId="66B99FF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r(1,4) = r(1,4)/2; x(1,4) = x(1,4)/2; b(1,4) = b(1,4)*2;</w:t>
            </w:r>
          </w:p>
          <w:p w14:paraId="7A3A84F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r(2,4) = r(2,4)/2; x(2,4) = x(2,4)/2; b(2,4) = b(2,4)*2;</w:t>
            </w:r>
          </w:p>
          <w:p w14:paraId="320D194F" w14:textId="77777777" w:rsidR="00BD3450" w:rsidRPr="00BD3450" w:rsidRDefault="00BD3450" w:rsidP="00BD3450">
            <w:pPr>
              <w:widowControl/>
              <w:jc w:val="left"/>
              <w:rPr>
                <w:rFonts w:ascii="Consolas" w:hAnsi="Consolas" w:cs="宋体"/>
                <w:sz w:val="20"/>
              </w:rPr>
            </w:pPr>
          </w:p>
          <w:p w14:paraId="3B90AA1D"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37DB002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 = struct();</w:t>
            </w:r>
          </w:p>
          <w:p w14:paraId="67A1243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mpc.version = </w:t>
            </w:r>
            <w:r w:rsidRPr="00BD3450">
              <w:rPr>
                <w:rFonts w:ascii="Consolas" w:hAnsi="Consolas" w:cs="宋体"/>
                <w:color w:val="A709F5"/>
                <w:sz w:val="20"/>
              </w:rPr>
              <w:t>'2'</w:t>
            </w:r>
            <w:r w:rsidRPr="00BD3450">
              <w:rPr>
                <w:rFonts w:ascii="Consolas" w:hAnsi="Consolas" w:cs="宋体"/>
                <w:sz w:val="20"/>
              </w:rPr>
              <w:t>;</w:t>
            </w:r>
          </w:p>
          <w:p w14:paraId="2BF83D1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mpc.baseMVA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6D4C314F" w14:textId="77777777" w:rsidR="00BD3450" w:rsidRPr="00BD3450" w:rsidRDefault="00BD3450" w:rsidP="00BD3450">
            <w:pPr>
              <w:widowControl/>
              <w:jc w:val="left"/>
              <w:rPr>
                <w:rFonts w:ascii="Consolas" w:hAnsi="Consolas" w:cs="宋体"/>
                <w:sz w:val="20"/>
              </w:rPr>
            </w:pPr>
          </w:p>
          <w:p w14:paraId="1F0C860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3E7DBA3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Qd Gs Bs area Vm Vang baseKV zone Vmax Vmin</w:t>
            </w:r>
          </w:p>
          <w:p w14:paraId="785CBDD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mpc.bus = [</w:t>
            </w:r>
          </w:p>
          <w:p w14:paraId="18ECE63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5348632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1B0FEE1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4D2CA61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1 -(PdA-PdA_load) -(QdA-QdA_load) 0 0 1 1 0 UB 1 1.1 0.94;</w:t>
            </w:r>
          </w:p>
          <w:p w14:paraId="44EBB43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216E6EB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249B15B0" w14:textId="77777777" w:rsidR="00BD3450" w:rsidRPr="00BD3450" w:rsidRDefault="00BD3450" w:rsidP="00BD3450">
            <w:pPr>
              <w:widowControl/>
              <w:jc w:val="left"/>
              <w:rPr>
                <w:rFonts w:ascii="Consolas" w:hAnsi="Consolas" w:cs="宋体"/>
                <w:sz w:val="20"/>
              </w:rPr>
            </w:pPr>
          </w:p>
          <w:p w14:paraId="6C9BD049"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30926812"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Qg Qmax Qmin Vg mBase status Pmax Pmin</w:t>
            </w:r>
          </w:p>
          <w:p w14:paraId="7BAF559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mpc.gen = [</w:t>
            </w:r>
          </w:p>
          <w:p w14:paraId="1072DC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218F087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07436C7C" w14:textId="77777777" w:rsidR="00BD3450" w:rsidRPr="00BD3450" w:rsidRDefault="00BD3450" w:rsidP="00BD3450">
            <w:pPr>
              <w:widowControl/>
              <w:jc w:val="left"/>
              <w:rPr>
                <w:rFonts w:ascii="Consolas" w:hAnsi="Consolas" w:cs="宋体"/>
                <w:sz w:val="20"/>
              </w:rPr>
            </w:pPr>
          </w:p>
          <w:p w14:paraId="40A5829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288F1DB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rateA rateB rateC </w:t>
            </w:r>
            <w:r w:rsidRPr="00BD3450">
              <w:rPr>
                <w:rFonts w:ascii="Consolas" w:hAnsi="Consolas" w:cs="宋体"/>
                <w:color w:val="008013"/>
                <w:sz w:val="20"/>
              </w:rPr>
              <w:t>变比</w:t>
            </w:r>
            <w:r w:rsidRPr="00BD3450">
              <w:rPr>
                <w:rFonts w:ascii="Consolas" w:hAnsi="Consolas" w:cs="宋体"/>
                <w:color w:val="008013"/>
                <w:sz w:val="20"/>
              </w:rPr>
              <w:t xml:space="preserve"> angle status angmin angmax</w:t>
            </w:r>
          </w:p>
          <w:p w14:paraId="1573C6E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mpc.branch = [</w:t>
            </w:r>
          </w:p>
          <w:p w14:paraId="15A35CF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r(1,4) x(1,4) b(1,4)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37318A8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r(1,5) x(1,5) b(1,5) 0 0 0 0 0 1 -360 360;</w:t>
            </w:r>
          </w:p>
          <w:p w14:paraId="029B417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b(2,4)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192C555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b(2,5)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54D1D66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4 r(3,4) x(3,4) b(3,4)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3-4</w:t>
            </w:r>
            <w:r w:rsidRPr="00BD3450">
              <w:rPr>
                <w:rFonts w:ascii="Consolas" w:hAnsi="Consolas" w:cs="宋体"/>
                <w:color w:val="008013"/>
                <w:sz w:val="20"/>
              </w:rPr>
              <w:t>（匹配</w:t>
            </w:r>
            <w:r w:rsidRPr="00BD3450">
              <w:rPr>
                <w:rFonts w:ascii="Consolas" w:hAnsi="Consolas" w:cs="宋体"/>
                <w:color w:val="008013"/>
                <w:sz w:val="20"/>
              </w:rPr>
              <w:t>f(3,4)=1</w:t>
            </w:r>
            <w:r w:rsidRPr="00BD3450">
              <w:rPr>
                <w:rFonts w:ascii="Consolas" w:hAnsi="Consolas" w:cs="宋体"/>
                <w:color w:val="008013"/>
                <w:sz w:val="20"/>
              </w:rPr>
              <w:t>）</w:t>
            </w:r>
          </w:p>
          <w:p w14:paraId="111AECF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5 r(3,5) x(3,5) b(3,5) 0 0 0 0 0 1 -360 360;</w:t>
            </w:r>
          </w:p>
          <w:p w14:paraId="51014E0B"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A1BCA12" w14:textId="77777777" w:rsidR="00BD3450" w:rsidRPr="00BD3450" w:rsidRDefault="00BD3450" w:rsidP="00BD3450">
            <w:pPr>
              <w:widowControl/>
              <w:jc w:val="left"/>
              <w:rPr>
                <w:rFonts w:ascii="Consolas" w:hAnsi="Consolas" w:cs="宋体"/>
                <w:sz w:val="20"/>
              </w:rPr>
            </w:pPr>
          </w:p>
          <w:p w14:paraId="5723F8B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调用潮流计算函数</w:t>
            </w:r>
          </w:p>
          <w:p w14:paraId="1A097F1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[U,theta,P,Q,Branch_Loss] = Power_Flow_Calculation(mpc);</w:t>
            </w:r>
          </w:p>
          <w:p w14:paraId="795C68F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p w14:paraId="6932E779" w14:textId="77777777" w:rsidR="00BD3450" w:rsidRPr="00BD3450" w:rsidRDefault="00BD3450" w:rsidP="00BD3450">
            <w:pPr>
              <w:widowControl/>
              <w:jc w:val="left"/>
              <w:rPr>
                <w:rFonts w:ascii="Consolas" w:hAnsi="Consolas" w:cs="宋体"/>
                <w:sz w:val="20"/>
              </w:rPr>
            </w:pPr>
          </w:p>
          <w:p w14:paraId="60E70BF5"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w:t>
            </w:r>
          </w:p>
          <w:p w14:paraId="1AC2B1A3"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函数：方案</w:t>
            </w:r>
            <w:r w:rsidRPr="00BD3450">
              <w:rPr>
                <w:rFonts w:ascii="Consolas" w:hAnsi="Consolas" w:cs="宋体"/>
                <w:color w:val="008013"/>
                <w:sz w:val="20"/>
              </w:rPr>
              <w:t>10</w:t>
            </w:r>
            <w:r w:rsidRPr="00BD3450">
              <w:rPr>
                <w:rFonts w:ascii="Consolas" w:hAnsi="Consolas" w:cs="宋体"/>
                <w:color w:val="008013"/>
                <w:sz w:val="20"/>
              </w:rPr>
              <w:t>潮流计算封装（含导线参数修正）</w:t>
            </w:r>
          </w:p>
          <w:p w14:paraId="3A2588D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lastRenderedPageBreak/>
              <w:t>%%%%%%%%%%%%%%%%%%%%%%%%%%%%%%%%%%%%%%%%%%%%%%%%%%%%%%%%%%%%%%%%%%%%%%%%%%%</w:t>
            </w:r>
          </w:p>
          <w:p w14:paraId="4CFE822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 xml:space="preserve">function </w:t>
            </w:r>
            <w:r w:rsidRPr="00BD3450">
              <w:rPr>
                <w:rFonts w:ascii="Consolas" w:hAnsi="Consolas" w:cs="宋体"/>
                <w:sz w:val="20"/>
              </w:rPr>
              <w:t xml:space="preserve">[U,theta,P,Q,Branch_Loss] = CLJS_Plan10( </w:t>
            </w:r>
            <w:r w:rsidRPr="00BD3450">
              <w:rPr>
                <w:rFonts w:ascii="Consolas" w:hAnsi="Consolas" w:cs="宋体"/>
                <w:color w:val="0E00FF"/>
                <w:sz w:val="20"/>
              </w:rPr>
              <w:t>...</w:t>
            </w:r>
          </w:p>
          <w:p w14:paraId="5AD4164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Pd1, Pd2, Pd3,  Qd1, Qd2, Qd3, </w:t>
            </w:r>
            <w:r w:rsidRPr="00BD3450">
              <w:rPr>
                <w:rFonts w:ascii="Consolas" w:hAnsi="Consolas" w:cs="宋体"/>
                <w:color w:val="0E00FF"/>
                <w:sz w:val="20"/>
              </w:rPr>
              <w:t>...</w:t>
            </w:r>
          </w:p>
          <w:p w14:paraId="1567117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ZB, UB, SB, </w:t>
            </w:r>
            <w:r w:rsidRPr="00BD3450">
              <w:rPr>
                <w:rFonts w:ascii="Consolas" w:hAnsi="Consolas" w:cs="宋体"/>
                <w:color w:val="0E00FF"/>
                <w:sz w:val="20"/>
              </w:rPr>
              <w:t>...</w:t>
            </w:r>
          </w:p>
          <w:p w14:paraId="2E159EC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PdA, QdA, PdA_load, QdA_load, </w:t>
            </w:r>
            <w:r w:rsidRPr="00BD3450">
              <w:rPr>
                <w:rFonts w:ascii="Consolas" w:hAnsi="Consolas" w:cs="宋体"/>
                <w:color w:val="0E00FF"/>
                <w:sz w:val="20"/>
              </w:rPr>
              <w:t>...</w:t>
            </w:r>
          </w:p>
          <w:p w14:paraId="0E791A0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R_Plan10,X_Plan10,B_Plan10)</w:t>
            </w:r>
          </w:p>
          <w:p w14:paraId="56E7467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阻抗导纳归算到基准值</w:t>
            </w:r>
          </w:p>
          <w:p w14:paraId="0186521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 = R_Plan10./ZB;</w:t>
            </w:r>
          </w:p>
          <w:p w14:paraId="19080B8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x = X_Plan10./ZB;</w:t>
            </w:r>
          </w:p>
          <w:p w14:paraId="64B02033"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b = B_Plan10.*ZB; </w:t>
            </w:r>
            <w:r w:rsidRPr="00BD3450">
              <w:rPr>
                <w:rFonts w:ascii="Consolas" w:hAnsi="Consolas" w:cs="宋体"/>
                <w:color w:val="008013"/>
                <w:sz w:val="20"/>
              </w:rPr>
              <w:t>% YB=1/ZB</w:t>
            </w:r>
          </w:p>
          <w:p w14:paraId="53D0332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修正</w:t>
            </w:r>
            <w:r w:rsidRPr="00BD3450">
              <w:rPr>
                <w:rFonts w:ascii="Consolas" w:hAnsi="Consolas" w:cs="宋体"/>
                <w:color w:val="008013"/>
                <w:sz w:val="20"/>
              </w:rPr>
              <w:t>2</w:t>
            </w:r>
            <w:r w:rsidRPr="00BD3450">
              <w:rPr>
                <w:rFonts w:ascii="Consolas" w:hAnsi="Consolas" w:cs="宋体"/>
                <w:color w:val="008013"/>
                <w:sz w:val="20"/>
              </w:rPr>
              <w:t>回线路参数</w:t>
            </w:r>
          </w:p>
          <w:p w14:paraId="754779F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r(1,4) = r(1,4)/2; x(1,4) = x(1,4)/2; b(1,4) = b(1,4)*2;</w:t>
            </w:r>
          </w:p>
          <w:p w14:paraId="521F03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r(1,5) = r(1,5)/2; x(1,5) = x(1,5)/2; b(1,5) = b(1,5)*2;</w:t>
            </w:r>
          </w:p>
          <w:p w14:paraId="0ACD68B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r(2,4) = r(2,4)/2; x(2,4) = x(2,4)/2; b(2,4) = b(2,4)*2;</w:t>
            </w:r>
          </w:p>
          <w:p w14:paraId="0537685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r(2,5) = r(2,5)/2; x(2,5) = x(2,5)/2; b(2,5) = b(2,5)*2;</w:t>
            </w:r>
          </w:p>
          <w:p w14:paraId="39A9762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5261BF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构建潮流计算</w:t>
            </w:r>
            <w:r w:rsidRPr="00BD3450">
              <w:rPr>
                <w:rFonts w:ascii="Consolas" w:hAnsi="Consolas" w:cs="宋体"/>
                <w:color w:val="008013"/>
                <w:sz w:val="20"/>
              </w:rPr>
              <w:t>MPC</w:t>
            </w:r>
            <w:r w:rsidRPr="00BD3450">
              <w:rPr>
                <w:rFonts w:ascii="Consolas" w:hAnsi="Consolas" w:cs="宋体"/>
                <w:color w:val="008013"/>
                <w:sz w:val="20"/>
              </w:rPr>
              <w:t>结构体</w:t>
            </w:r>
          </w:p>
          <w:p w14:paraId="120AD6B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mpc = struct();</w:t>
            </w:r>
          </w:p>
          <w:p w14:paraId="44DC5FC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mpc.version = </w:t>
            </w:r>
            <w:r w:rsidRPr="00BD3450">
              <w:rPr>
                <w:rFonts w:ascii="Consolas" w:hAnsi="Consolas" w:cs="宋体"/>
                <w:color w:val="A709F5"/>
                <w:sz w:val="20"/>
              </w:rPr>
              <w:t>'2'</w:t>
            </w:r>
            <w:r w:rsidRPr="00BD3450">
              <w:rPr>
                <w:rFonts w:ascii="Consolas" w:hAnsi="Consolas" w:cs="宋体"/>
                <w:sz w:val="20"/>
              </w:rPr>
              <w:t>;</w:t>
            </w:r>
          </w:p>
          <w:p w14:paraId="5554518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mpc.baseMVA = SB; </w:t>
            </w:r>
            <w:r w:rsidRPr="00BD3450">
              <w:rPr>
                <w:rFonts w:ascii="Consolas" w:hAnsi="Consolas" w:cs="宋体"/>
                <w:color w:val="008013"/>
                <w:sz w:val="20"/>
              </w:rPr>
              <w:t xml:space="preserve">% </w:t>
            </w:r>
            <w:r w:rsidRPr="00BD3450">
              <w:rPr>
                <w:rFonts w:ascii="Consolas" w:hAnsi="Consolas" w:cs="宋体"/>
                <w:color w:val="008013"/>
                <w:sz w:val="20"/>
              </w:rPr>
              <w:t>功率</w:t>
            </w:r>
            <w:r w:rsidRPr="00BD3450">
              <w:rPr>
                <w:rFonts w:ascii="Consolas" w:hAnsi="Consolas" w:cs="宋体"/>
                <w:color w:val="008013"/>
                <w:sz w:val="20"/>
              </w:rPr>
              <w:t>/</w:t>
            </w:r>
            <w:r w:rsidRPr="00BD3450">
              <w:rPr>
                <w:rFonts w:ascii="Consolas" w:hAnsi="Consolas" w:cs="宋体"/>
                <w:color w:val="008013"/>
                <w:sz w:val="20"/>
              </w:rPr>
              <w:t>容量基准值</w:t>
            </w:r>
          </w:p>
          <w:p w14:paraId="1EC987C2"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469E8C8"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母线数据输入</w:t>
            </w:r>
          </w:p>
          <w:p w14:paraId="5E14092F"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w:t>
            </w:r>
            <w:r w:rsidRPr="00BD3450">
              <w:rPr>
                <w:rFonts w:ascii="Consolas" w:hAnsi="Consolas" w:cs="宋体"/>
                <w:color w:val="008013"/>
                <w:sz w:val="20"/>
              </w:rPr>
              <w:t>类型</w:t>
            </w:r>
            <w:r w:rsidRPr="00BD3450">
              <w:rPr>
                <w:rFonts w:ascii="Consolas" w:hAnsi="Consolas" w:cs="宋体"/>
                <w:color w:val="008013"/>
                <w:sz w:val="20"/>
              </w:rPr>
              <w:t xml:space="preserve"> Pd Qd Gs Bs area Vm Vang baseKV zone Vmax Vmin</w:t>
            </w:r>
          </w:p>
          <w:p w14:paraId="41B149A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mpc.bus = [</w:t>
            </w:r>
          </w:p>
          <w:p w14:paraId="496490D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1 Pd1 Qd1 0 0 1 1 0 UB 1 1.1 0.94;</w:t>
            </w:r>
          </w:p>
          <w:p w14:paraId="3215993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1 Pd2 Qd2 0 0 1 1 0 UB 1 1.1 0.94;</w:t>
            </w:r>
          </w:p>
          <w:p w14:paraId="01A4B32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1 Pd3 Qd3 0 0 1 1 0 UB 1 1.1 0.94;</w:t>
            </w:r>
          </w:p>
          <w:p w14:paraId="26796131"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4 1 -(PdA-PdA_load) -(QdA-QdA_load) 0 0 1 1 0 UB 1 1.1 0.94;</w:t>
            </w:r>
          </w:p>
          <w:p w14:paraId="19926AF9"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3 0 0 0 0 1 1 0 UB 1 1.1 0.94;</w:t>
            </w:r>
          </w:p>
          <w:p w14:paraId="211E8D17"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2C177726" w14:textId="77777777" w:rsidR="00BD3450" w:rsidRPr="00BD3450" w:rsidRDefault="00BD3450" w:rsidP="00BD3450">
            <w:pPr>
              <w:widowControl/>
              <w:jc w:val="left"/>
              <w:rPr>
                <w:rFonts w:ascii="Consolas" w:hAnsi="Consolas" w:cs="宋体"/>
                <w:sz w:val="20"/>
              </w:rPr>
            </w:pPr>
          </w:p>
          <w:p w14:paraId="1B42A916"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发电机组数据输入（无穷大电源专属配置）</w:t>
            </w:r>
          </w:p>
          <w:p w14:paraId="675D7CA1"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节点编号</w:t>
            </w:r>
            <w:r w:rsidRPr="00BD3450">
              <w:rPr>
                <w:rFonts w:ascii="Consolas" w:hAnsi="Consolas" w:cs="宋体"/>
                <w:color w:val="008013"/>
                <w:sz w:val="20"/>
              </w:rPr>
              <w:t xml:space="preserve"> Pg Qg Qmax Qmin Vg mBase status Pmax Pmin</w:t>
            </w:r>
          </w:p>
          <w:p w14:paraId="0883279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mpc.gen = [</w:t>
            </w:r>
          </w:p>
          <w:p w14:paraId="2A916CD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5 0 0 1e9 -1e9 1.0 SB 1 1e9 -1e9;  </w:t>
            </w:r>
            <w:r w:rsidRPr="00BD3450">
              <w:rPr>
                <w:rFonts w:ascii="Consolas" w:hAnsi="Consolas" w:cs="宋体"/>
                <w:color w:val="008013"/>
                <w:sz w:val="20"/>
              </w:rPr>
              <w:t xml:space="preserve">% </w:t>
            </w:r>
            <w:r w:rsidRPr="00BD3450">
              <w:rPr>
                <w:rFonts w:ascii="Consolas" w:hAnsi="Consolas" w:cs="宋体"/>
                <w:color w:val="008013"/>
                <w:sz w:val="20"/>
              </w:rPr>
              <w:t>无穷大电源（核心修改）</w:t>
            </w:r>
          </w:p>
          <w:p w14:paraId="280A6B4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32C2221D" w14:textId="77777777" w:rsidR="00BD3450" w:rsidRPr="00BD3450" w:rsidRDefault="00BD3450" w:rsidP="00BD3450">
            <w:pPr>
              <w:widowControl/>
              <w:jc w:val="left"/>
              <w:rPr>
                <w:rFonts w:ascii="Consolas" w:hAnsi="Consolas" w:cs="宋体"/>
                <w:sz w:val="20"/>
              </w:rPr>
            </w:pPr>
          </w:p>
          <w:p w14:paraId="5CA3898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支路数据输入</w:t>
            </w:r>
          </w:p>
          <w:p w14:paraId="08DFD577" w14:textId="77777777" w:rsidR="00BD3450" w:rsidRPr="00BD3450" w:rsidRDefault="00BD3450" w:rsidP="00BD3450">
            <w:pPr>
              <w:widowControl/>
              <w:jc w:val="left"/>
              <w:rPr>
                <w:rFonts w:ascii="Consolas" w:hAnsi="Consolas" w:cs="宋体"/>
                <w:sz w:val="20"/>
              </w:rPr>
            </w:pPr>
            <w:r w:rsidRPr="00BD3450">
              <w:rPr>
                <w:rFonts w:ascii="Consolas" w:hAnsi="Consolas" w:cs="宋体"/>
                <w:color w:val="008013"/>
                <w:sz w:val="20"/>
              </w:rPr>
              <w:t xml:space="preserve">% </w:t>
            </w:r>
            <w:r w:rsidRPr="00BD3450">
              <w:rPr>
                <w:rFonts w:ascii="Consolas" w:hAnsi="Consolas" w:cs="宋体"/>
                <w:color w:val="008013"/>
                <w:sz w:val="20"/>
              </w:rPr>
              <w:t>起点</w:t>
            </w:r>
            <w:r w:rsidRPr="00BD3450">
              <w:rPr>
                <w:rFonts w:ascii="Consolas" w:hAnsi="Consolas" w:cs="宋体"/>
                <w:color w:val="008013"/>
                <w:sz w:val="20"/>
              </w:rPr>
              <w:t xml:space="preserve"> </w:t>
            </w:r>
            <w:r w:rsidRPr="00BD3450">
              <w:rPr>
                <w:rFonts w:ascii="Consolas" w:hAnsi="Consolas" w:cs="宋体"/>
                <w:color w:val="008013"/>
                <w:sz w:val="20"/>
              </w:rPr>
              <w:t>终点</w:t>
            </w:r>
            <w:r w:rsidRPr="00BD3450">
              <w:rPr>
                <w:rFonts w:ascii="Consolas" w:hAnsi="Consolas" w:cs="宋体"/>
                <w:color w:val="008013"/>
                <w:sz w:val="20"/>
              </w:rPr>
              <w:t xml:space="preserve"> r x b rateA rateB rateC </w:t>
            </w:r>
            <w:r w:rsidRPr="00BD3450">
              <w:rPr>
                <w:rFonts w:ascii="Consolas" w:hAnsi="Consolas" w:cs="宋体"/>
                <w:color w:val="008013"/>
                <w:sz w:val="20"/>
              </w:rPr>
              <w:t>变比</w:t>
            </w:r>
            <w:r w:rsidRPr="00BD3450">
              <w:rPr>
                <w:rFonts w:ascii="Consolas" w:hAnsi="Consolas" w:cs="宋体"/>
                <w:color w:val="008013"/>
                <w:sz w:val="20"/>
              </w:rPr>
              <w:t xml:space="preserve"> angle status angmin angmax</w:t>
            </w:r>
          </w:p>
          <w:p w14:paraId="0E0CEC68"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mpc.branch = [</w:t>
            </w:r>
          </w:p>
          <w:p w14:paraId="20D611C6"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lastRenderedPageBreak/>
              <w:t xml:space="preserve">    1 2 r(1,2) x(1,2) b(1,2)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1-2</w:t>
            </w:r>
            <w:r w:rsidRPr="00BD3450">
              <w:rPr>
                <w:rFonts w:ascii="Consolas" w:hAnsi="Consolas" w:cs="宋体"/>
                <w:color w:val="008013"/>
                <w:sz w:val="20"/>
              </w:rPr>
              <w:t>（匹配</w:t>
            </w:r>
            <w:r w:rsidRPr="00BD3450">
              <w:rPr>
                <w:rFonts w:ascii="Consolas" w:hAnsi="Consolas" w:cs="宋体"/>
                <w:color w:val="008013"/>
                <w:sz w:val="20"/>
              </w:rPr>
              <w:t>f(1,2)=1</w:t>
            </w:r>
            <w:r w:rsidRPr="00BD3450">
              <w:rPr>
                <w:rFonts w:ascii="Consolas" w:hAnsi="Consolas" w:cs="宋体"/>
                <w:color w:val="008013"/>
                <w:sz w:val="20"/>
              </w:rPr>
              <w:t>）</w:t>
            </w:r>
          </w:p>
          <w:p w14:paraId="4F74910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4 r(1,4) x(1,4) b(1,4) 0 0 0 0 0 1 -360 360;  </w:t>
            </w:r>
          </w:p>
          <w:p w14:paraId="45ED7B6F"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1 5 r(1,5) x(1,5) b(1,5) 0 0 0 0 0 1 -360 360;  </w:t>
            </w:r>
          </w:p>
          <w:p w14:paraId="42A537C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3 r(2,3) x(2,3) b(2,3) 0 0 0 0 0 1 -360 360;</w:t>
            </w:r>
          </w:p>
          <w:p w14:paraId="5758A634"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4 r(2,4) x(2,4) b(2,4)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2-4</w:t>
            </w:r>
            <w:r w:rsidRPr="00BD3450">
              <w:rPr>
                <w:rFonts w:ascii="Consolas" w:hAnsi="Consolas" w:cs="宋体"/>
                <w:color w:val="008013"/>
                <w:sz w:val="20"/>
              </w:rPr>
              <w:t>（匹配</w:t>
            </w:r>
            <w:r w:rsidRPr="00BD3450">
              <w:rPr>
                <w:rFonts w:ascii="Consolas" w:hAnsi="Consolas" w:cs="宋体"/>
                <w:color w:val="008013"/>
                <w:sz w:val="20"/>
              </w:rPr>
              <w:t>f(2,4)=1</w:t>
            </w:r>
            <w:r w:rsidRPr="00BD3450">
              <w:rPr>
                <w:rFonts w:ascii="Consolas" w:hAnsi="Consolas" w:cs="宋体"/>
                <w:color w:val="008013"/>
                <w:sz w:val="20"/>
              </w:rPr>
              <w:t>）</w:t>
            </w:r>
          </w:p>
          <w:p w14:paraId="7EECF07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2 5 r(2,5) x(2,5) b(2,5) 0 0 0 0 0 1 -360 360;  </w:t>
            </w:r>
            <w:r w:rsidRPr="00BD3450">
              <w:rPr>
                <w:rFonts w:ascii="Consolas" w:hAnsi="Consolas" w:cs="宋体"/>
                <w:color w:val="008013"/>
                <w:sz w:val="20"/>
              </w:rPr>
              <w:t xml:space="preserve">% </w:t>
            </w:r>
            <w:r w:rsidRPr="00BD3450">
              <w:rPr>
                <w:rFonts w:ascii="Consolas" w:hAnsi="Consolas" w:cs="宋体"/>
                <w:color w:val="008013"/>
                <w:sz w:val="20"/>
              </w:rPr>
              <w:t>支路</w:t>
            </w:r>
            <w:r w:rsidRPr="00BD3450">
              <w:rPr>
                <w:rFonts w:ascii="Consolas" w:hAnsi="Consolas" w:cs="宋体"/>
                <w:color w:val="008013"/>
                <w:sz w:val="20"/>
              </w:rPr>
              <w:t>2-5</w:t>
            </w:r>
            <w:r w:rsidRPr="00BD3450">
              <w:rPr>
                <w:rFonts w:ascii="Consolas" w:hAnsi="Consolas" w:cs="宋体"/>
                <w:color w:val="008013"/>
                <w:sz w:val="20"/>
              </w:rPr>
              <w:t>（匹配</w:t>
            </w:r>
            <w:r w:rsidRPr="00BD3450">
              <w:rPr>
                <w:rFonts w:ascii="Consolas" w:hAnsi="Consolas" w:cs="宋体"/>
                <w:color w:val="008013"/>
                <w:sz w:val="20"/>
              </w:rPr>
              <w:t>f(2,5)=1</w:t>
            </w:r>
            <w:r w:rsidRPr="00BD3450">
              <w:rPr>
                <w:rFonts w:ascii="Consolas" w:hAnsi="Consolas" w:cs="宋体"/>
                <w:color w:val="008013"/>
                <w:sz w:val="20"/>
              </w:rPr>
              <w:t>）</w:t>
            </w:r>
          </w:p>
          <w:p w14:paraId="62D2857C"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3 4 r(3,4) x(3,4) b(3,4) 0 0 0 0 0 1 -360 360;</w:t>
            </w:r>
          </w:p>
          <w:p w14:paraId="4157C7FA"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F9FAB2B" w14:textId="77777777" w:rsidR="00BD3450" w:rsidRPr="00BD3450" w:rsidRDefault="00BD3450" w:rsidP="00BD3450">
            <w:pPr>
              <w:widowControl/>
              <w:jc w:val="left"/>
              <w:rPr>
                <w:rFonts w:ascii="Consolas" w:hAnsi="Consolas" w:cs="宋体"/>
                <w:sz w:val="20"/>
              </w:rPr>
            </w:pPr>
          </w:p>
          <w:p w14:paraId="0B76794D"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p>
          <w:p w14:paraId="5B1828EE"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w:t>
            </w:r>
            <w:r w:rsidRPr="00BD3450">
              <w:rPr>
                <w:rFonts w:ascii="Consolas" w:hAnsi="Consolas" w:cs="宋体"/>
                <w:color w:val="008013"/>
                <w:sz w:val="20"/>
              </w:rPr>
              <w:t xml:space="preserve">% </w:t>
            </w:r>
            <w:r w:rsidRPr="00BD3450">
              <w:rPr>
                <w:rFonts w:ascii="Consolas" w:hAnsi="Consolas" w:cs="宋体"/>
                <w:color w:val="008013"/>
                <w:sz w:val="20"/>
              </w:rPr>
              <w:t>调用潮流计算函数</w:t>
            </w:r>
          </w:p>
          <w:p w14:paraId="48E727E0" w14:textId="77777777" w:rsidR="00BD3450" w:rsidRPr="00BD3450" w:rsidRDefault="00BD3450" w:rsidP="00BD3450">
            <w:pPr>
              <w:widowControl/>
              <w:jc w:val="left"/>
              <w:rPr>
                <w:rFonts w:ascii="Consolas" w:hAnsi="Consolas" w:cs="宋体"/>
                <w:sz w:val="20"/>
              </w:rPr>
            </w:pPr>
            <w:r w:rsidRPr="00BD3450">
              <w:rPr>
                <w:rFonts w:ascii="Consolas" w:hAnsi="Consolas" w:cs="宋体"/>
                <w:sz w:val="20"/>
              </w:rPr>
              <w:t xml:space="preserve">    [U,theta,P,Q,Branch_Loss] = Power_Flow_Calculation(mpc);</w:t>
            </w:r>
          </w:p>
          <w:p w14:paraId="2E50D08A" w14:textId="0C66A876" w:rsidR="00BD3450" w:rsidRPr="00BD3450" w:rsidRDefault="00BD3450" w:rsidP="00BD3450">
            <w:pPr>
              <w:widowControl/>
              <w:jc w:val="left"/>
              <w:rPr>
                <w:rFonts w:ascii="Consolas" w:hAnsi="Consolas" w:cs="宋体"/>
                <w:sz w:val="20"/>
              </w:rPr>
            </w:pPr>
            <w:r w:rsidRPr="00BD3450">
              <w:rPr>
                <w:rFonts w:ascii="Consolas" w:hAnsi="Consolas" w:cs="宋体"/>
                <w:color w:val="0E00FF"/>
                <w:sz w:val="20"/>
              </w:rPr>
              <w:t>end</w:t>
            </w:r>
          </w:p>
        </w:tc>
      </w:tr>
    </w:tbl>
    <w:p w14:paraId="79C69FFC" w14:textId="77777777" w:rsidR="00BD3450" w:rsidRPr="00014A22" w:rsidRDefault="00BD3450" w:rsidP="00D650C2">
      <w:pPr>
        <w:pStyle w:val="ad"/>
      </w:pPr>
    </w:p>
    <w:sectPr w:rsidR="00BD3450" w:rsidRPr="00014A22" w:rsidSect="009B6636">
      <w:footerReference w:type="default" r:id="rId610"/>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D8B75" w14:textId="77777777" w:rsidR="00065633" w:rsidRDefault="00065633" w:rsidP="00DB3C17">
      <w:r>
        <w:separator/>
      </w:r>
    </w:p>
  </w:endnote>
  <w:endnote w:type="continuationSeparator" w:id="0">
    <w:p w14:paraId="5569FBBD" w14:textId="77777777" w:rsidR="00065633" w:rsidRDefault="00065633" w:rsidP="00DB3C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行楷">
    <w:panose1 w:val="02010800040101010101"/>
    <w:charset w:val="86"/>
    <w:family w:val="auto"/>
    <w:pitch w:val="variable"/>
    <w:sig w:usb0="00000001" w:usb1="080F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IDFont">
    <w:altName w:val="Cambria"/>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D66FC7" w14:textId="77777777" w:rsidR="00C02D12" w:rsidRDefault="00C02D1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9DF3C1" w14:textId="77777777" w:rsidR="00C02D12" w:rsidRDefault="00C02D12">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BB80B8" w14:textId="77777777" w:rsidR="00C02D12" w:rsidRDefault="00C02D12">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91845842"/>
      <w:docPartObj>
        <w:docPartGallery w:val="Page Numbers (Bottom of Page)"/>
        <w:docPartUnique/>
      </w:docPartObj>
    </w:sdtPr>
    <w:sdtContent>
      <w:p w14:paraId="58A7A21A" w14:textId="77777777" w:rsidR="009B6636" w:rsidRDefault="009B6636">
        <w:pPr>
          <w:pStyle w:val="a5"/>
          <w:jc w:val="center"/>
        </w:pPr>
        <w:r>
          <w:fldChar w:fldCharType="begin"/>
        </w:r>
        <w:r>
          <w:instrText>PAGE   \* MERGEFORMAT</w:instrText>
        </w:r>
        <w:r>
          <w:fldChar w:fldCharType="separate"/>
        </w:r>
        <w:r>
          <w:rPr>
            <w:lang w:val="zh-CN"/>
          </w:rPr>
          <w:t>2</w:t>
        </w:r>
        <w:r>
          <w:fldChar w:fldCharType="end"/>
        </w:r>
      </w:p>
    </w:sdtContent>
  </w:sdt>
  <w:p w14:paraId="320294DD" w14:textId="77777777" w:rsidR="009B6636" w:rsidRDefault="009B6636">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DFC0CA" w14:textId="77777777" w:rsidR="00065633" w:rsidRDefault="00065633" w:rsidP="00DB3C17">
      <w:r>
        <w:separator/>
      </w:r>
    </w:p>
  </w:footnote>
  <w:footnote w:type="continuationSeparator" w:id="0">
    <w:p w14:paraId="538B0218" w14:textId="77777777" w:rsidR="00065633" w:rsidRDefault="00065633" w:rsidP="00DB3C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6284B" w14:textId="77777777" w:rsidR="00C02D12" w:rsidRDefault="00C02D12">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okmarkStart w:id="5" w:name="_Hlt70735366"/>
  <w:bookmarkStart w:id="6" w:name="_Hlt64364433"/>
  <w:bookmarkStart w:id="7" w:name="_Hlt64364454"/>
  <w:bookmarkStart w:id="8" w:name="_Hlt64364453"/>
  <w:bookmarkStart w:id="9" w:name="_Hlt70735365"/>
  <w:bookmarkStart w:id="10" w:name="_Hlt64364478"/>
  <w:bookmarkStart w:id="11" w:name="_Hlt90782466"/>
  <w:bookmarkStart w:id="12" w:name="_Hlt64364479"/>
  <w:bookmarkStart w:id="13" w:name="_Hlt64364434"/>
  <w:bookmarkStart w:id="14" w:name="_Hlt90782465"/>
  <w:p w14:paraId="39A9DF5C" w14:textId="2C81245B" w:rsidR="00C327E1" w:rsidRPr="00E24951" w:rsidRDefault="00C327E1" w:rsidP="00E24951">
    <w:pPr>
      <w:pStyle w:val="a3"/>
      <w:wordWrap w:val="0"/>
      <w:jc w:val="right"/>
    </w:pPr>
    <w:r>
      <w:rPr>
        <w:noProof/>
        <w:color w:val="0000FF"/>
      </w:rPr>
      <mc:AlternateContent>
        <mc:Choice Requires="wpg">
          <w:drawing>
            <wp:inline distT="0" distB="0" distL="114300" distR="114300" wp14:anchorId="7A12DD56" wp14:editId="40C217C4">
              <wp:extent cx="1828800" cy="373380"/>
              <wp:effectExtent l="0" t="0" r="0" b="7620"/>
              <wp:docPr id="9" name="组合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noRot="1"/>
                    </wpg:cNvGrpSpPr>
                    <wpg:grpSpPr>
                      <a:xfrm>
                        <a:off x="0" y="0"/>
                        <a:ext cx="1828800" cy="373380"/>
                        <a:chOff x="1980" y="5340"/>
                        <a:chExt cx="8280" cy="1680"/>
                      </a:xfrm>
                    </wpg:grpSpPr>
                    <pic:pic xmlns:pic="http://schemas.openxmlformats.org/drawingml/2006/picture">
                      <pic:nvPicPr>
                        <pic:cNvPr id="11" name="图片 2"/>
                        <pic:cNvPicPr>
                          <a:picLocks noChangeAspect="1"/>
                        </pic:cNvPicPr>
                      </pic:nvPicPr>
                      <pic:blipFill>
                        <a:blip r:embed="rId1" r:link="rId2"/>
                        <a:stretch>
                          <a:fillRect/>
                        </a:stretch>
                      </pic:blipFill>
                      <pic:spPr>
                        <a:xfrm>
                          <a:off x="1980" y="5340"/>
                          <a:ext cx="1800" cy="1680"/>
                        </a:xfrm>
                        <a:prstGeom prst="rect">
                          <a:avLst/>
                        </a:prstGeom>
                        <a:noFill/>
                        <a:ln>
                          <a:noFill/>
                        </a:ln>
                      </pic:spPr>
                    </pic:pic>
                    <pic:pic xmlns:pic="http://schemas.openxmlformats.org/drawingml/2006/picture">
                      <pic:nvPicPr>
                        <pic:cNvPr id="14" name="图片 3"/>
                        <pic:cNvPicPr>
                          <a:picLocks noChangeAspect="1"/>
                        </pic:cNvPicPr>
                      </pic:nvPicPr>
                      <pic:blipFill>
                        <a:blip r:embed="rId3" r:link="rId4"/>
                        <a:srcRect l="3651" t="28831" r="3651" b="30769"/>
                        <a:stretch>
                          <a:fillRect/>
                        </a:stretch>
                      </pic:blipFill>
                      <pic:spPr>
                        <a:xfrm>
                          <a:off x="3780" y="5340"/>
                          <a:ext cx="6480" cy="1560"/>
                        </a:xfrm>
                        <a:prstGeom prst="rect">
                          <a:avLst/>
                        </a:prstGeom>
                        <a:noFill/>
                        <a:ln>
                          <a:noFill/>
                        </a:ln>
                      </pic:spPr>
                    </pic:pic>
                  </wpg:wgp>
                </a:graphicData>
              </a:graphic>
            </wp:inline>
          </w:drawing>
        </mc:Choice>
        <mc:Fallback>
          <w:pict>
            <v:group w14:anchorId="19FC373D" id="组合 9" o:spid="_x0000_s1026" style="width:2in;height:29.4pt;mso-position-horizontal-relative:char;mso-position-vertical-relative:line" coordorigin="1980,5340" coordsize="8280,16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">
              <o:lock v:ext="edit" rotation="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2" o:spid="_x0000_s1027" type="#_x0000_t75" style="position:absolute;left:1980;top:5340;width:1800;height:1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">
                <v:imagedata r:id="rId5" r:href="rId6"/>
              </v:shape>
              <v:shape id="图片 3" o:spid="_x0000_s1028" type="#_x0000_t75" style="position:absolute;left:3780;top:5340;width:6480;height:15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">
                <v:imagedata r:id="rId7" r:href="rId8" croptop="18895f" cropbottom="20165f" cropleft="2393f" cropright="2393f"/>
              </v:shape>
              <w10:anchorlock/>
            </v:group>
          </w:pict>
        </mc:Fallback>
      </mc:AlternateContent>
    </w:r>
    <w:bookmarkEnd w:id="5"/>
    <w:bookmarkEnd w:id="6"/>
    <w:bookmarkEnd w:id="7"/>
    <w:bookmarkEnd w:id="8"/>
    <w:bookmarkEnd w:id="9"/>
    <w:bookmarkEnd w:id="10"/>
    <w:bookmarkEnd w:id="11"/>
    <w:bookmarkEnd w:id="12"/>
    <w:bookmarkEnd w:id="13"/>
    <w:bookmarkEnd w:id="14"/>
    <w:r>
      <w:rPr>
        <w:rFonts w:hint="eastAsia"/>
        <w:color w:val="0000FF"/>
      </w:rPr>
      <w:t xml:space="preserve">                                  </w:t>
    </w:r>
    <w:r w:rsidR="00E24951">
      <w:rPr>
        <w:rFonts w:hint="eastAsia"/>
        <w:color w:val="0000FF"/>
      </w:rPr>
      <w:t xml:space="preserve"> </w:t>
    </w:r>
    <w:r w:rsidR="00C02D12">
      <w:rPr>
        <w:rFonts w:hint="eastAsia"/>
        <w:color w:val="0000FF"/>
      </w:rPr>
      <w:t xml:space="preserve"> </w:t>
    </w:r>
    <w:r>
      <w:rPr>
        <w:rFonts w:hint="eastAsia"/>
        <w:color w:val="0000FF"/>
      </w:rPr>
      <w:t xml:space="preserve"> </w:t>
    </w:r>
    <w:r w:rsidR="00E24951">
      <w:rPr>
        <w:rFonts w:hint="eastAsia"/>
        <w:color w:val="000000" w:themeColor="text1"/>
      </w:rPr>
      <w:t xml:space="preserve">   </w:t>
    </w:r>
    <w:r w:rsidR="00E24951">
      <w:rPr>
        <w:rFonts w:hint="eastAsia"/>
        <w:color w:val="000000" w:themeColor="text1"/>
      </w:rPr>
      <w:t>电网课程设计</w:t>
    </w:r>
    <w:r w:rsidR="00C02D12">
      <w:rPr>
        <w:rFonts w:hint="eastAsia"/>
        <w:color w:val="000000" w:themeColor="text1"/>
      </w:rPr>
      <w:t>（十五）</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378C5" w14:textId="77777777" w:rsidR="00C02D12" w:rsidRDefault="00C02D12">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C977D1" w14:textId="77777777" w:rsidR="00DB3C17" w:rsidRPr="00EA47A1" w:rsidRDefault="00DB3C17" w:rsidP="00DB3C17">
    <w:pPr>
      <w:widowControl/>
      <w:ind w:rightChars="-657" w:right="-1577" w:firstLineChars="300" w:firstLine="720"/>
      <w:jc w:val="center"/>
      <w:rPr>
        <w:rFonts w:ascii="黑体" w:eastAsia="黑体" w:cs="Times New Roman"/>
        <w:b/>
        <w:sz w:val="56"/>
        <w:szCs w:val="24"/>
      </w:rPr>
    </w:pPr>
    <w:r>
      <w:rPr>
        <w:noProof/>
      </w:rPr>
      <mc:AlternateContent>
        <mc:Choice Requires="wps">
          <w:drawing>
            <wp:anchor distT="45720" distB="45720" distL="114300" distR="114300" simplePos="0" relativeHeight="251659264" behindDoc="0" locked="0" layoutInCell="1" allowOverlap="1" wp14:anchorId="436CFEAC" wp14:editId="4772EF9D">
              <wp:simplePos x="0" y="0"/>
              <wp:positionH relativeFrom="column">
                <wp:posOffset>5345430</wp:posOffset>
              </wp:positionH>
              <wp:positionV relativeFrom="paragraph">
                <wp:posOffset>473368</wp:posOffset>
              </wp:positionV>
              <wp:extent cx="1096010" cy="345440"/>
              <wp:effectExtent l="0" t="0" r="8890" b="0"/>
              <wp:wrapSquare wrapText="bothSides"/>
              <wp:docPr id="409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6010" cy="345440"/>
                      </a:xfrm>
                      <a:prstGeom prst="rect">
                        <a:avLst/>
                      </a:prstGeom>
                      <a:solidFill>
                        <a:srgbClr val="FFFFFF"/>
                      </a:solidFill>
                      <a:ln w="9525">
                        <a:noFill/>
                        <a:miter lim="800000"/>
                        <a:headEnd/>
                        <a:tailEnd/>
                      </a:ln>
                    </wps:spPr>
                    <wps:txbx>
                      <w:txbxContent>
                        <w:p w14:paraId="77C48590" w14:textId="77777777" w:rsidR="00DB3C17" w:rsidRPr="00EA47A1" w:rsidRDefault="00DB3C17" w:rsidP="00DB3C17">
                          <w:pPr>
                            <w:widowControl/>
                            <w:jc w:val="left"/>
                            <w:rPr>
                              <w:rFonts w:ascii="黑体" w:eastAsia="黑体" w:hAnsi="黑体" w:cs="Times New Roman" w:hint="eastAsia"/>
                              <w:sz w:val="30"/>
                              <w:szCs w:val="30"/>
                            </w:rPr>
                          </w:pPr>
                          <w:r w:rsidRPr="00EA47A1">
                            <w:rPr>
                              <w:rFonts w:ascii="黑体" w:eastAsia="黑体" w:hAnsi="黑体" w:cs="Times New Roman" w:hint="eastAsia"/>
                              <w:sz w:val="30"/>
                              <w:szCs w:val="30"/>
                            </w:rPr>
                            <w:t>教师批阅</w:t>
                          </w:r>
                        </w:p>
                        <w:p w14:paraId="4944F074" w14:textId="77777777" w:rsidR="00DB3C17" w:rsidRDefault="00DB3C17" w:rsidP="00DB3C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36CFEAC" id="_x0000_t202" coordsize="21600,21600" o:spt="202" path="m,l,21600r21600,l21600,xe">
              <v:stroke joinstyle="miter"/>
              <v:path gradientshapeok="t" o:connecttype="rect"/>
            </v:shapetype>
            <v:shape id="文本框 2" o:spid="_x0000_s1026" type="#_x0000_t202" style="position:absolute;left:0;text-align:left;margin-left:420.9pt;margin-top:37.25pt;width:86.3pt;height:27.2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" stroked="f">
              <v:textbox>
                <w:txbxContent>
                  <w:p w14:paraId="77C48590" w14:textId="77777777" w:rsidR="00DB3C17" w:rsidRPr="00EA47A1" w:rsidRDefault="00DB3C17" w:rsidP="00DB3C17">
                    <w:pPr>
                      <w:widowControl/>
                      <w:jc w:val="left"/>
                      <w:rPr>
                        <w:rFonts w:ascii="黑体" w:eastAsia="黑体" w:hAnsi="黑体" w:cs="Times New Roman" w:hint="eastAsia"/>
                        <w:sz w:val="30"/>
                        <w:szCs w:val="30"/>
                      </w:rPr>
                    </w:pPr>
                    <w:r w:rsidRPr="00EA47A1">
                      <w:rPr>
                        <w:rFonts w:ascii="黑体" w:eastAsia="黑体" w:hAnsi="黑体" w:cs="Times New Roman" w:hint="eastAsia"/>
                        <w:sz w:val="30"/>
                        <w:szCs w:val="30"/>
                      </w:rPr>
                      <w:t>教师批阅</w:t>
                    </w:r>
                  </w:p>
                  <w:p w14:paraId="4944F074" w14:textId="77777777" w:rsidR="00DB3C17" w:rsidRDefault="00DB3C17" w:rsidP="00DB3C17"/>
                </w:txbxContent>
              </v:textbox>
              <w10:wrap type="square"/>
            </v:shape>
          </w:pict>
        </mc:Fallback>
      </mc:AlternateContent>
    </w:r>
    <w:r w:rsidRPr="00EA47A1">
      <w:rPr>
        <w:rFonts w:ascii="黑体" w:eastAsia="黑体" w:cs="Times New Roman" w:hint="eastAsia"/>
        <w:b/>
        <w:sz w:val="56"/>
        <w:szCs w:val="24"/>
      </w:rPr>
      <w:t>课 程 设 计 用 纸</w:t>
    </w:r>
  </w:p>
  <w:p w14:paraId="6086A0E3" w14:textId="14D28C3F" w:rsidR="00DB3C17" w:rsidRPr="00DB3C17" w:rsidRDefault="00DB3C17" w:rsidP="00DB3C17">
    <w:pPr>
      <w:pStyle w:val="a3"/>
      <w:pBdr>
        <w:bottom w:val="single" w:sz="4" w:space="1" w:color="auto"/>
      </w:pBdr>
    </w:pPr>
    <w:r>
      <w:rPr>
        <w:noProof/>
      </w:rPr>
      <mc:AlternateContent>
        <mc:Choice Requires="wps">
          <w:drawing>
            <wp:anchor distT="0" distB="0" distL="114300" distR="114300" simplePos="0" relativeHeight="251660288" behindDoc="0" locked="0" layoutInCell="1" allowOverlap="1" wp14:anchorId="1F5F3FCA" wp14:editId="241EF57C">
              <wp:simplePos x="0" y="0"/>
              <wp:positionH relativeFrom="column">
                <wp:posOffset>5383184</wp:posOffset>
              </wp:positionH>
              <wp:positionV relativeFrom="paragraph">
                <wp:posOffset>172085</wp:posOffset>
              </wp:positionV>
              <wp:extent cx="0" cy="8580120"/>
              <wp:effectExtent l="0" t="0" r="38100" b="30480"/>
              <wp:wrapNone/>
              <wp:docPr id="4103" name="直接连接符 4103"/>
              <wp:cNvGraphicFramePr/>
              <a:graphic xmlns:a="http://schemas.openxmlformats.org/drawingml/2006/main">
                <a:graphicData uri="http://schemas.microsoft.com/office/word/2010/wordprocessingShape">
                  <wps:wsp>
                    <wps:cNvCnPr/>
                    <wps:spPr>
                      <a:xfrm>
                        <a:off x="0" y="0"/>
                        <a:ext cx="0" cy="858012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V relativeFrom="margin">
                <wp14:pctHeight>0</wp14:pctHeight>
              </wp14:sizeRelV>
            </wp:anchor>
          </w:drawing>
        </mc:Choice>
        <mc:Fallback>
          <w:pict>
            <v:line w14:anchorId="4928383B" id="直接连接符 4103" o:spid="_x0000_s1026" style="position:absolute;left:0;text-align:lef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423.85pt,13.55pt" to="423.85pt,68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35512"/>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2AD30F31"/>
    <w:multiLevelType w:val="hybridMultilevel"/>
    <w:tmpl w:val="F3CA334A"/>
    <w:lvl w:ilvl="0" w:tplc="64F8D6E8">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677A0485"/>
    <w:multiLevelType w:val="multilevel"/>
    <w:tmpl w:val="1A30E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95247825">
    <w:abstractNumId w:val="2"/>
  </w:num>
  <w:num w:numId="2" w16cid:durableId="569967459">
    <w:abstractNumId w:val="0"/>
  </w:num>
  <w:num w:numId="3" w16cid:durableId="548415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C17"/>
    <w:rsid w:val="000063A0"/>
    <w:rsid w:val="00014A22"/>
    <w:rsid w:val="0001681F"/>
    <w:rsid w:val="00020EA3"/>
    <w:rsid w:val="00021980"/>
    <w:rsid w:val="0002255E"/>
    <w:rsid w:val="00034430"/>
    <w:rsid w:val="00041C6F"/>
    <w:rsid w:val="00042B37"/>
    <w:rsid w:val="00046F13"/>
    <w:rsid w:val="000517AA"/>
    <w:rsid w:val="00057439"/>
    <w:rsid w:val="00061427"/>
    <w:rsid w:val="00061EE3"/>
    <w:rsid w:val="00065633"/>
    <w:rsid w:val="00065D7F"/>
    <w:rsid w:val="000671A8"/>
    <w:rsid w:val="00075C89"/>
    <w:rsid w:val="0007779D"/>
    <w:rsid w:val="0008249C"/>
    <w:rsid w:val="0009149D"/>
    <w:rsid w:val="0009321A"/>
    <w:rsid w:val="00093C9A"/>
    <w:rsid w:val="000A1DA8"/>
    <w:rsid w:val="000A2C0F"/>
    <w:rsid w:val="000A4122"/>
    <w:rsid w:val="000A5C37"/>
    <w:rsid w:val="000A63A5"/>
    <w:rsid w:val="000A6632"/>
    <w:rsid w:val="000B001C"/>
    <w:rsid w:val="000B29A4"/>
    <w:rsid w:val="000B7D73"/>
    <w:rsid w:val="000C1094"/>
    <w:rsid w:val="000C3ABE"/>
    <w:rsid w:val="000C5BF4"/>
    <w:rsid w:val="000D0F4D"/>
    <w:rsid w:val="000D1D2B"/>
    <w:rsid w:val="000D69A5"/>
    <w:rsid w:val="000E208A"/>
    <w:rsid w:val="000E4C81"/>
    <w:rsid w:val="000F45A2"/>
    <w:rsid w:val="000F719D"/>
    <w:rsid w:val="001029E7"/>
    <w:rsid w:val="00103BE4"/>
    <w:rsid w:val="00104B3A"/>
    <w:rsid w:val="001068FF"/>
    <w:rsid w:val="00116210"/>
    <w:rsid w:val="00121FCD"/>
    <w:rsid w:val="00127FE1"/>
    <w:rsid w:val="0013406C"/>
    <w:rsid w:val="0014101C"/>
    <w:rsid w:val="00142D53"/>
    <w:rsid w:val="00145D75"/>
    <w:rsid w:val="00145EFB"/>
    <w:rsid w:val="00146576"/>
    <w:rsid w:val="001529D2"/>
    <w:rsid w:val="001615FD"/>
    <w:rsid w:val="00165D12"/>
    <w:rsid w:val="00173061"/>
    <w:rsid w:val="00173651"/>
    <w:rsid w:val="00177AC4"/>
    <w:rsid w:val="00183312"/>
    <w:rsid w:val="00184DA2"/>
    <w:rsid w:val="001912F3"/>
    <w:rsid w:val="00191E8B"/>
    <w:rsid w:val="001973F1"/>
    <w:rsid w:val="001A1BBE"/>
    <w:rsid w:val="001A3A6F"/>
    <w:rsid w:val="001A65C0"/>
    <w:rsid w:val="001B3442"/>
    <w:rsid w:val="001B3779"/>
    <w:rsid w:val="001B3907"/>
    <w:rsid w:val="001C1019"/>
    <w:rsid w:val="001C56E1"/>
    <w:rsid w:val="001C5D6F"/>
    <w:rsid w:val="001C5E3F"/>
    <w:rsid w:val="001C6B54"/>
    <w:rsid w:val="001D1CB6"/>
    <w:rsid w:val="001D656B"/>
    <w:rsid w:val="001D7A02"/>
    <w:rsid w:val="001E258D"/>
    <w:rsid w:val="001F4818"/>
    <w:rsid w:val="001F7E40"/>
    <w:rsid w:val="002017DE"/>
    <w:rsid w:val="0020523C"/>
    <w:rsid w:val="00205D41"/>
    <w:rsid w:val="00206624"/>
    <w:rsid w:val="002128CA"/>
    <w:rsid w:val="00213786"/>
    <w:rsid w:val="00214763"/>
    <w:rsid w:val="00214EE1"/>
    <w:rsid w:val="00231175"/>
    <w:rsid w:val="00232B5C"/>
    <w:rsid w:val="00236F18"/>
    <w:rsid w:val="002374C5"/>
    <w:rsid w:val="002415A5"/>
    <w:rsid w:val="00242649"/>
    <w:rsid w:val="0025040D"/>
    <w:rsid w:val="00260459"/>
    <w:rsid w:val="00261469"/>
    <w:rsid w:val="00263F5E"/>
    <w:rsid w:val="00266175"/>
    <w:rsid w:val="00273B74"/>
    <w:rsid w:val="002751FF"/>
    <w:rsid w:val="002904C3"/>
    <w:rsid w:val="00295CC4"/>
    <w:rsid w:val="002A3509"/>
    <w:rsid w:val="002A7BEF"/>
    <w:rsid w:val="002A7DD1"/>
    <w:rsid w:val="002A7F3A"/>
    <w:rsid w:val="002B0054"/>
    <w:rsid w:val="002B3BCC"/>
    <w:rsid w:val="002B436C"/>
    <w:rsid w:val="002B4F23"/>
    <w:rsid w:val="002B4FB0"/>
    <w:rsid w:val="002C2E7B"/>
    <w:rsid w:val="002D1535"/>
    <w:rsid w:val="002D2828"/>
    <w:rsid w:val="002D38D9"/>
    <w:rsid w:val="002E23E3"/>
    <w:rsid w:val="002E4C4F"/>
    <w:rsid w:val="002E7792"/>
    <w:rsid w:val="002E7D5C"/>
    <w:rsid w:val="002F2C01"/>
    <w:rsid w:val="002F5CA2"/>
    <w:rsid w:val="00320FFC"/>
    <w:rsid w:val="00323E73"/>
    <w:rsid w:val="003309AB"/>
    <w:rsid w:val="00330D07"/>
    <w:rsid w:val="003340F7"/>
    <w:rsid w:val="00340C55"/>
    <w:rsid w:val="00340D4E"/>
    <w:rsid w:val="00341703"/>
    <w:rsid w:val="00346F99"/>
    <w:rsid w:val="00347721"/>
    <w:rsid w:val="00347780"/>
    <w:rsid w:val="00351F12"/>
    <w:rsid w:val="0036472A"/>
    <w:rsid w:val="00365857"/>
    <w:rsid w:val="00366026"/>
    <w:rsid w:val="0036657A"/>
    <w:rsid w:val="00366B4E"/>
    <w:rsid w:val="00366C79"/>
    <w:rsid w:val="003706D5"/>
    <w:rsid w:val="00372955"/>
    <w:rsid w:val="003740E2"/>
    <w:rsid w:val="003766A9"/>
    <w:rsid w:val="00387977"/>
    <w:rsid w:val="0039475B"/>
    <w:rsid w:val="003A50DD"/>
    <w:rsid w:val="003C0503"/>
    <w:rsid w:val="003C0888"/>
    <w:rsid w:val="003C2A61"/>
    <w:rsid w:val="003C2E3E"/>
    <w:rsid w:val="003D27F7"/>
    <w:rsid w:val="003E1DC6"/>
    <w:rsid w:val="003E7C69"/>
    <w:rsid w:val="003F15AD"/>
    <w:rsid w:val="003F591A"/>
    <w:rsid w:val="003F6AF4"/>
    <w:rsid w:val="004017F9"/>
    <w:rsid w:val="004023B2"/>
    <w:rsid w:val="00406F19"/>
    <w:rsid w:val="00420D6A"/>
    <w:rsid w:val="0042245A"/>
    <w:rsid w:val="00431A88"/>
    <w:rsid w:val="00431C65"/>
    <w:rsid w:val="004358EA"/>
    <w:rsid w:val="00435A9E"/>
    <w:rsid w:val="00441055"/>
    <w:rsid w:val="004519C1"/>
    <w:rsid w:val="00453680"/>
    <w:rsid w:val="00456E26"/>
    <w:rsid w:val="004574A0"/>
    <w:rsid w:val="00457721"/>
    <w:rsid w:val="00460019"/>
    <w:rsid w:val="0046411E"/>
    <w:rsid w:val="00472412"/>
    <w:rsid w:val="00473CF3"/>
    <w:rsid w:val="00477FB0"/>
    <w:rsid w:val="00480514"/>
    <w:rsid w:val="004A2FAE"/>
    <w:rsid w:val="004A461A"/>
    <w:rsid w:val="004A68F9"/>
    <w:rsid w:val="004B3A45"/>
    <w:rsid w:val="004C0A47"/>
    <w:rsid w:val="004C43A3"/>
    <w:rsid w:val="004C4FBC"/>
    <w:rsid w:val="004D3E4A"/>
    <w:rsid w:val="004D7737"/>
    <w:rsid w:val="004E4C4C"/>
    <w:rsid w:val="004E65CB"/>
    <w:rsid w:val="004F6D4F"/>
    <w:rsid w:val="00505044"/>
    <w:rsid w:val="005073C6"/>
    <w:rsid w:val="0052016B"/>
    <w:rsid w:val="005223C4"/>
    <w:rsid w:val="00527877"/>
    <w:rsid w:val="005323E5"/>
    <w:rsid w:val="00532838"/>
    <w:rsid w:val="00533B0D"/>
    <w:rsid w:val="00534235"/>
    <w:rsid w:val="005379BE"/>
    <w:rsid w:val="00540F8B"/>
    <w:rsid w:val="005418E8"/>
    <w:rsid w:val="005435F3"/>
    <w:rsid w:val="00545DFB"/>
    <w:rsid w:val="005470A5"/>
    <w:rsid w:val="005516A5"/>
    <w:rsid w:val="00580E0E"/>
    <w:rsid w:val="005826A7"/>
    <w:rsid w:val="005944D8"/>
    <w:rsid w:val="00595385"/>
    <w:rsid w:val="00595A0D"/>
    <w:rsid w:val="005B05E3"/>
    <w:rsid w:val="005B06E5"/>
    <w:rsid w:val="005C0873"/>
    <w:rsid w:val="005C65DB"/>
    <w:rsid w:val="005C6900"/>
    <w:rsid w:val="005C7A4F"/>
    <w:rsid w:val="005D0FEA"/>
    <w:rsid w:val="005D4C42"/>
    <w:rsid w:val="005E0319"/>
    <w:rsid w:val="005E6981"/>
    <w:rsid w:val="005E6C97"/>
    <w:rsid w:val="005F45E6"/>
    <w:rsid w:val="005F4719"/>
    <w:rsid w:val="005F7660"/>
    <w:rsid w:val="0060566F"/>
    <w:rsid w:val="006064DD"/>
    <w:rsid w:val="00607171"/>
    <w:rsid w:val="00611BCA"/>
    <w:rsid w:val="006140A9"/>
    <w:rsid w:val="00621292"/>
    <w:rsid w:val="00622814"/>
    <w:rsid w:val="00626997"/>
    <w:rsid w:val="006366DB"/>
    <w:rsid w:val="00644B61"/>
    <w:rsid w:val="00647120"/>
    <w:rsid w:val="006768B2"/>
    <w:rsid w:val="0068232D"/>
    <w:rsid w:val="00695F93"/>
    <w:rsid w:val="00696CFF"/>
    <w:rsid w:val="006A2270"/>
    <w:rsid w:val="006A60F9"/>
    <w:rsid w:val="006A6364"/>
    <w:rsid w:val="006B0289"/>
    <w:rsid w:val="006B74EA"/>
    <w:rsid w:val="006C144E"/>
    <w:rsid w:val="006C1CBF"/>
    <w:rsid w:val="006C402F"/>
    <w:rsid w:val="006C597F"/>
    <w:rsid w:val="006C5E73"/>
    <w:rsid w:val="006D0F4A"/>
    <w:rsid w:val="006D5881"/>
    <w:rsid w:val="006D5F7A"/>
    <w:rsid w:val="006D7D79"/>
    <w:rsid w:val="006F489A"/>
    <w:rsid w:val="006F490C"/>
    <w:rsid w:val="00703A88"/>
    <w:rsid w:val="00703EC3"/>
    <w:rsid w:val="00703FBD"/>
    <w:rsid w:val="00706411"/>
    <w:rsid w:val="00713CCD"/>
    <w:rsid w:val="00717EEC"/>
    <w:rsid w:val="00727521"/>
    <w:rsid w:val="00730926"/>
    <w:rsid w:val="007358F1"/>
    <w:rsid w:val="007377FF"/>
    <w:rsid w:val="007435DC"/>
    <w:rsid w:val="007504CA"/>
    <w:rsid w:val="00752181"/>
    <w:rsid w:val="007552DD"/>
    <w:rsid w:val="00763B16"/>
    <w:rsid w:val="007650D4"/>
    <w:rsid w:val="00777EC7"/>
    <w:rsid w:val="007855DC"/>
    <w:rsid w:val="00791095"/>
    <w:rsid w:val="0079388C"/>
    <w:rsid w:val="007A0924"/>
    <w:rsid w:val="007A306F"/>
    <w:rsid w:val="007A5C0A"/>
    <w:rsid w:val="007B463C"/>
    <w:rsid w:val="007B5A97"/>
    <w:rsid w:val="007B750C"/>
    <w:rsid w:val="007C2084"/>
    <w:rsid w:val="007C4818"/>
    <w:rsid w:val="007D3042"/>
    <w:rsid w:val="007F0F91"/>
    <w:rsid w:val="007F22C1"/>
    <w:rsid w:val="00800EA9"/>
    <w:rsid w:val="0080221D"/>
    <w:rsid w:val="008037F4"/>
    <w:rsid w:val="0081178B"/>
    <w:rsid w:val="00812B16"/>
    <w:rsid w:val="00813261"/>
    <w:rsid w:val="0082332D"/>
    <w:rsid w:val="00830763"/>
    <w:rsid w:val="0083332D"/>
    <w:rsid w:val="00842F2B"/>
    <w:rsid w:val="00846633"/>
    <w:rsid w:val="00847395"/>
    <w:rsid w:val="0085046C"/>
    <w:rsid w:val="00853088"/>
    <w:rsid w:val="00854E73"/>
    <w:rsid w:val="00855932"/>
    <w:rsid w:val="00855A86"/>
    <w:rsid w:val="00860B6B"/>
    <w:rsid w:val="00863359"/>
    <w:rsid w:val="0086492B"/>
    <w:rsid w:val="0086646B"/>
    <w:rsid w:val="00867CE9"/>
    <w:rsid w:val="008833B5"/>
    <w:rsid w:val="008A353F"/>
    <w:rsid w:val="008B11DE"/>
    <w:rsid w:val="008B2D27"/>
    <w:rsid w:val="008C1B60"/>
    <w:rsid w:val="008C30B0"/>
    <w:rsid w:val="008C314E"/>
    <w:rsid w:val="008D4590"/>
    <w:rsid w:val="008E00D2"/>
    <w:rsid w:val="008F2FF5"/>
    <w:rsid w:val="008F4698"/>
    <w:rsid w:val="008F6C47"/>
    <w:rsid w:val="0090050A"/>
    <w:rsid w:val="00911F69"/>
    <w:rsid w:val="00916106"/>
    <w:rsid w:val="00920DAB"/>
    <w:rsid w:val="00921256"/>
    <w:rsid w:val="00932689"/>
    <w:rsid w:val="009331B4"/>
    <w:rsid w:val="00934516"/>
    <w:rsid w:val="00943376"/>
    <w:rsid w:val="009437E0"/>
    <w:rsid w:val="0094407F"/>
    <w:rsid w:val="009548BA"/>
    <w:rsid w:val="009576E8"/>
    <w:rsid w:val="00961D13"/>
    <w:rsid w:val="00964B3C"/>
    <w:rsid w:val="00971D00"/>
    <w:rsid w:val="00987044"/>
    <w:rsid w:val="00992929"/>
    <w:rsid w:val="009A0816"/>
    <w:rsid w:val="009A418B"/>
    <w:rsid w:val="009B6636"/>
    <w:rsid w:val="009D198A"/>
    <w:rsid w:val="009D2B97"/>
    <w:rsid w:val="009D4922"/>
    <w:rsid w:val="009D6868"/>
    <w:rsid w:val="009D6B05"/>
    <w:rsid w:val="009D7FFA"/>
    <w:rsid w:val="009F2F88"/>
    <w:rsid w:val="009F3615"/>
    <w:rsid w:val="00A01010"/>
    <w:rsid w:val="00A02CB4"/>
    <w:rsid w:val="00A372BA"/>
    <w:rsid w:val="00A44639"/>
    <w:rsid w:val="00A51A6E"/>
    <w:rsid w:val="00A51D58"/>
    <w:rsid w:val="00A523A7"/>
    <w:rsid w:val="00A543E0"/>
    <w:rsid w:val="00A551FB"/>
    <w:rsid w:val="00A57F2F"/>
    <w:rsid w:val="00A60D60"/>
    <w:rsid w:val="00A64FAE"/>
    <w:rsid w:val="00A6688C"/>
    <w:rsid w:val="00A67969"/>
    <w:rsid w:val="00A776DF"/>
    <w:rsid w:val="00A7778C"/>
    <w:rsid w:val="00A77A52"/>
    <w:rsid w:val="00A8149B"/>
    <w:rsid w:val="00A8218E"/>
    <w:rsid w:val="00A85061"/>
    <w:rsid w:val="00A92B2F"/>
    <w:rsid w:val="00A9364C"/>
    <w:rsid w:val="00A9417B"/>
    <w:rsid w:val="00A955C9"/>
    <w:rsid w:val="00A97DC8"/>
    <w:rsid w:val="00AB17A2"/>
    <w:rsid w:val="00AB1E61"/>
    <w:rsid w:val="00AB2C48"/>
    <w:rsid w:val="00AB4CD7"/>
    <w:rsid w:val="00AB59DC"/>
    <w:rsid w:val="00AC17FF"/>
    <w:rsid w:val="00AC7D8A"/>
    <w:rsid w:val="00AE2CD2"/>
    <w:rsid w:val="00AF1F2F"/>
    <w:rsid w:val="00AF5AB3"/>
    <w:rsid w:val="00B048F1"/>
    <w:rsid w:val="00B05557"/>
    <w:rsid w:val="00B05A8F"/>
    <w:rsid w:val="00B06C21"/>
    <w:rsid w:val="00B10998"/>
    <w:rsid w:val="00B230D5"/>
    <w:rsid w:val="00B26DCB"/>
    <w:rsid w:val="00B27CC5"/>
    <w:rsid w:val="00B30593"/>
    <w:rsid w:val="00B3402C"/>
    <w:rsid w:val="00B35A0D"/>
    <w:rsid w:val="00B36766"/>
    <w:rsid w:val="00B43854"/>
    <w:rsid w:val="00B527D3"/>
    <w:rsid w:val="00B5293B"/>
    <w:rsid w:val="00B530E7"/>
    <w:rsid w:val="00B53C4C"/>
    <w:rsid w:val="00B62A28"/>
    <w:rsid w:val="00B70B6F"/>
    <w:rsid w:val="00B80250"/>
    <w:rsid w:val="00B86D66"/>
    <w:rsid w:val="00B902E3"/>
    <w:rsid w:val="00B96379"/>
    <w:rsid w:val="00B97FB4"/>
    <w:rsid w:val="00BA241D"/>
    <w:rsid w:val="00BA30D0"/>
    <w:rsid w:val="00BA3633"/>
    <w:rsid w:val="00BA6FA6"/>
    <w:rsid w:val="00BA75B8"/>
    <w:rsid w:val="00BC2150"/>
    <w:rsid w:val="00BD240D"/>
    <w:rsid w:val="00BD3450"/>
    <w:rsid w:val="00BD3745"/>
    <w:rsid w:val="00BD433F"/>
    <w:rsid w:val="00BE449A"/>
    <w:rsid w:val="00BE641F"/>
    <w:rsid w:val="00BF16CF"/>
    <w:rsid w:val="00BF6984"/>
    <w:rsid w:val="00C02D12"/>
    <w:rsid w:val="00C166E7"/>
    <w:rsid w:val="00C31372"/>
    <w:rsid w:val="00C32302"/>
    <w:rsid w:val="00C327E1"/>
    <w:rsid w:val="00C4578F"/>
    <w:rsid w:val="00C46635"/>
    <w:rsid w:val="00C4663D"/>
    <w:rsid w:val="00C5070B"/>
    <w:rsid w:val="00C5164B"/>
    <w:rsid w:val="00C51EBF"/>
    <w:rsid w:val="00C618D5"/>
    <w:rsid w:val="00C66E31"/>
    <w:rsid w:val="00C72507"/>
    <w:rsid w:val="00C72F55"/>
    <w:rsid w:val="00C7492C"/>
    <w:rsid w:val="00C768F1"/>
    <w:rsid w:val="00C77B24"/>
    <w:rsid w:val="00C77DE9"/>
    <w:rsid w:val="00C843CC"/>
    <w:rsid w:val="00C86979"/>
    <w:rsid w:val="00C904E4"/>
    <w:rsid w:val="00CA5D30"/>
    <w:rsid w:val="00CB45DB"/>
    <w:rsid w:val="00CB466F"/>
    <w:rsid w:val="00CB572F"/>
    <w:rsid w:val="00CC31D7"/>
    <w:rsid w:val="00CC4443"/>
    <w:rsid w:val="00CC54BC"/>
    <w:rsid w:val="00CD0728"/>
    <w:rsid w:val="00CD4E9A"/>
    <w:rsid w:val="00CE0D51"/>
    <w:rsid w:val="00CE2AF4"/>
    <w:rsid w:val="00CE5398"/>
    <w:rsid w:val="00CE62D4"/>
    <w:rsid w:val="00CF0F91"/>
    <w:rsid w:val="00CF2F34"/>
    <w:rsid w:val="00CF3DC9"/>
    <w:rsid w:val="00D02813"/>
    <w:rsid w:val="00D06263"/>
    <w:rsid w:val="00D1081B"/>
    <w:rsid w:val="00D11A47"/>
    <w:rsid w:val="00D151A9"/>
    <w:rsid w:val="00D20388"/>
    <w:rsid w:val="00D24657"/>
    <w:rsid w:val="00D308B5"/>
    <w:rsid w:val="00D30ABE"/>
    <w:rsid w:val="00D40DA8"/>
    <w:rsid w:val="00D44E8F"/>
    <w:rsid w:val="00D54ACF"/>
    <w:rsid w:val="00D54BF9"/>
    <w:rsid w:val="00D570EF"/>
    <w:rsid w:val="00D6129F"/>
    <w:rsid w:val="00D61EB6"/>
    <w:rsid w:val="00D650C2"/>
    <w:rsid w:val="00D72CB7"/>
    <w:rsid w:val="00D74545"/>
    <w:rsid w:val="00D75120"/>
    <w:rsid w:val="00D7596B"/>
    <w:rsid w:val="00D806A6"/>
    <w:rsid w:val="00D90690"/>
    <w:rsid w:val="00D9438B"/>
    <w:rsid w:val="00D97C77"/>
    <w:rsid w:val="00DA1C77"/>
    <w:rsid w:val="00DA1E2A"/>
    <w:rsid w:val="00DA2ED3"/>
    <w:rsid w:val="00DA475F"/>
    <w:rsid w:val="00DA6AB8"/>
    <w:rsid w:val="00DB3C17"/>
    <w:rsid w:val="00DB48AD"/>
    <w:rsid w:val="00DB7A17"/>
    <w:rsid w:val="00DD0C6C"/>
    <w:rsid w:val="00DD22F1"/>
    <w:rsid w:val="00DD5971"/>
    <w:rsid w:val="00DE4D15"/>
    <w:rsid w:val="00DF4147"/>
    <w:rsid w:val="00DF628E"/>
    <w:rsid w:val="00DF7591"/>
    <w:rsid w:val="00E03886"/>
    <w:rsid w:val="00E05871"/>
    <w:rsid w:val="00E155A8"/>
    <w:rsid w:val="00E24951"/>
    <w:rsid w:val="00E307AA"/>
    <w:rsid w:val="00E33AFB"/>
    <w:rsid w:val="00E36041"/>
    <w:rsid w:val="00E3609E"/>
    <w:rsid w:val="00E37E55"/>
    <w:rsid w:val="00E55529"/>
    <w:rsid w:val="00E57892"/>
    <w:rsid w:val="00E6365C"/>
    <w:rsid w:val="00E753B1"/>
    <w:rsid w:val="00E767F0"/>
    <w:rsid w:val="00E77677"/>
    <w:rsid w:val="00E832C9"/>
    <w:rsid w:val="00E8530F"/>
    <w:rsid w:val="00E9280D"/>
    <w:rsid w:val="00E93603"/>
    <w:rsid w:val="00E9632D"/>
    <w:rsid w:val="00E9675F"/>
    <w:rsid w:val="00EA7BD0"/>
    <w:rsid w:val="00EB0A8C"/>
    <w:rsid w:val="00EC4723"/>
    <w:rsid w:val="00EC63CD"/>
    <w:rsid w:val="00ED3BAC"/>
    <w:rsid w:val="00ED62C1"/>
    <w:rsid w:val="00EE0E77"/>
    <w:rsid w:val="00EF0425"/>
    <w:rsid w:val="00EF6DC7"/>
    <w:rsid w:val="00EF7848"/>
    <w:rsid w:val="00F05B25"/>
    <w:rsid w:val="00F071A2"/>
    <w:rsid w:val="00F07F23"/>
    <w:rsid w:val="00F11925"/>
    <w:rsid w:val="00F167DE"/>
    <w:rsid w:val="00F20227"/>
    <w:rsid w:val="00F246FF"/>
    <w:rsid w:val="00F2539C"/>
    <w:rsid w:val="00F3277D"/>
    <w:rsid w:val="00F33CDD"/>
    <w:rsid w:val="00F361B0"/>
    <w:rsid w:val="00F36A34"/>
    <w:rsid w:val="00F41CFF"/>
    <w:rsid w:val="00F41F48"/>
    <w:rsid w:val="00F43C29"/>
    <w:rsid w:val="00F43F22"/>
    <w:rsid w:val="00F463F3"/>
    <w:rsid w:val="00F46641"/>
    <w:rsid w:val="00F475F2"/>
    <w:rsid w:val="00F47E66"/>
    <w:rsid w:val="00F526E3"/>
    <w:rsid w:val="00F56866"/>
    <w:rsid w:val="00F5776B"/>
    <w:rsid w:val="00F62D17"/>
    <w:rsid w:val="00F65203"/>
    <w:rsid w:val="00F66F0E"/>
    <w:rsid w:val="00F71780"/>
    <w:rsid w:val="00F810A9"/>
    <w:rsid w:val="00F90115"/>
    <w:rsid w:val="00F97C6D"/>
    <w:rsid w:val="00FA074B"/>
    <w:rsid w:val="00FA10D3"/>
    <w:rsid w:val="00FA69BF"/>
    <w:rsid w:val="00FB435D"/>
    <w:rsid w:val="00FB61D5"/>
    <w:rsid w:val="00FC3610"/>
    <w:rsid w:val="00FC4313"/>
    <w:rsid w:val="00FD6A59"/>
    <w:rsid w:val="00FD7172"/>
    <w:rsid w:val="00FE1866"/>
    <w:rsid w:val="00FE2F3C"/>
    <w:rsid w:val="00FF4D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F45FB5"/>
  <w14:discardImageEditingData/>
  <w14:defaultImageDpi w14:val="32767"/>
  <w15:chartTrackingRefBased/>
  <w15:docId w15:val="{8B91E322-88A0-4190-AA65-587B82640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FF4DAC"/>
    <w:pPr>
      <w:widowControl w:val="0"/>
      <w:jc w:val="both"/>
    </w:pPr>
    <w:rPr>
      <w:rFonts w:ascii="Times New Roman" w:eastAsia="宋体" w:hAnsi="Times New Roman"/>
      <w:sz w:val="24"/>
    </w:rPr>
  </w:style>
  <w:style w:type="paragraph" w:styleId="1">
    <w:name w:val="heading 1"/>
    <w:basedOn w:val="a"/>
    <w:next w:val="a"/>
    <w:link w:val="10"/>
    <w:uiPriority w:val="9"/>
    <w:qFormat/>
    <w:rsid w:val="009B6636"/>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9B6636"/>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B6636"/>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DB3C17"/>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DB3C17"/>
    <w:rPr>
      <w:sz w:val="18"/>
      <w:szCs w:val="18"/>
    </w:rPr>
  </w:style>
  <w:style w:type="paragraph" w:styleId="a5">
    <w:name w:val="footer"/>
    <w:basedOn w:val="a"/>
    <w:link w:val="a6"/>
    <w:uiPriority w:val="99"/>
    <w:unhideWhenUsed/>
    <w:rsid w:val="00DB3C17"/>
    <w:pPr>
      <w:tabs>
        <w:tab w:val="center" w:pos="4153"/>
        <w:tab w:val="right" w:pos="8306"/>
      </w:tabs>
      <w:snapToGrid w:val="0"/>
      <w:jc w:val="left"/>
    </w:pPr>
    <w:rPr>
      <w:sz w:val="18"/>
      <w:szCs w:val="18"/>
    </w:rPr>
  </w:style>
  <w:style w:type="character" w:customStyle="1" w:styleId="a6">
    <w:name w:val="页脚 字符"/>
    <w:basedOn w:val="a0"/>
    <w:link w:val="a5"/>
    <w:uiPriority w:val="99"/>
    <w:rsid w:val="00DB3C17"/>
    <w:rPr>
      <w:sz w:val="18"/>
      <w:szCs w:val="18"/>
    </w:rPr>
  </w:style>
  <w:style w:type="table" w:styleId="a7">
    <w:name w:val="Table Grid"/>
    <w:basedOn w:val="a1"/>
    <w:autoRedefine/>
    <w:uiPriority w:val="39"/>
    <w:qFormat/>
    <w:rsid w:val="00C327E1"/>
    <w:pPr>
      <w:widowControl w:val="0"/>
      <w:jc w:val="both"/>
    </w:pPr>
    <w:rPr>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2751FF"/>
    <w:pPr>
      <w:widowControl w:val="0"/>
      <w:jc w:val="both"/>
    </w:pPr>
  </w:style>
  <w:style w:type="paragraph" w:styleId="a9">
    <w:name w:val="List Paragraph"/>
    <w:basedOn w:val="a"/>
    <w:uiPriority w:val="34"/>
    <w:qFormat/>
    <w:rsid w:val="003C2E3E"/>
    <w:pPr>
      <w:ind w:firstLineChars="200" w:firstLine="420"/>
    </w:pPr>
  </w:style>
  <w:style w:type="table" w:customStyle="1" w:styleId="aa">
    <w:name w:val="三线表"/>
    <w:basedOn w:val="a1"/>
    <w:uiPriority w:val="99"/>
    <w:rsid w:val="00184DA2"/>
    <w:pPr>
      <w:spacing w:line="360" w:lineRule="exact"/>
      <w:jc w:val="center"/>
    </w:pPr>
    <w:rPr>
      <w:rFonts w:ascii="Times New Roman" w:eastAsia="宋体" w:hAnsi="Times New Roman"/>
      <w:sz w:val="24"/>
    </w:rPr>
    <w:tblPr>
      <w:tblBorders>
        <w:top w:val="single" w:sz="12" w:space="0" w:color="auto"/>
        <w:bottom w:val="single" w:sz="12" w:space="0" w:color="auto"/>
      </w:tblBorders>
    </w:tblPr>
    <w:tcPr>
      <w:vAlign w:val="center"/>
    </w:tcPr>
    <w:tblStylePr w:type="firstRow">
      <w:pPr>
        <w:wordWrap/>
        <w:spacing w:line="360" w:lineRule="exact"/>
        <w:jc w:val="center"/>
      </w:pPr>
      <w:rPr>
        <w:rFonts w:ascii="Times New Roman" w:eastAsia="宋体" w:hAnsi="Times New Roman"/>
        <w:b w:val="0"/>
        <w:i w:val="0"/>
        <w:sz w:val="24"/>
      </w:rPr>
      <w:tblPr/>
      <w:tcPr>
        <w:tcBorders>
          <w:top w:val="single" w:sz="12" w:space="0" w:color="auto"/>
          <w:left w:val="nil"/>
          <w:bottom w:val="single" w:sz="6" w:space="0" w:color="auto"/>
          <w:right w:val="nil"/>
          <w:insideH w:val="nil"/>
          <w:insideV w:val="nil"/>
          <w:tl2br w:val="nil"/>
          <w:tr2bl w:val="nil"/>
        </w:tcBorders>
      </w:tcPr>
    </w:tblStylePr>
  </w:style>
  <w:style w:type="character" w:customStyle="1" w:styleId="AMEquationSection">
    <w:name w:val="AMEquationSection"/>
    <w:basedOn w:val="a0"/>
    <w:rsid w:val="007C4818"/>
    <w:rPr>
      <w:rFonts w:ascii="华文行楷" w:eastAsia="华文行楷" w:hAnsi="宋体" w:cs="宋体"/>
      <w:vanish/>
      <w:color w:val="FF0000"/>
      <w:kern w:val="0"/>
      <w:szCs w:val="24"/>
    </w:rPr>
  </w:style>
  <w:style w:type="paragraph" w:customStyle="1" w:styleId="AMDisplayEquation">
    <w:name w:val="AMDisplayEquation"/>
    <w:basedOn w:val="a"/>
    <w:next w:val="a"/>
    <w:link w:val="AMDisplayEquation0"/>
    <w:rsid w:val="007C4818"/>
    <w:pPr>
      <w:tabs>
        <w:tab w:val="center" w:pos="4160"/>
        <w:tab w:val="right" w:pos="8300"/>
      </w:tabs>
    </w:pPr>
  </w:style>
  <w:style w:type="character" w:customStyle="1" w:styleId="AMDisplayEquation0">
    <w:name w:val="AMDisplayEquation 字符"/>
    <w:basedOn w:val="a0"/>
    <w:link w:val="AMDisplayEquation"/>
    <w:rsid w:val="007C4818"/>
    <w:rPr>
      <w:rFonts w:ascii="Times New Roman" w:eastAsia="宋体" w:hAnsi="Times New Roman"/>
      <w:sz w:val="24"/>
    </w:rPr>
  </w:style>
  <w:style w:type="paragraph" w:customStyle="1" w:styleId="ab">
    <w:name w:val="中文一级标题"/>
    <w:basedOn w:val="a"/>
    <w:link w:val="ac"/>
    <w:autoRedefine/>
    <w:qFormat/>
    <w:rsid w:val="00435A9E"/>
    <w:pPr>
      <w:tabs>
        <w:tab w:val="left" w:pos="2550"/>
      </w:tabs>
      <w:spacing w:line="360" w:lineRule="auto"/>
      <w:jc w:val="center"/>
    </w:pPr>
    <w:rPr>
      <w:rFonts w:ascii="黑体" w:eastAsia="黑体" w:cs="Times New Roman"/>
      <w:sz w:val="30"/>
      <w:szCs w:val="24"/>
      <w14:ligatures w14:val="none"/>
    </w:rPr>
  </w:style>
  <w:style w:type="character" w:customStyle="1" w:styleId="ac">
    <w:name w:val="中文一级标题 字符"/>
    <w:basedOn w:val="a0"/>
    <w:link w:val="ab"/>
    <w:rsid w:val="00435A9E"/>
    <w:rPr>
      <w:rFonts w:ascii="黑体" w:eastAsia="黑体" w:hAnsi="Times New Roman" w:cs="Times New Roman"/>
      <w:sz w:val="30"/>
      <w:szCs w:val="24"/>
      <w14:ligatures w14:val="none"/>
    </w:rPr>
  </w:style>
  <w:style w:type="paragraph" w:customStyle="1" w:styleId="ad">
    <w:name w:val="中文二级标题"/>
    <w:basedOn w:val="a"/>
    <w:link w:val="ae"/>
    <w:autoRedefine/>
    <w:qFormat/>
    <w:rsid w:val="00D650C2"/>
    <w:pPr>
      <w:tabs>
        <w:tab w:val="left" w:pos="2550"/>
      </w:tabs>
      <w:spacing w:line="360" w:lineRule="auto"/>
    </w:pPr>
    <w:rPr>
      <w:rFonts w:ascii="黑体" w:eastAsia="黑体" w:cs="Times New Roman"/>
      <w:sz w:val="28"/>
      <w:szCs w:val="24"/>
      <w14:ligatures w14:val="none"/>
    </w:rPr>
  </w:style>
  <w:style w:type="character" w:customStyle="1" w:styleId="ae">
    <w:name w:val="中文二级标题 字符"/>
    <w:basedOn w:val="a0"/>
    <w:link w:val="ad"/>
    <w:rsid w:val="00D650C2"/>
    <w:rPr>
      <w:rFonts w:ascii="黑体" w:eastAsia="黑体" w:hAnsi="Times New Roman" w:cs="Times New Roman"/>
      <w:sz w:val="28"/>
      <w:szCs w:val="24"/>
      <w14:ligatures w14:val="none"/>
    </w:rPr>
  </w:style>
  <w:style w:type="paragraph" w:customStyle="1" w:styleId="af">
    <w:name w:val="中文三级标题"/>
    <w:basedOn w:val="a"/>
    <w:link w:val="af0"/>
    <w:qFormat/>
    <w:rsid w:val="00453680"/>
    <w:pPr>
      <w:spacing w:beforeLines="50" w:before="156" w:afterLines="50" w:after="156" w:line="360" w:lineRule="auto"/>
      <w:ind w:firstLineChars="200" w:firstLine="480"/>
    </w:pPr>
    <w:rPr>
      <w:rFonts w:ascii="黑体" w:eastAsia="黑体"/>
      <w:szCs w:val="24"/>
    </w:rPr>
  </w:style>
  <w:style w:type="character" w:customStyle="1" w:styleId="af0">
    <w:name w:val="中文三级标题 字符"/>
    <w:basedOn w:val="a0"/>
    <w:link w:val="af"/>
    <w:rsid w:val="00453680"/>
    <w:rPr>
      <w:rFonts w:ascii="黑体" w:eastAsia="黑体" w:hAnsi="Times New Roman"/>
      <w:sz w:val="24"/>
      <w:szCs w:val="24"/>
    </w:rPr>
  </w:style>
  <w:style w:type="paragraph" w:customStyle="1" w:styleId="af1">
    <w:name w:val="中文正文"/>
    <w:basedOn w:val="a"/>
    <w:link w:val="af2"/>
    <w:qFormat/>
    <w:rsid w:val="0039475B"/>
    <w:pPr>
      <w:spacing w:line="360" w:lineRule="auto"/>
      <w:ind w:firstLineChars="200" w:firstLine="200"/>
    </w:pPr>
    <w:rPr>
      <w:szCs w:val="24"/>
    </w:rPr>
  </w:style>
  <w:style w:type="character" w:customStyle="1" w:styleId="af2">
    <w:name w:val="中文正文 字符"/>
    <w:basedOn w:val="a0"/>
    <w:link w:val="af1"/>
    <w:rsid w:val="0039475B"/>
    <w:rPr>
      <w:rFonts w:ascii="Times New Roman" w:eastAsia="宋体" w:hAnsi="Times New Roman"/>
      <w:sz w:val="24"/>
      <w:szCs w:val="24"/>
    </w:rPr>
  </w:style>
  <w:style w:type="paragraph" w:customStyle="1" w:styleId="af3">
    <w:name w:val="中文图表注"/>
    <w:basedOn w:val="a"/>
    <w:link w:val="af4"/>
    <w:qFormat/>
    <w:rsid w:val="003F6AF4"/>
    <w:pPr>
      <w:spacing w:line="360" w:lineRule="auto"/>
      <w:jc w:val="center"/>
    </w:pPr>
    <w:rPr>
      <w:sz w:val="18"/>
      <w:szCs w:val="18"/>
    </w:rPr>
  </w:style>
  <w:style w:type="character" w:customStyle="1" w:styleId="af4">
    <w:name w:val="中文图表注 字符"/>
    <w:basedOn w:val="a0"/>
    <w:link w:val="af3"/>
    <w:rsid w:val="003F6AF4"/>
    <w:rPr>
      <w:rFonts w:ascii="Times New Roman" w:eastAsia="宋体" w:hAnsi="Times New Roman"/>
      <w:sz w:val="18"/>
      <w:szCs w:val="18"/>
    </w:rPr>
  </w:style>
  <w:style w:type="paragraph" w:customStyle="1" w:styleId="af5">
    <w:name w:val="中文要点"/>
    <w:basedOn w:val="af1"/>
    <w:link w:val="af6"/>
    <w:qFormat/>
    <w:rsid w:val="00533B0D"/>
    <w:pPr>
      <w:ind w:firstLine="482"/>
    </w:pPr>
    <w:rPr>
      <w:rFonts w:ascii="宋体" w:hAnsi="宋体" w:cs="Times New Roman"/>
      <w:b/>
      <w:bCs/>
      <w14:ligatures w14:val="none"/>
    </w:rPr>
  </w:style>
  <w:style w:type="character" w:customStyle="1" w:styleId="af6">
    <w:name w:val="中文要点 字符"/>
    <w:basedOn w:val="af2"/>
    <w:link w:val="af5"/>
    <w:rsid w:val="00533B0D"/>
    <w:rPr>
      <w:rFonts w:ascii="宋体" w:eastAsia="宋体" w:hAnsi="宋体" w:cs="Times New Roman"/>
      <w:b/>
      <w:bCs/>
      <w:sz w:val="24"/>
      <w:szCs w:val="24"/>
      <w14:ligatures w14:val="none"/>
    </w:rPr>
  </w:style>
  <w:style w:type="character" w:styleId="af7">
    <w:name w:val="Placeholder Text"/>
    <w:basedOn w:val="a0"/>
    <w:uiPriority w:val="99"/>
    <w:semiHidden/>
    <w:rsid w:val="00703EC3"/>
    <w:rPr>
      <w:color w:val="666666"/>
    </w:rPr>
  </w:style>
  <w:style w:type="table" w:styleId="af8">
    <w:name w:val="Grid Table Light"/>
    <w:basedOn w:val="a1"/>
    <w:uiPriority w:val="40"/>
    <w:rsid w:val="00F5686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numbering" w:customStyle="1" w:styleId="11">
    <w:name w:val="无列表1"/>
    <w:next w:val="a2"/>
    <w:uiPriority w:val="99"/>
    <w:semiHidden/>
    <w:unhideWhenUsed/>
    <w:rsid w:val="00CD4E9A"/>
  </w:style>
  <w:style w:type="paragraph" w:customStyle="1" w:styleId="msonormal0">
    <w:name w:val="msonormal"/>
    <w:basedOn w:val="a"/>
    <w:rsid w:val="00CD4E9A"/>
    <w:pPr>
      <w:widowControl/>
      <w:spacing w:before="100" w:beforeAutospacing="1" w:after="100" w:afterAutospacing="1"/>
      <w:jc w:val="left"/>
    </w:pPr>
    <w:rPr>
      <w:rFonts w:ascii="宋体" w:hAnsi="宋体" w:cs="宋体"/>
      <w:kern w:val="0"/>
      <w:szCs w:val="24"/>
      <w14:ligatures w14:val="none"/>
    </w:rPr>
  </w:style>
  <w:style w:type="paragraph" w:customStyle="1" w:styleId="rtccontent">
    <w:name w:val="rtccontent"/>
    <w:basedOn w:val="a"/>
    <w:rsid w:val="00CD4E9A"/>
    <w:pPr>
      <w:widowControl/>
      <w:spacing w:before="100" w:beforeAutospacing="1" w:after="100" w:afterAutospacing="1"/>
      <w:jc w:val="left"/>
    </w:pPr>
    <w:rPr>
      <w:rFonts w:ascii="宋体" w:hAnsi="宋体" w:cs="宋体"/>
      <w:kern w:val="0"/>
      <w:szCs w:val="24"/>
      <w14:ligatures w14:val="none"/>
    </w:rPr>
  </w:style>
  <w:style w:type="paragraph" w:customStyle="1" w:styleId="linenode">
    <w:name w:val="linenode"/>
    <w:basedOn w:val="a"/>
    <w:rsid w:val="00CD4E9A"/>
    <w:pPr>
      <w:widowControl/>
      <w:spacing w:before="100" w:beforeAutospacing="1" w:after="100" w:afterAutospacing="1"/>
      <w:jc w:val="left"/>
    </w:pPr>
    <w:rPr>
      <w:rFonts w:ascii="Consolas" w:hAnsi="Consolas" w:cs="宋体"/>
      <w:kern w:val="0"/>
      <w:sz w:val="20"/>
      <w:szCs w:val="20"/>
      <w14:ligatures w14:val="none"/>
    </w:rPr>
  </w:style>
  <w:style w:type="character" w:customStyle="1" w:styleId="10">
    <w:name w:val="标题 1 字符"/>
    <w:basedOn w:val="a0"/>
    <w:link w:val="1"/>
    <w:uiPriority w:val="9"/>
    <w:rsid w:val="009B6636"/>
    <w:rPr>
      <w:rFonts w:ascii="Times New Roman" w:eastAsia="宋体" w:hAnsi="Times New Roman"/>
      <w:b/>
      <w:bCs/>
      <w:kern w:val="44"/>
      <w:sz w:val="44"/>
      <w:szCs w:val="44"/>
    </w:rPr>
  </w:style>
  <w:style w:type="character" w:customStyle="1" w:styleId="20">
    <w:name w:val="标题 2 字符"/>
    <w:basedOn w:val="a0"/>
    <w:link w:val="2"/>
    <w:uiPriority w:val="9"/>
    <w:semiHidden/>
    <w:rsid w:val="009B6636"/>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9B6636"/>
    <w:rPr>
      <w:rFonts w:ascii="Times New Roman" w:eastAsia="宋体" w:hAnsi="Times New Roman"/>
      <w:b/>
      <w:bCs/>
      <w:sz w:val="32"/>
      <w:szCs w:val="32"/>
    </w:rPr>
  </w:style>
  <w:style w:type="paragraph" w:styleId="TOC1">
    <w:name w:val="toc 1"/>
    <w:basedOn w:val="a"/>
    <w:next w:val="a"/>
    <w:autoRedefine/>
    <w:uiPriority w:val="39"/>
    <w:unhideWhenUsed/>
    <w:rsid w:val="00CE2AF4"/>
    <w:pPr>
      <w:tabs>
        <w:tab w:val="right" w:pos="8296"/>
      </w:tabs>
    </w:pPr>
  </w:style>
  <w:style w:type="paragraph" w:styleId="TOC2">
    <w:name w:val="toc 2"/>
    <w:basedOn w:val="a"/>
    <w:next w:val="a"/>
    <w:autoRedefine/>
    <w:uiPriority w:val="39"/>
    <w:unhideWhenUsed/>
    <w:rsid w:val="009B6636"/>
    <w:pPr>
      <w:ind w:leftChars="200" w:left="420"/>
    </w:pPr>
  </w:style>
  <w:style w:type="paragraph" w:styleId="TOC3">
    <w:name w:val="toc 3"/>
    <w:basedOn w:val="a"/>
    <w:next w:val="a"/>
    <w:autoRedefine/>
    <w:uiPriority w:val="39"/>
    <w:unhideWhenUsed/>
    <w:rsid w:val="009B6636"/>
    <w:pPr>
      <w:ind w:leftChars="400" w:left="840"/>
    </w:pPr>
  </w:style>
  <w:style w:type="character" w:styleId="af9">
    <w:name w:val="Hyperlink"/>
    <w:basedOn w:val="a0"/>
    <w:uiPriority w:val="99"/>
    <w:unhideWhenUsed/>
    <w:rsid w:val="009B6636"/>
    <w:rPr>
      <w:color w:val="0563C1" w:themeColor="hyperlink"/>
      <w:u w:val="single"/>
    </w:rPr>
  </w:style>
  <w:style w:type="character" w:styleId="afa">
    <w:name w:val="Unresolved Mention"/>
    <w:basedOn w:val="a0"/>
    <w:uiPriority w:val="99"/>
    <w:semiHidden/>
    <w:unhideWhenUsed/>
    <w:rsid w:val="00A0101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1450">
      <w:bodyDiv w:val="1"/>
      <w:marLeft w:val="0"/>
      <w:marRight w:val="0"/>
      <w:marTop w:val="0"/>
      <w:marBottom w:val="0"/>
      <w:divBdr>
        <w:top w:val="none" w:sz="0" w:space="0" w:color="auto"/>
        <w:left w:val="none" w:sz="0" w:space="0" w:color="auto"/>
        <w:bottom w:val="none" w:sz="0" w:space="0" w:color="auto"/>
        <w:right w:val="none" w:sz="0" w:space="0" w:color="auto"/>
      </w:divBdr>
    </w:div>
    <w:div w:id="48774242">
      <w:bodyDiv w:val="1"/>
      <w:marLeft w:val="0"/>
      <w:marRight w:val="0"/>
      <w:marTop w:val="0"/>
      <w:marBottom w:val="0"/>
      <w:divBdr>
        <w:top w:val="none" w:sz="0" w:space="0" w:color="auto"/>
        <w:left w:val="none" w:sz="0" w:space="0" w:color="auto"/>
        <w:bottom w:val="none" w:sz="0" w:space="0" w:color="auto"/>
        <w:right w:val="none" w:sz="0" w:space="0" w:color="auto"/>
      </w:divBdr>
    </w:div>
    <w:div w:id="62994028">
      <w:bodyDiv w:val="1"/>
      <w:marLeft w:val="0"/>
      <w:marRight w:val="0"/>
      <w:marTop w:val="0"/>
      <w:marBottom w:val="0"/>
      <w:divBdr>
        <w:top w:val="none" w:sz="0" w:space="0" w:color="auto"/>
        <w:left w:val="none" w:sz="0" w:space="0" w:color="auto"/>
        <w:bottom w:val="none" w:sz="0" w:space="0" w:color="auto"/>
        <w:right w:val="none" w:sz="0" w:space="0" w:color="auto"/>
      </w:divBdr>
      <w:divsChild>
        <w:div w:id="1419670836">
          <w:marLeft w:val="0"/>
          <w:marRight w:val="0"/>
          <w:marTop w:val="0"/>
          <w:marBottom w:val="0"/>
          <w:divBdr>
            <w:top w:val="none" w:sz="0" w:space="0" w:color="auto"/>
            <w:left w:val="none" w:sz="0" w:space="0" w:color="auto"/>
            <w:bottom w:val="none" w:sz="0" w:space="0" w:color="auto"/>
            <w:right w:val="none" w:sz="0" w:space="0" w:color="auto"/>
          </w:divBdr>
          <w:divsChild>
            <w:div w:id="21790695">
              <w:marLeft w:val="0"/>
              <w:marRight w:val="0"/>
              <w:marTop w:val="0"/>
              <w:marBottom w:val="0"/>
              <w:divBdr>
                <w:top w:val="none" w:sz="0" w:space="0" w:color="auto"/>
                <w:left w:val="none" w:sz="0" w:space="0" w:color="auto"/>
                <w:bottom w:val="none" w:sz="0" w:space="0" w:color="auto"/>
                <w:right w:val="none" w:sz="0" w:space="0" w:color="auto"/>
              </w:divBdr>
            </w:div>
            <w:div w:id="1842962472">
              <w:marLeft w:val="0"/>
              <w:marRight w:val="0"/>
              <w:marTop w:val="0"/>
              <w:marBottom w:val="0"/>
              <w:divBdr>
                <w:top w:val="none" w:sz="0" w:space="0" w:color="auto"/>
                <w:left w:val="none" w:sz="0" w:space="0" w:color="auto"/>
                <w:bottom w:val="none" w:sz="0" w:space="0" w:color="auto"/>
                <w:right w:val="none" w:sz="0" w:space="0" w:color="auto"/>
              </w:divBdr>
            </w:div>
            <w:div w:id="301234603">
              <w:marLeft w:val="0"/>
              <w:marRight w:val="0"/>
              <w:marTop w:val="0"/>
              <w:marBottom w:val="0"/>
              <w:divBdr>
                <w:top w:val="none" w:sz="0" w:space="0" w:color="auto"/>
                <w:left w:val="none" w:sz="0" w:space="0" w:color="auto"/>
                <w:bottom w:val="none" w:sz="0" w:space="0" w:color="auto"/>
                <w:right w:val="none" w:sz="0" w:space="0" w:color="auto"/>
              </w:divBdr>
            </w:div>
            <w:div w:id="1222867036">
              <w:marLeft w:val="0"/>
              <w:marRight w:val="0"/>
              <w:marTop w:val="0"/>
              <w:marBottom w:val="0"/>
              <w:divBdr>
                <w:top w:val="none" w:sz="0" w:space="0" w:color="auto"/>
                <w:left w:val="none" w:sz="0" w:space="0" w:color="auto"/>
                <w:bottom w:val="none" w:sz="0" w:space="0" w:color="auto"/>
                <w:right w:val="none" w:sz="0" w:space="0" w:color="auto"/>
              </w:divBdr>
            </w:div>
            <w:div w:id="451288444">
              <w:marLeft w:val="0"/>
              <w:marRight w:val="0"/>
              <w:marTop w:val="0"/>
              <w:marBottom w:val="0"/>
              <w:divBdr>
                <w:top w:val="none" w:sz="0" w:space="0" w:color="auto"/>
                <w:left w:val="none" w:sz="0" w:space="0" w:color="auto"/>
                <w:bottom w:val="none" w:sz="0" w:space="0" w:color="auto"/>
                <w:right w:val="none" w:sz="0" w:space="0" w:color="auto"/>
              </w:divBdr>
            </w:div>
            <w:div w:id="694767009">
              <w:marLeft w:val="0"/>
              <w:marRight w:val="0"/>
              <w:marTop w:val="0"/>
              <w:marBottom w:val="0"/>
              <w:divBdr>
                <w:top w:val="none" w:sz="0" w:space="0" w:color="auto"/>
                <w:left w:val="none" w:sz="0" w:space="0" w:color="auto"/>
                <w:bottom w:val="none" w:sz="0" w:space="0" w:color="auto"/>
                <w:right w:val="none" w:sz="0" w:space="0" w:color="auto"/>
              </w:divBdr>
            </w:div>
            <w:div w:id="914052139">
              <w:marLeft w:val="0"/>
              <w:marRight w:val="0"/>
              <w:marTop w:val="0"/>
              <w:marBottom w:val="0"/>
              <w:divBdr>
                <w:top w:val="none" w:sz="0" w:space="0" w:color="auto"/>
                <w:left w:val="none" w:sz="0" w:space="0" w:color="auto"/>
                <w:bottom w:val="none" w:sz="0" w:space="0" w:color="auto"/>
                <w:right w:val="none" w:sz="0" w:space="0" w:color="auto"/>
              </w:divBdr>
            </w:div>
            <w:div w:id="388500617">
              <w:marLeft w:val="0"/>
              <w:marRight w:val="0"/>
              <w:marTop w:val="0"/>
              <w:marBottom w:val="0"/>
              <w:divBdr>
                <w:top w:val="none" w:sz="0" w:space="0" w:color="auto"/>
                <w:left w:val="none" w:sz="0" w:space="0" w:color="auto"/>
                <w:bottom w:val="none" w:sz="0" w:space="0" w:color="auto"/>
                <w:right w:val="none" w:sz="0" w:space="0" w:color="auto"/>
              </w:divBdr>
            </w:div>
            <w:div w:id="1811046611">
              <w:marLeft w:val="0"/>
              <w:marRight w:val="0"/>
              <w:marTop w:val="0"/>
              <w:marBottom w:val="0"/>
              <w:divBdr>
                <w:top w:val="none" w:sz="0" w:space="0" w:color="auto"/>
                <w:left w:val="none" w:sz="0" w:space="0" w:color="auto"/>
                <w:bottom w:val="none" w:sz="0" w:space="0" w:color="auto"/>
                <w:right w:val="none" w:sz="0" w:space="0" w:color="auto"/>
              </w:divBdr>
            </w:div>
            <w:div w:id="385420824">
              <w:marLeft w:val="0"/>
              <w:marRight w:val="0"/>
              <w:marTop w:val="0"/>
              <w:marBottom w:val="0"/>
              <w:divBdr>
                <w:top w:val="none" w:sz="0" w:space="0" w:color="auto"/>
                <w:left w:val="none" w:sz="0" w:space="0" w:color="auto"/>
                <w:bottom w:val="none" w:sz="0" w:space="0" w:color="auto"/>
                <w:right w:val="none" w:sz="0" w:space="0" w:color="auto"/>
              </w:divBdr>
            </w:div>
            <w:div w:id="1197428628">
              <w:marLeft w:val="0"/>
              <w:marRight w:val="0"/>
              <w:marTop w:val="0"/>
              <w:marBottom w:val="0"/>
              <w:divBdr>
                <w:top w:val="none" w:sz="0" w:space="0" w:color="auto"/>
                <w:left w:val="none" w:sz="0" w:space="0" w:color="auto"/>
                <w:bottom w:val="none" w:sz="0" w:space="0" w:color="auto"/>
                <w:right w:val="none" w:sz="0" w:space="0" w:color="auto"/>
              </w:divBdr>
            </w:div>
            <w:div w:id="315039989">
              <w:marLeft w:val="0"/>
              <w:marRight w:val="0"/>
              <w:marTop w:val="0"/>
              <w:marBottom w:val="0"/>
              <w:divBdr>
                <w:top w:val="none" w:sz="0" w:space="0" w:color="auto"/>
                <w:left w:val="none" w:sz="0" w:space="0" w:color="auto"/>
                <w:bottom w:val="none" w:sz="0" w:space="0" w:color="auto"/>
                <w:right w:val="none" w:sz="0" w:space="0" w:color="auto"/>
              </w:divBdr>
            </w:div>
            <w:div w:id="1488863181">
              <w:marLeft w:val="0"/>
              <w:marRight w:val="0"/>
              <w:marTop w:val="0"/>
              <w:marBottom w:val="0"/>
              <w:divBdr>
                <w:top w:val="none" w:sz="0" w:space="0" w:color="auto"/>
                <w:left w:val="none" w:sz="0" w:space="0" w:color="auto"/>
                <w:bottom w:val="none" w:sz="0" w:space="0" w:color="auto"/>
                <w:right w:val="none" w:sz="0" w:space="0" w:color="auto"/>
              </w:divBdr>
            </w:div>
            <w:div w:id="1226994362">
              <w:marLeft w:val="0"/>
              <w:marRight w:val="0"/>
              <w:marTop w:val="0"/>
              <w:marBottom w:val="0"/>
              <w:divBdr>
                <w:top w:val="none" w:sz="0" w:space="0" w:color="auto"/>
                <w:left w:val="none" w:sz="0" w:space="0" w:color="auto"/>
                <w:bottom w:val="none" w:sz="0" w:space="0" w:color="auto"/>
                <w:right w:val="none" w:sz="0" w:space="0" w:color="auto"/>
              </w:divBdr>
            </w:div>
            <w:div w:id="85808502">
              <w:marLeft w:val="0"/>
              <w:marRight w:val="0"/>
              <w:marTop w:val="0"/>
              <w:marBottom w:val="0"/>
              <w:divBdr>
                <w:top w:val="none" w:sz="0" w:space="0" w:color="auto"/>
                <w:left w:val="none" w:sz="0" w:space="0" w:color="auto"/>
                <w:bottom w:val="none" w:sz="0" w:space="0" w:color="auto"/>
                <w:right w:val="none" w:sz="0" w:space="0" w:color="auto"/>
              </w:divBdr>
            </w:div>
            <w:div w:id="896934273">
              <w:marLeft w:val="0"/>
              <w:marRight w:val="0"/>
              <w:marTop w:val="0"/>
              <w:marBottom w:val="0"/>
              <w:divBdr>
                <w:top w:val="none" w:sz="0" w:space="0" w:color="auto"/>
                <w:left w:val="none" w:sz="0" w:space="0" w:color="auto"/>
                <w:bottom w:val="none" w:sz="0" w:space="0" w:color="auto"/>
                <w:right w:val="none" w:sz="0" w:space="0" w:color="auto"/>
              </w:divBdr>
            </w:div>
            <w:div w:id="1512140571">
              <w:marLeft w:val="0"/>
              <w:marRight w:val="0"/>
              <w:marTop w:val="0"/>
              <w:marBottom w:val="0"/>
              <w:divBdr>
                <w:top w:val="none" w:sz="0" w:space="0" w:color="auto"/>
                <w:left w:val="none" w:sz="0" w:space="0" w:color="auto"/>
                <w:bottom w:val="none" w:sz="0" w:space="0" w:color="auto"/>
                <w:right w:val="none" w:sz="0" w:space="0" w:color="auto"/>
              </w:divBdr>
            </w:div>
            <w:div w:id="1971551824">
              <w:marLeft w:val="0"/>
              <w:marRight w:val="0"/>
              <w:marTop w:val="0"/>
              <w:marBottom w:val="0"/>
              <w:divBdr>
                <w:top w:val="none" w:sz="0" w:space="0" w:color="auto"/>
                <w:left w:val="none" w:sz="0" w:space="0" w:color="auto"/>
                <w:bottom w:val="none" w:sz="0" w:space="0" w:color="auto"/>
                <w:right w:val="none" w:sz="0" w:space="0" w:color="auto"/>
              </w:divBdr>
            </w:div>
            <w:div w:id="1972124804">
              <w:marLeft w:val="0"/>
              <w:marRight w:val="0"/>
              <w:marTop w:val="0"/>
              <w:marBottom w:val="0"/>
              <w:divBdr>
                <w:top w:val="none" w:sz="0" w:space="0" w:color="auto"/>
                <w:left w:val="none" w:sz="0" w:space="0" w:color="auto"/>
                <w:bottom w:val="none" w:sz="0" w:space="0" w:color="auto"/>
                <w:right w:val="none" w:sz="0" w:space="0" w:color="auto"/>
              </w:divBdr>
            </w:div>
            <w:div w:id="901408736">
              <w:marLeft w:val="0"/>
              <w:marRight w:val="0"/>
              <w:marTop w:val="0"/>
              <w:marBottom w:val="0"/>
              <w:divBdr>
                <w:top w:val="none" w:sz="0" w:space="0" w:color="auto"/>
                <w:left w:val="none" w:sz="0" w:space="0" w:color="auto"/>
                <w:bottom w:val="none" w:sz="0" w:space="0" w:color="auto"/>
                <w:right w:val="none" w:sz="0" w:space="0" w:color="auto"/>
              </w:divBdr>
            </w:div>
            <w:div w:id="833106461">
              <w:marLeft w:val="0"/>
              <w:marRight w:val="0"/>
              <w:marTop w:val="0"/>
              <w:marBottom w:val="0"/>
              <w:divBdr>
                <w:top w:val="none" w:sz="0" w:space="0" w:color="auto"/>
                <w:left w:val="none" w:sz="0" w:space="0" w:color="auto"/>
                <w:bottom w:val="none" w:sz="0" w:space="0" w:color="auto"/>
                <w:right w:val="none" w:sz="0" w:space="0" w:color="auto"/>
              </w:divBdr>
            </w:div>
            <w:div w:id="173423954">
              <w:marLeft w:val="0"/>
              <w:marRight w:val="0"/>
              <w:marTop w:val="0"/>
              <w:marBottom w:val="0"/>
              <w:divBdr>
                <w:top w:val="none" w:sz="0" w:space="0" w:color="auto"/>
                <w:left w:val="none" w:sz="0" w:space="0" w:color="auto"/>
                <w:bottom w:val="none" w:sz="0" w:space="0" w:color="auto"/>
                <w:right w:val="none" w:sz="0" w:space="0" w:color="auto"/>
              </w:divBdr>
            </w:div>
            <w:div w:id="239827860">
              <w:marLeft w:val="0"/>
              <w:marRight w:val="0"/>
              <w:marTop w:val="0"/>
              <w:marBottom w:val="0"/>
              <w:divBdr>
                <w:top w:val="none" w:sz="0" w:space="0" w:color="auto"/>
                <w:left w:val="none" w:sz="0" w:space="0" w:color="auto"/>
                <w:bottom w:val="none" w:sz="0" w:space="0" w:color="auto"/>
                <w:right w:val="none" w:sz="0" w:space="0" w:color="auto"/>
              </w:divBdr>
            </w:div>
            <w:div w:id="216552564">
              <w:marLeft w:val="0"/>
              <w:marRight w:val="0"/>
              <w:marTop w:val="0"/>
              <w:marBottom w:val="0"/>
              <w:divBdr>
                <w:top w:val="none" w:sz="0" w:space="0" w:color="auto"/>
                <w:left w:val="none" w:sz="0" w:space="0" w:color="auto"/>
                <w:bottom w:val="none" w:sz="0" w:space="0" w:color="auto"/>
                <w:right w:val="none" w:sz="0" w:space="0" w:color="auto"/>
              </w:divBdr>
            </w:div>
            <w:div w:id="235088457">
              <w:marLeft w:val="0"/>
              <w:marRight w:val="0"/>
              <w:marTop w:val="0"/>
              <w:marBottom w:val="0"/>
              <w:divBdr>
                <w:top w:val="none" w:sz="0" w:space="0" w:color="auto"/>
                <w:left w:val="none" w:sz="0" w:space="0" w:color="auto"/>
                <w:bottom w:val="none" w:sz="0" w:space="0" w:color="auto"/>
                <w:right w:val="none" w:sz="0" w:space="0" w:color="auto"/>
              </w:divBdr>
            </w:div>
            <w:div w:id="1458910334">
              <w:marLeft w:val="0"/>
              <w:marRight w:val="0"/>
              <w:marTop w:val="0"/>
              <w:marBottom w:val="0"/>
              <w:divBdr>
                <w:top w:val="none" w:sz="0" w:space="0" w:color="auto"/>
                <w:left w:val="none" w:sz="0" w:space="0" w:color="auto"/>
                <w:bottom w:val="none" w:sz="0" w:space="0" w:color="auto"/>
                <w:right w:val="none" w:sz="0" w:space="0" w:color="auto"/>
              </w:divBdr>
            </w:div>
            <w:div w:id="1483932860">
              <w:marLeft w:val="0"/>
              <w:marRight w:val="0"/>
              <w:marTop w:val="0"/>
              <w:marBottom w:val="0"/>
              <w:divBdr>
                <w:top w:val="none" w:sz="0" w:space="0" w:color="auto"/>
                <w:left w:val="none" w:sz="0" w:space="0" w:color="auto"/>
                <w:bottom w:val="none" w:sz="0" w:space="0" w:color="auto"/>
                <w:right w:val="none" w:sz="0" w:space="0" w:color="auto"/>
              </w:divBdr>
            </w:div>
            <w:div w:id="896866808">
              <w:marLeft w:val="0"/>
              <w:marRight w:val="0"/>
              <w:marTop w:val="0"/>
              <w:marBottom w:val="0"/>
              <w:divBdr>
                <w:top w:val="none" w:sz="0" w:space="0" w:color="auto"/>
                <w:left w:val="none" w:sz="0" w:space="0" w:color="auto"/>
                <w:bottom w:val="none" w:sz="0" w:space="0" w:color="auto"/>
                <w:right w:val="none" w:sz="0" w:space="0" w:color="auto"/>
              </w:divBdr>
            </w:div>
            <w:div w:id="1438720931">
              <w:marLeft w:val="0"/>
              <w:marRight w:val="0"/>
              <w:marTop w:val="0"/>
              <w:marBottom w:val="0"/>
              <w:divBdr>
                <w:top w:val="none" w:sz="0" w:space="0" w:color="auto"/>
                <w:left w:val="none" w:sz="0" w:space="0" w:color="auto"/>
                <w:bottom w:val="none" w:sz="0" w:space="0" w:color="auto"/>
                <w:right w:val="none" w:sz="0" w:space="0" w:color="auto"/>
              </w:divBdr>
            </w:div>
            <w:div w:id="791707254">
              <w:marLeft w:val="0"/>
              <w:marRight w:val="0"/>
              <w:marTop w:val="0"/>
              <w:marBottom w:val="0"/>
              <w:divBdr>
                <w:top w:val="none" w:sz="0" w:space="0" w:color="auto"/>
                <w:left w:val="none" w:sz="0" w:space="0" w:color="auto"/>
                <w:bottom w:val="none" w:sz="0" w:space="0" w:color="auto"/>
                <w:right w:val="none" w:sz="0" w:space="0" w:color="auto"/>
              </w:divBdr>
            </w:div>
            <w:div w:id="776103956">
              <w:marLeft w:val="0"/>
              <w:marRight w:val="0"/>
              <w:marTop w:val="0"/>
              <w:marBottom w:val="0"/>
              <w:divBdr>
                <w:top w:val="none" w:sz="0" w:space="0" w:color="auto"/>
                <w:left w:val="none" w:sz="0" w:space="0" w:color="auto"/>
                <w:bottom w:val="none" w:sz="0" w:space="0" w:color="auto"/>
                <w:right w:val="none" w:sz="0" w:space="0" w:color="auto"/>
              </w:divBdr>
            </w:div>
            <w:div w:id="2058700206">
              <w:marLeft w:val="0"/>
              <w:marRight w:val="0"/>
              <w:marTop w:val="0"/>
              <w:marBottom w:val="0"/>
              <w:divBdr>
                <w:top w:val="none" w:sz="0" w:space="0" w:color="auto"/>
                <w:left w:val="none" w:sz="0" w:space="0" w:color="auto"/>
                <w:bottom w:val="none" w:sz="0" w:space="0" w:color="auto"/>
                <w:right w:val="none" w:sz="0" w:space="0" w:color="auto"/>
              </w:divBdr>
            </w:div>
            <w:div w:id="780952530">
              <w:marLeft w:val="0"/>
              <w:marRight w:val="0"/>
              <w:marTop w:val="0"/>
              <w:marBottom w:val="0"/>
              <w:divBdr>
                <w:top w:val="none" w:sz="0" w:space="0" w:color="auto"/>
                <w:left w:val="none" w:sz="0" w:space="0" w:color="auto"/>
                <w:bottom w:val="none" w:sz="0" w:space="0" w:color="auto"/>
                <w:right w:val="none" w:sz="0" w:space="0" w:color="auto"/>
              </w:divBdr>
            </w:div>
            <w:div w:id="380062348">
              <w:marLeft w:val="0"/>
              <w:marRight w:val="0"/>
              <w:marTop w:val="0"/>
              <w:marBottom w:val="0"/>
              <w:divBdr>
                <w:top w:val="none" w:sz="0" w:space="0" w:color="auto"/>
                <w:left w:val="none" w:sz="0" w:space="0" w:color="auto"/>
                <w:bottom w:val="none" w:sz="0" w:space="0" w:color="auto"/>
                <w:right w:val="none" w:sz="0" w:space="0" w:color="auto"/>
              </w:divBdr>
            </w:div>
            <w:div w:id="88701992">
              <w:marLeft w:val="0"/>
              <w:marRight w:val="0"/>
              <w:marTop w:val="0"/>
              <w:marBottom w:val="0"/>
              <w:divBdr>
                <w:top w:val="none" w:sz="0" w:space="0" w:color="auto"/>
                <w:left w:val="none" w:sz="0" w:space="0" w:color="auto"/>
                <w:bottom w:val="none" w:sz="0" w:space="0" w:color="auto"/>
                <w:right w:val="none" w:sz="0" w:space="0" w:color="auto"/>
              </w:divBdr>
            </w:div>
            <w:div w:id="716658507">
              <w:marLeft w:val="0"/>
              <w:marRight w:val="0"/>
              <w:marTop w:val="0"/>
              <w:marBottom w:val="0"/>
              <w:divBdr>
                <w:top w:val="none" w:sz="0" w:space="0" w:color="auto"/>
                <w:left w:val="none" w:sz="0" w:space="0" w:color="auto"/>
                <w:bottom w:val="none" w:sz="0" w:space="0" w:color="auto"/>
                <w:right w:val="none" w:sz="0" w:space="0" w:color="auto"/>
              </w:divBdr>
            </w:div>
            <w:div w:id="131875986">
              <w:marLeft w:val="0"/>
              <w:marRight w:val="0"/>
              <w:marTop w:val="0"/>
              <w:marBottom w:val="0"/>
              <w:divBdr>
                <w:top w:val="none" w:sz="0" w:space="0" w:color="auto"/>
                <w:left w:val="none" w:sz="0" w:space="0" w:color="auto"/>
                <w:bottom w:val="none" w:sz="0" w:space="0" w:color="auto"/>
                <w:right w:val="none" w:sz="0" w:space="0" w:color="auto"/>
              </w:divBdr>
            </w:div>
            <w:div w:id="717975742">
              <w:marLeft w:val="0"/>
              <w:marRight w:val="0"/>
              <w:marTop w:val="0"/>
              <w:marBottom w:val="0"/>
              <w:divBdr>
                <w:top w:val="none" w:sz="0" w:space="0" w:color="auto"/>
                <w:left w:val="none" w:sz="0" w:space="0" w:color="auto"/>
                <w:bottom w:val="none" w:sz="0" w:space="0" w:color="auto"/>
                <w:right w:val="none" w:sz="0" w:space="0" w:color="auto"/>
              </w:divBdr>
            </w:div>
            <w:div w:id="1554150268">
              <w:marLeft w:val="0"/>
              <w:marRight w:val="0"/>
              <w:marTop w:val="0"/>
              <w:marBottom w:val="0"/>
              <w:divBdr>
                <w:top w:val="none" w:sz="0" w:space="0" w:color="auto"/>
                <w:left w:val="none" w:sz="0" w:space="0" w:color="auto"/>
                <w:bottom w:val="none" w:sz="0" w:space="0" w:color="auto"/>
                <w:right w:val="none" w:sz="0" w:space="0" w:color="auto"/>
              </w:divBdr>
            </w:div>
            <w:div w:id="310792167">
              <w:marLeft w:val="0"/>
              <w:marRight w:val="0"/>
              <w:marTop w:val="0"/>
              <w:marBottom w:val="0"/>
              <w:divBdr>
                <w:top w:val="none" w:sz="0" w:space="0" w:color="auto"/>
                <w:left w:val="none" w:sz="0" w:space="0" w:color="auto"/>
                <w:bottom w:val="none" w:sz="0" w:space="0" w:color="auto"/>
                <w:right w:val="none" w:sz="0" w:space="0" w:color="auto"/>
              </w:divBdr>
            </w:div>
            <w:div w:id="1829247340">
              <w:marLeft w:val="0"/>
              <w:marRight w:val="0"/>
              <w:marTop w:val="0"/>
              <w:marBottom w:val="0"/>
              <w:divBdr>
                <w:top w:val="none" w:sz="0" w:space="0" w:color="auto"/>
                <w:left w:val="none" w:sz="0" w:space="0" w:color="auto"/>
                <w:bottom w:val="none" w:sz="0" w:space="0" w:color="auto"/>
                <w:right w:val="none" w:sz="0" w:space="0" w:color="auto"/>
              </w:divBdr>
            </w:div>
            <w:div w:id="1596405963">
              <w:marLeft w:val="0"/>
              <w:marRight w:val="0"/>
              <w:marTop w:val="0"/>
              <w:marBottom w:val="0"/>
              <w:divBdr>
                <w:top w:val="none" w:sz="0" w:space="0" w:color="auto"/>
                <w:left w:val="none" w:sz="0" w:space="0" w:color="auto"/>
                <w:bottom w:val="none" w:sz="0" w:space="0" w:color="auto"/>
                <w:right w:val="none" w:sz="0" w:space="0" w:color="auto"/>
              </w:divBdr>
            </w:div>
            <w:div w:id="1623530958">
              <w:marLeft w:val="0"/>
              <w:marRight w:val="0"/>
              <w:marTop w:val="0"/>
              <w:marBottom w:val="0"/>
              <w:divBdr>
                <w:top w:val="none" w:sz="0" w:space="0" w:color="auto"/>
                <w:left w:val="none" w:sz="0" w:space="0" w:color="auto"/>
                <w:bottom w:val="none" w:sz="0" w:space="0" w:color="auto"/>
                <w:right w:val="none" w:sz="0" w:space="0" w:color="auto"/>
              </w:divBdr>
            </w:div>
            <w:div w:id="159126513">
              <w:marLeft w:val="0"/>
              <w:marRight w:val="0"/>
              <w:marTop w:val="0"/>
              <w:marBottom w:val="0"/>
              <w:divBdr>
                <w:top w:val="none" w:sz="0" w:space="0" w:color="auto"/>
                <w:left w:val="none" w:sz="0" w:space="0" w:color="auto"/>
                <w:bottom w:val="none" w:sz="0" w:space="0" w:color="auto"/>
                <w:right w:val="none" w:sz="0" w:space="0" w:color="auto"/>
              </w:divBdr>
            </w:div>
            <w:div w:id="59865051">
              <w:marLeft w:val="0"/>
              <w:marRight w:val="0"/>
              <w:marTop w:val="0"/>
              <w:marBottom w:val="0"/>
              <w:divBdr>
                <w:top w:val="none" w:sz="0" w:space="0" w:color="auto"/>
                <w:left w:val="none" w:sz="0" w:space="0" w:color="auto"/>
                <w:bottom w:val="none" w:sz="0" w:space="0" w:color="auto"/>
                <w:right w:val="none" w:sz="0" w:space="0" w:color="auto"/>
              </w:divBdr>
            </w:div>
            <w:div w:id="1038120705">
              <w:marLeft w:val="0"/>
              <w:marRight w:val="0"/>
              <w:marTop w:val="0"/>
              <w:marBottom w:val="0"/>
              <w:divBdr>
                <w:top w:val="none" w:sz="0" w:space="0" w:color="auto"/>
                <w:left w:val="none" w:sz="0" w:space="0" w:color="auto"/>
                <w:bottom w:val="none" w:sz="0" w:space="0" w:color="auto"/>
                <w:right w:val="none" w:sz="0" w:space="0" w:color="auto"/>
              </w:divBdr>
            </w:div>
            <w:div w:id="376860576">
              <w:marLeft w:val="0"/>
              <w:marRight w:val="0"/>
              <w:marTop w:val="0"/>
              <w:marBottom w:val="0"/>
              <w:divBdr>
                <w:top w:val="none" w:sz="0" w:space="0" w:color="auto"/>
                <w:left w:val="none" w:sz="0" w:space="0" w:color="auto"/>
                <w:bottom w:val="none" w:sz="0" w:space="0" w:color="auto"/>
                <w:right w:val="none" w:sz="0" w:space="0" w:color="auto"/>
              </w:divBdr>
            </w:div>
            <w:div w:id="92362252">
              <w:marLeft w:val="0"/>
              <w:marRight w:val="0"/>
              <w:marTop w:val="0"/>
              <w:marBottom w:val="0"/>
              <w:divBdr>
                <w:top w:val="none" w:sz="0" w:space="0" w:color="auto"/>
                <w:left w:val="none" w:sz="0" w:space="0" w:color="auto"/>
                <w:bottom w:val="none" w:sz="0" w:space="0" w:color="auto"/>
                <w:right w:val="none" w:sz="0" w:space="0" w:color="auto"/>
              </w:divBdr>
            </w:div>
            <w:div w:id="958948661">
              <w:marLeft w:val="0"/>
              <w:marRight w:val="0"/>
              <w:marTop w:val="0"/>
              <w:marBottom w:val="0"/>
              <w:divBdr>
                <w:top w:val="none" w:sz="0" w:space="0" w:color="auto"/>
                <w:left w:val="none" w:sz="0" w:space="0" w:color="auto"/>
                <w:bottom w:val="none" w:sz="0" w:space="0" w:color="auto"/>
                <w:right w:val="none" w:sz="0" w:space="0" w:color="auto"/>
              </w:divBdr>
            </w:div>
            <w:div w:id="908541954">
              <w:marLeft w:val="0"/>
              <w:marRight w:val="0"/>
              <w:marTop w:val="0"/>
              <w:marBottom w:val="0"/>
              <w:divBdr>
                <w:top w:val="none" w:sz="0" w:space="0" w:color="auto"/>
                <w:left w:val="none" w:sz="0" w:space="0" w:color="auto"/>
                <w:bottom w:val="none" w:sz="0" w:space="0" w:color="auto"/>
                <w:right w:val="none" w:sz="0" w:space="0" w:color="auto"/>
              </w:divBdr>
            </w:div>
            <w:div w:id="461509386">
              <w:marLeft w:val="0"/>
              <w:marRight w:val="0"/>
              <w:marTop w:val="0"/>
              <w:marBottom w:val="0"/>
              <w:divBdr>
                <w:top w:val="none" w:sz="0" w:space="0" w:color="auto"/>
                <w:left w:val="none" w:sz="0" w:space="0" w:color="auto"/>
                <w:bottom w:val="none" w:sz="0" w:space="0" w:color="auto"/>
                <w:right w:val="none" w:sz="0" w:space="0" w:color="auto"/>
              </w:divBdr>
            </w:div>
            <w:div w:id="1873417082">
              <w:marLeft w:val="0"/>
              <w:marRight w:val="0"/>
              <w:marTop w:val="0"/>
              <w:marBottom w:val="0"/>
              <w:divBdr>
                <w:top w:val="none" w:sz="0" w:space="0" w:color="auto"/>
                <w:left w:val="none" w:sz="0" w:space="0" w:color="auto"/>
                <w:bottom w:val="none" w:sz="0" w:space="0" w:color="auto"/>
                <w:right w:val="none" w:sz="0" w:space="0" w:color="auto"/>
              </w:divBdr>
            </w:div>
            <w:div w:id="1273170527">
              <w:marLeft w:val="0"/>
              <w:marRight w:val="0"/>
              <w:marTop w:val="0"/>
              <w:marBottom w:val="0"/>
              <w:divBdr>
                <w:top w:val="none" w:sz="0" w:space="0" w:color="auto"/>
                <w:left w:val="none" w:sz="0" w:space="0" w:color="auto"/>
                <w:bottom w:val="none" w:sz="0" w:space="0" w:color="auto"/>
                <w:right w:val="none" w:sz="0" w:space="0" w:color="auto"/>
              </w:divBdr>
            </w:div>
            <w:div w:id="2009556100">
              <w:marLeft w:val="0"/>
              <w:marRight w:val="0"/>
              <w:marTop w:val="0"/>
              <w:marBottom w:val="0"/>
              <w:divBdr>
                <w:top w:val="none" w:sz="0" w:space="0" w:color="auto"/>
                <w:left w:val="none" w:sz="0" w:space="0" w:color="auto"/>
                <w:bottom w:val="none" w:sz="0" w:space="0" w:color="auto"/>
                <w:right w:val="none" w:sz="0" w:space="0" w:color="auto"/>
              </w:divBdr>
            </w:div>
            <w:div w:id="1203055702">
              <w:marLeft w:val="0"/>
              <w:marRight w:val="0"/>
              <w:marTop w:val="0"/>
              <w:marBottom w:val="0"/>
              <w:divBdr>
                <w:top w:val="none" w:sz="0" w:space="0" w:color="auto"/>
                <w:left w:val="none" w:sz="0" w:space="0" w:color="auto"/>
                <w:bottom w:val="none" w:sz="0" w:space="0" w:color="auto"/>
                <w:right w:val="none" w:sz="0" w:space="0" w:color="auto"/>
              </w:divBdr>
            </w:div>
            <w:div w:id="2066681317">
              <w:marLeft w:val="0"/>
              <w:marRight w:val="0"/>
              <w:marTop w:val="0"/>
              <w:marBottom w:val="0"/>
              <w:divBdr>
                <w:top w:val="none" w:sz="0" w:space="0" w:color="auto"/>
                <w:left w:val="none" w:sz="0" w:space="0" w:color="auto"/>
                <w:bottom w:val="none" w:sz="0" w:space="0" w:color="auto"/>
                <w:right w:val="none" w:sz="0" w:space="0" w:color="auto"/>
              </w:divBdr>
            </w:div>
            <w:div w:id="484398962">
              <w:marLeft w:val="0"/>
              <w:marRight w:val="0"/>
              <w:marTop w:val="0"/>
              <w:marBottom w:val="0"/>
              <w:divBdr>
                <w:top w:val="none" w:sz="0" w:space="0" w:color="auto"/>
                <w:left w:val="none" w:sz="0" w:space="0" w:color="auto"/>
                <w:bottom w:val="none" w:sz="0" w:space="0" w:color="auto"/>
                <w:right w:val="none" w:sz="0" w:space="0" w:color="auto"/>
              </w:divBdr>
            </w:div>
            <w:div w:id="1098061533">
              <w:marLeft w:val="0"/>
              <w:marRight w:val="0"/>
              <w:marTop w:val="0"/>
              <w:marBottom w:val="0"/>
              <w:divBdr>
                <w:top w:val="none" w:sz="0" w:space="0" w:color="auto"/>
                <w:left w:val="none" w:sz="0" w:space="0" w:color="auto"/>
                <w:bottom w:val="none" w:sz="0" w:space="0" w:color="auto"/>
                <w:right w:val="none" w:sz="0" w:space="0" w:color="auto"/>
              </w:divBdr>
            </w:div>
            <w:div w:id="438378404">
              <w:marLeft w:val="0"/>
              <w:marRight w:val="0"/>
              <w:marTop w:val="0"/>
              <w:marBottom w:val="0"/>
              <w:divBdr>
                <w:top w:val="none" w:sz="0" w:space="0" w:color="auto"/>
                <w:left w:val="none" w:sz="0" w:space="0" w:color="auto"/>
                <w:bottom w:val="none" w:sz="0" w:space="0" w:color="auto"/>
                <w:right w:val="none" w:sz="0" w:space="0" w:color="auto"/>
              </w:divBdr>
            </w:div>
            <w:div w:id="1850370646">
              <w:marLeft w:val="0"/>
              <w:marRight w:val="0"/>
              <w:marTop w:val="0"/>
              <w:marBottom w:val="0"/>
              <w:divBdr>
                <w:top w:val="none" w:sz="0" w:space="0" w:color="auto"/>
                <w:left w:val="none" w:sz="0" w:space="0" w:color="auto"/>
                <w:bottom w:val="none" w:sz="0" w:space="0" w:color="auto"/>
                <w:right w:val="none" w:sz="0" w:space="0" w:color="auto"/>
              </w:divBdr>
            </w:div>
            <w:div w:id="391924040">
              <w:marLeft w:val="0"/>
              <w:marRight w:val="0"/>
              <w:marTop w:val="0"/>
              <w:marBottom w:val="0"/>
              <w:divBdr>
                <w:top w:val="none" w:sz="0" w:space="0" w:color="auto"/>
                <w:left w:val="none" w:sz="0" w:space="0" w:color="auto"/>
                <w:bottom w:val="none" w:sz="0" w:space="0" w:color="auto"/>
                <w:right w:val="none" w:sz="0" w:space="0" w:color="auto"/>
              </w:divBdr>
            </w:div>
            <w:div w:id="1890721021">
              <w:marLeft w:val="0"/>
              <w:marRight w:val="0"/>
              <w:marTop w:val="0"/>
              <w:marBottom w:val="0"/>
              <w:divBdr>
                <w:top w:val="none" w:sz="0" w:space="0" w:color="auto"/>
                <w:left w:val="none" w:sz="0" w:space="0" w:color="auto"/>
                <w:bottom w:val="none" w:sz="0" w:space="0" w:color="auto"/>
                <w:right w:val="none" w:sz="0" w:space="0" w:color="auto"/>
              </w:divBdr>
            </w:div>
            <w:div w:id="697660838">
              <w:marLeft w:val="0"/>
              <w:marRight w:val="0"/>
              <w:marTop w:val="0"/>
              <w:marBottom w:val="0"/>
              <w:divBdr>
                <w:top w:val="none" w:sz="0" w:space="0" w:color="auto"/>
                <w:left w:val="none" w:sz="0" w:space="0" w:color="auto"/>
                <w:bottom w:val="none" w:sz="0" w:space="0" w:color="auto"/>
                <w:right w:val="none" w:sz="0" w:space="0" w:color="auto"/>
              </w:divBdr>
            </w:div>
            <w:div w:id="2094159007">
              <w:marLeft w:val="0"/>
              <w:marRight w:val="0"/>
              <w:marTop w:val="0"/>
              <w:marBottom w:val="0"/>
              <w:divBdr>
                <w:top w:val="none" w:sz="0" w:space="0" w:color="auto"/>
                <w:left w:val="none" w:sz="0" w:space="0" w:color="auto"/>
                <w:bottom w:val="none" w:sz="0" w:space="0" w:color="auto"/>
                <w:right w:val="none" w:sz="0" w:space="0" w:color="auto"/>
              </w:divBdr>
            </w:div>
            <w:div w:id="1972862120">
              <w:marLeft w:val="0"/>
              <w:marRight w:val="0"/>
              <w:marTop w:val="0"/>
              <w:marBottom w:val="0"/>
              <w:divBdr>
                <w:top w:val="none" w:sz="0" w:space="0" w:color="auto"/>
                <w:left w:val="none" w:sz="0" w:space="0" w:color="auto"/>
                <w:bottom w:val="none" w:sz="0" w:space="0" w:color="auto"/>
                <w:right w:val="none" w:sz="0" w:space="0" w:color="auto"/>
              </w:divBdr>
            </w:div>
            <w:div w:id="1933128566">
              <w:marLeft w:val="0"/>
              <w:marRight w:val="0"/>
              <w:marTop w:val="0"/>
              <w:marBottom w:val="0"/>
              <w:divBdr>
                <w:top w:val="none" w:sz="0" w:space="0" w:color="auto"/>
                <w:left w:val="none" w:sz="0" w:space="0" w:color="auto"/>
                <w:bottom w:val="none" w:sz="0" w:space="0" w:color="auto"/>
                <w:right w:val="none" w:sz="0" w:space="0" w:color="auto"/>
              </w:divBdr>
            </w:div>
            <w:div w:id="1227257395">
              <w:marLeft w:val="0"/>
              <w:marRight w:val="0"/>
              <w:marTop w:val="0"/>
              <w:marBottom w:val="0"/>
              <w:divBdr>
                <w:top w:val="none" w:sz="0" w:space="0" w:color="auto"/>
                <w:left w:val="none" w:sz="0" w:space="0" w:color="auto"/>
                <w:bottom w:val="none" w:sz="0" w:space="0" w:color="auto"/>
                <w:right w:val="none" w:sz="0" w:space="0" w:color="auto"/>
              </w:divBdr>
            </w:div>
            <w:div w:id="484932680">
              <w:marLeft w:val="0"/>
              <w:marRight w:val="0"/>
              <w:marTop w:val="0"/>
              <w:marBottom w:val="0"/>
              <w:divBdr>
                <w:top w:val="none" w:sz="0" w:space="0" w:color="auto"/>
                <w:left w:val="none" w:sz="0" w:space="0" w:color="auto"/>
                <w:bottom w:val="none" w:sz="0" w:space="0" w:color="auto"/>
                <w:right w:val="none" w:sz="0" w:space="0" w:color="auto"/>
              </w:divBdr>
            </w:div>
            <w:div w:id="338388420">
              <w:marLeft w:val="0"/>
              <w:marRight w:val="0"/>
              <w:marTop w:val="0"/>
              <w:marBottom w:val="0"/>
              <w:divBdr>
                <w:top w:val="none" w:sz="0" w:space="0" w:color="auto"/>
                <w:left w:val="none" w:sz="0" w:space="0" w:color="auto"/>
                <w:bottom w:val="none" w:sz="0" w:space="0" w:color="auto"/>
                <w:right w:val="none" w:sz="0" w:space="0" w:color="auto"/>
              </w:divBdr>
            </w:div>
            <w:div w:id="648940875">
              <w:marLeft w:val="0"/>
              <w:marRight w:val="0"/>
              <w:marTop w:val="0"/>
              <w:marBottom w:val="0"/>
              <w:divBdr>
                <w:top w:val="none" w:sz="0" w:space="0" w:color="auto"/>
                <w:left w:val="none" w:sz="0" w:space="0" w:color="auto"/>
                <w:bottom w:val="none" w:sz="0" w:space="0" w:color="auto"/>
                <w:right w:val="none" w:sz="0" w:space="0" w:color="auto"/>
              </w:divBdr>
            </w:div>
            <w:div w:id="40597630">
              <w:marLeft w:val="0"/>
              <w:marRight w:val="0"/>
              <w:marTop w:val="0"/>
              <w:marBottom w:val="0"/>
              <w:divBdr>
                <w:top w:val="none" w:sz="0" w:space="0" w:color="auto"/>
                <w:left w:val="none" w:sz="0" w:space="0" w:color="auto"/>
                <w:bottom w:val="none" w:sz="0" w:space="0" w:color="auto"/>
                <w:right w:val="none" w:sz="0" w:space="0" w:color="auto"/>
              </w:divBdr>
            </w:div>
            <w:div w:id="419256325">
              <w:marLeft w:val="0"/>
              <w:marRight w:val="0"/>
              <w:marTop w:val="0"/>
              <w:marBottom w:val="0"/>
              <w:divBdr>
                <w:top w:val="none" w:sz="0" w:space="0" w:color="auto"/>
                <w:left w:val="none" w:sz="0" w:space="0" w:color="auto"/>
                <w:bottom w:val="none" w:sz="0" w:space="0" w:color="auto"/>
                <w:right w:val="none" w:sz="0" w:space="0" w:color="auto"/>
              </w:divBdr>
            </w:div>
            <w:div w:id="1196964094">
              <w:marLeft w:val="0"/>
              <w:marRight w:val="0"/>
              <w:marTop w:val="0"/>
              <w:marBottom w:val="0"/>
              <w:divBdr>
                <w:top w:val="none" w:sz="0" w:space="0" w:color="auto"/>
                <w:left w:val="none" w:sz="0" w:space="0" w:color="auto"/>
                <w:bottom w:val="none" w:sz="0" w:space="0" w:color="auto"/>
                <w:right w:val="none" w:sz="0" w:space="0" w:color="auto"/>
              </w:divBdr>
            </w:div>
            <w:div w:id="120534293">
              <w:marLeft w:val="0"/>
              <w:marRight w:val="0"/>
              <w:marTop w:val="0"/>
              <w:marBottom w:val="0"/>
              <w:divBdr>
                <w:top w:val="none" w:sz="0" w:space="0" w:color="auto"/>
                <w:left w:val="none" w:sz="0" w:space="0" w:color="auto"/>
                <w:bottom w:val="none" w:sz="0" w:space="0" w:color="auto"/>
                <w:right w:val="none" w:sz="0" w:space="0" w:color="auto"/>
              </w:divBdr>
            </w:div>
            <w:div w:id="206071231">
              <w:marLeft w:val="0"/>
              <w:marRight w:val="0"/>
              <w:marTop w:val="0"/>
              <w:marBottom w:val="0"/>
              <w:divBdr>
                <w:top w:val="none" w:sz="0" w:space="0" w:color="auto"/>
                <w:left w:val="none" w:sz="0" w:space="0" w:color="auto"/>
                <w:bottom w:val="none" w:sz="0" w:space="0" w:color="auto"/>
                <w:right w:val="none" w:sz="0" w:space="0" w:color="auto"/>
              </w:divBdr>
            </w:div>
            <w:div w:id="2119449783">
              <w:marLeft w:val="0"/>
              <w:marRight w:val="0"/>
              <w:marTop w:val="0"/>
              <w:marBottom w:val="0"/>
              <w:divBdr>
                <w:top w:val="none" w:sz="0" w:space="0" w:color="auto"/>
                <w:left w:val="none" w:sz="0" w:space="0" w:color="auto"/>
                <w:bottom w:val="none" w:sz="0" w:space="0" w:color="auto"/>
                <w:right w:val="none" w:sz="0" w:space="0" w:color="auto"/>
              </w:divBdr>
            </w:div>
            <w:div w:id="1538739513">
              <w:marLeft w:val="0"/>
              <w:marRight w:val="0"/>
              <w:marTop w:val="0"/>
              <w:marBottom w:val="0"/>
              <w:divBdr>
                <w:top w:val="none" w:sz="0" w:space="0" w:color="auto"/>
                <w:left w:val="none" w:sz="0" w:space="0" w:color="auto"/>
                <w:bottom w:val="none" w:sz="0" w:space="0" w:color="auto"/>
                <w:right w:val="none" w:sz="0" w:space="0" w:color="auto"/>
              </w:divBdr>
            </w:div>
            <w:div w:id="800464130">
              <w:marLeft w:val="0"/>
              <w:marRight w:val="0"/>
              <w:marTop w:val="0"/>
              <w:marBottom w:val="0"/>
              <w:divBdr>
                <w:top w:val="none" w:sz="0" w:space="0" w:color="auto"/>
                <w:left w:val="none" w:sz="0" w:space="0" w:color="auto"/>
                <w:bottom w:val="none" w:sz="0" w:space="0" w:color="auto"/>
                <w:right w:val="none" w:sz="0" w:space="0" w:color="auto"/>
              </w:divBdr>
            </w:div>
            <w:div w:id="1863587060">
              <w:marLeft w:val="0"/>
              <w:marRight w:val="0"/>
              <w:marTop w:val="0"/>
              <w:marBottom w:val="0"/>
              <w:divBdr>
                <w:top w:val="none" w:sz="0" w:space="0" w:color="auto"/>
                <w:left w:val="none" w:sz="0" w:space="0" w:color="auto"/>
                <w:bottom w:val="none" w:sz="0" w:space="0" w:color="auto"/>
                <w:right w:val="none" w:sz="0" w:space="0" w:color="auto"/>
              </w:divBdr>
            </w:div>
            <w:div w:id="1479689673">
              <w:marLeft w:val="0"/>
              <w:marRight w:val="0"/>
              <w:marTop w:val="0"/>
              <w:marBottom w:val="0"/>
              <w:divBdr>
                <w:top w:val="none" w:sz="0" w:space="0" w:color="auto"/>
                <w:left w:val="none" w:sz="0" w:space="0" w:color="auto"/>
                <w:bottom w:val="none" w:sz="0" w:space="0" w:color="auto"/>
                <w:right w:val="none" w:sz="0" w:space="0" w:color="auto"/>
              </w:divBdr>
            </w:div>
            <w:div w:id="1008172670">
              <w:marLeft w:val="0"/>
              <w:marRight w:val="0"/>
              <w:marTop w:val="0"/>
              <w:marBottom w:val="0"/>
              <w:divBdr>
                <w:top w:val="none" w:sz="0" w:space="0" w:color="auto"/>
                <w:left w:val="none" w:sz="0" w:space="0" w:color="auto"/>
                <w:bottom w:val="none" w:sz="0" w:space="0" w:color="auto"/>
                <w:right w:val="none" w:sz="0" w:space="0" w:color="auto"/>
              </w:divBdr>
            </w:div>
            <w:div w:id="1369721470">
              <w:marLeft w:val="0"/>
              <w:marRight w:val="0"/>
              <w:marTop w:val="0"/>
              <w:marBottom w:val="0"/>
              <w:divBdr>
                <w:top w:val="none" w:sz="0" w:space="0" w:color="auto"/>
                <w:left w:val="none" w:sz="0" w:space="0" w:color="auto"/>
                <w:bottom w:val="none" w:sz="0" w:space="0" w:color="auto"/>
                <w:right w:val="none" w:sz="0" w:space="0" w:color="auto"/>
              </w:divBdr>
            </w:div>
            <w:div w:id="1465073781">
              <w:marLeft w:val="0"/>
              <w:marRight w:val="0"/>
              <w:marTop w:val="0"/>
              <w:marBottom w:val="0"/>
              <w:divBdr>
                <w:top w:val="none" w:sz="0" w:space="0" w:color="auto"/>
                <w:left w:val="none" w:sz="0" w:space="0" w:color="auto"/>
                <w:bottom w:val="none" w:sz="0" w:space="0" w:color="auto"/>
                <w:right w:val="none" w:sz="0" w:space="0" w:color="auto"/>
              </w:divBdr>
            </w:div>
            <w:div w:id="1971132013">
              <w:marLeft w:val="0"/>
              <w:marRight w:val="0"/>
              <w:marTop w:val="0"/>
              <w:marBottom w:val="0"/>
              <w:divBdr>
                <w:top w:val="none" w:sz="0" w:space="0" w:color="auto"/>
                <w:left w:val="none" w:sz="0" w:space="0" w:color="auto"/>
                <w:bottom w:val="none" w:sz="0" w:space="0" w:color="auto"/>
                <w:right w:val="none" w:sz="0" w:space="0" w:color="auto"/>
              </w:divBdr>
            </w:div>
            <w:div w:id="1605722852">
              <w:marLeft w:val="0"/>
              <w:marRight w:val="0"/>
              <w:marTop w:val="0"/>
              <w:marBottom w:val="0"/>
              <w:divBdr>
                <w:top w:val="none" w:sz="0" w:space="0" w:color="auto"/>
                <w:left w:val="none" w:sz="0" w:space="0" w:color="auto"/>
                <w:bottom w:val="none" w:sz="0" w:space="0" w:color="auto"/>
                <w:right w:val="none" w:sz="0" w:space="0" w:color="auto"/>
              </w:divBdr>
            </w:div>
            <w:div w:id="1850754874">
              <w:marLeft w:val="0"/>
              <w:marRight w:val="0"/>
              <w:marTop w:val="0"/>
              <w:marBottom w:val="0"/>
              <w:divBdr>
                <w:top w:val="none" w:sz="0" w:space="0" w:color="auto"/>
                <w:left w:val="none" w:sz="0" w:space="0" w:color="auto"/>
                <w:bottom w:val="none" w:sz="0" w:space="0" w:color="auto"/>
                <w:right w:val="none" w:sz="0" w:space="0" w:color="auto"/>
              </w:divBdr>
            </w:div>
            <w:div w:id="221016600">
              <w:marLeft w:val="0"/>
              <w:marRight w:val="0"/>
              <w:marTop w:val="0"/>
              <w:marBottom w:val="0"/>
              <w:divBdr>
                <w:top w:val="none" w:sz="0" w:space="0" w:color="auto"/>
                <w:left w:val="none" w:sz="0" w:space="0" w:color="auto"/>
                <w:bottom w:val="none" w:sz="0" w:space="0" w:color="auto"/>
                <w:right w:val="none" w:sz="0" w:space="0" w:color="auto"/>
              </w:divBdr>
            </w:div>
            <w:div w:id="789275904">
              <w:marLeft w:val="0"/>
              <w:marRight w:val="0"/>
              <w:marTop w:val="0"/>
              <w:marBottom w:val="0"/>
              <w:divBdr>
                <w:top w:val="none" w:sz="0" w:space="0" w:color="auto"/>
                <w:left w:val="none" w:sz="0" w:space="0" w:color="auto"/>
                <w:bottom w:val="none" w:sz="0" w:space="0" w:color="auto"/>
                <w:right w:val="none" w:sz="0" w:space="0" w:color="auto"/>
              </w:divBdr>
            </w:div>
            <w:div w:id="1436175843">
              <w:marLeft w:val="0"/>
              <w:marRight w:val="0"/>
              <w:marTop w:val="0"/>
              <w:marBottom w:val="0"/>
              <w:divBdr>
                <w:top w:val="none" w:sz="0" w:space="0" w:color="auto"/>
                <w:left w:val="none" w:sz="0" w:space="0" w:color="auto"/>
                <w:bottom w:val="none" w:sz="0" w:space="0" w:color="auto"/>
                <w:right w:val="none" w:sz="0" w:space="0" w:color="auto"/>
              </w:divBdr>
            </w:div>
            <w:div w:id="182746421">
              <w:marLeft w:val="0"/>
              <w:marRight w:val="0"/>
              <w:marTop w:val="0"/>
              <w:marBottom w:val="0"/>
              <w:divBdr>
                <w:top w:val="none" w:sz="0" w:space="0" w:color="auto"/>
                <w:left w:val="none" w:sz="0" w:space="0" w:color="auto"/>
                <w:bottom w:val="none" w:sz="0" w:space="0" w:color="auto"/>
                <w:right w:val="none" w:sz="0" w:space="0" w:color="auto"/>
              </w:divBdr>
            </w:div>
            <w:div w:id="174463103">
              <w:marLeft w:val="0"/>
              <w:marRight w:val="0"/>
              <w:marTop w:val="0"/>
              <w:marBottom w:val="0"/>
              <w:divBdr>
                <w:top w:val="none" w:sz="0" w:space="0" w:color="auto"/>
                <w:left w:val="none" w:sz="0" w:space="0" w:color="auto"/>
                <w:bottom w:val="none" w:sz="0" w:space="0" w:color="auto"/>
                <w:right w:val="none" w:sz="0" w:space="0" w:color="auto"/>
              </w:divBdr>
            </w:div>
            <w:div w:id="1391927859">
              <w:marLeft w:val="0"/>
              <w:marRight w:val="0"/>
              <w:marTop w:val="0"/>
              <w:marBottom w:val="0"/>
              <w:divBdr>
                <w:top w:val="none" w:sz="0" w:space="0" w:color="auto"/>
                <w:left w:val="none" w:sz="0" w:space="0" w:color="auto"/>
                <w:bottom w:val="none" w:sz="0" w:space="0" w:color="auto"/>
                <w:right w:val="none" w:sz="0" w:space="0" w:color="auto"/>
              </w:divBdr>
            </w:div>
            <w:div w:id="26760156">
              <w:marLeft w:val="0"/>
              <w:marRight w:val="0"/>
              <w:marTop w:val="0"/>
              <w:marBottom w:val="0"/>
              <w:divBdr>
                <w:top w:val="none" w:sz="0" w:space="0" w:color="auto"/>
                <w:left w:val="none" w:sz="0" w:space="0" w:color="auto"/>
                <w:bottom w:val="none" w:sz="0" w:space="0" w:color="auto"/>
                <w:right w:val="none" w:sz="0" w:space="0" w:color="auto"/>
              </w:divBdr>
            </w:div>
            <w:div w:id="1083793254">
              <w:marLeft w:val="0"/>
              <w:marRight w:val="0"/>
              <w:marTop w:val="0"/>
              <w:marBottom w:val="0"/>
              <w:divBdr>
                <w:top w:val="none" w:sz="0" w:space="0" w:color="auto"/>
                <w:left w:val="none" w:sz="0" w:space="0" w:color="auto"/>
                <w:bottom w:val="none" w:sz="0" w:space="0" w:color="auto"/>
                <w:right w:val="none" w:sz="0" w:space="0" w:color="auto"/>
              </w:divBdr>
            </w:div>
            <w:div w:id="1710718302">
              <w:marLeft w:val="0"/>
              <w:marRight w:val="0"/>
              <w:marTop w:val="0"/>
              <w:marBottom w:val="0"/>
              <w:divBdr>
                <w:top w:val="none" w:sz="0" w:space="0" w:color="auto"/>
                <w:left w:val="none" w:sz="0" w:space="0" w:color="auto"/>
                <w:bottom w:val="none" w:sz="0" w:space="0" w:color="auto"/>
                <w:right w:val="none" w:sz="0" w:space="0" w:color="auto"/>
              </w:divBdr>
            </w:div>
            <w:div w:id="634220221">
              <w:marLeft w:val="0"/>
              <w:marRight w:val="0"/>
              <w:marTop w:val="0"/>
              <w:marBottom w:val="0"/>
              <w:divBdr>
                <w:top w:val="none" w:sz="0" w:space="0" w:color="auto"/>
                <w:left w:val="none" w:sz="0" w:space="0" w:color="auto"/>
                <w:bottom w:val="none" w:sz="0" w:space="0" w:color="auto"/>
                <w:right w:val="none" w:sz="0" w:space="0" w:color="auto"/>
              </w:divBdr>
            </w:div>
            <w:div w:id="1677809982">
              <w:marLeft w:val="0"/>
              <w:marRight w:val="0"/>
              <w:marTop w:val="0"/>
              <w:marBottom w:val="0"/>
              <w:divBdr>
                <w:top w:val="none" w:sz="0" w:space="0" w:color="auto"/>
                <w:left w:val="none" w:sz="0" w:space="0" w:color="auto"/>
                <w:bottom w:val="none" w:sz="0" w:space="0" w:color="auto"/>
                <w:right w:val="none" w:sz="0" w:space="0" w:color="auto"/>
              </w:divBdr>
            </w:div>
            <w:div w:id="813595531">
              <w:marLeft w:val="0"/>
              <w:marRight w:val="0"/>
              <w:marTop w:val="0"/>
              <w:marBottom w:val="0"/>
              <w:divBdr>
                <w:top w:val="none" w:sz="0" w:space="0" w:color="auto"/>
                <w:left w:val="none" w:sz="0" w:space="0" w:color="auto"/>
                <w:bottom w:val="none" w:sz="0" w:space="0" w:color="auto"/>
                <w:right w:val="none" w:sz="0" w:space="0" w:color="auto"/>
              </w:divBdr>
            </w:div>
            <w:div w:id="1072043201">
              <w:marLeft w:val="0"/>
              <w:marRight w:val="0"/>
              <w:marTop w:val="0"/>
              <w:marBottom w:val="0"/>
              <w:divBdr>
                <w:top w:val="none" w:sz="0" w:space="0" w:color="auto"/>
                <w:left w:val="none" w:sz="0" w:space="0" w:color="auto"/>
                <w:bottom w:val="none" w:sz="0" w:space="0" w:color="auto"/>
                <w:right w:val="none" w:sz="0" w:space="0" w:color="auto"/>
              </w:divBdr>
            </w:div>
            <w:div w:id="963971916">
              <w:marLeft w:val="0"/>
              <w:marRight w:val="0"/>
              <w:marTop w:val="0"/>
              <w:marBottom w:val="0"/>
              <w:divBdr>
                <w:top w:val="none" w:sz="0" w:space="0" w:color="auto"/>
                <w:left w:val="none" w:sz="0" w:space="0" w:color="auto"/>
                <w:bottom w:val="none" w:sz="0" w:space="0" w:color="auto"/>
                <w:right w:val="none" w:sz="0" w:space="0" w:color="auto"/>
              </w:divBdr>
            </w:div>
            <w:div w:id="2038433360">
              <w:marLeft w:val="0"/>
              <w:marRight w:val="0"/>
              <w:marTop w:val="0"/>
              <w:marBottom w:val="0"/>
              <w:divBdr>
                <w:top w:val="none" w:sz="0" w:space="0" w:color="auto"/>
                <w:left w:val="none" w:sz="0" w:space="0" w:color="auto"/>
                <w:bottom w:val="none" w:sz="0" w:space="0" w:color="auto"/>
                <w:right w:val="none" w:sz="0" w:space="0" w:color="auto"/>
              </w:divBdr>
            </w:div>
            <w:div w:id="1140418286">
              <w:marLeft w:val="0"/>
              <w:marRight w:val="0"/>
              <w:marTop w:val="0"/>
              <w:marBottom w:val="0"/>
              <w:divBdr>
                <w:top w:val="none" w:sz="0" w:space="0" w:color="auto"/>
                <w:left w:val="none" w:sz="0" w:space="0" w:color="auto"/>
                <w:bottom w:val="none" w:sz="0" w:space="0" w:color="auto"/>
                <w:right w:val="none" w:sz="0" w:space="0" w:color="auto"/>
              </w:divBdr>
            </w:div>
            <w:div w:id="1284967531">
              <w:marLeft w:val="0"/>
              <w:marRight w:val="0"/>
              <w:marTop w:val="0"/>
              <w:marBottom w:val="0"/>
              <w:divBdr>
                <w:top w:val="none" w:sz="0" w:space="0" w:color="auto"/>
                <w:left w:val="none" w:sz="0" w:space="0" w:color="auto"/>
                <w:bottom w:val="none" w:sz="0" w:space="0" w:color="auto"/>
                <w:right w:val="none" w:sz="0" w:space="0" w:color="auto"/>
              </w:divBdr>
            </w:div>
            <w:div w:id="1801222031">
              <w:marLeft w:val="0"/>
              <w:marRight w:val="0"/>
              <w:marTop w:val="0"/>
              <w:marBottom w:val="0"/>
              <w:divBdr>
                <w:top w:val="none" w:sz="0" w:space="0" w:color="auto"/>
                <w:left w:val="none" w:sz="0" w:space="0" w:color="auto"/>
                <w:bottom w:val="none" w:sz="0" w:space="0" w:color="auto"/>
                <w:right w:val="none" w:sz="0" w:space="0" w:color="auto"/>
              </w:divBdr>
            </w:div>
            <w:div w:id="1403874487">
              <w:marLeft w:val="0"/>
              <w:marRight w:val="0"/>
              <w:marTop w:val="0"/>
              <w:marBottom w:val="0"/>
              <w:divBdr>
                <w:top w:val="none" w:sz="0" w:space="0" w:color="auto"/>
                <w:left w:val="none" w:sz="0" w:space="0" w:color="auto"/>
                <w:bottom w:val="none" w:sz="0" w:space="0" w:color="auto"/>
                <w:right w:val="none" w:sz="0" w:space="0" w:color="auto"/>
              </w:divBdr>
            </w:div>
            <w:div w:id="1398556150">
              <w:marLeft w:val="0"/>
              <w:marRight w:val="0"/>
              <w:marTop w:val="0"/>
              <w:marBottom w:val="0"/>
              <w:divBdr>
                <w:top w:val="none" w:sz="0" w:space="0" w:color="auto"/>
                <w:left w:val="none" w:sz="0" w:space="0" w:color="auto"/>
                <w:bottom w:val="none" w:sz="0" w:space="0" w:color="auto"/>
                <w:right w:val="none" w:sz="0" w:space="0" w:color="auto"/>
              </w:divBdr>
            </w:div>
            <w:div w:id="398673773">
              <w:marLeft w:val="0"/>
              <w:marRight w:val="0"/>
              <w:marTop w:val="0"/>
              <w:marBottom w:val="0"/>
              <w:divBdr>
                <w:top w:val="none" w:sz="0" w:space="0" w:color="auto"/>
                <w:left w:val="none" w:sz="0" w:space="0" w:color="auto"/>
                <w:bottom w:val="none" w:sz="0" w:space="0" w:color="auto"/>
                <w:right w:val="none" w:sz="0" w:space="0" w:color="auto"/>
              </w:divBdr>
            </w:div>
            <w:div w:id="1180389070">
              <w:marLeft w:val="0"/>
              <w:marRight w:val="0"/>
              <w:marTop w:val="0"/>
              <w:marBottom w:val="0"/>
              <w:divBdr>
                <w:top w:val="none" w:sz="0" w:space="0" w:color="auto"/>
                <w:left w:val="none" w:sz="0" w:space="0" w:color="auto"/>
                <w:bottom w:val="none" w:sz="0" w:space="0" w:color="auto"/>
                <w:right w:val="none" w:sz="0" w:space="0" w:color="auto"/>
              </w:divBdr>
            </w:div>
            <w:div w:id="1645114544">
              <w:marLeft w:val="0"/>
              <w:marRight w:val="0"/>
              <w:marTop w:val="0"/>
              <w:marBottom w:val="0"/>
              <w:divBdr>
                <w:top w:val="none" w:sz="0" w:space="0" w:color="auto"/>
                <w:left w:val="none" w:sz="0" w:space="0" w:color="auto"/>
                <w:bottom w:val="none" w:sz="0" w:space="0" w:color="auto"/>
                <w:right w:val="none" w:sz="0" w:space="0" w:color="auto"/>
              </w:divBdr>
            </w:div>
            <w:div w:id="776759177">
              <w:marLeft w:val="0"/>
              <w:marRight w:val="0"/>
              <w:marTop w:val="0"/>
              <w:marBottom w:val="0"/>
              <w:divBdr>
                <w:top w:val="none" w:sz="0" w:space="0" w:color="auto"/>
                <w:left w:val="none" w:sz="0" w:space="0" w:color="auto"/>
                <w:bottom w:val="none" w:sz="0" w:space="0" w:color="auto"/>
                <w:right w:val="none" w:sz="0" w:space="0" w:color="auto"/>
              </w:divBdr>
            </w:div>
            <w:div w:id="246883731">
              <w:marLeft w:val="0"/>
              <w:marRight w:val="0"/>
              <w:marTop w:val="0"/>
              <w:marBottom w:val="0"/>
              <w:divBdr>
                <w:top w:val="none" w:sz="0" w:space="0" w:color="auto"/>
                <w:left w:val="none" w:sz="0" w:space="0" w:color="auto"/>
                <w:bottom w:val="none" w:sz="0" w:space="0" w:color="auto"/>
                <w:right w:val="none" w:sz="0" w:space="0" w:color="auto"/>
              </w:divBdr>
            </w:div>
            <w:div w:id="83840239">
              <w:marLeft w:val="0"/>
              <w:marRight w:val="0"/>
              <w:marTop w:val="0"/>
              <w:marBottom w:val="0"/>
              <w:divBdr>
                <w:top w:val="none" w:sz="0" w:space="0" w:color="auto"/>
                <w:left w:val="none" w:sz="0" w:space="0" w:color="auto"/>
                <w:bottom w:val="none" w:sz="0" w:space="0" w:color="auto"/>
                <w:right w:val="none" w:sz="0" w:space="0" w:color="auto"/>
              </w:divBdr>
            </w:div>
            <w:div w:id="499271204">
              <w:marLeft w:val="0"/>
              <w:marRight w:val="0"/>
              <w:marTop w:val="0"/>
              <w:marBottom w:val="0"/>
              <w:divBdr>
                <w:top w:val="none" w:sz="0" w:space="0" w:color="auto"/>
                <w:left w:val="none" w:sz="0" w:space="0" w:color="auto"/>
                <w:bottom w:val="none" w:sz="0" w:space="0" w:color="auto"/>
                <w:right w:val="none" w:sz="0" w:space="0" w:color="auto"/>
              </w:divBdr>
            </w:div>
            <w:div w:id="1853833522">
              <w:marLeft w:val="0"/>
              <w:marRight w:val="0"/>
              <w:marTop w:val="0"/>
              <w:marBottom w:val="0"/>
              <w:divBdr>
                <w:top w:val="none" w:sz="0" w:space="0" w:color="auto"/>
                <w:left w:val="none" w:sz="0" w:space="0" w:color="auto"/>
                <w:bottom w:val="none" w:sz="0" w:space="0" w:color="auto"/>
                <w:right w:val="none" w:sz="0" w:space="0" w:color="auto"/>
              </w:divBdr>
            </w:div>
            <w:div w:id="1195463114">
              <w:marLeft w:val="0"/>
              <w:marRight w:val="0"/>
              <w:marTop w:val="0"/>
              <w:marBottom w:val="0"/>
              <w:divBdr>
                <w:top w:val="none" w:sz="0" w:space="0" w:color="auto"/>
                <w:left w:val="none" w:sz="0" w:space="0" w:color="auto"/>
                <w:bottom w:val="none" w:sz="0" w:space="0" w:color="auto"/>
                <w:right w:val="none" w:sz="0" w:space="0" w:color="auto"/>
              </w:divBdr>
            </w:div>
            <w:div w:id="1457479996">
              <w:marLeft w:val="0"/>
              <w:marRight w:val="0"/>
              <w:marTop w:val="0"/>
              <w:marBottom w:val="0"/>
              <w:divBdr>
                <w:top w:val="none" w:sz="0" w:space="0" w:color="auto"/>
                <w:left w:val="none" w:sz="0" w:space="0" w:color="auto"/>
                <w:bottom w:val="none" w:sz="0" w:space="0" w:color="auto"/>
                <w:right w:val="none" w:sz="0" w:space="0" w:color="auto"/>
              </w:divBdr>
            </w:div>
            <w:div w:id="1791364746">
              <w:marLeft w:val="0"/>
              <w:marRight w:val="0"/>
              <w:marTop w:val="0"/>
              <w:marBottom w:val="0"/>
              <w:divBdr>
                <w:top w:val="none" w:sz="0" w:space="0" w:color="auto"/>
                <w:left w:val="none" w:sz="0" w:space="0" w:color="auto"/>
                <w:bottom w:val="none" w:sz="0" w:space="0" w:color="auto"/>
                <w:right w:val="none" w:sz="0" w:space="0" w:color="auto"/>
              </w:divBdr>
            </w:div>
            <w:div w:id="1163467132">
              <w:marLeft w:val="0"/>
              <w:marRight w:val="0"/>
              <w:marTop w:val="0"/>
              <w:marBottom w:val="0"/>
              <w:divBdr>
                <w:top w:val="none" w:sz="0" w:space="0" w:color="auto"/>
                <w:left w:val="none" w:sz="0" w:space="0" w:color="auto"/>
                <w:bottom w:val="none" w:sz="0" w:space="0" w:color="auto"/>
                <w:right w:val="none" w:sz="0" w:space="0" w:color="auto"/>
              </w:divBdr>
            </w:div>
            <w:div w:id="1034765680">
              <w:marLeft w:val="0"/>
              <w:marRight w:val="0"/>
              <w:marTop w:val="0"/>
              <w:marBottom w:val="0"/>
              <w:divBdr>
                <w:top w:val="none" w:sz="0" w:space="0" w:color="auto"/>
                <w:left w:val="none" w:sz="0" w:space="0" w:color="auto"/>
                <w:bottom w:val="none" w:sz="0" w:space="0" w:color="auto"/>
                <w:right w:val="none" w:sz="0" w:space="0" w:color="auto"/>
              </w:divBdr>
            </w:div>
            <w:div w:id="23334079">
              <w:marLeft w:val="0"/>
              <w:marRight w:val="0"/>
              <w:marTop w:val="0"/>
              <w:marBottom w:val="0"/>
              <w:divBdr>
                <w:top w:val="none" w:sz="0" w:space="0" w:color="auto"/>
                <w:left w:val="none" w:sz="0" w:space="0" w:color="auto"/>
                <w:bottom w:val="none" w:sz="0" w:space="0" w:color="auto"/>
                <w:right w:val="none" w:sz="0" w:space="0" w:color="auto"/>
              </w:divBdr>
            </w:div>
            <w:div w:id="387843624">
              <w:marLeft w:val="0"/>
              <w:marRight w:val="0"/>
              <w:marTop w:val="0"/>
              <w:marBottom w:val="0"/>
              <w:divBdr>
                <w:top w:val="none" w:sz="0" w:space="0" w:color="auto"/>
                <w:left w:val="none" w:sz="0" w:space="0" w:color="auto"/>
                <w:bottom w:val="none" w:sz="0" w:space="0" w:color="auto"/>
                <w:right w:val="none" w:sz="0" w:space="0" w:color="auto"/>
              </w:divBdr>
            </w:div>
            <w:div w:id="757210842">
              <w:marLeft w:val="0"/>
              <w:marRight w:val="0"/>
              <w:marTop w:val="0"/>
              <w:marBottom w:val="0"/>
              <w:divBdr>
                <w:top w:val="none" w:sz="0" w:space="0" w:color="auto"/>
                <w:left w:val="none" w:sz="0" w:space="0" w:color="auto"/>
                <w:bottom w:val="none" w:sz="0" w:space="0" w:color="auto"/>
                <w:right w:val="none" w:sz="0" w:space="0" w:color="auto"/>
              </w:divBdr>
            </w:div>
            <w:div w:id="780683363">
              <w:marLeft w:val="0"/>
              <w:marRight w:val="0"/>
              <w:marTop w:val="0"/>
              <w:marBottom w:val="0"/>
              <w:divBdr>
                <w:top w:val="none" w:sz="0" w:space="0" w:color="auto"/>
                <w:left w:val="none" w:sz="0" w:space="0" w:color="auto"/>
                <w:bottom w:val="none" w:sz="0" w:space="0" w:color="auto"/>
                <w:right w:val="none" w:sz="0" w:space="0" w:color="auto"/>
              </w:divBdr>
            </w:div>
            <w:div w:id="246886838">
              <w:marLeft w:val="0"/>
              <w:marRight w:val="0"/>
              <w:marTop w:val="0"/>
              <w:marBottom w:val="0"/>
              <w:divBdr>
                <w:top w:val="none" w:sz="0" w:space="0" w:color="auto"/>
                <w:left w:val="none" w:sz="0" w:space="0" w:color="auto"/>
                <w:bottom w:val="none" w:sz="0" w:space="0" w:color="auto"/>
                <w:right w:val="none" w:sz="0" w:space="0" w:color="auto"/>
              </w:divBdr>
            </w:div>
            <w:div w:id="914390880">
              <w:marLeft w:val="0"/>
              <w:marRight w:val="0"/>
              <w:marTop w:val="0"/>
              <w:marBottom w:val="0"/>
              <w:divBdr>
                <w:top w:val="none" w:sz="0" w:space="0" w:color="auto"/>
                <w:left w:val="none" w:sz="0" w:space="0" w:color="auto"/>
                <w:bottom w:val="none" w:sz="0" w:space="0" w:color="auto"/>
                <w:right w:val="none" w:sz="0" w:space="0" w:color="auto"/>
              </w:divBdr>
            </w:div>
            <w:div w:id="1191408430">
              <w:marLeft w:val="0"/>
              <w:marRight w:val="0"/>
              <w:marTop w:val="0"/>
              <w:marBottom w:val="0"/>
              <w:divBdr>
                <w:top w:val="none" w:sz="0" w:space="0" w:color="auto"/>
                <w:left w:val="none" w:sz="0" w:space="0" w:color="auto"/>
                <w:bottom w:val="none" w:sz="0" w:space="0" w:color="auto"/>
                <w:right w:val="none" w:sz="0" w:space="0" w:color="auto"/>
              </w:divBdr>
            </w:div>
            <w:div w:id="1661615130">
              <w:marLeft w:val="0"/>
              <w:marRight w:val="0"/>
              <w:marTop w:val="0"/>
              <w:marBottom w:val="0"/>
              <w:divBdr>
                <w:top w:val="none" w:sz="0" w:space="0" w:color="auto"/>
                <w:left w:val="none" w:sz="0" w:space="0" w:color="auto"/>
                <w:bottom w:val="none" w:sz="0" w:space="0" w:color="auto"/>
                <w:right w:val="none" w:sz="0" w:space="0" w:color="auto"/>
              </w:divBdr>
            </w:div>
            <w:div w:id="1347320911">
              <w:marLeft w:val="0"/>
              <w:marRight w:val="0"/>
              <w:marTop w:val="0"/>
              <w:marBottom w:val="0"/>
              <w:divBdr>
                <w:top w:val="none" w:sz="0" w:space="0" w:color="auto"/>
                <w:left w:val="none" w:sz="0" w:space="0" w:color="auto"/>
                <w:bottom w:val="none" w:sz="0" w:space="0" w:color="auto"/>
                <w:right w:val="none" w:sz="0" w:space="0" w:color="auto"/>
              </w:divBdr>
            </w:div>
            <w:div w:id="548616281">
              <w:marLeft w:val="0"/>
              <w:marRight w:val="0"/>
              <w:marTop w:val="0"/>
              <w:marBottom w:val="0"/>
              <w:divBdr>
                <w:top w:val="none" w:sz="0" w:space="0" w:color="auto"/>
                <w:left w:val="none" w:sz="0" w:space="0" w:color="auto"/>
                <w:bottom w:val="none" w:sz="0" w:space="0" w:color="auto"/>
                <w:right w:val="none" w:sz="0" w:space="0" w:color="auto"/>
              </w:divBdr>
            </w:div>
            <w:div w:id="977609397">
              <w:marLeft w:val="0"/>
              <w:marRight w:val="0"/>
              <w:marTop w:val="0"/>
              <w:marBottom w:val="0"/>
              <w:divBdr>
                <w:top w:val="none" w:sz="0" w:space="0" w:color="auto"/>
                <w:left w:val="none" w:sz="0" w:space="0" w:color="auto"/>
                <w:bottom w:val="none" w:sz="0" w:space="0" w:color="auto"/>
                <w:right w:val="none" w:sz="0" w:space="0" w:color="auto"/>
              </w:divBdr>
            </w:div>
            <w:div w:id="501824539">
              <w:marLeft w:val="0"/>
              <w:marRight w:val="0"/>
              <w:marTop w:val="0"/>
              <w:marBottom w:val="0"/>
              <w:divBdr>
                <w:top w:val="none" w:sz="0" w:space="0" w:color="auto"/>
                <w:left w:val="none" w:sz="0" w:space="0" w:color="auto"/>
                <w:bottom w:val="none" w:sz="0" w:space="0" w:color="auto"/>
                <w:right w:val="none" w:sz="0" w:space="0" w:color="auto"/>
              </w:divBdr>
            </w:div>
            <w:div w:id="2023317574">
              <w:marLeft w:val="0"/>
              <w:marRight w:val="0"/>
              <w:marTop w:val="0"/>
              <w:marBottom w:val="0"/>
              <w:divBdr>
                <w:top w:val="none" w:sz="0" w:space="0" w:color="auto"/>
                <w:left w:val="none" w:sz="0" w:space="0" w:color="auto"/>
                <w:bottom w:val="none" w:sz="0" w:space="0" w:color="auto"/>
                <w:right w:val="none" w:sz="0" w:space="0" w:color="auto"/>
              </w:divBdr>
            </w:div>
            <w:div w:id="1948852972">
              <w:marLeft w:val="0"/>
              <w:marRight w:val="0"/>
              <w:marTop w:val="0"/>
              <w:marBottom w:val="0"/>
              <w:divBdr>
                <w:top w:val="none" w:sz="0" w:space="0" w:color="auto"/>
                <w:left w:val="none" w:sz="0" w:space="0" w:color="auto"/>
                <w:bottom w:val="none" w:sz="0" w:space="0" w:color="auto"/>
                <w:right w:val="none" w:sz="0" w:space="0" w:color="auto"/>
              </w:divBdr>
            </w:div>
            <w:div w:id="1376196846">
              <w:marLeft w:val="0"/>
              <w:marRight w:val="0"/>
              <w:marTop w:val="0"/>
              <w:marBottom w:val="0"/>
              <w:divBdr>
                <w:top w:val="none" w:sz="0" w:space="0" w:color="auto"/>
                <w:left w:val="none" w:sz="0" w:space="0" w:color="auto"/>
                <w:bottom w:val="none" w:sz="0" w:space="0" w:color="auto"/>
                <w:right w:val="none" w:sz="0" w:space="0" w:color="auto"/>
              </w:divBdr>
            </w:div>
            <w:div w:id="1903784095">
              <w:marLeft w:val="0"/>
              <w:marRight w:val="0"/>
              <w:marTop w:val="0"/>
              <w:marBottom w:val="0"/>
              <w:divBdr>
                <w:top w:val="none" w:sz="0" w:space="0" w:color="auto"/>
                <w:left w:val="none" w:sz="0" w:space="0" w:color="auto"/>
                <w:bottom w:val="none" w:sz="0" w:space="0" w:color="auto"/>
                <w:right w:val="none" w:sz="0" w:space="0" w:color="auto"/>
              </w:divBdr>
            </w:div>
            <w:div w:id="609053188">
              <w:marLeft w:val="0"/>
              <w:marRight w:val="0"/>
              <w:marTop w:val="0"/>
              <w:marBottom w:val="0"/>
              <w:divBdr>
                <w:top w:val="none" w:sz="0" w:space="0" w:color="auto"/>
                <w:left w:val="none" w:sz="0" w:space="0" w:color="auto"/>
                <w:bottom w:val="none" w:sz="0" w:space="0" w:color="auto"/>
                <w:right w:val="none" w:sz="0" w:space="0" w:color="auto"/>
              </w:divBdr>
            </w:div>
            <w:div w:id="840707086">
              <w:marLeft w:val="0"/>
              <w:marRight w:val="0"/>
              <w:marTop w:val="0"/>
              <w:marBottom w:val="0"/>
              <w:divBdr>
                <w:top w:val="none" w:sz="0" w:space="0" w:color="auto"/>
                <w:left w:val="none" w:sz="0" w:space="0" w:color="auto"/>
                <w:bottom w:val="none" w:sz="0" w:space="0" w:color="auto"/>
                <w:right w:val="none" w:sz="0" w:space="0" w:color="auto"/>
              </w:divBdr>
            </w:div>
            <w:div w:id="553781628">
              <w:marLeft w:val="0"/>
              <w:marRight w:val="0"/>
              <w:marTop w:val="0"/>
              <w:marBottom w:val="0"/>
              <w:divBdr>
                <w:top w:val="none" w:sz="0" w:space="0" w:color="auto"/>
                <w:left w:val="none" w:sz="0" w:space="0" w:color="auto"/>
                <w:bottom w:val="none" w:sz="0" w:space="0" w:color="auto"/>
                <w:right w:val="none" w:sz="0" w:space="0" w:color="auto"/>
              </w:divBdr>
            </w:div>
            <w:div w:id="1395816505">
              <w:marLeft w:val="0"/>
              <w:marRight w:val="0"/>
              <w:marTop w:val="0"/>
              <w:marBottom w:val="0"/>
              <w:divBdr>
                <w:top w:val="none" w:sz="0" w:space="0" w:color="auto"/>
                <w:left w:val="none" w:sz="0" w:space="0" w:color="auto"/>
                <w:bottom w:val="none" w:sz="0" w:space="0" w:color="auto"/>
                <w:right w:val="none" w:sz="0" w:space="0" w:color="auto"/>
              </w:divBdr>
            </w:div>
            <w:div w:id="1120613186">
              <w:marLeft w:val="0"/>
              <w:marRight w:val="0"/>
              <w:marTop w:val="0"/>
              <w:marBottom w:val="0"/>
              <w:divBdr>
                <w:top w:val="none" w:sz="0" w:space="0" w:color="auto"/>
                <w:left w:val="none" w:sz="0" w:space="0" w:color="auto"/>
                <w:bottom w:val="none" w:sz="0" w:space="0" w:color="auto"/>
                <w:right w:val="none" w:sz="0" w:space="0" w:color="auto"/>
              </w:divBdr>
            </w:div>
            <w:div w:id="1868637761">
              <w:marLeft w:val="0"/>
              <w:marRight w:val="0"/>
              <w:marTop w:val="0"/>
              <w:marBottom w:val="0"/>
              <w:divBdr>
                <w:top w:val="none" w:sz="0" w:space="0" w:color="auto"/>
                <w:left w:val="none" w:sz="0" w:space="0" w:color="auto"/>
                <w:bottom w:val="none" w:sz="0" w:space="0" w:color="auto"/>
                <w:right w:val="none" w:sz="0" w:space="0" w:color="auto"/>
              </w:divBdr>
            </w:div>
            <w:div w:id="291983738">
              <w:marLeft w:val="0"/>
              <w:marRight w:val="0"/>
              <w:marTop w:val="0"/>
              <w:marBottom w:val="0"/>
              <w:divBdr>
                <w:top w:val="none" w:sz="0" w:space="0" w:color="auto"/>
                <w:left w:val="none" w:sz="0" w:space="0" w:color="auto"/>
                <w:bottom w:val="none" w:sz="0" w:space="0" w:color="auto"/>
                <w:right w:val="none" w:sz="0" w:space="0" w:color="auto"/>
              </w:divBdr>
            </w:div>
            <w:div w:id="1531917144">
              <w:marLeft w:val="0"/>
              <w:marRight w:val="0"/>
              <w:marTop w:val="0"/>
              <w:marBottom w:val="0"/>
              <w:divBdr>
                <w:top w:val="none" w:sz="0" w:space="0" w:color="auto"/>
                <w:left w:val="none" w:sz="0" w:space="0" w:color="auto"/>
                <w:bottom w:val="none" w:sz="0" w:space="0" w:color="auto"/>
                <w:right w:val="none" w:sz="0" w:space="0" w:color="auto"/>
              </w:divBdr>
            </w:div>
            <w:div w:id="1086266846">
              <w:marLeft w:val="0"/>
              <w:marRight w:val="0"/>
              <w:marTop w:val="0"/>
              <w:marBottom w:val="0"/>
              <w:divBdr>
                <w:top w:val="none" w:sz="0" w:space="0" w:color="auto"/>
                <w:left w:val="none" w:sz="0" w:space="0" w:color="auto"/>
                <w:bottom w:val="none" w:sz="0" w:space="0" w:color="auto"/>
                <w:right w:val="none" w:sz="0" w:space="0" w:color="auto"/>
              </w:divBdr>
            </w:div>
            <w:div w:id="1833831134">
              <w:marLeft w:val="0"/>
              <w:marRight w:val="0"/>
              <w:marTop w:val="0"/>
              <w:marBottom w:val="0"/>
              <w:divBdr>
                <w:top w:val="none" w:sz="0" w:space="0" w:color="auto"/>
                <w:left w:val="none" w:sz="0" w:space="0" w:color="auto"/>
                <w:bottom w:val="none" w:sz="0" w:space="0" w:color="auto"/>
                <w:right w:val="none" w:sz="0" w:space="0" w:color="auto"/>
              </w:divBdr>
            </w:div>
            <w:div w:id="1811164834">
              <w:marLeft w:val="0"/>
              <w:marRight w:val="0"/>
              <w:marTop w:val="0"/>
              <w:marBottom w:val="0"/>
              <w:divBdr>
                <w:top w:val="none" w:sz="0" w:space="0" w:color="auto"/>
                <w:left w:val="none" w:sz="0" w:space="0" w:color="auto"/>
                <w:bottom w:val="none" w:sz="0" w:space="0" w:color="auto"/>
                <w:right w:val="none" w:sz="0" w:space="0" w:color="auto"/>
              </w:divBdr>
            </w:div>
            <w:div w:id="151147550">
              <w:marLeft w:val="0"/>
              <w:marRight w:val="0"/>
              <w:marTop w:val="0"/>
              <w:marBottom w:val="0"/>
              <w:divBdr>
                <w:top w:val="none" w:sz="0" w:space="0" w:color="auto"/>
                <w:left w:val="none" w:sz="0" w:space="0" w:color="auto"/>
                <w:bottom w:val="none" w:sz="0" w:space="0" w:color="auto"/>
                <w:right w:val="none" w:sz="0" w:space="0" w:color="auto"/>
              </w:divBdr>
            </w:div>
            <w:div w:id="864757547">
              <w:marLeft w:val="0"/>
              <w:marRight w:val="0"/>
              <w:marTop w:val="0"/>
              <w:marBottom w:val="0"/>
              <w:divBdr>
                <w:top w:val="none" w:sz="0" w:space="0" w:color="auto"/>
                <w:left w:val="none" w:sz="0" w:space="0" w:color="auto"/>
                <w:bottom w:val="none" w:sz="0" w:space="0" w:color="auto"/>
                <w:right w:val="none" w:sz="0" w:space="0" w:color="auto"/>
              </w:divBdr>
            </w:div>
            <w:div w:id="530655477">
              <w:marLeft w:val="0"/>
              <w:marRight w:val="0"/>
              <w:marTop w:val="0"/>
              <w:marBottom w:val="0"/>
              <w:divBdr>
                <w:top w:val="none" w:sz="0" w:space="0" w:color="auto"/>
                <w:left w:val="none" w:sz="0" w:space="0" w:color="auto"/>
                <w:bottom w:val="none" w:sz="0" w:space="0" w:color="auto"/>
                <w:right w:val="none" w:sz="0" w:space="0" w:color="auto"/>
              </w:divBdr>
            </w:div>
            <w:div w:id="1643118876">
              <w:marLeft w:val="0"/>
              <w:marRight w:val="0"/>
              <w:marTop w:val="0"/>
              <w:marBottom w:val="0"/>
              <w:divBdr>
                <w:top w:val="none" w:sz="0" w:space="0" w:color="auto"/>
                <w:left w:val="none" w:sz="0" w:space="0" w:color="auto"/>
                <w:bottom w:val="none" w:sz="0" w:space="0" w:color="auto"/>
                <w:right w:val="none" w:sz="0" w:space="0" w:color="auto"/>
              </w:divBdr>
            </w:div>
            <w:div w:id="103815733">
              <w:marLeft w:val="0"/>
              <w:marRight w:val="0"/>
              <w:marTop w:val="0"/>
              <w:marBottom w:val="0"/>
              <w:divBdr>
                <w:top w:val="none" w:sz="0" w:space="0" w:color="auto"/>
                <w:left w:val="none" w:sz="0" w:space="0" w:color="auto"/>
                <w:bottom w:val="none" w:sz="0" w:space="0" w:color="auto"/>
                <w:right w:val="none" w:sz="0" w:space="0" w:color="auto"/>
              </w:divBdr>
            </w:div>
            <w:div w:id="2114206782">
              <w:marLeft w:val="0"/>
              <w:marRight w:val="0"/>
              <w:marTop w:val="0"/>
              <w:marBottom w:val="0"/>
              <w:divBdr>
                <w:top w:val="none" w:sz="0" w:space="0" w:color="auto"/>
                <w:left w:val="none" w:sz="0" w:space="0" w:color="auto"/>
                <w:bottom w:val="none" w:sz="0" w:space="0" w:color="auto"/>
                <w:right w:val="none" w:sz="0" w:space="0" w:color="auto"/>
              </w:divBdr>
            </w:div>
            <w:div w:id="678387333">
              <w:marLeft w:val="0"/>
              <w:marRight w:val="0"/>
              <w:marTop w:val="0"/>
              <w:marBottom w:val="0"/>
              <w:divBdr>
                <w:top w:val="none" w:sz="0" w:space="0" w:color="auto"/>
                <w:left w:val="none" w:sz="0" w:space="0" w:color="auto"/>
                <w:bottom w:val="none" w:sz="0" w:space="0" w:color="auto"/>
                <w:right w:val="none" w:sz="0" w:space="0" w:color="auto"/>
              </w:divBdr>
            </w:div>
            <w:div w:id="994600508">
              <w:marLeft w:val="0"/>
              <w:marRight w:val="0"/>
              <w:marTop w:val="0"/>
              <w:marBottom w:val="0"/>
              <w:divBdr>
                <w:top w:val="none" w:sz="0" w:space="0" w:color="auto"/>
                <w:left w:val="none" w:sz="0" w:space="0" w:color="auto"/>
                <w:bottom w:val="none" w:sz="0" w:space="0" w:color="auto"/>
                <w:right w:val="none" w:sz="0" w:space="0" w:color="auto"/>
              </w:divBdr>
            </w:div>
            <w:div w:id="822936435">
              <w:marLeft w:val="0"/>
              <w:marRight w:val="0"/>
              <w:marTop w:val="0"/>
              <w:marBottom w:val="0"/>
              <w:divBdr>
                <w:top w:val="none" w:sz="0" w:space="0" w:color="auto"/>
                <w:left w:val="none" w:sz="0" w:space="0" w:color="auto"/>
                <w:bottom w:val="none" w:sz="0" w:space="0" w:color="auto"/>
                <w:right w:val="none" w:sz="0" w:space="0" w:color="auto"/>
              </w:divBdr>
            </w:div>
            <w:div w:id="1831671786">
              <w:marLeft w:val="0"/>
              <w:marRight w:val="0"/>
              <w:marTop w:val="0"/>
              <w:marBottom w:val="0"/>
              <w:divBdr>
                <w:top w:val="none" w:sz="0" w:space="0" w:color="auto"/>
                <w:left w:val="none" w:sz="0" w:space="0" w:color="auto"/>
                <w:bottom w:val="none" w:sz="0" w:space="0" w:color="auto"/>
                <w:right w:val="none" w:sz="0" w:space="0" w:color="auto"/>
              </w:divBdr>
            </w:div>
            <w:div w:id="1890217104">
              <w:marLeft w:val="0"/>
              <w:marRight w:val="0"/>
              <w:marTop w:val="0"/>
              <w:marBottom w:val="0"/>
              <w:divBdr>
                <w:top w:val="none" w:sz="0" w:space="0" w:color="auto"/>
                <w:left w:val="none" w:sz="0" w:space="0" w:color="auto"/>
                <w:bottom w:val="none" w:sz="0" w:space="0" w:color="auto"/>
                <w:right w:val="none" w:sz="0" w:space="0" w:color="auto"/>
              </w:divBdr>
            </w:div>
            <w:div w:id="1772578751">
              <w:marLeft w:val="0"/>
              <w:marRight w:val="0"/>
              <w:marTop w:val="0"/>
              <w:marBottom w:val="0"/>
              <w:divBdr>
                <w:top w:val="none" w:sz="0" w:space="0" w:color="auto"/>
                <w:left w:val="none" w:sz="0" w:space="0" w:color="auto"/>
                <w:bottom w:val="none" w:sz="0" w:space="0" w:color="auto"/>
                <w:right w:val="none" w:sz="0" w:space="0" w:color="auto"/>
              </w:divBdr>
            </w:div>
            <w:div w:id="1022634034">
              <w:marLeft w:val="0"/>
              <w:marRight w:val="0"/>
              <w:marTop w:val="0"/>
              <w:marBottom w:val="0"/>
              <w:divBdr>
                <w:top w:val="none" w:sz="0" w:space="0" w:color="auto"/>
                <w:left w:val="none" w:sz="0" w:space="0" w:color="auto"/>
                <w:bottom w:val="none" w:sz="0" w:space="0" w:color="auto"/>
                <w:right w:val="none" w:sz="0" w:space="0" w:color="auto"/>
              </w:divBdr>
            </w:div>
            <w:div w:id="276566185">
              <w:marLeft w:val="0"/>
              <w:marRight w:val="0"/>
              <w:marTop w:val="0"/>
              <w:marBottom w:val="0"/>
              <w:divBdr>
                <w:top w:val="none" w:sz="0" w:space="0" w:color="auto"/>
                <w:left w:val="none" w:sz="0" w:space="0" w:color="auto"/>
                <w:bottom w:val="none" w:sz="0" w:space="0" w:color="auto"/>
                <w:right w:val="none" w:sz="0" w:space="0" w:color="auto"/>
              </w:divBdr>
            </w:div>
            <w:div w:id="842159166">
              <w:marLeft w:val="0"/>
              <w:marRight w:val="0"/>
              <w:marTop w:val="0"/>
              <w:marBottom w:val="0"/>
              <w:divBdr>
                <w:top w:val="none" w:sz="0" w:space="0" w:color="auto"/>
                <w:left w:val="none" w:sz="0" w:space="0" w:color="auto"/>
                <w:bottom w:val="none" w:sz="0" w:space="0" w:color="auto"/>
                <w:right w:val="none" w:sz="0" w:space="0" w:color="auto"/>
              </w:divBdr>
            </w:div>
            <w:div w:id="1573730919">
              <w:marLeft w:val="0"/>
              <w:marRight w:val="0"/>
              <w:marTop w:val="0"/>
              <w:marBottom w:val="0"/>
              <w:divBdr>
                <w:top w:val="none" w:sz="0" w:space="0" w:color="auto"/>
                <w:left w:val="none" w:sz="0" w:space="0" w:color="auto"/>
                <w:bottom w:val="none" w:sz="0" w:space="0" w:color="auto"/>
                <w:right w:val="none" w:sz="0" w:space="0" w:color="auto"/>
              </w:divBdr>
            </w:div>
            <w:div w:id="666444903">
              <w:marLeft w:val="0"/>
              <w:marRight w:val="0"/>
              <w:marTop w:val="0"/>
              <w:marBottom w:val="0"/>
              <w:divBdr>
                <w:top w:val="none" w:sz="0" w:space="0" w:color="auto"/>
                <w:left w:val="none" w:sz="0" w:space="0" w:color="auto"/>
                <w:bottom w:val="none" w:sz="0" w:space="0" w:color="auto"/>
                <w:right w:val="none" w:sz="0" w:space="0" w:color="auto"/>
              </w:divBdr>
            </w:div>
            <w:div w:id="494538646">
              <w:marLeft w:val="0"/>
              <w:marRight w:val="0"/>
              <w:marTop w:val="0"/>
              <w:marBottom w:val="0"/>
              <w:divBdr>
                <w:top w:val="none" w:sz="0" w:space="0" w:color="auto"/>
                <w:left w:val="none" w:sz="0" w:space="0" w:color="auto"/>
                <w:bottom w:val="none" w:sz="0" w:space="0" w:color="auto"/>
                <w:right w:val="none" w:sz="0" w:space="0" w:color="auto"/>
              </w:divBdr>
            </w:div>
            <w:div w:id="18704275">
              <w:marLeft w:val="0"/>
              <w:marRight w:val="0"/>
              <w:marTop w:val="0"/>
              <w:marBottom w:val="0"/>
              <w:divBdr>
                <w:top w:val="none" w:sz="0" w:space="0" w:color="auto"/>
                <w:left w:val="none" w:sz="0" w:space="0" w:color="auto"/>
                <w:bottom w:val="none" w:sz="0" w:space="0" w:color="auto"/>
                <w:right w:val="none" w:sz="0" w:space="0" w:color="auto"/>
              </w:divBdr>
            </w:div>
            <w:div w:id="577516813">
              <w:marLeft w:val="0"/>
              <w:marRight w:val="0"/>
              <w:marTop w:val="0"/>
              <w:marBottom w:val="0"/>
              <w:divBdr>
                <w:top w:val="none" w:sz="0" w:space="0" w:color="auto"/>
                <w:left w:val="none" w:sz="0" w:space="0" w:color="auto"/>
                <w:bottom w:val="none" w:sz="0" w:space="0" w:color="auto"/>
                <w:right w:val="none" w:sz="0" w:space="0" w:color="auto"/>
              </w:divBdr>
            </w:div>
            <w:div w:id="1086999644">
              <w:marLeft w:val="0"/>
              <w:marRight w:val="0"/>
              <w:marTop w:val="0"/>
              <w:marBottom w:val="0"/>
              <w:divBdr>
                <w:top w:val="none" w:sz="0" w:space="0" w:color="auto"/>
                <w:left w:val="none" w:sz="0" w:space="0" w:color="auto"/>
                <w:bottom w:val="none" w:sz="0" w:space="0" w:color="auto"/>
                <w:right w:val="none" w:sz="0" w:space="0" w:color="auto"/>
              </w:divBdr>
            </w:div>
            <w:div w:id="1962220047">
              <w:marLeft w:val="0"/>
              <w:marRight w:val="0"/>
              <w:marTop w:val="0"/>
              <w:marBottom w:val="0"/>
              <w:divBdr>
                <w:top w:val="none" w:sz="0" w:space="0" w:color="auto"/>
                <w:left w:val="none" w:sz="0" w:space="0" w:color="auto"/>
                <w:bottom w:val="none" w:sz="0" w:space="0" w:color="auto"/>
                <w:right w:val="none" w:sz="0" w:space="0" w:color="auto"/>
              </w:divBdr>
            </w:div>
            <w:div w:id="1268738162">
              <w:marLeft w:val="0"/>
              <w:marRight w:val="0"/>
              <w:marTop w:val="0"/>
              <w:marBottom w:val="0"/>
              <w:divBdr>
                <w:top w:val="none" w:sz="0" w:space="0" w:color="auto"/>
                <w:left w:val="none" w:sz="0" w:space="0" w:color="auto"/>
                <w:bottom w:val="none" w:sz="0" w:space="0" w:color="auto"/>
                <w:right w:val="none" w:sz="0" w:space="0" w:color="auto"/>
              </w:divBdr>
            </w:div>
            <w:div w:id="1907648638">
              <w:marLeft w:val="0"/>
              <w:marRight w:val="0"/>
              <w:marTop w:val="0"/>
              <w:marBottom w:val="0"/>
              <w:divBdr>
                <w:top w:val="none" w:sz="0" w:space="0" w:color="auto"/>
                <w:left w:val="none" w:sz="0" w:space="0" w:color="auto"/>
                <w:bottom w:val="none" w:sz="0" w:space="0" w:color="auto"/>
                <w:right w:val="none" w:sz="0" w:space="0" w:color="auto"/>
              </w:divBdr>
            </w:div>
            <w:div w:id="1388988023">
              <w:marLeft w:val="0"/>
              <w:marRight w:val="0"/>
              <w:marTop w:val="0"/>
              <w:marBottom w:val="0"/>
              <w:divBdr>
                <w:top w:val="none" w:sz="0" w:space="0" w:color="auto"/>
                <w:left w:val="none" w:sz="0" w:space="0" w:color="auto"/>
                <w:bottom w:val="none" w:sz="0" w:space="0" w:color="auto"/>
                <w:right w:val="none" w:sz="0" w:space="0" w:color="auto"/>
              </w:divBdr>
            </w:div>
            <w:div w:id="1529223840">
              <w:marLeft w:val="0"/>
              <w:marRight w:val="0"/>
              <w:marTop w:val="0"/>
              <w:marBottom w:val="0"/>
              <w:divBdr>
                <w:top w:val="none" w:sz="0" w:space="0" w:color="auto"/>
                <w:left w:val="none" w:sz="0" w:space="0" w:color="auto"/>
                <w:bottom w:val="none" w:sz="0" w:space="0" w:color="auto"/>
                <w:right w:val="none" w:sz="0" w:space="0" w:color="auto"/>
              </w:divBdr>
            </w:div>
            <w:div w:id="2130778033">
              <w:marLeft w:val="0"/>
              <w:marRight w:val="0"/>
              <w:marTop w:val="0"/>
              <w:marBottom w:val="0"/>
              <w:divBdr>
                <w:top w:val="none" w:sz="0" w:space="0" w:color="auto"/>
                <w:left w:val="none" w:sz="0" w:space="0" w:color="auto"/>
                <w:bottom w:val="none" w:sz="0" w:space="0" w:color="auto"/>
                <w:right w:val="none" w:sz="0" w:space="0" w:color="auto"/>
              </w:divBdr>
            </w:div>
            <w:div w:id="1821115423">
              <w:marLeft w:val="0"/>
              <w:marRight w:val="0"/>
              <w:marTop w:val="0"/>
              <w:marBottom w:val="0"/>
              <w:divBdr>
                <w:top w:val="none" w:sz="0" w:space="0" w:color="auto"/>
                <w:left w:val="none" w:sz="0" w:space="0" w:color="auto"/>
                <w:bottom w:val="none" w:sz="0" w:space="0" w:color="auto"/>
                <w:right w:val="none" w:sz="0" w:space="0" w:color="auto"/>
              </w:divBdr>
            </w:div>
            <w:div w:id="704448277">
              <w:marLeft w:val="0"/>
              <w:marRight w:val="0"/>
              <w:marTop w:val="0"/>
              <w:marBottom w:val="0"/>
              <w:divBdr>
                <w:top w:val="none" w:sz="0" w:space="0" w:color="auto"/>
                <w:left w:val="none" w:sz="0" w:space="0" w:color="auto"/>
                <w:bottom w:val="none" w:sz="0" w:space="0" w:color="auto"/>
                <w:right w:val="none" w:sz="0" w:space="0" w:color="auto"/>
              </w:divBdr>
            </w:div>
            <w:div w:id="1017583779">
              <w:marLeft w:val="0"/>
              <w:marRight w:val="0"/>
              <w:marTop w:val="0"/>
              <w:marBottom w:val="0"/>
              <w:divBdr>
                <w:top w:val="none" w:sz="0" w:space="0" w:color="auto"/>
                <w:left w:val="none" w:sz="0" w:space="0" w:color="auto"/>
                <w:bottom w:val="none" w:sz="0" w:space="0" w:color="auto"/>
                <w:right w:val="none" w:sz="0" w:space="0" w:color="auto"/>
              </w:divBdr>
            </w:div>
            <w:div w:id="972565120">
              <w:marLeft w:val="0"/>
              <w:marRight w:val="0"/>
              <w:marTop w:val="0"/>
              <w:marBottom w:val="0"/>
              <w:divBdr>
                <w:top w:val="none" w:sz="0" w:space="0" w:color="auto"/>
                <w:left w:val="none" w:sz="0" w:space="0" w:color="auto"/>
                <w:bottom w:val="none" w:sz="0" w:space="0" w:color="auto"/>
                <w:right w:val="none" w:sz="0" w:space="0" w:color="auto"/>
              </w:divBdr>
            </w:div>
            <w:div w:id="27609223">
              <w:marLeft w:val="0"/>
              <w:marRight w:val="0"/>
              <w:marTop w:val="0"/>
              <w:marBottom w:val="0"/>
              <w:divBdr>
                <w:top w:val="none" w:sz="0" w:space="0" w:color="auto"/>
                <w:left w:val="none" w:sz="0" w:space="0" w:color="auto"/>
                <w:bottom w:val="none" w:sz="0" w:space="0" w:color="auto"/>
                <w:right w:val="none" w:sz="0" w:space="0" w:color="auto"/>
              </w:divBdr>
            </w:div>
            <w:div w:id="272445928">
              <w:marLeft w:val="0"/>
              <w:marRight w:val="0"/>
              <w:marTop w:val="0"/>
              <w:marBottom w:val="0"/>
              <w:divBdr>
                <w:top w:val="none" w:sz="0" w:space="0" w:color="auto"/>
                <w:left w:val="none" w:sz="0" w:space="0" w:color="auto"/>
                <w:bottom w:val="none" w:sz="0" w:space="0" w:color="auto"/>
                <w:right w:val="none" w:sz="0" w:space="0" w:color="auto"/>
              </w:divBdr>
            </w:div>
            <w:div w:id="967972962">
              <w:marLeft w:val="0"/>
              <w:marRight w:val="0"/>
              <w:marTop w:val="0"/>
              <w:marBottom w:val="0"/>
              <w:divBdr>
                <w:top w:val="none" w:sz="0" w:space="0" w:color="auto"/>
                <w:left w:val="none" w:sz="0" w:space="0" w:color="auto"/>
                <w:bottom w:val="none" w:sz="0" w:space="0" w:color="auto"/>
                <w:right w:val="none" w:sz="0" w:space="0" w:color="auto"/>
              </w:divBdr>
            </w:div>
            <w:div w:id="1782067419">
              <w:marLeft w:val="0"/>
              <w:marRight w:val="0"/>
              <w:marTop w:val="0"/>
              <w:marBottom w:val="0"/>
              <w:divBdr>
                <w:top w:val="none" w:sz="0" w:space="0" w:color="auto"/>
                <w:left w:val="none" w:sz="0" w:space="0" w:color="auto"/>
                <w:bottom w:val="none" w:sz="0" w:space="0" w:color="auto"/>
                <w:right w:val="none" w:sz="0" w:space="0" w:color="auto"/>
              </w:divBdr>
            </w:div>
            <w:div w:id="1523592300">
              <w:marLeft w:val="0"/>
              <w:marRight w:val="0"/>
              <w:marTop w:val="0"/>
              <w:marBottom w:val="0"/>
              <w:divBdr>
                <w:top w:val="none" w:sz="0" w:space="0" w:color="auto"/>
                <w:left w:val="none" w:sz="0" w:space="0" w:color="auto"/>
                <w:bottom w:val="none" w:sz="0" w:space="0" w:color="auto"/>
                <w:right w:val="none" w:sz="0" w:space="0" w:color="auto"/>
              </w:divBdr>
            </w:div>
            <w:div w:id="770397433">
              <w:marLeft w:val="0"/>
              <w:marRight w:val="0"/>
              <w:marTop w:val="0"/>
              <w:marBottom w:val="0"/>
              <w:divBdr>
                <w:top w:val="none" w:sz="0" w:space="0" w:color="auto"/>
                <w:left w:val="none" w:sz="0" w:space="0" w:color="auto"/>
                <w:bottom w:val="none" w:sz="0" w:space="0" w:color="auto"/>
                <w:right w:val="none" w:sz="0" w:space="0" w:color="auto"/>
              </w:divBdr>
            </w:div>
            <w:div w:id="2113474550">
              <w:marLeft w:val="0"/>
              <w:marRight w:val="0"/>
              <w:marTop w:val="0"/>
              <w:marBottom w:val="0"/>
              <w:divBdr>
                <w:top w:val="none" w:sz="0" w:space="0" w:color="auto"/>
                <w:left w:val="none" w:sz="0" w:space="0" w:color="auto"/>
                <w:bottom w:val="none" w:sz="0" w:space="0" w:color="auto"/>
                <w:right w:val="none" w:sz="0" w:space="0" w:color="auto"/>
              </w:divBdr>
            </w:div>
            <w:div w:id="1288853809">
              <w:marLeft w:val="0"/>
              <w:marRight w:val="0"/>
              <w:marTop w:val="0"/>
              <w:marBottom w:val="0"/>
              <w:divBdr>
                <w:top w:val="none" w:sz="0" w:space="0" w:color="auto"/>
                <w:left w:val="none" w:sz="0" w:space="0" w:color="auto"/>
                <w:bottom w:val="none" w:sz="0" w:space="0" w:color="auto"/>
                <w:right w:val="none" w:sz="0" w:space="0" w:color="auto"/>
              </w:divBdr>
            </w:div>
            <w:div w:id="1013218773">
              <w:marLeft w:val="0"/>
              <w:marRight w:val="0"/>
              <w:marTop w:val="0"/>
              <w:marBottom w:val="0"/>
              <w:divBdr>
                <w:top w:val="none" w:sz="0" w:space="0" w:color="auto"/>
                <w:left w:val="none" w:sz="0" w:space="0" w:color="auto"/>
                <w:bottom w:val="none" w:sz="0" w:space="0" w:color="auto"/>
                <w:right w:val="none" w:sz="0" w:space="0" w:color="auto"/>
              </w:divBdr>
            </w:div>
            <w:div w:id="39214238">
              <w:marLeft w:val="0"/>
              <w:marRight w:val="0"/>
              <w:marTop w:val="0"/>
              <w:marBottom w:val="0"/>
              <w:divBdr>
                <w:top w:val="none" w:sz="0" w:space="0" w:color="auto"/>
                <w:left w:val="none" w:sz="0" w:space="0" w:color="auto"/>
                <w:bottom w:val="none" w:sz="0" w:space="0" w:color="auto"/>
                <w:right w:val="none" w:sz="0" w:space="0" w:color="auto"/>
              </w:divBdr>
            </w:div>
            <w:div w:id="823011053">
              <w:marLeft w:val="0"/>
              <w:marRight w:val="0"/>
              <w:marTop w:val="0"/>
              <w:marBottom w:val="0"/>
              <w:divBdr>
                <w:top w:val="none" w:sz="0" w:space="0" w:color="auto"/>
                <w:left w:val="none" w:sz="0" w:space="0" w:color="auto"/>
                <w:bottom w:val="none" w:sz="0" w:space="0" w:color="auto"/>
                <w:right w:val="none" w:sz="0" w:space="0" w:color="auto"/>
              </w:divBdr>
            </w:div>
            <w:div w:id="1681544271">
              <w:marLeft w:val="0"/>
              <w:marRight w:val="0"/>
              <w:marTop w:val="0"/>
              <w:marBottom w:val="0"/>
              <w:divBdr>
                <w:top w:val="none" w:sz="0" w:space="0" w:color="auto"/>
                <w:left w:val="none" w:sz="0" w:space="0" w:color="auto"/>
                <w:bottom w:val="none" w:sz="0" w:space="0" w:color="auto"/>
                <w:right w:val="none" w:sz="0" w:space="0" w:color="auto"/>
              </w:divBdr>
            </w:div>
            <w:div w:id="2096586540">
              <w:marLeft w:val="0"/>
              <w:marRight w:val="0"/>
              <w:marTop w:val="0"/>
              <w:marBottom w:val="0"/>
              <w:divBdr>
                <w:top w:val="none" w:sz="0" w:space="0" w:color="auto"/>
                <w:left w:val="none" w:sz="0" w:space="0" w:color="auto"/>
                <w:bottom w:val="none" w:sz="0" w:space="0" w:color="auto"/>
                <w:right w:val="none" w:sz="0" w:space="0" w:color="auto"/>
              </w:divBdr>
            </w:div>
            <w:div w:id="805125334">
              <w:marLeft w:val="0"/>
              <w:marRight w:val="0"/>
              <w:marTop w:val="0"/>
              <w:marBottom w:val="0"/>
              <w:divBdr>
                <w:top w:val="none" w:sz="0" w:space="0" w:color="auto"/>
                <w:left w:val="none" w:sz="0" w:space="0" w:color="auto"/>
                <w:bottom w:val="none" w:sz="0" w:space="0" w:color="auto"/>
                <w:right w:val="none" w:sz="0" w:space="0" w:color="auto"/>
              </w:divBdr>
            </w:div>
            <w:div w:id="1894343577">
              <w:marLeft w:val="0"/>
              <w:marRight w:val="0"/>
              <w:marTop w:val="0"/>
              <w:marBottom w:val="0"/>
              <w:divBdr>
                <w:top w:val="none" w:sz="0" w:space="0" w:color="auto"/>
                <w:left w:val="none" w:sz="0" w:space="0" w:color="auto"/>
                <w:bottom w:val="none" w:sz="0" w:space="0" w:color="auto"/>
                <w:right w:val="none" w:sz="0" w:space="0" w:color="auto"/>
              </w:divBdr>
            </w:div>
            <w:div w:id="223100778">
              <w:marLeft w:val="0"/>
              <w:marRight w:val="0"/>
              <w:marTop w:val="0"/>
              <w:marBottom w:val="0"/>
              <w:divBdr>
                <w:top w:val="none" w:sz="0" w:space="0" w:color="auto"/>
                <w:left w:val="none" w:sz="0" w:space="0" w:color="auto"/>
                <w:bottom w:val="none" w:sz="0" w:space="0" w:color="auto"/>
                <w:right w:val="none" w:sz="0" w:space="0" w:color="auto"/>
              </w:divBdr>
            </w:div>
            <w:div w:id="1769499408">
              <w:marLeft w:val="0"/>
              <w:marRight w:val="0"/>
              <w:marTop w:val="0"/>
              <w:marBottom w:val="0"/>
              <w:divBdr>
                <w:top w:val="none" w:sz="0" w:space="0" w:color="auto"/>
                <w:left w:val="none" w:sz="0" w:space="0" w:color="auto"/>
                <w:bottom w:val="none" w:sz="0" w:space="0" w:color="auto"/>
                <w:right w:val="none" w:sz="0" w:space="0" w:color="auto"/>
              </w:divBdr>
            </w:div>
            <w:div w:id="2080709424">
              <w:marLeft w:val="0"/>
              <w:marRight w:val="0"/>
              <w:marTop w:val="0"/>
              <w:marBottom w:val="0"/>
              <w:divBdr>
                <w:top w:val="none" w:sz="0" w:space="0" w:color="auto"/>
                <w:left w:val="none" w:sz="0" w:space="0" w:color="auto"/>
                <w:bottom w:val="none" w:sz="0" w:space="0" w:color="auto"/>
                <w:right w:val="none" w:sz="0" w:space="0" w:color="auto"/>
              </w:divBdr>
            </w:div>
            <w:div w:id="1052390">
              <w:marLeft w:val="0"/>
              <w:marRight w:val="0"/>
              <w:marTop w:val="0"/>
              <w:marBottom w:val="0"/>
              <w:divBdr>
                <w:top w:val="none" w:sz="0" w:space="0" w:color="auto"/>
                <w:left w:val="none" w:sz="0" w:space="0" w:color="auto"/>
                <w:bottom w:val="none" w:sz="0" w:space="0" w:color="auto"/>
                <w:right w:val="none" w:sz="0" w:space="0" w:color="auto"/>
              </w:divBdr>
            </w:div>
            <w:div w:id="162933511">
              <w:marLeft w:val="0"/>
              <w:marRight w:val="0"/>
              <w:marTop w:val="0"/>
              <w:marBottom w:val="0"/>
              <w:divBdr>
                <w:top w:val="none" w:sz="0" w:space="0" w:color="auto"/>
                <w:left w:val="none" w:sz="0" w:space="0" w:color="auto"/>
                <w:bottom w:val="none" w:sz="0" w:space="0" w:color="auto"/>
                <w:right w:val="none" w:sz="0" w:space="0" w:color="auto"/>
              </w:divBdr>
            </w:div>
            <w:div w:id="1245215368">
              <w:marLeft w:val="0"/>
              <w:marRight w:val="0"/>
              <w:marTop w:val="0"/>
              <w:marBottom w:val="0"/>
              <w:divBdr>
                <w:top w:val="none" w:sz="0" w:space="0" w:color="auto"/>
                <w:left w:val="none" w:sz="0" w:space="0" w:color="auto"/>
                <w:bottom w:val="none" w:sz="0" w:space="0" w:color="auto"/>
                <w:right w:val="none" w:sz="0" w:space="0" w:color="auto"/>
              </w:divBdr>
            </w:div>
            <w:div w:id="1542745729">
              <w:marLeft w:val="0"/>
              <w:marRight w:val="0"/>
              <w:marTop w:val="0"/>
              <w:marBottom w:val="0"/>
              <w:divBdr>
                <w:top w:val="none" w:sz="0" w:space="0" w:color="auto"/>
                <w:left w:val="none" w:sz="0" w:space="0" w:color="auto"/>
                <w:bottom w:val="none" w:sz="0" w:space="0" w:color="auto"/>
                <w:right w:val="none" w:sz="0" w:space="0" w:color="auto"/>
              </w:divBdr>
            </w:div>
            <w:div w:id="1850216529">
              <w:marLeft w:val="0"/>
              <w:marRight w:val="0"/>
              <w:marTop w:val="0"/>
              <w:marBottom w:val="0"/>
              <w:divBdr>
                <w:top w:val="none" w:sz="0" w:space="0" w:color="auto"/>
                <w:left w:val="none" w:sz="0" w:space="0" w:color="auto"/>
                <w:bottom w:val="none" w:sz="0" w:space="0" w:color="auto"/>
                <w:right w:val="none" w:sz="0" w:space="0" w:color="auto"/>
              </w:divBdr>
            </w:div>
            <w:div w:id="2079129756">
              <w:marLeft w:val="0"/>
              <w:marRight w:val="0"/>
              <w:marTop w:val="0"/>
              <w:marBottom w:val="0"/>
              <w:divBdr>
                <w:top w:val="none" w:sz="0" w:space="0" w:color="auto"/>
                <w:left w:val="none" w:sz="0" w:space="0" w:color="auto"/>
                <w:bottom w:val="none" w:sz="0" w:space="0" w:color="auto"/>
                <w:right w:val="none" w:sz="0" w:space="0" w:color="auto"/>
              </w:divBdr>
            </w:div>
            <w:div w:id="1492870580">
              <w:marLeft w:val="0"/>
              <w:marRight w:val="0"/>
              <w:marTop w:val="0"/>
              <w:marBottom w:val="0"/>
              <w:divBdr>
                <w:top w:val="none" w:sz="0" w:space="0" w:color="auto"/>
                <w:left w:val="none" w:sz="0" w:space="0" w:color="auto"/>
                <w:bottom w:val="none" w:sz="0" w:space="0" w:color="auto"/>
                <w:right w:val="none" w:sz="0" w:space="0" w:color="auto"/>
              </w:divBdr>
            </w:div>
            <w:div w:id="1621644184">
              <w:marLeft w:val="0"/>
              <w:marRight w:val="0"/>
              <w:marTop w:val="0"/>
              <w:marBottom w:val="0"/>
              <w:divBdr>
                <w:top w:val="none" w:sz="0" w:space="0" w:color="auto"/>
                <w:left w:val="none" w:sz="0" w:space="0" w:color="auto"/>
                <w:bottom w:val="none" w:sz="0" w:space="0" w:color="auto"/>
                <w:right w:val="none" w:sz="0" w:space="0" w:color="auto"/>
              </w:divBdr>
            </w:div>
            <w:div w:id="8067314">
              <w:marLeft w:val="0"/>
              <w:marRight w:val="0"/>
              <w:marTop w:val="0"/>
              <w:marBottom w:val="0"/>
              <w:divBdr>
                <w:top w:val="none" w:sz="0" w:space="0" w:color="auto"/>
                <w:left w:val="none" w:sz="0" w:space="0" w:color="auto"/>
                <w:bottom w:val="none" w:sz="0" w:space="0" w:color="auto"/>
                <w:right w:val="none" w:sz="0" w:space="0" w:color="auto"/>
              </w:divBdr>
            </w:div>
            <w:div w:id="2077706108">
              <w:marLeft w:val="0"/>
              <w:marRight w:val="0"/>
              <w:marTop w:val="0"/>
              <w:marBottom w:val="0"/>
              <w:divBdr>
                <w:top w:val="none" w:sz="0" w:space="0" w:color="auto"/>
                <w:left w:val="none" w:sz="0" w:space="0" w:color="auto"/>
                <w:bottom w:val="none" w:sz="0" w:space="0" w:color="auto"/>
                <w:right w:val="none" w:sz="0" w:space="0" w:color="auto"/>
              </w:divBdr>
            </w:div>
            <w:div w:id="223494149">
              <w:marLeft w:val="0"/>
              <w:marRight w:val="0"/>
              <w:marTop w:val="0"/>
              <w:marBottom w:val="0"/>
              <w:divBdr>
                <w:top w:val="none" w:sz="0" w:space="0" w:color="auto"/>
                <w:left w:val="none" w:sz="0" w:space="0" w:color="auto"/>
                <w:bottom w:val="none" w:sz="0" w:space="0" w:color="auto"/>
                <w:right w:val="none" w:sz="0" w:space="0" w:color="auto"/>
              </w:divBdr>
            </w:div>
            <w:div w:id="487401291">
              <w:marLeft w:val="0"/>
              <w:marRight w:val="0"/>
              <w:marTop w:val="0"/>
              <w:marBottom w:val="0"/>
              <w:divBdr>
                <w:top w:val="none" w:sz="0" w:space="0" w:color="auto"/>
                <w:left w:val="none" w:sz="0" w:space="0" w:color="auto"/>
                <w:bottom w:val="none" w:sz="0" w:space="0" w:color="auto"/>
                <w:right w:val="none" w:sz="0" w:space="0" w:color="auto"/>
              </w:divBdr>
            </w:div>
            <w:div w:id="1905602066">
              <w:marLeft w:val="0"/>
              <w:marRight w:val="0"/>
              <w:marTop w:val="0"/>
              <w:marBottom w:val="0"/>
              <w:divBdr>
                <w:top w:val="none" w:sz="0" w:space="0" w:color="auto"/>
                <w:left w:val="none" w:sz="0" w:space="0" w:color="auto"/>
                <w:bottom w:val="none" w:sz="0" w:space="0" w:color="auto"/>
                <w:right w:val="none" w:sz="0" w:space="0" w:color="auto"/>
              </w:divBdr>
            </w:div>
            <w:div w:id="64760938">
              <w:marLeft w:val="0"/>
              <w:marRight w:val="0"/>
              <w:marTop w:val="0"/>
              <w:marBottom w:val="0"/>
              <w:divBdr>
                <w:top w:val="none" w:sz="0" w:space="0" w:color="auto"/>
                <w:left w:val="none" w:sz="0" w:space="0" w:color="auto"/>
                <w:bottom w:val="none" w:sz="0" w:space="0" w:color="auto"/>
                <w:right w:val="none" w:sz="0" w:space="0" w:color="auto"/>
              </w:divBdr>
            </w:div>
            <w:div w:id="1659266697">
              <w:marLeft w:val="0"/>
              <w:marRight w:val="0"/>
              <w:marTop w:val="0"/>
              <w:marBottom w:val="0"/>
              <w:divBdr>
                <w:top w:val="none" w:sz="0" w:space="0" w:color="auto"/>
                <w:left w:val="none" w:sz="0" w:space="0" w:color="auto"/>
                <w:bottom w:val="none" w:sz="0" w:space="0" w:color="auto"/>
                <w:right w:val="none" w:sz="0" w:space="0" w:color="auto"/>
              </w:divBdr>
            </w:div>
            <w:div w:id="983391194">
              <w:marLeft w:val="0"/>
              <w:marRight w:val="0"/>
              <w:marTop w:val="0"/>
              <w:marBottom w:val="0"/>
              <w:divBdr>
                <w:top w:val="none" w:sz="0" w:space="0" w:color="auto"/>
                <w:left w:val="none" w:sz="0" w:space="0" w:color="auto"/>
                <w:bottom w:val="none" w:sz="0" w:space="0" w:color="auto"/>
                <w:right w:val="none" w:sz="0" w:space="0" w:color="auto"/>
              </w:divBdr>
            </w:div>
            <w:div w:id="1593246918">
              <w:marLeft w:val="0"/>
              <w:marRight w:val="0"/>
              <w:marTop w:val="0"/>
              <w:marBottom w:val="0"/>
              <w:divBdr>
                <w:top w:val="none" w:sz="0" w:space="0" w:color="auto"/>
                <w:left w:val="none" w:sz="0" w:space="0" w:color="auto"/>
                <w:bottom w:val="none" w:sz="0" w:space="0" w:color="auto"/>
                <w:right w:val="none" w:sz="0" w:space="0" w:color="auto"/>
              </w:divBdr>
            </w:div>
            <w:div w:id="801266897">
              <w:marLeft w:val="0"/>
              <w:marRight w:val="0"/>
              <w:marTop w:val="0"/>
              <w:marBottom w:val="0"/>
              <w:divBdr>
                <w:top w:val="none" w:sz="0" w:space="0" w:color="auto"/>
                <w:left w:val="none" w:sz="0" w:space="0" w:color="auto"/>
                <w:bottom w:val="none" w:sz="0" w:space="0" w:color="auto"/>
                <w:right w:val="none" w:sz="0" w:space="0" w:color="auto"/>
              </w:divBdr>
            </w:div>
            <w:div w:id="1572930693">
              <w:marLeft w:val="0"/>
              <w:marRight w:val="0"/>
              <w:marTop w:val="0"/>
              <w:marBottom w:val="0"/>
              <w:divBdr>
                <w:top w:val="none" w:sz="0" w:space="0" w:color="auto"/>
                <w:left w:val="none" w:sz="0" w:space="0" w:color="auto"/>
                <w:bottom w:val="none" w:sz="0" w:space="0" w:color="auto"/>
                <w:right w:val="none" w:sz="0" w:space="0" w:color="auto"/>
              </w:divBdr>
            </w:div>
            <w:div w:id="1533837219">
              <w:marLeft w:val="0"/>
              <w:marRight w:val="0"/>
              <w:marTop w:val="0"/>
              <w:marBottom w:val="0"/>
              <w:divBdr>
                <w:top w:val="none" w:sz="0" w:space="0" w:color="auto"/>
                <w:left w:val="none" w:sz="0" w:space="0" w:color="auto"/>
                <w:bottom w:val="none" w:sz="0" w:space="0" w:color="auto"/>
                <w:right w:val="none" w:sz="0" w:space="0" w:color="auto"/>
              </w:divBdr>
            </w:div>
            <w:div w:id="910316427">
              <w:marLeft w:val="0"/>
              <w:marRight w:val="0"/>
              <w:marTop w:val="0"/>
              <w:marBottom w:val="0"/>
              <w:divBdr>
                <w:top w:val="none" w:sz="0" w:space="0" w:color="auto"/>
                <w:left w:val="none" w:sz="0" w:space="0" w:color="auto"/>
                <w:bottom w:val="none" w:sz="0" w:space="0" w:color="auto"/>
                <w:right w:val="none" w:sz="0" w:space="0" w:color="auto"/>
              </w:divBdr>
            </w:div>
            <w:div w:id="674068380">
              <w:marLeft w:val="0"/>
              <w:marRight w:val="0"/>
              <w:marTop w:val="0"/>
              <w:marBottom w:val="0"/>
              <w:divBdr>
                <w:top w:val="none" w:sz="0" w:space="0" w:color="auto"/>
                <w:left w:val="none" w:sz="0" w:space="0" w:color="auto"/>
                <w:bottom w:val="none" w:sz="0" w:space="0" w:color="auto"/>
                <w:right w:val="none" w:sz="0" w:space="0" w:color="auto"/>
              </w:divBdr>
            </w:div>
            <w:div w:id="1285964340">
              <w:marLeft w:val="0"/>
              <w:marRight w:val="0"/>
              <w:marTop w:val="0"/>
              <w:marBottom w:val="0"/>
              <w:divBdr>
                <w:top w:val="none" w:sz="0" w:space="0" w:color="auto"/>
                <w:left w:val="none" w:sz="0" w:space="0" w:color="auto"/>
                <w:bottom w:val="none" w:sz="0" w:space="0" w:color="auto"/>
                <w:right w:val="none" w:sz="0" w:space="0" w:color="auto"/>
              </w:divBdr>
            </w:div>
            <w:div w:id="1480228434">
              <w:marLeft w:val="0"/>
              <w:marRight w:val="0"/>
              <w:marTop w:val="0"/>
              <w:marBottom w:val="0"/>
              <w:divBdr>
                <w:top w:val="none" w:sz="0" w:space="0" w:color="auto"/>
                <w:left w:val="none" w:sz="0" w:space="0" w:color="auto"/>
                <w:bottom w:val="none" w:sz="0" w:space="0" w:color="auto"/>
                <w:right w:val="none" w:sz="0" w:space="0" w:color="auto"/>
              </w:divBdr>
            </w:div>
            <w:div w:id="1014843254">
              <w:marLeft w:val="0"/>
              <w:marRight w:val="0"/>
              <w:marTop w:val="0"/>
              <w:marBottom w:val="0"/>
              <w:divBdr>
                <w:top w:val="none" w:sz="0" w:space="0" w:color="auto"/>
                <w:left w:val="none" w:sz="0" w:space="0" w:color="auto"/>
                <w:bottom w:val="none" w:sz="0" w:space="0" w:color="auto"/>
                <w:right w:val="none" w:sz="0" w:space="0" w:color="auto"/>
              </w:divBdr>
            </w:div>
            <w:div w:id="528764079">
              <w:marLeft w:val="0"/>
              <w:marRight w:val="0"/>
              <w:marTop w:val="0"/>
              <w:marBottom w:val="0"/>
              <w:divBdr>
                <w:top w:val="none" w:sz="0" w:space="0" w:color="auto"/>
                <w:left w:val="none" w:sz="0" w:space="0" w:color="auto"/>
                <w:bottom w:val="none" w:sz="0" w:space="0" w:color="auto"/>
                <w:right w:val="none" w:sz="0" w:space="0" w:color="auto"/>
              </w:divBdr>
            </w:div>
            <w:div w:id="2129081662">
              <w:marLeft w:val="0"/>
              <w:marRight w:val="0"/>
              <w:marTop w:val="0"/>
              <w:marBottom w:val="0"/>
              <w:divBdr>
                <w:top w:val="none" w:sz="0" w:space="0" w:color="auto"/>
                <w:left w:val="none" w:sz="0" w:space="0" w:color="auto"/>
                <w:bottom w:val="none" w:sz="0" w:space="0" w:color="auto"/>
                <w:right w:val="none" w:sz="0" w:space="0" w:color="auto"/>
              </w:divBdr>
            </w:div>
            <w:div w:id="346755084">
              <w:marLeft w:val="0"/>
              <w:marRight w:val="0"/>
              <w:marTop w:val="0"/>
              <w:marBottom w:val="0"/>
              <w:divBdr>
                <w:top w:val="none" w:sz="0" w:space="0" w:color="auto"/>
                <w:left w:val="none" w:sz="0" w:space="0" w:color="auto"/>
                <w:bottom w:val="none" w:sz="0" w:space="0" w:color="auto"/>
                <w:right w:val="none" w:sz="0" w:space="0" w:color="auto"/>
              </w:divBdr>
            </w:div>
            <w:div w:id="489562234">
              <w:marLeft w:val="0"/>
              <w:marRight w:val="0"/>
              <w:marTop w:val="0"/>
              <w:marBottom w:val="0"/>
              <w:divBdr>
                <w:top w:val="none" w:sz="0" w:space="0" w:color="auto"/>
                <w:left w:val="none" w:sz="0" w:space="0" w:color="auto"/>
                <w:bottom w:val="none" w:sz="0" w:space="0" w:color="auto"/>
                <w:right w:val="none" w:sz="0" w:space="0" w:color="auto"/>
              </w:divBdr>
            </w:div>
            <w:div w:id="2110345710">
              <w:marLeft w:val="0"/>
              <w:marRight w:val="0"/>
              <w:marTop w:val="0"/>
              <w:marBottom w:val="0"/>
              <w:divBdr>
                <w:top w:val="none" w:sz="0" w:space="0" w:color="auto"/>
                <w:left w:val="none" w:sz="0" w:space="0" w:color="auto"/>
                <w:bottom w:val="none" w:sz="0" w:space="0" w:color="auto"/>
                <w:right w:val="none" w:sz="0" w:space="0" w:color="auto"/>
              </w:divBdr>
            </w:div>
            <w:div w:id="640156807">
              <w:marLeft w:val="0"/>
              <w:marRight w:val="0"/>
              <w:marTop w:val="0"/>
              <w:marBottom w:val="0"/>
              <w:divBdr>
                <w:top w:val="none" w:sz="0" w:space="0" w:color="auto"/>
                <w:left w:val="none" w:sz="0" w:space="0" w:color="auto"/>
                <w:bottom w:val="none" w:sz="0" w:space="0" w:color="auto"/>
                <w:right w:val="none" w:sz="0" w:space="0" w:color="auto"/>
              </w:divBdr>
            </w:div>
            <w:div w:id="685670144">
              <w:marLeft w:val="0"/>
              <w:marRight w:val="0"/>
              <w:marTop w:val="0"/>
              <w:marBottom w:val="0"/>
              <w:divBdr>
                <w:top w:val="none" w:sz="0" w:space="0" w:color="auto"/>
                <w:left w:val="none" w:sz="0" w:space="0" w:color="auto"/>
                <w:bottom w:val="none" w:sz="0" w:space="0" w:color="auto"/>
                <w:right w:val="none" w:sz="0" w:space="0" w:color="auto"/>
              </w:divBdr>
            </w:div>
            <w:div w:id="1125151418">
              <w:marLeft w:val="0"/>
              <w:marRight w:val="0"/>
              <w:marTop w:val="0"/>
              <w:marBottom w:val="0"/>
              <w:divBdr>
                <w:top w:val="none" w:sz="0" w:space="0" w:color="auto"/>
                <w:left w:val="none" w:sz="0" w:space="0" w:color="auto"/>
                <w:bottom w:val="none" w:sz="0" w:space="0" w:color="auto"/>
                <w:right w:val="none" w:sz="0" w:space="0" w:color="auto"/>
              </w:divBdr>
            </w:div>
            <w:div w:id="1657536938">
              <w:marLeft w:val="0"/>
              <w:marRight w:val="0"/>
              <w:marTop w:val="0"/>
              <w:marBottom w:val="0"/>
              <w:divBdr>
                <w:top w:val="none" w:sz="0" w:space="0" w:color="auto"/>
                <w:left w:val="none" w:sz="0" w:space="0" w:color="auto"/>
                <w:bottom w:val="none" w:sz="0" w:space="0" w:color="auto"/>
                <w:right w:val="none" w:sz="0" w:space="0" w:color="auto"/>
              </w:divBdr>
            </w:div>
            <w:div w:id="1359888875">
              <w:marLeft w:val="0"/>
              <w:marRight w:val="0"/>
              <w:marTop w:val="0"/>
              <w:marBottom w:val="0"/>
              <w:divBdr>
                <w:top w:val="none" w:sz="0" w:space="0" w:color="auto"/>
                <w:left w:val="none" w:sz="0" w:space="0" w:color="auto"/>
                <w:bottom w:val="none" w:sz="0" w:space="0" w:color="auto"/>
                <w:right w:val="none" w:sz="0" w:space="0" w:color="auto"/>
              </w:divBdr>
            </w:div>
            <w:div w:id="2019695191">
              <w:marLeft w:val="0"/>
              <w:marRight w:val="0"/>
              <w:marTop w:val="0"/>
              <w:marBottom w:val="0"/>
              <w:divBdr>
                <w:top w:val="none" w:sz="0" w:space="0" w:color="auto"/>
                <w:left w:val="none" w:sz="0" w:space="0" w:color="auto"/>
                <w:bottom w:val="none" w:sz="0" w:space="0" w:color="auto"/>
                <w:right w:val="none" w:sz="0" w:space="0" w:color="auto"/>
              </w:divBdr>
            </w:div>
            <w:div w:id="331301186">
              <w:marLeft w:val="0"/>
              <w:marRight w:val="0"/>
              <w:marTop w:val="0"/>
              <w:marBottom w:val="0"/>
              <w:divBdr>
                <w:top w:val="none" w:sz="0" w:space="0" w:color="auto"/>
                <w:left w:val="none" w:sz="0" w:space="0" w:color="auto"/>
                <w:bottom w:val="none" w:sz="0" w:space="0" w:color="auto"/>
                <w:right w:val="none" w:sz="0" w:space="0" w:color="auto"/>
              </w:divBdr>
            </w:div>
            <w:div w:id="500900750">
              <w:marLeft w:val="0"/>
              <w:marRight w:val="0"/>
              <w:marTop w:val="0"/>
              <w:marBottom w:val="0"/>
              <w:divBdr>
                <w:top w:val="none" w:sz="0" w:space="0" w:color="auto"/>
                <w:left w:val="none" w:sz="0" w:space="0" w:color="auto"/>
                <w:bottom w:val="none" w:sz="0" w:space="0" w:color="auto"/>
                <w:right w:val="none" w:sz="0" w:space="0" w:color="auto"/>
              </w:divBdr>
            </w:div>
            <w:div w:id="127629566">
              <w:marLeft w:val="0"/>
              <w:marRight w:val="0"/>
              <w:marTop w:val="0"/>
              <w:marBottom w:val="0"/>
              <w:divBdr>
                <w:top w:val="none" w:sz="0" w:space="0" w:color="auto"/>
                <w:left w:val="none" w:sz="0" w:space="0" w:color="auto"/>
                <w:bottom w:val="none" w:sz="0" w:space="0" w:color="auto"/>
                <w:right w:val="none" w:sz="0" w:space="0" w:color="auto"/>
              </w:divBdr>
            </w:div>
            <w:div w:id="1257520726">
              <w:marLeft w:val="0"/>
              <w:marRight w:val="0"/>
              <w:marTop w:val="0"/>
              <w:marBottom w:val="0"/>
              <w:divBdr>
                <w:top w:val="none" w:sz="0" w:space="0" w:color="auto"/>
                <w:left w:val="none" w:sz="0" w:space="0" w:color="auto"/>
                <w:bottom w:val="none" w:sz="0" w:space="0" w:color="auto"/>
                <w:right w:val="none" w:sz="0" w:space="0" w:color="auto"/>
              </w:divBdr>
            </w:div>
            <w:div w:id="2094399707">
              <w:marLeft w:val="0"/>
              <w:marRight w:val="0"/>
              <w:marTop w:val="0"/>
              <w:marBottom w:val="0"/>
              <w:divBdr>
                <w:top w:val="none" w:sz="0" w:space="0" w:color="auto"/>
                <w:left w:val="none" w:sz="0" w:space="0" w:color="auto"/>
                <w:bottom w:val="none" w:sz="0" w:space="0" w:color="auto"/>
                <w:right w:val="none" w:sz="0" w:space="0" w:color="auto"/>
              </w:divBdr>
            </w:div>
            <w:div w:id="1610239788">
              <w:marLeft w:val="0"/>
              <w:marRight w:val="0"/>
              <w:marTop w:val="0"/>
              <w:marBottom w:val="0"/>
              <w:divBdr>
                <w:top w:val="none" w:sz="0" w:space="0" w:color="auto"/>
                <w:left w:val="none" w:sz="0" w:space="0" w:color="auto"/>
                <w:bottom w:val="none" w:sz="0" w:space="0" w:color="auto"/>
                <w:right w:val="none" w:sz="0" w:space="0" w:color="auto"/>
              </w:divBdr>
            </w:div>
            <w:div w:id="1620912698">
              <w:marLeft w:val="0"/>
              <w:marRight w:val="0"/>
              <w:marTop w:val="0"/>
              <w:marBottom w:val="0"/>
              <w:divBdr>
                <w:top w:val="none" w:sz="0" w:space="0" w:color="auto"/>
                <w:left w:val="none" w:sz="0" w:space="0" w:color="auto"/>
                <w:bottom w:val="none" w:sz="0" w:space="0" w:color="auto"/>
                <w:right w:val="none" w:sz="0" w:space="0" w:color="auto"/>
              </w:divBdr>
            </w:div>
            <w:div w:id="309870807">
              <w:marLeft w:val="0"/>
              <w:marRight w:val="0"/>
              <w:marTop w:val="0"/>
              <w:marBottom w:val="0"/>
              <w:divBdr>
                <w:top w:val="none" w:sz="0" w:space="0" w:color="auto"/>
                <w:left w:val="none" w:sz="0" w:space="0" w:color="auto"/>
                <w:bottom w:val="none" w:sz="0" w:space="0" w:color="auto"/>
                <w:right w:val="none" w:sz="0" w:space="0" w:color="auto"/>
              </w:divBdr>
            </w:div>
            <w:div w:id="647395838">
              <w:marLeft w:val="0"/>
              <w:marRight w:val="0"/>
              <w:marTop w:val="0"/>
              <w:marBottom w:val="0"/>
              <w:divBdr>
                <w:top w:val="none" w:sz="0" w:space="0" w:color="auto"/>
                <w:left w:val="none" w:sz="0" w:space="0" w:color="auto"/>
                <w:bottom w:val="none" w:sz="0" w:space="0" w:color="auto"/>
                <w:right w:val="none" w:sz="0" w:space="0" w:color="auto"/>
              </w:divBdr>
            </w:div>
            <w:div w:id="945884906">
              <w:marLeft w:val="0"/>
              <w:marRight w:val="0"/>
              <w:marTop w:val="0"/>
              <w:marBottom w:val="0"/>
              <w:divBdr>
                <w:top w:val="none" w:sz="0" w:space="0" w:color="auto"/>
                <w:left w:val="none" w:sz="0" w:space="0" w:color="auto"/>
                <w:bottom w:val="none" w:sz="0" w:space="0" w:color="auto"/>
                <w:right w:val="none" w:sz="0" w:space="0" w:color="auto"/>
              </w:divBdr>
            </w:div>
            <w:div w:id="1089427136">
              <w:marLeft w:val="0"/>
              <w:marRight w:val="0"/>
              <w:marTop w:val="0"/>
              <w:marBottom w:val="0"/>
              <w:divBdr>
                <w:top w:val="none" w:sz="0" w:space="0" w:color="auto"/>
                <w:left w:val="none" w:sz="0" w:space="0" w:color="auto"/>
                <w:bottom w:val="none" w:sz="0" w:space="0" w:color="auto"/>
                <w:right w:val="none" w:sz="0" w:space="0" w:color="auto"/>
              </w:divBdr>
            </w:div>
            <w:div w:id="771246715">
              <w:marLeft w:val="0"/>
              <w:marRight w:val="0"/>
              <w:marTop w:val="0"/>
              <w:marBottom w:val="0"/>
              <w:divBdr>
                <w:top w:val="none" w:sz="0" w:space="0" w:color="auto"/>
                <w:left w:val="none" w:sz="0" w:space="0" w:color="auto"/>
                <w:bottom w:val="none" w:sz="0" w:space="0" w:color="auto"/>
                <w:right w:val="none" w:sz="0" w:space="0" w:color="auto"/>
              </w:divBdr>
            </w:div>
            <w:div w:id="1777404310">
              <w:marLeft w:val="0"/>
              <w:marRight w:val="0"/>
              <w:marTop w:val="0"/>
              <w:marBottom w:val="0"/>
              <w:divBdr>
                <w:top w:val="none" w:sz="0" w:space="0" w:color="auto"/>
                <w:left w:val="none" w:sz="0" w:space="0" w:color="auto"/>
                <w:bottom w:val="none" w:sz="0" w:space="0" w:color="auto"/>
                <w:right w:val="none" w:sz="0" w:space="0" w:color="auto"/>
              </w:divBdr>
            </w:div>
            <w:div w:id="1513106286">
              <w:marLeft w:val="0"/>
              <w:marRight w:val="0"/>
              <w:marTop w:val="0"/>
              <w:marBottom w:val="0"/>
              <w:divBdr>
                <w:top w:val="none" w:sz="0" w:space="0" w:color="auto"/>
                <w:left w:val="none" w:sz="0" w:space="0" w:color="auto"/>
                <w:bottom w:val="none" w:sz="0" w:space="0" w:color="auto"/>
                <w:right w:val="none" w:sz="0" w:space="0" w:color="auto"/>
              </w:divBdr>
            </w:div>
            <w:div w:id="604655388">
              <w:marLeft w:val="0"/>
              <w:marRight w:val="0"/>
              <w:marTop w:val="0"/>
              <w:marBottom w:val="0"/>
              <w:divBdr>
                <w:top w:val="none" w:sz="0" w:space="0" w:color="auto"/>
                <w:left w:val="none" w:sz="0" w:space="0" w:color="auto"/>
                <w:bottom w:val="none" w:sz="0" w:space="0" w:color="auto"/>
                <w:right w:val="none" w:sz="0" w:space="0" w:color="auto"/>
              </w:divBdr>
            </w:div>
            <w:div w:id="57441627">
              <w:marLeft w:val="0"/>
              <w:marRight w:val="0"/>
              <w:marTop w:val="0"/>
              <w:marBottom w:val="0"/>
              <w:divBdr>
                <w:top w:val="none" w:sz="0" w:space="0" w:color="auto"/>
                <w:left w:val="none" w:sz="0" w:space="0" w:color="auto"/>
                <w:bottom w:val="none" w:sz="0" w:space="0" w:color="auto"/>
                <w:right w:val="none" w:sz="0" w:space="0" w:color="auto"/>
              </w:divBdr>
            </w:div>
            <w:div w:id="742874246">
              <w:marLeft w:val="0"/>
              <w:marRight w:val="0"/>
              <w:marTop w:val="0"/>
              <w:marBottom w:val="0"/>
              <w:divBdr>
                <w:top w:val="none" w:sz="0" w:space="0" w:color="auto"/>
                <w:left w:val="none" w:sz="0" w:space="0" w:color="auto"/>
                <w:bottom w:val="none" w:sz="0" w:space="0" w:color="auto"/>
                <w:right w:val="none" w:sz="0" w:space="0" w:color="auto"/>
              </w:divBdr>
            </w:div>
            <w:div w:id="292369037">
              <w:marLeft w:val="0"/>
              <w:marRight w:val="0"/>
              <w:marTop w:val="0"/>
              <w:marBottom w:val="0"/>
              <w:divBdr>
                <w:top w:val="none" w:sz="0" w:space="0" w:color="auto"/>
                <w:left w:val="none" w:sz="0" w:space="0" w:color="auto"/>
                <w:bottom w:val="none" w:sz="0" w:space="0" w:color="auto"/>
                <w:right w:val="none" w:sz="0" w:space="0" w:color="auto"/>
              </w:divBdr>
            </w:div>
            <w:div w:id="1376738544">
              <w:marLeft w:val="0"/>
              <w:marRight w:val="0"/>
              <w:marTop w:val="0"/>
              <w:marBottom w:val="0"/>
              <w:divBdr>
                <w:top w:val="none" w:sz="0" w:space="0" w:color="auto"/>
                <w:left w:val="none" w:sz="0" w:space="0" w:color="auto"/>
                <w:bottom w:val="none" w:sz="0" w:space="0" w:color="auto"/>
                <w:right w:val="none" w:sz="0" w:space="0" w:color="auto"/>
              </w:divBdr>
            </w:div>
            <w:div w:id="275724314">
              <w:marLeft w:val="0"/>
              <w:marRight w:val="0"/>
              <w:marTop w:val="0"/>
              <w:marBottom w:val="0"/>
              <w:divBdr>
                <w:top w:val="none" w:sz="0" w:space="0" w:color="auto"/>
                <w:left w:val="none" w:sz="0" w:space="0" w:color="auto"/>
                <w:bottom w:val="none" w:sz="0" w:space="0" w:color="auto"/>
                <w:right w:val="none" w:sz="0" w:space="0" w:color="auto"/>
              </w:divBdr>
            </w:div>
            <w:div w:id="1567885189">
              <w:marLeft w:val="0"/>
              <w:marRight w:val="0"/>
              <w:marTop w:val="0"/>
              <w:marBottom w:val="0"/>
              <w:divBdr>
                <w:top w:val="none" w:sz="0" w:space="0" w:color="auto"/>
                <w:left w:val="none" w:sz="0" w:space="0" w:color="auto"/>
                <w:bottom w:val="none" w:sz="0" w:space="0" w:color="auto"/>
                <w:right w:val="none" w:sz="0" w:space="0" w:color="auto"/>
              </w:divBdr>
            </w:div>
            <w:div w:id="2013334769">
              <w:marLeft w:val="0"/>
              <w:marRight w:val="0"/>
              <w:marTop w:val="0"/>
              <w:marBottom w:val="0"/>
              <w:divBdr>
                <w:top w:val="none" w:sz="0" w:space="0" w:color="auto"/>
                <w:left w:val="none" w:sz="0" w:space="0" w:color="auto"/>
                <w:bottom w:val="none" w:sz="0" w:space="0" w:color="auto"/>
                <w:right w:val="none" w:sz="0" w:space="0" w:color="auto"/>
              </w:divBdr>
            </w:div>
            <w:div w:id="2088652682">
              <w:marLeft w:val="0"/>
              <w:marRight w:val="0"/>
              <w:marTop w:val="0"/>
              <w:marBottom w:val="0"/>
              <w:divBdr>
                <w:top w:val="none" w:sz="0" w:space="0" w:color="auto"/>
                <w:left w:val="none" w:sz="0" w:space="0" w:color="auto"/>
                <w:bottom w:val="none" w:sz="0" w:space="0" w:color="auto"/>
                <w:right w:val="none" w:sz="0" w:space="0" w:color="auto"/>
              </w:divBdr>
            </w:div>
            <w:div w:id="273445066">
              <w:marLeft w:val="0"/>
              <w:marRight w:val="0"/>
              <w:marTop w:val="0"/>
              <w:marBottom w:val="0"/>
              <w:divBdr>
                <w:top w:val="none" w:sz="0" w:space="0" w:color="auto"/>
                <w:left w:val="none" w:sz="0" w:space="0" w:color="auto"/>
                <w:bottom w:val="none" w:sz="0" w:space="0" w:color="auto"/>
                <w:right w:val="none" w:sz="0" w:space="0" w:color="auto"/>
              </w:divBdr>
            </w:div>
            <w:div w:id="229074901">
              <w:marLeft w:val="0"/>
              <w:marRight w:val="0"/>
              <w:marTop w:val="0"/>
              <w:marBottom w:val="0"/>
              <w:divBdr>
                <w:top w:val="none" w:sz="0" w:space="0" w:color="auto"/>
                <w:left w:val="none" w:sz="0" w:space="0" w:color="auto"/>
                <w:bottom w:val="none" w:sz="0" w:space="0" w:color="auto"/>
                <w:right w:val="none" w:sz="0" w:space="0" w:color="auto"/>
              </w:divBdr>
            </w:div>
            <w:div w:id="194314785">
              <w:marLeft w:val="0"/>
              <w:marRight w:val="0"/>
              <w:marTop w:val="0"/>
              <w:marBottom w:val="0"/>
              <w:divBdr>
                <w:top w:val="none" w:sz="0" w:space="0" w:color="auto"/>
                <w:left w:val="none" w:sz="0" w:space="0" w:color="auto"/>
                <w:bottom w:val="none" w:sz="0" w:space="0" w:color="auto"/>
                <w:right w:val="none" w:sz="0" w:space="0" w:color="auto"/>
              </w:divBdr>
            </w:div>
            <w:div w:id="581567870">
              <w:marLeft w:val="0"/>
              <w:marRight w:val="0"/>
              <w:marTop w:val="0"/>
              <w:marBottom w:val="0"/>
              <w:divBdr>
                <w:top w:val="none" w:sz="0" w:space="0" w:color="auto"/>
                <w:left w:val="none" w:sz="0" w:space="0" w:color="auto"/>
                <w:bottom w:val="none" w:sz="0" w:space="0" w:color="auto"/>
                <w:right w:val="none" w:sz="0" w:space="0" w:color="auto"/>
              </w:divBdr>
            </w:div>
            <w:div w:id="1103381248">
              <w:marLeft w:val="0"/>
              <w:marRight w:val="0"/>
              <w:marTop w:val="0"/>
              <w:marBottom w:val="0"/>
              <w:divBdr>
                <w:top w:val="none" w:sz="0" w:space="0" w:color="auto"/>
                <w:left w:val="none" w:sz="0" w:space="0" w:color="auto"/>
                <w:bottom w:val="none" w:sz="0" w:space="0" w:color="auto"/>
                <w:right w:val="none" w:sz="0" w:space="0" w:color="auto"/>
              </w:divBdr>
            </w:div>
            <w:div w:id="1779714403">
              <w:marLeft w:val="0"/>
              <w:marRight w:val="0"/>
              <w:marTop w:val="0"/>
              <w:marBottom w:val="0"/>
              <w:divBdr>
                <w:top w:val="none" w:sz="0" w:space="0" w:color="auto"/>
                <w:left w:val="none" w:sz="0" w:space="0" w:color="auto"/>
                <w:bottom w:val="none" w:sz="0" w:space="0" w:color="auto"/>
                <w:right w:val="none" w:sz="0" w:space="0" w:color="auto"/>
              </w:divBdr>
            </w:div>
            <w:div w:id="2038847090">
              <w:marLeft w:val="0"/>
              <w:marRight w:val="0"/>
              <w:marTop w:val="0"/>
              <w:marBottom w:val="0"/>
              <w:divBdr>
                <w:top w:val="none" w:sz="0" w:space="0" w:color="auto"/>
                <w:left w:val="none" w:sz="0" w:space="0" w:color="auto"/>
                <w:bottom w:val="none" w:sz="0" w:space="0" w:color="auto"/>
                <w:right w:val="none" w:sz="0" w:space="0" w:color="auto"/>
              </w:divBdr>
            </w:div>
            <w:div w:id="1809738083">
              <w:marLeft w:val="0"/>
              <w:marRight w:val="0"/>
              <w:marTop w:val="0"/>
              <w:marBottom w:val="0"/>
              <w:divBdr>
                <w:top w:val="none" w:sz="0" w:space="0" w:color="auto"/>
                <w:left w:val="none" w:sz="0" w:space="0" w:color="auto"/>
                <w:bottom w:val="none" w:sz="0" w:space="0" w:color="auto"/>
                <w:right w:val="none" w:sz="0" w:space="0" w:color="auto"/>
              </w:divBdr>
            </w:div>
            <w:div w:id="677732845">
              <w:marLeft w:val="0"/>
              <w:marRight w:val="0"/>
              <w:marTop w:val="0"/>
              <w:marBottom w:val="0"/>
              <w:divBdr>
                <w:top w:val="none" w:sz="0" w:space="0" w:color="auto"/>
                <w:left w:val="none" w:sz="0" w:space="0" w:color="auto"/>
                <w:bottom w:val="none" w:sz="0" w:space="0" w:color="auto"/>
                <w:right w:val="none" w:sz="0" w:space="0" w:color="auto"/>
              </w:divBdr>
            </w:div>
            <w:div w:id="1569656850">
              <w:marLeft w:val="0"/>
              <w:marRight w:val="0"/>
              <w:marTop w:val="0"/>
              <w:marBottom w:val="0"/>
              <w:divBdr>
                <w:top w:val="none" w:sz="0" w:space="0" w:color="auto"/>
                <w:left w:val="none" w:sz="0" w:space="0" w:color="auto"/>
                <w:bottom w:val="none" w:sz="0" w:space="0" w:color="auto"/>
                <w:right w:val="none" w:sz="0" w:space="0" w:color="auto"/>
              </w:divBdr>
            </w:div>
            <w:div w:id="487401447">
              <w:marLeft w:val="0"/>
              <w:marRight w:val="0"/>
              <w:marTop w:val="0"/>
              <w:marBottom w:val="0"/>
              <w:divBdr>
                <w:top w:val="none" w:sz="0" w:space="0" w:color="auto"/>
                <w:left w:val="none" w:sz="0" w:space="0" w:color="auto"/>
                <w:bottom w:val="none" w:sz="0" w:space="0" w:color="auto"/>
                <w:right w:val="none" w:sz="0" w:space="0" w:color="auto"/>
              </w:divBdr>
            </w:div>
            <w:div w:id="1696156736">
              <w:marLeft w:val="0"/>
              <w:marRight w:val="0"/>
              <w:marTop w:val="0"/>
              <w:marBottom w:val="0"/>
              <w:divBdr>
                <w:top w:val="none" w:sz="0" w:space="0" w:color="auto"/>
                <w:left w:val="none" w:sz="0" w:space="0" w:color="auto"/>
                <w:bottom w:val="none" w:sz="0" w:space="0" w:color="auto"/>
                <w:right w:val="none" w:sz="0" w:space="0" w:color="auto"/>
              </w:divBdr>
            </w:div>
            <w:div w:id="1069426938">
              <w:marLeft w:val="0"/>
              <w:marRight w:val="0"/>
              <w:marTop w:val="0"/>
              <w:marBottom w:val="0"/>
              <w:divBdr>
                <w:top w:val="none" w:sz="0" w:space="0" w:color="auto"/>
                <w:left w:val="none" w:sz="0" w:space="0" w:color="auto"/>
                <w:bottom w:val="none" w:sz="0" w:space="0" w:color="auto"/>
                <w:right w:val="none" w:sz="0" w:space="0" w:color="auto"/>
              </w:divBdr>
            </w:div>
            <w:div w:id="210269476">
              <w:marLeft w:val="0"/>
              <w:marRight w:val="0"/>
              <w:marTop w:val="0"/>
              <w:marBottom w:val="0"/>
              <w:divBdr>
                <w:top w:val="none" w:sz="0" w:space="0" w:color="auto"/>
                <w:left w:val="none" w:sz="0" w:space="0" w:color="auto"/>
                <w:bottom w:val="none" w:sz="0" w:space="0" w:color="auto"/>
                <w:right w:val="none" w:sz="0" w:space="0" w:color="auto"/>
              </w:divBdr>
            </w:div>
            <w:div w:id="563568882">
              <w:marLeft w:val="0"/>
              <w:marRight w:val="0"/>
              <w:marTop w:val="0"/>
              <w:marBottom w:val="0"/>
              <w:divBdr>
                <w:top w:val="none" w:sz="0" w:space="0" w:color="auto"/>
                <w:left w:val="none" w:sz="0" w:space="0" w:color="auto"/>
                <w:bottom w:val="none" w:sz="0" w:space="0" w:color="auto"/>
                <w:right w:val="none" w:sz="0" w:space="0" w:color="auto"/>
              </w:divBdr>
            </w:div>
            <w:div w:id="921645334">
              <w:marLeft w:val="0"/>
              <w:marRight w:val="0"/>
              <w:marTop w:val="0"/>
              <w:marBottom w:val="0"/>
              <w:divBdr>
                <w:top w:val="none" w:sz="0" w:space="0" w:color="auto"/>
                <w:left w:val="none" w:sz="0" w:space="0" w:color="auto"/>
                <w:bottom w:val="none" w:sz="0" w:space="0" w:color="auto"/>
                <w:right w:val="none" w:sz="0" w:space="0" w:color="auto"/>
              </w:divBdr>
            </w:div>
            <w:div w:id="628632869">
              <w:marLeft w:val="0"/>
              <w:marRight w:val="0"/>
              <w:marTop w:val="0"/>
              <w:marBottom w:val="0"/>
              <w:divBdr>
                <w:top w:val="none" w:sz="0" w:space="0" w:color="auto"/>
                <w:left w:val="none" w:sz="0" w:space="0" w:color="auto"/>
                <w:bottom w:val="none" w:sz="0" w:space="0" w:color="auto"/>
                <w:right w:val="none" w:sz="0" w:space="0" w:color="auto"/>
              </w:divBdr>
            </w:div>
            <w:div w:id="1810240932">
              <w:marLeft w:val="0"/>
              <w:marRight w:val="0"/>
              <w:marTop w:val="0"/>
              <w:marBottom w:val="0"/>
              <w:divBdr>
                <w:top w:val="none" w:sz="0" w:space="0" w:color="auto"/>
                <w:left w:val="none" w:sz="0" w:space="0" w:color="auto"/>
                <w:bottom w:val="none" w:sz="0" w:space="0" w:color="auto"/>
                <w:right w:val="none" w:sz="0" w:space="0" w:color="auto"/>
              </w:divBdr>
            </w:div>
            <w:div w:id="827012468">
              <w:marLeft w:val="0"/>
              <w:marRight w:val="0"/>
              <w:marTop w:val="0"/>
              <w:marBottom w:val="0"/>
              <w:divBdr>
                <w:top w:val="none" w:sz="0" w:space="0" w:color="auto"/>
                <w:left w:val="none" w:sz="0" w:space="0" w:color="auto"/>
                <w:bottom w:val="none" w:sz="0" w:space="0" w:color="auto"/>
                <w:right w:val="none" w:sz="0" w:space="0" w:color="auto"/>
              </w:divBdr>
            </w:div>
            <w:div w:id="1182091067">
              <w:marLeft w:val="0"/>
              <w:marRight w:val="0"/>
              <w:marTop w:val="0"/>
              <w:marBottom w:val="0"/>
              <w:divBdr>
                <w:top w:val="none" w:sz="0" w:space="0" w:color="auto"/>
                <w:left w:val="none" w:sz="0" w:space="0" w:color="auto"/>
                <w:bottom w:val="none" w:sz="0" w:space="0" w:color="auto"/>
                <w:right w:val="none" w:sz="0" w:space="0" w:color="auto"/>
              </w:divBdr>
            </w:div>
            <w:div w:id="1026255225">
              <w:marLeft w:val="0"/>
              <w:marRight w:val="0"/>
              <w:marTop w:val="0"/>
              <w:marBottom w:val="0"/>
              <w:divBdr>
                <w:top w:val="none" w:sz="0" w:space="0" w:color="auto"/>
                <w:left w:val="none" w:sz="0" w:space="0" w:color="auto"/>
                <w:bottom w:val="none" w:sz="0" w:space="0" w:color="auto"/>
                <w:right w:val="none" w:sz="0" w:space="0" w:color="auto"/>
              </w:divBdr>
            </w:div>
            <w:div w:id="1539968973">
              <w:marLeft w:val="0"/>
              <w:marRight w:val="0"/>
              <w:marTop w:val="0"/>
              <w:marBottom w:val="0"/>
              <w:divBdr>
                <w:top w:val="none" w:sz="0" w:space="0" w:color="auto"/>
                <w:left w:val="none" w:sz="0" w:space="0" w:color="auto"/>
                <w:bottom w:val="none" w:sz="0" w:space="0" w:color="auto"/>
                <w:right w:val="none" w:sz="0" w:space="0" w:color="auto"/>
              </w:divBdr>
            </w:div>
            <w:div w:id="823549551">
              <w:marLeft w:val="0"/>
              <w:marRight w:val="0"/>
              <w:marTop w:val="0"/>
              <w:marBottom w:val="0"/>
              <w:divBdr>
                <w:top w:val="none" w:sz="0" w:space="0" w:color="auto"/>
                <w:left w:val="none" w:sz="0" w:space="0" w:color="auto"/>
                <w:bottom w:val="none" w:sz="0" w:space="0" w:color="auto"/>
                <w:right w:val="none" w:sz="0" w:space="0" w:color="auto"/>
              </w:divBdr>
            </w:div>
            <w:div w:id="1807433157">
              <w:marLeft w:val="0"/>
              <w:marRight w:val="0"/>
              <w:marTop w:val="0"/>
              <w:marBottom w:val="0"/>
              <w:divBdr>
                <w:top w:val="none" w:sz="0" w:space="0" w:color="auto"/>
                <w:left w:val="none" w:sz="0" w:space="0" w:color="auto"/>
                <w:bottom w:val="none" w:sz="0" w:space="0" w:color="auto"/>
                <w:right w:val="none" w:sz="0" w:space="0" w:color="auto"/>
              </w:divBdr>
            </w:div>
            <w:div w:id="1189415895">
              <w:marLeft w:val="0"/>
              <w:marRight w:val="0"/>
              <w:marTop w:val="0"/>
              <w:marBottom w:val="0"/>
              <w:divBdr>
                <w:top w:val="none" w:sz="0" w:space="0" w:color="auto"/>
                <w:left w:val="none" w:sz="0" w:space="0" w:color="auto"/>
                <w:bottom w:val="none" w:sz="0" w:space="0" w:color="auto"/>
                <w:right w:val="none" w:sz="0" w:space="0" w:color="auto"/>
              </w:divBdr>
            </w:div>
            <w:div w:id="1314063759">
              <w:marLeft w:val="0"/>
              <w:marRight w:val="0"/>
              <w:marTop w:val="0"/>
              <w:marBottom w:val="0"/>
              <w:divBdr>
                <w:top w:val="none" w:sz="0" w:space="0" w:color="auto"/>
                <w:left w:val="none" w:sz="0" w:space="0" w:color="auto"/>
                <w:bottom w:val="none" w:sz="0" w:space="0" w:color="auto"/>
                <w:right w:val="none" w:sz="0" w:space="0" w:color="auto"/>
              </w:divBdr>
            </w:div>
            <w:div w:id="1142230287">
              <w:marLeft w:val="0"/>
              <w:marRight w:val="0"/>
              <w:marTop w:val="0"/>
              <w:marBottom w:val="0"/>
              <w:divBdr>
                <w:top w:val="none" w:sz="0" w:space="0" w:color="auto"/>
                <w:left w:val="none" w:sz="0" w:space="0" w:color="auto"/>
                <w:bottom w:val="none" w:sz="0" w:space="0" w:color="auto"/>
                <w:right w:val="none" w:sz="0" w:space="0" w:color="auto"/>
              </w:divBdr>
            </w:div>
            <w:div w:id="375862622">
              <w:marLeft w:val="0"/>
              <w:marRight w:val="0"/>
              <w:marTop w:val="0"/>
              <w:marBottom w:val="0"/>
              <w:divBdr>
                <w:top w:val="none" w:sz="0" w:space="0" w:color="auto"/>
                <w:left w:val="none" w:sz="0" w:space="0" w:color="auto"/>
                <w:bottom w:val="none" w:sz="0" w:space="0" w:color="auto"/>
                <w:right w:val="none" w:sz="0" w:space="0" w:color="auto"/>
              </w:divBdr>
            </w:div>
            <w:div w:id="1869757908">
              <w:marLeft w:val="0"/>
              <w:marRight w:val="0"/>
              <w:marTop w:val="0"/>
              <w:marBottom w:val="0"/>
              <w:divBdr>
                <w:top w:val="none" w:sz="0" w:space="0" w:color="auto"/>
                <w:left w:val="none" w:sz="0" w:space="0" w:color="auto"/>
                <w:bottom w:val="none" w:sz="0" w:space="0" w:color="auto"/>
                <w:right w:val="none" w:sz="0" w:space="0" w:color="auto"/>
              </w:divBdr>
            </w:div>
            <w:div w:id="353969503">
              <w:marLeft w:val="0"/>
              <w:marRight w:val="0"/>
              <w:marTop w:val="0"/>
              <w:marBottom w:val="0"/>
              <w:divBdr>
                <w:top w:val="none" w:sz="0" w:space="0" w:color="auto"/>
                <w:left w:val="none" w:sz="0" w:space="0" w:color="auto"/>
                <w:bottom w:val="none" w:sz="0" w:space="0" w:color="auto"/>
                <w:right w:val="none" w:sz="0" w:space="0" w:color="auto"/>
              </w:divBdr>
            </w:div>
            <w:div w:id="990208813">
              <w:marLeft w:val="0"/>
              <w:marRight w:val="0"/>
              <w:marTop w:val="0"/>
              <w:marBottom w:val="0"/>
              <w:divBdr>
                <w:top w:val="none" w:sz="0" w:space="0" w:color="auto"/>
                <w:left w:val="none" w:sz="0" w:space="0" w:color="auto"/>
                <w:bottom w:val="none" w:sz="0" w:space="0" w:color="auto"/>
                <w:right w:val="none" w:sz="0" w:space="0" w:color="auto"/>
              </w:divBdr>
            </w:div>
            <w:div w:id="1509708684">
              <w:marLeft w:val="0"/>
              <w:marRight w:val="0"/>
              <w:marTop w:val="0"/>
              <w:marBottom w:val="0"/>
              <w:divBdr>
                <w:top w:val="none" w:sz="0" w:space="0" w:color="auto"/>
                <w:left w:val="none" w:sz="0" w:space="0" w:color="auto"/>
                <w:bottom w:val="none" w:sz="0" w:space="0" w:color="auto"/>
                <w:right w:val="none" w:sz="0" w:space="0" w:color="auto"/>
              </w:divBdr>
            </w:div>
            <w:div w:id="1075275636">
              <w:marLeft w:val="0"/>
              <w:marRight w:val="0"/>
              <w:marTop w:val="0"/>
              <w:marBottom w:val="0"/>
              <w:divBdr>
                <w:top w:val="none" w:sz="0" w:space="0" w:color="auto"/>
                <w:left w:val="none" w:sz="0" w:space="0" w:color="auto"/>
                <w:bottom w:val="none" w:sz="0" w:space="0" w:color="auto"/>
                <w:right w:val="none" w:sz="0" w:space="0" w:color="auto"/>
              </w:divBdr>
            </w:div>
            <w:div w:id="70853858">
              <w:marLeft w:val="0"/>
              <w:marRight w:val="0"/>
              <w:marTop w:val="0"/>
              <w:marBottom w:val="0"/>
              <w:divBdr>
                <w:top w:val="none" w:sz="0" w:space="0" w:color="auto"/>
                <w:left w:val="none" w:sz="0" w:space="0" w:color="auto"/>
                <w:bottom w:val="none" w:sz="0" w:space="0" w:color="auto"/>
                <w:right w:val="none" w:sz="0" w:space="0" w:color="auto"/>
              </w:divBdr>
            </w:div>
            <w:div w:id="1962614038">
              <w:marLeft w:val="0"/>
              <w:marRight w:val="0"/>
              <w:marTop w:val="0"/>
              <w:marBottom w:val="0"/>
              <w:divBdr>
                <w:top w:val="none" w:sz="0" w:space="0" w:color="auto"/>
                <w:left w:val="none" w:sz="0" w:space="0" w:color="auto"/>
                <w:bottom w:val="none" w:sz="0" w:space="0" w:color="auto"/>
                <w:right w:val="none" w:sz="0" w:space="0" w:color="auto"/>
              </w:divBdr>
            </w:div>
            <w:div w:id="1818063889">
              <w:marLeft w:val="0"/>
              <w:marRight w:val="0"/>
              <w:marTop w:val="0"/>
              <w:marBottom w:val="0"/>
              <w:divBdr>
                <w:top w:val="none" w:sz="0" w:space="0" w:color="auto"/>
                <w:left w:val="none" w:sz="0" w:space="0" w:color="auto"/>
                <w:bottom w:val="none" w:sz="0" w:space="0" w:color="auto"/>
                <w:right w:val="none" w:sz="0" w:space="0" w:color="auto"/>
              </w:divBdr>
            </w:div>
            <w:div w:id="1239830805">
              <w:marLeft w:val="0"/>
              <w:marRight w:val="0"/>
              <w:marTop w:val="0"/>
              <w:marBottom w:val="0"/>
              <w:divBdr>
                <w:top w:val="none" w:sz="0" w:space="0" w:color="auto"/>
                <w:left w:val="none" w:sz="0" w:space="0" w:color="auto"/>
                <w:bottom w:val="none" w:sz="0" w:space="0" w:color="auto"/>
                <w:right w:val="none" w:sz="0" w:space="0" w:color="auto"/>
              </w:divBdr>
            </w:div>
            <w:div w:id="679895039">
              <w:marLeft w:val="0"/>
              <w:marRight w:val="0"/>
              <w:marTop w:val="0"/>
              <w:marBottom w:val="0"/>
              <w:divBdr>
                <w:top w:val="none" w:sz="0" w:space="0" w:color="auto"/>
                <w:left w:val="none" w:sz="0" w:space="0" w:color="auto"/>
                <w:bottom w:val="none" w:sz="0" w:space="0" w:color="auto"/>
                <w:right w:val="none" w:sz="0" w:space="0" w:color="auto"/>
              </w:divBdr>
            </w:div>
            <w:div w:id="1575311191">
              <w:marLeft w:val="0"/>
              <w:marRight w:val="0"/>
              <w:marTop w:val="0"/>
              <w:marBottom w:val="0"/>
              <w:divBdr>
                <w:top w:val="none" w:sz="0" w:space="0" w:color="auto"/>
                <w:left w:val="none" w:sz="0" w:space="0" w:color="auto"/>
                <w:bottom w:val="none" w:sz="0" w:space="0" w:color="auto"/>
                <w:right w:val="none" w:sz="0" w:space="0" w:color="auto"/>
              </w:divBdr>
            </w:div>
            <w:div w:id="928195563">
              <w:marLeft w:val="0"/>
              <w:marRight w:val="0"/>
              <w:marTop w:val="0"/>
              <w:marBottom w:val="0"/>
              <w:divBdr>
                <w:top w:val="none" w:sz="0" w:space="0" w:color="auto"/>
                <w:left w:val="none" w:sz="0" w:space="0" w:color="auto"/>
                <w:bottom w:val="none" w:sz="0" w:space="0" w:color="auto"/>
                <w:right w:val="none" w:sz="0" w:space="0" w:color="auto"/>
              </w:divBdr>
            </w:div>
            <w:div w:id="1950894380">
              <w:marLeft w:val="0"/>
              <w:marRight w:val="0"/>
              <w:marTop w:val="0"/>
              <w:marBottom w:val="0"/>
              <w:divBdr>
                <w:top w:val="none" w:sz="0" w:space="0" w:color="auto"/>
                <w:left w:val="none" w:sz="0" w:space="0" w:color="auto"/>
                <w:bottom w:val="none" w:sz="0" w:space="0" w:color="auto"/>
                <w:right w:val="none" w:sz="0" w:space="0" w:color="auto"/>
              </w:divBdr>
            </w:div>
            <w:div w:id="1066681050">
              <w:marLeft w:val="0"/>
              <w:marRight w:val="0"/>
              <w:marTop w:val="0"/>
              <w:marBottom w:val="0"/>
              <w:divBdr>
                <w:top w:val="none" w:sz="0" w:space="0" w:color="auto"/>
                <w:left w:val="none" w:sz="0" w:space="0" w:color="auto"/>
                <w:bottom w:val="none" w:sz="0" w:space="0" w:color="auto"/>
                <w:right w:val="none" w:sz="0" w:space="0" w:color="auto"/>
              </w:divBdr>
            </w:div>
            <w:div w:id="871647635">
              <w:marLeft w:val="0"/>
              <w:marRight w:val="0"/>
              <w:marTop w:val="0"/>
              <w:marBottom w:val="0"/>
              <w:divBdr>
                <w:top w:val="none" w:sz="0" w:space="0" w:color="auto"/>
                <w:left w:val="none" w:sz="0" w:space="0" w:color="auto"/>
                <w:bottom w:val="none" w:sz="0" w:space="0" w:color="auto"/>
                <w:right w:val="none" w:sz="0" w:space="0" w:color="auto"/>
              </w:divBdr>
            </w:div>
            <w:div w:id="688026769">
              <w:marLeft w:val="0"/>
              <w:marRight w:val="0"/>
              <w:marTop w:val="0"/>
              <w:marBottom w:val="0"/>
              <w:divBdr>
                <w:top w:val="none" w:sz="0" w:space="0" w:color="auto"/>
                <w:left w:val="none" w:sz="0" w:space="0" w:color="auto"/>
                <w:bottom w:val="none" w:sz="0" w:space="0" w:color="auto"/>
                <w:right w:val="none" w:sz="0" w:space="0" w:color="auto"/>
              </w:divBdr>
            </w:div>
            <w:div w:id="137109212">
              <w:marLeft w:val="0"/>
              <w:marRight w:val="0"/>
              <w:marTop w:val="0"/>
              <w:marBottom w:val="0"/>
              <w:divBdr>
                <w:top w:val="none" w:sz="0" w:space="0" w:color="auto"/>
                <w:left w:val="none" w:sz="0" w:space="0" w:color="auto"/>
                <w:bottom w:val="none" w:sz="0" w:space="0" w:color="auto"/>
                <w:right w:val="none" w:sz="0" w:space="0" w:color="auto"/>
              </w:divBdr>
            </w:div>
            <w:div w:id="2004046424">
              <w:marLeft w:val="0"/>
              <w:marRight w:val="0"/>
              <w:marTop w:val="0"/>
              <w:marBottom w:val="0"/>
              <w:divBdr>
                <w:top w:val="none" w:sz="0" w:space="0" w:color="auto"/>
                <w:left w:val="none" w:sz="0" w:space="0" w:color="auto"/>
                <w:bottom w:val="none" w:sz="0" w:space="0" w:color="auto"/>
                <w:right w:val="none" w:sz="0" w:space="0" w:color="auto"/>
              </w:divBdr>
            </w:div>
            <w:div w:id="496389159">
              <w:marLeft w:val="0"/>
              <w:marRight w:val="0"/>
              <w:marTop w:val="0"/>
              <w:marBottom w:val="0"/>
              <w:divBdr>
                <w:top w:val="none" w:sz="0" w:space="0" w:color="auto"/>
                <w:left w:val="none" w:sz="0" w:space="0" w:color="auto"/>
                <w:bottom w:val="none" w:sz="0" w:space="0" w:color="auto"/>
                <w:right w:val="none" w:sz="0" w:space="0" w:color="auto"/>
              </w:divBdr>
            </w:div>
            <w:div w:id="546915536">
              <w:marLeft w:val="0"/>
              <w:marRight w:val="0"/>
              <w:marTop w:val="0"/>
              <w:marBottom w:val="0"/>
              <w:divBdr>
                <w:top w:val="none" w:sz="0" w:space="0" w:color="auto"/>
                <w:left w:val="none" w:sz="0" w:space="0" w:color="auto"/>
                <w:bottom w:val="none" w:sz="0" w:space="0" w:color="auto"/>
                <w:right w:val="none" w:sz="0" w:space="0" w:color="auto"/>
              </w:divBdr>
            </w:div>
            <w:div w:id="934905">
              <w:marLeft w:val="0"/>
              <w:marRight w:val="0"/>
              <w:marTop w:val="0"/>
              <w:marBottom w:val="0"/>
              <w:divBdr>
                <w:top w:val="none" w:sz="0" w:space="0" w:color="auto"/>
                <w:left w:val="none" w:sz="0" w:space="0" w:color="auto"/>
                <w:bottom w:val="none" w:sz="0" w:space="0" w:color="auto"/>
                <w:right w:val="none" w:sz="0" w:space="0" w:color="auto"/>
              </w:divBdr>
            </w:div>
            <w:div w:id="1172992702">
              <w:marLeft w:val="0"/>
              <w:marRight w:val="0"/>
              <w:marTop w:val="0"/>
              <w:marBottom w:val="0"/>
              <w:divBdr>
                <w:top w:val="none" w:sz="0" w:space="0" w:color="auto"/>
                <w:left w:val="none" w:sz="0" w:space="0" w:color="auto"/>
                <w:bottom w:val="none" w:sz="0" w:space="0" w:color="auto"/>
                <w:right w:val="none" w:sz="0" w:space="0" w:color="auto"/>
              </w:divBdr>
            </w:div>
            <w:div w:id="246308019">
              <w:marLeft w:val="0"/>
              <w:marRight w:val="0"/>
              <w:marTop w:val="0"/>
              <w:marBottom w:val="0"/>
              <w:divBdr>
                <w:top w:val="none" w:sz="0" w:space="0" w:color="auto"/>
                <w:left w:val="none" w:sz="0" w:space="0" w:color="auto"/>
                <w:bottom w:val="none" w:sz="0" w:space="0" w:color="auto"/>
                <w:right w:val="none" w:sz="0" w:space="0" w:color="auto"/>
              </w:divBdr>
            </w:div>
            <w:div w:id="1870027084">
              <w:marLeft w:val="0"/>
              <w:marRight w:val="0"/>
              <w:marTop w:val="0"/>
              <w:marBottom w:val="0"/>
              <w:divBdr>
                <w:top w:val="none" w:sz="0" w:space="0" w:color="auto"/>
                <w:left w:val="none" w:sz="0" w:space="0" w:color="auto"/>
                <w:bottom w:val="none" w:sz="0" w:space="0" w:color="auto"/>
                <w:right w:val="none" w:sz="0" w:space="0" w:color="auto"/>
              </w:divBdr>
            </w:div>
            <w:div w:id="1514878128">
              <w:marLeft w:val="0"/>
              <w:marRight w:val="0"/>
              <w:marTop w:val="0"/>
              <w:marBottom w:val="0"/>
              <w:divBdr>
                <w:top w:val="none" w:sz="0" w:space="0" w:color="auto"/>
                <w:left w:val="none" w:sz="0" w:space="0" w:color="auto"/>
                <w:bottom w:val="none" w:sz="0" w:space="0" w:color="auto"/>
                <w:right w:val="none" w:sz="0" w:space="0" w:color="auto"/>
              </w:divBdr>
            </w:div>
            <w:div w:id="1571496630">
              <w:marLeft w:val="0"/>
              <w:marRight w:val="0"/>
              <w:marTop w:val="0"/>
              <w:marBottom w:val="0"/>
              <w:divBdr>
                <w:top w:val="none" w:sz="0" w:space="0" w:color="auto"/>
                <w:left w:val="none" w:sz="0" w:space="0" w:color="auto"/>
                <w:bottom w:val="none" w:sz="0" w:space="0" w:color="auto"/>
                <w:right w:val="none" w:sz="0" w:space="0" w:color="auto"/>
              </w:divBdr>
            </w:div>
            <w:div w:id="590629965">
              <w:marLeft w:val="0"/>
              <w:marRight w:val="0"/>
              <w:marTop w:val="0"/>
              <w:marBottom w:val="0"/>
              <w:divBdr>
                <w:top w:val="none" w:sz="0" w:space="0" w:color="auto"/>
                <w:left w:val="none" w:sz="0" w:space="0" w:color="auto"/>
                <w:bottom w:val="none" w:sz="0" w:space="0" w:color="auto"/>
                <w:right w:val="none" w:sz="0" w:space="0" w:color="auto"/>
              </w:divBdr>
            </w:div>
            <w:div w:id="1067338608">
              <w:marLeft w:val="0"/>
              <w:marRight w:val="0"/>
              <w:marTop w:val="0"/>
              <w:marBottom w:val="0"/>
              <w:divBdr>
                <w:top w:val="none" w:sz="0" w:space="0" w:color="auto"/>
                <w:left w:val="none" w:sz="0" w:space="0" w:color="auto"/>
                <w:bottom w:val="none" w:sz="0" w:space="0" w:color="auto"/>
                <w:right w:val="none" w:sz="0" w:space="0" w:color="auto"/>
              </w:divBdr>
            </w:div>
            <w:div w:id="442501718">
              <w:marLeft w:val="0"/>
              <w:marRight w:val="0"/>
              <w:marTop w:val="0"/>
              <w:marBottom w:val="0"/>
              <w:divBdr>
                <w:top w:val="none" w:sz="0" w:space="0" w:color="auto"/>
                <w:left w:val="none" w:sz="0" w:space="0" w:color="auto"/>
                <w:bottom w:val="none" w:sz="0" w:space="0" w:color="auto"/>
                <w:right w:val="none" w:sz="0" w:space="0" w:color="auto"/>
              </w:divBdr>
            </w:div>
            <w:div w:id="400569346">
              <w:marLeft w:val="0"/>
              <w:marRight w:val="0"/>
              <w:marTop w:val="0"/>
              <w:marBottom w:val="0"/>
              <w:divBdr>
                <w:top w:val="none" w:sz="0" w:space="0" w:color="auto"/>
                <w:left w:val="none" w:sz="0" w:space="0" w:color="auto"/>
                <w:bottom w:val="none" w:sz="0" w:space="0" w:color="auto"/>
                <w:right w:val="none" w:sz="0" w:space="0" w:color="auto"/>
              </w:divBdr>
            </w:div>
            <w:div w:id="1192113521">
              <w:marLeft w:val="0"/>
              <w:marRight w:val="0"/>
              <w:marTop w:val="0"/>
              <w:marBottom w:val="0"/>
              <w:divBdr>
                <w:top w:val="none" w:sz="0" w:space="0" w:color="auto"/>
                <w:left w:val="none" w:sz="0" w:space="0" w:color="auto"/>
                <w:bottom w:val="none" w:sz="0" w:space="0" w:color="auto"/>
                <w:right w:val="none" w:sz="0" w:space="0" w:color="auto"/>
              </w:divBdr>
            </w:div>
            <w:div w:id="1516072277">
              <w:marLeft w:val="0"/>
              <w:marRight w:val="0"/>
              <w:marTop w:val="0"/>
              <w:marBottom w:val="0"/>
              <w:divBdr>
                <w:top w:val="none" w:sz="0" w:space="0" w:color="auto"/>
                <w:left w:val="none" w:sz="0" w:space="0" w:color="auto"/>
                <w:bottom w:val="none" w:sz="0" w:space="0" w:color="auto"/>
                <w:right w:val="none" w:sz="0" w:space="0" w:color="auto"/>
              </w:divBdr>
            </w:div>
            <w:div w:id="2034383921">
              <w:marLeft w:val="0"/>
              <w:marRight w:val="0"/>
              <w:marTop w:val="0"/>
              <w:marBottom w:val="0"/>
              <w:divBdr>
                <w:top w:val="none" w:sz="0" w:space="0" w:color="auto"/>
                <w:left w:val="none" w:sz="0" w:space="0" w:color="auto"/>
                <w:bottom w:val="none" w:sz="0" w:space="0" w:color="auto"/>
                <w:right w:val="none" w:sz="0" w:space="0" w:color="auto"/>
              </w:divBdr>
            </w:div>
            <w:div w:id="761296893">
              <w:marLeft w:val="0"/>
              <w:marRight w:val="0"/>
              <w:marTop w:val="0"/>
              <w:marBottom w:val="0"/>
              <w:divBdr>
                <w:top w:val="none" w:sz="0" w:space="0" w:color="auto"/>
                <w:left w:val="none" w:sz="0" w:space="0" w:color="auto"/>
                <w:bottom w:val="none" w:sz="0" w:space="0" w:color="auto"/>
                <w:right w:val="none" w:sz="0" w:space="0" w:color="auto"/>
              </w:divBdr>
            </w:div>
            <w:div w:id="1220050175">
              <w:marLeft w:val="0"/>
              <w:marRight w:val="0"/>
              <w:marTop w:val="0"/>
              <w:marBottom w:val="0"/>
              <w:divBdr>
                <w:top w:val="none" w:sz="0" w:space="0" w:color="auto"/>
                <w:left w:val="none" w:sz="0" w:space="0" w:color="auto"/>
                <w:bottom w:val="none" w:sz="0" w:space="0" w:color="auto"/>
                <w:right w:val="none" w:sz="0" w:space="0" w:color="auto"/>
              </w:divBdr>
            </w:div>
            <w:div w:id="17968335">
              <w:marLeft w:val="0"/>
              <w:marRight w:val="0"/>
              <w:marTop w:val="0"/>
              <w:marBottom w:val="0"/>
              <w:divBdr>
                <w:top w:val="none" w:sz="0" w:space="0" w:color="auto"/>
                <w:left w:val="none" w:sz="0" w:space="0" w:color="auto"/>
                <w:bottom w:val="none" w:sz="0" w:space="0" w:color="auto"/>
                <w:right w:val="none" w:sz="0" w:space="0" w:color="auto"/>
              </w:divBdr>
            </w:div>
            <w:div w:id="681470709">
              <w:marLeft w:val="0"/>
              <w:marRight w:val="0"/>
              <w:marTop w:val="0"/>
              <w:marBottom w:val="0"/>
              <w:divBdr>
                <w:top w:val="none" w:sz="0" w:space="0" w:color="auto"/>
                <w:left w:val="none" w:sz="0" w:space="0" w:color="auto"/>
                <w:bottom w:val="none" w:sz="0" w:space="0" w:color="auto"/>
                <w:right w:val="none" w:sz="0" w:space="0" w:color="auto"/>
              </w:divBdr>
            </w:div>
            <w:div w:id="1789230963">
              <w:marLeft w:val="0"/>
              <w:marRight w:val="0"/>
              <w:marTop w:val="0"/>
              <w:marBottom w:val="0"/>
              <w:divBdr>
                <w:top w:val="none" w:sz="0" w:space="0" w:color="auto"/>
                <w:left w:val="none" w:sz="0" w:space="0" w:color="auto"/>
                <w:bottom w:val="none" w:sz="0" w:space="0" w:color="auto"/>
                <w:right w:val="none" w:sz="0" w:space="0" w:color="auto"/>
              </w:divBdr>
            </w:div>
            <w:div w:id="410857232">
              <w:marLeft w:val="0"/>
              <w:marRight w:val="0"/>
              <w:marTop w:val="0"/>
              <w:marBottom w:val="0"/>
              <w:divBdr>
                <w:top w:val="none" w:sz="0" w:space="0" w:color="auto"/>
                <w:left w:val="none" w:sz="0" w:space="0" w:color="auto"/>
                <w:bottom w:val="none" w:sz="0" w:space="0" w:color="auto"/>
                <w:right w:val="none" w:sz="0" w:space="0" w:color="auto"/>
              </w:divBdr>
            </w:div>
            <w:div w:id="451557007">
              <w:marLeft w:val="0"/>
              <w:marRight w:val="0"/>
              <w:marTop w:val="0"/>
              <w:marBottom w:val="0"/>
              <w:divBdr>
                <w:top w:val="none" w:sz="0" w:space="0" w:color="auto"/>
                <w:left w:val="none" w:sz="0" w:space="0" w:color="auto"/>
                <w:bottom w:val="none" w:sz="0" w:space="0" w:color="auto"/>
                <w:right w:val="none" w:sz="0" w:space="0" w:color="auto"/>
              </w:divBdr>
            </w:div>
            <w:div w:id="792020894">
              <w:marLeft w:val="0"/>
              <w:marRight w:val="0"/>
              <w:marTop w:val="0"/>
              <w:marBottom w:val="0"/>
              <w:divBdr>
                <w:top w:val="none" w:sz="0" w:space="0" w:color="auto"/>
                <w:left w:val="none" w:sz="0" w:space="0" w:color="auto"/>
                <w:bottom w:val="none" w:sz="0" w:space="0" w:color="auto"/>
                <w:right w:val="none" w:sz="0" w:space="0" w:color="auto"/>
              </w:divBdr>
            </w:div>
            <w:div w:id="556669059">
              <w:marLeft w:val="0"/>
              <w:marRight w:val="0"/>
              <w:marTop w:val="0"/>
              <w:marBottom w:val="0"/>
              <w:divBdr>
                <w:top w:val="none" w:sz="0" w:space="0" w:color="auto"/>
                <w:left w:val="none" w:sz="0" w:space="0" w:color="auto"/>
                <w:bottom w:val="none" w:sz="0" w:space="0" w:color="auto"/>
                <w:right w:val="none" w:sz="0" w:space="0" w:color="auto"/>
              </w:divBdr>
            </w:div>
            <w:div w:id="2031374396">
              <w:marLeft w:val="0"/>
              <w:marRight w:val="0"/>
              <w:marTop w:val="0"/>
              <w:marBottom w:val="0"/>
              <w:divBdr>
                <w:top w:val="none" w:sz="0" w:space="0" w:color="auto"/>
                <w:left w:val="none" w:sz="0" w:space="0" w:color="auto"/>
                <w:bottom w:val="none" w:sz="0" w:space="0" w:color="auto"/>
                <w:right w:val="none" w:sz="0" w:space="0" w:color="auto"/>
              </w:divBdr>
            </w:div>
            <w:div w:id="901795958">
              <w:marLeft w:val="0"/>
              <w:marRight w:val="0"/>
              <w:marTop w:val="0"/>
              <w:marBottom w:val="0"/>
              <w:divBdr>
                <w:top w:val="none" w:sz="0" w:space="0" w:color="auto"/>
                <w:left w:val="none" w:sz="0" w:space="0" w:color="auto"/>
                <w:bottom w:val="none" w:sz="0" w:space="0" w:color="auto"/>
                <w:right w:val="none" w:sz="0" w:space="0" w:color="auto"/>
              </w:divBdr>
            </w:div>
            <w:div w:id="1863127451">
              <w:marLeft w:val="0"/>
              <w:marRight w:val="0"/>
              <w:marTop w:val="0"/>
              <w:marBottom w:val="0"/>
              <w:divBdr>
                <w:top w:val="none" w:sz="0" w:space="0" w:color="auto"/>
                <w:left w:val="none" w:sz="0" w:space="0" w:color="auto"/>
                <w:bottom w:val="none" w:sz="0" w:space="0" w:color="auto"/>
                <w:right w:val="none" w:sz="0" w:space="0" w:color="auto"/>
              </w:divBdr>
            </w:div>
            <w:div w:id="1885362496">
              <w:marLeft w:val="0"/>
              <w:marRight w:val="0"/>
              <w:marTop w:val="0"/>
              <w:marBottom w:val="0"/>
              <w:divBdr>
                <w:top w:val="none" w:sz="0" w:space="0" w:color="auto"/>
                <w:left w:val="none" w:sz="0" w:space="0" w:color="auto"/>
                <w:bottom w:val="none" w:sz="0" w:space="0" w:color="auto"/>
                <w:right w:val="none" w:sz="0" w:space="0" w:color="auto"/>
              </w:divBdr>
            </w:div>
            <w:div w:id="538277902">
              <w:marLeft w:val="0"/>
              <w:marRight w:val="0"/>
              <w:marTop w:val="0"/>
              <w:marBottom w:val="0"/>
              <w:divBdr>
                <w:top w:val="none" w:sz="0" w:space="0" w:color="auto"/>
                <w:left w:val="none" w:sz="0" w:space="0" w:color="auto"/>
                <w:bottom w:val="none" w:sz="0" w:space="0" w:color="auto"/>
                <w:right w:val="none" w:sz="0" w:space="0" w:color="auto"/>
              </w:divBdr>
            </w:div>
            <w:div w:id="1822309104">
              <w:marLeft w:val="0"/>
              <w:marRight w:val="0"/>
              <w:marTop w:val="0"/>
              <w:marBottom w:val="0"/>
              <w:divBdr>
                <w:top w:val="none" w:sz="0" w:space="0" w:color="auto"/>
                <w:left w:val="none" w:sz="0" w:space="0" w:color="auto"/>
                <w:bottom w:val="none" w:sz="0" w:space="0" w:color="auto"/>
                <w:right w:val="none" w:sz="0" w:space="0" w:color="auto"/>
              </w:divBdr>
            </w:div>
            <w:div w:id="775709237">
              <w:marLeft w:val="0"/>
              <w:marRight w:val="0"/>
              <w:marTop w:val="0"/>
              <w:marBottom w:val="0"/>
              <w:divBdr>
                <w:top w:val="none" w:sz="0" w:space="0" w:color="auto"/>
                <w:left w:val="none" w:sz="0" w:space="0" w:color="auto"/>
                <w:bottom w:val="none" w:sz="0" w:space="0" w:color="auto"/>
                <w:right w:val="none" w:sz="0" w:space="0" w:color="auto"/>
              </w:divBdr>
            </w:div>
            <w:div w:id="1073697624">
              <w:marLeft w:val="0"/>
              <w:marRight w:val="0"/>
              <w:marTop w:val="0"/>
              <w:marBottom w:val="0"/>
              <w:divBdr>
                <w:top w:val="none" w:sz="0" w:space="0" w:color="auto"/>
                <w:left w:val="none" w:sz="0" w:space="0" w:color="auto"/>
                <w:bottom w:val="none" w:sz="0" w:space="0" w:color="auto"/>
                <w:right w:val="none" w:sz="0" w:space="0" w:color="auto"/>
              </w:divBdr>
            </w:div>
            <w:div w:id="1824349706">
              <w:marLeft w:val="0"/>
              <w:marRight w:val="0"/>
              <w:marTop w:val="0"/>
              <w:marBottom w:val="0"/>
              <w:divBdr>
                <w:top w:val="none" w:sz="0" w:space="0" w:color="auto"/>
                <w:left w:val="none" w:sz="0" w:space="0" w:color="auto"/>
                <w:bottom w:val="none" w:sz="0" w:space="0" w:color="auto"/>
                <w:right w:val="none" w:sz="0" w:space="0" w:color="auto"/>
              </w:divBdr>
            </w:div>
            <w:div w:id="1120105153">
              <w:marLeft w:val="0"/>
              <w:marRight w:val="0"/>
              <w:marTop w:val="0"/>
              <w:marBottom w:val="0"/>
              <w:divBdr>
                <w:top w:val="none" w:sz="0" w:space="0" w:color="auto"/>
                <w:left w:val="none" w:sz="0" w:space="0" w:color="auto"/>
                <w:bottom w:val="none" w:sz="0" w:space="0" w:color="auto"/>
                <w:right w:val="none" w:sz="0" w:space="0" w:color="auto"/>
              </w:divBdr>
            </w:div>
            <w:div w:id="217520202">
              <w:marLeft w:val="0"/>
              <w:marRight w:val="0"/>
              <w:marTop w:val="0"/>
              <w:marBottom w:val="0"/>
              <w:divBdr>
                <w:top w:val="none" w:sz="0" w:space="0" w:color="auto"/>
                <w:left w:val="none" w:sz="0" w:space="0" w:color="auto"/>
                <w:bottom w:val="none" w:sz="0" w:space="0" w:color="auto"/>
                <w:right w:val="none" w:sz="0" w:space="0" w:color="auto"/>
              </w:divBdr>
            </w:div>
            <w:div w:id="1858886593">
              <w:marLeft w:val="0"/>
              <w:marRight w:val="0"/>
              <w:marTop w:val="0"/>
              <w:marBottom w:val="0"/>
              <w:divBdr>
                <w:top w:val="none" w:sz="0" w:space="0" w:color="auto"/>
                <w:left w:val="none" w:sz="0" w:space="0" w:color="auto"/>
                <w:bottom w:val="none" w:sz="0" w:space="0" w:color="auto"/>
                <w:right w:val="none" w:sz="0" w:space="0" w:color="auto"/>
              </w:divBdr>
            </w:div>
            <w:div w:id="421755062">
              <w:marLeft w:val="0"/>
              <w:marRight w:val="0"/>
              <w:marTop w:val="0"/>
              <w:marBottom w:val="0"/>
              <w:divBdr>
                <w:top w:val="none" w:sz="0" w:space="0" w:color="auto"/>
                <w:left w:val="none" w:sz="0" w:space="0" w:color="auto"/>
                <w:bottom w:val="none" w:sz="0" w:space="0" w:color="auto"/>
                <w:right w:val="none" w:sz="0" w:space="0" w:color="auto"/>
              </w:divBdr>
            </w:div>
            <w:div w:id="3165682">
              <w:marLeft w:val="0"/>
              <w:marRight w:val="0"/>
              <w:marTop w:val="0"/>
              <w:marBottom w:val="0"/>
              <w:divBdr>
                <w:top w:val="none" w:sz="0" w:space="0" w:color="auto"/>
                <w:left w:val="none" w:sz="0" w:space="0" w:color="auto"/>
                <w:bottom w:val="none" w:sz="0" w:space="0" w:color="auto"/>
                <w:right w:val="none" w:sz="0" w:space="0" w:color="auto"/>
              </w:divBdr>
            </w:div>
            <w:div w:id="1594166729">
              <w:marLeft w:val="0"/>
              <w:marRight w:val="0"/>
              <w:marTop w:val="0"/>
              <w:marBottom w:val="0"/>
              <w:divBdr>
                <w:top w:val="none" w:sz="0" w:space="0" w:color="auto"/>
                <w:left w:val="none" w:sz="0" w:space="0" w:color="auto"/>
                <w:bottom w:val="none" w:sz="0" w:space="0" w:color="auto"/>
                <w:right w:val="none" w:sz="0" w:space="0" w:color="auto"/>
              </w:divBdr>
            </w:div>
            <w:div w:id="1763574548">
              <w:marLeft w:val="0"/>
              <w:marRight w:val="0"/>
              <w:marTop w:val="0"/>
              <w:marBottom w:val="0"/>
              <w:divBdr>
                <w:top w:val="none" w:sz="0" w:space="0" w:color="auto"/>
                <w:left w:val="none" w:sz="0" w:space="0" w:color="auto"/>
                <w:bottom w:val="none" w:sz="0" w:space="0" w:color="auto"/>
                <w:right w:val="none" w:sz="0" w:space="0" w:color="auto"/>
              </w:divBdr>
            </w:div>
            <w:div w:id="511261449">
              <w:marLeft w:val="0"/>
              <w:marRight w:val="0"/>
              <w:marTop w:val="0"/>
              <w:marBottom w:val="0"/>
              <w:divBdr>
                <w:top w:val="none" w:sz="0" w:space="0" w:color="auto"/>
                <w:left w:val="none" w:sz="0" w:space="0" w:color="auto"/>
                <w:bottom w:val="none" w:sz="0" w:space="0" w:color="auto"/>
                <w:right w:val="none" w:sz="0" w:space="0" w:color="auto"/>
              </w:divBdr>
            </w:div>
            <w:div w:id="1414232647">
              <w:marLeft w:val="0"/>
              <w:marRight w:val="0"/>
              <w:marTop w:val="0"/>
              <w:marBottom w:val="0"/>
              <w:divBdr>
                <w:top w:val="none" w:sz="0" w:space="0" w:color="auto"/>
                <w:left w:val="none" w:sz="0" w:space="0" w:color="auto"/>
                <w:bottom w:val="none" w:sz="0" w:space="0" w:color="auto"/>
                <w:right w:val="none" w:sz="0" w:space="0" w:color="auto"/>
              </w:divBdr>
            </w:div>
            <w:div w:id="551577931">
              <w:marLeft w:val="0"/>
              <w:marRight w:val="0"/>
              <w:marTop w:val="0"/>
              <w:marBottom w:val="0"/>
              <w:divBdr>
                <w:top w:val="none" w:sz="0" w:space="0" w:color="auto"/>
                <w:left w:val="none" w:sz="0" w:space="0" w:color="auto"/>
                <w:bottom w:val="none" w:sz="0" w:space="0" w:color="auto"/>
                <w:right w:val="none" w:sz="0" w:space="0" w:color="auto"/>
              </w:divBdr>
            </w:div>
            <w:div w:id="1992441205">
              <w:marLeft w:val="0"/>
              <w:marRight w:val="0"/>
              <w:marTop w:val="0"/>
              <w:marBottom w:val="0"/>
              <w:divBdr>
                <w:top w:val="none" w:sz="0" w:space="0" w:color="auto"/>
                <w:left w:val="none" w:sz="0" w:space="0" w:color="auto"/>
                <w:bottom w:val="none" w:sz="0" w:space="0" w:color="auto"/>
                <w:right w:val="none" w:sz="0" w:space="0" w:color="auto"/>
              </w:divBdr>
            </w:div>
            <w:div w:id="1160543861">
              <w:marLeft w:val="0"/>
              <w:marRight w:val="0"/>
              <w:marTop w:val="0"/>
              <w:marBottom w:val="0"/>
              <w:divBdr>
                <w:top w:val="none" w:sz="0" w:space="0" w:color="auto"/>
                <w:left w:val="none" w:sz="0" w:space="0" w:color="auto"/>
                <w:bottom w:val="none" w:sz="0" w:space="0" w:color="auto"/>
                <w:right w:val="none" w:sz="0" w:space="0" w:color="auto"/>
              </w:divBdr>
            </w:div>
            <w:div w:id="180436137">
              <w:marLeft w:val="0"/>
              <w:marRight w:val="0"/>
              <w:marTop w:val="0"/>
              <w:marBottom w:val="0"/>
              <w:divBdr>
                <w:top w:val="none" w:sz="0" w:space="0" w:color="auto"/>
                <w:left w:val="none" w:sz="0" w:space="0" w:color="auto"/>
                <w:bottom w:val="none" w:sz="0" w:space="0" w:color="auto"/>
                <w:right w:val="none" w:sz="0" w:space="0" w:color="auto"/>
              </w:divBdr>
            </w:div>
            <w:div w:id="981695337">
              <w:marLeft w:val="0"/>
              <w:marRight w:val="0"/>
              <w:marTop w:val="0"/>
              <w:marBottom w:val="0"/>
              <w:divBdr>
                <w:top w:val="none" w:sz="0" w:space="0" w:color="auto"/>
                <w:left w:val="none" w:sz="0" w:space="0" w:color="auto"/>
                <w:bottom w:val="none" w:sz="0" w:space="0" w:color="auto"/>
                <w:right w:val="none" w:sz="0" w:space="0" w:color="auto"/>
              </w:divBdr>
            </w:div>
            <w:div w:id="671302789">
              <w:marLeft w:val="0"/>
              <w:marRight w:val="0"/>
              <w:marTop w:val="0"/>
              <w:marBottom w:val="0"/>
              <w:divBdr>
                <w:top w:val="none" w:sz="0" w:space="0" w:color="auto"/>
                <w:left w:val="none" w:sz="0" w:space="0" w:color="auto"/>
                <w:bottom w:val="none" w:sz="0" w:space="0" w:color="auto"/>
                <w:right w:val="none" w:sz="0" w:space="0" w:color="auto"/>
              </w:divBdr>
            </w:div>
            <w:div w:id="1003633044">
              <w:marLeft w:val="0"/>
              <w:marRight w:val="0"/>
              <w:marTop w:val="0"/>
              <w:marBottom w:val="0"/>
              <w:divBdr>
                <w:top w:val="none" w:sz="0" w:space="0" w:color="auto"/>
                <w:left w:val="none" w:sz="0" w:space="0" w:color="auto"/>
                <w:bottom w:val="none" w:sz="0" w:space="0" w:color="auto"/>
                <w:right w:val="none" w:sz="0" w:space="0" w:color="auto"/>
              </w:divBdr>
            </w:div>
            <w:div w:id="1947880156">
              <w:marLeft w:val="0"/>
              <w:marRight w:val="0"/>
              <w:marTop w:val="0"/>
              <w:marBottom w:val="0"/>
              <w:divBdr>
                <w:top w:val="none" w:sz="0" w:space="0" w:color="auto"/>
                <w:left w:val="none" w:sz="0" w:space="0" w:color="auto"/>
                <w:bottom w:val="none" w:sz="0" w:space="0" w:color="auto"/>
                <w:right w:val="none" w:sz="0" w:space="0" w:color="auto"/>
              </w:divBdr>
            </w:div>
            <w:div w:id="15927343">
              <w:marLeft w:val="0"/>
              <w:marRight w:val="0"/>
              <w:marTop w:val="0"/>
              <w:marBottom w:val="0"/>
              <w:divBdr>
                <w:top w:val="none" w:sz="0" w:space="0" w:color="auto"/>
                <w:left w:val="none" w:sz="0" w:space="0" w:color="auto"/>
                <w:bottom w:val="none" w:sz="0" w:space="0" w:color="auto"/>
                <w:right w:val="none" w:sz="0" w:space="0" w:color="auto"/>
              </w:divBdr>
            </w:div>
            <w:div w:id="1794134609">
              <w:marLeft w:val="0"/>
              <w:marRight w:val="0"/>
              <w:marTop w:val="0"/>
              <w:marBottom w:val="0"/>
              <w:divBdr>
                <w:top w:val="none" w:sz="0" w:space="0" w:color="auto"/>
                <w:left w:val="none" w:sz="0" w:space="0" w:color="auto"/>
                <w:bottom w:val="none" w:sz="0" w:space="0" w:color="auto"/>
                <w:right w:val="none" w:sz="0" w:space="0" w:color="auto"/>
              </w:divBdr>
            </w:div>
            <w:div w:id="65420380">
              <w:marLeft w:val="0"/>
              <w:marRight w:val="0"/>
              <w:marTop w:val="0"/>
              <w:marBottom w:val="0"/>
              <w:divBdr>
                <w:top w:val="none" w:sz="0" w:space="0" w:color="auto"/>
                <w:left w:val="none" w:sz="0" w:space="0" w:color="auto"/>
                <w:bottom w:val="none" w:sz="0" w:space="0" w:color="auto"/>
                <w:right w:val="none" w:sz="0" w:space="0" w:color="auto"/>
              </w:divBdr>
            </w:div>
            <w:div w:id="900483305">
              <w:marLeft w:val="0"/>
              <w:marRight w:val="0"/>
              <w:marTop w:val="0"/>
              <w:marBottom w:val="0"/>
              <w:divBdr>
                <w:top w:val="none" w:sz="0" w:space="0" w:color="auto"/>
                <w:left w:val="none" w:sz="0" w:space="0" w:color="auto"/>
                <w:bottom w:val="none" w:sz="0" w:space="0" w:color="auto"/>
                <w:right w:val="none" w:sz="0" w:space="0" w:color="auto"/>
              </w:divBdr>
            </w:div>
            <w:div w:id="661467739">
              <w:marLeft w:val="0"/>
              <w:marRight w:val="0"/>
              <w:marTop w:val="0"/>
              <w:marBottom w:val="0"/>
              <w:divBdr>
                <w:top w:val="none" w:sz="0" w:space="0" w:color="auto"/>
                <w:left w:val="none" w:sz="0" w:space="0" w:color="auto"/>
                <w:bottom w:val="none" w:sz="0" w:space="0" w:color="auto"/>
                <w:right w:val="none" w:sz="0" w:space="0" w:color="auto"/>
              </w:divBdr>
            </w:div>
            <w:div w:id="1626737703">
              <w:marLeft w:val="0"/>
              <w:marRight w:val="0"/>
              <w:marTop w:val="0"/>
              <w:marBottom w:val="0"/>
              <w:divBdr>
                <w:top w:val="none" w:sz="0" w:space="0" w:color="auto"/>
                <w:left w:val="none" w:sz="0" w:space="0" w:color="auto"/>
                <w:bottom w:val="none" w:sz="0" w:space="0" w:color="auto"/>
                <w:right w:val="none" w:sz="0" w:space="0" w:color="auto"/>
              </w:divBdr>
            </w:div>
            <w:div w:id="1075972564">
              <w:marLeft w:val="0"/>
              <w:marRight w:val="0"/>
              <w:marTop w:val="0"/>
              <w:marBottom w:val="0"/>
              <w:divBdr>
                <w:top w:val="none" w:sz="0" w:space="0" w:color="auto"/>
                <w:left w:val="none" w:sz="0" w:space="0" w:color="auto"/>
                <w:bottom w:val="none" w:sz="0" w:space="0" w:color="auto"/>
                <w:right w:val="none" w:sz="0" w:space="0" w:color="auto"/>
              </w:divBdr>
            </w:div>
            <w:div w:id="556091622">
              <w:marLeft w:val="0"/>
              <w:marRight w:val="0"/>
              <w:marTop w:val="0"/>
              <w:marBottom w:val="0"/>
              <w:divBdr>
                <w:top w:val="none" w:sz="0" w:space="0" w:color="auto"/>
                <w:left w:val="none" w:sz="0" w:space="0" w:color="auto"/>
                <w:bottom w:val="none" w:sz="0" w:space="0" w:color="auto"/>
                <w:right w:val="none" w:sz="0" w:space="0" w:color="auto"/>
              </w:divBdr>
            </w:div>
            <w:div w:id="1034159727">
              <w:marLeft w:val="0"/>
              <w:marRight w:val="0"/>
              <w:marTop w:val="0"/>
              <w:marBottom w:val="0"/>
              <w:divBdr>
                <w:top w:val="none" w:sz="0" w:space="0" w:color="auto"/>
                <w:left w:val="none" w:sz="0" w:space="0" w:color="auto"/>
                <w:bottom w:val="none" w:sz="0" w:space="0" w:color="auto"/>
                <w:right w:val="none" w:sz="0" w:space="0" w:color="auto"/>
              </w:divBdr>
            </w:div>
            <w:div w:id="1420909154">
              <w:marLeft w:val="0"/>
              <w:marRight w:val="0"/>
              <w:marTop w:val="0"/>
              <w:marBottom w:val="0"/>
              <w:divBdr>
                <w:top w:val="none" w:sz="0" w:space="0" w:color="auto"/>
                <w:left w:val="none" w:sz="0" w:space="0" w:color="auto"/>
                <w:bottom w:val="none" w:sz="0" w:space="0" w:color="auto"/>
                <w:right w:val="none" w:sz="0" w:space="0" w:color="auto"/>
              </w:divBdr>
            </w:div>
            <w:div w:id="1982997488">
              <w:marLeft w:val="0"/>
              <w:marRight w:val="0"/>
              <w:marTop w:val="0"/>
              <w:marBottom w:val="0"/>
              <w:divBdr>
                <w:top w:val="none" w:sz="0" w:space="0" w:color="auto"/>
                <w:left w:val="none" w:sz="0" w:space="0" w:color="auto"/>
                <w:bottom w:val="none" w:sz="0" w:space="0" w:color="auto"/>
                <w:right w:val="none" w:sz="0" w:space="0" w:color="auto"/>
              </w:divBdr>
            </w:div>
            <w:div w:id="1338733624">
              <w:marLeft w:val="0"/>
              <w:marRight w:val="0"/>
              <w:marTop w:val="0"/>
              <w:marBottom w:val="0"/>
              <w:divBdr>
                <w:top w:val="none" w:sz="0" w:space="0" w:color="auto"/>
                <w:left w:val="none" w:sz="0" w:space="0" w:color="auto"/>
                <w:bottom w:val="none" w:sz="0" w:space="0" w:color="auto"/>
                <w:right w:val="none" w:sz="0" w:space="0" w:color="auto"/>
              </w:divBdr>
            </w:div>
            <w:div w:id="1085611673">
              <w:marLeft w:val="0"/>
              <w:marRight w:val="0"/>
              <w:marTop w:val="0"/>
              <w:marBottom w:val="0"/>
              <w:divBdr>
                <w:top w:val="none" w:sz="0" w:space="0" w:color="auto"/>
                <w:left w:val="none" w:sz="0" w:space="0" w:color="auto"/>
                <w:bottom w:val="none" w:sz="0" w:space="0" w:color="auto"/>
                <w:right w:val="none" w:sz="0" w:space="0" w:color="auto"/>
              </w:divBdr>
            </w:div>
            <w:div w:id="1781342010">
              <w:marLeft w:val="0"/>
              <w:marRight w:val="0"/>
              <w:marTop w:val="0"/>
              <w:marBottom w:val="0"/>
              <w:divBdr>
                <w:top w:val="none" w:sz="0" w:space="0" w:color="auto"/>
                <w:left w:val="none" w:sz="0" w:space="0" w:color="auto"/>
                <w:bottom w:val="none" w:sz="0" w:space="0" w:color="auto"/>
                <w:right w:val="none" w:sz="0" w:space="0" w:color="auto"/>
              </w:divBdr>
            </w:div>
            <w:div w:id="122968708">
              <w:marLeft w:val="0"/>
              <w:marRight w:val="0"/>
              <w:marTop w:val="0"/>
              <w:marBottom w:val="0"/>
              <w:divBdr>
                <w:top w:val="none" w:sz="0" w:space="0" w:color="auto"/>
                <w:left w:val="none" w:sz="0" w:space="0" w:color="auto"/>
                <w:bottom w:val="none" w:sz="0" w:space="0" w:color="auto"/>
                <w:right w:val="none" w:sz="0" w:space="0" w:color="auto"/>
              </w:divBdr>
            </w:div>
            <w:div w:id="513958824">
              <w:marLeft w:val="0"/>
              <w:marRight w:val="0"/>
              <w:marTop w:val="0"/>
              <w:marBottom w:val="0"/>
              <w:divBdr>
                <w:top w:val="none" w:sz="0" w:space="0" w:color="auto"/>
                <w:left w:val="none" w:sz="0" w:space="0" w:color="auto"/>
                <w:bottom w:val="none" w:sz="0" w:space="0" w:color="auto"/>
                <w:right w:val="none" w:sz="0" w:space="0" w:color="auto"/>
              </w:divBdr>
            </w:div>
            <w:div w:id="1161770353">
              <w:marLeft w:val="0"/>
              <w:marRight w:val="0"/>
              <w:marTop w:val="0"/>
              <w:marBottom w:val="0"/>
              <w:divBdr>
                <w:top w:val="none" w:sz="0" w:space="0" w:color="auto"/>
                <w:left w:val="none" w:sz="0" w:space="0" w:color="auto"/>
                <w:bottom w:val="none" w:sz="0" w:space="0" w:color="auto"/>
                <w:right w:val="none" w:sz="0" w:space="0" w:color="auto"/>
              </w:divBdr>
            </w:div>
            <w:div w:id="1269502931">
              <w:marLeft w:val="0"/>
              <w:marRight w:val="0"/>
              <w:marTop w:val="0"/>
              <w:marBottom w:val="0"/>
              <w:divBdr>
                <w:top w:val="none" w:sz="0" w:space="0" w:color="auto"/>
                <w:left w:val="none" w:sz="0" w:space="0" w:color="auto"/>
                <w:bottom w:val="none" w:sz="0" w:space="0" w:color="auto"/>
                <w:right w:val="none" w:sz="0" w:space="0" w:color="auto"/>
              </w:divBdr>
            </w:div>
            <w:div w:id="590089266">
              <w:marLeft w:val="0"/>
              <w:marRight w:val="0"/>
              <w:marTop w:val="0"/>
              <w:marBottom w:val="0"/>
              <w:divBdr>
                <w:top w:val="none" w:sz="0" w:space="0" w:color="auto"/>
                <w:left w:val="none" w:sz="0" w:space="0" w:color="auto"/>
                <w:bottom w:val="none" w:sz="0" w:space="0" w:color="auto"/>
                <w:right w:val="none" w:sz="0" w:space="0" w:color="auto"/>
              </w:divBdr>
            </w:div>
            <w:div w:id="1884058107">
              <w:marLeft w:val="0"/>
              <w:marRight w:val="0"/>
              <w:marTop w:val="0"/>
              <w:marBottom w:val="0"/>
              <w:divBdr>
                <w:top w:val="none" w:sz="0" w:space="0" w:color="auto"/>
                <w:left w:val="none" w:sz="0" w:space="0" w:color="auto"/>
                <w:bottom w:val="none" w:sz="0" w:space="0" w:color="auto"/>
                <w:right w:val="none" w:sz="0" w:space="0" w:color="auto"/>
              </w:divBdr>
            </w:div>
            <w:div w:id="1153258703">
              <w:marLeft w:val="0"/>
              <w:marRight w:val="0"/>
              <w:marTop w:val="0"/>
              <w:marBottom w:val="0"/>
              <w:divBdr>
                <w:top w:val="none" w:sz="0" w:space="0" w:color="auto"/>
                <w:left w:val="none" w:sz="0" w:space="0" w:color="auto"/>
                <w:bottom w:val="none" w:sz="0" w:space="0" w:color="auto"/>
                <w:right w:val="none" w:sz="0" w:space="0" w:color="auto"/>
              </w:divBdr>
            </w:div>
            <w:div w:id="939987442">
              <w:marLeft w:val="0"/>
              <w:marRight w:val="0"/>
              <w:marTop w:val="0"/>
              <w:marBottom w:val="0"/>
              <w:divBdr>
                <w:top w:val="none" w:sz="0" w:space="0" w:color="auto"/>
                <w:left w:val="none" w:sz="0" w:space="0" w:color="auto"/>
                <w:bottom w:val="none" w:sz="0" w:space="0" w:color="auto"/>
                <w:right w:val="none" w:sz="0" w:space="0" w:color="auto"/>
              </w:divBdr>
            </w:div>
            <w:div w:id="1832021136">
              <w:marLeft w:val="0"/>
              <w:marRight w:val="0"/>
              <w:marTop w:val="0"/>
              <w:marBottom w:val="0"/>
              <w:divBdr>
                <w:top w:val="none" w:sz="0" w:space="0" w:color="auto"/>
                <w:left w:val="none" w:sz="0" w:space="0" w:color="auto"/>
                <w:bottom w:val="none" w:sz="0" w:space="0" w:color="auto"/>
                <w:right w:val="none" w:sz="0" w:space="0" w:color="auto"/>
              </w:divBdr>
            </w:div>
            <w:div w:id="2140877388">
              <w:marLeft w:val="0"/>
              <w:marRight w:val="0"/>
              <w:marTop w:val="0"/>
              <w:marBottom w:val="0"/>
              <w:divBdr>
                <w:top w:val="none" w:sz="0" w:space="0" w:color="auto"/>
                <w:left w:val="none" w:sz="0" w:space="0" w:color="auto"/>
                <w:bottom w:val="none" w:sz="0" w:space="0" w:color="auto"/>
                <w:right w:val="none" w:sz="0" w:space="0" w:color="auto"/>
              </w:divBdr>
            </w:div>
            <w:div w:id="295260168">
              <w:marLeft w:val="0"/>
              <w:marRight w:val="0"/>
              <w:marTop w:val="0"/>
              <w:marBottom w:val="0"/>
              <w:divBdr>
                <w:top w:val="none" w:sz="0" w:space="0" w:color="auto"/>
                <w:left w:val="none" w:sz="0" w:space="0" w:color="auto"/>
                <w:bottom w:val="none" w:sz="0" w:space="0" w:color="auto"/>
                <w:right w:val="none" w:sz="0" w:space="0" w:color="auto"/>
              </w:divBdr>
            </w:div>
            <w:div w:id="1705979994">
              <w:marLeft w:val="0"/>
              <w:marRight w:val="0"/>
              <w:marTop w:val="0"/>
              <w:marBottom w:val="0"/>
              <w:divBdr>
                <w:top w:val="none" w:sz="0" w:space="0" w:color="auto"/>
                <w:left w:val="none" w:sz="0" w:space="0" w:color="auto"/>
                <w:bottom w:val="none" w:sz="0" w:space="0" w:color="auto"/>
                <w:right w:val="none" w:sz="0" w:space="0" w:color="auto"/>
              </w:divBdr>
            </w:div>
            <w:div w:id="79644865">
              <w:marLeft w:val="0"/>
              <w:marRight w:val="0"/>
              <w:marTop w:val="0"/>
              <w:marBottom w:val="0"/>
              <w:divBdr>
                <w:top w:val="none" w:sz="0" w:space="0" w:color="auto"/>
                <w:left w:val="none" w:sz="0" w:space="0" w:color="auto"/>
                <w:bottom w:val="none" w:sz="0" w:space="0" w:color="auto"/>
                <w:right w:val="none" w:sz="0" w:space="0" w:color="auto"/>
              </w:divBdr>
            </w:div>
            <w:div w:id="786898364">
              <w:marLeft w:val="0"/>
              <w:marRight w:val="0"/>
              <w:marTop w:val="0"/>
              <w:marBottom w:val="0"/>
              <w:divBdr>
                <w:top w:val="none" w:sz="0" w:space="0" w:color="auto"/>
                <w:left w:val="none" w:sz="0" w:space="0" w:color="auto"/>
                <w:bottom w:val="none" w:sz="0" w:space="0" w:color="auto"/>
                <w:right w:val="none" w:sz="0" w:space="0" w:color="auto"/>
              </w:divBdr>
            </w:div>
            <w:div w:id="1283927376">
              <w:marLeft w:val="0"/>
              <w:marRight w:val="0"/>
              <w:marTop w:val="0"/>
              <w:marBottom w:val="0"/>
              <w:divBdr>
                <w:top w:val="none" w:sz="0" w:space="0" w:color="auto"/>
                <w:left w:val="none" w:sz="0" w:space="0" w:color="auto"/>
                <w:bottom w:val="none" w:sz="0" w:space="0" w:color="auto"/>
                <w:right w:val="none" w:sz="0" w:space="0" w:color="auto"/>
              </w:divBdr>
            </w:div>
            <w:div w:id="1557861494">
              <w:marLeft w:val="0"/>
              <w:marRight w:val="0"/>
              <w:marTop w:val="0"/>
              <w:marBottom w:val="0"/>
              <w:divBdr>
                <w:top w:val="none" w:sz="0" w:space="0" w:color="auto"/>
                <w:left w:val="none" w:sz="0" w:space="0" w:color="auto"/>
                <w:bottom w:val="none" w:sz="0" w:space="0" w:color="auto"/>
                <w:right w:val="none" w:sz="0" w:space="0" w:color="auto"/>
              </w:divBdr>
            </w:div>
            <w:div w:id="1854414970">
              <w:marLeft w:val="0"/>
              <w:marRight w:val="0"/>
              <w:marTop w:val="0"/>
              <w:marBottom w:val="0"/>
              <w:divBdr>
                <w:top w:val="none" w:sz="0" w:space="0" w:color="auto"/>
                <w:left w:val="none" w:sz="0" w:space="0" w:color="auto"/>
                <w:bottom w:val="none" w:sz="0" w:space="0" w:color="auto"/>
                <w:right w:val="none" w:sz="0" w:space="0" w:color="auto"/>
              </w:divBdr>
            </w:div>
            <w:div w:id="1708332">
              <w:marLeft w:val="0"/>
              <w:marRight w:val="0"/>
              <w:marTop w:val="0"/>
              <w:marBottom w:val="0"/>
              <w:divBdr>
                <w:top w:val="none" w:sz="0" w:space="0" w:color="auto"/>
                <w:left w:val="none" w:sz="0" w:space="0" w:color="auto"/>
                <w:bottom w:val="none" w:sz="0" w:space="0" w:color="auto"/>
                <w:right w:val="none" w:sz="0" w:space="0" w:color="auto"/>
              </w:divBdr>
            </w:div>
            <w:div w:id="1624461438">
              <w:marLeft w:val="0"/>
              <w:marRight w:val="0"/>
              <w:marTop w:val="0"/>
              <w:marBottom w:val="0"/>
              <w:divBdr>
                <w:top w:val="none" w:sz="0" w:space="0" w:color="auto"/>
                <w:left w:val="none" w:sz="0" w:space="0" w:color="auto"/>
                <w:bottom w:val="none" w:sz="0" w:space="0" w:color="auto"/>
                <w:right w:val="none" w:sz="0" w:space="0" w:color="auto"/>
              </w:divBdr>
            </w:div>
            <w:div w:id="88352825">
              <w:marLeft w:val="0"/>
              <w:marRight w:val="0"/>
              <w:marTop w:val="0"/>
              <w:marBottom w:val="0"/>
              <w:divBdr>
                <w:top w:val="none" w:sz="0" w:space="0" w:color="auto"/>
                <w:left w:val="none" w:sz="0" w:space="0" w:color="auto"/>
                <w:bottom w:val="none" w:sz="0" w:space="0" w:color="auto"/>
                <w:right w:val="none" w:sz="0" w:space="0" w:color="auto"/>
              </w:divBdr>
            </w:div>
            <w:div w:id="621495440">
              <w:marLeft w:val="0"/>
              <w:marRight w:val="0"/>
              <w:marTop w:val="0"/>
              <w:marBottom w:val="0"/>
              <w:divBdr>
                <w:top w:val="none" w:sz="0" w:space="0" w:color="auto"/>
                <w:left w:val="none" w:sz="0" w:space="0" w:color="auto"/>
                <w:bottom w:val="none" w:sz="0" w:space="0" w:color="auto"/>
                <w:right w:val="none" w:sz="0" w:space="0" w:color="auto"/>
              </w:divBdr>
            </w:div>
            <w:div w:id="1731609331">
              <w:marLeft w:val="0"/>
              <w:marRight w:val="0"/>
              <w:marTop w:val="0"/>
              <w:marBottom w:val="0"/>
              <w:divBdr>
                <w:top w:val="none" w:sz="0" w:space="0" w:color="auto"/>
                <w:left w:val="none" w:sz="0" w:space="0" w:color="auto"/>
                <w:bottom w:val="none" w:sz="0" w:space="0" w:color="auto"/>
                <w:right w:val="none" w:sz="0" w:space="0" w:color="auto"/>
              </w:divBdr>
            </w:div>
            <w:div w:id="120735024">
              <w:marLeft w:val="0"/>
              <w:marRight w:val="0"/>
              <w:marTop w:val="0"/>
              <w:marBottom w:val="0"/>
              <w:divBdr>
                <w:top w:val="none" w:sz="0" w:space="0" w:color="auto"/>
                <w:left w:val="none" w:sz="0" w:space="0" w:color="auto"/>
                <w:bottom w:val="none" w:sz="0" w:space="0" w:color="auto"/>
                <w:right w:val="none" w:sz="0" w:space="0" w:color="auto"/>
              </w:divBdr>
            </w:div>
            <w:div w:id="1632637214">
              <w:marLeft w:val="0"/>
              <w:marRight w:val="0"/>
              <w:marTop w:val="0"/>
              <w:marBottom w:val="0"/>
              <w:divBdr>
                <w:top w:val="none" w:sz="0" w:space="0" w:color="auto"/>
                <w:left w:val="none" w:sz="0" w:space="0" w:color="auto"/>
                <w:bottom w:val="none" w:sz="0" w:space="0" w:color="auto"/>
                <w:right w:val="none" w:sz="0" w:space="0" w:color="auto"/>
              </w:divBdr>
            </w:div>
            <w:div w:id="1215242276">
              <w:marLeft w:val="0"/>
              <w:marRight w:val="0"/>
              <w:marTop w:val="0"/>
              <w:marBottom w:val="0"/>
              <w:divBdr>
                <w:top w:val="none" w:sz="0" w:space="0" w:color="auto"/>
                <w:left w:val="none" w:sz="0" w:space="0" w:color="auto"/>
                <w:bottom w:val="none" w:sz="0" w:space="0" w:color="auto"/>
                <w:right w:val="none" w:sz="0" w:space="0" w:color="auto"/>
              </w:divBdr>
            </w:div>
            <w:div w:id="356084825">
              <w:marLeft w:val="0"/>
              <w:marRight w:val="0"/>
              <w:marTop w:val="0"/>
              <w:marBottom w:val="0"/>
              <w:divBdr>
                <w:top w:val="none" w:sz="0" w:space="0" w:color="auto"/>
                <w:left w:val="none" w:sz="0" w:space="0" w:color="auto"/>
                <w:bottom w:val="none" w:sz="0" w:space="0" w:color="auto"/>
                <w:right w:val="none" w:sz="0" w:space="0" w:color="auto"/>
              </w:divBdr>
            </w:div>
            <w:div w:id="938685808">
              <w:marLeft w:val="0"/>
              <w:marRight w:val="0"/>
              <w:marTop w:val="0"/>
              <w:marBottom w:val="0"/>
              <w:divBdr>
                <w:top w:val="none" w:sz="0" w:space="0" w:color="auto"/>
                <w:left w:val="none" w:sz="0" w:space="0" w:color="auto"/>
                <w:bottom w:val="none" w:sz="0" w:space="0" w:color="auto"/>
                <w:right w:val="none" w:sz="0" w:space="0" w:color="auto"/>
              </w:divBdr>
            </w:div>
            <w:div w:id="314994492">
              <w:marLeft w:val="0"/>
              <w:marRight w:val="0"/>
              <w:marTop w:val="0"/>
              <w:marBottom w:val="0"/>
              <w:divBdr>
                <w:top w:val="none" w:sz="0" w:space="0" w:color="auto"/>
                <w:left w:val="none" w:sz="0" w:space="0" w:color="auto"/>
                <w:bottom w:val="none" w:sz="0" w:space="0" w:color="auto"/>
                <w:right w:val="none" w:sz="0" w:space="0" w:color="auto"/>
              </w:divBdr>
            </w:div>
            <w:div w:id="131138142">
              <w:marLeft w:val="0"/>
              <w:marRight w:val="0"/>
              <w:marTop w:val="0"/>
              <w:marBottom w:val="0"/>
              <w:divBdr>
                <w:top w:val="none" w:sz="0" w:space="0" w:color="auto"/>
                <w:left w:val="none" w:sz="0" w:space="0" w:color="auto"/>
                <w:bottom w:val="none" w:sz="0" w:space="0" w:color="auto"/>
                <w:right w:val="none" w:sz="0" w:space="0" w:color="auto"/>
              </w:divBdr>
            </w:div>
            <w:div w:id="1408455455">
              <w:marLeft w:val="0"/>
              <w:marRight w:val="0"/>
              <w:marTop w:val="0"/>
              <w:marBottom w:val="0"/>
              <w:divBdr>
                <w:top w:val="none" w:sz="0" w:space="0" w:color="auto"/>
                <w:left w:val="none" w:sz="0" w:space="0" w:color="auto"/>
                <w:bottom w:val="none" w:sz="0" w:space="0" w:color="auto"/>
                <w:right w:val="none" w:sz="0" w:space="0" w:color="auto"/>
              </w:divBdr>
            </w:div>
            <w:div w:id="1808350025">
              <w:marLeft w:val="0"/>
              <w:marRight w:val="0"/>
              <w:marTop w:val="0"/>
              <w:marBottom w:val="0"/>
              <w:divBdr>
                <w:top w:val="none" w:sz="0" w:space="0" w:color="auto"/>
                <w:left w:val="none" w:sz="0" w:space="0" w:color="auto"/>
                <w:bottom w:val="none" w:sz="0" w:space="0" w:color="auto"/>
                <w:right w:val="none" w:sz="0" w:space="0" w:color="auto"/>
              </w:divBdr>
            </w:div>
            <w:div w:id="107698706">
              <w:marLeft w:val="0"/>
              <w:marRight w:val="0"/>
              <w:marTop w:val="0"/>
              <w:marBottom w:val="0"/>
              <w:divBdr>
                <w:top w:val="none" w:sz="0" w:space="0" w:color="auto"/>
                <w:left w:val="none" w:sz="0" w:space="0" w:color="auto"/>
                <w:bottom w:val="none" w:sz="0" w:space="0" w:color="auto"/>
                <w:right w:val="none" w:sz="0" w:space="0" w:color="auto"/>
              </w:divBdr>
            </w:div>
            <w:div w:id="187792630">
              <w:marLeft w:val="0"/>
              <w:marRight w:val="0"/>
              <w:marTop w:val="0"/>
              <w:marBottom w:val="0"/>
              <w:divBdr>
                <w:top w:val="none" w:sz="0" w:space="0" w:color="auto"/>
                <w:left w:val="none" w:sz="0" w:space="0" w:color="auto"/>
                <w:bottom w:val="none" w:sz="0" w:space="0" w:color="auto"/>
                <w:right w:val="none" w:sz="0" w:space="0" w:color="auto"/>
              </w:divBdr>
            </w:div>
            <w:div w:id="496850479">
              <w:marLeft w:val="0"/>
              <w:marRight w:val="0"/>
              <w:marTop w:val="0"/>
              <w:marBottom w:val="0"/>
              <w:divBdr>
                <w:top w:val="none" w:sz="0" w:space="0" w:color="auto"/>
                <w:left w:val="none" w:sz="0" w:space="0" w:color="auto"/>
                <w:bottom w:val="none" w:sz="0" w:space="0" w:color="auto"/>
                <w:right w:val="none" w:sz="0" w:space="0" w:color="auto"/>
              </w:divBdr>
            </w:div>
            <w:div w:id="2004316600">
              <w:marLeft w:val="0"/>
              <w:marRight w:val="0"/>
              <w:marTop w:val="0"/>
              <w:marBottom w:val="0"/>
              <w:divBdr>
                <w:top w:val="none" w:sz="0" w:space="0" w:color="auto"/>
                <w:left w:val="none" w:sz="0" w:space="0" w:color="auto"/>
                <w:bottom w:val="none" w:sz="0" w:space="0" w:color="auto"/>
                <w:right w:val="none" w:sz="0" w:space="0" w:color="auto"/>
              </w:divBdr>
            </w:div>
            <w:div w:id="1416630437">
              <w:marLeft w:val="0"/>
              <w:marRight w:val="0"/>
              <w:marTop w:val="0"/>
              <w:marBottom w:val="0"/>
              <w:divBdr>
                <w:top w:val="none" w:sz="0" w:space="0" w:color="auto"/>
                <w:left w:val="none" w:sz="0" w:space="0" w:color="auto"/>
                <w:bottom w:val="none" w:sz="0" w:space="0" w:color="auto"/>
                <w:right w:val="none" w:sz="0" w:space="0" w:color="auto"/>
              </w:divBdr>
            </w:div>
            <w:div w:id="452872950">
              <w:marLeft w:val="0"/>
              <w:marRight w:val="0"/>
              <w:marTop w:val="0"/>
              <w:marBottom w:val="0"/>
              <w:divBdr>
                <w:top w:val="none" w:sz="0" w:space="0" w:color="auto"/>
                <w:left w:val="none" w:sz="0" w:space="0" w:color="auto"/>
                <w:bottom w:val="none" w:sz="0" w:space="0" w:color="auto"/>
                <w:right w:val="none" w:sz="0" w:space="0" w:color="auto"/>
              </w:divBdr>
            </w:div>
            <w:div w:id="1827476429">
              <w:marLeft w:val="0"/>
              <w:marRight w:val="0"/>
              <w:marTop w:val="0"/>
              <w:marBottom w:val="0"/>
              <w:divBdr>
                <w:top w:val="none" w:sz="0" w:space="0" w:color="auto"/>
                <w:left w:val="none" w:sz="0" w:space="0" w:color="auto"/>
                <w:bottom w:val="none" w:sz="0" w:space="0" w:color="auto"/>
                <w:right w:val="none" w:sz="0" w:space="0" w:color="auto"/>
              </w:divBdr>
            </w:div>
            <w:div w:id="610669777">
              <w:marLeft w:val="0"/>
              <w:marRight w:val="0"/>
              <w:marTop w:val="0"/>
              <w:marBottom w:val="0"/>
              <w:divBdr>
                <w:top w:val="none" w:sz="0" w:space="0" w:color="auto"/>
                <w:left w:val="none" w:sz="0" w:space="0" w:color="auto"/>
                <w:bottom w:val="none" w:sz="0" w:space="0" w:color="auto"/>
                <w:right w:val="none" w:sz="0" w:space="0" w:color="auto"/>
              </w:divBdr>
            </w:div>
            <w:div w:id="891575634">
              <w:marLeft w:val="0"/>
              <w:marRight w:val="0"/>
              <w:marTop w:val="0"/>
              <w:marBottom w:val="0"/>
              <w:divBdr>
                <w:top w:val="none" w:sz="0" w:space="0" w:color="auto"/>
                <w:left w:val="none" w:sz="0" w:space="0" w:color="auto"/>
                <w:bottom w:val="none" w:sz="0" w:space="0" w:color="auto"/>
                <w:right w:val="none" w:sz="0" w:space="0" w:color="auto"/>
              </w:divBdr>
            </w:div>
            <w:div w:id="726294053">
              <w:marLeft w:val="0"/>
              <w:marRight w:val="0"/>
              <w:marTop w:val="0"/>
              <w:marBottom w:val="0"/>
              <w:divBdr>
                <w:top w:val="none" w:sz="0" w:space="0" w:color="auto"/>
                <w:left w:val="none" w:sz="0" w:space="0" w:color="auto"/>
                <w:bottom w:val="none" w:sz="0" w:space="0" w:color="auto"/>
                <w:right w:val="none" w:sz="0" w:space="0" w:color="auto"/>
              </w:divBdr>
            </w:div>
            <w:div w:id="1504247814">
              <w:marLeft w:val="0"/>
              <w:marRight w:val="0"/>
              <w:marTop w:val="0"/>
              <w:marBottom w:val="0"/>
              <w:divBdr>
                <w:top w:val="none" w:sz="0" w:space="0" w:color="auto"/>
                <w:left w:val="none" w:sz="0" w:space="0" w:color="auto"/>
                <w:bottom w:val="none" w:sz="0" w:space="0" w:color="auto"/>
                <w:right w:val="none" w:sz="0" w:space="0" w:color="auto"/>
              </w:divBdr>
            </w:div>
            <w:div w:id="1883129386">
              <w:marLeft w:val="0"/>
              <w:marRight w:val="0"/>
              <w:marTop w:val="0"/>
              <w:marBottom w:val="0"/>
              <w:divBdr>
                <w:top w:val="none" w:sz="0" w:space="0" w:color="auto"/>
                <w:left w:val="none" w:sz="0" w:space="0" w:color="auto"/>
                <w:bottom w:val="none" w:sz="0" w:space="0" w:color="auto"/>
                <w:right w:val="none" w:sz="0" w:space="0" w:color="auto"/>
              </w:divBdr>
            </w:div>
            <w:div w:id="1755741132">
              <w:marLeft w:val="0"/>
              <w:marRight w:val="0"/>
              <w:marTop w:val="0"/>
              <w:marBottom w:val="0"/>
              <w:divBdr>
                <w:top w:val="none" w:sz="0" w:space="0" w:color="auto"/>
                <w:left w:val="none" w:sz="0" w:space="0" w:color="auto"/>
                <w:bottom w:val="none" w:sz="0" w:space="0" w:color="auto"/>
                <w:right w:val="none" w:sz="0" w:space="0" w:color="auto"/>
              </w:divBdr>
            </w:div>
            <w:div w:id="1588540143">
              <w:marLeft w:val="0"/>
              <w:marRight w:val="0"/>
              <w:marTop w:val="0"/>
              <w:marBottom w:val="0"/>
              <w:divBdr>
                <w:top w:val="none" w:sz="0" w:space="0" w:color="auto"/>
                <w:left w:val="none" w:sz="0" w:space="0" w:color="auto"/>
                <w:bottom w:val="none" w:sz="0" w:space="0" w:color="auto"/>
                <w:right w:val="none" w:sz="0" w:space="0" w:color="auto"/>
              </w:divBdr>
            </w:div>
            <w:div w:id="422844250">
              <w:marLeft w:val="0"/>
              <w:marRight w:val="0"/>
              <w:marTop w:val="0"/>
              <w:marBottom w:val="0"/>
              <w:divBdr>
                <w:top w:val="none" w:sz="0" w:space="0" w:color="auto"/>
                <w:left w:val="none" w:sz="0" w:space="0" w:color="auto"/>
                <w:bottom w:val="none" w:sz="0" w:space="0" w:color="auto"/>
                <w:right w:val="none" w:sz="0" w:space="0" w:color="auto"/>
              </w:divBdr>
            </w:div>
            <w:div w:id="1868181957">
              <w:marLeft w:val="0"/>
              <w:marRight w:val="0"/>
              <w:marTop w:val="0"/>
              <w:marBottom w:val="0"/>
              <w:divBdr>
                <w:top w:val="none" w:sz="0" w:space="0" w:color="auto"/>
                <w:left w:val="none" w:sz="0" w:space="0" w:color="auto"/>
                <w:bottom w:val="none" w:sz="0" w:space="0" w:color="auto"/>
                <w:right w:val="none" w:sz="0" w:space="0" w:color="auto"/>
              </w:divBdr>
            </w:div>
            <w:div w:id="1956401084">
              <w:marLeft w:val="0"/>
              <w:marRight w:val="0"/>
              <w:marTop w:val="0"/>
              <w:marBottom w:val="0"/>
              <w:divBdr>
                <w:top w:val="none" w:sz="0" w:space="0" w:color="auto"/>
                <w:left w:val="none" w:sz="0" w:space="0" w:color="auto"/>
                <w:bottom w:val="none" w:sz="0" w:space="0" w:color="auto"/>
                <w:right w:val="none" w:sz="0" w:space="0" w:color="auto"/>
              </w:divBdr>
            </w:div>
            <w:div w:id="176163422">
              <w:marLeft w:val="0"/>
              <w:marRight w:val="0"/>
              <w:marTop w:val="0"/>
              <w:marBottom w:val="0"/>
              <w:divBdr>
                <w:top w:val="none" w:sz="0" w:space="0" w:color="auto"/>
                <w:left w:val="none" w:sz="0" w:space="0" w:color="auto"/>
                <w:bottom w:val="none" w:sz="0" w:space="0" w:color="auto"/>
                <w:right w:val="none" w:sz="0" w:space="0" w:color="auto"/>
              </w:divBdr>
            </w:div>
            <w:div w:id="904030056">
              <w:marLeft w:val="0"/>
              <w:marRight w:val="0"/>
              <w:marTop w:val="0"/>
              <w:marBottom w:val="0"/>
              <w:divBdr>
                <w:top w:val="none" w:sz="0" w:space="0" w:color="auto"/>
                <w:left w:val="none" w:sz="0" w:space="0" w:color="auto"/>
                <w:bottom w:val="none" w:sz="0" w:space="0" w:color="auto"/>
                <w:right w:val="none" w:sz="0" w:space="0" w:color="auto"/>
              </w:divBdr>
            </w:div>
            <w:div w:id="416557566">
              <w:marLeft w:val="0"/>
              <w:marRight w:val="0"/>
              <w:marTop w:val="0"/>
              <w:marBottom w:val="0"/>
              <w:divBdr>
                <w:top w:val="none" w:sz="0" w:space="0" w:color="auto"/>
                <w:left w:val="none" w:sz="0" w:space="0" w:color="auto"/>
                <w:bottom w:val="none" w:sz="0" w:space="0" w:color="auto"/>
                <w:right w:val="none" w:sz="0" w:space="0" w:color="auto"/>
              </w:divBdr>
            </w:div>
            <w:div w:id="14355682">
              <w:marLeft w:val="0"/>
              <w:marRight w:val="0"/>
              <w:marTop w:val="0"/>
              <w:marBottom w:val="0"/>
              <w:divBdr>
                <w:top w:val="none" w:sz="0" w:space="0" w:color="auto"/>
                <w:left w:val="none" w:sz="0" w:space="0" w:color="auto"/>
                <w:bottom w:val="none" w:sz="0" w:space="0" w:color="auto"/>
                <w:right w:val="none" w:sz="0" w:space="0" w:color="auto"/>
              </w:divBdr>
            </w:div>
            <w:div w:id="1011764821">
              <w:marLeft w:val="0"/>
              <w:marRight w:val="0"/>
              <w:marTop w:val="0"/>
              <w:marBottom w:val="0"/>
              <w:divBdr>
                <w:top w:val="none" w:sz="0" w:space="0" w:color="auto"/>
                <w:left w:val="none" w:sz="0" w:space="0" w:color="auto"/>
                <w:bottom w:val="none" w:sz="0" w:space="0" w:color="auto"/>
                <w:right w:val="none" w:sz="0" w:space="0" w:color="auto"/>
              </w:divBdr>
            </w:div>
            <w:div w:id="926234754">
              <w:marLeft w:val="0"/>
              <w:marRight w:val="0"/>
              <w:marTop w:val="0"/>
              <w:marBottom w:val="0"/>
              <w:divBdr>
                <w:top w:val="none" w:sz="0" w:space="0" w:color="auto"/>
                <w:left w:val="none" w:sz="0" w:space="0" w:color="auto"/>
                <w:bottom w:val="none" w:sz="0" w:space="0" w:color="auto"/>
                <w:right w:val="none" w:sz="0" w:space="0" w:color="auto"/>
              </w:divBdr>
            </w:div>
            <w:div w:id="1551070169">
              <w:marLeft w:val="0"/>
              <w:marRight w:val="0"/>
              <w:marTop w:val="0"/>
              <w:marBottom w:val="0"/>
              <w:divBdr>
                <w:top w:val="none" w:sz="0" w:space="0" w:color="auto"/>
                <w:left w:val="none" w:sz="0" w:space="0" w:color="auto"/>
                <w:bottom w:val="none" w:sz="0" w:space="0" w:color="auto"/>
                <w:right w:val="none" w:sz="0" w:space="0" w:color="auto"/>
              </w:divBdr>
            </w:div>
            <w:div w:id="1709989666">
              <w:marLeft w:val="0"/>
              <w:marRight w:val="0"/>
              <w:marTop w:val="0"/>
              <w:marBottom w:val="0"/>
              <w:divBdr>
                <w:top w:val="none" w:sz="0" w:space="0" w:color="auto"/>
                <w:left w:val="none" w:sz="0" w:space="0" w:color="auto"/>
                <w:bottom w:val="none" w:sz="0" w:space="0" w:color="auto"/>
                <w:right w:val="none" w:sz="0" w:space="0" w:color="auto"/>
              </w:divBdr>
            </w:div>
            <w:div w:id="1351881475">
              <w:marLeft w:val="0"/>
              <w:marRight w:val="0"/>
              <w:marTop w:val="0"/>
              <w:marBottom w:val="0"/>
              <w:divBdr>
                <w:top w:val="none" w:sz="0" w:space="0" w:color="auto"/>
                <w:left w:val="none" w:sz="0" w:space="0" w:color="auto"/>
                <w:bottom w:val="none" w:sz="0" w:space="0" w:color="auto"/>
                <w:right w:val="none" w:sz="0" w:space="0" w:color="auto"/>
              </w:divBdr>
            </w:div>
            <w:div w:id="1788306100">
              <w:marLeft w:val="0"/>
              <w:marRight w:val="0"/>
              <w:marTop w:val="0"/>
              <w:marBottom w:val="0"/>
              <w:divBdr>
                <w:top w:val="none" w:sz="0" w:space="0" w:color="auto"/>
                <w:left w:val="none" w:sz="0" w:space="0" w:color="auto"/>
                <w:bottom w:val="none" w:sz="0" w:space="0" w:color="auto"/>
                <w:right w:val="none" w:sz="0" w:space="0" w:color="auto"/>
              </w:divBdr>
            </w:div>
            <w:div w:id="937251718">
              <w:marLeft w:val="0"/>
              <w:marRight w:val="0"/>
              <w:marTop w:val="0"/>
              <w:marBottom w:val="0"/>
              <w:divBdr>
                <w:top w:val="none" w:sz="0" w:space="0" w:color="auto"/>
                <w:left w:val="none" w:sz="0" w:space="0" w:color="auto"/>
                <w:bottom w:val="none" w:sz="0" w:space="0" w:color="auto"/>
                <w:right w:val="none" w:sz="0" w:space="0" w:color="auto"/>
              </w:divBdr>
            </w:div>
            <w:div w:id="1605648926">
              <w:marLeft w:val="0"/>
              <w:marRight w:val="0"/>
              <w:marTop w:val="0"/>
              <w:marBottom w:val="0"/>
              <w:divBdr>
                <w:top w:val="none" w:sz="0" w:space="0" w:color="auto"/>
                <w:left w:val="none" w:sz="0" w:space="0" w:color="auto"/>
                <w:bottom w:val="none" w:sz="0" w:space="0" w:color="auto"/>
                <w:right w:val="none" w:sz="0" w:space="0" w:color="auto"/>
              </w:divBdr>
            </w:div>
            <w:div w:id="306781393">
              <w:marLeft w:val="0"/>
              <w:marRight w:val="0"/>
              <w:marTop w:val="0"/>
              <w:marBottom w:val="0"/>
              <w:divBdr>
                <w:top w:val="none" w:sz="0" w:space="0" w:color="auto"/>
                <w:left w:val="none" w:sz="0" w:space="0" w:color="auto"/>
                <w:bottom w:val="none" w:sz="0" w:space="0" w:color="auto"/>
                <w:right w:val="none" w:sz="0" w:space="0" w:color="auto"/>
              </w:divBdr>
            </w:div>
            <w:div w:id="538661674">
              <w:marLeft w:val="0"/>
              <w:marRight w:val="0"/>
              <w:marTop w:val="0"/>
              <w:marBottom w:val="0"/>
              <w:divBdr>
                <w:top w:val="none" w:sz="0" w:space="0" w:color="auto"/>
                <w:left w:val="none" w:sz="0" w:space="0" w:color="auto"/>
                <w:bottom w:val="none" w:sz="0" w:space="0" w:color="auto"/>
                <w:right w:val="none" w:sz="0" w:space="0" w:color="auto"/>
              </w:divBdr>
            </w:div>
            <w:div w:id="540434723">
              <w:marLeft w:val="0"/>
              <w:marRight w:val="0"/>
              <w:marTop w:val="0"/>
              <w:marBottom w:val="0"/>
              <w:divBdr>
                <w:top w:val="none" w:sz="0" w:space="0" w:color="auto"/>
                <w:left w:val="none" w:sz="0" w:space="0" w:color="auto"/>
                <w:bottom w:val="none" w:sz="0" w:space="0" w:color="auto"/>
                <w:right w:val="none" w:sz="0" w:space="0" w:color="auto"/>
              </w:divBdr>
            </w:div>
            <w:div w:id="379092567">
              <w:marLeft w:val="0"/>
              <w:marRight w:val="0"/>
              <w:marTop w:val="0"/>
              <w:marBottom w:val="0"/>
              <w:divBdr>
                <w:top w:val="none" w:sz="0" w:space="0" w:color="auto"/>
                <w:left w:val="none" w:sz="0" w:space="0" w:color="auto"/>
                <w:bottom w:val="none" w:sz="0" w:space="0" w:color="auto"/>
                <w:right w:val="none" w:sz="0" w:space="0" w:color="auto"/>
              </w:divBdr>
            </w:div>
            <w:div w:id="1840004671">
              <w:marLeft w:val="0"/>
              <w:marRight w:val="0"/>
              <w:marTop w:val="0"/>
              <w:marBottom w:val="0"/>
              <w:divBdr>
                <w:top w:val="none" w:sz="0" w:space="0" w:color="auto"/>
                <w:left w:val="none" w:sz="0" w:space="0" w:color="auto"/>
                <w:bottom w:val="none" w:sz="0" w:space="0" w:color="auto"/>
                <w:right w:val="none" w:sz="0" w:space="0" w:color="auto"/>
              </w:divBdr>
            </w:div>
            <w:div w:id="123156182">
              <w:marLeft w:val="0"/>
              <w:marRight w:val="0"/>
              <w:marTop w:val="0"/>
              <w:marBottom w:val="0"/>
              <w:divBdr>
                <w:top w:val="none" w:sz="0" w:space="0" w:color="auto"/>
                <w:left w:val="none" w:sz="0" w:space="0" w:color="auto"/>
                <w:bottom w:val="none" w:sz="0" w:space="0" w:color="auto"/>
                <w:right w:val="none" w:sz="0" w:space="0" w:color="auto"/>
              </w:divBdr>
            </w:div>
            <w:div w:id="1200165983">
              <w:marLeft w:val="0"/>
              <w:marRight w:val="0"/>
              <w:marTop w:val="0"/>
              <w:marBottom w:val="0"/>
              <w:divBdr>
                <w:top w:val="none" w:sz="0" w:space="0" w:color="auto"/>
                <w:left w:val="none" w:sz="0" w:space="0" w:color="auto"/>
                <w:bottom w:val="none" w:sz="0" w:space="0" w:color="auto"/>
                <w:right w:val="none" w:sz="0" w:space="0" w:color="auto"/>
              </w:divBdr>
            </w:div>
            <w:div w:id="532233167">
              <w:marLeft w:val="0"/>
              <w:marRight w:val="0"/>
              <w:marTop w:val="0"/>
              <w:marBottom w:val="0"/>
              <w:divBdr>
                <w:top w:val="none" w:sz="0" w:space="0" w:color="auto"/>
                <w:left w:val="none" w:sz="0" w:space="0" w:color="auto"/>
                <w:bottom w:val="none" w:sz="0" w:space="0" w:color="auto"/>
                <w:right w:val="none" w:sz="0" w:space="0" w:color="auto"/>
              </w:divBdr>
            </w:div>
            <w:div w:id="438187662">
              <w:marLeft w:val="0"/>
              <w:marRight w:val="0"/>
              <w:marTop w:val="0"/>
              <w:marBottom w:val="0"/>
              <w:divBdr>
                <w:top w:val="none" w:sz="0" w:space="0" w:color="auto"/>
                <w:left w:val="none" w:sz="0" w:space="0" w:color="auto"/>
                <w:bottom w:val="none" w:sz="0" w:space="0" w:color="auto"/>
                <w:right w:val="none" w:sz="0" w:space="0" w:color="auto"/>
              </w:divBdr>
            </w:div>
            <w:div w:id="156772745">
              <w:marLeft w:val="0"/>
              <w:marRight w:val="0"/>
              <w:marTop w:val="0"/>
              <w:marBottom w:val="0"/>
              <w:divBdr>
                <w:top w:val="none" w:sz="0" w:space="0" w:color="auto"/>
                <w:left w:val="none" w:sz="0" w:space="0" w:color="auto"/>
                <w:bottom w:val="none" w:sz="0" w:space="0" w:color="auto"/>
                <w:right w:val="none" w:sz="0" w:space="0" w:color="auto"/>
              </w:divBdr>
            </w:div>
            <w:div w:id="273636059">
              <w:marLeft w:val="0"/>
              <w:marRight w:val="0"/>
              <w:marTop w:val="0"/>
              <w:marBottom w:val="0"/>
              <w:divBdr>
                <w:top w:val="none" w:sz="0" w:space="0" w:color="auto"/>
                <w:left w:val="none" w:sz="0" w:space="0" w:color="auto"/>
                <w:bottom w:val="none" w:sz="0" w:space="0" w:color="auto"/>
                <w:right w:val="none" w:sz="0" w:space="0" w:color="auto"/>
              </w:divBdr>
            </w:div>
            <w:div w:id="928927437">
              <w:marLeft w:val="0"/>
              <w:marRight w:val="0"/>
              <w:marTop w:val="0"/>
              <w:marBottom w:val="0"/>
              <w:divBdr>
                <w:top w:val="none" w:sz="0" w:space="0" w:color="auto"/>
                <w:left w:val="none" w:sz="0" w:space="0" w:color="auto"/>
                <w:bottom w:val="none" w:sz="0" w:space="0" w:color="auto"/>
                <w:right w:val="none" w:sz="0" w:space="0" w:color="auto"/>
              </w:divBdr>
            </w:div>
            <w:div w:id="823930510">
              <w:marLeft w:val="0"/>
              <w:marRight w:val="0"/>
              <w:marTop w:val="0"/>
              <w:marBottom w:val="0"/>
              <w:divBdr>
                <w:top w:val="none" w:sz="0" w:space="0" w:color="auto"/>
                <w:left w:val="none" w:sz="0" w:space="0" w:color="auto"/>
                <w:bottom w:val="none" w:sz="0" w:space="0" w:color="auto"/>
                <w:right w:val="none" w:sz="0" w:space="0" w:color="auto"/>
              </w:divBdr>
            </w:div>
            <w:div w:id="455294623">
              <w:marLeft w:val="0"/>
              <w:marRight w:val="0"/>
              <w:marTop w:val="0"/>
              <w:marBottom w:val="0"/>
              <w:divBdr>
                <w:top w:val="none" w:sz="0" w:space="0" w:color="auto"/>
                <w:left w:val="none" w:sz="0" w:space="0" w:color="auto"/>
                <w:bottom w:val="none" w:sz="0" w:space="0" w:color="auto"/>
                <w:right w:val="none" w:sz="0" w:space="0" w:color="auto"/>
              </w:divBdr>
            </w:div>
            <w:div w:id="1954940382">
              <w:marLeft w:val="0"/>
              <w:marRight w:val="0"/>
              <w:marTop w:val="0"/>
              <w:marBottom w:val="0"/>
              <w:divBdr>
                <w:top w:val="none" w:sz="0" w:space="0" w:color="auto"/>
                <w:left w:val="none" w:sz="0" w:space="0" w:color="auto"/>
                <w:bottom w:val="none" w:sz="0" w:space="0" w:color="auto"/>
                <w:right w:val="none" w:sz="0" w:space="0" w:color="auto"/>
              </w:divBdr>
            </w:div>
            <w:div w:id="708147622">
              <w:marLeft w:val="0"/>
              <w:marRight w:val="0"/>
              <w:marTop w:val="0"/>
              <w:marBottom w:val="0"/>
              <w:divBdr>
                <w:top w:val="none" w:sz="0" w:space="0" w:color="auto"/>
                <w:left w:val="none" w:sz="0" w:space="0" w:color="auto"/>
                <w:bottom w:val="none" w:sz="0" w:space="0" w:color="auto"/>
                <w:right w:val="none" w:sz="0" w:space="0" w:color="auto"/>
              </w:divBdr>
            </w:div>
            <w:div w:id="231087495">
              <w:marLeft w:val="0"/>
              <w:marRight w:val="0"/>
              <w:marTop w:val="0"/>
              <w:marBottom w:val="0"/>
              <w:divBdr>
                <w:top w:val="none" w:sz="0" w:space="0" w:color="auto"/>
                <w:left w:val="none" w:sz="0" w:space="0" w:color="auto"/>
                <w:bottom w:val="none" w:sz="0" w:space="0" w:color="auto"/>
                <w:right w:val="none" w:sz="0" w:space="0" w:color="auto"/>
              </w:divBdr>
            </w:div>
            <w:div w:id="1635981646">
              <w:marLeft w:val="0"/>
              <w:marRight w:val="0"/>
              <w:marTop w:val="0"/>
              <w:marBottom w:val="0"/>
              <w:divBdr>
                <w:top w:val="none" w:sz="0" w:space="0" w:color="auto"/>
                <w:left w:val="none" w:sz="0" w:space="0" w:color="auto"/>
                <w:bottom w:val="none" w:sz="0" w:space="0" w:color="auto"/>
                <w:right w:val="none" w:sz="0" w:space="0" w:color="auto"/>
              </w:divBdr>
            </w:div>
            <w:div w:id="1727870310">
              <w:marLeft w:val="0"/>
              <w:marRight w:val="0"/>
              <w:marTop w:val="0"/>
              <w:marBottom w:val="0"/>
              <w:divBdr>
                <w:top w:val="none" w:sz="0" w:space="0" w:color="auto"/>
                <w:left w:val="none" w:sz="0" w:space="0" w:color="auto"/>
                <w:bottom w:val="none" w:sz="0" w:space="0" w:color="auto"/>
                <w:right w:val="none" w:sz="0" w:space="0" w:color="auto"/>
              </w:divBdr>
            </w:div>
            <w:div w:id="787509338">
              <w:marLeft w:val="0"/>
              <w:marRight w:val="0"/>
              <w:marTop w:val="0"/>
              <w:marBottom w:val="0"/>
              <w:divBdr>
                <w:top w:val="none" w:sz="0" w:space="0" w:color="auto"/>
                <w:left w:val="none" w:sz="0" w:space="0" w:color="auto"/>
                <w:bottom w:val="none" w:sz="0" w:space="0" w:color="auto"/>
                <w:right w:val="none" w:sz="0" w:space="0" w:color="auto"/>
              </w:divBdr>
            </w:div>
            <w:div w:id="1430807368">
              <w:marLeft w:val="0"/>
              <w:marRight w:val="0"/>
              <w:marTop w:val="0"/>
              <w:marBottom w:val="0"/>
              <w:divBdr>
                <w:top w:val="none" w:sz="0" w:space="0" w:color="auto"/>
                <w:left w:val="none" w:sz="0" w:space="0" w:color="auto"/>
                <w:bottom w:val="none" w:sz="0" w:space="0" w:color="auto"/>
                <w:right w:val="none" w:sz="0" w:space="0" w:color="auto"/>
              </w:divBdr>
            </w:div>
            <w:div w:id="1776435514">
              <w:marLeft w:val="0"/>
              <w:marRight w:val="0"/>
              <w:marTop w:val="0"/>
              <w:marBottom w:val="0"/>
              <w:divBdr>
                <w:top w:val="none" w:sz="0" w:space="0" w:color="auto"/>
                <w:left w:val="none" w:sz="0" w:space="0" w:color="auto"/>
                <w:bottom w:val="none" w:sz="0" w:space="0" w:color="auto"/>
                <w:right w:val="none" w:sz="0" w:space="0" w:color="auto"/>
              </w:divBdr>
            </w:div>
            <w:div w:id="2053339065">
              <w:marLeft w:val="0"/>
              <w:marRight w:val="0"/>
              <w:marTop w:val="0"/>
              <w:marBottom w:val="0"/>
              <w:divBdr>
                <w:top w:val="none" w:sz="0" w:space="0" w:color="auto"/>
                <w:left w:val="none" w:sz="0" w:space="0" w:color="auto"/>
                <w:bottom w:val="none" w:sz="0" w:space="0" w:color="auto"/>
                <w:right w:val="none" w:sz="0" w:space="0" w:color="auto"/>
              </w:divBdr>
            </w:div>
            <w:div w:id="395781534">
              <w:marLeft w:val="0"/>
              <w:marRight w:val="0"/>
              <w:marTop w:val="0"/>
              <w:marBottom w:val="0"/>
              <w:divBdr>
                <w:top w:val="none" w:sz="0" w:space="0" w:color="auto"/>
                <w:left w:val="none" w:sz="0" w:space="0" w:color="auto"/>
                <w:bottom w:val="none" w:sz="0" w:space="0" w:color="auto"/>
                <w:right w:val="none" w:sz="0" w:space="0" w:color="auto"/>
              </w:divBdr>
            </w:div>
            <w:div w:id="901597402">
              <w:marLeft w:val="0"/>
              <w:marRight w:val="0"/>
              <w:marTop w:val="0"/>
              <w:marBottom w:val="0"/>
              <w:divBdr>
                <w:top w:val="none" w:sz="0" w:space="0" w:color="auto"/>
                <w:left w:val="none" w:sz="0" w:space="0" w:color="auto"/>
                <w:bottom w:val="none" w:sz="0" w:space="0" w:color="auto"/>
                <w:right w:val="none" w:sz="0" w:space="0" w:color="auto"/>
              </w:divBdr>
            </w:div>
            <w:div w:id="1693415011">
              <w:marLeft w:val="0"/>
              <w:marRight w:val="0"/>
              <w:marTop w:val="0"/>
              <w:marBottom w:val="0"/>
              <w:divBdr>
                <w:top w:val="none" w:sz="0" w:space="0" w:color="auto"/>
                <w:left w:val="none" w:sz="0" w:space="0" w:color="auto"/>
                <w:bottom w:val="none" w:sz="0" w:space="0" w:color="auto"/>
                <w:right w:val="none" w:sz="0" w:space="0" w:color="auto"/>
              </w:divBdr>
            </w:div>
            <w:div w:id="1523935982">
              <w:marLeft w:val="0"/>
              <w:marRight w:val="0"/>
              <w:marTop w:val="0"/>
              <w:marBottom w:val="0"/>
              <w:divBdr>
                <w:top w:val="none" w:sz="0" w:space="0" w:color="auto"/>
                <w:left w:val="none" w:sz="0" w:space="0" w:color="auto"/>
                <w:bottom w:val="none" w:sz="0" w:space="0" w:color="auto"/>
                <w:right w:val="none" w:sz="0" w:space="0" w:color="auto"/>
              </w:divBdr>
            </w:div>
            <w:div w:id="1412433212">
              <w:marLeft w:val="0"/>
              <w:marRight w:val="0"/>
              <w:marTop w:val="0"/>
              <w:marBottom w:val="0"/>
              <w:divBdr>
                <w:top w:val="none" w:sz="0" w:space="0" w:color="auto"/>
                <w:left w:val="none" w:sz="0" w:space="0" w:color="auto"/>
                <w:bottom w:val="none" w:sz="0" w:space="0" w:color="auto"/>
                <w:right w:val="none" w:sz="0" w:space="0" w:color="auto"/>
              </w:divBdr>
            </w:div>
            <w:div w:id="1782602212">
              <w:marLeft w:val="0"/>
              <w:marRight w:val="0"/>
              <w:marTop w:val="0"/>
              <w:marBottom w:val="0"/>
              <w:divBdr>
                <w:top w:val="none" w:sz="0" w:space="0" w:color="auto"/>
                <w:left w:val="none" w:sz="0" w:space="0" w:color="auto"/>
                <w:bottom w:val="none" w:sz="0" w:space="0" w:color="auto"/>
                <w:right w:val="none" w:sz="0" w:space="0" w:color="auto"/>
              </w:divBdr>
            </w:div>
            <w:div w:id="624123013">
              <w:marLeft w:val="0"/>
              <w:marRight w:val="0"/>
              <w:marTop w:val="0"/>
              <w:marBottom w:val="0"/>
              <w:divBdr>
                <w:top w:val="none" w:sz="0" w:space="0" w:color="auto"/>
                <w:left w:val="none" w:sz="0" w:space="0" w:color="auto"/>
                <w:bottom w:val="none" w:sz="0" w:space="0" w:color="auto"/>
                <w:right w:val="none" w:sz="0" w:space="0" w:color="auto"/>
              </w:divBdr>
            </w:div>
            <w:div w:id="99179608">
              <w:marLeft w:val="0"/>
              <w:marRight w:val="0"/>
              <w:marTop w:val="0"/>
              <w:marBottom w:val="0"/>
              <w:divBdr>
                <w:top w:val="none" w:sz="0" w:space="0" w:color="auto"/>
                <w:left w:val="none" w:sz="0" w:space="0" w:color="auto"/>
                <w:bottom w:val="none" w:sz="0" w:space="0" w:color="auto"/>
                <w:right w:val="none" w:sz="0" w:space="0" w:color="auto"/>
              </w:divBdr>
            </w:div>
            <w:div w:id="1176306663">
              <w:marLeft w:val="0"/>
              <w:marRight w:val="0"/>
              <w:marTop w:val="0"/>
              <w:marBottom w:val="0"/>
              <w:divBdr>
                <w:top w:val="none" w:sz="0" w:space="0" w:color="auto"/>
                <w:left w:val="none" w:sz="0" w:space="0" w:color="auto"/>
                <w:bottom w:val="none" w:sz="0" w:space="0" w:color="auto"/>
                <w:right w:val="none" w:sz="0" w:space="0" w:color="auto"/>
              </w:divBdr>
            </w:div>
            <w:div w:id="825586020">
              <w:marLeft w:val="0"/>
              <w:marRight w:val="0"/>
              <w:marTop w:val="0"/>
              <w:marBottom w:val="0"/>
              <w:divBdr>
                <w:top w:val="none" w:sz="0" w:space="0" w:color="auto"/>
                <w:left w:val="none" w:sz="0" w:space="0" w:color="auto"/>
                <w:bottom w:val="none" w:sz="0" w:space="0" w:color="auto"/>
                <w:right w:val="none" w:sz="0" w:space="0" w:color="auto"/>
              </w:divBdr>
            </w:div>
            <w:div w:id="1168443319">
              <w:marLeft w:val="0"/>
              <w:marRight w:val="0"/>
              <w:marTop w:val="0"/>
              <w:marBottom w:val="0"/>
              <w:divBdr>
                <w:top w:val="none" w:sz="0" w:space="0" w:color="auto"/>
                <w:left w:val="none" w:sz="0" w:space="0" w:color="auto"/>
                <w:bottom w:val="none" w:sz="0" w:space="0" w:color="auto"/>
                <w:right w:val="none" w:sz="0" w:space="0" w:color="auto"/>
              </w:divBdr>
            </w:div>
            <w:div w:id="2068719136">
              <w:marLeft w:val="0"/>
              <w:marRight w:val="0"/>
              <w:marTop w:val="0"/>
              <w:marBottom w:val="0"/>
              <w:divBdr>
                <w:top w:val="none" w:sz="0" w:space="0" w:color="auto"/>
                <w:left w:val="none" w:sz="0" w:space="0" w:color="auto"/>
                <w:bottom w:val="none" w:sz="0" w:space="0" w:color="auto"/>
                <w:right w:val="none" w:sz="0" w:space="0" w:color="auto"/>
              </w:divBdr>
            </w:div>
            <w:div w:id="908274355">
              <w:marLeft w:val="0"/>
              <w:marRight w:val="0"/>
              <w:marTop w:val="0"/>
              <w:marBottom w:val="0"/>
              <w:divBdr>
                <w:top w:val="none" w:sz="0" w:space="0" w:color="auto"/>
                <w:left w:val="none" w:sz="0" w:space="0" w:color="auto"/>
                <w:bottom w:val="none" w:sz="0" w:space="0" w:color="auto"/>
                <w:right w:val="none" w:sz="0" w:space="0" w:color="auto"/>
              </w:divBdr>
            </w:div>
            <w:div w:id="838159150">
              <w:marLeft w:val="0"/>
              <w:marRight w:val="0"/>
              <w:marTop w:val="0"/>
              <w:marBottom w:val="0"/>
              <w:divBdr>
                <w:top w:val="none" w:sz="0" w:space="0" w:color="auto"/>
                <w:left w:val="none" w:sz="0" w:space="0" w:color="auto"/>
                <w:bottom w:val="none" w:sz="0" w:space="0" w:color="auto"/>
                <w:right w:val="none" w:sz="0" w:space="0" w:color="auto"/>
              </w:divBdr>
            </w:div>
            <w:div w:id="1325737808">
              <w:marLeft w:val="0"/>
              <w:marRight w:val="0"/>
              <w:marTop w:val="0"/>
              <w:marBottom w:val="0"/>
              <w:divBdr>
                <w:top w:val="none" w:sz="0" w:space="0" w:color="auto"/>
                <w:left w:val="none" w:sz="0" w:space="0" w:color="auto"/>
                <w:bottom w:val="none" w:sz="0" w:space="0" w:color="auto"/>
                <w:right w:val="none" w:sz="0" w:space="0" w:color="auto"/>
              </w:divBdr>
            </w:div>
            <w:div w:id="885020673">
              <w:marLeft w:val="0"/>
              <w:marRight w:val="0"/>
              <w:marTop w:val="0"/>
              <w:marBottom w:val="0"/>
              <w:divBdr>
                <w:top w:val="none" w:sz="0" w:space="0" w:color="auto"/>
                <w:left w:val="none" w:sz="0" w:space="0" w:color="auto"/>
                <w:bottom w:val="none" w:sz="0" w:space="0" w:color="auto"/>
                <w:right w:val="none" w:sz="0" w:space="0" w:color="auto"/>
              </w:divBdr>
            </w:div>
            <w:div w:id="791829100">
              <w:marLeft w:val="0"/>
              <w:marRight w:val="0"/>
              <w:marTop w:val="0"/>
              <w:marBottom w:val="0"/>
              <w:divBdr>
                <w:top w:val="none" w:sz="0" w:space="0" w:color="auto"/>
                <w:left w:val="none" w:sz="0" w:space="0" w:color="auto"/>
                <w:bottom w:val="none" w:sz="0" w:space="0" w:color="auto"/>
                <w:right w:val="none" w:sz="0" w:space="0" w:color="auto"/>
              </w:divBdr>
            </w:div>
            <w:div w:id="2077167839">
              <w:marLeft w:val="0"/>
              <w:marRight w:val="0"/>
              <w:marTop w:val="0"/>
              <w:marBottom w:val="0"/>
              <w:divBdr>
                <w:top w:val="none" w:sz="0" w:space="0" w:color="auto"/>
                <w:left w:val="none" w:sz="0" w:space="0" w:color="auto"/>
                <w:bottom w:val="none" w:sz="0" w:space="0" w:color="auto"/>
                <w:right w:val="none" w:sz="0" w:space="0" w:color="auto"/>
              </w:divBdr>
            </w:div>
            <w:div w:id="949624015">
              <w:marLeft w:val="0"/>
              <w:marRight w:val="0"/>
              <w:marTop w:val="0"/>
              <w:marBottom w:val="0"/>
              <w:divBdr>
                <w:top w:val="none" w:sz="0" w:space="0" w:color="auto"/>
                <w:left w:val="none" w:sz="0" w:space="0" w:color="auto"/>
                <w:bottom w:val="none" w:sz="0" w:space="0" w:color="auto"/>
                <w:right w:val="none" w:sz="0" w:space="0" w:color="auto"/>
              </w:divBdr>
            </w:div>
            <w:div w:id="1014258692">
              <w:marLeft w:val="0"/>
              <w:marRight w:val="0"/>
              <w:marTop w:val="0"/>
              <w:marBottom w:val="0"/>
              <w:divBdr>
                <w:top w:val="none" w:sz="0" w:space="0" w:color="auto"/>
                <w:left w:val="none" w:sz="0" w:space="0" w:color="auto"/>
                <w:bottom w:val="none" w:sz="0" w:space="0" w:color="auto"/>
                <w:right w:val="none" w:sz="0" w:space="0" w:color="auto"/>
              </w:divBdr>
            </w:div>
            <w:div w:id="507333702">
              <w:marLeft w:val="0"/>
              <w:marRight w:val="0"/>
              <w:marTop w:val="0"/>
              <w:marBottom w:val="0"/>
              <w:divBdr>
                <w:top w:val="none" w:sz="0" w:space="0" w:color="auto"/>
                <w:left w:val="none" w:sz="0" w:space="0" w:color="auto"/>
                <w:bottom w:val="none" w:sz="0" w:space="0" w:color="auto"/>
                <w:right w:val="none" w:sz="0" w:space="0" w:color="auto"/>
              </w:divBdr>
            </w:div>
            <w:div w:id="837185275">
              <w:marLeft w:val="0"/>
              <w:marRight w:val="0"/>
              <w:marTop w:val="0"/>
              <w:marBottom w:val="0"/>
              <w:divBdr>
                <w:top w:val="none" w:sz="0" w:space="0" w:color="auto"/>
                <w:left w:val="none" w:sz="0" w:space="0" w:color="auto"/>
                <w:bottom w:val="none" w:sz="0" w:space="0" w:color="auto"/>
                <w:right w:val="none" w:sz="0" w:space="0" w:color="auto"/>
              </w:divBdr>
            </w:div>
            <w:div w:id="1132141267">
              <w:marLeft w:val="0"/>
              <w:marRight w:val="0"/>
              <w:marTop w:val="0"/>
              <w:marBottom w:val="0"/>
              <w:divBdr>
                <w:top w:val="none" w:sz="0" w:space="0" w:color="auto"/>
                <w:left w:val="none" w:sz="0" w:space="0" w:color="auto"/>
                <w:bottom w:val="none" w:sz="0" w:space="0" w:color="auto"/>
                <w:right w:val="none" w:sz="0" w:space="0" w:color="auto"/>
              </w:divBdr>
            </w:div>
            <w:div w:id="611668216">
              <w:marLeft w:val="0"/>
              <w:marRight w:val="0"/>
              <w:marTop w:val="0"/>
              <w:marBottom w:val="0"/>
              <w:divBdr>
                <w:top w:val="none" w:sz="0" w:space="0" w:color="auto"/>
                <w:left w:val="none" w:sz="0" w:space="0" w:color="auto"/>
                <w:bottom w:val="none" w:sz="0" w:space="0" w:color="auto"/>
                <w:right w:val="none" w:sz="0" w:space="0" w:color="auto"/>
              </w:divBdr>
            </w:div>
            <w:div w:id="1309900273">
              <w:marLeft w:val="0"/>
              <w:marRight w:val="0"/>
              <w:marTop w:val="0"/>
              <w:marBottom w:val="0"/>
              <w:divBdr>
                <w:top w:val="none" w:sz="0" w:space="0" w:color="auto"/>
                <w:left w:val="none" w:sz="0" w:space="0" w:color="auto"/>
                <w:bottom w:val="none" w:sz="0" w:space="0" w:color="auto"/>
                <w:right w:val="none" w:sz="0" w:space="0" w:color="auto"/>
              </w:divBdr>
            </w:div>
            <w:div w:id="1014453388">
              <w:marLeft w:val="0"/>
              <w:marRight w:val="0"/>
              <w:marTop w:val="0"/>
              <w:marBottom w:val="0"/>
              <w:divBdr>
                <w:top w:val="none" w:sz="0" w:space="0" w:color="auto"/>
                <w:left w:val="none" w:sz="0" w:space="0" w:color="auto"/>
                <w:bottom w:val="none" w:sz="0" w:space="0" w:color="auto"/>
                <w:right w:val="none" w:sz="0" w:space="0" w:color="auto"/>
              </w:divBdr>
            </w:div>
            <w:div w:id="419836867">
              <w:marLeft w:val="0"/>
              <w:marRight w:val="0"/>
              <w:marTop w:val="0"/>
              <w:marBottom w:val="0"/>
              <w:divBdr>
                <w:top w:val="none" w:sz="0" w:space="0" w:color="auto"/>
                <w:left w:val="none" w:sz="0" w:space="0" w:color="auto"/>
                <w:bottom w:val="none" w:sz="0" w:space="0" w:color="auto"/>
                <w:right w:val="none" w:sz="0" w:space="0" w:color="auto"/>
              </w:divBdr>
            </w:div>
            <w:div w:id="1338312439">
              <w:marLeft w:val="0"/>
              <w:marRight w:val="0"/>
              <w:marTop w:val="0"/>
              <w:marBottom w:val="0"/>
              <w:divBdr>
                <w:top w:val="none" w:sz="0" w:space="0" w:color="auto"/>
                <w:left w:val="none" w:sz="0" w:space="0" w:color="auto"/>
                <w:bottom w:val="none" w:sz="0" w:space="0" w:color="auto"/>
                <w:right w:val="none" w:sz="0" w:space="0" w:color="auto"/>
              </w:divBdr>
            </w:div>
            <w:div w:id="1021972423">
              <w:marLeft w:val="0"/>
              <w:marRight w:val="0"/>
              <w:marTop w:val="0"/>
              <w:marBottom w:val="0"/>
              <w:divBdr>
                <w:top w:val="none" w:sz="0" w:space="0" w:color="auto"/>
                <w:left w:val="none" w:sz="0" w:space="0" w:color="auto"/>
                <w:bottom w:val="none" w:sz="0" w:space="0" w:color="auto"/>
                <w:right w:val="none" w:sz="0" w:space="0" w:color="auto"/>
              </w:divBdr>
            </w:div>
            <w:div w:id="1399938847">
              <w:marLeft w:val="0"/>
              <w:marRight w:val="0"/>
              <w:marTop w:val="0"/>
              <w:marBottom w:val="0"/>
              <w:divBdr>
                <w:top w:val="none" w:sz="0" w:space="0" w:color="auto"/>
                <w:left w:val="none" w:sz="0" w:space="0" w:color="auto"/>
                <w:bottom w:val="none" w:sz="0" w:space="0" w:color="auto"/>
                <w:right w:val="none" w:sz="0" w:space="0" w:color="auto"/>
              </w:divBdr>
            </w:div>
            <w:div w:id="1373768899">
              <w:marLeft w:val="0"/>
              <w:marRight w:val="0"/>
              <w:marTop w:val="0"/>
              <w:marBottom w:val="0"/>
              <w:divBdr>
                <w:top w:val="none" w:sz="0" w:space="0" w:color="auto"/>
                <w:left w:val="none" w:sz="0" w:space="0" w:color="auto"/>
                <w:bottom w:val="none" w:sz="0" w:space="0" w:color="auto"/>
                <w:right w:val="none" w:sz="0" w:space="0" w:color="auto"/>
              </w:divBdr>
            </w:div>
            <w:div w:id="506361331">
              <w:marLeft w:val="0"/>
              <w:marRight w:val="0"/>
              <w:marTop w:val="0"/>
              <w:marBottom w:val="0"/>
              <w:divBdr>
                <w:top w:val="none" w:sz="0" w:space="0" w:color="auto"/>
                <w:left w:val="none" w:sz="0" w:space="0" w:color="auto"/>
                <w:bottom w:val="none" w:sz="0" w:space="0" w:color="auto"/>
                <w:right w:val="none" w:sz="0" w:space="0" w:color="auto"/>
              </w:divBdr>
            </w:div>
            <w:div w:id="56173592">
              <w:marLeft w:val="0"/>
              <w:marRight w:val="0"/>
              <w:marTop w:val="0"/>
              <w:marBottom w:val="0"/>
              <w:divBdr>
                <w:top w:val="none" w:sz="0" w:space="0" w:color="auto"/>
                <w:left w:val="none" w:sz="0" w:space="0" w:color="auto"/>
                <w:bottom w:val="none" w:sz="0" w:space="0" w:color="auto"/>
                <w:right w:val="none" w:sz="0" w:space="0" w:color="auto"/>
              </w:divBdr>
            </w:div>
            <w:div w:id="834800021">
              <w:marLeft w:val="0"/>
              <w:marRight w:val="0"/>
              <w:marTop w:val="0"/>
              <w:marBottom w:val="0"/>
              <w:divBdr>
                <w:top w:val="none" w:sz="0" w:space="0" w:color="auto"/>
                <w:left w:val="none" w:sz="0" w:space="0" w:color="auto"/>
                <w:bottom w:val="none" w:sz="0" w:space="0" w:color="auto"/>
                <w:right w:val="none" w:sz="0" w:space="0" w:color="auto"/>
              </w:divBdr>
            </w:div>
            <w:div w:id="582035453">
              <w:marLeft w:val="0"/>
              <w:marRight w:val="0"/>
              <w:marTop w:val="0"/>
              <w:marBottom w:val="0"/>
              <w:divBdr>
                <w:top w:val="none" w:sz="0" w:space="0" w:color="auto"/>
                <w:left w:val="none" w:sz="0" w:space="0" w:color="auto"/>
                <w:bottom w:val="none" w:sz="0" w:space="0" w:color="auto"/>
                <w:right w:val="none" w:sz="0" w:space="0" w:color="auto"/>
              </w:divBdr>
            </w:div>
            <w:div w:id="972366456">
              <w:marLeft w:val="0"/>
              <w:marRight w:val="0"/>
              <w:marTop w:val="0"/>
              <w:marBottom w:val="0"/>
              <w:divBdr>
                <w:top w:val="none" w:sz="0" w:space="0" w:color="auto"/>
                <w:left w:val="none" w:sz="0" w:space="0" w:color="auto"/>
                <w:bottom w:val="none" w:sz="0" w:space="0" w:color="auto"/>
                <w:right w:val="none" w:sz="0" w:space="0" w:color="auto"/>
              </w:divBdr>
            </w:div>
            <w:div w:id="1685476017">
              <w:marLeft w:val="0"/>
              <w:marRight w:val="0"/>
              <w:marTop w:val="0"/>
              <w:marBottom w:val="0"/>
              <w:divBdr>
                <w:top w:val="none" w:sz="0" w:space="0" w:color="auto"/>
                <w:left w:val="none" w:sz="0" w:space="0" w:color="auto"/>
                <w:bottom w:val="none" w:sz="0" w:space="0" w:color="auto"/>
                <w:right w:val="none" w:sz="0" w:space="0" w:color="auto"/>
              </w:divBdr>
            </w:div>
            <w:div w:id="2118212280">
              <w:marLeft w:val="0"/>
              <w:marRight w:val="0"/>
              <w:marTop w:val="0"/>
              <w:marBottom w:val="0"/>
              <w:divBdr>
                <w:top w:val="none" w:sz="0" w:space="0" w:color="auto"/>
                <w:left w:val="none" w:sz="0" w:space="0" w:color="auto"/>
                <w:bottom w:val="none" w:sz="0" w:space="0" w:color="auto"/>
                <w:right w:val="none" w:sz="0" w:space="0" w:color="auto"/>
              </w:divBdr>
            </w:div>
            <w:div w:id="1894922969">
              <w:marLeft w:val="0"/>
              <w:marRight w:val="0"/>
              <w:marTop w:val="0"/>
              <w:marBottom w:val="0"/>
              <w:divBdr>
                <w:top w:val="none" w:sz="0" w:space="0" w:color="auto"/>
                <w:left w:val="none" w:sz="0" w:space="0" w:color="auto"/>
                <w:bottom w:val="none" w:sz="0" w:space="0" w:color="auto"/>
                <w:right w:val="none" w:sz="0" w:space="0" w:color="auto"/>
              </w:divBdr>
            </w:div>
            <w:div w:id="784735111">
              <w:marLeft w:val="0"/>
              <w:marRight w:val="0"/>
              <w:marTop w:val="0"/>
              <w:marBottom w:val="0"/>
              <w:divBdr>
                <w:top w:val="none" w:sz="0" w:space="0" w:color="auto"/>
                <w:left w:val="none" w:sz="0" w:space="0" w:color="auto"/>
                <w:bottom w:val="none" w:sz="0" w:space="0" w:color="auto"/>
                <w:right w:val="none" w:sz="0" w:space="0" w:color="auto"/>
              </w:divBdr>
            </w:div>
            <w:div w:id="706489134">
              <w:marLeft w:val="0"/>
              <w:marRight w:val="0"/>
              <w:marTop w:val="0"/>
              <w:marBottom w:val="0"/>
              <w:divBdr>
                <w:top w:val="none" w:sz="0" w:space="0" w:color="auto"/>
                <w:left w:val="none" w:sz="0" w:space="0" w:color="auto"/>
                <w:bottom w:val="none" w:sz="0" w:space="0" w:color="auto"/>
                <w:right w:val="none" w:sz="0" w:space="0" w:color="auto"/>
              </w:divBdr>
            </w:div>
            <w:div w:id="469136414">
              <w:marLeft w:val="0"/>
              <w:marRight w:val="0"/>
              <w:marTop w:val="0"/>
              <w:marBottom w:val="0"/>
              <w:divBdr>
                <w:top w:val="none" w:sz="0" w:space="0" w:color="auto"/>
                <w:left w:val="none" w:sz="0" w:space="0" w:color="auto"/>
                <w:bottom w:val="none" w:sz="0" w:space="0" w:color="auto"/>
                <w:right w:val="none" w:sz="0" w:space="0" w:color="auto"/>
              </w:divBdr>
            </w:div>
            <w:div w:id="1451434911">
              <w:marLeft w:val="0"/>
              <w:marRight w:val="0"/>
              <w:marTop w:val="0"/>
              <w:marBottom w:val="0"/>
              <w:divBdr>
                <w:top w:val="none" w:sz="0" w:space="0" w:color="auto"/>
                <w:left w:val="none" w:sz="0" w:space="0" w:color="auto"/>
                <w:bottom w:val="none" w:sz="0" w:space="0" w:color="auto"/>
                <w:right w:val="none" w:sz="0" w:space="0" w:color="auto"/>
              </w:divBdr>
            </w:div>
            <w:div w:id="609168546">
              <w:marLeft w:val="0"/>
              <w:marRight w:val="0"/>
              <w:marTop w:val="0"/>
              <w:marBottom w:val="0"/>
              <w:divBdr>
                <w:top w:val="none" w:sz="0" w:space="0" w:color="auto"/>
                <w:left w:val="none" w:sz="0" w:space="0" w:color="auto"/>
                <w:bottom w:val="none" w:sz="0" w:space="0" w:color="auto"/>
                <w:right w:val="none" w:sz="0" w:space="0" w:color="auto"/>
              </w:divBdr>
            </w:div>
            <w:div w:id="1412386868">
              <w:marLeft w:val="0"/>
              <w:marRight w:val="0"/>
              <w:marTop w:val="0"/>
              <w:marBottom w:val="0"/>
              <w:divBdr>
                <w:top w:val="none" w:sz="0" w:space="0" w:color="auto"/>
                <w:left w:val="none" w:sz="0" w:space="0" w:color="auto"/>
                <w:bottom w:val="none" w:sz="0" w:space="0" w:color="auto"/>
                <w:right w:val="none" w:sz="0" w:space="0" w:color="auto"/>
              </w:divBdr>
            </w:div>
            <w:div w:id="24985739">
              <w:marLeft w:val="0"/>
              <w:marRight w:val="0"/>
              <w:marTop w:val="0"/>
              <w:marBottom w:val="0"/>
              <w:divBdr>
                <w:top w:val="none" w:sz="0" w:space="0" w:color="auto"/>
                <w:left w:val="none" w:sz="0" w:space="0" w:color="auto"/>
                <w:bottom w:val="none" w:sz="0" w:space="0" w:color="auto"/>
                <w:right w:val="none" w:sz="0" w:space="0" w:color="auto"/>
              </w:divBdr>
            </w:div>
            <w:div w:id="705789043">
              <w:marLeft w:val="0"/>
              <w:marRight w:val="0"/>
              <w:marTop w:val="0"/>
              <w:marBottom w:val="0"/>
              <w:divBdr>
                <w:top w:val="none" w:sz="0" w:space="0" w:color="auto"/>
                <w:left w:val="none" w:sz="0" w:space="0" w:color="auto"/>
                <w:bottom w:val="none" w:sz="0" w:space="0" w:color="auto"/>
                <w:right w:val="none" w:sz="0" w:space="0" w:color="auto"/>
              </w:divBdr>
            </w:div>
            <w:div w:id="1651060700">
              <w:marLeft w:val="0"/>
              <w:marRight w:val="0"/>
              <w:marTop w:val="0"/>
              <w:marBottom w:val="0"/>
              <w:divBdr>
                <w:top w:val="none" w:sz="0" w:space="0" w:color="auto"/>
                <w:left w:val="none" w:sz="0" w:space="0" w:color="auto"/>
                <w:bottom w:val="none" w:sz="0" w:space="0" w:color="auto"/>
                <w:right w:val="none" w:sz="0" w:space="0" w:color="auto"/>
              </w:divBdr>
            </w:div>
            <w:div w:id="782041252">
              <w:marLeft w:val="0"/>
              <w:marRight w:val="0"/>
              <w:marTop w:val="0"/>
              <w:marBottom w:val="0"/>
              <w:divBdr>
                <w:top w:val="none" w:sz="0" w:space="0" w:color="auto"/>
                <w:left w:val="none" w:sz="0" w:space="0" w:color="auto"/>
                <w:bottom w:val="none" w:sz="0" w:space="0" w:color="auto"/>
                <w:right w:val="none" w:sz="0" w:space="0" w:color="auto"/>
              </w:divBdr>
            </w:div>
            <w:div w:id="628899205">
              <w:marLeft w:val="0"/>
              <w:marRight w:val="0"/>
              <w:marTop w:val="0"/>
              <w:marBottom w:val="0"/>
              <w:divBdr>
                <w:top w:val="none" w:sz="0" w:space="0" w:color="auto"/>
                <w:left w:val="none" w:sz="0" w:space="0" w:color="auto"/>
                <w:bottom w:val="none" w:sz="0" w:space="0" w:color="auto"/>
                <w:right w:val="none" w:sz="0" w:space="0" w:color="auto"/>
              </w:divBdr>
            </w:div>
            <w:div w:id="532350637">
              <w:marLeft w:val="0"/>
              <w:marRight w:val="0"/>
              <w:marTop w:val="0"/>
              <w:marBottom w:val="0"/>
              <w:divBdr>
                <w:top w:val="none" w:sz="0" w:space="0" w:color="auto"/>
                <w:left w:val="none" w:sz="0" w:space="0" w:color="auto"/>
                <w:bottom w:val="none" w:sz="0" w:space="0" w:color="auto"/>
                <w:right w:val="none" w:sz="0" w:space="0" w:color="auto"/>
              </w:divBdr>
            </w:div>
            <w:div w:id="558713913">
              <w:marLeft w:val="0"/>
              <w:marRight w:val="0"/>
              <w:marTop w:val="0"/>
              <w:marBottom w:val="0"/>
              <w:divBdr>
                <w:top w:val="none" w:sz="0" w:space="0" w:color="auto"/>
                <w:left w:val="none" w:sz="0" w:space="0" w:color="auto"/>
                <w:bottom w:val="none" w:sz="0" w:space="0" w:color="auto"/>
                <w:right w:val="none" w:sz="0" w:space="0" w:color="auto"/>
              </w:divBdr>
            </w:div>
            <w:div w:id="1191726006">
              <w:marLeft w:val="0"/>
              <w:marRight w:val="0"/>
              <w:marTop w:val="0"/>
              <w:marBottom w:val="0"/>
              <w:divBdr>
                <w:top w:val="none" w:sz="0" w:space="0" w:color="auto"/>
                <w:left w:val="none" w:sz="0" w:space="0" w:color="auto"/>
                <w:bottom w:val="none" w:sz="0" w:space="0" w:color="auto"/>
                <w:right w:val="none" w:sz="0" w:space="0" w:color="auto"/>
              </w:divBdr>
            </w:div>
            <w:div w:id="691345067">
              <w:marLeft w:val="0"/>
              <w:marRight w:val="0"/>
              <w:marTop w:val="0"/>
              <w:marBottom w:val="0"/>
              <w:divBdr>
                <w:top w:val="none" w:sz="0" w:space="0" w:color="auto"/>
                <w:left w:val="none" w:sz="0" w:space="0" w:color="auto"/>
                <w:bottom w:val="none" w:sz="0" w:space="0" w:color="auto"/>
                <w:right w:val="none" w:sz="0" w:space="0" w:color="auto"/>
              </w:divBdr>
            </w:div>
            <w:div w:id="784546862">
              <w:marLeft w:val="0"/>
              <w:marRight w:val="0"/>
              <w:marTop w:val="0"/>
              <w:marBottom w:val="0"/>
              <w:divBdr>
                <w:top w:val="none" w:sz="0" w:space="0" w:color="auto"/>
                <w:left w:val="none" w:sz="0" w:space="0" w:color="auto"/>
                <w:bottom w:val="none" w:sz="0" w:space="0" w:color="auto"/>
                <w:right w:val="none" w:sz="0" w:space="0" w:color="auto"/>
              </w:divBdr>
            </w:div>
            <w:div w:id="1031568448">
              <w:marLeft w:val="0"/>
              <w:marRight w:val="0"/>
              <w:marTop w:val="0"/>
              <w:marBottom w:val="0"/>
              <w:divBdr>
                <w:top w:val="none" w:sz="0" w:space="0" w:color="auto"/>
                <w:left w:val="none" w:sz="0" w:space="0" w:color="auto"/>
                <w:bottom w:val="none" w:sz="0" w:space="0" w:color="auto"/>
                <w:right w:val="none" w:sz="0" w:space="0" w:color="auto"/>
              </w:divBdr>
            </w:div>
            <w:div w:id="1556308444">
              <w:marLeft w:val="0"/>
              <w:marRight w:val="0"/>
              <w:marTop w:val="0"/>
              <w:marBottom w:val="0"/>
              <w:divBdr>
                <w:top w:val="none" w:sz="0" w:space="0" w:color="auto"/>
                <w:left w:val="none" w:sz="0" w:space="0" w:color="auto"/>
                <w:bottom w:val="none" w:sz="0" w:space="0" w:color="auto"/>
                <w:right w:val="none" w:sz="0" w:space="0" w:color="auto"/>
              </w:divBdr>
            </w:div>
            <w:div w:id="1195850175">
              <w:marLeft w:val="0"/>
              <w:marRight w:val="0"/>
              <w:marTop w:val="0"/>
              <w:marBottom w:val="0"/>
              <w:divBdr>
                <w:top w:val="none" w:sz="0" w:space="0" w:color="auto"/>
                <w:left w:val="none" w:sz="0" w:space="0" w:color="auto"/>
                <w:bottom w:val="none" w:sz="0" w:space="0" w:color="auto"/>
                <w:right w:val="none" w:sz="0" w:space="0" w:color="auto"/>
              </w:divBdr>
            </w:div>
            <w:div w:id="1643197074">
              <w:marLeft w:val="0"/>
              <w:marRight w:val="0"/>
              <w:marTop w:val="0"/>
              <w:marBottom w:val="0"/>
              <w:divBdr>
                <w:top w:val="none" w:sz="0" w:space="0" w:color="auto"/>
                <w:left w:val="none" w:sz="0" w:space="0" w:color="auto"/>
                <w:bottom w:val="none" w:sz="0" w:space="0" w:color="auto"/>
                <w:right w:val="none" w:sz="0" w:space="0" w:color="auto"/>
              </w:divBdr>
            </w:div>
            <w:div w:id="676737904">
              <w:marLeft w:val="0"/>
              <w:marRight w:val="0"/>
              <w:marTop w:val="0"/>
              <w:marBottom w:val="0"/>
              <w:divBdr>
                <w:top w:val="none" w:sz="0" w:space="0" w:color="auto"/>
                <w:left w:val="none" w:sz="0" w:space="0" w:color="auto"/>
                <w:bottom w:val="none" w:sz="0" w:space="0" w:color="auto"/>
                <w:right w:val="none" w:sz="0" w:space="0" w:color="auto"/>
              </w:divBdr>
            </w:div>
            <w:div w:id="1635912424">
              <w:marLeft w:val="0"/>
              <w:marRight w:val="0"/>
              <w:marTop w:val="0"/>
              <w:marBottom w:val="0"/>
              <w:divBdr>
                <w:top w:val="none" w:sz="0" w:space="0" w:color="auto"/>
                <w:left w:val="none" w:sz="0" w:space="0" w:color="auto"/>
                <w:bottom w:val="none" w:sz="0" w:space="0" w:color="auto"/>
                <w:right w:val="none" w:sz="0" w:space="0" w:color="auto"/>
              </w:divBdr>
            </w:div>
            <w:div w:id="30108465">
              <w:marLeft w:val="0"/>
              <w:marRight w:val="0"/>
              <w:marTop w:val="0"/>
              <w:marBottom w:val="0"/>
              <w:divBdr>
                <w:top w:val="none" w:sz="0" w:space="0" w:color="auto"/>
                <w:left w:val="none" w:sz="0" w:space="0" w:color="auto"/>
                <w:bottom w:val="none" w:sz="0" w:space="0" w:color="auto"/>
                <w:right w:val="none" w:sz="0" w:space="0" w:color="auto"/>
              </w:divBdr>
            </w:div>
            <w:div w:id="1847938463">
              <w:marLeft w:val="0"/>
              <w:marRight w:val="0"/>
              <w:marTop w:val="0"/>
              <w:marBottom w:val="0"/>
              <w:divBdr>
                <w:top w:val="none" w:sz="0" w:space="0" w:color="auto"/>
                <w:left w:val="none" w:sz="0" w:space="0" w:color="auto"/>
                <w:bottom w:val="none" w:sz="0" w:space="0" w:color="auto"/>
                <w:right w:val="none" w:sz="0" w:space="0" w:color="auto"/>
              </w:divBdr>
            </w:div>
            <w:div w:id="1731075218">
              <w:marLeft w:val="0"/>
              <w:marRight w:val="0"/>
              <w:marTop w:val="0"/>
              <w:marBottom w:val="0"/>
              <w:divBdr>
                <w:top w:val="none" w:sz="0" w:space="0" w:color="auto"/>
                <w:left w:val="none" w:sz="0" w:space="0" w:color="auto"/>
                <w:bottom w:val="none" w:sz="0" w:space="0" w:color="auto"/>
                <w:right w:val="none" w:sz="0" w:space="0" w:color="auto"/>
              </w:divBdr>
            </w:div>
            <w:div w:id="661741395">
              <w:marLeft w:val="0"/>
              <w:marRight w:val="0"/>
              <w:marTop w:val="0"/>
              <w:marBottom w:val="0"/>
              <w:divBdr>
                <w:top w:val="none" w:sz="0" w:space="0" w:color="auto"/>
                <w:left w:val="none" w:sz="0" w:space="0" w:color="auto"/>
                <w:bottom w:val="none" w:sz="0" w:space="0" w:color="auto"/>
                <w:right w:val="none" w:sz="0" w:space="0" w:color="auto"/>
              </w:divBdr>
            </w:div>
            <w:div w:id="224416609">
              <w:marLeft w:val="0"/>
              <w:marRight w:val="0"/>
              <w:marTop w:val="0"/>
              <w:marBottom w:val="0"/>
              <w:divBdr>
                <w:top w:val="none" w:sz="0" w:space="0" w:color="auto"/>
                <w:left w:val="none" w:sz="0" w:space="0" w:color="auto"/>
                <w:bottom w:val="none" w:sz="0" w:space="0" w:color="auto"/>
                <w:right w:val="none" w:sz="0" w:space="0" w:color="auto"/>
              </w:divBdr>
            </w:div>
            <w:div w:id="1098213395">
              <w:marLeft w:val="0"/>
              <w:marRight w:val="0"/>
              <w:marTop w:val="0"/>
              <w:marBottom w:val="0"/>
              <w:divBdr>
                <w:top w:val="none" w:sz="0" w:space="0" w:color="auto"/>
                <w:left w:val="none" w:sz="0" w:space="0" w:color="auto"/>
                <w:bottom w:val="none" w:sz="0" w:space="0" w:color="auto"/>
                <w:right w:val="none" w:sz="0" w:space="0" w:color="auto"/>
              </w:divBdr>
            </w:div>
            <w:div w:id="1272932020">
              <w:marLeft w:val="0"/>
              <w:marRight w:val="0"/>
              <w:marTop w:val="0"/>
              <w:marBottom w:val="0"/>
              <w:divBdr>
                <w:top w:val="none" w:sz="0" w:space="0" w:color="auto"/>
                <w:left w:val="none" w:sz="0" w:space="0" w:color="auto"/>
                <w:bottom w:val="none" w:sz="0" w:space="0" w:color="auto"/>
                <w:right w:val="none" w:sz="0" w:space="0" w:color="auto"/>
              </w:divBdr>
            </w:div>
            <w:div w:id="1007945087">
              <w:marLeft w:val="0"/>
              <w:marRight w:val="0"/>
              <w:marTop w:val="0"/>
              <w:marBottom w:val="0"/>
              <w:divBdr>
                <w:top w:val="none" w:sz="0" w:space="0" w:color="auto"/>
                <w:left w:val="none" w:sz="0" w:space="0" w:color="auto"/>
                <w:bottom w:val="none" w:sz="0" w:space="0" w:color="auto"/>
                <w:right w:val="none" w:sz="0" w:space="0" w:color="auto"/>
              </w:divBdr>
            </w:div>
            <w:div w:id="1468432326">
              <w:marLeft w:val="0"/>
              <w:marRight w:val="0"/>
              <w:marTop w:val="0"/>
              <w:marBottom w:val="0"/>
              <w:divBdr>
                <w:top w:val="none" w:sz="0" w:space="0" w:color="auto"/>
                <w:left w:val="none" w:sz="0" w:space="0" w:color="auto"/>
                <w:bottom w:val="none" w:sz="0" w:space="0" w:color="auto"/>
                <w:right w:val="none" w:sz="0" w:space="0" w:color="auto"/>
              </w:divBdr>
            </w:div>
            <w:div w:id="1829515940">
              <w:marLeft w:val="0"/>
              <w:marRight w:val="0"/>
              <w:marTop w:val="0"/>
              <w:marBottom w:val="0"/>
              <w:divBdr>
                <w:top w:val="none" w:sz="0" w:space="0" w:color="auto"/>
                <w:left w:val="none" w:sz="0" w:space="0" w:color="auto"/>
                <w:bottom w:val="none" w:sz="0" w:space="0" w:color="auto"/>
                <w:right w:val="none" w:sz="0" w:space="0" w:color="auto"/>
              </w:divBdr>
            </w:div>
            <w:div w:id="1291863654">
              <w:marLeft w:val="0"/>
              <w:marRight w:val="0"/>
              <w:marTop w:val="0"/>
              <w:marBottom w:val="0"/>
              <w:divBdr>
                <w:top w:val="none" w:sz="0" w:space="0" w:color="auto"/>
                <w:left w:val="none" w:sz="0" w:space="0" w:color="auto"/>
                <w:bottom w:val="none" w:sz="0" w:space="0" w:color="auto"/>
                <w:right w:val="none" w:sz="0" w:space="0" w:color="auto"/>
              </w:divBdr>
            </w:div>
            <w:div w:id="1303927288">
              <w:marLeft w:val="0"/>
              <w:marRight w:val="0"/>
              <w:marTop w:val="0"/>
              <w:marBottom w:val="0"/>
              <w:divBdr>
                <w:top w:val="none" w:sz="0" w:space="0" w:color="auto"/>
                <w:left w:val="none" w:sz="0" w:space="0" w:color="auto"/>
                <w:bottom w:val="none" w:sz="0" w:space="0" w:color="auto"/>
                <w:right w:val="none" w:sz="0" w:space="0" w:color="auto"/>
              </w:divBdr>
            </w:div>
            <w:div w:id="829712613">
              <w:marLeft w:val="0"/>
              <w:marRight w:val="0"/>
              <w:marTop w:val="0"/>
              <w:marBottom w:val="0"/>
              <w:divBdr>
                <w:top w:val="none" w:sz="0" w:space="0" w:color="auto"/>
                <w:left w:val="none" w:sz="0" w:space="0" w:color="auto"/>
                <w:bottom w:val="none" w:sz="0" w:space="0" w:color="auto"/>
                <w:right w:val="none" w:sz="0" w:space="0" w:color="auto"/>
              </w:divBdr>
            </w:div>
            <w:div w:id="855535866">
              <w:marLeft w:val="0"/>
              <w:marRight w:val="0"/>
              <w:marTop w:val="0"/>
              <w:marBottom w:val="0"/>
              <w:divBdr>
                <w:top w:val="none" w:sz="0" w:space="0" w:color="auto"/>
                <w:left w:val="none" w:sz="0" w:space="0" w:color="auto"/>
                <w:bottom w:val="none" w:sz="0" w:space="0" w:color="auto"/>
                <w:right w:val="none" w:sz="0" w:space="0" w:color="auto"/>
              </w:divBdr>
            </w:div>
            <w:div w:id="1225604285">
              <w:marLeft w:val="0"/>
              <w:marRight w:val="0"/>
              <w:marTop w:val="0"/>
              <w:marBottom w:val="0"/>
              <w:divBdr>
                <w:top w:val="none" w:sz="0" w:space="0" w:color="auto"/>
                <w:left w:val="none" w:sz="0" w:space="0" w:color="auto"/>
                <w:bottom w:val="none" w:sz="0" w:space="0" w:color="auto"/>
                <w:right w:val="none" w:sz="0" w:space="0" w:color="auto"/>
              </w:divBdr>
            </w:div>
            <w:div w:id="708067973">
              <w:marLeft w:val="0"/>
              <w:marRight w:val="0"/>
              <w:marTop w:val="0"/>
              <w:marBottom w:val="0"/>
              <w:divBdr>
                <w:top w:val="none" w:sz="0" w:space="0" w:color="auto"/>
                <w:left w:val="none" w:sz="0" w:space="0" w:color="auto"/>
                <w:bottom w:val="none" w:sz="0" w:space="0" w:color="auto"/>
                <w:right w:val="none" w:sz="0" w:space="0" w:color="auto"/>
              </w:divBdr>
            </w:div>
            <w:div w:id="52314697">
              <w:marLeft w:val="0"/>
              <w:marRight w:val="0"/>
              <w:marTop w:val="0"/>
              <w:marBottom w:val="0"/>
              <w:divBdr>
                <w:top w:val="none" w:sz="0" w:space="0" w:color="auto"/>
                <w:left w:val="none" w:sz="0" w:space="0" w:color="auto"/>
                <w:bottom w:val="none" w:sz="0" w:space="0" w:color="auto"/>
                <w:right w:val="none" w:sz="0" w:space="0" w:color="auto"/>
              </w:divBdr>
            </w:div>
            <w:div w:id="364723078">
              <w:marLeft w:val="0"/>
              <w:marRight w:val="0"/>
              <w:marTop w:val="0"/>
              <w:marBottom w:val="0"/>
              <w:divBdr>
                <w:top w:val="none" w:sz="0" w:space="0" w:color="auto"/>
                <w:left w:val="none" w:sz="0" w:space="0" w:color="auto"/>
                <w:bottom w:val="none" w:sz="0" w:space="0" w:color="auto"/>
                <w:right w:val="none" w:sz="0" w:space="0" w:color="auto"/>
              </w:divBdr>
            </w:div>
            <w:div w:id="301270658">
              <w:marLeft w:val="0"/>
              <w:marRight w:val="0"/>
              <w:marTop w:val="0"/>
              <w:marBottom w:val="0"/>
              <w:divBdr>
                <w:top w:val="none" w:sz="0" w:space="0" w:color="auto"/>
                <w:left w:val="none" w:sz="0" w:space="0" w:color="auto"/>
                <w:bottom w:val="none" w:sz="0" w:space="0" w:color="auto"/>
                <w:right w:val="none" w:sz="0" w:space="0" w:color="auto"/>
              </w:divBdr>
            </w:div>
            <w:div w:id="1166240196">
              <w:marLeft w:val="0"/>
              <w:marRight w:val="0"/>
              <w:marTop w:val="0"/>
              <w:marBottom w:val="0"/>
              <w:divBdr>
                <w:top w:val="none" w:sz="0" w:space="0" w:color="auto"/>
                <w:left w:val="none" w:sz="0" w:space="0" w:color="auto"/>
                <w:bottom w:val="none" w:sz="0" w:space="0" w:color="auto"/>
                <w:right w:val="none" w:sz="0" w:space="0" w:color="auto"/>
              </w:divBdr>
            </w:div>
            <w:div w:id="802964889">
              <w:marLeft w:val="0"/>
              <w:marRight w:val="0"/>
              <w:marTop w:val="0"/>
              <w:marBottom w:val="0"/>
              <w:divBdr>
                <w:top w:val="none" w:sz="0" w:space="0" w:color="auto"/>
                <w:left w:val="none" w:sz="0" w:space="0" w:color="auto"/>
                <w:bottom w:val="none" w:sz="0" w:space="0" w:color="auto"/>
                <w:right w:val="none" w:sz="0" w:space="0" w:color="auto"/>
              </w:divBdr>
            </w:div>
            <w:div w:id="580599732">
              <w:marLeft w:val="0"/>
              <w:marRight w:val="0"/>
              <w:marTop w:val="0"/>
              <w:marBottom w:val="0"/>
              <w:divBdr>
                <w:top w:val="none" w:sz="0" w:space="0" w:color="auto"/>
                <w:left w:val="none" w:sz="0" w:space="0" w:color="auto"/>
                <w:bottom w:val="none" w:sz="0" w:space="0" w:color="auto"/>
                <w:right w:val="none" w:sz="0" w:space="0" w:color="auto"/>
              </w:divBdr>
            </w:div>
            <w:div w:id="27798858">
              <w:marLeft w:val="0"/>
              <w:marRight w:val="0"/>
              <w:marTop w:val="0"/>
              <w:marBottom w:val="0"/>
              <w:divBdr>
                <w:top w:val="none" w:sz="0" w:space="0" w:color="auto"/>
                <w:left w:val="none" w:sz="0" w:space="0" w:color="auto"/>
                <w:bottom w:val="none" w:sz="0" w:space="0" w:color="auto"/>
                <w:right w:val="none" w:sz="0" w:space="0" w:color="auto"/>
              </w:divBdr>
            </w:div>
            <w:div w:id="2019309131">
              <w:marLeft w:val="0"/>
              <w:marRight w:val="0"/>
              <w:marTop w:val="0"/>
              <w:marBottom w:val="0"/>
              <w:divBdr>
                <w:top w:val="none" w:sz="0" w:space="0" w:color="auto"/>
                <w:left w:val="none" w:sz="0" w:space="0" w:color="auto"/>
                <w:bottom w:val="none" w:sz="0" w:space="0" w:color="auto"/>
                <w:right w:val="none" w:sz="0" w:space="0" w:color="auto"/>
              </w:divBdr>
            </w:div>
            <w:div w:id="1768502201">
              <w:marLeft w:val="0"/>
              <w:marRight w:val="0"/>
              <w:marTop w:val="0"/>
              <w:marBottom w:val="0"/>
              <w:divBdr>
                <w:top w:val="none" w:sz="0" w:space="0" w:color="auto"/>
                <w:left w:val="none" w:sz="0" w:space="0" w:color="auto"/>
                <w:bottom w:val="none" w:sz="0" w:space="0" w:color="auto"/>
                <w:right w:val="none" w:sz="0" w:space="0" w:color="auto"/>
              </w:divBdr>
            </w:div>
            <w:div w:id="1481577430">
              <w:marLeft w:val="0"/>
              <w:marRight w:val="0"/>
              <w:marTop w:val="0"/>
              <w:marBottom w:val="0"/>
              <w:divBdr>
                <w:top w:val="none" w:sz="0" w:space="0" w:color="auto"/>
                <w:left w:val="none" w:sz="0" w:space="0" w:color="auto"/>
                <w:bottom w:val="none" w:sz="0" w:space="0" w:color="auto"/>
                <w:right w:val="none" w:sz="0" w:space="0" w:color="auto"/>
              </w:divBdr>
            </w:div>
            <w:div w:id="2058577454">
              <w:marLeft w:val="0"/>
              <w:marRight w:val="0"/>
              <w:marTop w:val="0"/>
              <w:marBottom w:val="0"/>
              <w:divBdr>
                <w:top w:val="none" w:sz="0" w:space="0" w:color="auto"/>
                <w:left w:val="none" w:sz="0" w:space="0" w:color="auto"/>
                <w:bottom w:val="none" w:sz="0" w:space="0" w:color="auto"/>
                <w:right w:val="none" w:sz="0" w:space="0" w:color="auto"/>
              </w:divBdr>
            </w:div>
            <w:div w:id="193925318">
              <w:marLeft w:val="0"/>
              <w:marRight w:val="0"/>
              <w:marTop w:val="0"/>
              <w:marBottom w:val="0"/>
              <w:divBdr>
                <w:top w:val="none" w:sz="0" w:space="0" w:color="auto"/>
                <w:left w:val="none" w:sz="0" w:space="0" w:color="auto"/>
                <w:bottom w:val="none" w:sz="0" w:space="0" w:color="auto"/>
                <w:right w:val="none" w:sz="0" w:space="0" w:color="auto"/>
              </w:divBdr>
            </w:div>
            <w:div w:id="179315935">
              <w:marLeft w:val="0"/>
              <w:marRight w:val="0"/>
              <w:marTop w:val="0"/>
              <w:marBottom w:val="0"/>
              <w:divBdr>
                <w:top w:val="none" w:sz="0" w:space="0" w:color="auto"/>
                <w:left w:val="none" w:sz="0" w:space="0" w:color="auto"/>
                <w:bottom w:val="none" w:sz="0" w:space="0" w:color="auto"/>
                <w:right w:val="none" w:sz="0" w:space="0" w:color="auto"/>
              </w:divBdr>
            </w:div>
            <w:div w:id="254169083">
              <w:marLeft w:val="0"/>
              <w:marRight w:val="0"/>
              <w:marTop w:val="0"/>
              <w:marBottom w:val="0"/>
              <w:divBdr>
                <w:top w:val="none" w:sz="0" w:space="0" w:color="auto"/>
                <w:left w:val="none" w:sz="0" w:space="0" w:color="auto"/>
                <w:bottom w:val="none" w:sz="0" w:space="0" w:color="auto"/>
                <w:right w:val="none" w:sz="0" w:space="0" w:color="auto"/>
              </w:divBdr>
            </w:div>
            <w:div w:id="1682122043">
              <w:marLeft w:val="0"/>
              <w:marRight w:val="0"/>
              <w:marTop w:val="0"/>
              <w:marBottom w:val="0"/>
              <w:divBdr>
                <w:top w:val="none" w:sz="0" w:space="0" w:color="auto"/>
                <w:left w:val="none" w:sz="0" w:space="0" w:color="auto"/>
                <w:bottom w:val="none" w:sz="0" w:space="0" w:color="auto"/>
                <w:right w:val="none" w:sz="0" w:space="0" w:color="auto"/>
              </w:divBdr>
            </w:div>
            <w:div w:id="1535265711">
              <w:marLeft w:val="0"/>
              <w:marRight w:val="0"/>
              <w:marTop w:val="0"/>
              <w:marBottom w:val="0"/>
              <w:divBdr>
                <w:top w:val="none" w:sz="0" w:space="0" w:color="auto"/>
                <w:left w:val="none" w:sz="0" w:space="0" w:color="auto"/>
                <w:bottom w:val="none" w:sz="0" w:space="0" w:color="auto"/>
                <w:right w:val="none" w:sz="0" w:space="0" w:color="auto"/>
              </w:divBdr>
            </w:div>
            <w:div w:id="565648445">
              <w:marLeft w:val="0"/>
              <w:marRight w:val="0"/>
              <w:marTop w:val="0"/>
              <w:marBottom w:val="0"/>
              <w:divBdr>
                <w:top w:val="none" w:sz="0" w:space="0" w:color="auto"/>
                <w:left w:val="none" w:sz="0" w:space="0" w:color="auto"/>
                <w:bottom w:val="none" w:sz="0" w:space="0" w:color="auto"/>
                <w:right w:val="none" w:sz="0" w:space="0" w:color="auto"/>
              </w:divBdr>
            </w:div>
            <w:div w:id="1561288524">
              <w:marLeft w:val="0"/>
              <w:marRight w:val="0"/>
              <w:marTop w:val="0"/>
              <w:marBottom w:val="0"/>
              <w:divBdr>
                <w:top w:val="none" w:sz="0" w:space="0" w:color="auto"/>
                <w:left w:val="none" w:sz="0" w:space="0" w:color="auto"/>
                <w:bottom w:val="none" w:sz="0" w:space="0" w:color="auto"/>
                <w:right w:val="none" w:sz="0" w:space="0" w:color="auto"/>
              </w:divBdr>
            </w:div>
            <w:div w:id="480585439">
              <w:marLeft w:val="0"/>
              <w:marRight w:val="0"/>
              <w:marTop w:val="0"/>
              <w:marBottom w:val="0"/>
              <w:divBdr>
                <w:top w:val="none" w:sz="0" w:space="0" w:color="auto"/>
                <w:left w:val="none" w:sz="0" w:space="0" w:color="auto"/>
                <w:bottom w:val="none" w:sz="0" w:space="0" w:color="auto"/>
                <w:right w:val="none" w:sz="0" w:space="0" w:color="auto"/>
              </w:divBdr>
            </w:div>
            <w:div w:id="1399329519">
              <w:marLeft w:val="0"/>
              <w:marRight w:val="0"/>
              <w:marTop w:val="0"/>
              <w:marBottom w:val="0"/>
              <w:divBdr>
                <w:top w:val="none" w:sz="0" w:space="0" w:color="auto"/>
                <w:left w:val="none" w:sz="0" w:space="0" w:color="auto"/>
                <w:bottom w:val="none" w:sz="0" w:space="0" w:color="auto"/>
                <w:right w:val="none" w:sz="0" w:space="0" w:color="auto"/>
              </w:divBdr>
            </w:div>
            <w:div w:id="1926761568">
              <w:marLeft w:val="0"/>
              <w:marRight w:val="0"/>
              <w:marTop w:val="0"/>
              <w:marBottom w:val="0"/>
              <w:divBdr>
                <w:top w:val="none" w:sz="0" w:space="0" w:color="auto"/>
                <w:left w:val="none" w:sz="0" w:space="0" w:color="auto"/>
                <w:bottom w:val="none" w:sz="0" w:space="0" w:color="auto"/>
                <w:right w:val="none" w:sz="0" w:space="0" w:color="auto"/>
              </w:divBdr>
            </w:div>
            <w:div w:id="1442453628">
              <w:marLeft w:val="0"/>
              <w:marRight w:val="0"/>
              <w:marTop w:val="0"/>
              <w:marBottom w:val="0"/>
              <w:divBdr>
                <w:top w:val="none" w:sz="0" w:space="0" w:color="auto"/>
                <w:left w:val="none" w:sz="0" w:space="0" w:color="auto"/>
                <w:bottom w:val="none" w:sz="0" w:space="0" w:color="auto"/>
                <w:right w:val="none" w:sz="0" w:space="0" w:color="auto"/>
              </w:divBdr>
            </w:div>
            <w:div w:id="1361513668">
              <w:marLeft w:val="0"/>
              <w:marRight w:val="0"/>
              <w:marTop w:val="0"/>
              <w:marBottom w:val="0"/>
              <w:divBdr>
                <w:top w:val="none" w:sz="0" w:space="0" w:color="auto"/>
                <w:left w:val="none" w:sz="0" w:space="0" w:color="auto"/>
                <w:bottom w:val="none" w:sz="0" w:space="0" w:color="auto"/>
                <w:right w:val="none" w:sz="0" w:space="0" w:color="auto"/>
              </w:divBdr>
            </w:div>
            <w:div w:id="1032077260">
              <w:marLeft w:val="0"/>
              <w:marRight w:val="0"/>
              <w:marTop w:val="0"/>
              <w:marBottom w:val="0"/>
              <w:divBdr>
                <w:top w:val="none" w:sz="0" w:space="0" w:color="auto"/>
                <w:left w:val="none" w:sz="0" w:space="0" w:color="auto"/>
                <w:bottom w:val="none" w:sz="0" w:space="0" w:color="auto"/>
                <w:right w:val="none" w:sz="0" w:space="0" w:color="auto"/>
              </w:divBdr>
            </w:div>
            <w:div w:id="278218919">
              <w:marLeft w:val="0"/>
              <w:marRight w:val="0"/>
              <w:marTop w:val="0"/>
              <w:marBottom w:val="0"/>
              <w:divBdr>
                <w:top w:val="none" w:sz="0" w:space="0" w:color="auto"/>
                <w:left w:val="none" w:sz="0" w:space="0" w:color="auto"/>
                <w:bottom w:val="none" w:sz="0" w:space="0" w:color="auto"/>
                <w:right w:val="none" w:sz="0" w:space="0" w:color="auto"/>
              </w:divBdr>
            </w:div>
            <w:div w:id="1577283345">
              <w:marLeft w:val="0"/>
              <w:marRight w:val="0"/>
              <w:marTop w:val="0"/>
              <w:marBottom w:val="0"/>
              <w:divBdr>
                <w:top w:val="none" w:sz="0" w:space="0" w:color="auto"/>
                <w:left w:val="none" w:sz="0" w:space="0" w:color="auto"/>
                <w:bottom w:val="none" w:sz="0" w:space="0" w:color="auto"/>
                <w:right w:val="none" w:sz="0" w:space="0" w:color="auto"/>
              </w:divBdr>
            </w:div>
            <w:div w:id="1996565533">
              <w:marLeft w:val="0"/>
              <w:marRight w:val="0"/>
              <w:marTop w:val="0"/>
              <w:marBottom w:val="0"/>
              <w:divBdr>
                <w:top w:val="none" w:sz="0" w:space="0" w:color="auto"/>
                <w:left w:val="none" w:sz="0" w:space="0" w:color="auto"/>
                <w:bottom w:val="none" w:sz="0" w:space="0" w:color="auto"/>
                <w:right w:val="none" w:sz="0" w:space="0" w:color="auto"/>
              </w:divBdr>
            </w:div>
            <w:div w:id="1655403636">
              <w:marLeft w:val="0"/>
              <w:marRight w:val="0"/>
              <w:marTop w:val="0"/>
              <w:marBottom w:val="0"/>
              <w:divBdr>
                <w:top w:val="none" w:sz="0" w:space="0" w:color="auto"/>
                <w:left w:val="none" w:sz="0" w:space="0" w:color="auto"/>
                <w:bottom w:val="none" w:sz="0" w:space="0" w:color="auto"/>
                <w:right w:val="none" w:sz="0" w:space="0" w:color="auto"/>
              </w:divBdr>
            </w:div>
            <w:div w:id="764038848">
              <w:marLeft w:val="0"/>
              <w:marRight w:val="0"/>
              <w:marTop w:val="0"/>
              <w:marBottom w:val="0"/>
              <w:divBdr>
                <w:top w:val="none" w:sz="0" w:space="0" w:color="auto"/>
                <w:left w:val="none" w:sz="0" w:space="0" w:color="auto"/>
                <w:bottom w:val="none" w:sz="0" w:space="0" w:color="auto"/>
                <w:right w:val="none" w:sz="0" w:space="0" w:color="auto"/>
              </w:divBdr>
            </w:div>
            <w:div w:id="750080290">
              <w:marLeft w:val="0"/>
              <w:marRight w:val="0"/>
              <w:marTop w:val="0"/>
              <w:marBottom w:val="0"/>
              <w:divBdr>
                <w:top w:val="none" w:sz="0" w:space="0" w:color="auto"/>
                <w:left w:val="none" w:sz="0" w:space="0" w:color="auto"/>
                <w:bottom w:val="none" w:sz="0" w:space="0" w:color="auto"/>
                <w:right w:val="none" w:sz="0" w:space="0" w:color="auto"/>
              </w:divBdr>
            </w:div>
            <w:div w:id="881596060">
              <w:marLeft w:val="0"/>
              <w:marRight w:val="0"/>
              <w:marTop w:val="0"/>
              <w:marBottom w:val="0"/>
              <w:divBdr>
                <w:top w:val="none" w:sz="0" w:space="0" w:color="auto"/>
                <w:left w:val="none" w:sz="0" w:space="0" w:color="auto"/>
                <w:bottom w:val="none" w:sz="0" w:space="0" w:color="auto"/>
                <w:right w:val="none" w:sz="0" w:space="0" w:color="auto"/>
              </w:divBdr>
            </w:div>
            <w:div w:id="1552302997">
              <w:marLeft w:val="0"/>
              <w:marRight w:val="0"/>
              <w:marTop w:val="0"/>
              <w:marBottom w:val="0"/>
              <w:divBdr>
                <w:top w:val="none" w:sz="0" w:space="0" w:color="auto"/>
                <w:left w:val="none" w:sz="0" w:space="0" w:color="auto"/>
                <w:bottom w:val="none" w:sz="0" w:space="0" w:color="auto"/>
                <w:right w:val="none" w:sz="0" w:space="0" w:color="auto"/>
              </w:divBdr>
            </w:div>
            <w:div w:id="1344628928">
              <w:marLeft w:val="0"/>
              <w:marRight w:val="0"/>
              <w:marTop w:val="0"/>
              <w:marBottom w:val="0"/>
              <w:divBdr>
                <w:top w:val="none" w:sz="0" w:space="0" w:color="auto"/>
                <w:left w:val="none" w:sz="0" w:space="0" w:color="auto"/>
                <w:bottom w:val="none" w:sz="0" w:space="0" w:color="auto"/>
                <w:right w:val="none" w:sz="0" w:space="0" w:color="auto"/>
              </w:divBdr>
            </w:div>
            <w:div w:id="1143084668">
              <w:marLeft w:val="0"/>
              <w:marRight w:val="0"/>
              <w:marTop w:val="0"/>
              <w:marBottom w:val="0"/>
              <w:divBdr>
                <w:top w:val="none" w:sz="0" w:space="0" w:color="auto"/>
                <w:left w:val="none" w:sz="0" w:space="0" w:color="auto"/>
                <w:bottom w:val="none" w:sz="0" w:space="0" w:color="auto"/>
                <w:right w:val="none" w:sz="0" w:space="0" w:color="auto"/>
              </w:divBdr>
            </w:div>
            <w:div w:id="664208145">
              <w:marLeft w:val="0"/>
              <w:marRight w:val="0"/>
              <w:marTop w:val="0"/>
              <w:marBottom w:val="0"/>
              <w:divBdr>
                <w:top w:val="none" w:sz="0" w:space="0" w:color="auto"/>
                <w:left w:val="none" w:sz="0" w:space="0" w:color="auto"/>
                <w:bottom w:val="none" w:sz="0" w:space="0" w:color="auto"/>
                <w:right w:val="none" w:sz="0" w:space="0" w:color="auto"/>
              </w:divBdr>
            </w:div>
            <w:div w:id="869614176">
              <w:marLeft w:val="0"/>
              <w:marRight w:val="0"/>
              <w:marTop w:val="0"/>
              <w:marBottom w:val="0"/>
              <w:divBdr>
                <w:top w:val="none" w:sz="0" w:space="0" w:color="auto"/>
                <w:left w:val="none" w:sz="0" w:space="0" w:color="auto"/>
                <w:bottom w:val="none" w:sz="0" w:space="0" w:color="auto"/>
                <w:right w:val="none" w:sz="0" w:space="0" w:color="auto"/>
              </w:divBdr>
            </w:div>
            <w:div w:id="1837770353">
              <w:marLeft w:val="0"/>
              <w:marRight w:val="0"/>
              <w:marTop w:val="0"/>
              <w:marBottom w:val="0"/>
              <w:divBdr>
                <w:top w:val="none" w:sz="0" w:space="0" w:color="auto"/>
                <w:left w:val="none" w:sz="0" w:space="0" w:color="auto"/>
                <w:bottom w:val="none" w:sz="0" w:space="0" w:color="auto"/>
                <w:right w:val="none" w:sz="0" w:space="0" w:color="auto"/>
              </w:divBdr>
            </w:div>
            <w:div w:id="1454519815">
              <w:marLeft w:val="0"/>
              <w:marRight w:val="0"/>
              <w:marTop w:val="0"/>
              <w:marBottom w:val="0"/>
              <w:divBdr>
                <w:top w:val="none" w:sz="0" w:space="0" w:color="auto"/>
                <w:left w:val="none" w:sz="0" w:space="0" w:color="auto"/>
                <w:bottom w:val="none" w:sz="0" w:space="0" w:color="auto"/>
                <w:right w:val="none" w:sz="0" w:space="0" w:color="auto"/>
              </w:divBdr>
            </w:div>
            <w:div w:id="1359042857">
              <w:marLeft w:val="0"/>
              <w:marRight w:val="0"/>
              <w:marTop w:val="0"/>
              <w:marBottom w:val="0"/>
              <w:divBdr>
                <w:top w:val="none" w:sz="0" w:space="0" w:color="auto"/>
                <w:left w:val="none" w:sz="0" w:space="0" w:color="auto"/>
                <w:bottom w:val="none" w:sz="0" w:space="0" w:color="auto"/>
                <w:right w:val="none" w:sz="0" w:space="0" w:color="auto"/>
              </w:divBdr>
            </w:div>
            <w:div w:id="549221973">
              <w:marLeft w:val="0"/>
              <w:marRight w:val="0"/>
              <w:marTop w:val="0"/>
              <w:marBottom w:val="0"/>
              <w:divBdr>
                <w:top w:val="none" w:sz="0" w:space="0" w:color="auto"/>
                <w:left w:val="none" w:sz="0" w:space="0" w:color="auto"/>
                <w:bottom w:val="none" w:sz="0" w:space="0" w:color="auto"/>
                <w:right w:val="none" w:sz="0" w:space="0" w:color="auto"/>
              </w:divBdr>
            </w:div>
            <w:div w:id="1474173214">
              <w:marLeft w:val="0"/>
              <w:marRight w:val="0"/>
              <w:marTop w:val="0"/>
              <w:marBottom w:val="0"/>
              <w:divBdr>
                <w:top w:val="none" w:sz="0" w:space="0" w:color="auto"/>
                <w:left w:val="none" w:sz="0" w:space="0" w:color="auto"/>
                <w:bottom w:val="none" w:sz="0" w:space="0" w:color="auto"/>
                <w:right w:val="none" w:sz="0" w:space="0" w:color="auto"/>
              </w:divBdr>
            </w:div>
            <w:div w:id="496380611">
              <w:marLeft w:val="0"/>
              <w:marRight w:val="0"/>
              <w:marTop w:val="0"/>
              <w:marBottom w:val="0"/>
              <w:divBdr>
                <w:top w:val="none" w:sz="0" w:space="0" w:color="auto"/>
                <w:left w:val="none" w:sz="0" w:space="0" w:color="auto"/>
                <w:bottom w:val="none" w:sz="0" w:space="0" w:color="auto"/>
                <w:right w:val="none" w:sz="0" w:space="0" w:color="auto"/>
              </w:divBdr>
            </w:div>
            <w:div w:id="359089957">
              <w:marLeft w:val="0"/>
              <w:marRight w:val="0"/>
              <w:marTop w:val="0"/>
              <w:marBottom w:val="0"/>
              <w:divBdr>
                <w:top w:val="none" w:sz="0" w:space="0" w:color="auto"/>
                <w:left w:val="none" w:sz="0" w:space="0" w:color="auto"/>
                <w:bottom w:val="none" w:sz="0" w:space="0" w:color="auto"/>
                <w:right w:val="none" w:sz="0" w:space="0" w:color="auto"/>
              </w:divBdr>
            </w:div>
            <w:div w:id="1738088198">
              <w:marLeft w:val="0"/>
              <w:marRight w:val="0"/>
              <w:marTop w:val="0"/>
              <w:marBottom w:val="0"/>
              <w:divBdr>
                <w:top w:val="none" w:sz="0" w:space="0" w:color="auto"/>
                <w:left w:val="none" w:sz="0" w:space="0" w:color="auto"/>
                <w:bottom w:val="none" w:sz="0" w:space="0" w:color="auto"/>
                <w:right w:val="none" w:sz="0" w:space="0" w:color="auto"/>
              </w:divBdr>
            </w:div>
            <w:div w:id="1133015474">
              <w:marLeft w:val="0"/>
              <w:marRight w:val="0"/>
              <w:marTop w:val="0"/>
              <w:marBottom w:val="0"/>
              <w:divBdr>
                <w:top w:val="none" w:sz="0" w:space="0" w:color="auto"/>
                <w:left w:val="none" w:sz="0" w:space="0" w:color="auto"/>
                <w:bottom w:val="none" w:sz="0" w:space="0" w:color="auto"/>
                <w:right w:val="none" w:sz="0" w:space="0" w:color="auto"/>
              </w:divBdr>
            </w:div>
            <w:div w:id="1633945768">
              <w:marLeft w:val="0"/>
              <w:marRight w:val="0"/>
              <w:marTop w:val="0"/>
              <w:marBottom w:val="0"/>
              <w:divBdr>
                <w:top w:val="none" w:sz="0" w:space="0" w:color="auto"/>
                <w:left w:val="none" w:sz="0" w:space="0" w:color="auto"/>
                <w:bottom w:val="none" w:sz="0" w:space="0" w:color="auto"/>
                <w:right w:val="none" w:sz="0" w:space="0" w:color="auto"/>
              </w:divBdr>
            </w:div>
            <w:div w:id="344020182">
              <w:marLeft w:val="0"/>
              <w:marRight w:val="0"/>
              <w:marTop w:val="0"/>
              <w:marBottom w:val="0"/>
              <w:divBdr>
                <w:top w:val="none" w:sz="0" w:space="0" w:color="auto"/>
                <w:left w:val="none" w:sz="0" w:space="0" w:color="auto"/>
                <w:bottom w:val="none" w:sz="0" w:space="0" w:color="auto"/>
                <w:right w:val="none" w:sz="0" w:space="0" w:color="auto"/>
              </w:divBdr>
            </w:div>
            <w:div w:id="1001084833">
              <w:marLeft w:val="0"/>
              <w:marRight w:val="0"/>
              <w:marTop w:val="0"/>
              <w:marBottom w:val="0"/>
              <w:divBdr>
                <w:top w:val="none" w:sz="0" w:space="0" w:color="auto"/>
                <w:left w:val="none" w:sz="0" w:space="0" w:color="auto"/>
                <w:bottom w:val="none" w:sz="0" w:space="0" w:color="auto"/>
                <w:right w:val="none" w:sz="0" w:space="0" w:color="auto"/>
              </w:divBdr>
            </w:div>
            <w:div w:id="1304966881">
              <w:marLeft w:val="0"/>
              <w:marRight w:val="0"/>
              <w:marTop w:val="0"/>
              <w:marBottom w:val="0"/>
              <w:divBdr>
                <w:top w:val="none" w:sz="0" w:space="0" w:color="auto"/>
                <w:left w:val="none" w:sz="0" w:space="0" w:color="auto"/>
                <w:bottom w:val="none" w:sz="0" w:space="0" w:color="auto"/>
                <w:right w:val="none" w:sz="0" w:space="0" w:color="auto"/>
              </w:divBdr>
            </w:div>
            <w:div w:id="1584677761">
              <w:marLeft w:val="0"/>
              <w:marRight w:val="0"/>
              <w:marTop w:val="0"/>
              <w:marBottom w:val="0"/>
              <w:divBdr>
                <w:top w:val="none" w:sz="0" w:space="0" w:color="auto"/>
                <w:left w:val="none" w:sz="0" w:space="0" w:color="auto"/>
                <w:bottom w:val="none" w:sz="0" w:space="0" w:color="auto"/>
                <w:right w:val="none" w:sz="0" w:space="0" w:color="auto"/>
              </w:divBdr>
            </w:div>
            <w:div w:id="1097100072">
              <w:marLeft w:val="0"/>
              <w:marRight w:val="0"/>
              <w:marTop w:val="0"/>
              <w:marBottom w:val="0"/>
              <w:divBdr>
                <w:top w:val="none" w:sz="0" w:space="0" w:color="auto"/>
                <w:left w:val="none" w:sz="0" w:space="0" w:color="auto"/>
                <w:bottom w:val="none" w:sz="0" w:space="0" w:color="auto"/>
                <w:right w:val="none" w:sz="0" w:space="0" w:color="auto"/>
              </w:divBdr>
            </w:div>
            <w:div w:id="88426815">
              <w:marLeft w:val="0"/>
              <w:marRight w:val="0"/>
              <w:marTop w:val="0"/>
              <w:marBottom w:val="0"/>
              <w:divBdr>
                <w:top w:val="none" w:sz="0" w:space="0" w:color="auto"/>
                <w:left w:val="none" w:sz="0" w:space="0" w:color="auto"/>
                <w:bottom w:val="none" w:sz="0" w:space="0" w:color="auto"/>
                <w:right w:val="none" w:sz="0" w:space="0" w:color="auto"/>
              </w:divBdr>
            </w:div>
            <w:div w:id="77795968">
              <w:marLeft w:val="0"/>
              <w:marRight w:val="0"/>
              <w:marTop w:val="0"/>
              <w:marBottom w:val="0"/>
              <w:divBdr>
                <w:top w:val="none" w:sz="0" w:space="0" w:color="auto"/>
                <w:left w:val="none" w:sz="0" w:space="0" w:color="auto"/>
                <w:bottom w:val="none" w:sz="0" w:space="0" w:color="auto"/>
                <w:right w:val="none" w:sz="0" w:space="0" w:color="auto"/>
              </w:divBdr>
            </w:div>
            <w:div w:id="1335298260">
              <w:marLeft w:val="0"/>
              <w:marRight w:val="0"/>
              <w:marTop w:val="0"/>
              <w:marBottom w:val="0"/>
              <w:divBdr>
                <w:top w:val="none" w:sz="0" w:space="0" w:color="auto"/>
                <w:left w:val="none" w:sz="0" w:space="0" w:color="auto"/>
                <w:bottom w:val="none" w:sz="0" w:space="0" w:color="auto"/>
                <w:right w:val="none" w:sz="0" w:space="0" w:color="auto"/>
              </w:divBdr>
            </w:div>
            <w:div w:id="875001358">
              <w:marLeft w:val="0"/>
              <w:marRight w:val="0"/>
              <w:marTop w:val="0"/>
              <w:marBottom w:val="0"/>
              <w:divBdr>
                <w:top w:val="none" w:sz="0" w:space="0" w:color="auto"/>
                <w:left w:val="none" w:sz="0" w:space="0" w:color="auto"/>
                <w:bottom w:val="none" w:sz="0" w:space="0" w:color="auto"/>
                <w:right w:val="none" w:sz="0" w:space="0" w:color="auto"/>
              </w:divBdr>
            </w:div>
            <w:div w:id="287974051">
              <w:marLeft w:val="0"/>
              <w:marRight w:val="0"/>
              <w:marTop w:val="0"/>
              <w:marBottom w:val="0"/>
              <w:divBdr>
                <w:top w:val="none" w:sz="0" w:space="0" w:color="auto"/>
                <w:left w:val="none" w:sz="0" w:space="0" w:color="auto"/>
                <w:bottom w:val="none" w:sz="0" w:space="0" w:color="auto"/>
                <w:right w:val="none" w:sz="0" w:space="0" w:color="auto"/>
              </w:divBdr>
            </w:div>
            <w:div w:id="1694303848">
              <w:marLeft w:val="0"/>
              <w:marRight w:val="0"/>
              <w:marTop w:val="0"/>
              <w:marBottom w:val="0"/>
              <w:divBdr>
                <w:top w:val="none" w:sz="0" w:space="0" w:color="auto"/>
                <w:left w:val="none" w:sz="0" w:space="0" w:color="auto"/>
                <w:bottom w:val="none" w:sz="0" w:space="0" w:color="auto"/>
                <w:right w:val="none" w:sz="0" w:space="0" w:color="auto"/>
              </w:divBdr>
            </w:div>
            <w:div w:id="1381515997">
              <w:marLeft w:val="0"/>
              <w:marRight w:val="0"/>
              <w:marTop w:val="0"/>
              <w:marBottom w:val="0"/>
              <w:divBdr>
                <w:top w:val="none" w:sz="0" w:space="0" w:color="auto"/>
                <w:left w:val="none" w:sz="0" w:space="0" w:color="auto"/>
                <w:bottom w:val="none" w:sz="0" w:space="0" w:color="auto"/>
                <w:right w:val="none" w:sz="0" w:space="0" w:color="auto"/>
              </w:divBdr>
            </w:div>
            <w:div w:id="1139490788">
              <w:marLeft w:val="0"/>
              <w:marRight w:val="0"/>
              <w:marTop w:val="0"/>
              <w:marBottom w:val="0"/>
              <w:divBdr>
                <w:top w:val="none" w:sz="0" w:space="0" w:color="auto"/>
                <w:left w:val="none" w:sz="0" w:space="0" w:color="auto"/>
                <w:bottom w:val="none" w:sz="0" w:space="0" w:color="auto"/>
                <w:right w:val="none" w:sz="0" w:space="0" w:color="auto"/>
              </w:divBdr>
            </w:div>
            <w:div w:id="928346403">
              <w:marLeft w:val="0"/>
              <w:marRight w:val="0"/>
              <w:marTop w:val="0"/>
              <w:marBottom w:val="0"/>
              <w:divBdr>
                <w:top w:val="none" w:sz="0" w:space="0" w:color="auto"/>
                <w:left w:val="none" w:sz="0" w:space="0" w:color="auto"/>
                <w:bottom w:val="none" w:sz="0" w:space="0" w:color="auto"/>
                <w:right w:val="none" w:sz="0" w:space="0" w:color="auto"/>
              </w:divBdr>
            </w:div>
            <w:div w:id="2011174470">
              <w:marLeft w:val="0"/>
              <w:marRight w:val="0"/>
              <w:marTop w:val="0"/>
              <w:marBottom w:val="0"/>
              <w:divBdr>
                <w:top w:val="none" w:sz="0" w:space="0" w:color="auto"/>
                <w:left w:val="none" w:sz="0" w:space="0" w:color="auto"/>
                <w:bottom w:val="none" w:sz="0" w:space="0" w:color="auto"/>
                <w:right w:val="none" w:sz="0" w:space="0" w:color="auto"/>
              </w:divBdr>
            </w:div>
            <w:div w:id="229996904">
              <w:marLeft w:val="0"/>
              <w:marRight w:val="0"/>
              <w:marTop w:val="0"/>
              <w:marBottom w:val="0"/>
              <w:divBdr>
                <w:top w:val="none" w:sz="0" w:space="0" w:color="auto"/>
                <w:left w:val="none" w:sz="0" w:space="0" w:color="auto"/>
                <w:bottom w:val="none" w:sz="0" w:space="0" w:color="auto"/>
                <w:right w:val="none" w:sz="0" w:space="0" w:color="auto"/>
              </w:divBdr>
            </w:div>
            <w:div w:id="921912700">
              <w:marLeft w:val="0"/>
              <w:marRight w:val="0"/>
              <w:marTop w:val="0"/>
              <w:marBottom w:val="0"/>
              <w:divBdr>
                <w:top w:val="none" w:sz="0" w:space="0" w:color="auto"/>
                <w:left w:val="none" w:sz="0" w:space="0" w:color="auto"/>
                <w:bottom w:val="none" w:sz="0" w:space="0" w:color="auto"/>
                <w:right w:val="none" w:sz="0" w:space="0" w:color="auto"/>
              </w:divBdr>
            </w:div>
            <w:div w:id="1101727619">
              <w:marLeft w:val="0"/>
              <w:marRight w:val="0"/>
              <w:marTop w:val="0"/>
              <w:marBottom w:val="0"/>
              <w:divBdr>
                <w:top w:val="none" w:sz="0" w:space="0" w:color="auto"/>
                <w:left w:val="none" w:sz="0" w:space="0" w:color="auto"/>
                <w:bottom w:val="none" w:sz="0" w:space="0" w:color="auto"/>
                <w:right w:val="none" w:sz="0" w:space="0" w:color="auto"/>
              </w:divBdr>
            </w:div>
            <w:div w:id="1113553000">
              <w:marLeft w:val="0"/>
              <w:marRight w:val="0"/>
              <w:marTop w:val="0"/>
              <w:marBottom w:val="0"/>
              <w:divBdr>
                <w:top w:val="none" w:sz="0" w:space="0" w:color="auto"/>
                <w:left w:val="none" w:sz="0" w:space="0" w:color="auto"/>
                <w:bottom w:val="none" w:sz="0" w:space="0" w:color="auto"/>
                <w:right w:val="none" w:sz="0" w:space="0" w:color="auto"/>
              </w:divBdr>
            </w:div>
            <w:div w:id="1452239707">
              <w:marLeft w:val="0"/>
              <w:marRight w:val="0"/>
              <w:marTop w:val="0"/>
              <w:marBottom w:val="0"/>
              <w:divBdr>
                <w:top w:val="none" w:sz="0" w:space="0" w:color="auto"/>
                <w:left w:val="none" w:sz="0" w:space="0" w:color="auto"/>
                <w:bottom w:val="none" w:sz="0" w:space="0" w:color="auto"/>
                <w:right w:val="none" w:sz="0" w:space="0" w:color="auto"/>
              </w:divBdr>
            </w:div>
            <w:div w:id="941836080">
              <w:marLeft w:val="0"/>
              <w:marRight w:val="0"/>
              <w:marTop w:val="0"/>
              <w:marBottom w:val="0"/>
              <w:divBdr>
                <w:top w:val="none" w:sz="0" w:space="0" w:color="auto"/>
                <w:left w:val="none" w:sz="0" w:space="0" w:color="auto"/>
                <w:bottom w:val="none" w:sz="0" w:space="0" w:color="auto"/>
                <w:right w:val="none" w:sz="0" w:space="0" w:color="auto"/>
              </w:divBdr>
            </w:div>
            <w:div w:id="466820650">
              <w:marLeft w:val="0"/>
              <w:marRight w:val="0"/>
              <w:marTop w:val="0"/>
              <w:marBottom w:val="0"/>
              <w:divBdr>
                <w:top w:val="none" w:sz="0" w:space="0" w:color="auto"/>
                <w:left w:val="none" w:sz="0" w:space="0" w:color="auto"/>
                <w:bottom w:val="none" w:sz="0" w:space="0" w:color="auto"/>
                <w:right w:val="none" w:sz="0" w:space="0" w:color="auto"/>
              </w:divBdr>
            </w:div>
            <w:div w:id="1227110998">
              <w:marLeft w:val="0"/>
              <w:marRight w:val="0"/>
              <w:marTop w:val="0"/>
              <w:marBottom w:val="0"/>
              <w:divBdr>
                <w:top w:val="none" w:sz="0" w:space="0" w:color="auto"/>
                <w:left w:val="none" w:sz="0" w:space="0" w:color="auto"/>
                <w:bottom w:val="none" w:sz="0" w:space="0" w:color="auto"/>
                <w:right w:val="none" w:sz="0" w:space="0" w:color="auto"/>
              </w:divBdr>
            </w:div>
            <w:div w:id="193664668">
              <w:marLeft w:val="0"/>
              <w:marRight w:val="0"/>
              <w:marTop w:val="0"/>
              <w:marBottom w:val="0"/>
              <w:divBdr>
                <w:top w:val="none" w:sz="0" w:space="0" w:color="auto"/>
                <w:left w:val="none" w:sz="0" w:space="0" w:color="auto"/>
                <w:bottom w:val="none" w:sz="0" w:space="0" w:color="auto"/>
                <w:right w:val="none" w:sz="0" w:space="0" w:color="auto"/>
              </w:divBdr>
            </w:div>
            <w:div w:id="1556770123">
              <w:marLeft w:val="0"/>
              <w:marRight w:val="0"/>
              <w:marTop w:val="0"/>
              <w:marBottom w:val="0"/>
              <w:divBdr>
                <w:top w:val="none" w:sz="0" w:space="0" w:color="auto"/>
                <w:left w:val="none" w:sz="0" w:space="0" w:color="auto"/>
                <w:bottom w:val="none" w:sz="0" w:space="0" w:color="auto"/>
                <w:right w:val="none" w:sz="0" w:space="0" w:color="auto"/>
              </w:divBdr>
            </w:div>
            <w:div w:id="1872954889">
              <w:marLeft w:val="0"/>
              <w:marRight w:val="0"/>
              <w:marTop w:val="0"/>
              <w:marBottom w:val="0"/>
              <w:divBdr>
                <w:top w:val="none" w:sz="0" w:space="0" w:color="auto"/>
                <w:left w:val="none" w:sz="0" w:space="0" w:color="auto"/>
                <w:bottom w:val="none" w:sz="0" w:space="0" w:color="auto"/>
                <w:right w:val="none" w:sz="0" w:space="0" w:color="auto"/>
              </w:divBdr>
            </w:div>
            <w:div w:id="165367797">
              <w:marLeft w:val="0"/>
              <w:marRight w:val="0"/>
              <w:marTop w:val="0"/>
              <w:marBottom w:val="0"/>
              <w:divBdr>
                <w:top w:val="none" w:sz="0" w:space="0" w:color="auto"/>
                <w:left w:val="none" w:sz="0" w:space="0" w:color="auto"/>
                <w:bottom w:val="none" w:sz="0" w:space="0" w:color="auto"/>
                <w:right w:val="none" w:sz="0" w:space="0" w:color="auto"/>
              </w:divBdr>
            </w:div>
            <w:div w:id="2010979718">
              <w:marLeft w:val="0"/>
              <w:marRight w:val="0"/>
              <w:marTop w:val="0"/>
              <w:marBottom w:val="0"/>
              <w:divBdr>
                <w:top w:val="none" w:sz="0" w:space="0" w:color="auto"/>
                <w:left w:val="none" w:sz="0" w:space="0" w:color="auto"/>
                <w:bottom w:val="none" w:sz="0" w:space="0" w:color="auto"/>
                <w:right w:val="none" w:sz="0" w:space="0" w:color="auto"/>
              </w:divBdr>
            </w:div>
            <w:div w:id="756099869">
              <w:marLeft w:val="0"/>
              <w:marRight w:val="0"/>
              <w:marTop w:val="0"/>
              <w:marBottom w:val="0"/>
              <w:divBdr>
                <w:top w:val="none" w:sz="0" w:space="0" w:color="auto"/>
                <w:left w:val="none" w:sz="0" w:space="0" w:color="auto"/>
                <w:bottom w:val="none" w:sz="0" w:space="0" w:color="auto"/>
                <w:right w:val="none" w:sz="0" w:space="0" w:color="auto"/>
              </w:divBdr>
            </w:div>
            <w:div w:id="2140951553">
              <w:marLeft w:val="0"/>
              <w:marRight w:val="0"/>
              <w:marTop w:val="0"/>
              <w:marBottom w:val="0"/>
              <w:divBdr>
                <w:top w:val="none" w:sz="0" w:space="0" w:color="auto"/>
                <w:left w:val="none" w:sz="0" w:space="0" w:color="auto"/>
                <w:bottom w:val="none" w:sz="0" w:space="0" w:color="auto"/>
                <w:right w:val="none" w:sz="0" w:space="0" w:color="auto"/>
              </w:divBdr>
            </w:div>
            <w:div w:id="1068647521">
              <w:marLeft w:val="0"/>
              <w:marRight w:val="0"/>
              <w:marTop w:val="0"/>
              <w:marBottom w:val="0"/>
              <w:divBdr>
                <w:top w:val="none" w:sz="0" w:space="0" w:color="auto"/>
                <w:left w:val="none" w:sz="0" w:space="0" w:color="auto"/>
                <w:bottom w:val="none" w:sz="0" w:space="0" w:color="auto"/>
                <w:right w:val="none" w:sz="0" w:space="0" w:color="auto"/>
              </w:divBdr>
            </w:div>
            <w:div w:id="1362363279">
              <w:marLeft w:val="0"/>
              <w:marRight w:val="0"/>
              <w:marTop w:val="0"/>
              <w:marBottom w:val="0"/>
              <w:divBdr>
                <w:top w:val="none" w:sz="0" w:space="0" w:color="auto"/>
                <w:left w:val="none" w:sz="0" w:space="0" w:color="auto"/>
                <w:bottom w:val="none" w:sz="0" w:space="0" w:color="auto"/>
                <w:right w:val="none" w:sz="0" w:space="0" w:color="auto"/>
              </w:divBdr>
            </w:div>
            <w:div w:id="299457465">
              <w:marLeft w:val="0"/>
              <w:marRight w:val="0"/>
              <w:marTop w:val="0"/>
              <w:marBottom w:val="0"/>
              <w:divBdr>
                <w:top w:val="none" w:sz="0" w:space="0" w:color="auto"/>
                <w:left w:val="none" w:sz="0" w:space="0" w:color="auto"/>
                <w:bottom w:val="none" w:sz="0" w:space="0" w:color="auto"/>
                <w:right w:val="none" w:sz="0" w:space="0" w:color="auto"/>
              </w:divBdr>
            </w:div>
            <w:div w:id="1810786618">
              <w:marLeft w:val="0"/>
              <w:marRight w:val="0"/>
              <w:marTop w:val="0"/>
              <w:marBottom w:val="0"/>
              <w:divBdr>
                <w:top w:val="none" w:sz="0" w:space="0" w:color="auto"/>
                <w:left w:val="none" w:sz="0" w:space="0" w:color="auto"/>
                <w:bottom w:val="none" w:sz="0" w:space="0" w:color="auto"/>
                <w:right w:val="none" w:sz="0" w:space="0" w:color="auto"/>
              </w:divBdr>
            </w:div>
            <w:div w:id="111831682">
              <w:marLeft w:val="0"/>
              <w:marRight w:val="0"/>
              <w:marTop w:val="0"/>
              <w:marBottom w:val="0"/>
              <w:divBdr>
                <w:top w:val="none" w:sz="0" w:space="0" w:color="auto"/>
                <w:left w:val="none" w:sz="0" w:space="0" w:color="auto"/>
                <w:bottom w:val="none" w:sz="0" w:space="0" w:color="auto"/>
                <w:right w:val="none" w:sz="0" w:space="0" w:color="auto"/>
              </w:divBdr>
            </w:div>
            <w:div w:id="704984517">
              <w:marLeft w:val="0"/>
              <w:marRight w:val="0"/>
              <w:marTop w:val="0"/>
              <w:marBottom w:val="0"/>
              <w:divBdr>
                <w:top w:val="none" w:sz="0" w:space="0" w:color="auto"/>
                <w:left w:val="none" w:sz="0" w:space="0" w:color="auto"/>
                <w:bottom w:val="none" w:sz="0" w:space="0" w:color="auto"/>
                <w:right w:val="none" w:sz="0" w:space="0" w:color="auto"/>
              </w:divBdr>
            </w:div>
            <w:div w:id="1812559187">
              <w:marLeft w:val="0"/>
              <w:marRight w:val="0"/>
              <w:marTop w:val="0"/>
              <w:marBottom w:val="0"/>
              <w:divBdr>
                <w:top w:val="none" w:sz="0" w:space="0" w:color="auto"/>
                <w:left w:val="none" w:sz="0" w:space="0" w:color="auto"/>
                <w:bottom w:val="none" w:sz="0" w:space="0" w:color="auto"/>
                <w:right w:val="none" w:sz="0" w:space="0" w:color="auto"/>
              </w:divBdr>
            </w:div>
            <w:div w:id="384111239">
              <w:marLeft w:val="0"/>
              <w:marRight w:val="0"/>
              <w:marTop w:val="0"/>
              <w:marBottom w:val="0"/>
              <w:divBdr>
                <w:top w:val="none" w:sz="0" w:space="0" w:color="auto"/>
                <w:left w:val="none" w:sz="0" w:space="0" w:color="auto"/>
                <w:bottom w:val="none" w:sz="0" w:space="0" w:color="auto"/>
                <w:right w:val="none" w:sz="0" w:space="0" w:color="auto"/>
              </w:divBdr>
            </w:div>
            <w:div w:id="1130511635">
              <w:marLeft w:val="0"/>
              <w:marRight w:val="0"/>
              <w:marTop w:val="0"/>
              <w:marBottom w:val="0"/>
              <w:divBdr>
                <w:top w:val="none" w:sz="0" w:space="0" w:color="auto"/>
                <w:left w:val="none" w:sz="0" w:space="0" w:color="auto"/>
                <w:bottom w:val="none" w:sz="0" w:space="0" w:color="auto"/>
                <w:right w:val="none" w:sz="0" w:space="0" w:color="auto"/>
              </w:divBdr>
            </w:div>
            <w:div w:id="530609448">
              <w:marLeft w:val="0"/>
              <w:marRight w:val="0"/>
              <w:marTop w:val="0"/>
              <w:marBottom w:val="0"/>
              <w:divBdr>
                <w:top w:val="none" w:sz="0" w:space="0" w:color="auto"/>
                <w:left w:val="none" w:sz="0" w:space="0" w:color="auto"/>
                <w:bottom w:val="none" w:sz="0" w:space="0" w:color="auto"/>
                <w:right w:val="none" w:sz="0" w:space="0" w:color="auto"/>
              </w:divBdr>
            </w:div>
            <w:div w:id="512380143">
              <w:marLeft w:val="0"/>
              <w:marRight w:val="0"/>
              <w:marTop w:val="0"/>
              <w:marBottom w:val="0"/>
              <w:divBdr>
                <w:top w:val="none" w:sz="0" w:space="0" w:color="auto"/>
                <w:left w:val="none" w:sz="0" w:space="0" w:color="auto"/>
                <w:bottom w:val="none" w:sz="0" w:space="0" w:color="auto"/>
                <w:right w:val="none" w:sz="0" w:space="0" w:color="auto"/>
              </w:divBdr>
            </w:div>
            <w:div w:id="110709102">
              <w:marLeft w:val="0"/>
              <w:marRight w:val="0"/>
              <w:marTop w:val="0"/>
              <w:marBottom w:val="0"/>
              <w:divBdr>
                <w:top w:val="none" w:sz="0" w:space="0" w:color="auto"/>
                <w:left w:val="none" w:sz="0" w:space="0" w:color="auto"/>
                <w:bottom w:val="none" w:sz="0" w:space="0" w:color="auto"/>
                <w:right w:val="none" w:sz="0" w:space="0" w:color="auto"/>
              </w:divBdr>
            </w:div>
            <w:div w:id="336537439">
              <w:marLeft w:val="0"/>
              <w:marRight w:val="0"/>
              <w:marTop w:val="0"/>
              <w:marBottom w:val="0"/>
              <w:divBdr>
                <w:top w:val="none" w:sz="0" w:space="0" w:color="auto"/>
                <w:left w:val="none" w:sz="0" w:space="0" w:color="auto"/>
                <w:bottom w:val="none" w:sz="0" w:space="0" w:color="auto"/>
                <w:right w:val="none" w:sz="0" w:space="0" w:color="auto"/>
              </w:divBdr>
            </w:div>
            <w:div w:id="2007131290">
              <w:marLeft w:val="0"/>
              <w:marRight w:val="0"/>
              <w:marTop w:val="0"/>
              <w:marBottom w:val="0"/>
              <w:divBdr>
                <w:top w:val="none" w:sz="0" w:space="0" w:color="auto"/>
                <w:left w:val="none" w:sz="0" w:space="0" w:color="auto"/>
                <w:bottom w:val="none" w:sz="0" w:space="0" w:color="auto"/>
                <w:right w:val="none" w:sz="0" w:space="0" w:color="auto"/>
              </w:divBdr>
            </w:div>
            <w:div w:id="2099208758">
              <w:marLeft w:val="0"/>
              <w:marRight w:val="0"/>
              <w:marTop w:val="0"/>
              <w:marBottom w:val="0"/>
              <w:divBdr>
                <w:top w:val="none" w:sz="0" w:space="0" w:color="auto"/>
                <w:left w:val="none" w:sz="0" w:space="0" w:color="auto"/>
                <w:bottom w:val="none" w:sz="0" w:space="0" w:color="auto"/>
                <w:right w:val="none" w:sz="0" w:space="0" w:color="auto"/>
              </w:divBdr>
            </w:div>
            <w:div w:id="1736657767">
              <w:marLeft w:val="0"/>
              <w:marRight w:val="0"/>
              <w:marTop w:val="0"/>
              <w:marBottom w:val="0"/>
              <w:divBdr>
                <w:top w:val="none" w:sz="0" w:space="0" w:color="auto"/>
                <w:left w:val="none" w:sz="0" w:space="0" w:color="auto"/>
                <w:bottom w:val="none" w:sz="0" w:space="0" w:color="auto"/>
                <w:right w:val="none" w:sz="0" w:space="0" w:color="auto"/>
              </w:divBdr>
            </w:div>
            <w:div w:id="1531187808">
              <w:marLeft w:val="0"/>
              <w:marRight w:val="0"/>
              <w:marTop w:val="0"/>
              <w:marBottom w:val="0"/>
              <w:divBdr>
                <w:top w:val="none" w:sz="0" w:space="0" w:color="auto"/>
                <w:left w:val="none" w:sz="0" w:space="0" w:color="auto"/>
                <w:bottom w:val="none" w:sz="0" w:space="0" w:color="auto"/>
                <w:right w:val="none" w:sz="0" w:space="0" w:color="auto"/>
              </w:divBdr>
            </w:div>
            <w:div w:id="2103913867">
              <w:marLeft w:val="0"/>
              <w:marRight w:val="0"/>
              <w:marTop w:val="0"/>
              <w:marBottom w:val="0"/>
              <w:divBdr>
                <w:top w:val="none" w:sz="0" w:space="0" w:color="auto"/>
                <w:left w:val="none" w:sz="0" w:space="0" w:color="auto"/>
                <w:bottom w:val="none" w:sz="0" w:space="0" w:color="auto"/>
                <w:right w:val="none" w:sz="0" w:space="0" w:color="auto"/>
              </w:divBdr>
            </w:div>
            <w:div w:id="1108623539">
              <w:marLeft w:val="0"/>
              <w:marRight w:val="0"/>
              <w:marTop w:val="0"/>
              <w:marBottom w:val="0"/>
              <w:divBdr>
                <w:top w:val="none" w:sz="0" w:space="0" w:color="auto"/>
                <w:left w:val="none" w:sz="0" w:space="0" w:color="auto"/>
                <w:bottom w:val="none" w:sz="0" w:space="0" w:color="auto"/>
                <w:right w:val="none" w:sz="0" w:space="0" w:color="auto"/>
              </w:divBdr>
            </w:div>
            <w:div w:id="1007445815">
              <w:marLeft w:val="0"/>
              <w:marRight w:val="0"/>
              <w:marTop w:val="0"/>
              <w:marBottom w:val="0"/>
              <w:divBdr>
                <w:top w:val="none" w:sz="0" w:space="0" w:color="auto"/>
                <w:left w:val="none" w:sz="0" w:space="0" w:color="auto"/>
                <w:bottom w:val="none" w:sz="0" w:space="0" w:color="auto"/>
                <w:right w:val="none" w:sz="0" w:space="0" w:color="auto"/>
              </w:divBdr>
            </w:div>
            <w:div w:id="1381317779">
              <w:marLeft w:val="0"/>
              <w:marRight w:val="0"/>
              <w:marTop w:val="0"/>
              <w:marBottom w:val="0"/>
              <w:divBdr>
                <w:top w:val="none" w:sz="0" w:space="0" w:color="auto"/>
                <w:left w:val="none" w:sz="0" w:space="0" w:color="auto"/>
                <w:bottom w:val="none" w:sz="0" w:space="0" w:color="auto"/>
                <w:right w:val="none" w:sz="0" w:space="0" w:color="auto"/>
              </w:divBdr>
            </w:div>
            <w:div w:id="1560434552">
              <w:marLeft w:val="0"/>
              <w:marRight w:val="0"/>
              <w:marTop w:val="0"/>
              <w:marBottom w:val="0"/>
              <w:divBdr>
                <w:top w:val="none" w:sz="0" w:space="0" w:color="auto"/>
                <w:left w:val="none" w:sz="0" w:space="0" w:color="auto"/>
                <w:bottom w:val="none" w:sz="0" w:space="0" w:color="auto"/>
                <w:right w:val="none" w:sz="0" w:space="0" w:color="auto"/>
              </w:divBdr>
            </w:div>
            <w:div w:id="779571786">
              <w:marLeft w:val="0"/>
              <w:marRight w:val="0"/>
              <w:marTop w:val="0"/>
              <w:marBottom w:val="0"/>
              <w:divBdr>
                <w:top w:val="none" w:sz="0" w:space="0" w:color="auto"/>
                <w:left w:val="none" w:sz="0" w:space="0" w:color="auto"/>
                <w:bottom w:val="none" w:sz="0" w:space="0" w:color="auto"/>
                <w:right w:val="none" w:sz="0" w:space="0" w:color="auto"/>
              </w:divBdr>
            </w:div>
            <w:div w:id="2139104930">
              <w:marLeft w:val="0"/>
              <w:marRight w:val="0"/>
              <w:marTop w:val="0"/>
              <w:marBottom w:val="0"/>
              <w:divBdr>
                <w:top w:val="none" w:sz="0" w:space="0" w:color="auto"/>
                <w:left w:val="none" w:sz="0" w:space="0" w:color="auto"/>
                <w:bottom w:val="none" w:sz="0" w:space="0" w:color="auto"/>
                <w:right w:val="none" w:sz="0" w:space="0" w:color="auto"/>
              </w:divBdr>
            </w:div>
            <w:div w:id="427849806">
              <w:marLeft w:val="0"/>
              <w:marRight w:val="0"/>
              <w:marTop w:val="0"/>
              <w:marBottom w:val="0"/>
              <w:divBdr>
                <w:top w:val="none" w:sz="0" w:space="0" w:color="auto"/>
                <w:left w:val="none" w:sz="0" w:space="0" w:color="auto"/>
                <w:bottom w:val="none" w:sz="0" w:space="0" w:color="auto"/>
                <w:right w:val="none" w:sz="0" w:space="0" w:color="auto"/>
              </w:divBdr>
            </w:div>
            <w:div w:id="1691376462">
              <w:marLeft w:val="0"/>
              <w:marRight w:val="0"/>
              <w:marTop w:val="0"/>
              <w:marBottom w:val="0"/>
              <w:divBdr>
                <w:top w:val="none" w:sz="0" w:space="0" w:color="auto"/>
                <w:left w:val="none" w:sz="0" w:space="0" w:color="auto"/>
                <w:bottom w:val="none" w:sz="0" w:space="0" w:color="auto"/>
                <w:right w:val="none" w:sz="0" w:space="0" w:color="auto"/>
              </w:divBdr>
            </w:div>
            <w:div w:id="1815246321">
              <w:marLeft w:val="0"/>
              <w:marRight w:val="0"/>
              <w:marTop w:val="0"/>
              <w:marBottom w:val="0"/>
              <w:divBdr>
                <w:top w:val="none" w:sz="0" w:space="0" w:color="auto"/>
                <w:left w:val="none" w:sz="0" w:space="0" w:color="auto"/>
                <w:bottom w:val="none" w:sz="0" w:space="0" w:color="auto"/>
                <w:right w:val="none" w:sz="0" w:space="0" w:color="auto"/>
              </w:divBdr>
            </w:div>
            <w:div w:id="1096901333">
              <w:marLeft w:val="0"/>
              <w:marRight w:val="0"/>
              <w:marTop w:val="0"/>
              <w:marBottom w:val="0"/>
              <w:divBdr>
                <w:top w:val="none" w:sz="0" w:space="0" w:color="auto"/>
                <w:left w:val="none" w:sz="0" w:space="0" w:color="auto"/>
                <w:bottom w:val="none" w:sz="0" w:space="0" w:color="auto"/>
                <w:right w:val="none" w:sz="0" w:space="0" w:color="auto"/>
              </w:divBdr>
            </w:div>
            <w:div w:id="638851012">
              <w:marLeft w:val="0"/>
              <w:marRight w:val="0"/>
              <w:marTop w:val="0"/>
              <w:marBottom w:val="0"/>
              <w:divBdr>
                <w:top w:val="none" w:sz="0" w:space="0" w:color="auto"/>
                <w:left w:val="none" w:sz="0" w:space="0" w:color="auto"/>
                <w:bottom w:val="none" w:sz="0" w:space="0" w:color="auto"/>
                <w:right w:val="none" w:sz="0" w:space="0" w:color="auto"/>
              </w:divBdr>
            </w:div>
            <w:div w:id="988749748">
              <w:marLeft w:val="0"/>
              <w:marRight w:val="0"/>
              <w:marTop w:val="0"/>
              <w:marBottom w:val="0"/>
              <w:divBdr>
                <w:top w:val="none" w:sz="0" w:space="0" w:color="auto"/>
                <w:left w:val="none" w:sz="0" w:space="0" w:color="auto"/>
                <w:bottom w:val="none" w:sz="0" w:space="0" w:color="auto"/>
                <w:right w:val="none" w:sz="0" w:space="0" w:color="auto"/>
              </w:divBdr>
            </w:div>
            <w:div w:id="1610047369">
              <w:marLeft w:val="0"/>
              <w:marRight w:val="0"/>
              <w:marTop w:val="0"/>
              <w:marBottom w:val="0"/>
              <w:divBdr>
                <w:top w:val="none" w:sz="0" w:space="0" w:color="auto"/>
                <w:left w:val="none" w:sz="0" w:space="0" w:color="auto"/>
                <w:bottom w:val="none" w:sz="0" w:space="0" w:color="auto"/>
                <w:right w:val="none" w:sz="0" w:space="0" w:color="auto"/>
              </w:divBdr>
            </w:div>
            <w:div w:id="530073380">
              <w:marLeft w:val="0"/>
              <w:marRight w:val="0"/>
              <w:marTop w:val="0"/>
              <w:marBottom w:val="0"/>
              <w:divBdr>
                <w:top w:val="none" w:sz="0" w:space="0" w:color="auto"/>
                <w:left w:val="none" w:sz="0" w:space="0" w:color="auto"/>
                <w:bottom w:val="none" w:sz="0" w:space="0" w:color="auto"/>
                <w:right w:val="none" w:sz="0" w:space="0" w:color="auto"/>
              </w:divBdr>
            </w:div>
            <w:div w:id="1389454216">
              <w:marLeft w:val="0"/>
              <w:marRight w:val="0"/>
              <w:marTop w:val="0"/>
              <w:marBottom w:val="0"/>
              <w:divBdr>
                <w:top w:val="none" w:sz="0" w:space="0" w:color="auto"/>
                <w:left w:val="none" w:sz="0" w:space="0" w:color="auto"/>
                <w:bottom w:val="none" w:sz="0" w:space="0" w:color="auto"/>
                <w:right w:val="none" w:sz="0" w:space="0" w:color="auto"/>
              </w:divBdr>
            </w:div>
            <w:div w:id="94910812">
              <w:marLeft w:val="0"/>
              <w:marRight w:val="0"/>
              <w:marTop w:val="0"/>
              <w:marBottom w:val="0"/>
              <w:divBdr>
                <w:top w:val="none" w:sz="0" w:space="0" w:color="auto"/>
                <w:left w:val="none" w:sz="0" w:space="0" w:color="auto"/>
                <w:bottom w:val="none" w:sz="0" w:space="0" w:color="auto"/>
                <w:right w:val="none" w:sz="0" w:space="0" w:color="auto"/>
              </w:divBdr>
            </w:div>
            <w:div w:id="506796207">
              <w:marLeft w:val="0"/>
              <w:marRight w:val="0"/>
              <w:marTop w:val="0"/>
              <w:marBottom w:val="0"/>
              <w:divBdr>
                <w:top w:val="none" w:sz="0" w:space="0" w:color="auto"/>
                <w:left w:val="none" w:sz="0" w:space="0" w:color="auto"/>
                <w:bottom w:val="none" w:sz="0" w:space="0" w:color="auto"/>
                <w:right w:val="none" w:sz="0" w:space="0" w:color="auto"/>
              </w:divBdr>
            </w:div>
            <w:div w:id="279266006">
              <w:marLeft w:val="0"/>
              <w:marRight w:val="0"/>
              <w:marTop w:val="0"/>
              <w:marBottom w:val="0"/>
              <w:divBdr>
                <w:top w:val="none" w:sz="0" w:space="0" w:color="auto"/>
                <w:left w:val="none" w:sz="0" w:space="0" w:color="auto"/>
                <w:bottom w:val="none" w:sz="0" w:space="0" w:color="auto"/>
                <w:right w:val="none" w:sz="0" w:space="0" w:color="auto"/>
              </w:divBdr>
            </w:div>
            <w:div w:id="712580953">
              <w:marLeft w:val="0"/>
              <w:marRight w:val="0"/>
              <w:marTop w:val="0"/>
              <w:marBottom w:val="0"/>
              <w:divBdr>
                <w:top w:val="none" w:sz="0" w:space="0" w:color="auto"/>
                <w:left w:val="none" w:sz="0" w:space="0" w:color="auto"/>
                <w:bottom w:val="none" w:sz="0" w:space="0" w:color="auto"/>
                <w:right w:val="none" w:sz="0" w:space="0" w:color="auto"/>
              </w:divBdr>
            </w:div>
            <w:div w:id="811409993">
              <w:marLeft w:val="0"/>
              <w:marRight w:val="0"/>
              <w:marTop w:val="0"/>
              <w:marBottom w:val="0"/>
              <w:divBdr>
                <w:top w:val="none" w:sz="0" w:space="0" w:color="auto"/>
                <w:left w:val="none" w:sz="0" w:space="0" w:color="auto"/>
                <w:bottom w:val="none" w:sz="0" w:space="0" w:color="auto"/>
                <w:right w:val="none" w:sz="0" w:space="0" w:color="auto"/>
              </w:divBdr>
            </w:div>
            <w:div w:id="1872693289">
              <w:marLeft w:val="0"/>
              <w:marRight w:val="0"/>
              <w:marTop w:val="0"/>
              <w:marBottom w:val="0"/>
              <w:divBdr>
                <w:top w:val="none" w:sz="0" w:space="0" w:color="auto"/>
                <w:left w:val="none" w:sz="0" w:space="0" w:color="auto"/>
                <w:bottom w:val="none" w:sz="0" w:space="0" w:color="auto"/>
                <w:right w:val="none" w:sz="0" w:space="0" w:color="auto"/>
              </w:divBdr>
            </w:div>
            <w:div w:id="404307288">
              <w:marLeft w:val="0"/>
              <w:marRight w:val="0"/>
              <w:marTop w:val="0"/>
              <w:marBottom w:val="0"/>
              <w:divBdr>
                <w:top w:val="none" w:sz="0" w:space="0" w:color="auto"/>
                <w:left w:val="none" w:sz="0" w:space="0" w:color="auto"/>
                <w:bottom w:val="none" w:sz="0" w:space="0" w:color="auto"/>
                <w:right w:val="none" w:sz="0" w:space="0" w:color="auto"/>
              </w:divBdr>
            </w:div>
            <w:div w:id="1806002653">
              <w:marLeft w:val="0"/>
              <w:marRight w:val="0"/>
              <w:marTop w:val="0"/>
              <w:marBottom w:val="0"/>
              <w:divBdr>
                <w:top w:val="none" w:sz="0" w:space="0" w:color="auto"/>
                <w:left w:val="none" w:sz="0" w:space="0" w:color="auto"/>
                <w:bottom w:val="none" w:sz="0" w:space="0" w:color="auto"/>
                <w:right w:val="none" w:sz="0" w:space="0" w:color="auto"/>
              </w:divBdr>
            </w:div>
            <w:div w:id="1726218259">
              <w:marLeft w:val="0"/>
              <w:marRight w:val="0"/>
              <w:marTop w:val="0"/>
              <w:marBottom w:val="0"/>
              <w:divBdr>
                <w:top w:val="none" w:sz="0" w:space="0" w:color="auto"/>
                <w:left w:val="none" w:sz="0" w:space="0" w:color="auto"/>
                <w:bottom w:val="none" w:sz="0" w:space="0" w:color="auto"/>
                <w:right w:val="none" w:sz="0" w:space="0" w:color="auto"/>
              </w:divBdr>
            </w:div>
            <w:div w:id="1748913746">
              <w:marLeft w:val="0"/>
              <w:marRight w:val="0"/>
              <w:marTop w:val="0"/>
              <w:marBottom w:val="0"/>
              <w:divBdr>
                <w:top w:val="none" w:sz="0" w:space="0" w:color="auto"/>
                <w:left w:val="none" w:sz="0" w:space="0" w:color="auto"/>
                <w:bottom w:val="none" w:sz="0" w:space="0" w:color="auto"/>
                <w:right w:val="none" w:sz="0" w:space="0" w:color="auto"/>
              </w:divBdr>
            </w:div>
            <w:div w:id="1259680058">
              <w:marLeft w:val="0"/>
              <w:marRight w:val="0"/>
              <w:marTop w:val="0"/>
              <w:marBottom w:val="0"/>
              <w:divBdr>
                <w:top w:val="none" w:sz="0" w:space="0" w:color="auto"/>
                <w:left w:val="none" w:sz="0" w:space="0" w:color="auto"/>
                <w:bottom w:val="none" w:sz="0" w:space="0" w:color="auto"/>
                <w:right w:val="none" w:sz="0" w:space="0" w:color="auto"/>
              </w:divBdr>
            </w:div>
            <w:div w:id="64453195">
              <w:marLeft w:val="0"/>
              <w:marRight w:val="0"/>
              <w:marTop w:val="0"/>
              <w:marBottom w:val="0"/>
              <w:divBdr>
                <w:top w:val="none" w:sz="0" w:space="0" w:color="auto"/>
                <w:left w:val="none" w:sz="0" w:space="0" w:color="auto"/>
                <w:bottom w:val="none" w:sz="0" w:space="0" w:color="auto"/>
                <w:right w:val="none" w:sz="0" w:space="0" w:color="auto"/>
              </w:divBdr>
            </w:div>
            <w:div w:id="1101754157">
              <w:marLeft w:val="0"/>
              <w:marRight w:val="0"/>
              <w:marTop w:val="0"/>
              <w:marBottom w:val="0"/>
              <w:divBdr>
                <w:top w:val="none" w:sz="0" w:space="0" w:color="auto"/>
                <w:left w:val="none" w:sz="0" w:space="0" w:color="auto"/>
                <w:bottom w:val="none" w:sz="0" w:space="0" w:color="auto"/>
                <w:right w:val="none" w:sz="0" w:space="0" w:color="auto"/>
              </w:divBdr>
            </w:div>
            <w:div w:id="872421219">
              <w:marLeft w:val="0"/>
              <w:marRight w:val="0"/>
              <w:marTop w:val="0"/>
              <w:marBottom w:val="0"/>
              <w:divBdr>
                <w:top w:val="none" w:sz="0" w:space="0" w:color="auto"/>
                <w:left w:val="none" w:sz="0" w:space="0" w:color="auto"/>
                <w:bottom w:val="none" w:sz="0" w:space="0" w:color="auto"/>
                <w:right w:val="none" w:sz="0" w:space="0" w:color="auto"/>
              </w:divBdr>
            </w:div>
            <w:div w:id="1343583804">
              <w:marLeft w:val="0"/>
              <w:marRight w:val="0"/>
              <w:marTop w:val="0"/>
              <w:marBottom w:val="0"/>
              <w:divBdr>
                <w:top w:val="none" w:sz="0" w:space="0" w:color="auto"/>
                <w:left w:val="none" w:sz="0" w:space="0" w:color="auto"/>
                <w:bottom w:val="none" w:sz="0" w:space="0" w:color="auto"/>
                <w:right w:val="none" w:sz="0" w:space="0" w:color="auto"/>
              </w:divBdr>
            </w:div>
            <w:div w:id="31197401">
              <w:marLeft w:val="0"/>
              <w:marRight w:val="0"/>
              <w:marTop w:val="0"/>
              <w:marBottom w:val="0"/>
              <w:divBdr>
                <w:top w:val="none" w:sz="0" w:space="0" w:color="auto"/>
                <w:left w:val="none" w:sz="0" w:space="0" w:color="auto"/>
                <w:bottom w:val="none" w:sz="0" w:space="0" w:color="auto"/>
                <w:right w:val="none" w:sz="0" w:space="0" w:color="auto"/>
              </w:divBdr>
            </w:div>
            <w:div w:id="2143190448">
              <w:marLeft w:val="0"/>
              <w:marRight w:val="0"/>
              <w:marTop w:val="0"/>
              <w:marBottom w:val="0"/>
              <w:divBdr>
                <w:top w:val="none" w:sz="0" w:space="0" w:color="auto"/>
                <w:left w:val="none" w:sz="0" w:space="0" w:color="auto"/>
                <w:bottom w:val="none" w:sz="0" w:space="0" w:color="auto"/>
                <w:right w:val="none" w:sz="0" w:space="0" w:color="auto"/>
              </w:divBdr>
            </w:div>
            <w:div w:id="1757901457">
              <w:marLeft w:val="0"/>
              <w:marRight w:val="0"/>
              <w:marTop w:val="0"/>
              <w:marBottom w:val="0"/>
              <w:divBdr>
                <w:top w:val="none" w:sz="0" w:space="0" w:color="auto"/>
                <w:left w:val="none" w:sz="0" w:space="0" w:color="auto"/>
                <w:bottom w:val="none" w:sz="0" w:space="0" w:color="auto"/>
                <w:right w:val="none" w:sz="0" w:space="0" w:color="auto"/>
              </w:divBdr>
            </w:div>
            <w:div w:id="1415591932">
              <w:marLeft w:val="0"/>
              <w:marRight w:val="0"/>
              <w:marTop w:val="0"/>
              <w:marBottom w:val="0"/>
              <w:divBdr>
                <w:top w:val="none" w:sz="0" w:space="0" w:color="auto"/>
                <w:left w:val="none" w:sz="0" w:space="0" w:color="auto"/>
                <w:bottom w:val="none" w:sz="0" w:space="0" w:color="auto"/>
                <w:right w:val="none" w:sz="0" w:space="0" w:color="auto"/>
              </w:divBdr>
            </w:div>
            <w:div w:id="1145666040">
              <w:marLeft w:val="0"/>
              <w:marRight w:val="0"/>
              <w:marTop w:val="0"/>
              <w:marBottom w:val="0"/>
              <w:divBdr>
                <w:top w:val="none" w:sz="0" w:space="0" w:color="auto"/>
                <w:left w:val="none" w:sz="0" w:space="0" w:color="auto"/>
                <w:bottom w:val="none" w:sz="0" w:space="0" w:color="auto"/>
                <w:right w:val="none" w:sz="0" w:space="0" w:color="auto"/>
              </w:divBdr>
            </w:div>
            <w:div w:id="1387879595">
              <w:marLeft w:val="0"/>
              <w:marRight w:val="0"/>
              <w:marTop w:val="0"/>
              <w:marBottom w:val="0"/>
              <w:divBdr>
                <w:top w:val="none" w:sz="0" w:space="0" w:color="auto"/>
                <w:left w:val="none" w:sz="0" w:space="0" w:color="auto"/>
                <w:bottom w:val="none" w:sz="0" w:space="0" w:color="auto"/>
                <w:right w:val="none" w:sz="0" w:space="0" w:color="auto"/>
              </w:divBdr>
            </w:div>
            <w:div w:id="797139769">
              <w:marLeft w:val="0"/>
              <w:marRight w:val="0"/>
              <w:marTop w:val="0"/>
              <w:marBottom w:val="0"/>
              <w:divBdr>
                <w:top w:val="none" w:sz="0" w:space="0" w:color="auto"/>
                <w:left w:val="none" w:sz="0" w:space="0" w:color="auto"/>
                <w:bottom w:val="none" w:sz="0" w:space="0" w:color="auto"/>
                <w:right w:val="none" w:sz="0" w:space="0" w:color="auto"/>
              </w:divBdr>
            </w:div>
            <w:div w:id="390349166">
              <w:marLeft w:val="0"/>
              <w:marRight w:val="0"/>
              <w:marTop w:val="0"/>
              <w:marBottom w:val="0"/>
              <w:divBdr>
                <w:top w:val="none" w:sz="0" w:space="0" w:color="auto"/>
                <w:left w:val="none" w:sz="0" w:space="0" w:color="auto"/>
                <w:bottom w:val="none" w:sz="0" w:space="0" w:color="auto"/>
                <w:right w:val="none" w:sz="0" w:space="0" w:color="auto"/>
              </w:divBdr>
            </w:div>
            <w:div w:id="896473666">
              <w:marLeft w:val="0"/>
              <w:marRight w:val="0"/>
              <w:marTop w:val="0"/>
              <w:marBottom w:val="0"/>
              <w:divBdr>
                <w:top w:val="none" w:sz="0" w:space="0" w:color="auto"/>
                <w:left w:val="none" w:sz="0" w:space="0" w:color="auto"/>
                <w:bottom w:val="none" w:sz="0" w:space="0" w:color="auto"/>
                <w:right w:val="none" w:sz="0" w:space="0" w:color="auto"/>
              </w:divBdr>
            </w:div>
            <w:div w:id="1716738565">
              <w:marLeft w:val="0"/>
              <w:marRight w:val="0"/>
              <w:marTop w:val="0"/>
              <w:marBottom w:val="0"/>
              <w:divBdr>
                <w:top w:val="none" w:sz="0" w:space="0" w:color="auto"/>
                <w:left w:val="none" w:sz="0" w:space="0" w:color="auto"/>
                <w:bottom w:val="none" w:sz="0" w:space="0" w:color="auto"/>
                <w:right w:val="none" w:sz="0" w:space="0" w:color="auto"/>
              </w:divBdr>
            </w:div>
            <w:div w:id="408163826">
              <w:marLeft w:val="0"/>
              <w:marRight w:val="0"/>
              <w:marTop w:val="0"/>
              <w:marBottom w:val="0"/>
              <w:divBdr>
                <w:top w:val="none" w:sz="0" w:space="0" w:color="auto"/>
                <w:left w:val="none" w:sz="0" w:space="0" w:color="auto"/>
                <w:bottom w:val="none" w:sz="0" w:space="0" w:color="auto"/>
                <w:right w:val="none" w:sz="0" w:space="0" w:color="auto"/>
              </w:divBdr>
            </w:div>
            <w:div w:id="1935089993">
              <w:marLeft w:val="0"/>
              <w:marRight w:val="0"/>
              <w:marTop w:val="0"/>
              <w:marBottom w:val="0"/>
              <w:divBdr>
                <w:top w:val="none" w:sz="0" w:space="0" w:color="auto"/>
                <w:left w:val="none" w:sz="0" w:space="0" w:color="auto"/>
                <w:bottom w:val="none" w:sz="0" w:space="0" w:color="auto"/>
                <w:right w:val="none" w:sz="0" w:space="0" w:color="auto"/>
              </w:divBdr>
            </w:div>
            <w:div w:id="1964264754">
              <w:marLeft w:val="0"/>
              <w:marRight w:val="0"/>
              <w:marTop w:val="0"/>
              <w:marBottom w:val="0"/>
              <w:divBdr>
                <w:top w:val="none" w:sz="0" w:space="0" w:color="auto"/>
                <w:left w:val="none" w:sz="0" w:space="0" w:color="auto"/>
                <w:bottom w:val="none" w:sz="0" w:space="0" w:color="auto"/>
                <w:right w:val="none" w:sz="0" w:space="0" w:color="auto"/>
              </w:divBdr>
            </w:div>
            <w:div w:id="682317344">
              <w:marLeft w:val="0"/>
              <w:marRight w:val="0"/>
              <w:marTop w:val="0"/>
              <w:marBottom w:val="0"/>
              <w:divBdr>
                <w:top w:val="none" w:sz="0" w:space="0" w:color="auto"/>
                <w:left w:val="none" w:sz="0" w:space="0" w:color="auto"/>
                <w:bottom w:val="none" w:sz="0" w:space="0" w:color="auto"/>
                <w:right w:val="none" w:sz="0" w:space="0" w:color="auto"/>
              </w:divBdr>
            </w:div>
            <w:div w:id="447361860">
              <w:marLeft w:val="0"/>
              <w:marRight w:val="0"/>
              <w:marTop w:val="0"/>
              <w:marBottom w:val="0"/>
              <w:divBdr>
                <w:top w:val="none" w:sz="0" w:space="0" w:color="auto"/>
                <w:left w:val="none" w:sz="0" w:space="0" w:color="auto"/>
                <w:bottom w:val="none" w:sz="0" w:space="0" w:color="auto"/>
                <w:right w:val="none" w:sz="0" w:space="0" w:color="auto"/>
              </w:divBdr>
            </w:div>
            <w:div w:id="1445421671">
              <w:marLeft w:val="0"/>
              <w:marRight w:val="0"/>
              <w:marTop w:val="0"/>
              <w:marBottom w:val="0"/>
              <w:divBdr>
                <w:top w:val="none" w:sz="0" w:space="0" w:color="auto"/>
                <w:left w:val="none" w:sz="0" w:space="0" w:color="auto"/>
                <w:bottom w:val="none" w:sz="0" w:space="0" w:color="auto"/>
                <w:right w:val="none" w:sz="0" w:space="0" w:color="auto"/>
              </w:divBdr>
            </w:div>
            <w:div w:id="794643821">
              <w:marLeft w:val="0"/>
              <w:marRight w:val="0"/>
              <w:marTop w:val="0"/>
              <w:marBottom w:val="0"/>
              <w:divBdr>
                <w:top w:val="none" w:sz="0" w:space="0" w:color="auto"/>
                <w:left w:val="none" w:sz="0" w:space="0" w:color="auto"/>
                <w:bottom w:val="none" w:sz="0" w:space="0" w:color="auto"/>
                <w:right w:val="none" w:sz="0" w:space="0" w:color="auto"/>
              </w:divBdr>
            </w:div>
            <w:div w:id="1721510225">
              <w:marLeft w:val="0"/>
              <w:marRight w:val="0"/>
              <w:marTop w:val="0"/>
              <w:marBottom w:val="0"/>
              <w:divBdr>
                <w:top w:val="none" w:sz="0" w:space="0" w:color="auto"/>
                <w:left w:val="none" w:sz="0" w:space="0" w:color="auto"/>
                <w:bottom w:val="none" w:sz="0" w:space="0" w:color="auto"/>
                <w:right w:val="none" w:sz="0" w:space="0" w:color="auto"/>
              </w:divBdr>
            </w:div>
            <w:div w:id="605381250">
              <w:marLeft w:val="0"/>
              <w:marRight w:val="0"/>
              <w:marTop w:val="0"/>
              <w:marBottom w:val="0"/>
              <w:divBdr>
                <w:top w:val="none" w:sz="0" w:space="0" w:color="auto"/>
                <w:left w:val="none" w:sz="0" w:space="0" w:color="auto"/>
                <w:bottom w:val="none" w:sz="0" w:space="0" w:color="auto"/>
                <w:right w:val="none" w:sz="0" w:space="0" w:color="auto"/>
              </w:divBdr>
            </w:div>
            <w:div w:id="946036740">
              <w:marLeft w:val="0"/>
              <w:marRight w:val="0"/>
              <w:marTop w:val="0"/>
              <w:marBottom w:val="0"/>
              <w:divBdr>
                <w:top w:val="none" w:sz="0" w:space="0" w:color="auto"/>
                <w:left w:val="none" w:sz="0" w:space="0" w:color="auto"/>
                <w:bottom w:val="none" w:sz="0" w:space="0" w:color="auto"/>
                <w:right w:val="none" w:sz="0" w:space="0" w:color="auto"/>
              </w:divBdr>
            </w:div>
            <w:div w:id="287274527">
              <w:marLeft w:val="0"/>
              <w:marRight w:val="0"/>
              <w:marTop w:val="0"/>
              <w:marBottom w:val="0"/>
              <w:divBdr>
                <w:top w:val="none" w:sz="0" w:space="0" w:color="auto"/>
                <w:left w:val="none" w:sz="0" w:space="0" w:color="auto"/>
                <w:bottom w:val="none" w:sz="0" w:space="0" w:color="auto"/>
                <w:right w:val="none" w:sz="0" w:space="0" w:color="auto"/>
              </w:divBdr>
            </w:div>
            <w:div w:id="623391555">
              <w:marLeft w:val="0"/>
              <w:marRight w:val="0"/>
              <w:marTop w:val="0"/>
              <w:marBottom w:val="0"/>
              <w:divBdr>
                <w:top w:val="none" w:sz="0" w:space="0" w:color="auto"/>
                <w:left w:val="none" w:sz="0" w:space="0" w:color="auto"/>
                <w:bottom w:val="none" w:sz="0" w:space="0" w:color="auto"/>
                <w:right w:val="none" w:sz="0" w:space="0" w:color="auto"/>
              </w:divBdr>
            </w:div>
            <w:div w:id="641232632">
              <w:marLeft w:val="0"/>
              <w:marRight w:val="0"/>
              <w:marTop w:val="0"/>
              <w:marBottom w:val="0"/>
              <w:divBdr>
                <w:top w:val="none" w:sz="0" w:space="0" w:color="auto"/>
                <w:left w:val="none" w:sz="0" w:space="0" w:color="auto"/>
                <w:bottom w:val="none" w:sz="0" w:space="0" w:color="auto"/>
                <w:right w:val="none" w:sz="0" w:space="0" w:color="auto"/>
              </w:divBdr>
            </w:div>
            <w:div w:id="1185249611">
              <w:marLeft w:val="0"/>
              <w:marRight w:val="0"/>
              <w:marTop w:val="0"/>
              <w:marBottom w:val="0"/>
              <w:divBdr>
                <w:top w:val="none" w:sz="0" w:space="0" w:color="auto"/>
                <w:left w:val="none" w:sz="0" w:space="0" w:color="auto"/>
                <w:bottom w:val="none" w:sz="0" w:space="0" w:color="auto"/>
                <w:right w:val="none" w:sz="0" w:space="0" w:color="auto"/>
              </w:divBdr>
            </w:div>
            <w:div w:id="1756630793">
              <w:marLeft w:val="0"/>
              <w:marRight w:val="0"/>
              <w:marTop w:val="0"/>
              <w:marBottom w:val="0"/>
              <w:divBdr>
                <w:top w:val="none" w:sz="0" w:space="0" w:color="auto"/>
                <w:left w:val="none" w:sz="0" w:space="0" w:color="auto"/>
                <w:bottom w:val="none" w:sz="0" w:space="0" w:color="auto"/>
                <w:right w:val="none" w:sz="0" w:space="0" w:color="auto"/>
              </w:divBdr>
            </w:div>
            <w:div w:id="1333798524">
              <w:marLeft w:val="0"/>
              <w:marRight w:val="0"/>
              <w:marTop w:val="0"/>
              <w:marBottom w:val="0"/>
              <w:divBdr>
                <w:top w:val="none" w:sz="0" w:space="0" w:color="auto"/>
                <w:left w:val="none" w:sz="0" w:space="0" w:color="auto"/>
                <w:bottom w:val="none" w:sz="0" w:space="0" w:color="auto"/>
                <w:right w:val="none" w:sz="0" w:space="0" w:color="auto"/>
              </w:divBdr>
            </w:div>
            <w:div w:id="2096629012">
              <w:marLeft w:val="0"/>
              <w:marRight w:val="0"/>
              <w:marTop w:val="0"/>
              <w:marBottom w:val="0"/>
              <w:divBdr>
                <w:top w:val="none" w:sz="0" w:space="0" w:color="auto"/>
                <w:left w:val="none" w:sz="0" w:space="0" w:color="auto"/>
                <w:bottom w:val="none" w:sz="0" w:space="0" w:color="auto"/>
                <w:right w:val="none" w:sz="0" w:space="0" w:color="auto"/>
              </w:divBdr>
            </w:div>
            <w:div w:id="1777215142">
              <w:marLeft w:val="0"/>
              <w:marRight w:val="0"/>
              <w:marTop w:val="0"/>
              <w:marBottom w:val="0"/>
              <w:divBdr>
                <w:top w:val="none" w:sz="0" w:space="0" w:color="auto"/>
                <w:left w:val="none" w:sz="0" w:space="0" w:color="auto"/>
                <w:bottom w:val="none" w:sz="0" w:space="0" w:color="auto"/>
                <w:right w:val="none" w:sz="0" w:space="0" w:color="auto"/>
              </w:divBdr>
            </w:div>
            <w:div w:id="1317951374">
              <w:marLeft w:val="0"/>
              <w:marRight w:val="0"/>
              <w:marTop w:val="0"/>
              <w:marBottom w:val="0"/>
              <w:divBdr>
                <w:top w:val="none" w:sz="0" w:space="0" w:color="auto"/>
                <w:left w:val="none" w:sz="0" w:space="0" w:color="auto"/>
                <w:bottom w:val="none" w:sz="0" w:space="0" w:color="auto"/>
                <w:right w:val="none" w:sz="0" w:space="0" w:color="auto"/>
              </w:divBdr>
            </w:div>
            <w:div w:id="71053525">
              <w:marLeft w:val="0"/>
              <w:marRight w:val="0"/>
              <w:marTop w:val="0"/>
              <w:marBottom w:val="0"/>
              <w:divBdr>
                <w:top w:val="none" w:sz="0" w:space="0" w:color="auto"/>
                <w:left w:val="none" w:sz="0" w:space="0" w:color="auto"/>
                <w:bottom w:val="none" w:sz="0" w:space="0" w:color="auto"/>
                <w:right w:val="none" w:sz="0" w:space="0" w:color="auto"/>
              </w:divBdr>
            </w:div>
            <w:div w:id="1850295331">
              <w:marLeft w:val="0"/>
              <w:marRight w:val="0"/>
              <w:marTop w:val="0"/>
              <w:marBottom w:val="0"/>
              <w:divBdr>
                <w:top w:val="none" w:sz="0" w:space="0" w:color="auto"/>
                <w:left w:val="none" w:sz="0" w:space="0" w:color="auto"/>
                <w:bottom w:val="none" w:sz="0" w:space="0" w:color="auto"/>
                <w:right w:val="none" w:sz="0" w:space="0" w:color="auto"/>
              </w:divBdr>
            </w:div>
            <w:div w:id="274866614">
              <w:marLeft w:val="0"/>
              <w:marRight w:val="0"/>
              <w:marTop w:val="0"/>
              <w:marBottom w:val="0"/>
              <w:divBdr>
                <w:top w:val="none" w:sz="0" w:space="0" w:color="auto"/>
                <w:left w:val="none" w:sz="0" w:space="0" w:color="auto"/>
                <w:bottom w:val="none" w:sz="0" w:space="0" w:color="auto"/>
                <w:right w:val="none" w:sz="0" w:space="0" w:color="auto"/>
              </w:divBdr>
            </w:div>
            <w:div w:id="1179852070">
              <w:marLeft w:val="0"/>
              <w:marRight w:val="0"/>
              <w:marTop w:val="0"/>
              <w:marBottom w:val="0"/>
              <w:divBdr>
                <w:top w:val="none" w:sz="0" w:space="0" w:color="auto"/>
                <w:left w:val="none" w:sz="0" w:space="0" w:color="auto"/>
                <w:bottom w:val="none" w:sz="0" w:space="0" w:color="auto"/>
                <w:right w:val="none" w:sz="0" w:space="0" w:color="auto"/>
              </w:divBdr>
            </w:div>
            <w:div w:id="1260873319">
              <w:marLeft w:val="0"/>
              <w:marRight w:val="0"/>
              <w:marTop w:val="0"/>
              <w:marBottom w:val="0"/>
              <w:divBdr>
                <w:top w:val="none" w:sz="0" w:space="0" w:color="auto"/>
                <w:left w:val="none" w:sz="0" w:space="0" w:color="auto"/>
                <w:bottom w:val="none" w:sz="0" w:space="0" w:color="auto"/>
                <w:right w:val="none" w:sz="0" w:space="0" w:color="auto"/>
              </w:divBdr>
            </w:div>
            <w:div w:id="727265209">
              <w:marLeft w:val="0"/>
              <w:marRight w:val="0"/>
              <w:marTop w:val="0"/>
              <w:marBottom w:val="0"/>
              <w:divBdr>
                <w:top w:val="none" w:sz="0" w:space="0" w:color="auto"/>
                <w:left w:val="none" w:sz="0" w:space="0" w:color="auto"/>
                <w:bottom w:val="none" w:sz="0" w:space="0" w:color="auto"/>
                <w:right w:val="none" w:sz="0" w:space="0" w:color="auto"/>
              </w:divBdr>
            </w:div>
            <w:div w:id="1872298025">
              <w:marLeft w:val="0"/>
              <w:marRight w:val="0"/>
              <w:marTop w:val="0"/>
              <w:marBottom w:val="0"/>
              <w:divBdr>
                <w:top w:val="none" w:sz="0" w:space="0" w:color="auto"/>
                <w:left w:val="none" w:sz="0" w:space="0" w:color="auto"/>
                <w:bottom w:val="none" w:sz="0" w:space="0" w:color="auto"/>
                <w:right w:val="none" w:sz="0" w:space="0" w:color="auto"/>
              </w:divBdr>
            </w:div>
            <w:div w:id="731390647">
              <w:marLeft w:val="0"/>
              <w:marRight w:val="0"/>
              <w:marTop w:val="0"/>
              <w:marBottom w:val="0"/>
              <w:divBdr>
                <w:top w:val="none" w:sz="0" w:space="0" w:color="auto"/>
                <w:left w:val="none" w:sz="0" w:space="0" w:color="auto"/>
                <w:bottom w:val="none" w:sz="0" w:space="0" w:color="auto"/>
                <w:right w:val="none" w:sz="0" w:space="0" w:color="auto"/>
              </w:divBdr>
            </w:div>
            <w:div w:id="1342661160">
              <w:marLeft w:val="0"/>
              <w:marRight w:val="0"/>
              <w:marTop w:val="0"/>
              <w:marBottom w:val="0"/>
              <w:divBdr>
                <w:top w:val="none" w:sz="0" w:space="0" w:color="auto"/>
                <w:left w:val="none" w:sz="0" w:space="0" w:color="auto"/>
                <w:bottom w:val="none" w:sz="0" w:space="0" w:color="auto"/>
                <w:right w:val="none" w:sz="0" w:space="0" w:color="auto"/>
              </w:divBdr>
            </w:div>
            <w:div w:id="1272668994">
              <w:marLeft w:val="0"/>
              <w:marRight w:val="0"/>
              <w:marTop w:val="0"/>
              <w:marBottom w:val="0"/>
              <w:divBdr>
                <w:top w:val="none" w:sz="0" w:space="0" w:color="auto"/>
                <w:left w:val="none" w:sz="0" w:space="0" w:color="auto"/>
                <w:bottom w:val="none" w:sz="0" w:space="0" w:color="auto"/>
                <w:right w:val="none" w:sz="0" w:space="0" w:color="auto"/>
              </w:divBdr>
            </w:div>
            <w:div w:id="9187870">
              <w:marLeft w:val="0"/>
              <w:marRight w:val="0"/>
              <w:marTop w:val="0"/>
              <w:marBottom w:val="0"/>
              <w:divBdr>
                <w:top w:val="none" w:sz="0" w:space="0" w:color="auto"/>
                <w:left w:val="none" w:sz="0" w:space="0" w:color="auto"/>
                <w:bottom w:val="none" w:sz="0" w:space="0" w:color="auto"/>
                <w:right w:val="none" w:sz="0" w:space="0" w:color="auto"/>
              </w:divBdr>
            </w:div>
            <w:div w:id="810754042">
              <w:marLeft w:val="0"/>
              <w:marRight w:val="0"/>
              <w:marTop w:val="0"/>
              <w:marBottom w:val="0"/>
              <w:divBdr>
                <w:top w:val="none" w:sz="0" w:space="0" w:color="auto"/>
                <w:left w:val="none" w:sz="0" w:space="0" w:color="auto"/>
                <w:bottom w:val="none" w:sz="0" w:space="0" w:color="auto"/>
                <w:right w:val="none" w:sz="0" w:space="0" w:color="auto"/>
              </w:divBdr>
            </w:div>
            <w:div w:id="1040206256">
              <w:marLeft w:val="0"/>
              <w:marRight w:val="0"/>
              <w:marTop w:val="0"/>
              <w:marBottom w:val="0"/>
              <w:divBdr>
                <w:top w:val="none" w:sz="0" w:space="0" w:color="auto"/>
                <w:left w:val="none" w:sz="0" w:space="0" w:color="auto"/>
                <w:bottom w:val="none" w:sz="0" w:space="0" w:color="auto"/>
                <w:right w:val="none" w:sz="0" w:space="0" w:color="auto"/>
              </w:divBdr>
            </w:div>
            <w:div w:id="192619943">
              <w:marLeft w:val="0"/>
              <w:marRight w:val="0"/>
              <w:marTop w:val="0"/>
              <w:marBottom w:val="0"/>
              <w:divBdr>
                <w:top w:val="none" w:sz="0" w:space="0" w:color="auto"/>
                <w:left w:val="none" w:sz="0" w:space="0" w:color="auto"/>
                <w:bottom w:val="none" w:sz="0" w:space="0" w:color="auto"/>
                <w:right w:val="none" w:sz="0" w:space="0" w:color="auto"/>
              </w:divBdr>
            </w:div>
            <w:div w:id="351764055">
              <w:marLeft w:val="0"/>
              <w:marRight w:val="0"/>
              <w:marTop w:val="0"/>
              <w:marBottom w:val="0"/>
              <w:divBdr>
                <w:top w:val="none" w:sz="0" w:space="0" w:color="auto"/>
                <w:left w:val="none" w:sz="0" w:space="0" w:color="auto"/>
                <w:bottom w:val="none" w:sz="0" w:space="0" w:color="auto"/>
                <w:right w:val="none" w:sz="0" w:space="0" w:color="auto"/>
              </w:divBdr>
            </w:div>
            <w:div w:id="1982809402">
              <w:marLeft w:val="0"/>
              <w:marRight w:val="0"/>
              <w:marTop w:val="0"/>
              <w:marBottom w:val="0"/>
              <w:divBdr>
                <w:top w:val="none" w:sz="0" w:space="0" w:color="auto"/>
                <w:left w:val="none" w:sz="0" w:space="0" w:color="auto"/>
                <w:bottom w:val="none" w:sz="0" w:space="0" w:color="auto"/>
                <w:right w:val="none" w:sz="0" w:space="0" w:color="auto"/>
              </w:divBdr>
            </w:div>
            <w:div w:id="1817916225">
              <w:marLeft w:val="0"/>
              <w:marRight w:val="0"/>
              <w:marTop w:val="0"/>
              <w:marBottom w:val="0"/>
              <w:divBdr>
                <w:top w:val="none" w:sz="0" w:space="0" w:color="auto"/>
                <w:left w:val="none" w:sz="0" w:space="0" w:color="auto"/>
                <w:bottom w:val="none" w:sz="0" w:space="0" w:color="auto"/>
                <w:right w:val="none" w:sz="0" w:space="0" w:color="auto"/>
              </w:divBdr>
            </w:div>
            <w:div w:id="1708018820">
              <w:marLeft w:val="0"/>
              <w:marRight w:val="0"/>
              <w:marTop w:val="0"/>
              <w:marBottom w:val="0"/>
              <w:divBdr>
                <w:top w:val="none" w:sz="0" w:space="0" w:color="auto"/>
                <w:left w:val="none" w:sz="0" w:space="0" w:color="auto"/>
                <w:bottom w:val="none" w:sz="0" w:space="0" w:color="auto"/>
                <w:right w:val="none" w:sz="0" w:space="0" w:color="auto"/>
              </w:divBdr>
            </w:div>
            <w:div w:id="2024701200">
              <w:marLeft w:val="0"/>
              <w:marRight w:val="0"/>
              <w:marTop w:val="0"/>
              <w:marBottom w:val="0"/>
              <w:divBdr>
                <w:top w:val="none" w:sz="0" w:space="0" w:color="auto"/>
                <w:left w:val="none" w:sz="0" w:space="0" w:color="auto"/>
                <w:bottom w:val="none" w:sz="0" w:space="0" w:color="auto"/>
                <w:right w:val="none" w:sz="0" w:space="0" w:color="auto"/>
              </w:divBdr>
            </w:div>
            <w:div w:id="1958638079">
              <w:marLeft w:val="0"/>
              <w:marRight w:val="0"/>
              <w:marTop w:val="0"/>
              <w:marBottom w:val="0"/>
              <w:divBdr>
                <w:top w:val="none" w:sz="0" w:space="0" w:color="auto"/>
                <w:left w:val="none" w:sz="0" w:space="0" w:color="auto"/>
                <w:bottom w:val="none" w:sz="0" w:space="0" w:color="auto"/>
                <w:right w:val="none" w:sz="0" w:space="0" w:color="auto"/>
              </w:divBdr>
            </w:div>
            <w:div w:id="1981228290">
              <w:marLeft w:val="0"/>
              <w:marRight w:val="0"/>
              <w:marTop w:val="0"/>
              <w:marBottom w:val="0"/>
              <w:divBdr>
                <w:top w:val="none" w:sz="0" w:space="0" w:color="auto"/>
                <w:left w:val="none" w:sz="0" w:space="0" w:color="auto"/>
                <w:bottom w:val="none" w:sz="0" w:space="0" w:color="auto"/>
                <w:right w:val="none" w:sz="0" w:space="0" w:color="auto"/>
              </w:divBdr>
            </w:div>
            <w:div w:id="1543246267">
              <w:marLeft w:val="0"/>
              <w:marRight w:val="0"/>
              <w:marTop w:val="0"/>
              <w:marBottom w:val="0"/>
              <w:divBdr>
                <w:top w:val="none" w:sz="0" w:space="0" w:color="auto"/>
                <w:left w:val="none" w:sz="0" w:space="0" w:color="auto"/>
                <w:bottom w:val="none" w:sz="0" w:space="0" w:color="auto"/>
                <w:right w:val="none" w:sz="0" w:space="0" w:color="auto"/>
              </w:divBdr>
            </w:div>
            <w:div w:id="951209789">
              <w:marLeft w:val="0"/>
              <w:marRight w:val="0"/>
              <w:marTop w:val="0"/>
              <w:marBottom w:val="0"/>
              <w:divBdr>
                <w:top w:val="none" w:sz="0" w:space="0" w:color="auto"/>
                <w:left w:val="none" w:sz="0" w:space="0" w:color="auto"/>
                <w:bottom w:val="none" w:sz="0" w:space="0" w:color="auto"/>
                <w:right w:val="none" w:sz="0" w:space="0" w:color="auto"/>
              </w:divBdr>
            </w:div>
            <w:div w:id="25565637">
              <w:marLeft w:val="0"/>
              <w:marRight w:val="0"/>
              <w:marTop w:val="0"/>
              <w:marBottom w:val="0"/>
              <w:divBdr>
                <w:top w:val="none" w:sz="0" w:space="0" w:color="auto"/>
                <w:left w:val="none" w:sz="0" w:space="0" w:color="auto"/>
                <w:bottom w:val="none" w:sz="0" w:space="0" w:color="auto"/>
                <w:right w:val="none" w:sz="0" w:space="0" w:color="auto"/>
              </w:divBdr>
            </w:div>
            <w:div w:id="979724466">
              <w:marLeft w:val="0"/>
              <w:marRight w:val="0"/>
              <w:marTop w:val="0"/>
              <w:marBottom w:val="0"/>
              <w:divBdr>
                <w:top w:val="none" w:sz="0" w:space="0" w:color="auto"/>
                <w:left w:val="none" w:sz="0" w:space="0" w:color="auto"/>
                <w:bottom w:val="none" w:sz="0" w:space="0" w:color="auto"/>
                <w:right w:val="none" w:sz="0" w:space="0" w:color="auto"/>
              </w:divBdr>
            </w:div>
            <w:div w:id="516431538">
              <w:marLeft w:val="0"/>
              <w:marRight w:val="0"/>
              <w:marTop w:val="0"/>
              <w:marBottom w:val="0"/>
              <w:divBdr>
                <w:top w:val="none" w:sz="0" w:space="0" w:color="auto"/>
                <w:left w:val="none" w:sz="0" w:space="0" w:color="auto"/>
                <w:bottom w:val="none" w:sz="0" w:space="0" w:color="auto"/>
                <w:right w:val="none" w:sz="0" w:space="0" w:color="auto"/>
              </w:divBdr>
            </w:div>
            <w:div w:id="708915325">
              <w:marLeft w:val="0"/>
              <w:marRight w:val="0"/>
              <w:marTop w:val="0"/>
              <w:marBottom w:val="0"/>
              <w:divBdr>
                <w:top w:val="none" w:sz="0" w:space="0" w:color="auto"/>
                <w:left w:val="none" w:sz="0" w:space="0" w:color="auto"/>
                <w:bottom w:val="none" w:sz="0" w:space="0" w:color="auto"/>
                <w:right w:val="none" w:sz="0" w:space="0" w:color="auto"/>
              </w:divBdr>
            </w:div>
            <w:div w:id="1013414432">
              <w:marLeft w:val="0"/>
              <w:marRight w:val="0"/>
              <w:marTop w:val="0"/>
              <w:marBottom w:val="0"/>
              <w:divBdr>
                <w:top w:val="none" w:sz="0" w:space="0" w:color="auto"/>
                <w:left w:val="none" w:sz="0" w:space="0" w:color="auto"/>
                <w:bottom w:val="none" w:sz="0" w:space="0" w:color="auto"/>
                <w:right w:val="none" w:sz="0" w:space="0" w:color="auto"/>
              </w:divBdr>
            </w:div>
            <w:div w:id="996886238">
              <w:marLeft w:val="0"/>
              <w:marRight w:val="0"/>
              <w:marTop w:val="0"/>
              <w:marBottom w:val="0"/>
              <w:divBdr>
                <w:top w:val="none" w:sz="0" w:space="0" w:color="auto"/>
                <w:left w:val="none" w:sz="0" w:space="0" w:color="auto"/>
                <w:bottom w:val="none" w:sz="0" w:space="0" w:color="auto"/>
                <w:right w:val="none" w:sz="0" w:space="0" w:color="auto"/>
              </w:divBdr>
            </w:div>
            <w:div w:id="1304888816">
              <w:marLeft w:val="0"/>
              <w:marRight w:val="0"/>
              <w:marTop w:val="0"/>
              <w:marBottom w:val="0"/>
              <w:divBdr>
                <w:top w:val="none" w:sz="0" w:space="0" w:color="auto"/>
                <w:left w:val="none" w:sz="0" w:space="0" w:color="auto"/>
                <w:bottom w:val="none" w:sz="0" w:space="0" w:color="auto"/>
                <w:right w:val="none" w:sz="0" w:space="0" w:color="auto"/>
              </w:divBdr>
            </w:div>
            <w:div w:id="1533958741">
              <w:marLeft w:val="0"/>
              <w:marRight w:val="0"/>
              <w:marTop w:val="0"/>
              <w:marBottom w:val="0"/>
              <w:divBdr>
                <w:top w:val="none" w:sz="0" w:space="0" w:color="auto"/>
                <w:left w:val="none" w:sz="0" w:space="0" w:color="auto"/>
                <w:bottom w:val="none" w:sz="0" w:space="0" w:color="auto"/>
                <w:right w:val="none" w:sz="0" w:space="0" w:color="auto"/>
              </w:divBdr>
            </w:div>
            <w:div w:id="423039549">
              <w:marLeft w:val="0"/>
              <w:marRight w:val="0"/>
              <w:marTop w:val="0"/>
              <w:marBottom w:val="0"/>
              <w:divBdr>
                <w:top w:val="none" w:sz="0" w:space="0" w:color="auto"/>
                <w:left w:val="none" w:sz="0" w:space="0" w:color="auto"/>
                <w:bottom w:val="none" w:sz="0" w:space="0" w:color="auto"/>
                <w:right w:val="none" w:sz="0" w:space="0" w:color="auto"/>
              </w:divBdr>
            </w:div>
            <w:div w:id="1092556272">
              <w:marLeft w:val="0"/>
              <w:marRight w:val="0"/>
              <w:marTop w:val="0"/>
              <w:marBottom w:val="0"/>
              <w:divBdr>
                <w:top w:val="none" w:sz="0" w:space="0" w:color="auto"/>
                <w:left w:val="none" w:sz="0" w:space="0" w:color="auto"/>
                <w:bottom w:val="none" w:sz="0" w:space="0" w:color="auto"/>
                <w:right w:val="none" w:sz="0" w:space="0" w:color="auto"/>
              </w:divBdr>
            </w:div>
            <w:div w:id="844518261">
              <w:marLeft w:val="0"/>
              <w:marRight w:val="0"/>
              <w:marTop w:val="0"/>
              <w:marBottom w:val="0"/>
              <w:divBdr>
                <w:top w:val="none" w:sz="0" w:space="0" w:color="auto"/>
                <w:left w:val="none" w:sz="0" w:space="0" w:color="auto"/>
                <w:bottom w:val="none" w:sz="0" w:space="0" w:color="auto"/>
                <w:right w:val="none" w:sz="0" w:space="0" w:color="auto"/>
              </w:divBdr>
            </w:div>
            <w:div w:id="1573075374">
              <w:marLeft w:val="0"/>
              <w:marRight w:val="0"/>
              <w:marTop w:val="0"/>
              <w:marBottom w:val="0"/>
              <w:divBdr>
                <w:top w:val="none" w:sz="0" w:space="0" w:color="auto"/>
                <w:left w:val="none" w:sz="0" w:space="0" w:color="auto"/>
                <w:bottom w:val="none" w:sz="0" w:space="0" w:color="auto"/>
                <w:right w:val="none" w:sz="0" w:space="0" w:color="auto"/>
              </w:divBdr>
            </w:div>
            <w:div w:id="1326589053">
              <w:marLeft w:val="0"/>
              <w:marRight w:val="0"/>
              <w:marTop w:val="0"/>
              <w:marBottom w:val="0"/>
              <w:divBdr>
                <w:top w:val="none" w:sz="0" w:space="0" w:color="auto"/>
                <w:left w:val="none" w:sz="0" w:space="0" w:color="auto"/>
                <w:bottom w:val="none" w:sz="0" w:space="0" w:color="auto"/>
                <w:right w:val="none" w:sz="0" w:space="0" w:color="auto"/>
              </w:divBdr>
            </w:div>
            <w:div w:id="1330862220">
              <w:marLeft w:val="0"/>
              <w:marRight w:val="0"/>
              <w:marTop w:val="0"/>
              <w:marBottom w:val="0"/>
              <w:divBdr>
                <w:top w:val="none" w:sz="0" w:space="0" w:color="auto"/>
                <w:left w:val="none" w:sz="0" w:space="0" w:color="auto"/>
                <w:bottom w:val="none" w:sz="0" w:space="0" w:color="auto"/>
                <w:right w:val="none" w:sz="0" w:space="0" w:color="auto"/>
              </w:divBdr>
            </w:div>
            <w:div w:id="421338017">
              <w:marLeft w:val="0"/>
              <w:marRight w:val="0"/>
              <w:marTop w:val="0"/>
              <w:marBottom w:val="0"/>
              <w:divBdr>
                <w:top w:val="none" w:sz="0" w:space="0" w:color="auto"/>
                <w:left w:val="none" w:sz="0" w:space="0" w:color="auto"/>
                <w:bottom w:val="none" w:sz="0" w:space="0" w:color="auto"/>
                <w:right w:val="none" w:sz="0" w:space="0" w:color="auto"/>
              </w:divBdr>
            </w:div>
            <w:div w:id="856551">
              <w:marLeft w:val="0"/>
              <w:marRight w:val="0"/>
              <w:marTop w:val="0"/>
              <w:marBottom w:val="0"/>
              <w:divBdr>
                <w:top w:val="none" w:sz="0" w:space="0" w:color="auto"/>
                <w:left w:val="none" w:sz="0" w:space="0" w:color="auto"/>
                <w:bottom w:val="none" w:sz="0" w:space="0" w:color="auto"/>
                <w:right w:val="none" w:sz="0" w:space="0" w:color="auto"/>
              </w:divBdr>
            </w:div>
            <w:div w:id="1453012715">
              <w:marLeft w:val="0"/>
              <w:marRight w:val="0"/>
              <w:marTop w:val="0"/>
              <w:marBottom w:val="0"/>
              <w:divBdr>
                <w:top w:val="none" w:sz="0" w:space="0" w:color="auto"/>
                <w:left w:val="none" w:sz="0" w:space="0" w:color="auto"/>
                <w:bottom w:val="none" w:sz="0" w:space="0" w:color="auto"/>
                <w:right w:val="none" w:sz="0" w:space="0" w:color="auto"/>
              </w:divBdr>
            </w:div>
            <w:div w:id="1905991051">
              <w:marLeft w:val="0"/>
              <w:marRight w:val="0"/>
              <w:marTop w:val="0"/>
              <w:marBottom w:val="0"/>
              <w:divBdr>
                <w:top w:val="none" w:sz="0" w:space="0" w:color="auto"/>
                <w:left w:val="none" w:sz="0" w:space="0" w:color="auto"/>
                <w:bottom w:val="none" w:sz="0" w:space="0" w:color="auto"/>
                <w:right w:val="none" w:sz="0" w:space="0" w:color="auto"/>
              </w:divBdr>
            </w:div>
            <w:div w:id="1844540545">
              <w:marLeft w:val="0"/>
              <w:marRight w:val="0"/>
              <w:marTop w:val="0"/>
              <w:marBottom w:val="0"/>
              <w:divBdr>
                <w:top w:val="none" w:sz="0" w:space="0" w:color="auto"/>
                <w:left w:val="none" w:sz="0" w:space="0" w:color="auto"/>
                <w:bottom w:val="none" w:sz="0" w:space="0" w:color="auto"/>
                <w:right w:val="none" w:sz="0" w:space="0" w:color="auto"/>
              </w:divBdr>
            </w:div>
            <w:div w:id="732970122">
              <w:marLeft w:val="0"/>
              <w:marRight w:val="0"/>
              <w:marTop w:val="0"/>
              <w:marBottom w:val="0"/>
              <w:divBdr>
                <w:top w:val="none" w:sz="0" w:space="0" w:color="auto"/>
                <w:left w:val="none" w:sz="0" w:space="0" w:color="auto"/>
                <w:bottom w:val="none" w:sz="0" w:space="0" w:color="auto"/>
                <w:right w:val="none" w:sz="0" w:space="0" w:color="auto"/>
              </w:divBdr>
            </w:div>
            <w:div w:id="130944990">
              <w:marLeft w:val="0"/>
              <w:marRight w:val="0"/>
              <w:marTop w:val="0"/>
              <w:marBottom w:val="0"/>
              <w:divBdr>
                <w:top w:val="none" w:sz="0" w:space="0" w:color="auto"/>
                <w:left w:val="none" w:sz="0" w:space="0" w:color="auto"/>
                <w:bottom w:val="none" w:sz="0" w:space="0" w:color="auto"/>
                <w:right w:val="none" w:sz="0" w:space="0" w:color="auto"/>
              </w:divBdr>
            </w:div>
            <w:div w:id="1244417424">
              <w:marLeft w:val="0"/>
              <w:marRight w:val="0"/>
              <w:marTop w:val="0"/>
              <w:marBottom w:val="0"/>
              <w:divBdr>
                <w:top w:val="none" w:sz="0" w:space="0" w:color="auto"/>
                <w:left w:val="none" w:sz="0" w:space="0" w:color="auto"/>
                <w:bottom w:val="none" w:sz="0" w:space="0" w:color="auto"/>
                <w:right w:val="none" w:sz="0" w:space="0" w:color="auto"/>
              </w:divBdr>
            </w:div>
            <w:div w:id="543567368">
              <w:marLeft w:val="0"/>
              <w:marRight w:val="0"/>
              <w:marTop w:val="0"/>
              <w:marBottom w:val="0"/>
              <w:divBdr>
                <w:top w:val="none" w:sz="0" w:space="0" w:color="auto"/>
                <w:left w:val="none" w:sz="0" w:space="0" w:color="auto"/>
                <w:bottom w:val="none" w:sz="0" w:space="0" w:color="auto"/>
                <w:right w:val="none" w:sz="0" w:space="0" w:color="auto"/>
              </w:divBdr>
            </w:div>
            <w:div w:id="1992446579">
              <w:marLeft w:val="0"/>
              <w:marRight w:val="0"/>
              <w:marTop w:val="0"/>
              <w:marBottom w:val="0"/>
              <w:divBdr>
                <w:top w:val="none" w:sz="0" w:space="0" w:color="auto"/>
                <w:left w:val="none" w:sz="0" w:space="0" w:color="auto"/>
                <w:bottom w:val="none" w:sz="0" w:space="0" w:color="auto"/>
                <w:right w:val="none" w:sz="0" w:space="0" w:color="auto"/>
              </w:divBdr>
            </w:div>
            <w:div w:id="509031191">
              <w:marLeft w:val="0"/>
              <w:marRight w:val="0"/>
              <w:marTop w:val="0"/>
              <w:marBottom w:val="0"/>
              <w:divBdr>
                <w:top w:val="none" w:sz="0" w:space="0" w:color="auto"/>
                <w:left w:val="none" w:sz="0" w:space="0" w:color="auto"/>
                <w:bottom w:val="none" w:sz="0" w:space="0" w:color="auto"/>
                <w:right w:val="none" w:sz="0" w:space="0" w:color="auto"/>
              </w:divBdr>
            </w:div>
            <w:div w:id="504981356">
              <w:marLeft w:val="0"/>
              <w:marRight w:val="0"/>
              <w:marTop w:val="0"/>
              <w:marBottom w:val="0"/>
              <w:divBdr>
                <w:top w:val="none" w:sz="0" w:space="0" w:color="auto"/>
                <w:left w:val="none" w:sz="0" w:space="0" w:color="auto"/>
                <w:bottom w:val="none" w:sz="0" w:space="0" w:color="auto"/>
                <w:right w:val="none" w:sz="0" w:space="0" w:color="auto"/>
              </w:divBdr>
            </w:div>
            <w:div w:id="1151871864">
              <w:marLeft w:val="0"/>
              <w:marRight w:val="0"/>
              <w:marTop w:val="0"/>
              <w:marBottom w:val="0"/>
              <w:divBdr>
                <w:top w:val="none" w:sz="0" w:space="0" w:color="auto"/>
                <w:left w:val="none" w:sz="0" w:space="0" w:color="auto"/>
                <w:bottom w:val="none" w:sz="0" w:space="0" w:color="auto"/>
                <w:right w:val="none" w:sz="0" w:space="0" w:color="auto"/>
              </w:divBdr>
            </w:div>
            <w:div w:id="1021786424">
              <w:marLeft w:val="0"/>
              <w:marRight w:val="0"/>
              <w:marTop w:val="0"/>
              <w:marBottom w:val="0"/>
              <w:divBdr>
                <w:top w:val="none" w:sz="0" w:space="0" w:color="auto"/>
                <w:left w:val="none" w:sz="0" w:space="0" w:color="auto"/>
                <w:bottom w:val="none" w:sz="0" w:space="0" w:color="auto"/>
                <w:right w:val="none" w:sz="0" w:space="0" w:color="auto"/>
              </w:divBdr>
            </w:div>
            <w:div w:id="629828059">
              <w:marLeft w:val="0"/>
              <w:marRight w:val="0"/>
              <w:marTop w:val="0"/>
              <w:marBottom w:val="0"/>
              <w:divBdr>
                <w:top w:val="none" w:sz="0" w:space="0" w:color="auto"/>
                <w:left w:val="none" w:sz="0" w:space="0" w:color="auto"/>
                <w:bottom w:val="none" w:sz="0" w:space="0" w:color="auto"/>
                <w:right w:val="none" w:sz="0" w:space="0" w:color="auto"/>
              </w:divBdr>
            </w:div>
            <w:div w:id="571039657">
              <w:marLeft w:val="0"/>
              <w:marRight w:val="0"/>
              <w:marTop w:val="0"/>
              <w:marBottom w:val="0"/>
              <w:divBdr>
                <w:top w:val="none" w:sz="0" w:space="0" w:color="auto"/>
                <w:left w:val="none" w:sz="0" w:space="0" w:color="auto"/>
                <w:bottom w:val="none" w:sz="0" w:space="0" w:color="auto"/>
                <w:right w:val="none" w:sz="0" w:space="0" w:color="auto"/>
              </w:divBdr>
            </w:div>
            <w:div w:id="1756785126">
              <w:marLeft w:val="0"/>
              <w:marRight w:val="0"/>
              <w:marTop w:val="0"/>
              <w:marBottom w:val="0"/>
              <w:divBdr>
                <w:top w:val="none" w:sz="0" w:space="0" w:color="auto"/>
                <w:left w:val="none" w:sz="0" w:space="0" w:color="auto"/>
                <w:bottom w:val="none" w:sz="0" w:space="0" w:color="auto"/>
                <w:right w:val="none" w:sz="0" w:space="0" w:color="auto"/>
              </w:divBdr>
            </w:div>
            <w:div w:id="1271400177">
              <w:marLeft w:val="0"/>
              <w:marRight w:val="0"/>
              <w:marTop w:val="0"/>
              <w:marBottom w:val="0"/>
              <w:divBdr>
                <w:top w:val="none" w:sz="0" w:space="0" w:color="auto"/>
                <w:left w:val="none" w:sz="0" w:space="0" w:color="auto"/>
                <w:bottom w:val="none" w:sz="0" w:space="0" w:color="auto"/>
                <w:right w:val="none" w:sz="0" w:space="0" w:color="auto"/>
              </w:divBdr>
            </w:div>
            <w:div w:id="1558543193">
              <w:marLeft w:val="0"/>
              <w:marRight w:val="0"/>
              <w:marTop w:val="0"/>
              <w:marBottom w:val="0"/>
              <w:divBdr>
                <w:top w:val="none" w:sz="0" w:space="0" w:color="auto"/>
                <w:left w:val="none" w:sz="0" w:space="0" w:color="auto"/>
                <w:bottom w:val="none" w:sz="0" w:space="0" w:color="auto"/>
                <w:right w:val="none" w:sz="0" w:space="0" w:color="auto"/>
              </w:divBdr>
            </w:div>
            <w:div w:id="628123534">
              <w:marLeft w:val="0"/>
              <w:marRight w:val="0"/>
              <w:marTop w:val="0"/>
              <w:marBottom w:val="0"/>
              <w:divBdr>
                <w:top w:val="none" w:sz="0" w:space="0" w:color="auto"/>
                <w:left w:val="none" w:sz="0" w:space="0" w:color="auto"/>
                <w:bottom w:val="none" w:sz="0" w:space="0" w:color="auto"/>
                <w:right w:val="none" w:sz="0" w:space="0" w:color="auto"/>
              </w:divBdr>
            </w:div>
            <w:div w:id="1353074952">
              <w:marLeft w:val="0"/>
              <w:marRight w:val="0"/>
              <w:marTop w:val="0"/>
              <w:marBottom w:val="0"/>
              <w:divBdr>
                <w:top w:val="none" w:sz="0" w:space="0" w:color="auto"/>
                <w:left w:val="none" w:sz="0" w:space="0" w:color="auto"/>
                <w:bottom w:val="none" w:sz="0" w:space="0" w:color="auto"/>
                <w:right w:val="none" w:sz="0" w:space="0" w:color="auto"/>
              </w:divBdr>
            </w:div>
            <w:div w:id="1372876926">
              <w:marLeft w:val="0"/>
              <w:marRight w:val="0"/>
              <w:marTop w:val="0"/>
              <w:marBottom w:val="0"/>
              <w:divBdr>
                <w:top w:val="none" w:sz="0" w:space="0" w:color="auto"/>
                <w:left w:val="none" w:sz="0" w:space="0" w:color="auto"/>
                <w:bottom w:val="none" w:sz="0" w:space="0" w:color="auto"/>
                <w:right w:val="none" w:sz="0" w:space="0" w:color="auto"/>
              </w:divBdr>
            </w:div>
            <w:div w:id="1045905083">
              <w:marLeft w:val="0"/>
              <w:marRight w:val="0"/>
              <w:marTop w:val="0"/>
              <w:marBottom w:val="0"/>
              <w:divBdr>
                <w:top w:val="none" w:sz="0" w:space="0" w:color="auto"/>
                <w:left w:val="none" w:sz="0" w:space="0" w:color="auto"/>
                <w:bottom w:val="none" w:sz="0" w:space="0" w:color="auto"/>
                <w:right w:val="none" w:sz="0" w:space="0" w:color="auto"/>
              </w:divBdr>
            </w:div>
            <w:div w:id="474953914">
              <w:marLeft w:val="0"/>
              <w:marRight w:val="0"/>
              <w:marTop w:val="0"/>
              <w:marBottom w:val="0"/>
              <w:divBdr>
                <w:top w:val="none" w:sz="0" w:space="0" w:color="auto"/>
                <w:left w:val="none" w:sz="0" w:space="0" w:color="auto"/>
                <w:bottom w:val="none" w:sz="0" w:space="0" w:color="auto"/>
                <w:right w:val="none" w:sz="0" w:space="0" w:color="auto"/>
              </w:divBdr>
            </w:div>
            <w:div w:id="1173372536">
              <w:marLeft w:val="0"/>
              <w:marRight w:val="0"/>
              <w:marTop w:val="0"/>
              <w:marBottom w:val="0"/>
              <w:divBdr>
                <w:top w:val="none" w:sz="0" w:space="0" w:color="auto"/>
                <w:left w:val="none" w:sz="0" w:space="0" w:color="auto"/>
                <w:bottom w:val="none" w:sz="0" w:space="0" w:color="auto"/>
                <w:right w:val="none" w:sz="0" w:space="0" w:color="auto"/>
              </w:divBdr>
            </w:div>
            <w:div w:id="203563104">
              <w:marLeft w:val="0"/>
              <w:marRight w:val="0"/>
              <w:marTop w:val="0"/>
              <w:marBottom w:val="0"/>
              <w:divBdr>
                <w:top w:val="none" w:sz="0" w:space="0" w:color="auto"/>
                <w:left w:val="none" w:sz="0" w:space="0" w:color="auto"/>
                <w:bottom w:val="none" w:sz="0" w:space="0" w:color="auto"/>
                <w:right w:val="none" w:sz="0" w:space="0" w:color="auto"/>
              </w:divBdr>
            </w:div>
            <w:div w:id="23598429">
              <w:marLeft w:val="0"/>
              <w:marRight w:val="0"/>
              <w:marTop w:val="0"/>
              <w:marBottom w:val="0"/>
              <w:divBdr>
                <w:top w:val="none" w:sz="0" w:space="0" w:color="auto"/>
                <w:left w:val="none" w:sz="0" w:space="0" w:color="auto"/>
                <w:bottom w:val="none" w:sz="0" w:space="0" w:color="auto"/>
                <w:right w:val="none" w:sz="0" w:space="0" w:color="auto"/>
              </w:divBdr>
            </w:div>
            <w:div w:id="826020352">
              <w:marLeft w:val="0"/>
              <w:marRight w:val="0"/>
              <w:marTop w:val="0"/>
              <w:marBottom w:val="0"/>
              <w:divBdr>
                <w:top w:val="none" w:sz="0" w:space="0" w:color="auto"/>
                <w:left w:val="none" w:sz="0" w:space="0" w:color="auto"/>
                <w:bottom w:val="none" w:sz="0" w:space="0" w:color="auto"/>
                <w:right w:val="none" w:sz="0" w:space="0" w:color="auto"/>
              </w:divBdr>
            </w:div>
            <w:div w:id="281107823">
              <w:marLeft w:val="0"/>
              <w:marRight w:val="0"/>
              <w:marTop w:val="0"/>
              <w:marBottom w:val="0"/>
              <w:divBdr>
                <w:top w:val="none" w:sz="0" w:space="0" w:color="auto"/>
                <w:left w:val="none" w:sz="0" w:space="0" w:color="auto"/>
                <w:bottom w:val="none" w:sz="0" w:space="0" w:color="auto"/>
                <w:right w:val="none" w:sz="0" w:space="0" w:color="auto"/>
              </w:divBdr>
            </w:div>
            <w:div w:id="454443121">
              <w:marLeft w:val="0"/>
              <w:marRight w:val="0"/>
              <w:marTop w:val="0"/>
              <w:marBottom w:val="0"/>
              <w:divBdr>
                <w:top w:val="none" w:sz="0" w:space="0" w:color="auto"/>
                <w:left w:val="none" w:sz="0" w:space="0" w:color="auto"/>
                <w:bottom w:val="none" w:sz="0" w:space="0" w:color="auto"/>
                <w:right w:val="none" w:sz="0" w:space="0" w:color="auto"/>
              </w:divBdr>
            </w:div>
            <w:div w:id="1310867786">
              <w:marLeft w:val="0"/>
              <w:marRight w:val="0"/>
              <w:marTop w:val="0"/>
              <w:marBottom w:val="0"/>
              <w:divBdr>
                <w:top w:val="none" w:sz="0" w:space="0" w:color="auto"/>
                <w:left w:val="none" w:sz="0" w:space="0" w:color="auto"/>
                <w:bottom w:val="none" w:sz="0" w:space="0" w:color="auto"/>
                <w:right w:val="none" w:sz="0" w:space="0" w:color="auto"/>
              </w:divBdr>
            </w:div>
            <w:div w:id="1080561801">
              <w:marLeft w:val="0"/>
              <w:marRight w:val="0"/>
              <w:marTop w:val="0"/>
              <w:marBottom w:val="0"/>
              <w:divBdr>
                <w:top w:val="none" w:sz="0" w:space="0" w:color="auto"/>
                <w:left w:val="none" w:sz="0" w:space="0" w:color="auto"/>
                <w:bottom w:val="none" w:sz="0" w:space="0" w:color="auto"/>
                <w:right w:val="none" w:sz="0" w:space="0" w:color="auto"/>
              </w:divBdr>
            </w:div>
            <w:div w:id="1709525254">
              <w:marLeft w:val="0"/>
              <w:marRight w:val="0"/>
              <w:marTop w:val="0"/>
              <w:marBottom w:val="0"/>
              <w:divBdr>
                <w:top w:val="none" w:sz="0" w:space="0" w:color="auto"/>
                <w:left w:val="none" w:sz="0" w:space="0" w:color="auto"/>
                <w:bottom w:val="none" w:sz="0" w:space="0" w:color="auto"/>
                <w:right w:val="none" w:sz="0" w:space="0" w:color="auto"/>
              </w:divBdr>
            </w:div>
            <w:div w:id="240717260">
              <w:marLeft w:val="0"/>
              <w:marRight w:val="0"/>
              <w:marTop w:val="0"/>
              <w:marBottom w:val="0"/>
              <w:divBdr>
                <w:top w:val="none" w:sz="0" w:space="0" w:color="auto"/>
                <w:left w:val="none" w:sz="0" w:space="0" w:color="auto"/>
                <w:bottom w:val="none" w:sz="0" w:space="0" w:color="auto"/>
                <w:right w:val="none" w:sz="0" w:space="0" w:color="auto"/>
              </w:divBdr>
            </w:div>
            <w:div w:id="1524712577">
              <w:marLeft w:val="0"/>
              <w:marRight w:val="0"/>
              <w:marTop w:val="0"/>
              <w:marBottom w:val="0"/>
              <w:divBdr>
                <w:top w:val="none" w:sz="0" w:space="0" w:color="auto"/>
                <w:left w:val="none" w:sz="0" w:space="0" w:color="auto"/>
                <w:bottom w:val="none" w:sz="0" w:space="0" w:color="auto"/>
                <w:right w:val="none" w:sz="0" w:space="0" w:color="auto"/>
              </w:divBdr>
            </w:div>
            <w:div w:id="712389031">
              <w:marLeft w:val="0"/>
              <w:marRight w:val="0"/>
              <w:marTop w:val="0"/>
              <w:marBottom w:val="0"/>
              <w:divBdr>
                <w:top w:val="none" w:sz="0" w:space="0" w:color="auto"/>
                <w:left w:val="none" w:sz="0" w:space="0" w:color="auto"/>
                <w:bottom w:val="none" w:sz="0" w:space="0" w:color="auto"/>
                <w:right w:val="none" w:sz="0" w:space="0" w:color="auto"/>
              </w:divBdr>
            </w:div>
            <w:div w:id="1630356908">
              <w:marLeft w:val="0"/>
              <w:marRight w:val="0"/>
              <w:marTop w:val="0"/>
              <w:marBottom w:val="0"/>
              <w:divBdr>
                <w:top w:val="none" w:sz="0" w:space="0" w:color="auto"/>
                <w:left w:val="none" w:sz="0" w:space="0" w:color="auto"/>
                <w:bottom w:val="none" w:sz="0" w:space="0" w:color="auto"/>
                <w:right w:val="none" w:sz="0" w:space="0" w:color="auto"/>
              </w:divBdr>
            </w:div>
            <w:div w:id="1768228201">
              <w:marLeft w:val="0"/>
              <w:marRight w:val="0"/>
              <w:marTop w:val="0"/>
              <w:marBottom w:val="0"/>
              <w:divBdr>
                <w:top w:val="none" w:sz="0" w:space="0" w:color="auto"/>
                <w:left w:val="none" w:sz="0" w:space="0" w:color="auto"/>
                <w:bottom w:val="none" w:sz="0" w:space="0" w:color="auto"/>
                <w:right w:val="none" w:sz="0" w:space="0" w:color="auto"/>
              </w:divBdr>
            </w:div>
            <w:div w:id="598493140">
              <w:marLeft w:val="0"/>
              <w:marRight w:val="0"/>
              <w:marTop w:val="0"/>
              <w:marBottom w:val="0"/>
              <w:divBdr>
                <w:top w:val="none" w:sz="0" w:space="0" w:color="auto"/>
                <w:left w:val="none" w:sz="0" w:space="0" w:color="auto"/>
                <w:bottom w:val="none" w:sz="0" w:space="0" w:color="auto"/>
                <w:right w:val="none" w:sz="0" w:space="0" w:color="auto"/>
              </w:divBdr>
            </w:div>
            <w:div w:id="682435055">
              <w:marLeft w:val="0"/>
              <w:marRight w:val="0"/>
              <w:marTop w:val="0"/>
              <w:marBottom w:val="0"/>
              <w:divBdr>
                <w:top w:val="none" w:sz="0" w:space="0" w:color="auto"/>
                <w:left w:val="none" w:sz="0" w:space="0" w:color="auto"/>
                <w:bottom w:val="none" w:sz="0" w:space="0" w:color="auto"/>
                <w:right w:val="none" w:sz="0" w:space="0" w:color="auto"/>
              </w:divBdr>
            </w:div>
            <w:div w:id="1508866564">
              <w:marLeft w:val="0"/>
              <w:marRight w:val="0"/>
              <w:marTop w:val="0"/>
              <w:marBottom w:val="0"/>
              <w:divBdr>
                <w:top w:val="none" w:sz="0" w:space="0" w:color="auto"/>
                <w:left w:val="none" w:sz="0" w:space="0" w:color="auto"/>
                <w:bottom w:val="none" w:sz="0" w:space="0" w:color="auto"/>
                <w:right w:val="none" w:sz="0" w:space="0" w:color="auto"/>
              </w:divBdr>
            </w:div>
            <w:div w:id="253394115">
              <w:marLeft w:val="0"/>
              <w:marRight w:val="0"/>
              <w:marTop w:val="0"/>
              <w:marBottom w:val="0"/>
              <w:divBdr>
                <w:top w:val="none" w:sz="0" w:space="0" w:color="auto"/>
                <w:left w:val="none" w:sz="0" w:space="0" w:color="auto"/>
                <w:bottom w:val="none" w:sz="0" w:space="0" w:color="auto"/>
                <w:right w:val="none" w:sz="0" w:space="0" w:color="auto"/>
              </w:divBdr>
            </w:div>
            <w:div w:id="1789278592">
              <w:marLeft w:val="0"/>
              <w:marRight w:val="0"/>
              <w:marTop w:val="0"/>
              <w:marBottom w:val="0"/>
              <w:divBdr>
                <w:top w:val="none" w:sz="0" w:space="0" w:color="auto"/>
                <w:left w:val="none" w:sz="0" w:space="0" w:color="auto"/>
                <w:bottom w:val="none" w:sz="0" w:space="0" w:color="auto"/>
                <w:right w:val="none" w:sz="0" w:space="0" w:color="auto"/>
              </w:divBdr>
            </w:div>
            <w:div w:id="1892376652">
              <w:marLeft w:val="0"/>
              <w:marRight w:val="0"/>
              <w:marTop w:val="0"/>
              <w:marBottom w:val="0"/>
              <w:divBdr>
                <w:top w:val="none" w:sz="0" w:space="0" w:color="auto"/>
                <w:left w:val="none" w:sz="0" w:space="0" w:color="auto"/>
                <w:bottom w:val="none" w:sz="0" w:space="0" w:color="auto"/>
                <w:right w:val="none" w:sz="0" w:space="0" w:color="auto"/>
              </w:divBdr>
            </w:div>
            <w:div w:id="1797992888">
              <w:marLeft w:val="0"/>
              <w:marRight w:val="0"/>
              <w:marTop w:val="0"/>
              <w:marBottom w:val="0"/>
              <w:divBdr>
                <w:top w:val="none" w:sz="0" w:space="0" w:color="auto"/>
                <w:left w:val="none" w:sz="0" w:space="0" w:color="auto"/>
                <w:bottom w:val="none" w:sz="0" w:space="0" w:color="auto"/>
                <w:right w:val="none" w:sz="0" w:space="0" w:color="auto"/>
              </w:divBdr>
            </w:div>
            <w:div w:id="2109620881">
              <w:marLeft w:val="0"/>
              <w:marRight w:val="0"/>
              <w:marTop w:val="0"/>
              <w:marBottom w:val="0"/>
              <w:divBdr>
                <w:top w:val="none" w:sz="0" w:space="0" w:color="auto"/>
                <w:left w:val="none" w:sz="0" w:space="0" w:color="auto"/>
                <w:bottom w:val="none" w:sz="0" w:space="0" w:color="auto"/>
                <w:right w:val="none" w:sz="0" w:space="0" w:color="auto"/>
              </w:divBdr>
            </w:div>
            <w:div w:id="1489250048">
              <w:marLeft w:val="0"/>
              <w:marRight w:val="0"/>
              <w:marTop w:val="0"/>
              <w:marBottom w:val="0"/>
              <w:divBdr>
                <w:top w:val="none" w:sz="0" w:space="0" w:color="auto"/>
                <w:left w:val="none" w:sz="0" w:space="0" w:color="auto"/>
                <w:bottom w:val="none" w:sz="0" w:space="0" w:color="auto"/>
                <w:right w:val="none" w:sz="0" w:space="0" w:color="auto"/>
              </w:divBdr>
            </w:div>
            <w:div w:id="1037895774">
              <w:marLeft w:val="0"/>
              <w:marRight w:val="0"/>
              <w:marTop w:val="0"/>
              <w:marBottom w:val="0"/>
              <w:divBdr>
                <w:top w:val="none" w:sz="0" w:space="0" w:color="auto"/>
                <w:left w:val="none" w:sz="0" w:space="0" w:color="auto"/>
                <w:bottom w:val="none" w:sz="0" w:space="0" w:color="auto"/>
                <w:right w:val="none" w:sz="0" w:space="0" w:color="auto"/>
              </w:divBdr>
            </w:div>
            <w:div w:id="318536421">
              <w:marLeft w:val="0"/>
              <w:marRight w:val="0"/>
              <w:marTop w:val="0"/>
              <w:marBottom w:val="0"/>
              <w:divBdr>
                <w:top w:val="none" w:sz="0" w:space="0" w:color="auto"/>
                <w:left w:val="none" w:sz="0" w:space="0" w:color="auto"/>
                <w:bottom w:val="none" w:sz="0" w:space="0" w:color="auto"/>
                <w:right w:val="none" w:sz="0" w:space="0" w:color="auto"/>
              </w:divBdr>
            </w:div>
            <w:div w:id="1590041466">
              <w:marLeft w:val="0"/>
              <w:marRight w:val="0"/>
              <w:marTop w:val="0"/>
              <w:marBottom w:val="0"/>
              <w:divBdr>
                <w:top w:val="none" w:sz="0" w:space="0" w:color="auto"/>
                <w:left w:val="none" w:sz="0" w:space="0" w:color="auto"/>
                <w:bottom w:val="none" w:sz="0" w:space="0" w:color="auto"/>
                <w:right w:val="none" w:sz="0" w:space="0" w:color="auto"/>
              </w:divBdr>
            </w:div>
            <w:div w:id="962347222">
              <w:marLeft w:val="0"/>
              <w:marRight w:val="0"/>
              <w:marTop w:val="0"/>
              <w:marBottom w:val="0"/>
              <w:divBdr>
                <w:top w:val="none" w:sz="0" w:space="0" w:color="auto"/>
                <w:left w:val="none" w:sz="0" w:space="0" w:color="auto"/>
                <w:bottom w:val="none" w:sz="0" w:space="0" w:color="auto"/>
                <w:right w:val="none" w:sz="0" w:space="0" w:color="auto"/>
              </w:divBdr>
            </w:div>
            <w:div w:id="1768110329">
              <w:marLeft w:val="0"/>
              <w:marRight w:val="0"/>
              <w:marTop w:val="0"/>
              <w:marBottom w:val="0"/>
              <w:divBdr>
                <w:top w:val="none" w:sz="0" w:space="0" w:color="auto"/>
                <w:left w:val="none" w:sz="0" w:space="0" w:color="auto"/>
                <w:bottom w:val="none" w:sz="0" w:space="0" w:color="auto"/>
                <w:right w:val="none" w:sz="0" w:space="0" w:color="auto"/>
              </w:divBdr>
            </w:div>
            <w:div w:id="960766708">
              <w:marLeft w:val="0"/>
              <w:marRight w:val="0"/>
              <w:marTop w:val="0"/>
              <w:marBottom w:val="0"/>
              <w:divBdr>
                <w:top w:val="none" w:sz="0" w:space="0" w:color="auto"/>
                <w:left w:val="none" w:sz="0" w:space="0" w:color="auto"/>
                <w:bottom w:val="none" w:sz="0" w:space="0" w:color="auto"/>
                <w:right w:val="none" w:sz="0" w:space="0" w:color="auto"/>
              </w:divBdr>
            </w:div>
            <w:div w:id="101196453">
              <w:marLeft w:val="0"/>
              <w:marRight w:val="0"/>
              <w:marTop w:val="0"/>
              <w:marBottom w:val="0"/>
              <w:divBdr>
                <w:top w:val="none" w:sz="0" w:space="0" w:color="auto"/>
                <w:left w:val="none" w:sz="0" w:space="0" w:color="auto"/>
                <w:bottom w:val="none" w:sz="0" w:space="0" w:color="auto"/>
                <w:right w:val="none" w:sz="0" w:space="0" w:color="auto"/>
              </w:divBdr>
            </w:div>
            <w:div w:id="682632470">
              <w:marLeft w:val="0"/>
              <w:marRight w:val="0"/>
              <w:marTop w:val="0"/>
              <w:marBottom w:val="0"/>
              <w:divBdr>
                <w:top w:val="none" w:sz="0" w:space="0" w:color="auto"/>
                <w:left w:val="none" w:sz="0" w:space="0" w:color="auto"/>
                <w:bottom w:val="none" w:sz="0" w:space="0" w:color="auto"/>
                <w:right w:val="none" w:sz="0" w:space="0" w:color="auto"/>
              </w:divBdr>
            </w:div>
            <w:div w:id="1290624427">
              <w:marLeft w:val="0"/>
              <w:marRight w:val="0"/>
              <w:marTop w:val="0"/>
              <w:marBottom w:val="0"/>
              <w:divBdr>
                <w:top w:val="none" w:sz="0" w:space="0" w:color="auto"/>
                <w:left w:val="none" w:sz="0" w:space="0" w:color="auto"/>
                <w:bottom w:val="none" w:sz="0" w:space="0" w:color="auto"/>
                <w:right w:val="none" w:sz="0" w:space="0" w:color="auto"/>
              </w:divBdr>
            </w:div>
            <w:div w:id="2132094795">
              <w:marLeft w:val="0"/>
              <w:marRight w:val="0"/>
              <w:marTop w:val="0"/>
              <w:marBottom w:val="0"/>
              <w:divBdr>
                <w:top w:val="none" w:sz="0" w:space="0" w:color="auto"/>
                <w:left w:val="none" w:sz="0" w:space="0" w:color="auto"/>
                <w:bottom w:val="none" w:sz="0" w:space="0" w:color="auto"/>
                <w:right w:val="none" w:sz="0" w:space="0" w:color="auto"/>
              </w:divBdr>
            </w:div>
            <w:div w:id="1515605606">
              <w:marLeft w:val="0"/>
              <w:marRight w:val="0"/>
              <w:marTop w:val="0"/>
              <w:marBottom w:val="0"/>
              <w:divBdr>
                <w:top w:val="none" w:sz="0" w:space="0" w:color="auto"/>
                <w:left w:val="none" w:sz="0" w:space="0" w:color="auto"/>
                <w:bottom w:val="none" w:sz="0" w:space="0" w:color="auto"/>
                <w:right w:val="none" w:sz="0" w:space="0" w:color="auto"/>
              </w:divBdr>
            </w:div>
            <w:div w:id="1315912883">
              <w:marLeft w:val="0"/>
              <w:marRight w:val="0"/>
              <w:marTop w:val="0"/>
              <w:marBottom w:val="0"/>
              <w:divBdr>
                <w:top w:val="none" w:sz="0" w:space="0" w:color="auto"/>
                <w:left w:val="none" w:sz="0" w:space="0" w:color="auto"/>
                <w:bottom w:val="none" w:sz="0" w:space="0" w:color="auto"/>
                <w:right w:val="none" w:sz="0" w:space="0" w:color="auto"/>
              </w:divBdr>
            </w:div>
            <w:div w:id="1247226666">
              <w:marLeft w:val="0"/>
              <w:marRight w:val="0"/>
              <w:marTop w:val="0"/>
              <w:marBottom w:val="0"/>
              <w:divBdr>
                <w:top w:val="none" w:sz="0" w:space="0" w:color="auto"/>
                <w:left w:val="none" w:sz="0" w:space="0" w:color="auto"/>
                <w:bottom w:val="none" w:sz="0" w:space="0" w:color="auto"/>
                <w:right w:val="none" w:sz="0" w:space="0" w:color="auto"/>
              </w:divBdr>
            </w:div>
            <w:div w:id="186793681">
              <w:marLeft w:val="0"/>
              <w:marRight w:val="0"/>
              <w:marTop w:val="0"/>
              <w:marBottom w:val="0"/>
              <w:divBdr>
                <w:top w:val="none" w:sz="0" w:space="0" w:color="auto"/>
                <w:left w:val="none" w:sz="0" w:space="0" w:color="auto"/>
                <w:bottom w:val="none" w:sz="0" w:space="0" w:color="auto"/>
                <w:right w:val="none" w:sz="0" w:space="0" w:color="auto"/>
              </w:divBdr>
            </w:div>
            <w:div w:id="1829400275">
              <w:marLeft w:val="0"/>
              <w:marRight w:val="0"/>
              <w:marTop w:val="0"/>
              <w:marBottom w:val="0"/>
              <w:divBdr>
                <w:top w:val="none" w:sz="0" w:space="0" w:color="auto"/>
                <w:left w:val="none" w:sz="0" w:space="0" w:color="auto"/>
                <w:bottom w:val="none" w:sz="0" w:space="0" w:color="auto"/>
                <w:right w:val="none" w:sz="0" w:space="0" w:color="auto"/>
              </w:divBdr>
            </w:div>
            <w:div w:id="1099522324">
              <w:marLeft w:val="0"/>
              <w:marRight w:val="0"/>
              <w:marTop w:val="0"/>
              <w:marBottom w:val="0"/>
              <w:divBdr>
                <w:top w:val="none" w:sz="0" w:space="0" w:color="auto"/>
                <w:left w:val="none" w:sz="0" w:space="0" w:color="auto"/>
                <w:bottom w:val="none" w:sz="0" w:space="0" w:color="auto"/>
                <w:right w:val="none" w:sz="0" w:space="0" w:color="auto"/>
              </w:divBdr>
            </w:div>
            <w:div w:id="1753315766">
              <w:marLeft w:val="0"/>
              <w:marRight w:val="0"/>
              <w:marTop w:val="0"/>
              <w:marBottom w:val="0"/>
              <w:divBdr>
                <w:top w:val="none" w:sz="0" w:space="0" w:color="auto"/>
                <w:left w:val="none" w:sz="0" w:space="0" w:color="auto"/>
                <w:bottom w:val="none" w:sz="0" w:space="0" w:color="auto"/>
                <w:right w:val="none" w:sz="0" w:space="0" w:color="auto"/>
              </w:divBdr>
            </w:div>
            <w:div w:id="2023623803">
              <w:marLeft w:val="0"/>
              <w:marRight w:val="0"/>
              <w:marTop w:val="0"/>
              <w:marBottom w:val="0"/>
              <w:divBdr>
                <w:top w:val="none" w:sz="0" w:space="0" w:color="auto"/>
                <w:left w:val="none" w:sz="0" w:space="0" w:color="auto"/>
                <w:bottom w:val="none" w:sz="0" w:space="0" w:color="auto"/>
                <w:right w:val="none" w:sz="0" w:space="0" w:color="auto"/>
              </w:divBdr>
            </w:div>
            <w:div w:id="1355568526">
              <w:marLeft w:val="0"/>
              <w:marRight w:val="0"/>
              <w:marTop w:val="0"/>
              <w:marBottom w:val="0"/>
              <w:divBdr>
                <w:top w:val="none" w:sz="0" w:space="0" w:color="auto"/>
                <w:left w:val="none" w:sz="0" w:space="0" w:color="auto"/>
                <w:bottom w:val="none" w:sz="0" w:space="0" w:color="auto"/>
                <w:right w:val="none" w:sz="0" w:space="0" w:color="auto"/>
              </w:divBdr>
            </w:div>
            <w:div w:id="1038354440">
              <w:marLeft w:val="0"/>
              <w:marRight w:val="0"/>
              <w:marTop w:val="0"/>
              <w:marBottom w:val="0"/>
              <w:divBdr>
                <w:top w:val="none" w:sz="0" w:space="0" w:color="auto"/>
                <w:left w:val="none" w:sz="0" w:space="0" w:color="auto"/>
                <w:bottom w:val="none" w:sz="0" w:space="0" w:color="auto"/>
                <w:right w:val="none" w:sz="0" w:space="0" w:color="auto"/>
              </w:divBdr>
            </w:div>
            <w:div w:id="371346848">
              <w:marLeft w:val="0"/>
              <w:marRight w:val="0"/>
              <w:marTop w:val="0"/>
              <w:marBottom w:val="0"/>
              <w:divBdr>
                <w:top w:val="none" w:sz="0" w:space="0" w:color="auto"/>
                <w:left w:val="none" w:sz="0" w:space="0" w:color="auto"/>
                <w:bottom w:val="none" w:sz="0" w:space="0" w:color="auto"/>
                <w:right w:val="none" w:sz="0" w:space="0" w:color="auto"/>
              </w:divBdr>
            </w:div>
            <w:div w:id="576937643">
              <w:marLeft w:val="0"/>
              <w:marRight w:val="0"/>
              <w:marTop w:val="0"/>
              <w:marBottom w:val="0"/>
              <w:divBdr>
                <w:top w:val="none" w:sz="0" w:space="0" w:color="auto"/>
                <w:left w:val="none" w:sz="0" w:space="0" w:color="auto"/>
                <w:bottom w:val="none" w:sz="0" w:space="0" w:color="auto"/>
                <w:right w:val="none" w:sz="0" w:space="0" w:color="auto"/>
              </w:divBdr>
            </w:div>
            <w:div w:id="2067071400">
              <w:marLeft w:val="0"/>
              <w:marRight w:val="0"/>
              <w:marTop w:val="0"/>
              <w:marBottom w:val="0"/>
              <w:divBdr>
                <w:top w:val="none" w:sz="0" w:space="0" w:color="auto"/>
                <w:left w:val="none" w:sz="0" w:space="0" w:color="auto"/>
                <w:bottom w:val="none" w:sz="0" w:space="0" w:color="auto"/>
                <w:right w:val="none" w:sz="0" w:space="0" w:color="auto"/>
              </w:divBdr>
            </w:div>
            <w:div w:id="421951708">
              <w:marLeft w:val="0"/>
              <w:marRight w:val="0"/>
              <w:marTop w:val="0"/>
              <w:marBottom w:val="0"/>
              <w:divBdr>
                <w:top w:val="none" w:sz="0" w:space="0" w:color="auto"/>
                <w:left w:val="none" w:sz="0" w:space="0" w:color="auto"/>
                <w:bottom w:val="none" w:sz="0" w:space="0" w:color="auto"/>
                <w:right w:val="none" w:sz="0" w:space="0" w:color="auto"/>
              </w:divBdr>
            </w:div>
            <w:div w:id="716852288">
              <w:marLeft w:val="0"/>
              <w:marRight w:val="0"/>
              <w:marTop w:val="0"/>
              <w:marBottom w:val="0"/>
              <w:divBdr>
                <w:top w:val="none" w:sz="0" w:space="0" w:color="auto"/>
                <w:left w:val="none" w:sz="0" w:space="0" w:color="auto"/>
                <w:bottom w:val="none" w:sz="0" w:space="0" w:color="auto"/>
                <w:right w:val="none" w:sz="0" w:space="0" w:color="auto"/>
              </w:divBdr>
            </w:div>
            <w:div w:id="1449004443">
              <w:marLeft w:val="0"/>
              <w:marRight w:val="0"/>
              <w:marTop w:val="0"/>
              <w:marBottom w:val="0"/>
              <w:divBdr>
                <w:top w:val="none" w:sz="0" w:space="0" w:color="auto"/>
                <w:left w:val="none" w:sz="0" w:space="0" w:color="auto"/>
                <w:bottom w:val="none" w:sz="0" w:space="0" w:color="auto"/>
                <w:right w:val="none" w:sz="0" w:space="0" w:color="auto"/>
              </w:divBdr>
            </w:div>
            <w:div w:id="201985162">
              <w:marLeft w:val="0"/>
              <w:marRight w:val="0"/>
              <w:marTop w:val="0"/>
              <w:marBottom w:val="0"/>
              <w:divBdr>
                <w:top w:val="none" w:sz="0" w:space="0" w:color="auto"/>
                <w:left w:val="none" w:sz="0" w:space="0" w:color="auto"/>
                <w:bottom w:val="none" w:sz="0" w:space="0" w:color="auto"/>
                <w:right w:val="none" w:sz="0" w:space="0" w:color="auto"/>
              </w:divBdr>
            </w:div>
            <w:div w:id="299381149">
              <w:marLeft w:val="0"/>
              <w:marRight w:val="0"/>
              <w:marTop w:val="0"/>
              <w:marBottom w:val="0"/>
              <w:divBdr>
                <w:top w:val="none" w:sz="0" w:space="0" w:color="auto"/>
                <w:left w:val="none" w:sz="0" w:space="0" w:color="auto"/>
                <w:bottom w:val="none" w:sz="0" w:space="0" w:color="auto"/>
                <w:right w:val="none" w:sz="0" w:space="0" w:color="auto"/>
              </w:divBdr>
            </w:div>
            <w:div w:id="1793864526">
              <w:marLeft w:val="0"/>
              <w:marRight w:val="0"/>
              <w:marTop w:val="0"/>
              <w:marBottom w:val="0"/>
              <w:divBdr>
                <w:top w:val="none" w:sz="0" w:space="0" w:color="auto"/>
                <w:left w:val="none" w:sz="0" w:space="0" w:color="auto"/>
                <w:bottom w:val="none" w:sz="0" w:space="0" w:color="auto"/>
                <w:right w:val="none" w:sz="0" w:space="0" w:color="auto"/>
              </w:divBdr>
            </w:div>
            <w:div w:id="1450394863">
              <w:marLeft w:val="0"/>
              <w:marRight w:val="0"/>
              <w:marTop w:val="0"/>
              <w:marBottom w:val="0"/>
              <w:divBdr>
                <w:top w:val="none" w:sz="0" w:space="0" w:color="auto"/>
                <w:left w:val="none" w:sz="0" w:space="0" w:color="auto"/>
                <w:bottom w:val="none" w:sz="0" w:space="0" w:color="auto"/>
                <w:right w:val="none" w:sz="0" w:space="0" w:color="auto"/>
              </w:divBdr>
            </w:div>
            <w:div w:id="639924047">
              <w:marLeft w:val="0"/>
              <w:marRight w:val="0"/>
              <w:marTop w:val="0"/>
              <w:marBottom w:val="0"/>
              <w:divBdr>
                <w:top w:val="none" w:sz="0" w:space="0" w:color="auto"/>
                <w:left w:val="none" w:sz="0" w:space="0" w:color="auto"/>
                <w:bottom w:val="none" w:sz="0" w:space="0" w:color="auto"/>
                <w:right w:val="none" w:sz="0" w:space="0" w:color="auto"/>
              </w:divBdr>
            </w:div>
            <w:div w:id="1242178094">
              <w:marLeft w:val="0"/>
              <w:marRight w:val="0"/>
              <w:marTop w:val="0"/>
              <w:marBottom w:val="0"/>
              <w:divBdr>
                <w:top w:val="none" w:sz="0" w:space="0" w:color="auto"/>
                <w:left w:val="none" w:sz="0" w:space="0" w:color="auto"/>
                <w:bottom w:val="none" w:sz="0" w:space="0" w:color="auto"/>
                <w:right w:val="none" w:sz="0" w:space="0" w:color="auto"/>
              </w:divBdr>
            </w:div>
            <w:div w:id="1289240650">
              <w:marLeft w:val="0"/>
              <w:marRight w:val="0"/>
              <w:marTop w:val="0"/>
              <w:marBottom w:val="0"/>
              <w:divBdr>
                <w:top w:val="none" w:sz="0" w:space="0" w:color="auto"/>
                <w:left w:val="none" w:sz="0" w:space="0" w:color="auto"/>
                <w:bottom w:val="none" w:sz="0" w:space="0" w:color="auto"/>
                <w:right w:val="none" w:sz="0" w:space="0" w:color="auto"/>
              </w:divBdr>
            </w:div>
            <w:div w:id="1866479509">
              <w:marLeft w:val="0"/>
              <w:marRight w:val="0"/>
              <w:marTop w:val="0"/>
              <w:marBottom w:val="0"/>
              <w:divBdr>
                <w:top w:val="none" w:sz="0" w:space="0" w:color="auto"/>
                <w:left w:val="none" w:sz="0" w:space="0" w:color="auto"/>
                <w:bottom w:val="none" w:sz="0" w:space="0" w:color="auto"/>
                <w:right w:val="none" w:sz="0" w:space="0" w:color="auto"/>
              </w:divBdr>
            </w:div>
            <w:div w:id="1932200750">
              <w:marLeft w:val="0"/>
              <w:marRight w:val="0"/>
              <w:marTop w:val="0"/>
              <w:marBottom w:val="0"/>
              <w:divBdr>
                <w:top w:val="none" w:sz="0" w:space="0" w:color="auto"/>
                <w:left w:val="none" w:sz="0" w:space="0" w:color="auto"/>
                <w:bottom w:val="none" w:sz="0" w:space="0" w:color="auto"/>
                <w:right w:val="none" w:sz="0" w:space="0" w:color="auto"/>
              </w:divBdr>
            </w:div>
            <w:div w:id="1708531612">
              <w:marLeft w:val="0"/>
              <w:marRight w:val="0"/>
              <w:marTop w:val="0"/>
              <w:marBottom w:val="0"/>
              <w:divBdr>
                <w:top w:val="none" w:sz="0" w:space="0" w:color="auto"/>
                <w:left w:val="none" w:sz="0" w:space="0" w:color="auto"/>
                <w:bottom w:val="none" w:sz="0" w:space="0" w:color="auto"/>
                <w:right w:val="none" w:sz="0" w:space="0" w:color="auto"/>
              </w:divBdr>
            </w:div>
            <w:div w:id="877161526">
              <w:marLeft w:val="0"/>
              <w:marRight w:val="0"/>
              <w:marTop w:val="0"/>
              <w:marBottom w:val="0"/>
              <w:divBdr>
                <w:top w:val="none" w:sz="0" w:space="0" w:color="auto"/>
                <w:left w:val="none" w:sz="0" w:space="0" w:color="auto"/>
                <w:bottom w:val="none" w:sz="0" w:space="0" w:color="auto"/>
                <w:right w:val="none" w:sz="0" w:space="0" w:color="auto"/>
              </w:divBdr>
            </w:div>
            <w:div w:id="1775244381">
              <w:marLeft w:val="0"/>
              <w:marRight w:val="0"/>
              <w:marTop w:val="0"/>
              <w:marBottom w:val="0"/>
              <w:divBdr>
                <w:top w:val="none" w:sz="0" w:space="0" w:color="auto"/>
                <w:left w:val="none" w:sz="0" w:space="0" w:color="auto"/>
                <w:bottom w:val="none" w:sz="0" w:space="0" w:color="auto"/>
                <w:right w:val="none" w:sz="0" w:space="0" w:color="auto"/>
              </w:divBdr>
            </w:div>
            <w:div w:id="802621852">
              <w:marLeft w:val="0"/>
              <w:marRight w:val="0"/>
              <w:marTop w:val="0"/>
              <w:marBottom w:val="0"/>
              <w:divBdr>
                <w:top w:val="none" w:sz="0" w:space="0" w:color="auto"/>
                <w:left w:val="none" w:sz="0" w:space="0" w:color="auto"/>
                <w:bottom w:val="none" w:sz="0" w:space="0" w:color="auto"/>
                <w:right w:val="none" w:sz="0" w:space="0" w:color="auto"/>
              </w:divBdr>
            </w:div>
            <w:div w:id="1031568041">
              <w:marLeft w:val="0"/>
              <w:marRight w:val="0"/>
              <w:marTop w:val="0"/>
              <w:marBottom w:val="0"/>
              <w:divBdr>
                <w:top w:val="none" w:sz="0" w:space="0" w:color="auto"/>
                <w:left w:val="none" w:sz="0" w:space="0" w:color="auto"/>
                <w:bottom w:val="none" w:sz="0" w:space="0" w:color="auto"/>
                <w:right w:val="none" w:sz="0" w:space="0" w:color="auto"/>
              </w:divBdr>
            </w:div>
            <w:div w:id="1613977222">
              <w:marLeft w:val="0"/>
              <w:marRight w:val="0"/>
              <w:marTop w:val="0"/>
              <w:marBottom w:val="0"/>
              <w:divBdr>
                <w:top w:val="none" w:sz="0" w:space="0" w:color="auto"/>
                <w:left w:val="none" w:sz="0" w:space="0" w:color="auto"/>
                <w:bottom w:val="none" w:sz="0" w:space="0" w:color="auto"/>
                <w:right w:val="none" w:sz="0" w:space="0" w:color="auto"/>
              </w:divBdr>
            </w:div>
            <w:div w:id="1937782536">
              <w:marLeft w:val="0"/>
              <w:marRight w:val="0"/>
              <w:marTop w:val="0"/>
              <w:marBottom w:val="0"/>
              <w:divBdr>
                <w:top w:val="none" w:sz="0" w:space="0" w:color="auto"/>
                <w:left w:val="none" w:sz="0" w:space="0" w:color="auto"/>
                <w:bottom w:val="none" w:sz="0" w:space="0" w:color="auto"/>
                <w:right w:val="none" w:sz="0" w:space="0" w:color="auto"/>
              </w:divBdr>
            </w:div>
            <w:div w:id="1038353709">
              <w:marLeft w:val="0"/>
              <w:marRight w:val="0"/>
              <w:marTop w:val="0"/>
              <w:marBottom w:val="0"/>
              <w:divBdr>
                <w:top w:val="none" w:sz="0" w:space="0" w:color="auto"/>
                <w:left w:val="none" w:sz="0" w:space="0" w:color="auto"/>
                <w:bottom w:val="none" w:sz="0" w:space="0" w:color="auto"/>
                <w:right w:val="none" w:sz="0" w:space="0" w:color="auto"/>
              </w:divBdr>
            </w:div>
            <w:div w:id="135029910">
              <w:marLeft w:val="0"/>
              <w:marRight w:val="0"/>
              <w:marTop w:val="0"/>
              <w:marBottom w:val="0"/>
              <w:divBdr>
                <w:top w:val="none" w:sz="0" w:space="0" w:color="auto"/>
                <w:left w:val="none" w:sz="0" w:space="0" w:color="auto"/>
                <w:bottom w:val="none" w:sz="0" w:space="0" w:color="auto"/>
                <w:right w:val="none" w:sz="0" w:space="0" w:color="auto"/>
              </w:divBdr>
            </w:div>
            <w:div w:id="2132935260">
              <w:marLeft w:val="0"/>
              <w:marRight w:val="0"/>
              <w:marTop w:val="0"/>
              <w:marBottom w:val="0"/>
              <w:divBdr>
                <w:top w:val="none" w:sz="0" w:space="0" w:color="auto"/>
                <w:left w:val="none" w:sz="0" w:space="0" w:color="auto"/>
                <w:bottom w:val="none" w:sz="0" w:space="0" w:color="auto"/>
                <w:right w:val="none" w:sz="0" w:space="0" w:color="auto"/>
              </w:divBdr>
            </w:div>
            <w:div w:id="66651293">
              <w:marLeft w:val="0"/>
              <w:marRight w:val="0"/>
              <w:marTop w:val="0"/>
              <w:marBottom w:val="0"/>
              <w:divBdr>
                <w:top w:val="none" w:sz="0" w:space="0" w:color="auto"/>
                <w:left w:val="none" w:sz="0" w:space="0" w:color="auto"/>
                <w:bottom w:val="none" w:sz="0" w:space="0" w:color="auto"/>
                <w:right w:val="none" w:sz="0" w:space="0" w:color="auto"/>
              </w:divBdr>
            </w:div>
            <w:div w:id="158426507">
              <w:marLeft w:val="0"/>
              <w:marRight w:val="0"/>
              <w:marTop w:val="0"/>
              <w:marBottom w:val="0"/>
              <w:divBdr>
                <w:top w:val="none" w:sz="0" w:space="0" w:color="auto"/>
                <w:left w:val="none" w:sz="0" w:space="0" w:color="auto"/>
                <w:bottom w:val="none" w:sz="0" w:space="0" w:color="auto"/>
                <w:right w:val="none" w:sz="0" w:space="0" w:color="auto"/>
              </w:divBdr>
            </w:div>
            <w:div w:id="974407459">
              <w:marLeft w:val="0"/>
              <w:marRight w:val="0"/>
              <w:marTop w:val="0"/>
              <w:marBottom w:val="0"/>
              <w:divBdr>
                <w:top w:val="none" w:sz="0" w:space="0" w:color="auto"/>
                <w:left w:val="none" w:sz="0" w:space="0" w:color="auto"/>
                <w:bottom w:val="none" w:sz="0" w:space="0" w:color="auto"/>
                <w:right w:val="none" w:sz="0" w:space="0" w:color="auto"/>
              </w:divBdr>
            </w:div>
            <w:div w:id="739910107">
              <w:marLeft w:val="0"/>
              <w:marRight w:val="0"/>
              <w:marTop w:val="0"/>
              <w:marBottom w:val="0"/>
              <w:divBdr>
                <w:top w:val="none" w:sz="0" w:space="0" w:color="auto"/>
                <w:left w:val="none" w:sz="0" w:space="0" w:color="auto"/>
                <w:bottom w:val="none" w:sz="0" w:space="0" w:color="auto"/>
                <w:right w:val="none" w:sz="0" w:space="0" w:color="auto"/>
              </w:divBdr>
            </w:div>
            <w:div w:id="1780026847">
              <w:marLeft w:val="0"/>
              <w:marRight w:val="0"/>
              <w:marTop w:val="0"/>
              <w:marBottom w:val="0"/>
              <w:divBdr>
                <w:top w:val="none" w:sz="0" w:space="0" w:color="auto"/>
                <w:left w:val="none" w:sz="0" w:space="0" w:color="auto"/>
                <w:bottom w:val="none" w:sz="0" w:space="0" w:color="auto"/>
                <w:right w:val="none" w:sz="0" w:space="0" w:color="auto"/>
              </w:divBdr>
            </w:div>
            <w:div w:id="977994104">
              <w:marLeft w:val="0"/>
              <w:marRight w:val="0"/>
              <w:marTop w:val="0"/>
              <w:marBottom w:val="0"/>
              <w:divBdr>
                <w:top w:val="none" w:sz="0" w:space="0" w:color="auto"/>
                <w:left w:val="none" w:sz="0" w:space="0" w:color="auto"/>
                <w:bottom w:val="none" w:sz="0" w:space="0" w:color="auto"/>
                <w:right w:val="none" w:sz="0" w:space="0" w:color="auto"/>
              </w:divBdr>
            </w:div>
            <w:div w:id="1946962273">
              <w:marLeft w:val="0"/>
              <w:marRight w:val="0"/>
              <w:marTop w:val="0"/>
              <w:marBottom w:val="0"/>
              <w:divBdr>
                <w:top w:val="none" w:sz="0" w:space="0" w:color="auto"/>
                <w:left w:val="none" w:sz="0" w:space="0" w:color="auto"/>
                <w:bottom w:val="none" w:sz="0" w:space="0" w:color="auto"/>
                <w:right w:val="none" w:sz="0" w:space="0" w:color="auto"/>
              </w:divBdr>
            </w:div>
            <w:div w:id="562259816">
              <w:marLeft w:val="0"/>
              <w:marRight w:val="0"/>
              <w:marTop w:val="0"/>
              <w:marBottom w:val="0"/>
              <w:divBdr>
                <w:top w:val="none" w:sz="0" w:space="0" w:color="auto"/>
                <w:left w:val="none" w:sz="0" w:space="0" w:color="auto"/>
                <w:bottom w:val="none" w:sz="0" w:space="0" w:color="auto"/>
                <w:right w:val="none" w:sz="0" w:space="0" w:color="auto"/>
              </w:divBdr>
            </w:div>
            <w:div w:id="634533206">
              <w:marLeft w:val="0"/>
              <w:marRight w:val="0"/>
              <w:marTop w:val="0"/>
              <w:marBottom w:val="0"/>
              <w:divBdr>
                <w:top w:val="none" w:sz="0" w:space="0" w:color="auto"/>
                <w:left w:val="none" w:sz="0" w:space="0" w:color="auto"/>
                <w:bottom w:val="none" w:sz="0" w:space="0" w:color="auto"/>
                <w:right w:val="none" w:sz="0" w:space="0" w:color="auto"/>
              </w:divBdr>
            </w:div>
            <w:div w:id="1086611734">
              <w:marLeft w:val="0"/>
              <w:marRight w:val="0"/>
              <w:marTop w:val="0"/>
              <w:marBottom w:val="0"/>
              <w:divBdr>
                <w:top w:val="none" w:sz="0" w:space="0" w:color="auto"/>
                <w:left w:val="none" w:sz="0" w:space="0" w:color="auto"/>
                <w:bottom w:val="none" w:sz="0" w:space="0" w:color="auto"/>
                <w:right w:val="none" w:sz="0" w:space="0" w:color="auto"/>
              </w:divBdr>
            </w:div>
            <w:div w:id="550312558">
              <w:marLeft w:val="0"/>
              <w:marRight w:val="0"/>
              <w:marTop w:val="0"/>
              <w:marBottom w:val="0"/>
              <w:divBdr>
                <w:top w:val="none" w:sz="0" w:space="0" w:color="auto"/>
                <w:left w:val="none" w:sz="0" w:space="0" w:color="auto"/>
                <w:bottom w:val="none" w:sz="0" w:space="0" w:color="auto"/>
                <w:right w:val="none" w:sz="0" w:space="0" w:color="auto"/>
              </w:divBdr>
            </w:div>
            <w:div w:id="111637354">
              <w:marLeft w:val="0"/>
              <w:marRight w:val="0"/>
              <w:marTop w:val="0"/>
              <w:marBottom w:val="0"/>
              <w:divBdr>
                <w:top w:val="none" w:sz="0" w:space="0" w:color="auto"/>
                <w:left w:val="none" w:sz="0" w:space="0" w:color="auto"/>
                <w:bottom w:val="none" w:sz="0" w:space="0" w:color="auto"/>
                <w:right w:val="none" w:sz="0" w:space="0" w:color="auto"/>
              </w:divBdr>
            </w:div>
            <w:div w:id="1638024854">
              <w:marLeft w:val="0"/>
              <w:marRight w:val="0"/>
              <w:marTop w:val="0"/>
              <w:marBottom w:val="0"/>
              <w:divBdr>
                <w:top w:val="none" w:sz="0" w:space="0" w:color="auto"/>
                <w:left w:val="none" w:sz="0" w:space="0" w:color="auto"/>
                <w:bottom w:val="none" w:sz="0" w:space="0" w:color="auto"/>
                <w:right w:val="none" w:sz="0" w:space="0" w:color="auto"/>
              </w:divBdr>
            </w:div>
            <w:div w:id="216860371">
              <w:marLeft w:val="0"/>
              <w:marRight w:val="0"/>
              <w:marTop w:val="0"/>
              <w:marBottom w:val="0"/>
              <w:divBdr>
                <w:top w:val="none" w:sz="0" w:space="0" w:color="auto"/>
                <w:left w:val="none" w:sz="0" w:space="0" w:color="auto"/>
                <w:bottom w:val="none" w:sz="0" w:space="0" w:color="auto"/>
                <w:right w:val="none" w:sz="0" w:space="0" w:color="auto"/>
              </w:divBdr>
            </w:div>
            <w:div w:id="1335569584">
              <w:marLeft w:val="0"/>
              <w:marRight w:val="0"/>
              <w:marTop w:val="0"/>
              <w:marBottom w:val="0"/>
              <w:divBdr>
                <w:top w:val="none" w:sz="0" w:space="0" w:color="auto"/>
                <w:left w:val="none" w:sz="0" w:space="0" w:color="auto"/>
                <w:bottom w:val="none" w:sz="0" w:space="0" w:color="auto"/>
                <w:right w:val="none" w:sz="0" w:space="0" w:color="auto"/>
              </w:divBdr>
            </w:div>
            <w:div w:id="1686403003">
              <w:marLeft w:val="0"/>
              <w:marRight w:val="0"/>
              <w:marTop w:val="0"/>
              <w:marBottom w:val="0"/>
              <w:divBdr>
                <w:top w:val="none" w:sz="0" w:space="0" w:color="auto"/>
                <w:left w:val="none" w:sz="0" w:space="0" w:color="auto"/>
                <w:bottom w:val="none" w:sz="0" w:space="0" w:color="auto"/>
                <w:right w:val="none" w:sz="0" w:space="0" w:color="auto"/>
              </w:divBdr>
            </w:div>
            <w:div w:id="1902018000">
              <w:marLeft w:val="0"/>
              <w:marRight w:val="0"/>
              <w:marTop w:val="0"/>
              <w:marBottom w:val="0"/>
              <w:divBdr>
                <w:top w:val="none" w:sz="0" w:space="0" w:color="auto"/>
                <w:left w:val="none" w:sz="0" w:space="0" w:color="auto"/>
                <w:bottom w:val="none" w:sz="0" w:space="0" w:color="auto"/>
                <w:right w:val="none" w:sz="0" w:space="0" w:color="auto"/>
              </w:divBdr>
            </w:div>
            <w:div w:id="816460818">
              <w:marLeft w:val="0"/>
              <w:marRight w:val="0"/>
              <w:marTop w:val="0"/>
              <w:marBottom w:val="0"/>
              <w:divBdr>
                <w:top w:val="none" w:sz="0" w:space="0" w:color="auto"/>
                <w:left w:val="none" w:sz="0" w:space="0" w:color="auto"/>
                <w:bottom w:val="none" w:sz="0" w:space="0" w:color="auto"/>
                <w:right w:val="none" w:sz="0" w:space="0" w:color="auto"/>
              </w:divBdr>
            </w:div>
            <w:div w:id="956835791">
              <w:marLeft w:val="0"/>
              <w:marRight w:val="0"/>
              <w:marTop w:val="0"/>
              <w:marBottom w:val="0"/>
              <w:divBdr>
                <w:top w:val="none" w:sz="0" w:space="0" w:color="auto"/>
                <w:left w:val="none" w:sz="0" w:space="0" w:color="auto"/>
                <w:bottom w:val="none" w:sz="0" w:space="0" w:color="auto"/>
                <w:right w:val="none" w:sz="0" w:space="0" w:color="auto"/>
              </w:divBdr>
            </w:div>
            <w:div w:id="1300300953">
              <w:marLeft w:val="0"/>
              <w:marRight w:val="0"/>
              <w:marTop w:val="0"/>
              <w:marBottom w:val="0"/>
              <w:divBdr>
                <w:top w:val="none" w:sz="0" w:space="0" w:color="auto"/>
                <w:left w:val="none" w:sz="0" w:space="0" w:color="auto"/>
                <w:bottom w:val="none" w:sz="0" w:space="0" w:color="auto"/>
                <w:right w:val="none" w:sz="0" w:space="0" w:color="auto"/>
              </w:divBdr>
            </w:div>
            <w:div w:id="1668172818">
              <w:marLeft w:val="0"/>
              <w:marRight w:val="0"/>
              <w:marTop w:val="0"/>
              <w:marBottom w:val="0"/>
              <w:divBdr>
                <w:top w:val="none" w:sz="0" w:space="0" w:color="auto"/>
                <w:left w:val="none" w:sz="0" w:space="0" w:color="auto"/>
                <w:bottom w:val="none" w:sz="0" w:space="0" w:color="auto"/>
                <w:right w:val="none" w:sz="0" w:space="0" w:color="auto"/>
              </w:divBdr>
            </w:div>
            <w:div w:id="2136676990">
              <w:marLeft w:val="0"/>
              <w:marRight w:val="0"/>
              <w:marTop w:val="0"/>
              <w:marBottom w:val="0"/>
              <w:divBdr>
                <w:top w:val="none" w:sz="0" w:space="0" w:color="auto"/>
                <w:left w:val="none" w:sz="0" w:space="0" w:color="auto"/>
                <w:bottom w:val="none" w:sz="0" w:space="0" w:color="auto"/>
                <w:right w:val="none" w:sz="0" w:space="0" w:color="auto"/>
              </w:divBdr>
            </w:div>
            <w:div w:id="1962413614">
              <w:marLeft w:val="0"/>
              <w:marRight w:val="0"/>
              <w:marTop w:val="0"/>
              <w:marBottom w:val="0"/>
              <w:divBdr>
                <w:top w:val="none" w:sz="0" w:space="0" w:color="auto"/>
                <w:left w:val="none" w:sz="0" w:space="0" w:color="auto"/>
                <w:bottom w:val="none" w:sz="0" w:space="0" w:color="auto"/>
                <w:right w:val="none" w:sz="0" w:space="0" w:color="auto"/>
              </w:divBdr>
            </w:div>
            <w:div w:id="336739792">
              <w:marLeft w:val="0"/>
              <w:marRight w:val="0"/>
              <w:marTop w:val="0"/>
              <w:marBottom w:val="0"/>
              <w:divBdr>
                <w:top w:val="none" w:sz="0" w:space="0" w:color="auto"/>
                <w:left w:val="none" w:sz="0" w:space="0" w:color="auto"/>
                <w:bottom w:val="none" w:sz="0" w:space="0" w:color="auto"/>
                <w:right w:val="none" w:sz="0" w:space="0" w:color="auto"/>
              </w:divBdr>
            </w:div>
            <w:div w:id="33434506">
              <w:marLeft w:val="0"/>
              <w:marRight w:val="0"/>
              <w:marTop w:val="0"/>
              <w:marBottom w:val="0"/>
              <w:divBdr>
                <w:top w:val="none" w:sz="0" w:space="0" w:color="auto"/>
                <w:left w:val="none" w:sz="0" w:space="0" w:color="auto"/>
                <w:bottom w:val="none" w:sz="0" w:space="0" w:color="auto"/>
                <w:right w:val="none" w:sz="0" w:space="0" w:color="auto"/>
              </w:divBdr>
            </w:div>
            <w:div w:id="1407150251">
              <w:marLeft w:val="0"/>
              <w:marRight w:val="0"/>
              <w:marTop w:val="0"/>
              <w:marBottom w:val="0"/>
              <w:divBdr>
                <w:top w:val="none" w:sz="0" w:space="0" w:color="auto"/>
                <w:left w:val="none" w:sz="0" w:space="0" w:color="auto"/>
                <w:bottom w:val="none" w:sz="0" w:space="0" w:color="auto"/>
                <w:right w:val="none" w:sz="0" w:space="0" w:color="auto"/>
              </w:divBdr>
            </w:div>
            <w:div w:id="179781389">
              <w:marLeft w:val="0"/>
              <w:marRight w:val="0"/>
              <w:marTop w:val="0"/>
              <w:marBottom w:val="0"/>
              <w:divBdr>
                <w:top w:val="none" w:sz="0" w:space="0" w:color="auto"/>
                <w:left w:val="none" w:sz="0" w:space="0" w:color="auto"/>
                <w:bottom w:val="none" w:sz="0" w:space="0" w:color="auto"/>
                <w:right w:val="none" w:sz="0" w:space="0" w:color="auto"/>
              </w:divBdr>
            </w:div>
            <w:div w:id="1649171460">
              <w:marLeft w:val="0"/>
              <w:marRight w:val="0"/>
              <w:marTop w:val="0"/>
              <w:marBottom w:val="0"/>
              <w:divBdr>
                <w:top w:val="none" w:sz="0" w:space="0" w:color="auto"/>
                <w:left w:val="none" w:sz="0" w:space="0" w:color="auto"/>
                <w:bottom w:val="none" w:sz="0" w:space="0" w:color="auto"/>
                <w:right w:val="none" w:sz="0" w:space="0" w:color="auto"/>
              </w:divBdr>
            </w:div>
            <w:div w:id="381946380">
              <w:marLeft w:val="0"/>
              <w:marRight w:val="0"/>
              <w:marTop w:val="0"/>
              <w:marBottom w:val="0"/>
              <w:divBdr>
                <w:top w:val="none" w:sz="0" w:space="0" w:color="auto"/>
                <w:left w:val="none" w:sz="0" w:space="0" w:color="auto"/>
                <w:bottom w:val="none" w:sz="0" w:space="0" w:color="auto"/>
                <w:right w:val="none" w:sz="0" w:space="0" w:color="auto"/>
              </w:divBdr>
            </w:div>
            <w:div w:id="1722024055">
              <w:marLeft w:val="0"/>
              <w:marRight w:val="0"/>
              <w:marTop w:val="0"/>
              <w:marBottom w:val="0"/>
              <w:divBdr>
                <w:top w:val="none" w:sz="0" w:space="0" w:color="auto"/>
                <w:left w:val="none" w:sz="0" w:space="0" w:color="auto"/>
                <w:bottom w:val="none" w:sz="0" w:space="0" w:color="auto"/>
                <w:right w:val="none" w:sz="0" w:space="0" w:color="auto"/>
              </w:divBdr>
            </w:div>
            <w:div w:id="1735816000">
              <w:marLeft w:val="0"/>
              <w:marRight w:val="0"/>
              <w:marTop w:val="0"/>
              <w:marBottom w:val="0"/>
              <w:divBdr>
                <w:top w:val="none" w:sz="0" w:space="0" w:color="auto"/>
                <w:left w:val="none" w:sz="0" w:space="0" w:color="auto"/>
                <w:bottom w:val="none" w:sz="0" w:space="0" w:color="auto"/>
                <w:right w:val="none" w:sz="0" w:space="0" w:color="auto"/>
              </w:divBdr>
            </w:div>
            <w:div w:id="2022773619">
              <w:marLeft w:val="0"/>
              <w:marRight w:val="0"/>
              <w:marTop w:val="0"/>
              <w:marBottom w:val="0"/>
              <w:divBdr>
                <w:top w:val="none" w:sz="0" w:space="0" w:color="auto"/>
                <w:left w:val="none" w:sz="0" w:space="0" w:color="auto"/>
                <w:bottom w:val="none" w:sz="0" w:space="0" w:color="auto"/>
                <w:right w:val="none" w:sz="0" w:space="0" w:color="auto"/>
              </w:divBdr>
            </w:div>
            <w:div w:id="974946197">
              <w:marLeft w:val="0"/>
              <w:marRight w:val="0"/>
              <w:marTop w:val="0"/>
              <w:marBottom w:val="0"/>
              <w:divBdr>
                <w:top w:val="none" w:sz="0" w:space="0" w:color="auto"/>
                <w:left w:val="none" w:sz="0" w:space="0" w:color="auto"/>
                <w:bottom w:val="none" w:sz="0" w:space="0" w:color="auto"/>
                <w:right w:val="none" w:sz="0" w:space="0" w:color="auto"/>
              </w:divBdr>
            </w:div>
            <w:div w:id="822701957">
              <w:marLeft w:val="0"/>
              <w:marRight w:val="0"/>
              <w:marTop w:val="0"/>
              <w:marBottom w:val="0"/>
              <w:divBdr>
                <w:top w:val="none" w:sz="0" w:space="0" w:color="auto"/>
                <w:left w:val="none" w:sz="0" w:space="0" w:color="auto"/>
                <w:bottom w:val="none" w:sz="0" w:space="0" w:color="auto"/>
                <w:right w:val="none" w:sz="0" w:space="0" w:color="auto"/>
              </w:divBdr>
            </w:div>
            <w:div w:id="1644584654">
              <w:marLeft w:val="0"/>
              <w:marRight w:val="0"/>
              <w:marTop w:val="0"/>
              <w:marBottom w:val="0"/>
              <w:divBdr>
                <w:top w:val="none" w:sz="0" w:space="0" w:color="auto"/>
                <w:left w:val="none" w:sz="0" w:space="0" w:color="auto"/>
                <w:bottom w:val="none" w:sz="0" w:space="0" w:color="auto"/>
                <w:right w:val="none" w:sz="0" w:space="0" w:color="auto"/>
              </w:divBdr>
            </w:div>
            <w:div w:id="989555914">
              <w:marLeft w:val="0"/>
              <w:marRight w:val="0"/>
              <w:marTop w:val="0"/>
              <w:marBottom w:val="0"/>
              <w:divBdr>
                <w:top w:val="none" w:sz="0" w:space="0" w:color="auto"/>
                <w:left w:val="none" w:sz="0" w:space="0" w:color="auto"/>
                <w:bottom w:val="none" w:sz="0" w:space="0" w:color="auto"/>
                <w:right w:val="none" w:sz="0" w:space="0" w:color="auto"/>
              </w:divBdr>
            </w:div>
            <w:div w:id="914432628">
              <w:marLeft w:val="0"/>
              <w:marRight w:val="0"/>
              <w:marTop w:val="0"/>
              <w:marBottom w:val="0"/>
              <w:divBdr>
                <w:top w:val="none" w:sz="0" w:space="0" w:color="auto"/>
                <w:left w:val="none" w:sz="0" w:space="0" w:color="auto"/>
                <w:bottom w:val="none" w:sz="0" w:space="0" w:color="auto"/>
                <w:right w:val="none" w:sz="0" w:space="0" w:color="auto"/>
              </w:divBdr>
            </w:div>
            <w:div w:id="993753092">
              <w:marLeft w:val="0"/>
              <w:marRight w:val="0"/>
              <w:marTop w:val="0"/>
              <w:marBottom w:val="0"/>
              <w:divBdr>
                <w:top w:val="none" w:sz="0" w:space="0" w:color="auto"/>
                <w:left w:val="none" w:sz="0" w:space="0" w:color="auto"/>
                <w:bottom w:val="none" w:sz="0" w:space="0" w:color="auto"/>
                <w:right w:val="none" w:sz="0" w:space="0" w:color="auto"/>
              </w:divBdr>
            </w:div>
            <w:div w:id="1861774312">
              <w:marLeft w:val="0"/>
              <w:marRight w:val="0"/>
              <w:marTop w:val="0"/>
              <w:marBottom w:val="0"/>
              <w:divBdr>
                <w:top w:val="none" w:sz="0" w:space="0" w:color="auto"/>
                <w:left w:val="none" w:sz="0" w:space="0" w:color="auto"/>
                <w:bottom w:val="none" w:sz="0" w:space="0" w:color="auto"/>
                <w:right w:val="none" w:sz="0" w:space="0" w:color="auto"/>
              </w:divBdr>
            </w:div>
            <w:div w:id="1262834905">
              <w:marLeft w:val="0"/>
              <w:marRight w:val="0"/>
              <w:marTop w:val="0"/>
              <w:marBottom w:val="0"/>
              <w:divBdr>
                <w:top w:val="none" w:sz="0" w:space="0" w:color="auto"/>
                <w:left w:val="none" w:sz="0" w:space="0" w:color="auto"/>
                <w:bottom w:val="none" w:sz="0" w:space="0" w:color="auto"/>
                <w:right w:val="none" w:sz="0" w:space="0" w:color="auto"/>
              </w:divBdr>
            </w:div>
            <w:div w:id="929654653">
              <w:marLeft w:val="0"/>
              <w:marRight w:val="0"/>
              <w:marTop w:val="0"/>
              <w:marBottom w:val="0"/>
              <w:divBdr>
                <w:top w:val="none" w:sz="0" w:space="0" w:color="auto"/>
                <w:left w:val="none" w:sz="0" w:space="0" w:color="auto"/>
                <w:bottom w:val="none" w:sz="0" w:space="0" w:color="auto"/>
                <w:right w:val="none" w:sz="0" w:space="0" w:color="auto"/>
              </w:divBdr>
            </w:div>
            <w:div w:id="1438796275">
              <w:marLeft w:val="0"/>
              <w:marRight w:val="0"/>
              <w:marTop w:val="0"/>
              <w:marBottom w:val="0"/>
              <w:divBdr>
                <w:top w:val="none" w:sz="0" w:space="0" w:color="auto"/>
                <w:left w:val="none" w:sz="0" w:space="0" w:color="auto"/>
                <w:bottom w:val="none" w:sz="0" w:space="0" w:color="auto"/>
                <w:right w:val="none" w:sz="0" w:space="0" w:color="auto"/>
              </w:divBdr>
            </w:div>
            <w:div w:id="522520971">
              <w:marLeft w:val="0"/>
              <w:marRight w:val="0"/>
              <w:marTop w:val="0"/>
              <w:marBottom w:val="0"/>
              <w:divBdr>
                <w:top w:val="none" w:sz="0" w:space="0" w:color="auto"/>
                <w:left w:val="none" w:sz="0" w:space="0" w:color="auto"/>
                <w:bottom w:val="none" w:sz="0" w:space="0" w:color="auto"/>
                <w:right w:val="none" w:sz="0" w:space="0" w:color="auto"/>
              </w:divBdr>
            </w:div>
            <w:div w:id="860239768">
              <w:marLeft w:val="0"/>
              <w:marRight w:val="0"/>
              <w:marTop w:val="0"/>
              <w:marBottom w:val="0"/>
              <w:divBdr>
                <w:top w:val="none" w:sz="0" w:space="0" w:color="auto"/>
                <w:left w:val="none" w:sz="0" w:space="0" w:color="auto"/>
                <w:bottom w:val="none" w:sz="0" w:space="0" w:color="auto"/>
                <w:right w:val="none" w:sz="0" w:space="0" w:color="auto"/>
              </w:divBdr>
            </w:div>
            <w:div w:id="1292829782">
              <w:marLeft w:val="0"/>
              <w:marRight w:val="0"/>
              <w:marTop w:val="0"/>
              <w:marBottom w:val="0"/>
              <w:divBdr>
                <w:top w:val="none" w:sz="0" w:space="0" w:color="auto"/>
                <w:left w:val="none" w:sz="0" w:space="0" w:color="auto"/>
                <w:bottom w:val="none" w:sz="0" w:space="0" w:color="auto"/>
                <w:right w:val="none" w:sz="0" w:space="0" w:color="auto"/>
              </w:divBdr>
            </w:div>
            <w:div w:id="1545023931">
              <w:marLeft w:val="0"/>
              <w:marRight w:val="0"/>
              <w:marTop w:val="0"/>
              <w:marBottom w:val="0"/>
              <w:divBdr>
                <w:top w:val="none" w:sz="0" w:space="0" w:color="auto"/>
                <w:left w:val="none" w:sz="0" w:space="0" w:color="auto"/>
                <w:bottom w:val="none" w:sz="0" w:space="0" w:color="auto"/>
                <w:right w:val="none" w:sz="0" w:space="0" w:color="auto"/>
              </w:divBdr>
            </w:div>
            <w:div w:id="1530606722">
              <w:marLeft w:val="0"/>
              <w:marRight w:val="0"/>
              <w:marTop w:val="0"/>
              <w:marBottom w:val="0"/>
              <w:divBdr>
                <w:top w:val="none" w:sz="0" w:space="0" w:color="auto"/>
                <w:left w:val="none" w:sz="0" w:space="0" w:color="auto"/>
                <w:bottom w:val="none" w:sz="0" w:space="0" w:color="auto"/>
                <w:right w:val="none" w:sz="0" w:space="0" w:color="auto"/>
              </w:divBdr>
            </w:div>
            <w:div w:id="1694767617">
              <w:marLeft w:val="0"/>
              <w:marRight w:val="0"/>
              <w:marTop w:val="0"/>
              <w:marBottom w:val="0"/>
              <w:divBdr>
                <w:top w:val="none" w:sz="0" w:space="0" w:color="auto"/>
                <w:left w:val="none" w:sz="0" w:space="0" w:color="auto"/>
                <w:bottom w:val="none" w:sz="0" w:space="0" w:color="auto"/>
                <w:right w:val="none" w:sz="0" w:space="0" w:color="auto"/>
              </w:divBdr>
            </w:div>
            <w:div w:id="359555487">
              <w:marLeft w:val="0"/>
              <w:marRight w:val="0"/>
              <w:marTop w:val="0"/>
              <w:marBottom w:val="0"/>
              <w:divBdr>
                <w:top w:val="none" w:sz="0" w:space="0" w:color="auto"/>
                <w:left w:val="none" w:sz="0" w:space="0" w:color="auto"/>
                <w:bottom w:val="none" w:sz="0" w:space="0" w:color="auto"/>
                <w:right w:val="none" w:sz="0" w:space="0" w:color="auto"/>
              </w:divBdr>
            </w:div>
            <w:div w:id="1124890761">
              <w:marLeft w:val="0"/>
              <w:marRight w:val="0"/>
              <w:marTop w:val="0"/>
              <w:marBottom w:val="0"/>
              <w:divBdr>
                <w:top w:val="none" w:sz="0" w:space="0" w:color="auto"/>
                <w:left w:val="none" w:sz="0" w:space="0" w:color="auto"/>
                <w:bottom w:val="none" w:sz="0" w:space="0" w:color="auto"/>
                <w:right w:val="none" w:sz="0" w:space="0" w:color="auto"/>
              </w:divBdr>
            </w:div>
            <w:div w:id="1406797617">
              <w:marLeft w:val="0"/>
              <w:marRight w:val="0"/>
              <w:marTop w:val="0"/>
              <w:marBottom w:val="0"/>
              <w:divBdr>
                <w:top w:val="none" w:sz="0" w:space="0" w:color="auto"/>
                <w:left w:val="none" w:sz="0" w:space="0" w:color="auto"/>
                <w:bottom w:val="none" w:sz="0" w:space="0" w:color="auto"/>
                <w:right w:val="none" w:sz="0" w:space="0" w:color="auto"/>
              </w:divBdr>
            </w:div>
            <w:div w:id="2042627387">
              <w:marLeft w:val="0"/>
              <w:marRight w:val="0"/>
              <w:marTop w:val="0"/>
              <w:marBottom w:val="0"/>
              <w:divBdr>
                <w:top w:val="none" w:sz="0" w:space="0" w:color="auto"/>
                <w:left w:val="none" w:sz="0" w:space="0" w:color="auto"/>
                <w:bottom w:val="none" w:sz="0" w:space="0" w:color="auto"/>
                <w:right w:val="none" w:sz="0" w:space="0" w:color="auto"/>
              </w:divBdr>
            </w:div>
            <w:div w:id="1067189548">
              <w:marLeft w:val="0"/>
              <w:marRight w:val="0"/>
              <w:marTop w:val="0"/>
              <w:marBottom w:val="0"/>
              <w:divBdr>
                <w:top w:val="none" w:sz="0" w:space="0" w:color="auto"/>
                <w:left w:val="none" w:sz="0" w:space="0" w:color="auto"/>
                <w:bottom w:val="none" w:sz="0" w:space="0" w:color="auto"/>
                <w:right w:val="none" w:sz="0" w:space="0" w:color="auto"/>
              </w:divBdr>
            </w:div>
            <w:div w:id="2099518463">
              <w:marLeft w:val="0"/>
              <w:marRight w:val="0"/>
              <w:marTop w:val="0"/>
              <w:marBottom w:val="0"/>
              <w:divBdr>
                <w:top w:val="none" w:sz="0" w:space="0" w:color="auto"/>
                <w:left w:val="none" w:sz="0" w:space="0" w:color="auto"/>
                <w:bottom w:val="none" w:sz="0" w:space="0" w:color="auto"/>
                <w:right w:val="none" w:sz="0" w:space="0" w:color="auto"/>
              </w:divBdr>
            </w:div>
            <w:div w:id="681006594">
              <w:marLeft w:val="0"/>
              <w:marRight w:val="0"/>
              <w:marTop w:val="0"/>
              <w:marBottom w:val="0"/>
              <w:divBdr>
                <w:top w:val="none" w:sz="0" w:space="0" w:color="auto"/>
                <w:left w:val="none" w:sz="0" w:space="0" w:color="auto"/>
                <w:bottom w:val="none" w:sz="0" w:space="0" w:color="auto"/>
                <w:right w:val="none" w:sz="0" w:space="0" w:color="auto"/>
              </w:divBdr>
            </w:div>
            <w:div w:id="704523897">
              <w:marLeft w:val="0"/>
              <w:marRight w:val="0"/>
              <w:marTop w:val="0"/>
              <w:marBottom w:val="0"/>
              <w:divBdr>
                <w:top w:val="none" w:sz="0" w:space="0" w:color="auto"/>
                <w:left w:val="none" w:sz="0" w:space="0" w:color="auto"/>
                <w:bottom w:val="none" w:sz="0" w:space="0" w:color="auto"/>
                <w:right w:val="none" w:sz="0" w:space="0" w:color="auto"/>
              </w:divBdr>
            </w:div>
            <w:div w:id="1709065312">
              <w:marLeft w:val="0"/>
              <w:marRight w:val="0"/>
              <w:marTop w:val="0"/>
              <w:marBottom w:val="0"/>
              <w:divBdr>
                <w:top w:val="none" w:sz="0" w:space="0" w:color="auto"/>
                <w:left w:val="none" w:sz="0" w:space="0" w:color="auto"/>
                <w:bottom w:val="none" w:sz="0" w:space="0" w:color="auto"/>
                <w:right w:val="none" w:sz="0" w:space="0" w:color="auto"/>
              </w:divBdr>
            </w:div>
            <w:div w:id="860893608">
              <w:marLeft w:val="0"/>
              <w:marRight w:val="0"/>
              <w:marTop w:val="0"/>
              <w:marBottom w:val="0"/>
              <w:divBdr>
                <w:top w:val="none" w:sz="0" w:space="0" w:color="auto"/>
                <w:left w:val="none" w:sz="0" w:space="0" w:color="auto"/>
                <w:bottom w:val="none" w:sz="0" w:space="0" w:color="auto"/>
                <w:right w:val="none" w:sz="0" w:space="0" w:color="auto"/>
              </w:divBdr>
            </w:div>
            <w:div w:id="546914901">
              <w:marLeft w:val="0"/>
              <w:marRight w:val="0"/>
              <w:marTop w:val="0"/>
              <w:marBottom w:val="0"/>
              <w:divBdr>
                <w:top w:val="none" w:sz="0" w:space="0" w:color="auto"/>
                <w:left w:val="none" w:sz="0" w:space="0" w:color="auto"/>
                <w:bottom w:val="none" w:sz="0" w:space="0" w:color="auto"/>
                <w:right w:val="none" w:sz="0" w:space="0" w:color="auto"/>
              </w:divBdr>
            </w:div>
            <w:div w:id="1517621320">
              <w:marLeft w:val="0"/>
              <w:marRight w:val="0"/>
              <w:marTop w:val="0"/>
              <w:marBottom w:val="0"/>
              <w:divBdr>
                <w:top w:val="none" w:sz="0" w:space="0" w:color="auto"/>
                <w:left w:val="none" w:sz="0" w:space="0" w:color="auto"/>
                <w:bottom w:val="none" w:sz="0" w:space="0" w:color="auto"/>
                <w:right w:val="none" w:sz="0" w:space="0" w:color="auto"/>
              </w:divBdr>
            </w:div>
            <w:div w:id="810901171">
              <w:marLeft w:val="0"/>
              <w:marRight w:val="0"/>
              <w:marTop w:val="0"/>
              <w:marBottom w:val="0"/>
              <w:divBdr>
                <w:top w:val="none" w:sz="0" w:space="0" w:color="auto"/>
                <w:left w:val="none" w:sz="0" w:space="0" w:color="auto"/>
                <w:bottom w:val="none" w:sz="0" w:space="0" w:color="auto"/>
                <w:right w:val="none" w:sz="0" w:space="0" w:color="auto"/>
              </w:divBdr>
            </w:div>
            <w:div w:id="420877914">
              <w:marLeft w:val="0"/>
              <w:marRight w:val="0"/>
              <w:marTop w:val="0"/>
              <w:marBottom w:val="0"/>
              <w:divBdr>
                <w:top w:val="none" w:sz="0" w:space="0" w:color="auto"/>
                <w:left w:val="none" w:sz="0" w:space="0" w:color="auto"/>
                <w:bottom w:val="none" w:sz="0" w:space="0" w:color="auto"/>
                <w:right w:val="none" w:sz="0" w:space="0" w:color="auto"/>
              </w:divBdr>
            </w:div>
            <w:div w:id="334697040">
              <w:marLeft w:val="0"/>
              <w:marRight w:val="0"/>
              <w:marTop w:val="0"/>
              <w:marBottom w:val="0"/>
              <w:divBdr>
                <w:top w:val="none" w:sz="0" w:space="0" w:color="auto"/>
                <w:left w:val="none" w:sz="0" w:space="0" w:color="auto"/>
                <w:bottom w:val="none" w:sz="0" w:space="0" w:color="auto"/>
                <w:right w:val="none" w:sz="0" w:space="0" w:color="auto"/>
              </w:divBdr>
            </w:div>
            <w:div w:id="483356338">
              <w:marLeft w:val="0"/>
              <w:marRight w:val="0"/>
              <w:marTop w:val="0"/>
              <w:marBottom w:val="0"/>
              <w:divBdr>
                <w:top w:val="none" w:sz="0" w:space="0" w:color="auto"/>
                <w:left w:val="none" w:sz="0" w:space="0" w:color="auto"/>
                <w:bottom w:val="none" w:sz="0" w:space="0" w:color="auto"/>
                <w:right w:val="none" w:sz="0" w:space="0" w:color="auto"/>
              </w:divBdr>
            </w:div>
            <w:div w:id="1495336353">
              <w:marLeft w:val="0"/>
              <w:marRight w:val="0"/>
              <w:marTop w:val="0"/>
              <w:marBottom w:val="0"/>
              <w:divBdr>
                <w:top w:val="none" w:sz="0" w:space="0" w:color="auto"/>
                <w:left w:val="none" w:sz="0" w:space="0" w:color="auto"/>
                <w:bottom w:val="none" w:sz="0" w:space="0" w:color="auto"/>
                <w:right w:val="none" w:sz="0" w:space="0" w:color="auto"/>
              </w:divBdr>
            </w:div>
            <w:div w:id="2021151731">
              <w:marLeft w:val="0"/>
              <w:marRight w:val="0"/>
              <w:marTop w:val="0"/>
              <w:marBottom w:val="0"/>
              <w:divBdr>
                <w:top w:val="none" w:sz="0" w:space="0" w:color="auto"/>
                <w:left w:val="none" w:sz="0" w:space="0" w:color="auto"/>
                <w:bottom w:val="none" w:sz="0" w:space="0" w:color="auto"/>
                <w:right w:val="none" w:sz="0" w:space="0" w:color="auto"/>
              </w:divBdr>
            </w:div>
            <w:div w:id="565723480">
              <w:marLeft w:val="0"/>
              <w:marRight w:val="0"/>
              <w:marTop w:val="0"/>
              <w:marBottom w:val="0"/>
              <w:divBdr>
                <w:top w:val="none" w:sz="0" w:space="0" w:color="auto"/>
                <w:left w:val="none" w:sz="0" w:space="0" w:color="auto"/>
                <w:bottom w:val="none" w:sz="0" w:space="0" w:color="auto"/>
                <w:right w:val="none" w:sz="0" w:space="0" w:color="auto"/>
              </w:divBdr>
            </w:div>
            <w:div w:id="1523855418">
              <w:marLeft w:val="0"/>
              <w:marRight w:val="0"/>
              <w:marTop w:val="0"/>
              <w:marBottom w:val="0"/>
              <w:divBdr>
                <w:top w:val="none" w:sz="0" w:space="0" w:color="auto"/>
                <w:left w:val="none" w:sz="0" w:space="0" w:color="auto"/>
                <w:bottom w:val="none" w:sz="0" w:space="0" w:color="auto"/>
                <w:right w:val="none" w:sz="0" w:space="0" w:color="auto"/>
              </w:divBdr>
            </w:div>
            <w:div w:id="971402036">
              <w:marLeft w:val="0"/>
              <w:marRight w:val="0"/>
              <w:marTop w:val="0"/>
              <w:marBottom w:val="0"/>
              <w:divBdr>
                <w:top w:val="none" w:sz="0" w:space="0" w:color="auto"/>
                <w:left w:val="none" w:sz="0" w:space="0" w:color="auto"/>
                <w:bottom w:val="none" w:sz="0" w:space="0" w:color="auto"/>
                <w:right w:val="none" w:sz="0" w:space="0" w:color="auto"/>
              </w:divBdr>
            </w:div>
            <w:div w:id="1061756519">
              <w:marLeft w:val="0"/>
              <w:marRight w:val="0"/>
              <w:marTop w:val="0"/>
              <w:marBottom w:val="0"/>
              <w:divBdr>
                <w:top w:val="none" w:sz="0" w:space="0" w:color="auto"/>
                <w:left w:val="none" w:sz="0" w:space="0" w:color="auto"/>
                <w:bottom w:val="none" w:sz="0" w:space="0" w:color="auto"/>
                <w:right w:val="none" w:sz="0" w:space="0" w:color="auto"/>
              </w:divBdr>
            </w:div>
            <w:div w:id="2017074121">
              <w:marLeft w:val="0"/>
              <w:marRight w:val="0"/>
              <w:marTop w:val="0"/>
              <w:marBottom w:val="0"/>
              <w:divBdr>
                <w:top w:val="none" w:sz="0" w:space="0" w:color="auto"/>
                <w:left w:val="none" w:sz="0" w:space="0" w:color="auto"/>
                <w:bottom w:val="none" w:sz="0" w:space="0" w:color="auto"/>
                <w:right w:val="none" w:sz="0" w:space="0" w:color="auto"/>
              </w:divBdr>
            </w:div>
            <w:div w:id="92239787">
              <w:marLeft w:val="0"/>
              <w:marRight w:val="0"/>
              <w:marTop w:val="0"/>
              <w:marBottom w:val="0"/>
              <w:divBdr>
                <w:top w:val="none" w:sz="0" w:space="0" w:color="auto"/>
                <w:left w:val="none" w:sz="0" w:space="0" w:color="auto"/>
                <w:bottom w:val="none" w:sz="0" w:space="0" w:color="auto"/>
                <w:right w:val="none" w:sz="0" w:space="0" w:color="auto"/>
              </w:divBdr>
            </w:div>
            <w:div w:id="1977373410">
              <w:marLeft w:val="0"/>
              <w:marRight w:val="0"/>
              <w:marTop w:val="0"/>
              <w:marBottom w:val="0"/>
              <w:divBdr>
                <w:top w:val="none" w:sz="0" w:space="0" w:color="auto"/>
                <w:left w:val="none" w:sz="0" w:space="0" w:color="auto"/>
                <w:bottom w:val="none" w:sz="0" w:space="0" w:color="auto"/>
                <w:right w:val="none" w:sz="0" w:space="0" w:color="auto"/>
              </w:divBdr>
            </w:div>
            <w:div w:id="1038048498">
              <w:marLeft w:val="0"/>
              <w:marRight w:val="0"/>
              <w:marTop w:val="0"/>
              <w:marBottom w:val="0"/>
              <w:divBdr>
                <w:top w:val="none" w:sz="0" w:space="0" w:color="auto"/>
                <w:left w:val="none" w:sz="0" w:space="0" w:color="auto"/>
                <w:bottom w:val="none" w:sz="0" w:space="0" w:color="auto"/>
                <w:right w:val="none" w:sz="0" w:space="0" w:color="auto"/>
              </w:divBdr>
            </w:div>
            <w:div w:id="1318269776">
              <w:marLeft w:val="0"/>
              <w:marRight w:val="0"/>
              <w:marTop w:val="0"/>
              <w:marBottom w:val="0"/>
              <w:divBdr>
                <w:top w:val="none" w:sz="0" w:space="0" w:color="auto"/>
                <w:left w:val="none" w:sz="0" w:space="0" w:color="auto"/>
                <w:bottom w:val="none" w:sz="0" w:space="0" w:color="auto"/>
                <w:right w:val="none" w:sz="0" w:space="0" w:color="auto"/>
              </w:divBdr>
            </w:div>
            <w:div w:id="454449018">
              <w:marLeft w:val="0"/>
              <w:marRight w:val="0"/>
              <w:marTop w:val="0"/>
              <w:marBottom w:val="0"/>
              <w:divBdr>
                <w:top w:val="none" w:sz="0" w:space="0" w:color="auto"/>
                <w:left w:val="none" w:sz="0" w:space="0" w:color="auto"/>
                <w:bottom w:val="none" w:sz="0" w:space="0" w:color="auto"/>
                <w:right w:val="none" w:sz="0" w:space="0" w:color="auto"/>
              </w:divBdr>
            </w:div>
            <w:div w:id="43337247">
              <w:marLeft w:val="0"/>
              <w:marRight w:val="0"/>
              <w:marTop w:val="0"/>
              <w:marBottom w:val="0"/>
              <w:divBdr>
                <w:top w:val="none" w:sz="0" w:space="0" w:color="auto"/>
                <w:left w:val="none" w:sz="0" w:space="0" w:color="auto"/>
                <w:bottom w:val="none" w:sz="0" w:space="0" w:color="auto"/>
                <w:right w:val="none" w:sz="0" w:space="0" w:color="auto"/>
              </w:divBdr>
            </w:div>
            <w:div w:id="736975064">
              <w:marLeft w:val="0"/>
              <w:marRight w:val="0"/>
              <w:marTop w:val="0"/>
              <w:marBottom w:val="0"/>
              <w:divBdr>
                <w:top w:val="none" w:sz="0" w:space="0" w:color="auto"/>
                <w:left w:val="none" w:sz="0" w:space="0" w:color="auto"/>
                <w:bottom w:val="none" w:sz="0" w:space="0" w:color="auto"/>
                <w:right w:val="none" w:sz="0" w:space="0" w:color="auto"/>
              </w:divBdr>
            </w:div>
            <w:div w:id="1959097632">
              <w:marLeft w:val="0"/>
              <w:marRight w:val="0"/>
              <w:marTop w:val="0"/>
              <w:marBottom w:val="0"/>
              <w:divBdr>
                <w:top w:val="none" w:sz="0" w:space="0" w:color="auto"/>
                <w:left w:val="none" w:sz="0" w:space="0" w:color="auto"/>
                <w:bottom w:val="none" w:sz="0" w:space="0" w:color="auto"/>
                <w:right w:val="none" w:sz="0" w:space="0" w:color="auto"/>
              </w:divBdr>
            </w:div>
            <w:div w:id="1917787626">
              <w:marLeft w:val="0"/>
              <w:marRight w:val="0"/>
              <w:marTop w:val="0"/>
              <w:marBottom w:val="0"/>
              <w:divBdr>
                <w:top w:val="none" w:sz="0" w:space="0" w:color="auto"/>
                <w:left w:val="none" w:sz="0" w:space="0" w:color="auto"/>
                <w:bottom w:val="none" w:sz="0" w:space="0" w:color="auto"/>
                <w:right w:val="none" w:sz="0" w:space="0" w:color="auto"/>
              </w:divBdr>
            </w:div>
            <w:div w:id="875429966">
              <w:marLeft w:val="0"/>
              <w:marRight w:val="0"/>
              <w:marTop w:val="0"/>
              <w:marBottom w:val="0"/>
              <w:divBdr>
                <w:top w:val="none" w:sz="0" w:space="0" w:color="auto"/>
                <w:left w:val="none" w:sz="0" w:space="0" w:color="auto"/>
                <w:bottom w:val="none" w:sz="0" w:space="0" w:color="auto"/>
                <w:right w:val="none" w:sz="0" w:space="0" w:color="auto"/>
              </w:divBdr>
            </w:div>
            <w:div w:id="735519842">
              <w:marLeft w:val="0"/>
              <w:marRight w:val="0"/>
              <w:marTop w:val="0"/>
              <w:marBottom w:val="0"/>
              <w:divBdr>
                <w:top w:val="none" w:sz="0" w:space="0" w:color="auto"/>
                <w:left w:val="none" w:sz="0" w:space="0" w:color="auto"/>
                <w:bottom w:val="none" w:sz="0" w:space="0" w:color="auto"/>
                <w:right w:val="none" w:sz="0" w:space="0" w:color="auto"/>
              </w:divBdr>
            </w:div>
            <w:div w:id="1421486710">
              <w:marLeft w:val="0"/>
              <w:marRight w:val="0"/>
              <w:marTop w:val="0"/>
              <w:marBottom w:val="0"/>
              <w:divBdr>
                <w:top w:val="none" w:sz="0" w:space="0" w:color="auto"/>
                <w:left w:val="none" w:sz="0" w:space="0" w:color="auto"/>
                <w:bottom w:val="none" w:sz="0" w:space="0" w:color="auto"/>
                <w:right w:val="none" w:sz="0" w:space="0" w:color="auto"/>
              </w:divBdr>
            </w:div>
            <w:div w:id="1957788796">
              <w:marLeft w:val="0"/>
              <w:marRight w:val="0"/>
              <w:marTop w:val="0"/>
              <w:marBottom w:val="0"/>
              <w:divBdr>
                <w:top w:val="none" w:sz="0" w:space="0" w:color="auto"/>
                <w:left w:val="none" w:sz="0" w:space="0" w:color="auto"/>
                <w:bottom w:val="none" w:sz="0" w:space="0" w:color="auto"/>
                <w:right w:val="none" w:sz="0" w:space="0" w:color="auto"/>
              </w:divBdr>
            </w:div>
            <w:div w:id="1426879793">
              <w:marLeft w:val="0"/>
              <w:marRight w:val="0"/>
              <w:marTop w:val="0"/>
              <w:marBottom w:val="0"/>
              <w:divBdr>
                <w:top w:val="none" w:sz="0" w:space="0" w:color="auto"/>
                <w:left w:val="none" w:sz="0" w:space="0" w:color="auto"/>
                <w:bottom w:val="none" w:sz="0" w:space="0" w:color="auto"/>
                <w:right w:val="none" w:sz="0" w:space="0" w:color="auto"/>
              </w:divBdr>
            </w:div>
            <w:div w:id="2050644035">
              <w:marLeft w:val="0"/>
              <w:marRight w:val="0"/>
              <w:marTop w:val="0"/>
              <w:marBottom w:val="0"/>
              <w:divBdr>
                <w:top w:val="none" w:sz="0" w:space="0" w:color="auto"/>
                <w:left w:val="none" w:sz="0" w:space="0" w:color="auto"/>
                <w:bottom w:val="none" w:sz="0" w:space="0" w:color="auto"/>
                <w:right w:val="none" w:sz="0" w:space="0" w:color="auto"/>
              </w:divBdr>
            </w:div>
            <w:div w:id="363290463">
              <w:marLeft w:val="0"/>
              <w:marRight w:val="0"/>
              <w:marTop w:val="0"/>
              <w:marBottom w:val="0"/>
              <w:divBdr>
                <w:top w:val="none" w:sz="0" w:space="0" w:color="auto"/>
                <w:left w:val="none" w:sz="0" w:space="0" w:color="auto"/>
                <w:bottom w:val="none" w:sz="0" w:space="0" w:color="auto"/>
                <w:right w:val="none" w:sz="0" w:space="0" w:color="auto"/>
              </w:divBdr>
            </w:div>
            <w:div w:id="1854296674">
              <w:marLeft w:val="0"/>
              <w:marRight w:val="0"/>
              <w:marTop w:val="0"/>
              <w:marBottom w:val="0"/>
              <w:divBdr>
                <w:top w:val="none" w:sz="0" w:space="0" w:color="auto"/>
                <w:left w:val="none" w:sz="0" w:space="0" w:color="auto"/>
                <w:bottom w:val="none" w:sz="0" w:space="0" w:color="auto"/>
                <w:right w:val="none" w:sz="0" w:space="0" w:color="auto"/>
              </w:divBdr>
            </w:div>
            <w:div w:id="679703623">
              <w:marLeft w:val="0"/>
              <w:marRight w:val="0"/>
              <w:marTop w:val="0"/>
              <w:marBottom w:val="0"/>
              <w:divBdr>
                <w:top w:val="none" w:sz="0" w:space="0" w:color="auto"/>
                <w:left w:val="none" w:sz="0" w:space="0" w:color="auto"/>
                <w:bottom w:val="none" w:sz="0" w:space="0" w:color="auto"/>
                <w:right w:val="none" w:sz="0" w:space="0" w:color="auto"/>
              </w:divBdr>
            </w:div>
            <w:div w:id="1664355151">
              <w:marLeft w:val="0"/>
              <w:marRight w:val="0"/>
              <w:marTop w:val="0"/>
              <w:marBottom w:val="0"/>
              <w:divBdr>
                <w:top w:val="none" w:sz="0" w:space="0" w:color="auto"/>
                <w:left w:val="none" w:sz="0" w:space="0" w:color="auto"/>
                <w:bottom w:val="none" w:sz="0" w:space="0" w:color="auto"/>
                <w:right w:val="none" w:sz="0" w:space="0" w:color="auto"/>
              </w:divBdr>
            </w:div>
            <w:div w:id="1882210929">
              <w:marLeft w:val="0"/>
              <w:marRight w:val="0"/>
              <w:marTop w:val="0"/>
              <w:marBottom w:val="0"/>
              <w:divBdr>
                <w:top w:val="none" w:sz="0" w:space="0" w:color="auto"/>
                <w:left w:val="none" w:sz="0" w:space="0" w:color="auto"/>
                <w:bottom w:val="none" w:sz="0" w:space="0" w:color="auto"/>
                <w:right w:val="none" w:sz="0" w:space="0" w:color="auto"/>
              </w:divBdr>
            </w:div>
            <w:div w:id="315913879">
              <w:marLeft w:val="0"/>
              <w:marRight w:val="0"/>
              <w:marTop w:val="0"/>
              <w:marBottom w:val="0"/>
              <w:divBdr>
                <w:top w:val="none" w:sz="0" w:space="0" w:color="auto"/>
                <w:left w:val="none" w:sz="0" w:space="0" w:color="auto"/>
                <w:bottom w:val="none" w:sz="0" w:space="0" w:color="auto"/>
                <w:right w:val="none" w:sz="0" w:space="0" w:color="auto"/>
              </w:divBdr>
            </w:div>
            <w:div w:id="464930761">
              <w:marLeft w:val="0"/>
              <w:marRight w:val="0"/>
              <w:marTop w:val="0"/>
              <w:marBottom w:val="0"/>
              <w:divBdr>
                <w:top w:val="none" w:sz="0" w:space="0" w:color="auto"/>
                <w:left w:val="none" w:sz="0" w:space="0" w:color="auto"/>
                <w:bottom w:val="none" w:sz="0" w:space="0" w:color="auto"/>
                <w:right w:val="none" w:sz="0" w:space="0" w:color="auto"/>
              </w:divBdr>
            </w:div>
            <w:div w:id="14773508">
              <w:marLeft w:val="0"/>
              <w:marRight w:val="0"/>
              <w:marTop w:val="0"/>
              <w:marBottom w:val="0"/>
              <w:divBdr>
                <w:top w:val="none" w:sz="0" w:space="0" w:color="auto"/>
                <w:left w:val="none" w:sz="0" w:space="0" w:color="auto"/>
                <w:bottom w:val="none" w:sz="0" w:space="0" w:color="auto"/>
                <w:right w:val="none" w:sz="0" w:space="0" w:color="auto"/>
              </w:divBdr>
            </w:div>
            <w:div w:id="1493906238">
              <w:marLeft w:val="0"/>
              <w:marRight w:val="0"/>
              <w:marTop w:val="0"/>
              <w:marBottom w:val="0"/>
              <w:divBdr>
                <w:top w:val="none" w:sz="0" w:space="0" w:color="auto"/>
                <w:left w:val="none" w:sz="0" w:space="0" w:color="auto"/>
                <w:bottom w:val="none" w:sz="0" w:space="0" w:color="auto"/>
                <w:right w:val="none" w:sz="0" w:space="0" w:color="auto"/>
              </w:divBdr>
            </w:div>
            <w:div w:id="2065595771">
              <w:marLeft w:val="0"/>
              <w:marRight w:val="0"/>
              <w:marTop w:val="0"/>
              <w:marBottom w:val="0"/>
              <w:divBdr>
                <w:top w:val="none" w:sz="0" w:space="0" w:color="auto"/>
                <w:left w:val="none" w:sz="0" w:space="0" w:color="auto"/>
                <w:bottom w:val="none" w:sz="0" w:space="0" w:color="auto"/>
                <w:right w:val="none" w:sz="0" w:space="0" w:color="auto"/>
              </w:divBdr>
            </w:div>
            <w:div w:id="95254676">
              <w:marLeft w:val="0"/>
              <w:marRight w:val="0"/>
              <w:marTop w:val="0"/>
              <w:marBottom w:val="0"/>
              <w:divBdr>
                <w:top w:val="none" w:sz="0" w:space="0" w:color="auto"/>
                <w:left w:val="none" w:sz="0" w:space="0" w:color="auto"/>
                <w:bottom w:val="none" w:sz="0" w:space="0" w:color="auto"/>
                <w:right w:val="none" w:sz="0" w:space="0" w:color="auto"/>
              </w:divBdr>
            </w:div>
            <w:div w:id="2001762962">
              <w:marLeft w:val="0"/>
              <w:marRight w:val="0"/>
              <w:marTop w:val="0"/>
              <w:marBottom w:val="0"/>
              <w:divBdr>
                <w:top w:val="none" w:sz="0" w:space="0" w:color="auto"/>
                <w:left w:val="none" w:sz="0" w:space="0" w:color="auto"/>
                <w:bottom w:val="none" w:sz="0" w:space="0" w:color="auto"/>
                <w:right w:val="none" w:sz="0" w:space="0" w:color="auto"/>
              </w:divBdr>
            </w:div>
            <w:div w:id="1764180751">
              <w:marLeft w:val="0"/>
              <w:marRight w:val="0"/>
              <w:marTop w:val="0"/>
              <w:marBottom w:val="0"/>
              <w:divBdr>
                <w:top w:val="none" w:sz="0" w:space="0" w:color="auto"/>
                <w:left w:val="none" w:sz="0" w:space="0" w:color="auto"/>
                <w:bottom w:val="none" w:sz="0" w:space="0" w:color="auto"/>
                <w:right w:val="none" w:sz="0" w:space="0" w:color="auto"/>
              </w:divBdr>
            </w:div>
            <w:div w:id="1145927373">
              <w:marLeft w:val="0"/>
              <w:marRight w:val="0"/>
              <w:marTop w:val="0"/>
              <w:marBottom w:val="0"/>
              <w:divBdr>
                <w:top w:val="none" w:sz="0" w:space="0" w:color="auto"/>
                <w:left w:val="none" w:sz="0" w:space="0" w:color="auto"/>
                <w:bottom w:val="none" w:sz="0" w:space="0" w:color="auto"/>
                <w:right w:val="none" w:sz="0" w:space="0" w:color="auto"/>
              </w:divBdr>
            </w:div>
            <w:div w:id="1270160689">
              <w:marLeft w:val="0"/>
              <w:marRight w:val="0"/>
              <w:marTop w:val="0"/>
              <w:marBottom w:val="0"/>
              <w:divBdr>
                <w:top w:val="none" w:sz="0" w:space="0" w:color="auto"/>
                <w:left w:val="none" w:sz="0" w:space="0" w:color="auto"/>
                <w:bottom w:val="none" w:sz="0" w:space="0" w:color="auto"/>
                <w:right w:val="none" w:sz="0" w:space="0" w:color="auto"/>
              </w:divBdr>
            </w:div>
            <w:div w:id="2109497287">
              <w:marLeft w:val="0"/>
              <w:marRight w:val="0"/>
              <w:marTop w:val="0"/>
              <w:marBottom w:val="0"/>
              <w:divBdr>
                <w:top w:val="none" w:sz="0" w:space="0" w:color="auto"/>
                <w:left w:val="none" w:sz="0" w:space="0" w:color="auto"/>
                <w:bottom w:val="none" w:sz="0" w:space="0" w:color="auto"/>
                <w:right w:val="none" w:sz="0" w:space="0" w:color="auto"/>
              </w:divBdr>
            </w:div>
            <w:div w:id="171188591">
              <w:marLeft w:val="0"/>
              <w:marRight w:val="0"/>
              <w:marTop w:val="0"/>
              <w:marBottom w:val="0"/>
              <w:divBdr>
                <w:top w:val="none" w:sz="0" w:space="0" w:color="auto"/>
                <w:left w:val="none" w:sz="0" w:space="0" w:color="auto"/>
                <w:bottom w:val="none" w:sz="0" w:space="0" w:color="auto"/>
                <w:right w:val="none" w:sz="0" w:space="0" w:color="auto"/>
              </w:divBdr>
            </w:div>
            <w:div w:id="1061055487">
              <w:marLeft w:val="0"/>
              <w:marRight w:val="0"/>
              <w:marTop w:val="0"/>
              <w:marBottom w:val="0"/>
              <w:divBdr>
                <w:top w:val="none" w:sz="0" w:space="0" w:color="auto"/>
                <w:left w:val="none" w:sz="0" w:space="0" w:color="auto"/>
                <w:bottom w:val="none" w:sz="0" w:space="0" w:color="auto"/>
                <w:right w:val="none" w:sz="0" w:space="0" w:color="auto"/>
              </w:divBdr>
            </w:div>
            <w:div w:id="771165260">
              <w:marLeft w:val="0"/>
              <w:marRight w:val="0"/>
              <w:marTop w:val="0"/>
              <w:marBottom w:val="0"/>
              <w:divBdr>
                <w:top w:val="none" w:sz="0" w:space="0" w:color="auto"/>
                <w:left w:val="none" w:sz="0" w:space="0" w:color="auto"/>
                <w:bottom w:val="none" w:sz="0" w:space="0" w:color="auto"/>
                <w:right w:val="none" w:sz="0" w:space="0" w:color="auto"/>
              </w:divBdr>
            </w:div>
            <w:div w:id="1494493468">
              <w:marLeft w:val="0"/>
              <w:marRight w:val="0"/>
              <w:marTop w:val="0"/>
              <w:marBottom w:val="0"/>
              <w:divBdr>
                <w:top w:val="none" w:sz="0" w:space="0" w:color="auto"/>
                <w:left w:val="none" w:sz="0" w:space="0" w:color="auto"/>
                <w:bottom w:val="none" w:sz="0" w:space="0" w:color="auto"/>
                <w:right w:val="none" w:sz="0" w:space="0" w:color="auto"/>
              </w:divBdr>
            </w:div>
            <w:div w:id="466631873">
              <w:marLeft w:val="0"/>
              <w:marRight w:val="0"/>
              <w:marTop w:val="0"/>
              <w:marBottom w:val="0"/>
              <w:divBdr>
                <w:top w:val="none" w:sz="0" w:space="0" w:color="auto"/>
                <w:left w:val="none" w:sz="0" w:space="0" w:color="auto"/>
                <w:bottom w:val="none" w:sz="0" w:space="0" w:color="auto"/>
                <w:right w:val="none" w:sz="0" w:space="0" w:color="auto"/>
              </w:divBdr>
            </w:div>
            <w:div w:id="1402948181">
              <w:marLeft w:val="0"/>
              <w:marRight w:val="0"/>
              <w:marTop w:val="0"/>
              <w:marBottom w:val="0"/>
              <w:divBdr>
                <w:top w:val="none" w:sz="0" w:space="0" w:color="auto"/>
                <w:left w:val="none" w:sz="0" w:space="0" w:color="auto"/>
                <w:bottom w:val="none" w:sz="0" w:space="0" w:color="auto"/>
                <w:right w:val="none" w:sz="0" w:space="0" w:color="auto"/>
              </w:divBdr>
            </w:div>
            <w:div w:id="1089933373">
              <w:marLeft w:val="0"/>
              <w:marRight w:val="0"/>
              <w:marTop w:val="0"/>
              <w:marBottom w:val="0"/>
              <w:divBdr>
                <w:top w:val="none" w:sz="0" w:space="0" w:color="auto"/>
                <w:left w:val="none" w:sz="0" w:space="0" w:color="auto"/>
                <w:bottom w:val="none" w:sz="0" w:space="0" w:color="auto"/>
                <w:right w:val="none" w:sz="0" w:space="0" w:color="auto"/>
              </w:divBdr>
            </w:div>
            <w:div w:id="2077777538">
              <w:marLeft w:val="0"/>
              <w:marRight w:val="0"/>
              <w:marTop w:val="0"/>
              <w:marBottom w:val="0"/>
              <w:divBdr>
                <w:top w:val="none" w:sz="0" w:space="0" w:color="auto"/>
                <w:left w:val="none" w:sz="0" w:space="0" w:color="auto"/>
                <w:bottom w:val="none" w:sz="0" w:space="0" w:color="auto"/>
                <w:right w:val="none" w:sz="0" w:space="0" w:color="auto"/>
              </w:divBdr>
            </w:div>
            <w:div w:id="1039357660">
              <w:marLeft w:val="0"/>
              <w:marRight w:val="0"/>
              <w:marTop w:val="0"/>
              <w:marBottom w:val="0"/>
              <w:divBdr>
                <w:top w:val="none" w:sz="0" w:space="0" w:color="auto"/>
                <w:left w:val="none" w:sz="0" w:space="0" w:color="auto"/>
                <w:bottom w:val="none" w:sz="0" w:space="0" w:color="auto"/>
                <w:right w:val="none" w:sz="0" w:space="0" w:color="auto"/>
              </w:divBdr>
            </w:div>
            <w:div w:id="1399208239">
              <w:marLeft w:val="0"/>
              <w:marRight w:val="0"/>
              <w:marTop w:val="0"/>
              <w:marBottom w:val="0"/>
              <w:divBdr>
                <w:top w:val="none" w:sz="0" w:space="0" w:color="auto"/>
                <w:left w:val="none" w:sz="0" w:space="0" w:color="auto"/>
                <w:bottom w:val="none" w:sz="0" w:space="0" w:color="auto"/>
                <w:right w:val="none" w:sz="0" w:space="0" w:color="auto"/>
              </w:divBdr>
            </w:div>
            <w:div w:id="1816217974">
              <w:marLeft w:val="0"/>
              <w:marRight w:val="0"/>
              <w:marTop w:val="0"/>
              <w:marBottom w:val="0"/>
              <w:divBdr>
                <w:top w:val="none" w:sz="0" w:space="0" w:color="auto"/>
                <w:left w:val="none" w:sz="0" w:space="0" w:color="auto"/>
                <w:bottom w:val="none" w:sz="0" w:space="0" w:color="auto"/>
                <w:right w:val="none" w:sz="0" w:space="0" w:color="auto"/>
              </w:divBdr>
            </w:div>
            <w:div w:id="1483615253">
              <w:marLeft w:val="0"/>
              <w:marRight w:val="0"/>
              <w:marTop w:val="0"/>
              <w:marBottom w:val="0"/>
              <w:divBdr>
                <w:top w:val="none" w:sz="0" w:space="0" w:color="auto"/>
                <w:left w:val="none" w:sz="0" w:space="0" w:color="auto"/>
                <w:bottom w:val="none" w:sz="0" w:space="0" w:color="auto"/>
                <w:right w:val="none" w:sz="0" w:space="0" w:color="auto"/>
              </w:divBdr>
            </w:div>
            <w:div w:id="700328028">
              <w:marLeft w:val="0"/>
              <w:marRight w:val="0"/>
              <w:marTop w:val="0"/>
              <w:marBottom w:val="0"/>
              <w:divBdr>
                <w:top w:val="none" w:sz="0" w:space="0" w:color="auto"/>
                <w:left w:val="none" w:sz="0" w:space="0" w:color="auto"/>
                <w:bottom w:val="none" w:sz="0" w:space="0" w:color="auto"/>
                <w:right w:val="none" w:sz="0" w:space="0" w:color="auto"/>
              </w:divBdr>
            </w:div>
            <w:div w:id="1730224258">
              <w:marLeft w:val="0"/>
              <w:marRight w:val="0"/>
              <w:marTop w:val="0"/>
              <w:marBottom w:val="0"/>
              <w:divBdr>
                <w:top w:val="none" w:sz="0" w:space="0" w:color="auto"/>
                <w:left w:val="none" w:sz="0" w:space="0" w:color="auto"/>
                <w:bottom w:val="none" w:sz="0" w:space="0" w:color="auto"/>
                <w:right w:val="none" w:sz="0" w:space="0" w:color="auto"/>
              </w:divBdr>
            </w:div>
            <w:div w:id="559093341">
              <w:marLeft w:val="0"/>
              <w:marRight w:val="0"/>
              <w:marTop w:val="0"/>
              <w:marBottom w:val="0"/>
              <w:divBdr>
                <w:top w:val="none" w:sz="0" w:space="0" w:color="auto"/>
                <w:left w:val="none" w:sz="0" w:space="0" w:color="auto"/>
                <w:bottom w:val="none" w:sz="0" w:space="0" w:color="auto"/>
                <w:right w:val="none" w:sz="0" w:space="0" w:color="auto"/>
              </w:divBdr>
            </w:div>
            <w:div w:id="1951163151">
              <w:marLeft w:val="0"/>
              <w:marRight w:val="0"/>
              <w:marTop w:val="0"/>
              <w:marBottom w:val="0"/>
              <w:divBdr>
                <w:top w:val="none" w:sz="0" w:space="0" w:color="auto"/>
                <w:left w:val="none" w:sz="0" w:space="0" w:color="auto"/>
                <w:bottom w:val="none" w:sz="0" w:space="0" w:color="auto"/>
                <w:right w:val="none" w:sz="0" w:space="0" w:color="auto"/>
              </w:divBdr>
            </w:div>
            <w:div w:id="1366565639">
              <w:marLeft w:val="0"/>
              <w:marRight w:val="0"/>
              <w:marTop w:val="0"/>
              <w:marBottom w:val="0"/>
              <w:divBdr>
                <w:top w:val="none" w:sz="0" w:space="0" w:color="auto"/>
                <w:left w:val="none" w:sz="0" w:space="0" w:color="auto"/>
                <w:bottom w:val="none" w:sz="0" w:space="0" w:color="auto"/>
                <w:right w:val="none" w:sz="0" w:space="0" w:color="auto"/>
              </w:divBdr>
            </w:div>
            <w:div w:id="1759249159">
              <w:marLeft w:val="0"/>
              <w:marRight w:val="0"/>
              <w:marTop w:val="0"/>
              <w:marBottom w:val="0"/>
              <w:divBdr>
                <w:top w:val="none" w:sz="0" w:space="0" w:color="auto"/>
                <w:left w:val="none" w:sz="0" w:space="0" w:color="auto"/>
                <w:bottom w:val="none" w:sz="0" w:space="0" w:color="auto"/>
                <w:right w:val="none" w:sz="0" w:space="0" w:color="auto"/>
              </w:divBdr>
            </w:div>
            <w:div w:id="500003793">
              <w:marLeft w:val="0"/>
              <w:marRight w:val="0"/>
              <w:marTop w:val="0"/>
              <w:marBottom w:val="0"/>
              <w:divBdr>
                <w:top w:val="none" w:sz="0" w:space="0" w:color="auto"/>
                <w:left w:val="none" w:sz="0" w:space="0" w:color="auto"/>
                <w:bottom w:val="none" w:sz="0" w:space="0" w:color="auto"/>
                <w:right w:val="none" w:sz="0" w:space="0" w:color="auto"/>
              </w:divBdr>
            </w:div>
            <w:div w:id="1062213186">
              <w:marLeft w:val="0"/>
              <w:marRight w:val="0"/>
              <w:marTop w:val="0"/>
              <w:marBottom w:val="0"/>
              <w:divBdr>
                <w:top w:val="none" w:sz="0" w:space="0" w:color="auto"/>
                <w:left w:val="none" w:sz="0" w:space="0" w:color="auto"/>
                <w:bottom w:val="none" w:sz="0" w:space="0" w:color="auto"/>
                <w:right w:val="none" w:sz="0" w:space="0" w:color="auto"/>
              </w:divBdr>
            </w:div>
            <w:div w:id="2051372495">
              <w:marLeft w:val="0"/>
              <w:marRight w:val="0"/>
              <w:marTop w:val="0"/>
              <w:marBottom w:val="0"/>
              <w:divBdr>
                <w:top w:val="none" w:sz="0" w:space="0" w:color="auto"/>
                <w:left w:val="none" w:sz="0" w:space="0" w:color="auto"/>
                <w:bottom w:val="none" w:sz="0" w:space="0" w:color="auto"/>
                <w:right w:val="none" w:sz="0" w:space="0" w:color="auto"/>
              </w:divBdr>
            </w:div>
            <w:div w:id="593167300">
              <w:marLeft w:val="0"/>
              <w:marRight w:val="0"/>
              <w:marTop w:val="0"/>
              <w:marBottom w:val="0"/>
              <w:divBdr>
                <w:top w:val="none" w:sz="0" w:space="0" w:color="auto"/>
                <w:left w:val="none" w:sz="0" w:space="0" w:color="auto"/>
                <w:bottom w:val="none" w:sz="0" w:space="0" w:color="auto"/>
                <w:right w:val="none" w:sz="0" w:space="0" w:color="auto"/>
              </w:divBdr>
            </w:div>
            <w:div w:id="2045858582">
              <w:marLeft w:val="0"/>
              <w:marRight w:val="0"/>
              <w:marTop w:val="0"/>
              <w:marBottom w:val="0"/>
              <w:divBdr>
                <w:top w:val="none" w:sz="0" w:space="0" w:color="auto"/>
                <w:left w:val="none" w:sz="0" w:space="0" w:color="auto"/>
                <w:bottom w:val="none" w:sz="0" w:space="0" w:color="auto"/>
                <w:right w:val="none" w:sz="0" w:space="0" w:color="auto"/>
              </w:divBdr>
            </w:div>
            <w:div w:id="583999917">
              <w:marLeft w:val="0"/>
              <w:marRight w:val="0"/>
              <w:marTop w:val="0"/>
              <w:marBottom w:val="0"/>
              <w:divBdr>
                <w:top w:val="none" w:sz="0" w:space="0" w:color="auto"/>
                <w:left w:val="none" w:sz="0" w:space="0" w:color="auto"/>
                <w:bottom w:val="none" w:sz="0" w:space="0" w:color="auto"/>
                <w:right w:val="none" w:sz="0" w:space="0" w:color="auto"/>
              </w:divBdr>
            </w:div>
            <w:div w:id="48693418">
              <w:marLeft w:val="0"/>
              <w:marRight w:val="0"/>
              <w:marTop w:val="0"/>
              <w:marBottom w:val="0"/>
              <w:divBdr>
                <w:top w:val="none" w:sz="0" w:space="0" w:color="auto"/>
                <w:left w:val="none" w:sz="0" w:space="0" w:color="auto"/>
                <w:bottom w:val="none" w:sz="0" w:space="0" w:color="auto"/>
                <w:right w:val="none" w:sz="0" w:space="0" w:color="auto"/>
              </w:divBdr>
            </w:div>
            <w:div w:id="2001230042">
              <w:marLeft w:val="0"/>
              <w:marRight w:val="0"/>
              <w:marTop w:val="0"/>
              <w:marBottom w:val="0"/>
              <w:divBdr>
                <w:top w:val="none" w:sz="0" w:space="0" w:color="auto"/>
                <w:left w:val="none" w:sz="0" w:space="0" w:color="auto"/>
                <w:bottom w:val="none" w:sz="0" w:space="0" w:color="auto"/>
                <w:right w:val="none" w:sz="0" w:space="0" w:color="auto"/>
              </w:divBdr>
            </w:div>
            <w:div w:id="1013920283">
              <w:marLeft w:val="0"/>
              <w:marRight w:val="0"/>
              <w:marTop w:val="0"/>
              <w:marBottom w:val="0"/>
              <w:divBdr>
                <w:top w:val="none" w:sz="0" w:space="0" w:color="auto"/>
                <w:left w:val="none" w:sz="0" w:space="0" w:color="auto"/>
                <w:bottom w:val="none" w:sz="0" w:space="0" w:color="auto"/>
                <w:right w:val="none" w:sz="0" w:space="0" w:color="auto"/>
              </w:divBdr>
            </w:div>
            <w:div w:id="965430814">
              <w:marLeft w:val="0"/>
              <w:marRight w:val="0"/>
              <w:marTop w:val="0"/>
              <w:marBottom w:val="0"/>
              <w:divBdr>
                <w:top w:val="none" w:sz="0" w:space="0" w:color="auto"/>
                <w:left w:val="none" w:sz="0" w:space="0" w:color="auto"/>
                <w:bottom w:val="none" w:sz="0" w:space="0" w:color="auto"/>
                <w:right w:val="none" w:sz="0" w:space="0" w:color="auto"/>
              </w:divBdr>
            </w:div>
            <w:div w:id="1690641049">
              <w:marLeft w:val="0"/>
              <w:marRight w:val="0"/>
              <w:marTop w:val="0"/>
              <w:marBottom w:val="0"/>
              <w:divBdr>
                <w:top w:val="none" w:sz="0" w:space="0" w:color="auto"/>
                <w:left w:val="none" w:sz="0" w:space="0" w:color="auto"/>
                <w:bottom w:val="none" w:sz="0" w:space="0" w:color="auto"/>
                <w:right w:val="none" w:sz="0" w:space="0" w:color="auto"/>
              </w:divBdr>
            </w:div>
            <w:div w:id="1392658512">
              <w:marLeft w:val="0"/>
              <w:marRight w:val="0"/>
              <w:marTop w:val="0"/>
              <w:marBottom w:val="0"/>
              <w:divBdr>
                <w:top w:val="none" w:sz="0" w:space="0" w:color="auto"/>
                <w:left w:val="none" w:sz="0" w:space="0" w:color="auto"/>
                <w:bottom w:val="none" w:sz="0" w:space="0" w:color="auto"/>
                <w:right w:val="none" w:sz="0" w:space="0" w:color="auto"/>
              </w:divBdr>
            </w:div>
            <w:div w:id="1079210809">
              <w:marLeft w:val="0"/>
              <w:marRight w:val="0"/>
              <w:marTop w:val="0"/>
              <w:marBottom w:val="0"/>
              <w:divBdr>
                <w:top w:val="none" w:sz="0" w:space="0" w:color="auto"/>
                <w:left w:val="none" w:sz="0" w:space="0" w:color="auto"/>
                <w:bottom w:val="none" w:sz="0" w:space="0" w:color="auto"/>
                <w:right w:val="none" w:sz="0" w:space="0" w:color="auto"/>
              </w:divBdr>
            </w:div>
            <w:div w:id="2055349152">
              <w:marLeft w:val="0"/>
              <w:marRight w:val="0"/>
              <w:marTop w:val="0"/>
              <w:marBottom w:val="0"/>
              <w:divBdr>
                <w:top w:val="none" w:sz="0" w:space="0" w:color="auto"/>
                <w:left w:val="none" w:sz="0" w:space="0" w:color="auto"/>
                <w:bottom w:val="none" w:sz="0" w:space="0" w:color="auto"/>
                <w:right w:val="none" w:sz="0" w:space="0" w:color="auto"/>
              </w:divBdr>
            </w:div>
            <w:div w:id="1239092055">
              <w:marLeft w:val="0"/>
              <w:marRight w:val="0"/>
              <w:marTop w:val="0"/>
              <w:marBottom w:val="0"/>
              <w:divBdr>
                <w:top w:val="none" w:sz="0" w:space="0" w:color="auto"/>
                <w:left w:val="none" w:sz="0" w:space="0" w:color="auto"/>
                <w:bottom w:val="none" w:sz="0" w:space="0" w:color="auto"/>
                <w:right w:val="none" w:sz="0" w:space="0" w:color="auto"/>
              </w:divBdr>
            </w:div>
            <w:div w:id="81076362">
              <w:marLeft w:val="0"/>
              <w:marRight w:val="0"/>
              <w:marTop w:val="0"/>
              <w:marBottom w:val="0"/>
              <w:divBdr>
                <w:top w:val="none" w:sz="0" w:space="0" w:color="auto"/>
                <w:left w:val="none" w:sz="0" w:space="0" w:color="auto"/>
                <w:bottom w:val="none" w:sz="0" w:space="0" w:color="auto"/>
                <w:right w:val="none" w:sz="0" w:space="0" w:color="auto"/>
              </w:divBdr>
            </w:div>
            <w:div w:id="1750039451">
              <w:marLeft w:val="0"/>
              <w:marRight w:val="0"/>
              <w:marTop w:val="0"/>
              <w:marBottom w:val="0"/>
              <w:divBdr>
                <w:top w:val="none" w:sz="0" w:space="0" w:color="auto"/>
                <w:left w:val="none" w:sz="0" w:space="0" w:color="auto"/>
                <w:bottom w:val="none" w:sz="0" w:space="0" w:color="auto"/>
                <w:right w:val="none" w:sz="0" w:space="0" w:color="auto"/>
              </w:divBdr>
            </w:div>
            <w:div w:id="248806961">
              <w:marLeft w:val="0"/>
              <w:marRight w:val="0"/>
              <w:marTop w:val="0"/>
              <w:marBottom w:val="0"/>
              <w:divBdr>
                <w:top w:val="none" w:sz="0" w:space="0" w:color="auto"/>
                <w:left w:val="none" w:sz="0" w:space="0" w:color="auto"/>
                <w:bottom w:val="none" w:sz="0" w:space="0" w:color="auto"/>
                <w:right w:val="none" w:sz="0" w:space="0" w:color="auto"/>
              </w:divBdr>
            </w:div>
            <w:div w:id="1166245005">
              <w:marLeft w:val="0"/>
              <w:marRight w:val="0"/>
              <w:marTop w:val="0"/>
              <w:marBottom w:val="0"/>
              <w:divBdr>
                <w:top w:val="none" w:sz="0" w:space="0" w:color="auto"/>
                <w:left w:val="none" w:sz="0" w:space="0" w:color="auto"/>
                <w:bottom w:val="none" w:sz="0" w:space="0" w:color="auto"/>
                <w:right w:val="none" w:sz="0" w:space="0" w:color="auto"/>
              </w:divBdr>
            </w:div>
            <w:div w:id="1486973238">
              <w:marLeft w:val="0"/>
              <w:marRight w:val="0"/>
              <w:marTop w:val="0"/>
              <w:marBottom w:val="0"/>
              <w:divBdr>
                <w:top w:val="none" w:sz="0" w:space="0" w:color="auto"/>
                <w:left w:val="none" w:sz="0" w:space="0" w:color="auto"/>
                <w:bottom w:val="none" w:sz="0" w:space="0" w:color="auto"/>
                <w:right w:val="none" w:sz="0" w:space="0" w:color="auto"/>
              </w:divBdr>
            </w:div>
            <w:div w:id="1523124900">
              <w:marLeft w:val="0"/>
              <w:marRight w:val="0"/>
              <w:marTop w:val="0"/>
              <w:marBottom w:val="0"/>
              <w:divBdr>
                <w:top w:val="none" w:sz="0" w:space="0" w:color="auto"/>
                <w:left w:val="none" w:sz="0" w:space="0" w:color="auto"/>
                <w:bottom w:val="none" w:sz="0" w:space="0" w:color="auto"/>
                <w:right w:val="none" w:sz="0" w:space="0" w:color="auto"/>
              </w:divBdr>
            </w:div>
            <w:div w:id="1364403695">
              <w:marLeft w:val="0"/>
              <w:marRight w:val="0"/>
              <w:marTop w:val="0"/>
              <w:marBottom w:val="0"/>
              <w:divBdr>
                <w:top w:val="none" w:sz="0" w:space="0" w:color="auto"/>
                <w:left w:val="none" w:sz="0" w:space="0" w:color="auto"/>
                <w:bottom w:val="none" w:sz="0" w:space="0" w:color="auto"/>
                <w:right w:val="none" w:sz="0" w:space="0" w:color="auto"/>
              </w:divBdr>
            </w:div>
            <w:div w:id="1688942304">
              <w:marLeft w:val="0"/>
              <w:marRight w:val="0"/>
              <w:marTop w:val="0"/>
              <w:marBottom w:val="0"/>
              <w:divBdr>
                <w:top w:val="none" w:sz="0" w:space="0" w:color="auto"/>
                <w:left w:val="none" w:sz="0" w:space="0" w:color="auto"/>
                <w:bottom w:val="none" w:sz="0" w:space="0" w:color="auto"/>
                <w:right w:val="none" w:sz="0" w:space="0" w:color="auto"/>
              </w:divBdr>
            </w:div>
            <w:div w:id="1307126869">
              <w:marLeft w:val="0"/>
              <w:marRight w:val="0"/>
              <w:marTop w:val="0"/>
              <w:marBottom w:val="0"/>
              <w:divBdr>
                <w:top w:val="none" w:sz="0" w:space="0" w:color="auto"/>
                <w:left w:val="none" w:sz="0" w:space="0" w:color="auto"/>
                <w:bottom w:val="none" w:sz="0" w:space="0" w:color="auto"/>
                <w:right w:val="none" w:sz="0" w:space="0" w:color="auto"/>
              </w:divBdr>
            </w:div>
            <w:div w:id="987713326">
              <w:marLeft w:val="0"/>
              <w:marRight w:val="0"/>
              <w:marTop w:val="0"/>
              <w:marBottom w:val="0"/>
              <w:divBdr>
                <w:top w:val="none" w:sz="0" w:space="0" w:color="auto"/>
                <w:left w:val="none" w:sz="0" w:space="0" w:color="auto"/>
                <w:bottom w:val="none" w:sz="0" w:space="0" w:color="auto"/>
                <w:right w:val="none" w:sz="0" w:space="0" w:color="auto"/>
              </w:divBdr>
            </w:div>
            <w:div w:id="1184978589">
              <w:marLeft w:val="0"/>
              <w:marRight w:val="0"/>
              <w:marTop w:val="0"/>
              <w:marBottom w:val="0"/>
              <w:divBdr>
                <w:top w:val="none" w:sz="0" w:space="0" w:color="auto"/>
                <w:left w:val="none" w:sz="0" w:space="0" w:color="auto"/>
                <w:bottom w:val="none" w:sz="0" w:space="0" w:color="auto"/>
                <w:right w:val="none" w:sz="0" w:space="0" w:color="auto"/>
              </w:divBdr>
            </w:div>
            <w:div w:id="1642731981">
              <w:marLeft w:val="0"/>
              <w:marRight w:val="0"/>
              <w:marTop w:val="0"/>
              <w:marBottom w:val="0"/>
              <w:divBdr>
                <w:top w:val="none" w:sz="0" w:space="0" w:color="auto"/>
                <w:left w:val="none" w:sz="0" w:space="0" w:color="auto"/>
                <w:bottom w:val="none" w:sz="0" w:space="0" w:color="auto"/>
                <w:right w:val="none" w:sz="0" w:space="0" w:color="auto"/>
              </w:divBdr>
            </w:div>
            <w:div w:id="1289697923">
              <w:marLeft w:val="0"/>
              <w:marRight w:val="0"/>
              <w:marTop w:val="0"/>
              <w:marBottom w:val="0"/>
              <w:divBdr>
                <w:top w:val="none" w:sz="0" w:space="0" w:color="auto"/>
                <w:left w:val="none" w:sz="0" w:space="0" w:color="auto"/>
                <w:bottom w:val="none" w:sz="0" w:space="0" w:color="auto"/>
                <w:right w:val="none" w:sz="0" w:space="0" w:color="auto"/>
              </w:divBdr>
            </w:div>
            <w:div w:id="1453666224">
              <w:marLeft w:val="0"/>
              <w:marRight w:val="0"/>
              <w:marTop w:val="0"/>
              <w:marBottom w:val="0"/>
              <w:divBdr>
                <w:top w:val="none" w:sz="0" w:space="0" w:color="auto"/>
                <w:left w:val="none" w:sz="0" w:space="0" w:color="auto"/>
                <w:bottom w:val="none" w:sz="0" w:space="0" w:color="auto"/>
                <w:right w:val="none" w:sz="0" w:space="0" w:color="auto"/>
              </w:divBdr>
            </w:div>
            <w:div w:id="159009550">
              <w:marLeft w:val="0"/>
              <w:marRight w:val="0"/>
              <w:marTop w:val="0"/>
              <w:marBottom w:val="0"/>
              <w:divBdr>
                <w:top w:val="none" w:sz="0" w:space="0" w:color="auto"/>
                <w:left w:val="none" w:sz="0" w:space="0" w:color="auto"/>
                <w:bottom w:val="none" w:sz="0" w:space="0" w:color="auto"/>
                <w:right w:val="none" w:sz="0" w:space="0" w:color="auto"/>
              </w:divBdr>
            </w:div>
            <w:div w:id="75058341">
              <w:marLeft w:val="0"/>
              <w:marRight w:val="0"/>
              <w:marTop w:val="0"/>
              <w:marBottom w:val="0"/>
              <w:divBdr>
                <w:top w:val="none" w:sz="0" w:space="0" w:color="auto"/>
                <w:left w:val="none" w:sz="0" w:space="0" w:color="auto"/>
                <w:bottom w:val="none" w:sz="0" w:space="0" w:color="auto"/>
                <w:right w:val="none" w:sz="0" w:space="0" w:color="auto"/>
              </w:divBdr>
            </w:div>
            <w:div w:id="1913192655">
              <w:marLeft w:val="0"/>
              <w:marRight w:val="0"/>
              <w:marTop w:val="0"/>
              <w:marBottom w:val="0"/>
              <w:divBdr>
                <w:top w:val="none" w:sz="0" w:space="0" w:color="auto"/>
                <w:left w:val="none" w:sz="0" w:space="0" w:color="auto"/>
                <w:bottom w:val="none" w:sz="0" w:space="0" w:color="auto"/>
                <w:right w:val="none" w:sz="0" w:space="0" w:color="auto"/>
              </w:divBdr>
            </w:div>
            <w:div w:id="280696652">
              <w:marLeft w:val="0"/>
              <w:marRight w:val="0"/>
              <w:marTop w:val="0"/>
              <w:marBottom w:val="0"/>
              <w:divBdr>
                <w:top w:val="none" w:sz="0" w:space="0" w:color="auto"/>
                <w:left w:val="none" w:sz="0" w:space="0" w:color="auto"/>
                <w:bottom w:val="none" w:sz="0" w:space="0" w:color="auto"/>
                <w:right w:val="none" w:sz="0" w:space="0" w:color="auto"/>
              </w:divBdr>
            </w:div>
            <w:div w:id="1033534900">
              <w:marLeft w:val="0"/>
              <w:marRight w:val="0"/>
              <w:marTop w:val="0"/>
              <w:marBottom w:val="0"/>
              <w:divBdr>
                <w:top w:val="none" w:sz="0" w:space="0" w:color="auto"/>
                <w:left w:val="none" w:sz="0" w:space="0" w:color="auto"/>
                <w:bottom w:val="none" w:sz="0" w:space="0" w:color="auto"/>
                <w:right w:val="none" w:sz="0" w:space="0" w:color="auto"/>
              </w:divBdr>
            </w:div>
            <w:div w:id="473986692">
              <w:marLeft w:val="0"/>
              <w:marRight w:val="0"/>
              <w:marTop w:val="0"/>
              <w:marBottom w:val="0"/>
              <w:divBdr>
                <w:top w:val="none" w:sz="0" w:space="0" w:color="auto"/>
                <w:left w:val="none" w:sz="0" w:space="0" w:color="auto"/>
                <w:bottom w:val="none" w:sz="0" w:space="0" w:color="auto"/>
                <w:right w:val="none" w:sz="0" w:space="0" w:color="auto"/>
              </w:divBdr>
            </w:div>
            <w:div w:id="1395160169">
              <w:marLeft w:val="0"/>
              <w:marRight w:val="0"/>
              <w:marTop w:val="0"/>
              <w:marBottom w:val="0"/>
              <w:divBdr>
                <w:top w:val="none" w:sz="0" w:space="0" w:color="auto"/>
                <w:left w:val="none" w:sz="0" w:space="0" w:color="auto"/>
                <w:bottom w:val="none" w:sz="0" w:space="0" w:color="auto"/>
                <w:right w:val="none" w:sz="0" w:space="0" w:color="auto"/>
              </w:divBdr>
            </w:div>
            <w:div w:id="52237365">
              <w:marLeft w:val="0"/>
              <w:marRight w:val="0"/>
              <w:marTop w:val="0"/>
              <w:marBottom w:val="0"/>
              <w:divBdr>
                <w:top w:val="none" w:sz="0" w:space="0" w:color="auto"/>
                <w:left w:val="none" w:sz="0" w:space="0" w:color="auto"/>
                <w:bottom w:val="none" w:sz="0" w:space="0" w:color="auto"/>
                <w:right w:val="none" w:sz="0" w:space="0" w:color="auto"/>
              </w:divBdr>
            </w:div>
            <w:div w:id="1162622289">
              <w:marLeft w:val="0"/>
              <w:marRight w:val="0"/>
              <w:marTop w:val="0"/>
              <w:marBottom w:val="0"/>
              <w:divBdr>
                <w:top w:val="none" w:sz="0" w:space="0" w:color="auto"/>
                <w:left w:val="none" w:sz="0" w:space="0" w:color="auto"/>
                <w:bottom w:val="none" w:sz="0" w:space="0" w:color="auto"/>
                <w:right w:val="none" w:sz="0" w:space="0" w:color="auto"/>
              </w:divBdr>
            </w:div>
            <w:div w:id="1809395669">
              <w:marLeft w:val="0"/>
              <w:marRight w:val="0"/>
              <w:marTop w:val="0"/>
              <w:marBottom w:val="0"/>
              <w:divBdr>
                <w:top w:val="none" w:sz="0" w:space="0" w:color="auto"/>
                <w:left w:val="none" w:sz="0" w:space="0" w:color="auto"/>
                <w:bottom w:val="none" w:sz="0" w:space="0" w:color="auto"/>
                <w:right w:val="none" w:sz="0" w:space="0" w:color="auto"/>
              </w:divBdr>
            </w:div>
            <w:div w:id="450511094">
              <w:marLeft w:val="0"/>
              <w:marRight w:val="0"/>
              <w:marTop w:val="0"/>
              <w:marBottom w:val="0"/>
              <w:divBdr>
                <w:top w:val="none" w:sz="0" w:space="0" w:color="auto"/>
                <w:left w:val="none" w:sz="0" w:space="0" w:color="auto"/>
                <w:bottom w:val="none" w:sz="0" w:space="0" w:color="auto"/>
                <w:right w:val="none" w:sz="0" w:space="0" w:color="auto"/>
              </w:divBdr>
            </w:div>
            <w:div w:id="919826241">
              <w:marLeft w:val="0"/>
              <w:marRight w:val="0"/>
              <w:marTop w:val="0"/>
              <w:marBottom w:val="0"/>
              <w:divBdr>
                <w:top w:val="none" w:sz="0" w:space="0" w:color="auto"/>
                <w:left w:val="none" w:sz="0" w:space="0" w:color="auto"/>
                <w:bottom w:val="none" w:sz="0" w:space="0" w:color="auto"/>
                <w:right w:val="none" w:sz="0" w:space="0" w:color="auto"/>
              </w:divBdr>
            </w:div>
            <w:div w:id="1060326432">
              <w:marLeft w:val="0"/>
              <w:marRight w:val="0"/>
              <w:marTop w:val="0"/>
              <w:marBottom w:val="0"/>
              <w:divBdr>
                <w:top w:val="none" w:sz="0" w:space="0" w:color="auto"/>
                <w:left w:val="none" w:sz="0" w:space="0" w:color="auto"/>
                <w:bottom w:val="none" w:sz="0" w:space="0" w:color="auto"/>
                <w:right w:val="none" w:sz="0" w:space="0" w:color="auto"/>
              </w:divBdr>
            </w:div>
            <w:div w:id="393241808">
              <w:marLeft w:val="0"/>
              <w:marRight w:val="0"/>
              <w:marTop w:val="0"/>
              <w:marBottom w:val="0"/>
              <w:divBdr>
                <w:top w:val="none" w:sz="0" w:space="0" w:color="auto"/>
                <w:left w:val="none" w:sz="0" w:space="0" w:color="auto"/>
                <w:bottom w:val="none" w:sz="0" w:space="0" w:color="auto"/>
                <w:right w:val="none" w:sz="0" w:space="0" w:color="auto"/>
              </w:divBdr>
            </w:div>
            <w:div w:id="356271731">
              <w:marLeft w:val="0"/>
              <w:marRight w:val="0"/>
              <w:marTop w:val="0"/>
              <w:marBottom w:val="0"/>
              <w:divBdr>
                <w:top w:val="none" w:sz="0" w:space="0" w:color="auto"/>
                <w:left w:val="none" w:sz="0" w:space="0" w:color="auto"/>
                <w:bottom w:val="none" w:sz="0" w:space="0" w:color="auto"/>
                <w:right w:val="none" w:sz="0" w:space="0" w:color="auto"/>
              </w:divBdr>
            </w:div>
            <w:div w:id="1229684209">
              <w:marLeft w:val="0"/>
              <w:marRight w:val="0"/>
              <w:marTop w:val="0"/>
              <w:marBottom w:val="0"/>
              <w:divBdr>
                <w:top w:val="none" w:sz="0" w:space="0" w:color="auto"/>
                <w:left w:val="none" w:sz="0" w:space="0" w:color="auto"/>
                <w:bottom w:val="none" w:sz="0" w:space="0" w:color="auto"/>
                <w:right w:val="none" w:sz="0" w:space="0" w:color="auto"/>
              </w:divBdr>
            </w:div>
            <w:div w:id="857503740">
              <w:marLeft w:val="0"/>
              <w:marRight w:val="0"/>
              <w:marTop w:val="0"/>
              <w:marBottom w:val="0"/>
              <w:divBdr>
                <w:top w:val="none" w:sz="0" w:space="0" w:color="auto"/>
                <w:left w:val="none" w:sz="0" w:space="0" w:color="auto"/>
                <w:bottom w:val="none" w:sz="0" w:space="0" w:color="auto"/>
                <w:right w:val="none" w:sz="0" w:space="0" w:color="auto"/>
              </w:divBdr>
            </w:div>
            <w:div w:id="408776741">
              <w:marLeft w:val="0"/>
              <w:marRight w:val="0"/>
              <w:marTop w:val="0"/>
              <w:marBottom w:val="0"/>
              <w:divBdr>
                <w:top w:val="none" w:sz="0" w:space="0" w:color="auto"/>
                <w:left w:val="none" w:sz="0" w:space="0" w:color="auto"/>
                <w:bottom w:val="none" w:sz="0" w:space="0" w:color="auto"/>
                <w:right w:val="none" w:sz="0" w:space="0" w:color="auto"/>
              </w:divBdr>
            </w:div>
            <w:div w:id="1846509514">
              <w:marLeft w:val="0"/>
              <w:marRight w:val="0"/>
              <w:marTop w:val="0"/>
              <w:marBottom w:val="0"/>
              <w:divBdr>
                <w:top w:val="none" w:sz="0" w:space="0" w:color="auto"/>
                <w:left w:val="none" w:sz="0" w:space="0" w:color="auto"/>
                <w:bottom w:val="none" w:sz="0" w:space="0" w:color="auto"/>
                <w:right w:val="none" w:sz="0" w:space="0" w:color="auto"/>
              </w:divBdr>
            </w:div>
            <w:div w:id="495920808">
              <w:marLeft w:val="0"/>
              <w:marRight w:val="0"/>
              <w:marTop w:val="0"/>
              <w:marBottom w:val="0"/>
              <w:divBdr>
                <w:top w:val="none" w:sz="0" w:space="0" w:color="auto"/>
                <w:left w:val="none" w:sz="0" w:space="0" w:color="auto"/>
                <w:bottom w:val="none" w:sz="0" w:space="0" w:color="auto"/>
                <w:right w:val="none" w:sz="0" w:space="0" w:color="auto"/>
              </w:divBdr>
            </w:div>
            <w:div w:id="194857020">
              <w:marLeft w:val="0"/>
              <w:marRight w:val="0"/>
              <w:marTop w:val="0"/>
              <w:marBottom w:val="0"/>
              <w:divBdr>
                <w:top w:val="none" w:sz="0" w:space="0" w:color="auto"/>
                <w:left w:val="none" w:sz="0" w:space="0" w:color="auto"/>
                <w:bottom w:val="none" w:sz="0" w:space="0" w:color="auto"/>
                <w:right w:val="none" w:sz="0" w:space="0" w:color="auto"/>
              </w:divBdr>
            </w:div>
            <w:div w:id="1180585171">
              <w:marLeft w:val="0"/>
              <w:marRight w:val="0"/>
              <w:marTop w:val="0"/>
              <w:marBottom w:val="0"/>
              <w:divBdr>
                <w:top w:val="none" w:sz="0" w:space="0" w:color="auto"/>
                <w:left w:val="none" w:sz="0" w:space="0" w:color="auto"/>
                <w:bottom w:val="none" w:sz="0" w:space="0" w:color="auto"/>
                <w:right w:val="none" w:sz="0" w:space="0" w:color="auto"/>
              </w:divBdr>
            </w:div>
            <w:div w:id="1504589173">
              <w:marLeft w:val="0"/>
              <w:marRight w:val="0"/>
              <w:marTop w:val="0"/>
              <w:marBottom w:val="0"/>
              <w:divBdr>
                <w:top w:val="none" w:sz="0" w:space="0" w:color="auto"/>
                <w:left w:val="none" w:sz="0" w:space="0" w:color="auto"/>
                <w:bottom w:val="none" w:sz="0" w:space="0" w:color="auto"/>
                <w:right w:val="none" w:sz="0" w:space="0" w:color="auto"/>
              </w:divBdr>
            </w:div>
            <w:div w:id="1954895806">
              <w:marLeft w:val="0"/>
              <w:marRight w:val="0"/>
              <w:marTop w:val="0"/>
              <w:marBottom w:val="0"/>
              <w:divBdr>
                <w:top w:val="none" w:sz="0" w:space="0" w:color="auto"/>
                <w:left w:val="none" w:sz="0" w:space="0" w:color="auto"/>
                <w:bottom w:val="none" w:sz="0" w:space="0" w:color="auto"/>
                <w:right w:val="none" w:sz="0" w:space="0" w:color="auto"/>
              </w:divBdr>
            </w:div>
            <w:div w:id="1071929647">
              <w:marLeft w:val="0"/>
              <w:marRight w:val="0"/>
              <w:marTop w:val="0"/>
              <w:marBottom w:val="0"/>
              <w:divBdr>
                <w:top w:val="none" w:sz="0" w:space="0" w:color="auto"/>
                <w:left w:val="none" w:sz="0" w:space="0" w:color="auto"/>
                <w:bottom w:val="none" w:sz="0" w:space="0" w:color="auto"/>
                <w:right w:val="none" w:sz="0" w:space="0" w:color="auto"/>
              </w:divBdr>
            </w:div>
            <w:div w:id="259140049">
              <w:marLeft w:val="0"/>
              <w:marRight w:val="0"/>
              <w:marTop w:val="0"/>
              <w:marBottom w:val="0"/>
              <w:divBdr>
                <w:top w:val="none" w:sz="0" w:space="0" w:color="auto"/>
                <w:left w:val="none" w:sz="0" w:space="0" w:color="auto"/>
                <w:bottom w:val="none" w:sz="0" w:space="0" w:color="auto"/>
                <w:right w:val="none" w:sz="0" w:space="0" w:color="auto"/>
              </w:divBdr>
            </w:div>
            <w:div w:id="1342779079">
              <w:marLeft w:val="0"/>
              <w:marRight w:val="0"/>
              <w:marTop w:val="0"/>
              <w:marBottom w:val="0"/>
              <w:divBdr>
                <w:top w:val="none" w:sz="0" w:space="0" w:color="auto"/>
                <w:left w:val="none" w:sz="0" w:space="0" w:color="auto"/>
                <w:bottom w:val="none" w:sz="0" w:space="0" w:color="auto"/>
                <w:right w:val="none" w:sz="0" w:space="0" w:color="auto"/>
              </w:divBdr>
            </w:div>
            <w:div w:id="285619874">
              <w:marLeft w:val="0"/>
              <w:marRight w:val="0"/>
              <w:marTop w:val="0"/>
              <w:marBottom w:val="0"/>
              <w:divBdr>
                <w:top w:val="none" w:sz="0" w:space="0" w:color="auto"/>
                <w:left w:val="none" w:sz="0" w:space="0" w:color="auto"/>
                <w:bottom w:val="none" w:sz="0" w:space="0" w:color="auto"/>
                <w:right w:val="none" w:sz="0" w:space="0" w:color="auto"/>
              </w:divBdr>
            </w:div>
            <w:div w:id="2083289624">
              <w:marLeft w:val="0"/>
              <w:marRight w:val="0"/>
              <w:marTop w:val="0"/>
              <w:marBottom w:val="0"/>
              <w:divBdr>
                <w:top w:val="none" w:sz="0" w:space="0" w:color="auto"/>
                <w:left w:val="none" w:sz="0" w:space="0" w:color="auto"/>
                <w:bottom w:val="none" w:sz="0" w:space="0" w:color="auto"/>
                <w:right w:val="none" w:sz="0" w:space="0" w:color="auto"/>
              </w:divBdr>
            </w:div>
            <w:div w:id="599533384">
              <w:marLeft w:val="0"/>
              <w:marRight w:val="0"/>
              <w:marTop w:val="0"/>
              <w:marBottom w:val="0"/>
              <w:divBdr>
                <w:top w:val="none" w:sz="0" w:space="0" w:color="auto"/>
                <w:left w:val="none" w:sz="0" w:space="0" w:color="auto"/>
                <w:bottom w:val="none" w:sz="0" w:space="0" w:color="auto"/>
                <w:right w:val="none" w:sz="0" w:space="0" w:color="auto"/>
              </w:divBdr>
            </w:div>
            <w:div w:id="54017141">
              <w:marLeft w:val="0"/>
              <w:marRight w:val="0"/>
              <w:marTop w:val="0"/>
              <w:marBottom w:val="0"/>
              <w:divBdr>
                <w:top w:val="none" w:sz="0" w:space="0" w:color="auto"/>
                <w:left w:val="none" w:sz="0" w:space="0" w:color="auto"/>
                <w:bottom w:val="none" w:sz="0" w:space="0" w:color="auto"/>
                <w:right w:val="none" w:sz="0" w:space="0" w:color="auto"/>
              </w:divBdr>
            </w:div>
            <w:div w:id="1845634081">
              <w:marLeft w:val="0"/>
              <w:marRight w:val="0"/>
              <w:marTop w:val="0"/>
              <w:marBottom w:val="0"/>
              <w:divBdr>
                <w:top w:val="none" w:sz="0" w:space="0" w:color="auto"/>
                <w:left w:val="none" w:sz="0" w:space="0" w:color="auto"/>
                <w:bottom w:val="none" w:sz="0" w:space="0" w:color="auto"/>
                <w:right w:val="none" w:sz="0" w:space="0" w:color="auto"/>
              </w:divBdr>
            </w:div>
            <w:div w:id="494230401">
              <w:marLeft w:val="0"/>
              <w:marRight w:val="0"/>
              <w:marTop w:val="0"/>
              <w:marBottom w:val="0"/>
              <w:divBdr>
                <w:top w:val="none" w:sz="0" w:space="0" w:color="auto"/>
                <w:left w:val="none" w:sz="0" w:space="0" w:color="auto"/>
                <w:bottom w:val="none" w:sz="0" w:space="0" w:color="auto"/>
                <w:right w:val="none" w:sz="0" w:space="0" w:color="auto"/>
              </w:divBdr>
            </w:div>
            <w:div w:id="1960796610">
              <w:marLeft w:val="0"/>
              <w:marRight w:val="0"/>
              <w:marTop w:val="0"/>
              <w:marBottom w:val="0"/>
              <w:divBdr>
                <w:top w:val="none" w:sz="0" w:space="0" w:color="auto"/>
                <w:left w:val="none" w:sz="0" w:space="0" w:color="auto"/>
                <w:bottom w:val="none" w:sz="0" w:space="0" w:color="auto"/>
                <w:right w:val="none" w:sz="0" w:space="0" w:color="auto"/>
              </w:divBdr>
            </w:div>
            <w:div w:id="1717047311">
              <w:marLeft w:val="0"/>
              <w:marRight w:val="0"/>
              <w:marTop w:val="0"/>
              <w:marBottom w:val="0"/>
              <w:divBdr>
                <w:top w:val="none" w:sz="0" w:space="0" w:color="auto"/>
                <w:left w:val="none" w:sz="0" w:space="0" w:color="auto"/>
                <w:bottom w:val="none" w:sz="0" w:space="0" w:color="auto"/>
                <w:right w:val="none" w:sz="0" w:space="0" w:color="auto"/>
              </w:divBdr>
            </w:div>
            <w:div w:id="505556316">
              <w:marLeft w:val="0"/>
              <w:marRight w:val="0"/>
              <w:marTop w:val="0"/>
              <w:marBottom w:val="0"/>
              <w:divBdr>
                <w:top w:val="none" w:sz="0" w:space="0" w:color="auto"/>
                <w:left w:val="none" w:sz="0" w:space="0" w:color="auto"/>
                <w:bottom w:val="none" w:sz="0" w:space="0" w:color="auto"/>
                <w:right w:val="none" w:sz="0" w:space="0" w:color="auto"/>
              </w:divBdr>
            </w:div>
            <w:div w:id="1009525491">
              <w:marLeft w:val="0"/>
              <w:marRight w:val="0"/>
              <w:marTop w:val="0"/>
              <w:marBottom w:val="0"/>
              <w:divBdr>
                <w:top w:val="none" w:sz="0" w:space="0" w:color="auto"/>
                <w:left w:val="none" w:sz="0" w:space="0" w:color="auto"/>
                <w:bottom w:val="none" w:sz="0" w:space="0" w:color="auto"/>
                <w:right w:val="none" w:sz="0" w:space="0" w:color="auto"/>
              </w:divBdr>
            </w:div>
            <w:div w:id="1762412015">
              <w:marLeft w:val="0"/>
              <w:marRight w:val="0"/>
              <w:marTop w:val="0"/>
              <w:marBottom w:val="0"/>
              <w:divBdr>
                <w:top w:val="none" w:sz="0" w:space="0" w:color="auto"/>
                <w:left w:val="none" w:sz="0" w:space="0" w:color="auto"/>
                <w:bottom w:val="none" w:sz="0" w:space="0" w:color="auto"/>
                <w:right w:val="none" w:sz="0" w:space="0" w:color="auto"/>
              </w:divBdr>
            </w:div>
            <w:div w:id="2094009222">
              <w:marLeft w:val="0"/>
              <w:marRight w:val="0"/>
              <w:marTop w:val="0"/>
              <w:marBottom w:val="0"/>
              <w:divBdr>
                <w:top w:val="none" w:sz="0" w:space="0" w:color="auto"/>
                <w:left w:val="none" w:sz="0" w:space="0" w:color="auto"/>
                <w:bottom w:val="none" w:sz="0" w:space="0" w:color="auto"/>
                <w:right w:val="none" w:sz="0" w:space="0" w:color="auto"/>
              </w:divBdr>
            </w:div>
            <w:div w:id="570580964">
              <w:marLeft w:val="0"/>
              <w:marRight w:val="0"/>
              <w:marTop w:val="0"/>
              <w:marBottom w:val="0"/>
              <w:divBdr>
                <w:top w:val="none" w:sz="0" w:space="0" w:color="auto"/>
                <w:left w:val="none" w:sz="0" w:space="0" w:color="auto"/>
                <w:bottom w:val="none" w:sz="0" w:space="0" w:color="auto"/>
                <w:right w:val="none" w:sz="0" w:space="0" w:color="auto"/>
              </w:divBdr>
            </w:div>
            <w:div w:id="1431663023">
              <w:marLeft w:val="0"/>
              <w:marRight w:val="0"/>
              <w:marTop w:val="0"/>
              <w:marBottom w:val="0"/>
              <w:divBdr>
                <w:top w:val="none" w:sz="0" w:space="0" w:color="auto"/>
                <w:left w:val="none" w:sz="0" w:space="0" w:color="auto"/>
                <w:bottom w:val="none" w:sz="0" w:space="0" w:color="auto"/>
                <w:right w:val="none" w:sz="0" w:space="0" w:color="auto"/>
              </w:divBdr>
            </w:div>
            <w:div w:id="28645901">
              <w:marLeft w:val="0"/>
              <w:marRight w:val="0"/>
              <w:marTop w:val="0"/>
              <w:marBottom w:val="0"/>
              <w:divBdr>
                <w:top w:val="none" w:sz="0" w:space="0" w:color="auto"/>
                <w:left w:val="none" w:sz="0" w:space="0" w:color="auto"/>
                <w:bottom w:val="none" w:sz="0" w:space="0" w:color="auto"/>
                <w:right w:val="none" w:sz="0" w:space="0" w:color="auto"/>
              </w:divBdr>
            </w:div>
            <w:div w:id="2087341886">
              <w:marLeft w:val="0"/>
              <w:marRight w:val="0"/>
              <w:marTop w:val="0"/>
              <w:marBottom w:val="0"/>
              <w:divBdr>
                <w:top w:val="none" w:sz="0" w:space="0" w:color="auto"/>
                <w:left w:val="none" w:sz="0" w:space="0" w:color="auto"/>
                <w:bottom w:val="none" w:sz="0" w:space="0" w:color="auto"/>
                <w:right w:val="none" w:sz="0" w:space="0" w:color="auto"/>
              </w:divBdr>
            </w:div>
            <w:div w:id="443573265">
              <w:marLeft w:val="0"/>
              <w:marRight w:val="0"/>
              <w:marTop w:val="0"/>
              <w:marBottom w:val="0"/>
              <w:divBdr>
                <w:top w:val="none" w:sz="0" w:space="0" w:color="auto"/>
                <w:left w:val="none" w:sz="0" w:space="0" w:color="auto"/>
                <w:bottom w:val="none" w:sz="0" w:space="0" w:color="auto"/>
                <w:right w:val="none" w:sz="0" w:space="0" w:color="auto"/>
              </w:divBdr>
            </w:div>
            <w:div w:id="350038226">
              <w:marLeft w:val="0"/>
              <w:marRight w:val="0"/>
              <w:marTop w:val="0"/>
              <w:marBottom w:val="0"/>
              <w:divBdr>
                <w:top w:val="none" w:sz="0" w:space="0" w:color="auto"/>
                <w:left w:val="none" w:sz="0" w:space="0" w:color="auto"/>
                <w:bottom w:val="none" w:sz="0" w:space="0" w:color="auto"/>
                <w:right w:val="none" w:sz="0" w:space="0" w:color="auto"/>
              </w:divBdr>
            </w:div>
            <w:div w:id="265118314">
              <w:marLeft w:val="0"/>
              <w:marRight w:val="0"/>
              <w:marTop w:val="0"/>
              <w:marBottom w:val="0"/>
              <w:divBdr>
                <w:top w:val="none" w:sz="0" w:space="0" w:color="auto"/>
                <w:left w:val="none" w:sz="0" w:space="0" w:color="auto"/>
                <w:bottom w:val="none" w:sz="0" w:space="0" w:color="auto"/>
                <w:right w:val="none" w:sz="0" w:space="0" w:color="auto"/>
              </w:divBdr>
            </w:div>
            <w:div w:id="683701895">
              <w:marLeft w:val="0"/>
              <w:marRight w:val="0"/>
              <w:marTop w:val="0"/>
              <w:marBottom w:val="0"/>
              <w:divBdr>
                <w:top w:val="none" w:sz="0" w:space="0" w:color="auto"/>
                <w:left w:val="none" w:sz="0" w:space="0" w:color="auto"/>
                <w:bottom w:val="none" w:sz="0" w:space="0" w:color="auto"/>
                <w:right w:val="none" w:sz="0" w:space="0" w:color="auto"/>
              </w:divBdr>
            </w:div>
            <w:div w:id="963969718">
              <w:marLeft w:val="0"/>
              <w:marRight w:val="0"/>
              <w:marTop w:val="0"/>
              <w:marBottom w:val="0"/>
              <w:divBdr>
                <w:top w:val="none" w:sz="0" w:space="0" w:color="auto"/>
                <w:left w:val="none" w:sz="0" w:space="0" w:color="auto"/>
                <w:bottom w:val="none" w:sz="0" w:space="0" w:color="auto"/>
                <w:right w:val="none" w:sz="0" w:space="0" w:color="auto"/>
              </w:divBdr>
            </w:div>
            <w:div w:id="407532922">
              <w:marLeft w:val="0"/>
              <w:marRight w:val="0"/>
              <w:marTop w:val="0"/>
              <w:marBottom w:val="0"/>
              <w:divBdr>
                <w:top w:val="none" w:sz="0" w:space="0" w:color="auto"/>
                <w:left w:val="none" w:sz="0" w:space="0" w:color="auto"/>
                <w:bottom w:val="none" w:sz="0" w:space="0" w:color="auto"/>
                <w:right w:val="none" w:sz="0" w:space="0" w:color="auto"/>
              </w:divBdr>
            </w:div>
            <w:div w:id="1862235168">
              <w:marLeft w:val="0"/>
              <w:marRight w:val="0"/>
              <w:marTop w:val="0"/>
              <w:marBottom w:val="0"/>
              <w:divBdr>
                <w:top w:val="none" w:sz="0" w:space="0" w:color="auto"/>
                <w:left w:val="none" w:sz="0" w:space="0" w:color="auto"/>
                <w:bottom w:val="none" w:sz="0" w:space="0" w:color="auto"/>
                <w:right w:val="none" w:sz="0" w:space="0" w:color="auto"/>
              </w:divBdr>
            </w:div>
            <w:div w:id="440732173">
              <w:marLeft w:val="0"/>
              <w:marRight w:val="0"/>
              <w:marTop w:val="0"/>
              <w:marBottom w:val="0"/>
              <w:divBdr>
                <w:top w:val="none" w:sz="0" w:space="0" w:color="auto"/>
                <w:left w:val="none" w:sz="0" w:space="0" w:color="auto"/>
                <w:bottom w:val="none" w:sz="0" w:space="0" w:color="auto"/>
                <w:right w:val="none" w:sz="0" w:space="0" w:color="auto"/>
              </w:divBdr>
            </w:div>
            <w:div w:id="308022527">
              <w:marLeft w:val="0"/>
              <w:marRight w:val="0"/>
              <w:marTop w:val="0"/>
              <w:marBottom w:val="0"/>
              <w:divBdr>
                <w:top w:val="none" w:sz="0" w:space="0" w:color="auto"/>
                <w:left w:val="none" w:sz="0" w:space="0" w:color="auto"/>
                <w:bottom w:val="none" w:sz="0" w:space="0" w:color="auto"/>
                <w:right w:val="none" w:sz="0" w:space="0" w:color="auto"/>
              </w:divBdr>
            </w:div>
            <w:div w:id="515079845">
              <w:marLeft w:val="0"/>
              <w:marRight w:val="0"/>
              <w:marTop w:val="0"/>
              <w:marBottom w:val="0"/>
              <w:divBdr>
                <w:top w:val="none" w:sz="0" w:space="0" w:color="auto"/>
                <w:left w:val="none" w:sz="0" w:space="0" w:color="auto"/>
                <w:bottom w:val="none" w:sz="0" w:space="0" w:color="auto"/>
                <w:right w:val="none" w:sz="0" w:space="0" w:color="auto"/>
              </w:divBdr>
            </w:div>
            <w:div w:id="914123044">
              <w:marLeft w:val="0"/>
              <w:marRight w:val="0"/>
              <w:marTop w:val="0"/>
              <w:marBottom w:val="0"/>
              <w:divBdr>
                <w:top w:val="none" w:sz="0" w:space="0" w:color="auto"/>
                <w:left w:val="none" w:sz="0" w:space="0" w:color="auto"/>
                <w:bottom w:val="none" w:sz="0" w:space="0" w:color="auto"/>
                <w:right w:val="none" w:sz="0" w:space="0" w:color="auto"/>
              </w:divBdr>
            </w:div>
            <w:div w:id="601494642">
              <w:marLeft w:val="0"/>
              <w:marRight w:val="0"/>
              <w:marTop w:val="0"/>
              <w:marBottom w:val="0"/>
              <w:divBdr>
                <w:top w:val="none" w:sz="0" w:space="0" w:color="auto"/>
                <w:left w:val="none" w:sz="0" w:space="0" w:color="auto"/>
                <w:bottom w:val="none" w:sz="0" w:space="0" w:color="auto"/>
                <w:right w:val="none" w:sz="0" w:space="0" w:color="auto"/>
              </w:divBdr>
            </w:div>
            <w:div w:id="1692995199">
              <w:marLeft w:val="0"/>
              <w:marRight w:val="0"/>
              <w:marTop w:val="0"/>
              <w:marBottom w:val="0"/>
              <w:divBdr>
                <w:top w:val="none" w:sz="0" w:space="0" w:color="auto"/>
                <w:left w:val="none" w:sz="0" w:space="0" w:color="auto"/>
                <w:bottom w:val="none" w:sz="0" w:space="0" w:color="auto"/>
                <w:right w:val="none" w:sz="0" w:space="0" w:color="auto"/>
              </w:divBdr>
            </w:div>
            <w:div w:id="654185054">
              <w:marLeft w:val="0"/>
              <w:marRight w:val="0"/>
              <w:marTop w:val="0"/>
              <w:marBottom w:val="0"/>
              <w:divBdr>
                <w:top w:val="none" w:sz="0" w:space="0" w:color="auto"/>
                <w:left w:val="none" w:sz="0" w:space="0" w:color="auto"/>
                <w:bottom w:val="none" w:sz="0" w:space="0" w:color="auto"/>
                <w:right w:val="none" w:sz="0" w:space="0" w:color="auto"/>
              </w:divBdr>
            </w:div>
            <w:div w:id="541017994">
              <w:marLeft w:val="0"/>
              <w:marRight w:val="0"/>
              <w:marTop w:val="0"/>
              <w:marBottom w:val="0"/>
              <w:divBdr>
                <w:top w:val="none" w:sz="0" w:space="0" w:color="auto"/>
                <w:left w:val="none" w:sz="0" w:space="0" w:color="auto"/>
                <w:bottom w:val="none" w:sz="0" w:space="0" w:color="auto"/>
                <w:right w:val="none" w:sz="0" w:space="0" w:color="auto"/>
              </w:divBdr>
            </w:div>
            <w:div w:id="90050922">
              <w:marLeft w:val="0"/>
              <w:marRight w:val="0"/>
              <w:marTop w:val="0"/>
              <w:marBottom w:val="0"/>
              <w:divBdr>
                <w:top w:val="none" w:sz="0" w:space="0" w:color="auto"/>
                <w:left w:val="none" w:sz="0" w:space="0" w:color="auto"/>
                <w:bottom w:val="none" w:sz="0" w:space="0" w:color="auto"/>
                <w:right w:val="none" w:sz="0" w:space="0" w:color="auto"/>
              </w:divBdr>
            </w:div>
            <w:div w:id="233667237">
              <w:marLeft w:val="0"/>
              <w:marRight w:val="0"/>
              <w:marTop w:val="0"/>
              <w:marBottom w:val="0"/>
              <w:divBdr>
                <w:top w:val="none" w:sz="0" w:space="0" w:color="auto"/>
                <w:left w:val="none" w:sz="0" w:space="0" w:color="auto"/>
                <w:bottom w:val="none" w:sz="0" w:space="0" w:color="auto"/>
                <w:right w:val="none" w:sz="0" w:space="0" w:color="auto"/>
              </w:divBdr>
            </w:div>
            <w:div w:id="642274552">
              <w:marLeft w:val="0"/>
              <w:marRight w:val="0"/>
              <w:marTop w:val="0"/>
              <w:marBottom w:val="0"/>
              <w:divBdr>
                <w:top w:val="none" w:sz="0" w:space="0" w:color="auto"/>
                <w:left w:val="none" w:sz="0" w:space="0" w:color="auto"/>
                <w:bottom w:val="none" w:sz="0" w:space="0" w:color="auto"/>
                <w:right w:val="none" w:sz="0" w:space="0" w:color="auto"/>
              </w:divBdr>
            </w:div>
            <w:div w:id="1452747034">
              <w:marLeft w:val="0"/>
              <w:marRight w:val="0"/>
              <w:marTop w:val="0"/>
              <w:marBottom w:val="0"/>
              <w:divBdr>
                <w:top w:val="none" w:sz="0" w:space="0" w:color="auto"/>
                <w:left w:val="none" w:sz="0" w:space="0" w:color="auto"/>
                <w:bottom w:val="none" w:sz="0" w:space="0" w:color="auto"/>
                <w:right w:val="none" w:sz="0" w:space="0" w:color="auto"/>
              </w:divBdr>
            </w:div>
            <w:div w:id="1856308123">
              <w:marLeft w:val="0"/>
              <w:marRight w:val="0"/>
              <w:marTop w:val="0"/>
              <w:marBottom w:val="0"/>
              <w:divBdr>
                <w:top w:val="none" w:sz="0" w:space="0" w:color="auto"/>
                <w:left w:val="none" w:sz="0" w:space="0" w:color="auto"/>
                <w:bottom w:val="none" w:sz="0" w:space="0" w:color="auto"/>
                <w:right w:val="none" w:sz="0" w:space="0" w:color="auto"/>
              </w:divBdr>
            </w:div>
            <w:div w:id="1277248613">
              <w:marLeft w:val="0"/>
              <w:marRight w:val="0"/>
              <w:marTop w:val="0"/>
              <w:marBottom w:val="0"/>
              <w:divBdr>
                <w:top w:val="none" w:sz="0" w:space="0" w:color="auto"/>
                <w:left w:val="none" w:sz="0" w:space="0" w:color="auto"/>
                <w:bottom w:val="none" w:sz="0" w:space="0" w:color="auto"/>
                <w:right w:val="none" w:sz="0" w:space="0" w:color="auto"/>
              </w:divBdr>
            </w:div>
            <w:div w:id="1631201582">
              <w:marLeft w:val="0"/>
              <w:marRight w:val="0"/>
              <w:marTop w:val="0"/>
              <w:marBottom w:val="0"/>
              <w:divBdr>
                <w:top w:val="none" w:sz="0" w:space="0" w:color="auto"/>
                <w:left w:val="none" w:sz="0" w:space="0" w:color="auto"/>
                <w:bottom w:val="none" w:sz="0" w:space="0" w:color="auto"/>
                <w:right w:val="none" w:sz="0" w:space="0" w:color="auto"/>
              </w:divBdr>
            </w:div>
            <w:div w:id="1322848741">
              <w:marLeft w:val="0"/>
              <w:marRight w:val="0"/>
              <w:marTop w:val="0"/>
              <w:marBottom w:val="0"/>
              <w:divBdr>
                <w:top w:val="none" w:sz="0" w:space="0" w:color="auto"/>
                <w:left w:val="none" w:sz="0" w:space="0" w:color="auto"/>
                <w:bottom w:val="none" w:sz="0" w:space="0" w:color="auto"/>
                <w:right w:val="none" w:sz="0" w:space="0" w:color="auto"/>
              </w:divBdr>
            </w:div>
            <w:div w:id="221671952">
              <w:marLeft w:val="0"/>
              <w:marRight w:val="0"/>
              <w:marTop w:val="0"/>
              <w:marBottom w:val="0"/>
              <w:divBdr>
                <w:top w:val="none" w:sz="0" w:space="0" w:color="auto"/>
                <w:left w:val="none" w:sz="0" w:space="0" w:color="auto"/>
                <w:bottom w:val="none" w:sz="0" w:space="0" w:color="auto"/>
                <w:right w:val="none" w:sz="0" w:space="0" w:color="auto"/>
              </w:divBdr>
            </w:div>
            <w:div w:id="57679445">
              <w:marLeft w:val="0"/>
              <w:marRight w:val="0"/>
              <w:marTop w:val="0"/>
              <w:marBottom w:val="0"/>
              <w:divBdr>
                <w:top w:val="none" w:sz="0" w:space="0" w:color="auto"/>
                <w:left w:val="none" w:sz="0" w:space="0" w:color="auto"/>
                <w:bottom w:val="none" w:sz="0" w:space="0" w:color="auto"/>
                <w:right w:val="none" w:sz="0" w:space="0" w:color="auto"/>
              </w:divBdr>
            </w:div>
            <w:div w:id="894319521">
              <w:marLeft w:val="0"/>
              <w:marRight w:val="0"/>
              <w:marTop w:val="0"/>
              <w:marBottom w:val="0"/>
              <w:divBdr>
                <w:top w:val="none" w:sz="0" w:space="0" w:color="auto"/>
                <w:left w:val="none" w:sz="0" w:space="0" w:color="auto"/>
                <w:bottom w:val="none" w:sz="0" w:space="0" w:color="auto"/>
                <w:right w:val="none" w:sz="0" w:space="0" w:color="auto"/>
              </w:divBdr>
            </w:div>
            <w:div w:id="462769036">
              <w:marLeft w:val="0"/>
              <w:marRight w:val="0"/>
              <w:marTop w:val="0"/>
              <w:marBottom w:val="0"/>
              <w:divBdr>
                <w:top w:val="none" w:sz="0" w:space="0" w:color="auto"/>
                <w:left w:val="none" w:sz="0" w:space="0" w:color="auto"/>
                <w:bottom w:val="none" w:sz="0" w:space="0" w:color="auto"/>
                <w:right w:val="none" w:sz="0" w:space="0" w:color="auto"/>
              </w:divBdr>
            </w:div>
            <w:div w:id="1245989370">
              <w:marLeft w:val="0"/>
              <w:marRight w:val="0"/>
              <w:marTop w:val="0"/>
              <w:marBottom w:val="0"/>
              <w:divBdr>
                <w:top w:val="none" w:sz="0" w:space="0" w:color="auto"/>
                <w:left w:val="none" w:sz="0" w:space="0" w:color="auto"/>
                <w:bottom w:val="none" w:sz="0" w:space="0" w:color="auto"/>
                <w:right w:val="none" w:sz="0" w:space="0" w:color="auto"/>
              </w:divBdr>
            </w:div>
            <w:div w:id="580214046">
              <w:marLeft w:val="0"/>
              <w:marRight w:val="0"/>
              <w:marTop w:val="0"/>
              <w:marBottom w:val="0"/>
              <w:divBdr>
                <w:top w:val="none" w:sz="0" w:space="0" w:color="auto"/>
                <w:left w:val="none" w:sz="0" w:space="0" w:color="auto"/>
                <w:bottom w:val="none" w:sz="0" w:space="0" w:color="auto"/>
                <w:right w:val="none" w:sz="0" w:space="0" w:color="auto"/>
              </w:divBdr>
            </w:div>
            <w:div w:id="2018386821">
              <w:marLeft w:val="0"/>
              <w:marRight w:val="0"/>
              <w:marTop w:val="0"/>
              <w:marBottom w:val="0"/>
              <w:divBdr>
                <w:top w:val="none" w:sz="0" w:space="0" w:color="auto"/>
                <w:left w:val="none" w:sz="0" w:space="0" w:color="auto"/>
                <w:bottom w:val="none" w:sz="0" w:space="0" w:color="auto"/>
                <w:right w:val="none" w:sz="0" w:space="0" w:color="auto"/>
              </w:divBdr>
            </w:div>
            <w:div w:id="974408007">
              <w:marLeft w:val="0"/>
              <w:marRight w:val="0"/>
              <w:marTop w:val="0"/>
              <w:marBottom w:val="0"/>
              <w:divBdr>
                <w:top w:val="none" w:sz="0" w:space="0" w:color="auto"/>
                <w:left w:val="none" w:sz="0" w:space="0" w:color="auto"/>
                <w:bottom w:val="none" w:sz="0" w:space="0" w:color="auto"/>
                <w:right w:val="none" w:sz="0" w:space="0" w:color="auto"/>
              </w:divBdr>
            </w:div>
            <w:div w:id="1081827617">
              <w:marLeft w:val="0"/>
              <w:marRight w:val="0"/>
              <w:marTop w:val="0"/>
              <w:marBottom w:val="0"/>
              <w:divBdr>
                <w:top w:val="none" w:sz="0" w:space="0" w:color="auto"/>
                <w:left w:val="none" w:sz="0" w:space="0" w:color="auto"/>
                <w:bottom w:val="none" w:sz="0" w:space="0" w:color="auto"/>
                <w:right w:val="none" w:sz="0" w:space="0" w:color="auto"/>
              </w:divBdr>
            </w:div>
            <w:div w:id="1333684636">
              <w:marLeft w:val="0"/>
              <w:marRight w:val="0"/>
              <w:marTop w:val="0"/>
              <w:marBottom w:val="0"/>
              <w:divBdr>
                <w:top w:val="none" w:sz="0" w:space="0" w:color="auto"/>
                <w:left w:val="none" w:sz="0" w:space="0" w:color="auto"/>
                <w:bottom w:val="none" w:sz="0" w:space="0" w:color="auto"/>
                <w:right w:val="none" w:sz="0" w:space="0" w:color="auto"/>
              </w:divBdr>
            </w:div>
            <w:div w:id="1046828821">
              <w:marLeft w:val="0"/>
              <w:marRight w:val="0"/>
              <w:marTop w:val="0"/>
              <w:marBottom w:val="0"/>
              <w:divBdr>
                <w:top w:val="none" w:sz="0" w:space="0" w:color="auto"/>
                <w:left w:val="none" w:sz="0" w:space="0" w:color="auto"/>
                <w:bottom w:val="none" w:sz="0" w:space="0" w:color="auto"/>
                <w:right w:val="none" w:sz="0" w:space="0" w:color="auto"/>
              </w:divBdr>
            </w:div>
            <w:div w:id="1591045472">
              <w:marLeft w:val="0"/>
              <w:marRight w:val="0"/>
              <w:marTop w:val="0"/>
              <w:marBottom w:val="0"/>
              <w:divBdr>
                <w:top w:val="none" w:sz="0" w:space="0" w:color="auto"/>
                <w:left w:val="none" w:sz="0" w:space="0" w:color="auto"/>
                <w:bottom w:val="none" w:sz="0" w:space="0" w:color="auto"/>
                <w:right w:val="none" w:sz="0" w:space="0" w:color="auto"/>
              </w:divBdr>
            </w:div>
            <w:div w:id="746727939">
              <w:marLeft w:val="0"/>
              <w:marRight w:val="0"/>
              <w:marTop w:val="0"/>
              <w:marBottom w:val="0"/>
              <w:divBdr>
                <w:top w:val="none" w:sz="0" w:space="0" w:color="auto"/>
                <w:left w:val="none" w:sz="0" w:space="0" w:color="auto"/>
                <w:bottom w:val="none" w:sz="0" w:space="0" w:color="auto"/>
                <w:right w:val="none" w:sz="0" w:space="0" w:color="auto"/>
              </w:divBdr>
            </w:div>
            <w:div w:id="1293756932">
              <w:marLeft w:val="0"/>
              <w:marRight w:val="0"/>
              <w:marTop w:val="0"/>
              <w:marBottom w:val="0"/>
              <w:divBdr>
                <w:top w:val="none" w:sz="0" w:space="0" w:color="auto"/>
                <w:left w:val="none" w:sz="0" w:space="0" w:color="auto"/>
                <w:bottom w:val="none" w:sz="0" w:space="0" w:color="auto"/>
                <w:right w:val="none" w:sz="0" w:space="0" w:color="auto"/>
              </w:divBdr>
            </w:div>
            <w:div w:id="2065636232">
              <w:marLeft w:val="0"/>
              <w:marRight w:val="0"/>
              <w:marTop w:val="0"/>
              <w:marBottom w:val="0"/>
              <w:divBdr>
                <w:top w:val="none" w:sz="0" w:space="0" w:color="auto"/>
                <w:left w:val="none" w:sz="0" w:space="0" w:color="auto"/>
                <w:bottom w:val="none" w:sz="0" w:space="0" w:color="auto"/>
                <w:right w:val="none" w:sz="0" w:space="0" w:color="auto"/>
              </w:divBdr>
            </w:div>
            <w:div w:id="1183516285">
              <w:marLeft w:val="0"/>
              <w:marRight w:val="0"/>
              <w:marTop w:val="0"/>
              <w:marBottom w:val="0"/>
              <w:divBdr>
                <w:top w:val="none" w:sz="0" w:space="0" w:color="auto"/>
                <w:left w:val="none" w:sz="0" w:space="0" w:color="auto"/>
                <w:bottom w:val="none" w:sz="0" w:space="0" w:color="auto"/>
                <w:right w:val="none" w:sz="0" w:space="0" w:color="auto"/>
              </w:divBdr>
            </w:div>
            <w:div w:id="1625699093">
              <w:marLeft w:val="0"/>
              <w:marRight w:val="0"/>
              <w:marTop w:val="0"/>
              <w:marBottom w:val="0"/>
              <w:divBdr>
                <w:top w:val="none" w:sz="0" w:space="0" w:color="auto"/>
                <w:left w:val="none" w:sz="0" w:space="0" w:color="auto"/>
                <w:bottom w:val="none" w:sz="0" w:space="0" w:color="auto"/>
                <w:right w:val="none" w:sz="0" w:space="0" w:color="auto"/>
              </w:divBdr>
            </w:div>
            <w:div w:id="1153253885">
              <w:marLeft w:val="0"/>
              <w:marRight w:val="0"/>
              <w:marTop w:val="0"/>
              <w:marBottom w:val="0"/>
              <w:divBdr>
                <w:top w:val="none" w:sz="0" w:space="0" w:color="auto"/>
                <w:left w:val="none" w:sz="0" w:space="0" w:color="auto"/>
                <w:bottom w:val="none" w:sz="0" w:space="0" w:color="auto"/>
                <w:right w:val="none" w:sz="0" w:space="0" w:color="auto"/>
              </w:divBdr>
            </w:div>
            <w:div w:id="785394933">
              <w:marLeft w:val="0"/>
              <w:marRight w:val="0"/>
              <w:marTop w:val="0"/>
              <w:marBottom w:val="0"/>
              <w:divBdr>
                <w:top w:val="none" w:sz="0" w:space="0" w:color="auto"/>
                <w:left w:val="none" w:sz="0" w:space="0" w:color="auto"/>
                <w:bottom w:val="none" w:sz="0" w:space="0" w:color="auto"/>
                <w:right w:val="none" w:sz="0" w:space="0" w:color="auto"/>
              </w:divBdr>
            </w:div>
            <w:div w:id="1414548871">
              <w:marLeft w:val="0"/>
              <w:marRight w:val="0"/>
              <w:marTop w:val="0"/>
              <w:marBottom w:val="0"/>
              <w:divBdr>
                <w:top w:val="none" w:sz="0" w:space="0" w:color="auto"/>
                <w:left w:val="none" w:sz="0" w:space="0" w:color="auto"/>
                <w:bottom w:val="none" w:sz="0" w:space="0" w:color="auto"/>
                <w:right w:val="none" w:sz="0" w:space="0" w:color="auto"/>
              </w:divBdr>
            </w:div>
            <w:div w:id="1549099692">
              <w:marLeft w:val="0"/>
              <w:marRight w:val="0"/>
              <w:marTop w:val="0"/>
              <w:marBottom w:val="0"/>
              <w:divBdr>
                <w:top w:val="none" w:sz="0" w:space="0" w:color="auto"/>
                <w:left w:val="none" w:sz="0" w:space="0" w:color="auto"/>
                <w:bottom w:val="none" w:sz="0" w:space="0" w:color="auto"/>
                <w:right w:val="none" w:sz="0" w:space="0" w:color="auto"/>
              </w:divBdr>
            </w:div>
            <w:div w:id="299382247">
              <w:marLeft w:val="0"/>
              <w:marRight w:val="0"/>
              <w:marTop w:val="0"/>
              <w:marBottom w:val="0"/>
              <w:divBdr>
                <w:top w:val="none" w:sz="0" w:space="0" w:color="auto"/>
                <w:left w:val="none" w:sz="0" w:space="0" w:color="auto"/>
                <w:bottom w:val="none" w:sz="0" w:space="0" w:color="auto"/>
                <w:right w:val="none" w:sz="0" w:space="0" w:color="auto"/>
              </w:divBdr>
            </w:div>
            <w:div w:id="67115830">
              <w:marLeft w:val="0"/>
              <w:marRight w:val="0"/>
              <w:marTop w:val="0"/>
              <w:marBottom w:val="0"/>
              <w:divBdr>
                <w:top w:val="none" w:sz="0" w:space="0" w:color="auto"/>
                <w:left w:val="none" w:sz="0" w:space="0" w:color="auto"/>
                <w:bottom w:val="none" w:sz="0" w:space="0" w:color="auto"/>
                <w:right w:val="none" w:sz="0" w:space="0" w:color="auto"/>
              </w:divBdr>
            </w:div>
            <w:div w:id="2128679">
              <w:marLeft w:val="0"/>
              <w:marRight w:val="0"/>
              <w:marTop w:val="0"/>
              <w:marBottom w:val="0"/>
              <w:divBdr>
                <w:top w:val="none" w:sz="0" w:space="0" w:color="auto"/>
                <w:left w:val="none" w:sz="0" w:space="0" w:color="auto"/>
                <w:bottom w:val="none" w:sz="0" w:space="0" w:color="auto"/>
                <w:right w:val="none" w:sz="0" w:space="0" w:color="auto"/>
              </w:divBdr>
            </w:div>
            <w:div w:id="869952270">
              <w:marLeft w:val="0"/>
              <w:marRight w:val="0"/>
              <w:marTop w:val="0"/>
              <w:marBottom w:val="0"/>
              <w:divBdr>
                <w:top w:val="none" w:sz="0" w:space="0" w:color="auto"/>
                <w:left w:val="none" w:sz="0" w:space="0" w:color="auto"/>
                <w:bottom w:val="none" w:sz="0" w:space="0" w:color="auto"/>
                <w:right w:val="none" w:sz="0" w:space="0" w:color="auto"/>
              </w:divBdr>
            </w:div>
            <w:div w:id="279460548">
              <w:marLeft w:val="0"/>
              <w:marRight w:val="0"/>
              <w:marTop w:val="0"/>
              <w:marBottom w:val="0"/>
              <w:divBdr>
                <w:top w:val="none" w:sz="0" w:space="0" w:color="auto"/>
                <w:left w:val="none" w:sz="0" w:space="0" w:color="auto"/>
                <w:bottom w:val="none" w:sz="0" w:space="0" w:color="auto"/>
                <w:right w:val="none" w:sz="0" w:space="0" w:color="auto"/>
              </w:divBdr>
            </w:div>
            <w:div w:id="163400256">
              <w:marLeft w:val="0"/>
              <w:marRight w:val="0"/>
              <w:marTop w:val="0"/>
              <w:marBottom w:val="0"/>
              <w:divBdr>
                <w:top w:val="none" w:sz="0" w:space="0" w:color="auto"/>
                <w:left w:val="none" w:sz="0" w:space="0" w:color="auto"/>
                <w:bottom w:val="none" w:sz="0" w:space="0" w:color="auto"/>
                <w:right w:val="none" w:sz="0" w:space="0" w:color="auto"/>
              </w:divBdr>
            </w:div>
            <w:div w:id="160245653">
              <w:marLeft w:val="0"/>
              <w:marRight w:val="0"/>
              <w:marTop w:val="0"/>
              <w:marBottom w:val="0"/>
              <w:divBdr>
                <w:top w:val="none" w:sz="0" w:space="0" w:color="auto"/>
                <w:left w:val="none" w:sz="0" w:space="0" w:color="auto"/>
                <w:bottom w:val="none" w:sz="0" w:space="0" w:color="auto"/>
                <w:right w:val="none" w:sz="0" w:space="0" w:color="auto"/>
              </w:divBdr>
            </w:div>
            <w:div w:id="570120383">
              <w:marLeft w:val="0"/>
              <w:marRight w:val="0"/>
              <w:marTop w:val="0"/>
              <w:marBottom w:val="0"/>
              <w:divBdr>
                <w:top w:val="none" w:sz="0" w:space="0" w:color="auto"/>
                <w:left w:val="none" w:sz="0" w:space="0" w:color="auto"/>
                <w:bottom w:val="none" w:sz="0" w:space="0" w:color="auto"/>
                <w:right w:val="none" w:sz="0" w:space="0" w:color="auto"/>
              </w:divBdr>
            </w:div>
            <w:div w:id="1056901267">
              <w:marLeft w:val="0"/>
              <w:marRight w:val="0"/>
              <w:marTop w:val="0"/>
              <w:marBottom w:val="0"/>
              <w:divBdr>
                <w:top w:val="none" w:sz="0" w:space="0" w:color="auto"/>
                <w:left w:val="none" w:sz="0" w:space="0" w:color="auto"/>
                <w:bottom w:val="none" w:sz="0" w:space="0" w:color="auto"/>
                <w:right w:val="none" w:sz="0" w:space="0" w:color="auto"/>
              </w:divBdr>
            </w:div>
            <w:div w:id="1816677605">
              <w:marLeft w:val="0"/>
              <w:marRight w:val="0"/>
              <w:marTop w:val="0"/>
              <w:marBottom w:val="0"/>
              <w:divBdr>
                <w:top w:val="none" w:sz="0" w:space="0" w:color="auto"/>
                <w:left w:val="none" w:sz="0" w:space="0" w:color="auto"/>
                <w:bottom w:val="none" w:sz="0" w:space="0" w:color="auto"/>
                <w:right w:val="none" w:sz="0" w:space="0" w:color="auto"/>
              </w:divBdr>
            </w:div>
            <w:div w:id="48304022">
              <w:marLeft w:val="0"/>
              <w:marRight w:val="0"/>
              <w:marTop w:val="0"/>
              <w:marBottom w:val="0"/>
              <w:divBdr>
                <w:top w:val="none" w:sz="0" w:space="0" w:color="auto"/>
                <w:left w:val="none" w:sz="0" w:space="0" w:color="auto"/>
                <w:bottom w:val="none" w:sz="0" w:space="0" w:color="auto"/>
                <w:right w:val="none" w:sz="0" w:space="0" w:color="auto"/>
              </w:divBdr>
            </w:div>
            <w:div w:id="1987394219">
              <w:marLeft w:val="0"/>
              <w:marRight w:val="0"/>
              <w:marTop w:val="0"/>
              <w:marBottom w:val="0"/>
              <w:divBdr>
                <w:top w:val="none" w:sz="0" w:space="0" w:color="auto"/>
                <w:left w:val="none" w:sz="0" w:space="0" w:color="auto"/>
                <w:bottom w:val="none" w:sz="0" w:space="0" w:color="auto"/>
                <w:right w:val="none" w:sz="0" w:space="0" w:color="auto"/>
              </w:divBdr>
            </w:div>
            <w:div w:id="967470786">
              <w:marLeft w:val="0"/>
              <w:marRight w:val="0"/>
              <w:marTop w:val="0"/>
              <w:marBottom w:val="0"/>
              <w:divBdr>
                <w:top w:val="none" w:sz="0" w:space="0" w:color="auto"/>
                <w:left w:val="none" w:sz="0" w:space="0" w:color="auto"/>
                <w:bottom w:val="none" w:sz="0" w:space="0" w:color="auto"/>
                <w:right w:val="none" w:sz="0" w:space="0" w:color="auto"/>
              </w:divBdr>
            </w:div>
            <w:div w:id="802624994">
              <w:marLeft w:val="0"/>
              <w:marRight w:val="0"/>
              <w:marTop w:val="0"/>
              <w:marBottom w:val="0"/>
              <w:divBdr>
                <w:top w:val="none" w:sz="0" w:space="0" w:color="auto"/>
                <w:left w:val="none" w:sz="0" w:space="0" w:color="auto"/>
                <w:bottom w:val="none" w:sz="0" w:space="0" w:color="auto"/>
                <w:right w:val="none" w:sz="0" w:space="0" w:color="auto"/>
              </w:divBdr>
            </w:div>
            <w:div w:id="199755352">
              <w:marLeft w:val="0"/>
              <w:marRight w:val="0"/>
              <w:marTop w:val="0"/>
              <w:marBottom w:val="0"/>
              <w:divBdr>
                <w:top w:val="none" w:sz="0" w:space="0" w:color="auto"/>
                <w:left w:val="none" w:sz="0" w:space="0" w:color="auto"/>
                <w:bottom w:val="none" w:sz="0" w:space="0" w:color="auto"/>
                <w:right w:val="none" w:sz="0" w:space="0" w:color="auto"/>
              </w:divBdr>
            </w:div>
            <w:div w:id="1478573446">
              <w:marLeft w:val="0"/>
              <w:marRight w:val="0"/>
              <w:marTop w:val="0"/>
              <w:marBottom w:val="0"/>
              <w:divBdr>
                <w:top w:val="none" w:sz="0" w:space="0" w:color="auto"/>
                <w:left w:val="none" w:sz="0" w:space="0" w:color="auto"/>
                <w:bottom w:val="none" w:sz="0" w:space="0" w:color="auto"/>
                <w:right w:val="none" w:sz="0" w:space="0" w:color="auto"/>
              </w:divBdr>
            </w:div>
            <w:div w:id="1699088643">
              <w:marLeft w:val="0"/>
              <w:marRight w:val="0"/>
              <w:marTop w:val="0"/>
              <w:marBottom w:val="0"/>
              <w:divBdr>
                <w:top w:val="none" w:sz="0" w:space="0" w:color="auto"/>
                <w:left w:val="none" w:sz="0" w:space="0" w:color="auto"/>
                <w:bottom w:val="none" w:sz="0" w:space="0" w:color="auto"/>
                <w:right w:val="none" w:sz="0" w:space="0" w:color="auto"/>
              </w:divBdr>
            </w:div>
            <w:div w:id="1207329091">
              <w:marLeft w:val="0"/>
              <w:marRight w:val="0"/>
              <w:marTop w:val="0"/>
              <w:marBottom w:val="0"/>
              <w:divBdr>
                <w:top w:val="none" w:sz="0" w:space="0" w:color="auto"/>
                <w:left w:val="none" w:sz="0" w:space="0" w:color="auto"/>
                <w:bottom w:val="none" w:sz="0" w:space="0" w:color="auto"/>
                <w:right w:val="none" w:sz="0" w:space="0" w:color="auto"/>
              </w:divBdr>
            </w:div>
            <w:div w:id="1614511334">
              <w:marLeft w:val="0"/>
              <w:marRight w:val="0"/>
              <w:marTop w:val="0"/>
              <w:marBottom w:val="0"/>
              <w:divBdr>
                <w:top w:val="none" w:sz="0" w:space="0" w:color="auto"/>
                <w:left w:val="none" w:sz="0" w:space="0" w:color="auto"/>
                <w:bottom w:val="none" w:sz="0" w:space="0" w:color="auto"/>
                <w:right w:val="none" w:sz="0" w:space="0" w:color="auto"/>
              </w:divBdr>
            </w:div>
            <w:div w:id="1031495057">
              <w:marLeft w:val="0"/>
              <w:marRight w:val="0"/>
              <w:marTop w:val="0"/>
              <w:marBottom w:val="0"/>
              <w:divBdr>
                <w:top w:val="none" w:sz="0" w:space="0" w:color="auto"/>
                <w:left w:val="none" w:sz="0" w:space="0" w:color="auto"/>
                <w:bottom w:val="none" w:sz="0" w:space="0" w:color="auto"/>
                <w:right w:val="none" w:sz="0" w:space="0" w:color="auto"/>
              </w:divBdr>
            </w:div>
            <w:div w:id="382799528">
              <w:marLeft w:val="0"/>
              <w:marRight w:val="0"/>
              <w:marTop w:val="0"/>
              <w:marBottom w:val="0"/>
              <w:divBdr>
                <w:top w:val="none" w:sz="0" w:space="0" w:color="auto"/>
                <w:left w:val="none" w:sz="0" w:space="0" w:color="auto"/>
                <w:bottom w:val="none" w:sz="0" w:space="0" w:color="auto"/>
                <w:right w:val="none" w:sz="0" w:space="0" w:color="auto"/>
              </w:divBdr>
            </w:div>
            <w:div w:id="1110661935">
              <w:marLeft w:val="0"/>
              <w:marRight w:val="0"/>
              <w:marTop w:val="0"/>
              <w:marBottom w:val="0"/>
              <w:divBdr>
                <w:top w:val="none" w:sz="0" w:space="0" w:color="auto"/>
                <w:left w:val="none" w:sz="0" w:space="0" w:color="auto"/>
                <w:bottom w:val="none" w:sz="0" w:space="0" w:color="auto"/>
                <w:right w:val="none" w:sz="0" w:space="0" w:color="auto"/>
              </w:divBdr>
            </w:div>
            <w:div w:id="975255545">
              <w:marLeft w:val="0"/>
              <w:marRight w:val="0"/>
              <w:marTop w:val="0"/>
              <w:marBottom w:val="0"/>
              <w:divBdr>
                <w:top w:val="none" w:sz="0" w:space="0" w:color="auto"/>
                <w:left w:val="none" w:sz="0" w:space="0" w:color="auto"/>
                <w:bottom w:val="none" w:sz="0" w:space="0" w:color="auto"/>
                <w:right w:val="none" w:sz="0" w:space="0" w:color="auto"/>
              </w:divBdr>
            </w:div>
            <w:div w:id="1794473875">
              <w:marLeft w:val="0"/>
              <w:marRight w:val="0"/>
              <w:marTop w:val="0"/>
              <w:marBottom w:val="0"/>
              <w:divBdr>
                <w:top w:val="none" w:sz="0" w:space="0" w:color="auto"/>
                <w:left w:val="none" w:sz="0" w:space="0" w:color="auto"/>
                <w:bottom w:val="none" w:sz="0" w:space="0" w:color="auto"/>
                <w:right w:val="none" w:sz="0" w:space="0" w:color="auto"/>
              </w:divBdr>
            </w:div>
            <w:div w:id="1243248930">
              <w:marLeft w:val="0"/>
              <w:marRight w:val="0"/>
              <w:marTop w:val="0"/>
              <w:marBottom w:val="0"/>
              <w:divBdr>
                <w:top w:val="none" w:sz="0" w:space="0" w:color="auto"/>
                <w:left w:val="none" w:sz="0" w:space="0" w:color="auto"/>
                <w:bottom w:val="none" w:sz="0" w:space="0" w:color="auto"/>
                <w:right w:val="none" w:sz="0" w:space="0" w:color="auto"/>
              </w:divBdr>
            </w:div>
            <w:div w:id="1102722940">
              <w:marLeft w:val="0"/>
              <w:marRight w:val="0"/>
              <w:marTop w:val="0"/>
              <w:marBottom w:val="0"/>
              <w:divBdr>
                <w:top w:val="none" w:sz="0" w:space="0" w:color="auto"/>
                <w:left w:val="none" w:sz="0" w:space="0" w:color="auto"/>
                <w:bottom w:val="none" w:sz="0" w:space="0" w:color="auto"/>
                <w:right w:val="none" w:sz="0" w:space="0" w:color="auto"/>
              </w:divBdr>
            </w:div>
            <w:div w:id="515316881">
              <w:marLeft w:val="0"/>
              <w:marRight w:val="0"/>
              <w:marTop w:val="0"/>
              <w:marBottom w:val="0"/>
              <w:divBdr>
                <w:top w:val="none" w:sz="0" w:space="0" w:color="auto"/>
                <w:left w:val="none" w:sz="0" w:space="0" w:color="auto"/>
                <w:bottom w:val="none" w:sz="0" w:space="0" w:color="auto"/>
                <w:right w:val="none" w:sz="0" w:space="0" w:color="auto"/>
              </w:divBdr>
            </w:div>
            <w:div w:id="1871916502">
              <w:marLeft w:val="0"/>
              <w:marRight w:val="0"/>
              <w:marTop w:val="0"/>
              <w:marBottom w:val="0"/>
              <w:divBdr>
                <w:top w:val="none" w:sz="0" w:space="0" w:color="auto"/>
                <w:left w:val="none" w:sz="0" w:space="0" w:color="auto"/>
                <w:bottom w:val="none" w:sz="0" w:space="0" w:color="auto"/>
                <w:right w:val="none" w:sz="0" w:space="0" w:color="auto"/>
              </w:divBdr>
            </w:div>
            <w:div w:id="194586544">
              <w:marLeft w:val="0"/>
              <w:marRight w:val="0"/>
              <w:marTop w:val="0"/>
              <w:marBottom w:val="0"/>
              <w:divBdr>
                <w:top w:val="none" w:sz="0" w:space="0" w:color="auto"/>
                <w:left w:val="none" w:sz="0" w:space="0" w:color="auto"/>
                <w:bottom w:val="none" w:sz="0" w:space="0" w:color="auto"/>
                <w:right w:val="none" w:sz="0" w:space="0" w:color="auto"/>
              </w:divBdr>
            </w:div>
            <w:div w:id="213664819">
              <w:marLeft w:val="0"/>
              <w:marRight w:val="0"/>
              <w:marTop w:val="0"/>
              <w:marBottom w:val="0"/>
              <w:divBdr>
                <w:top w:val="none" w:sz="0" w:space="0" w:color="auto"/>
                <w:left w:val="none" w:sz="0" w:space="0" w:color="auto"/>
                <w:bottom w:val="none" w:sz="0" w:space="0" w:color="auto"/>
                <w:right w:val="none" w:sz="0" w:space="0" w:color="auto"/>
              </w:divBdr>
            </w:div>
            <w:div w:id="77678223">
              <w:marLeft w:val="0"/>
              <w:marRight w:val="0"/>
              <w:marTop w:val="0"/>
              <w:marBottom w:val="0"/>
              <w:divBdr>
                <w:top w:val="none" w:sz="0" w:space="0" w:color="auto"/>
                <w:left w:val="none" w:sz="0" w:space="0" w:color="auto"/>
                <w:bottom w:val="none" w:sz="0" w:space="0" w:color="auto"/>
                <w:right w:val="none" w:sz="0" w:space="0" w:color="auto"/>
              </w:divBdr>
            </w:div>
            <w:div w:id="2065712660">
              <w:marLeft w:val="0"/>
              <w:marRight w:val="0"/>
              <w:marTop w:val="0"/>
              <w:marBottom w:val="0"/>
              <w:divBdr>
                <w:top w:val="none" w:sz="0" w:space="0" w:color="auto"/>
                <w:left w:val="none" w:sz="0" w:space="0" w:color="auto"/>
                <w:bottom w:val="none" w:sz="0" w:space="0" w:color="auto"/>
                <w:right w:val="none" w:sz="0" w:space="0" w:color="auto"/>
              </w:divBdr>
            </w:div>
            <w:div w:id="161509887">
              <w:marLeft w:val="0"/>
              <w:marRight w:val="0"/>
              <w:marTop w:val="0"/>
              <w:marBottom w:val="0"/>
              <w:divBdr>
                <w:top w:val="none" w:sz="0" w:space="0" w:color="auto"/>
                <w:left w:val="none" w:sz="0" w:space="0" w:color="auto"/>
                <w:bottom w:val="none" w:sz="0" w:space="0" w:color="auto"/>
                <w:right w:val="none" w:sz="0" w:space="0" w:color="auto"/>
              </w:divBdr>
            </w:div>
            <w:div w:id="1802652341">
              <w:marLeft w:val="0"/>
              <w:marRight w:val="0"/>
              <w:marTop w:val="0"/>
              <w:marBottom w:val="0"/>
              <w:divBdr>
                <w:top w:val="none" w:sz="0" w:space="0" w:color="auto"/>
                <w:left w:val="none" w:sz="0" w:space="0" w:color="auto"/>
                <w:bottom w:val="none" w:sz="0" w:space="0" w:color="auto"/>
                <w:right w:val="none" w:sz="0" w:space="0" w:color="auto"/>
              </w:divBdr>
            </w:div>
            <w:div w:id="224023833">
              <w:marLeft w:val="0"/>
              <w:marRight w:val="0"/>
              <w:marTop w:val="0"/>
              <w:marBottom w:val="0"/>
              <w:divBdr>
                <w:top w:val="none" w:sz="0" w:space="0" w:color="auto"/>
                <w:left w:val="none" w:sz="0" w:space="0" w:color="auto"/>
                <w:bottom w:val="none" w:sz="0" w:space="0" w:color="auto"/>
                <w:right w:val="none" w:sz="0" w:space="0" w:color="auto"/>
              </w:divBdr>
            </w:div>
            <w:div w:id="1123691899">
              <w:marLeft w:val="0"/>
              <w:marRight w:val="0"/>
              <w:marTop w:val="0"/>
              <w:marBottom w:val="0"/>
              <w:divBdr>
                <w:top w:val="none" w:sz="0" w:space="0" w:color="auto"/>
                <w:left w:val="none" w:sz="0" w:space="0" w:color="auto"/>
                <w:bottom w:val="none" w:sz="0" w:space="0" w:color="auto"/>
                <w:right w:val="none" w:sz="0" w:space="0" w:color="auto"/>
              </w:divBdr>
            </w:div>
            <w:div w:id="1529105691">
              <w:marLeft w:val="0"/>
              <w:marRight w:val="0"/>
              <w:marTop w:val="0"/>
              <w:marBottom w:val="0"/>
              <w:divBdr>
                <w:top w:val="none" w:sz="0" w:space="0" w:color="auto"/>
                <w:left w:val="none" w:sz="0" w:space="0" w:color="auto"/>
                <w:bottom w:val="none" w:sz="0" w:space="0" w:color="auto"/>
                <w:right w:val="none" w:sz="0" w:space="0" w:color="auto"/>
              </w:divBdr>
            </w:div>
            <w:div w:id="797919161">
              <w:marLeft w:val="0"/>
              <w:marRight w:val="0"/>
              <w:marTop w:val="0"/>
              <w:marBottom w:val="0"/>
              <w:divBdr>
                <w:top w:val="none" w:sz="0" w:space="0" w:color="auto"/>
                <w:left w:val="none" w:sz="0" w:space="0" w:color="auto"/>
                <w:bottom w:val="none" w:sz="0" w:space="0" w:color="auto"/>
                <w:right w:val="none" w:sz="0" w:space="0" w:color="auto"/>
              </w:divBdr>
            </w:div>
            <w:div w:id="441145721">
              <w:marLeft w:val="0"/>
              <w:marRight w:val="0"/>
              <w:marTop w:val="0"/>
              <w:marBottom w:val="0"/>
              <w:divBdr>
                <w:top w:val="none" w:sz="0" w:space="0" w:color="auto"/>
                <w:left w:val="none" w:sz="0" w:space="0" w:color="auto"/>
                <w:bottom w:val="none" w:sz="0" w:space="0" w:color="auto"/>
                <w:right w:val="none" w:sz="0" w:space="0" w:color="auto"/>
              </w:divBdr>
            </w:div>
            <w:div w:id="572471268">
              <w:marLeft w:val="0"/>
              <w:marRight w:val="0"/>
              <w:marTop w:val="0"/>
              <w:marBottom w:val="0"/>
              <w:divBdr>
                <w:top w:val="none" w:sz="0" w:space="0" w:color="auto"/>
                <w:left w:val="none" w:sz="0" w:space="0" w:color="auto"/>
                <w:bottom w:val="none" w:sz="0" w:space="0" w:color="auto"/>
                <w:right w:val="none" w:sz="0" w:space="0" w:color="auto"/>
              </w:divBdr>
            </w:div>
            <w:div w:id="1121538066">
              <w:marLeft w:val="0"/>
              <w:marRight w:val="0"/>
              <w:marTop w:val="0"/>
              <w:marBottom w:val="0"/>
              <w:divBdr>
                <w:top w:val="none" w:sz="0" w:space="0" w:color="auto"/>
                <w:left w:val="none" w:sz="0" w:space="0" w:color="auto"/>
                <w:bottom w:val="none" w:sz="0" w:space="0" w:color="auto"/>
                <w:right w:val="none" w:sz="0" w:space="0" w:color="auto"/>
              </w:divBdr>
            </w:div>
            <w:div w:id="1906839965">
              <w:marLeft w:val="0"/>
              <w:marRight w:val="0"/>
              <w:marTop w:val="0"/>
              <w:marBottom w:val="0"/>
              <w:divBdr>
                <w:top w:val="none" w:sz="0" w:space="0" w:color="auto"/>
                <w:left w:val="none" w:sz="0" w:space="0" w:color="auto"/>
                <w:bottom w:val="none" w:sz="0" w:space="0" w:color="auto"/>
                <w:right w:val="none" w:sz="0" w:space="0" w:color="auto"/>
              </w:divBdr>
            </w:div>
            <w:div w:id="973874680">
              <w:marLeft w:val="0"/>
              <w:marRight w:val="0"/>
              <w:marTop w:val="0"/>
              <w:marBottom w:val="0"/>
              <w:divBdr>
                <w:top w:val="none" w:sz="0" w:space="0" w:color="auto"/>
                <w:left w:val="none" w:sz="0" w:space="0" w:color="auto"/>
                <w:bottom w:val="none" w:sz="0" w:space="0" w:color="auto"/>
                <w:right w:val="none" w:sz="0" w:space="0" w:color="auto"/>
              </w:divBdr>
            </w:div>
            <w:div w:id="470096246">
              <w:marLeft w:val="0"/>
              <w:marRight w:val="0"/>
              <w:marTop w:val="0"/>
              <w:marBottom w:val="0"/>
              <w:divBdr>
                <w:top w:val="none" w:sz="0" w:space="0" w:color="auto"/>
                <w:left w:val="none" w:sz="0" w:space="0" w:color="auto"/>
                <w:bottom w:val="none" w:sz="0" w:space="0" w:color="auto"/>
                <w:right w:val="none" w:sz="0" w:space="0" w:color="auto"/>
              </w:divBdr>
            </w:div>
            <w:div w:id="1259749039">
              <w:marLeft w:val="0"/>
              <w:marRight w:val="0"/>
              <w:marTop w:val="0"/>
              <w:marBottom w:val="0"/>
              <w:divBdr>
                <w:top w:val="none" w:sz="0" w:space="0" w:color="auto"/>
                <w:left w:val="none" w:sz="0" w:space="0" w:color="auto"/>
                <w:bottom w:val="none" w:sz="0" w:space="0" w:color="auto"/>
                <w:right w:val="none" w:sz="0" w:space="0" w:color="auto"/>
              </w:divBdr>
            </w:div>
            <w:div w:id="1766532003">
              <w:marLeft w:val="0"/>
              <w:marRight w:val="0"/>
              <w:marTop w:val="0"/>
              <w:marBottom w:val="0"/>
              <w:divBdr>
                <w:top w:val="none" w:sz="0" w:space="0" w:color="auto"/>
                <w:left w:val="none" w:sz="0" w:space="0" w:color="auto"/>
                <w:bottom w:val="none" w:sz="0" w:space="0" w:color="auto"/>
                <w:right w:val="none" w:sz="0" w:space="0" w:color="auto"/>
              </w:divBdr>
            </w:div>
            <w:div w:id="756024952">
              <w:marLeft w:val="0"/>
              <w:marRight w:val="0"/>
              <w:marTop w:val="0"/>
              <w:marBottom w:val="0"/>
              <w:divBdr>
                <w:top w:val="none" w:sz="0" w:space="0" w:color="auto"/>
                <w:left w:val="none" w:sz="0" w:space="0" w:color="auto"/>
                <w:bottom w:val="none" w:sz="0" w:space="0" w:color="auto"/>
                <w:right w:val="none" w:sz="0" w:space="0" w:color="auto"/>
              </w:divBdr>
            </w:div>
            <w:div w:id="665284430">
              <w:marLeft w:val="0"/>
              <w:marRight w:val="0"/>
              <w:marTop w:val="0"/>
              <w:marBottom w:val="0"/>
              <w:divBdr>
                <w:top w:val="none" w:sz="0" w:space="0" w:color="auto"/>
                <w:left w:val="none" w:sz="0" w:space="0" w:color="auto"/>
                <w:bottom w:val="none" w:sz="0" w:space="0" w:color="auto"/>
                <w:right w:val="none" w:sz="0" w:space="0" w:color="auto"/>
              </w:divBdr>
            </w:div>
            <w:div w:id="924194889">
              <w:marLeft w:val="0"/>
              <w:marRight w:val="0"/>
              <w:marTop w:val="0"/>
              <w:marBottom w:val="0"/>
              <w:divBdr>
                <w:top w:val="none" w:sz="0" w:space="0" w:color="auto"/>
                <w:left w:val="none" w:sz="0" w:space="0" w:color="auto"/>
                <w:bottom w:val="none" w:sz="0" w:space="0" w:color="auto"/>
                <w:right w:val="none" w:sz="0" w:space="0" w:color="auto"/>
              </w:divBdr>
            </w:div>
            <w:div w:id="943414227">
              <w:marLeft w:val="0"/>
              <w:marRight w:val="0"/>
              <w:marTop w:val="0"/>
              <w:marBottom w:val="0"/>
              <w:divBdr>
                <w:top w:val="none" w:sz="0" w:space="0" w:color="auto"/>
                <w:left w:val="none" w:sz="0" w:space="0" w:color="auto"/>
                <w:bottom w:val="none" w:sz="0" w:space="0" w:color="auto"/>
                <w:right w:val="none" w:sz="0" w:space="0" w:color="auto"/>
              </w:divBdr>
            </w:div>
            <w:div w:id="1555699530">
              <w:marLeft w:val="0"/>
              <w:marRight w:val="0"/>
              <w:marTop w:val="0"/>
              <w:marBottom w:val="0"/>
              <w:divBdr>
                <w:top w:val="none" w:sz="0" w:space="0" w:color="auto"/>
                <w:left w:val="none" w:sz="0" w:space="0" w:color="auto"/>
                <w:bottom w:val="none" w:sz="0" w:space="0" w:color="auto"/>
                <w:right w:val="none" w:sz="0" w:space="0" w:color="auto"/>
              </w:divBdr>
            </w:div>
            <w:div w:id="118037062">
              <w:marLeft w:val="0"/>
              <w:marRight w:val="0"/>
              <w:marTop w:val="0"/>
              <w:marBottom w:val="0"/>
              <w:divBdr>
                <w:top w:val="none" w:sz="0" w:space="0" w:color="auto"/>
                <w:left w:val="none" w:sz="0" w:space="0" w:color="auto"/>
                <w:bottom w:val="none" w:sz="0" w:space="0" w:color="auto"/>
                <w:right w:val="none" w:sz="0" w:space="0" w:color="auto"/>
              </w:divBdr>
            </w:div>
            <w:div w:id="1858733578">
              <w:marLeft w:val="0"/>
              <w:marRight w:val="0"/>
              <w:marTop w:val="0"/>
              <w:marBottom w:val="0"/>
              <w:divBdr>
                <w:top w:val="none" w:sz="0" w:space="0" w:color="auto"/>
                <w:left w:val="none" w:sz="0" w:space="0" w:color="auto"/>
                <w:bottom w:val="none" w:sz="0" w:space="0" w:color="auto"/>
                <w:right w:val="none" w:sz="0" w:space="0" w:color="auto"/>
              </w:divBdr>
            </w:div>
            <w:div w:id="850601810">
              <w:marLeft w:val="0"/>
              <w:marRight w:val="0"/>
              <w:marTop w:val="0"/>
              <w:marBottom w:val="0"/>
              <w:divBdr>
                <w:top w:val="none" w:sz="0" w:space="0" w:color="auto"/>
                <w:left w:val="none" w:sz="0" w:space="0" w:color="auto"/>
                <w:bottom w:val="none" w:sz="0" w:space="0" w:color="auto"/>
                <w:right w:val="none" w:sz="0" w:space="0" w:color="auto"/>
              </w:divBdr>
            </w:div>
            <w:div w:id="155537909">
              <w:marLeft w:val="0"/>
              <w:marRight w:val="0"/>
              <w:marTop w:val="0"/>
              <w:marBottom w:val="0"/>
              <w:divBdr>
                <w:top w:val="none" w:sz="0" w:space="0" w:color="auto"/>
                <w:left w:val="none" w:sz="0" w:space="0" w:color="auto"/>
                <w:bottom w:val="none" w:sz="0" w:space="0" w:color="auto"/>
                <w:right w:val="none" w:sz="0" w:space="0" w:color="auto"/>
              </w:divBdr>
            </w:div>
            <w:div w:id="1237668694">
              <w:marLeft w:val="0"/>
              <w:marRight w:val="0"/>
              <w:marTop w:val="0"/>
              <w:marBottom w:val="0"/>
              <w:divBdr>
                <w:top w:val="none" w:sz="0" w:space="0" w:color="auto"/>
                <w:left w:val="none" w:sz="0" w:space="0" w:color="auto"/>
                <w:bottom w:val="none" w:sz="0" w:space="0" w:color="auto"/>
                <w:right w:val="none" w:sz="0" w:space="0" w:color="auto"/>
              </w:divBdr>
            </w:div>
            <w:div w:id="1044477020">
              <w:marLeft w:val="0"/>
              <w:marRight w:val="0"/>
              <w:marTop w:val="0"/>
              <w:marBottom w:val="0"/>
              <w:divBdr>
                <w:top w:val="none" w:sz="0" w:space="0" w:color="auto"/>
                <w:left w:val="none" w:sz="0" w:space="0" w:color="auto"/>
                <w:bottom w:val="none" w:sz="0" w:space="0" w:color="auto"/>
                <w:right w:val="none" w:sz="0" w:space="0" w:color="auto"/>
              </w:divBdr>
            </w:div>
            <w:div w:id="641931414">
              <w:marLeft w:val="0"/>
              <w:marRight w:val="0"/>
              <w:marTop w:val="0"/>
              <w:marBottom w:val="0"/>
              <w:divBdr>
                <w:top w:val="none" w:sz="0" w:space="0" w:color="auto"/>
                <w:left w:val="none" w:sz="0" w:space="0" w:color="auto"/>
                <w:bottom w:val="none" w:sz="0" w:space="0" w:color="auto"/>
                <w:right w:val="none" w:sz="0" w:space="0" w:color="auto"/>
              </w:divBdr>
            </w:div>
            <w:div w:id="978804457">
              <w:marLeft w:val="0"/>
              <w:marRight w:val="0"/>
              <w:marTop w:val="0"/>
              <w:marBottom w:val="0"/>
              <w:divBdr>
                <w:top w:val="none" w:sz="0" w:space="0" w:color="auto"/>
                <w:left w:val="none" w:sz="0" w:space="0" w:color="auto"/>
                <w:bottom w:val="none" w:sz="0" w:space="0" w:color="auto"/>
                <w:right w:val="none" w:sz="0" w:space="0" w:color="auto"/>
              </w:divBdr>
            </w:div>
            <w:div w:id="681470007">
              <w:marLeft w:val="0"/>
              <w:marRight w:val="0"/>
              <w:marTop w:val="0"/>
              <w:marBottom w:val="0"/>
              <w:divBdr>
                <w:top w:val="none" w:sz="0" w:space="0" w:color="auto"/>
                <w:left w:val="none" w:sz="0" w:space="0" w:color="auto"/>
                <w:bottom w:val="none" w:sz="0" w:space="0" w:color="auto"/>
                <w:right w:val="none" w:sz="0" w:space="0" w:color="auto"/>
              </w:divBdr>
            </w:div>
            <w:div w:id="877815584">
              <w:marLeft w:val="0"/>
              <w:marRight w:val="0"/>
              <w:marTop w:val="0"/>
              <w:marBottom w:val="0"/>
              <w:divBdr>
                <w:top w:val="none" w:sz="0" w:space="0" w:color="auto"/>
                <w:left w:val="none" w:sz="0" w:space="0" w:color="auto"/>
                <w:bottom w:val="none" w:sz="0" w:space="0" w:color="auto"/>
                <w:right w:val="none" w:sz="0" w:space="0" w:color="auto"/>
              </w:divBdr>
            </w:div>
            <w:div w:id="1312634574">
              <w:marLeft w:val="0"/>
              <w:marRight w:val="0"/>
              <w:marTop w:val="0"/>
              <w:marBottom w:val="0"/>
              <w:divBdr>
                <w:top w:val="none" w:sz="0" w:space="0" w:color="auto"/>
                <w:left w:val="none" w:sz="0" w:space="0" w:color="auto"/>
                <w:bottom w:val="none" w:sz="0" w:space="0" w:color="auto"/>
                <w:right w:val="none" w:sz="0" w:space="0" w:color="auto"/>
              </w:divBdr>
            </w:div>
            <w:div w:id="627472732">
              <w:marLeft w:val="0"/>
              <w:marRight w:val="0"/>
              <w:marTop w:val="0"/>
              <w:marBottom w:val="0"/>
              <w:divBdr>
                <w:top w:val="none" w:sz="0" w:space="0" w:color="auto"/>
                <w:left w:val="none" w:sz="0" w:space="0" w:color="auto"/>
                <w:bottom w:val="none" w:sz="0" w:space="0" w:color="auto"/>
                <w:right w:val="none" w:sz="0" w:space="0" w:color="auto"/>
              </w:divBdr>
            </w:div>
            <w:div w:id="2073114916">
              <w:marLeft w:val="0"/>
              <w:marRight w:val="0"/>
              <w:marTop w:val="0"/>
              <w:marBottom w:val="0"/>
              <w:divBdr>
                <w:top w:val="none" w:sz="0" w:space="0" w:color="auto"/>
                <w:left w:val="none" w:sz="0" w:space="0" w:color="auto"/>
                <w:bottom w:val="none" w:sz="0" w:space="0" w:color="auto"/>
                <w:right w:val="none" w:sz="0" w:space="0" w:color="auto"/>
              </w:divBdr>
            </w:div>
            <w:div w:id="661352080">
              <w:marLeft w:val="0"/>
              <w:marRight w:val="0"/>
              <w:marTop w:val="0"/>
              <w:marBottom w:val="0"/>
              <w:divBdr>
                <w:top w:val="none" w:sz="0" w:space="0" w:color="auto"/>
                <w:left w:val="none" w:sz="0" w:space="0" w:color="auto"/>
                <w:bottom w:val="none" w:sz="0" w:space="0" w:color="auto"/>
                <w:right w:val="none" w:sz="0" w:space="0" w:color="auto"/>
              </w:divBdr>
            </w:div>
            <w:div w:id="583681439">
              <w:marLeft w:val="0"/>
              <w:marRight w:val="0"/>
              <w:marTop w:val="0"/>
              <w:marBottom w:val="0"/>
              <w:divBdr>
                <w:top w:val="none" w:sz="0" w:space="0" w:color="auto"/>
                <w:left w:val="none" w:sz="0" w:space="0" w:color="auto"/>
                <w:bottom w:val="none" w:sz="0" w:space="0" w:color="auto"/>
                <w:right w:val="none" w:sz="0" w:space="0" w:color="auto"/>
              </w:divBdr>
            </w:div>
            <w:div w:id="2009597756">
              <w:marLeft w:val="0"/>
              <w:marRight w:val="0"/>
              <w:marTop w:val="0"/>
              <w:marBottom w:val="0"/>
              <w:divBdr>
                <w:top w:val="none" w:sz="0" w:space="0" w:color="auto"/>
                <w:left w:val="none" w:sz="0" w:space="0" w:color="auto"/>
                <w:bottom w:val="none" w:sz="0" w:space="0" w:color="auto"/>
                <w:right w:val="none" w:sz="0" w:space="0" w:color="auto"/>
              </w:divBdr>
            </w:div>
            <w:div w:id="16471823">
              <w:marLeft w:val="0"/>
              <w:marRight w:val="0"/>
              <w:marTop w:val="0"/>
              <w:marBottom w:val="0"/>
              <w:divBdr>
                <w:top w:val="none" w:sz="0" w:space="0" w:color="auto"/>
                <w:left w:val="none" w:sz="0" w:space="0" w:color="auto"/>
                <w:bottom w:val="none" w:sz="0" w:space="0" w:color="auto"/>
                <w:right w:val="none" w:sz="0" w:space="0" w:color="auto"/>
              </w:divBdr>
            </w:div>
            <w:div w:id="120001996">
              <w:marLeft w:val="0"/>
              <w:marRight w:val="0"/>
              <w:marTop w:val="0"/>
              <w:marBottom w:val="0"/>
              <w:divBdr>
                <w:top w:val="none" w:sz="0" w:space="0" w:color="auto"/>
                <w:left w:val="none" w:sz="0" w:space="0" w:color="auto"/>
                <w:bottom w:val="none" w:sz="0" w:space="0" w:color="auto"/>
                <w:right w:val="none" w:sz="0" w:space="0" w:color="auto"/>
              </w:divBdr>
            </w:div>
            <w:div w:id="1037192997">
              <w:marLeft w:val="0"/>
              <w:marRight w:val="0"/>
              <w:marTop w:val="0"/>
              <w:marBottom w:val="0"/>
              <w:divBdr>
                <w:top w:val="none" w:sz="0" w:space="0" w:color="auto"/>
                <w:left w:val="none" w:sz="0" w:space="0" w:color="auto"/>
                <w:bottom w:val="none" w:sz="0" w:space="0" w:color="auto"/>
                <w:right w:val="none" w:sz="0" w:space="0" w:color="auto"/>
              </w:divBdr>
            </w:div>
            <w:div w:id="1810367750">
              <w:marLeft w:val="0"/>
              <w:marRight w:val="0"/>
              <w:marTop w:val="0"/>
              <w:marBottom w:val="0"/>
              <w:divBdr>
                <w:top w:val="none" w:sz="0" w:space="0" w:color="auto"/>
                <w:left w:val="none" w:sz="0" w:space="0" w:color="auto"/>
                <w:bottom w:val="none" w:sz="0" w:space="0" w:color="auto"/>
                <w:right w:val="none" w:sz="0" w:space="0" w:color="auto"/>
              </w:divBdr>
            </w:div>
            <w:div w:id="1196432719">
              <w:marLeft w:val="0"/>
              <w:marRight w:val="0"/>
              <w:marTop w:val="0"/>
              <w:marBottom w:val="0"/>
              <w:divBdr>
                <w:top w:val="none" w:sz="0" w:space="0" w:color="auto"/>
                <w:left w:val="none" w:sz="0" w:space="0" w:color="auto"/>
                <w:bottom w:val="none" w:sz="0" w:space="0" w:color="auto"/>
                <w:right w:val="none" w:sz="0" w:space="0" w:color="auto"/>
              </w:divBdr>
            </w:div>
            <w:div w:id="1674188402">
              <w:marLeft w:val="0"/>
              <w:marRight w:val="0"/>
              <w:marTop w:val="0"/>
              <w:marBottom w:val="0"/>
              <w:divBdr>
                <w:top w:val="none" w:sz="0" w:space="0" w:color="auto"/>
                <w:left w:val="none" w:sz="0" w:space="0" w:color="auto"/>
                <w:bottom w:val="none" w:sz="0" w:space="0" w:color="auto"/>
                <w:right w:val="none" w:sz="0" w:space="0" w:color="auto"/>
              </w:divBdr>
            </w:div>
            <w:div w:id="250819409">
              <w:marLeft w:val="0"/>
              <w:marRight w:val="0"/>
              <w:marTop w:val="0"/>
              <w:marBottom w:val="0"/>
              <w:divBdr>
                <w:top w:val="none" w:sz="0" w:space="0" w:color="auto"/>
                <w:left w:val="none" w:sz="0" w:space="0" w:color="auto"/>
                <w:bottom w:val="none" w:sz="0" w:space="0" w:color="auto"/>
                <w:right w:val="none" w:sz="0" w:space="0" w:color="auto"/>
              </w:divBdr>
            </w:div>
            <w:div w:id="917061369">
              <w:marLeft w:val="0"/>
              <w:marRight w:val="0"/>
              <w:marTop w:val="0"/>
              <w:marBottom w:val="0"/>
              <w:divBdr>
                <w:top w:val="none" w:sz="0" w:space="0" w:color="auto"/>
                <w:left w:val="none" w:sz="0" w:space="0" w:color="auto"/>
                <w:bottom w:val="none" w:sz="0" w:space="0" w:color="auto"/>
                <w:right w:val="none" w:sz="0" w:space="0" w:color="auto"/>
              </w:divBdr>
            </w:div>
            <w:div w:id="1608191394">
              <w:marLeft w:val="0"/>
              <w:marRight w:val="0"/>
              <w:marTop w:val="0"/>
              <w:marBottom w:val="0"/>
              <w:divBdr>
                <w:top w:val="none" w:sz="0" w:space="0" w:color="auto"/>
                <w:left w:val="none" w:sz="0" w:space="0" w:color="auto"/>
                <w:bottom w:val="none" w:sz="0" w:space="0" w:color="auto"/>
                <w:right w:val="none" w:sz="0" w:space="0" w:color="auto"/>
              </w:divBdr>
            </w:div>
            <w:div w:id="2138602419">
              <w:marLeft w:val="0"/>
              <w:marRight w:val="0"/>
              <w:marTop w:val="0"/>
              <w:marBottom w:val="0"/>
              <w:divBdr>
                <w:top w:val="none" w:sz="0" w:space="0" w:color="auto"/>
                <w:left w:val="none" w:sz="0" w:space="0" w:color="auto"/>
                <w:bottom w:val="none" w:sz="0" w:space="0" w:color="auto"/>
                <w:right w:val="none" w:sz="0" w:space="0" w:color="auto"/>
              </w:divBdr>
            </w:div>
            <w:div w:id="684793934">
              <w:marLeft w:val="0"/>
              <w:marRight w:val="0"/>
              <w:marTop w:val="0"/>
              <w:marBottom w:val="0"/>
              <w:divBdr>
                <w:top w:val="none" w:sz="0" w:space="0" w:color="auto"/>
                <w:left w:val="none" w:sz="0" w:space="0" w:color="auto"/>
                <w:bottom w:val="none" w:sz="0" w:space="0" w:color="auto"/>
                <w:right w:val="none" w:sz="0" w:space="0" w:color="auto"/>
              </w:divBdr>
            </w:div>
            <w:div w:id="1510607898">
              <w:marLeft w:val="0"/>
              <w:marRight w:val="0"/>
              <w:marTop w:val="0"/>
              <w:marBottom w:val="0"/>
              <w:divBdr>
                <w:top w:val="none" w:sz="0" w:space="0" w:color="auto"/>
                <w:left w:val="none" w:sz="0" w:space="0" w:color="auto"/>
                <w:bottom w:val="none" w:sz="0" w:space="0" w:color="auto"/>
                <w:right w:val="none" w:sz="0" w:space="0" w:color="auto"/>
              </w:divBdr>
            </w:div>
            <w:div w:id="1249264763">
              <w:marLeft w:val="0"/>
              <w:marRight w:val="0"/>
              <w:marTop w:val="0"/>
              <w:marBottom w:val="0"/>
              <w:divBdr>
                <w:top w:val="none" w:sz="0" w:space="0" w:color="auto"/>
                <w:left w:val="none" w:sz="0" w:space="0" w:color="auto"/>
                <w:bottom w:val="none" w:sz="0" w:space="0" w:color="auto"/>
                <w:right w:val="none" w:sz="0" w:space="0" w:color="auto"/>
              </w:divBdr>
            </w:div>
            <w:div w:id="909005629">
              <w:marLeft w:val="0"/>
              <w:marRight w:val="0"/>
              <w:marTop w:val="0"/>
              <w:marBottom w:val="0"/>
              <w:divBdr>
                <w:top w:val="none" w:sz="0" w:space="0" w:color="auto"/>
                <w:left w:val="none" w:sz="0" w:space="0" w:color="auto"/>
                <w:bottom w:val="none" w:sz="0" w:space="0" w:color="auto"/>
                <w:right w:val="none" w:sz="0" w:space="0" w:color="auto"/>
              </w:divBdr>
            </w:div>
            <w:div w:id="1976596711">
              <w:marLeft w:val="0"/>
              <w:marRight w:val="0"/>
              <w:marTop w:val="0"/>
              <w:marBottom w:val="0"/>
              <w:divBdr>
                <w:top w:val="none" w:sz="0" w:space="0" w:color="auto"/>
                <w:left w:val="none" w:sz="0" w:space="0" w:color="auto"/>
                <w:bottom w:val="none" w:sz="0" w:space="0" w:color="auto"/>
                <w:right w:val="none" w:sz="0" w:space="0" w:color="auto"/>
              </w:divBdr>
            </w:div>
            <w:div w:id="1773470206">
              <w:marLeft w:val="0"/>
              <w:marRight w:val="0"/>
              <w:marTop w:val="0"/>
              <w:marBottom w:val="0"/>
              <w:divBdr>
                <w:top w:val="none" w:sz="0" w:space="0" w:color="auto"/>
                <w:left w:val="none" w:sz="0" w:space="0" w:color="auto"/>
                <w:bottom w:val="none" w:sz="0" w:space="0" w:color="auto"/>
                <w:right w:val="none" w:sz="0" w:space="0" w:color="auto"/>
              </w:divBdr>
            </w:div>
            <w:div w:id="40986925">
              <w:marLeft w:val="0"/>
              <w:marRight w:val="0"/>
              <w:marTop w:val="0"/>
              <w:marBottom w:val="0"/>
              <w:divBdr>
                <w:top w:val="none" w:sz="0" w:space="0" w:color="auto"/>
                <w:left w:val="none" w:sz="0" w:space="0" w:color="auto"/>
                <w:bottom w:val="none" w:sz="0" w:space="0" w:color="auto"/>
                <w:right w:val="none" w:sz="0" w:space="0" w:color="auto"/>
              </w:divBdr>
            </w:div>
            <w:div w:id="2068332836">
              <w:marLeft w:val="0"/>
              <w:marRight w:val="0"/>
              <w:marTop w:val="0"/>
              <w:marBottom w:val="0"/>
              <w:divBdr>
                <w:top w:val="none" w:sz="0" w:space="0" w:color="auto"/>
                <w:left w:val="none" w:sz="0" w:space="0" w:color="auto"/>
                <w:bottom w:val="none" w:sz="0" w:space="0" w:color="auto"/>
                <w:right w:val="none" w:sz="0" w:space="0" w:color="auto"/>
              </w:divBdr>
            </w:div>
            <w:div w:id="331564501">
              <w:marLeft w:val="0"/>
              <w:marRight w:val="0"/>
              <w:marTop w:val="0"/>
              <w:marBottom w:val="0"/>
              <w:divBdr>
                <w:top w:val="none" w:sz="0" w:space="0" w:color="auto"/>
                <w:left w:val="none" w:sz="0" w:space="0" w:color="auto"/>
                <w:bottom w:val="none" w:sz="0" w:space="0" w:color="auto"/>
                <w:right w:val="none" w:sz="0" w:space="0" w:color="auto"/>
              </w:divBdr>
            </w:div>
            <w:div w:id="108210883">
              <w:marLeft w:val="0"/>
              <w:marRight w:val="0"/>
              <w:marTop w:val="0"/>
              <w:marBottom w:val="0"/>
              <w:divBdr>
                <w:top w:val="none" w:sz="0" w:space="0" w:color="auto"/>
                <w:left w:val="none" w:sz="0" w:space="0" w:color="auto"/>
                <w:bottom w:val="none" w:sz="0" w:space="0" w:color="auto"/>
                <w:right w:val="none" w:sz="0" w:space="0" w:color="auto"/>
              </w:divBdr>
            </w:div>
            <w:div w:id="404491960">
              <w:marLeft w:val="0"/>
              <w:marRight w:val="0"/>
              <w:marTop w:val="0"/>
              <w:marBottom w:val="0"/>
              <w:divBdr>
                <w:top w:val="none" w:sz="0" w:space="0" w:color="auto"/>
                <w:left w:val="none" w:sz="0" w:space="0" w:color="auto"/>
                <w:bottom w:val="none" w:sz="0" w:space="0" w:color="auto"/>
                <w:right w:val="none" w:sz="0" w:space="0" w:color="auto"/>
              </w:divBdr>
            </w:div>
            <w:div w:id="1023434013">
              <w:marLeft w:val="0"/>
              <w:marRight w:val="0"/>
              <w:marTop w:val="0"/>
              <w:marBottom w:val="0"/>
              <w:divBdr>
                <w:top w:val="none" w:sz="0" w:space="0" w:color="auto"/>
                <w:left w:val="none" w:sz="0" w:space="0" w:color="auto"/>
                <w:bottom w:val="none" w:sz="0" w:space="0" w:color="auto"/>
                <w:right w:val="none" w:sz="0" w:space="0" w:color="auto"/>
              </w:divBdr>
            </w:div>
            <w:div w:id="1413503552">
              <w:marLeft w:val="0"/>
              <w:marRight w:val="0"/>
              <w:marTop w:val="0"/>
              <w:marBottom w:val="0"/>
              <w:divBdr>
                <w:top w:val="none" w:sz="0" w:space="0" w:color="auto"/>
                <w:left w:val="none" w:sz="0" w:space="0" w:color="auto"/>
                <w:bottom w:val="none" w:sz="0" w:space="0" w:color="auto"/>
                <w:right w:val="none" w:sz="0" w:space="0" w:color="auto"/>
              </w:divBdr>
            </w:div>
            <w:div w:id="1950314647">
              <w:marLeft w:val="0"/>
              <w:marRight w:val="0"/>
              <w:marTop w:val="0"/>
              <w:marBottom w:val="0"/>
              <w:divBdr>
                <w:top w:val="none" w:sz="0" w:space="0" w:color="auto"/>
                <w:left w:val="none" w:sz="0" w:space="0" w:color="auto"/>
                <w:bottom w:val="none" w:sz="0" w:space="0" w:color="auto"/>
                <w:right w:val="none" w:sz="0" w:space="0" w:color="auto"/>
              </w:divBdr>
            </w:div>
            <w:div w:id="209420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7692">
      <w:bodyDiv w:val="1"/>
      <w:marLeft w:val="0"/>
      <w:marRight w:val="0"/>
      <w:marTop w:val="0"/>
      <w:marBottom w:val="0"/>
      <w:divBdr>
        <w:top w:val="none" w:sz="0" w:space="0" w:color="auto"/>
        <w:left w:val="none" w:sz="0" w:space="0" w:color="auto"/>
        <w:bottom w:val="none" w:sz="0" w:space="0" w:color="auto"/>
        <w:right w:val="none" w:sz="0" w:space="0" w:color="auto"/>
      </w:divBdr>
    </w:div>
    <w:div w:id="135147584">
      <w:bodyDiv w:val="1"/>
      <w:marLeft w:val="0"/>
      <w:marRight w:val="0"/>
      <w:marTop w:val="0"/>
      <w:marBottom w:val="0"/>
      <w:divBdr>
        <w:top w:val="none" w:sz="0" w:space="0" w:color="auto"/>
        <w:left w:val="none" w:sz="0" w:space="0" w:color="auto"/>
        <w:bottom w:val="none" w:sz="0" w:space="0" w:color="auto"/>
        <w:right w:val="none" w:sz="0" w:space="0" w:color="auto"/>
      </w:divBdr>
    </w:div>
    <w:div w:id="137500860">
      <w:bodyDiv w:val="1"/>
      <w:marLeft w:val="0"/>
      <w:marRight w:val="0"/>
      <w:marTop w:val="0"/>
      <w:marBottom w:val="0"/>
      <w:divBdr>
        <w:top w:val="none" w:sz="0" w:space="0" w:color="auto"/>
        <w:left w:val="none" w:sz="0" w:space="0" w:color="auto"/>
        <w:bottom w:val="none" w:sz="0" w:space="0" w:color="auto"/>
        <w:right w:val="none" w:sz="0" w:space="0" w:color="auto"/>
      </w:divBdr>
      <w:divsChild>
        <w:div w:id="1230270395">
          <w:marLeft w:val="0"/>
          <w:marRight w:val="0"/>
          <w:marTop w:val="0"/>
          <w:marBottom w:val="0"/>
          <w:divBdr>
            <w:top w:val="none" w:sz="0" w:space="0" w:color="auto"/>
            <w:left w:val="none" w:sz="0" w:space="0" w:color="auto"/>
            <w:bottom w:val="none" w:sz="0" w:space="0" w:color="auto"/>
            <w:right w:val="none" w:sz="0" w:space="0" w:color="auto"/>
          </w:divBdr>
          <w:divsChild>
            <w:div w:id="271136554">
              <w:marLeft w:val="0"/>
              <w:marRight w:val="0"/>
              <w:marTop w:val="0"/>
              <w:marBottom w:val="0"/>
              <w:divBdr>
                <w:top w:val="none" w:sz="0" w:space="0" w:color="auto"/>
                <w:left w:val="none" w:sz="0" w:space="0" w:color="auto"/>
                <w:bottom w:val="none" w:sz="0" w:space="0" w:color="auto"/>
                <w:right w:val="none" w:sz="0" w:space="0" w:color="auto"/>
              </w:divBdr>
            </w:div>
            <w:div w:id="1673412318">
              <w:marLeft w:val="0"/>
              <w:marRight w:val="0"/>
              <w:marTop w:val="0"/>
              <w:marBottom w:val="0"/>
              <w:divBdr>
                <w:top w:val="none" w:sz="0" w:space="0" w:color="auto"/>
                <w:left w:val="none" w:sz="0" w:space="0" w:color="auto"/>
                <w:bottom w:val="none" w:sz="0" w:space="0" w:color="auto"/>
                <w:right w:val="none" w:sz="0" w:space="0" w:color="auto"/>
              </w:divBdr>
            </w:div>
            <w:div w:id="1698193864">
              <w:marLeft w:val="0"/>
              <w:marRight w:val="0"/>
              <w:marTop w:val="0"/>
              <w:marBottom w:val="0"/>
              <w:divBdr>
                <w:top w:val="none" w:sz="0" w:space="0" w:color="auto"/>
                <w:left w:val="none" w:sz="0" w:space="0" w:color="auto"/>
                <w:bottom w:val="none" w:sz="0" w:space="0" w:color="auto"/>
                <w:right w:val="none" w:sz="0" w:space="0" w:color="auto"/>
              </w:divBdr>
            </w:div>
            <w:div w:id="1636063359">
              <w:marLeft w:val="0"/>
              <w:marRight w:val="0"/>
              <w:marTop w:val="0"/>
              <w:marBottom w:val="0"/>
              <w:divBdr>
                <w:top w:val="none" w:sz="0" w:space="0" w:color="auto"/>
                <w:left w:val="none" w:sz="0" w:space="0" w:color="auto"/>
                <w:bottom w:val="none" w:sz="0" w:space="0" w:color="auto"/>
                <w:right w:val="none" w:sz="0" w:space="0" w:color="auto"/>
              </w:divBdr>
            </w:div>
            <w:div w:id="850804323">
              <w:marLeft w:val="0"/>
              <w:marRight w:val="0"/>
              <w:marTop w:val="0"/>
              <w:marBottom w:val="0"/>
              <w:divBdr>
                <w:top w:val="none" w:sz="0" w:space="0" w:color="auto"/>
                <w:left w:val="none" w:sz="0" w:space="0" w:color="auto"/>
                <w:bottom w:val="none" w:sz="0" w:space="0" w:color="auto"/>
                <w:right w:val="none" w:sz="0" w:space="0" w:color="auto"/>
              </w:divBdr>
            </w:div>
            <w:div w:id="1748763510">
              <w:marLeft w:val="0"/>
              <w:marRight w:val="0"/>
              <w:marTop w:val="0"/>
              <w:marBottom w:val="0"/>
              <w:divBdr>
                <w:top w:val="none" w:sz="0" w:space="0" w:color="auto"/>
                <w:left w:val="none" w:sz="0" w:space="0" w:color="auto"/>
                <w:bottom w:val="none" w:sz="0" w:space="0" w:color="auto"/>
                <w:right w:val="none" w:sz="0" w:space="0" w:color="auto"/>
              </w:divBdr>
            </w:div>
            <w:div w:id="1125267753">
              <w:marLeft w:val="0"/>
              <w:marRight w:val="0"/>
              <w:marTop w:val="0"/>
              <w:marBottom w:val="0"/>
              <w:divBdr>
                <w:top w:val="none" w:sz="0" w:space="0" w:color="auto"/>
                <w:left w:val="none" w:sz="0" w:space="0" w:color="auto"/>
                <w:bottom w:val="none" w:sz="0" w:space="0" w:color="auto"/>
                <w:right w:val="none" w:sz="0" w:space="0" w:color="auto"/>
              </w:divBdr>
            </w:div>
            <w:div w:id="1812403552">
              <w:marLeft w:val="0"/>
              <w:marRight w:val="0"/>
              <w:marTop w:val="0"/>
              <w:marBottom w:val="0"/>
              <w:divBdr>
                <w:top w:val="none" w:sz="0" w:space="0" w:color="auto"/>
                <w:left w:val="none" w:sz="0" w:space="0" w:color="auto"/>
                <w:bottom w:val="none" w:sz="0" w:space="0" w:color="auto"/>
                <w:right w:val="none" w:sz="0" w:space="0" w:color="auto"/>
              </w:divBdr>
            </w:div>
            <w:div w:id="81536689">
              <w:marLeft w:val="0"/>
              <w:marRight w:val="0"/>
              <w:marTop w:val="0"/>
              <w:marBottom w:val="0"/>
              <w:divBdr>
                <w:top w:val="none" w:sz="0" w:space="0" w:color="auto"/>
                <w:left w:val="none" w:sz="0" w:space="0" w:color="auto"/>
                <w:bottom w:val="none" w:sz="0" w:space="0" w:color="auto"/>
                <w:right w:val="none" w:sz="0" w:space="0" w:color="auto"/>
              </w:divBdr>
            </w:div>
            <w:div w:id="1708874325">
              <w:marLeft w:val="0"/>
              <w:marRight w:val="0"/>
              <w:marTop w:val="0"/>
              <w:marBottom w:val="0"/>
              <w:divBdr>
                <w:top w:val="none" w:sz="0" w:space="0" w:color="auto"/>
                <w:left w:val="none" w:sz="0" w:space="0" w:color="auto"/>
                <w:bottom w:val="none" w:sz="0" w:space="0" w:color="auto"/>
                <w:right w:val="none" w:sz="0" w:space="0" w:color="auto"/>
              </w:divBdr>
            </w:div>
            <w:div w:id="504782746">
              <w:marLeft w:val="0"/>
              <w:marRight w:val="0"/>
              <w:marTop w:val="0"/>
              <w:marBottom w:val="0"/>
              <w:divBdr>
                <w:top w:val="none" w:sz="0" w:space="0" w:color="auto"/>
                <w:left w:val="none" w:sz="0" w:space="0" w:color="auto"/>
                <w:bottom w:val="none" w:sz="0" w:space="0" w:color="auto"/>
                <w:right w:val="none" w:sz="0" w:space="0" w:color="auto"/>
              </w:divBdr>
            </w:div>
            <w:div w:id="930166413">
              <w:marLeft w:val="0"/>
              <w:marRight w:val="0"/>
              <w:marTop w:val="0"/>
              <w:marBottom w:val="0"/>
              <w:divBdr>
                <w:top w:val="none" w:sz="0" w:space="0" w:color="auto"/>
                <w:left w:val="none" w:sz="0" w:space="0" w:color="auto"/>
                <w:bottom w:val="none" w:sz="0" w:space="0" w:color="auto"/>
                <w:right w:val="none" w:sz="0" w:space="0" w:color="auto"/>
              </w:divBdr>
            </w:div>
            <w:div w:id="1257516153">
              <w:marLeft w:val="0"/>
              <w:marRight w:val="0"/>
              <w:marTop w:val="0"/>
              <w:marBottom w:val="0"/>
              <w:divBdr>
                <w:top w:val="none" w:sz="0" w:space="0" w:color="auto"/>
                <w:left w:val="none" w:sz="0" w:space="0" w:color="auto"/>
                <w:bottom w:val="none" w:sz="0" w:space="0" w:color="auto"/>
                <w:right w:val="none" w:sz="0" w:space="0" w:color="auto"/>
              </w:divBdr>
            </w:div>
            <w:div w:id="687146214">
              <w:marLeft w:val="0"/>
              <w:marRight w:val="0"/>
              <w:marTop w:val="0"/>
              <w:marBottom w:val="0"/>
              <w:divBdr>
                <w:top w:val="none" w:sz="0" w:space="0" w:color="auto"/>
                <w:left w:val="none" w:sz="0" w:space="0" w:color="auto"/>
                <w:bottom w:val="none" w:sz="0" w:space="0" w:color="auto"/>
                <w:right w:val="none" w:sz="0" w:space="0" w:color="auto"/>
              </w:divBdr>
            </w:div>
            <w:div w:id="1968731190">
              <w:marLeft w:val="0"/>
              <w:marRight w:val="0"/>
              <w:marTop w:val="0"/>
              <w:marBottom w:val="0"/>
              <w:divBdr>
                <w:top w:val="none" w:sz="0" w:space="0" w:color="auto"/>
                <w:left w:val="none" w:sz="0" w:space="0" w:color="auto"/>
                <w:bottom w:val="none" w:sz="0" w:space="0" w:color="auto"/>
                <w:right w:val="none" w:sz="0" w:space="0" w:color="auto"/>
              </w:divBdr>
            </w:div>
            <w:div w:id="1761559993">
              <w:marLeft w:val="0"/>
              <w:marRight w:val="0"/>
              <w:marTop w:val="0"/>
              <w:marBottom w:val="0"/>
              <w:divBdr>
                <w:top w:val="none" w:sz="0" w:space="0" w:color="auto"/>
                <w:left w:val="none" w:sz="0" w:space="0" w:color="auto"/>
                <w:bottom w:val="none" w:sz="0" w:space="0" w:color="auto"/>
                <w:right w:val="none" w:sz="0" w:space="0" w:color="auto"/>
              </w:divBdr>
            </w:div>
            <w:div w:id="1867330091">
              <w:marLeft w:val="0"/>
              <w:marRight w:val="0"/>
              <w:marTop w:val="0"/>
              <w:marBottom w:val="0"/>
              <w:divBdr>
                <w:top w:val="none" w:sz="0" w:space="0" w:color="auto"/>
                <w:left w:val="none" w:sz="0" w:space="0" w:color="auto"/>
                <w:bottom w:val="none" w:sz="0" w:space="0" w:color="auto"/>
                <w:right w:val="none" w:sz="0" w:space="0" w:color="auto"/>
              </w:divBdr>
            </w:div>
            <w:div w:id="652030679">
              <w:marLeft w:val="0"/>
              <w:marRight w:val="0"/>
              <w:marTop w:val="0"/>
              <w:marBottom w:val="0"/>
              <w:divBdr>
                <w:top w:val="none" w:sz="0" w:space="0" w:color="auto"/>
                <w:left w:val="none" w:sz="0" w:space="0" w:color="auto"/>
                <w:bottom w:val="none" w:sz="0" w:space="0" w:color="auto"/>
                <w:right w:val="none" w:sz="0" w:space="0" w:color="auto"/>
              </w:divBdr>
            </w:div>
            <w:div w:id="1783497752">
              <w:marLeft w:val="0"/>
              <w:marRight w:val="0"/>
              <w:marTop w:val="0"/>
              <w:marBottom w:val="0"/>
              <w:divBdr>
                <w:top w:val="none" w:sz="0" w:space="0" w:color="auto"/>
                <w:left w:val="none" w:sz="0" w:space="0" w:color="auto"/>
                <w:bottom w:val="none" w:sz="0" w:space="0" w:color="auto"/>
                <w:right w:val="none" w:sz="0" w:space="0" w:color="auto"/>
              </w:divBdr>
            </w:div>
            <w:div w:id="219944071">
              <w:marLeft w:val="0"/>
              <w:marRight w:val="0"/>
              <w:marTop w:val="0"/>
              <w:marBottom w:val="0"/>
              <w:divBdr>
                <w:top w:val="none" w:sz="0" w:space="0" w:color="auto"/>
                <w:left w:val="none" w:sz="0" w:space="0" w:color="auto"/>
                <w:bottom w:val="none" w:sz="0" w:space="0" w:color="auto"/>
                <w:right w:val="none" w:sz="0" w:space="0" w:color="auto"/>
              </w:divBdr>
            </w:div>
            <w:div w:id="526139556">
              <w:marLeft w:val="0"/>
              <w:marRight w:val="0"/>
              <w:marTop w:val="0"/>
              <w:marBottom w:val="0"/>
              <w:divBdr>
                <w:top w:val="none" w:sz="0" w:space="0" w:color="auto"/>
                <w:left w:val="none" w:sz="0" w:space="0" w:color="auto"/>
                <w:bottom w:val="none" w:sz="0" w:space="0" w:color="auto"/>
                <w:right w:val="none" w:sz="0" w:space="0" w:color="auto"/>
              </w:divBdr>
            </w:div>
            <w:div w:id="1752308754">
              <w:marLeft w:val="0"/>
              <w:marRight w:val="0"/>
              <w:marTop w:val="0"/>
              <w:marBottom w:val="0"/>
              <w:divBdr>
                <w:top w:val="none" w:sz="0" w:space="0" w:color="auto"/>
                <w:left w:val="none" w:sz="0" w:space="0" w:color="auto"/>
                <w:bottom w:val="none" w:sz="0" w:space="0" w:color="auto"/>
                <w:right w:val="none" w:sz="0" w:space="0" w:color="auto"/>
              </w:divBdr>
            </w:div>
            <w:div w:id="2047292398">
              <w:marLeft w:val="0"/>
              <w:marRight w:val="0"/>
              <w:marTop w:val="0"/>
              <w:marBottom w:val="0"/>
              <w:divBdr>
                <w:top w:val="none" w:sz="0" w:space="0" w:color="auto"/>
                <w:left w:val="none" w:sz="0" w:space="0" w:color="auto"/>
                <w:bottom w:val="none" w:sz="0" w:space="0" w:color="auto"/>
                <w:right w:val="none" w:sz="0" w:space="0" w:color="auto"/>
              </w:divBdr>
            </w:div>
            <w:div w:id="1397362530">
              <w:marLeft w:val="0"/>
              <w:marRight w:val="0"/>
              <w:marTop w:val="0"/>
              <w:marBottom w:val="0"/>
              <w:divBdr>
                <w:top w:val="none" w:sz="0" w:space="0" w:color="auto"/>
                <w:left w:val="none" w:sz="0" w:space="0" w:color="auto"/>
                <w:bottom w:val="none" w:sz="0" w:space="0" w:color="auto"/>
                <w:right w:val="none" w:sz="0" w:space="0" w:color="auto"/>
              </w:divBdr>
            </w:div>
            <w:div w:id="751977212">
              <w:marLeft w:val="0"/>
              <w:marRight w:val="0"/>
              <w:marTop w:val="0"/>
              <w:marBottom w:val="0"/>
              <w:divBdr>
                <w:top w:val="none" w:sz="0" w:space="0" w:color="auto"/>
                <w:left w:val="none" w:sz="0" w:space="0" w:color="auto"/>
                <w:bottom w:val="none" w:sz="0" w:space="0" w:color="auto"/>
                <w:right w:val="none" w:sz="0" w:space="0" w:color="auto"/>
              </w:divBdr>
            </w:div>
            <w:div w:id="1713648710">
              <w:marLeft w:val="0"/>
              <w:marRight w:val="0"/>
              <w:marTop w:val="0"/>
              <w:marBottom w:val="0"/>
              <w:divBdr>
                <w:top w:val="none" w:sz="0" w:space="0" w:color="auto"/>
                <w:left w:val="none" w:sz="0" w:space="0" w:color="auto"/>
                <w:bottom w:val="none" w:sz="0" w:space="0" w:color="auto"/>
                <w:right w:val="none" w:sz="0" w:space="0" w:color="auto"/>
              </w:divBdr>
            </w:div>
            <w:div w:id="179665333">
              <w:marLeft w:val="0"/>
              <w:marRight w:val="0"/>
              <w:marTop w:val="0"/>
              <w:marBottom w:val="0"/>
              <w:divBdr>
                <w:top w:val="none" w:sz="0" w:space="0" w:color="auto"/>
                <w:left w:val="none" w:sz="0" w:space="0" w:color="auto"/>
                <w:bottom w:val="none" w:sz="0" w:space="0" w:color="auto"/>
                <w:right w:val="none" w:sz="0" w:space="0" w:color="auto"/>
              </w:divBdr>
            </w:div>
            <w:div w:id="1115754637">
              <w:marLeft w:val="0"/>
              <w:marRight w:val="0"/>
              <w:marTop w:val="0"/>
              <w:marBottom w:val="0"/>
              <w:divBdr>
                <w:top w:val="none" w:sz="0" w:space="0" w:color="auto"/>
                <w:left w:val="none" w:sz="0" w:space="0" w:color="auto"/>
                <w:bottom w:val="none" w:sz="0" w:space="0" w:color="auto"/>
                <w:right w:val="none" w:sz="0" w:space="0" w:color="auto"/>
              </w:divBdr>
            </w:div>
            <w:div w:id="2054302842">
              <w:marLeft w:val="0"/>
              <w:marRight w:val="0"/>
              <w:marTop w:val="0"/>
              <w:marBottom w:val="0"/>
              <w:divBdr>
                <w:top w:val="none" w:sz="0" w:space="0" w:color="auto"/>
                <w:left w:val="none" w:sz="0" w:space="0" w:color="auto"/>
                <w:bottom w:val="none" w:sz="0" w:space="0" w:color="auto"/>
                <w:right w:val="none" w:sz="0" w:space="0" w:color="auto"/>
              </w:divBdr>
            </w:div>
            <w:div w:id="1786848029">
              <w:marLeft w:val="0"/>
              <w:marRight w:val="0"/>
              <w:marTop w:val="0"/>
              <w:marBottom w:val="0"/>
              <w:divBdr>
                <w:top w:val="none" w:sz="0" w:space="0" w:color="auto"/>
                <w:left w:val="none" w:sz="0" w:space="0" w:color="auto"/>
                <w:bottom w:val="none" w:sz="0" w:space="0" w:color="auto"/>
                <w:right w:val="none" w:sz="0" w:space="0" w:color="auto"/>
              </w:divBdr>
            </w:div>
            <w:div w:id="754787871">
              <w:marLeft w:val="0"/>
              <w:marRight w:val="0"/>
              <w:marTop w:val="0"/>
              <w:marBottom w:val="0"/>
              <w:divBdr>
                <w:top w:val="none" w:sz="0" w:space="0" w:color="auto"/>
                <w:left w:val="none" w:sz="0" w:space="0" w:color="auto"/>
                <w:bottom w:val="none" w:sz="0" w:space="0" w:color="auto"/>
                <w:right w:val="none" w:sz="0" w:space="0" w:color="auto"/>
              </w:divBdr>
            </w:div>
            <w:div w:id="210459600">
              <w:marLeft w:val="0"/>
              <w:marRight w:val="0"/>
              <w:marTop w:val="0"/>
              <w:marBottom w:val="0"/>
              <w:divBdr>
                <w:top w:val="none" w:sz="0" w:space="0" w:color="auto"/>
                <w:left w:val="none" w:sz="0" w:space="0" w:color="auto"/>
                <w:bottom w:val="none" w:sz="0" w:space="0" w:color="auto"/>
                <w:right w:val="none" w:sz="0" w:space="0" w:color="auto"/>
              </w:divBdr>
            </w:div>
            <w:div w:id="1440760918">
              <w:marLeft w:val="0"/>
              <w:marRight w:val="0"/>
              <w:marTop w:val="0"/>
              <w:marBottom w:val="0"/>
              <w:divBdr>
                <w:top w:val="none" w:sz="0" w:space="0" w:color="auto"/>
                <w:left w:val="none" w:sz="0" w:space="0" w:color="auto"/>
                <w:bottom w:val="none" w:sz="0" w:space="0" w:color="auto"/>
                <w:right w:val="none" w:sz="0" w:space="0" w:color="auto"/>
              </w:divBdr>
            </w:div>
            <w:div w:id="1165974722">
              <w:marLeft w:val="0"/>
              <w:marRight w:val="0"/>
              <w:marTop w:val="0"/>
              <w:marBottom w:val="0"/>
              <w:divBdr>
                <w:top w:val="none" w:sz="0" w:space="0" w:color="auto"/>
                <w:left w:val="none" w:sz="0" w:space="0" w:color="auto"/>
                <w:bottom w:val="none" w:sz="0" w:space="0" w:color="auto"/>
                <w:right w:val="none" w:sz="0" w:space="0" w:color="auto"/>
              </w:divBdr>
            </w:div>
            <w:div w:id="778720404">
              <w:marLeft w:val="0"/>
              <w:marRight w:val="0"/>
              <w:marTop w:val="0"/>
              <w:marBottom w:val="0"/>
              <w:divBdr>
                <w:top w:val="none" w:sz="0" w:space="0" w:color="auto"/>
                <w:left w:val="none" w:sz="0" w:space="0" w:color="auto"/>
                <w:bottom w:val="none" w:sz="0" w:space="0" w:color="auto"/>
                <w:right w:val="none" w:sz="0" w:space="0" w:color="auto"/>
              </w:divBdr>
            </w:div>
            <w:div w:id="1115178241">
              <w:marLeft w:val="0"/>
              <w:marRight w:val="0"/>
              <w:marTop w:val="0"/>
              <w:marBottom w:val="0"/>
              <w:divBdr>
                <w:top w:val="none" w:sz="0" w:space="0" w:color="auto"/>
                <w:left w:val="none" w:sz="0" w:space="0" w:color="auto"/>
                <w:bottom w:val="none" w:sz="0" w:space="0" w:color="auto"/>
                <w:right w:val="none" w:sz="0" w:space="0" w:color="auto"/>
              </w:divBdr>
            </w:div>
            <w:div w:id="1169517362">
              <w:marLeft w:val="0"/>
              <w:marRight w:val="0"/>
              <w:marTop w:val="0"/>
              <w:marBottom w:val="0"/>
              <w:divBdr>
                <w:top w:val="none" w:sz="0" w:space="0" w:color="auto"/>
                <w:left w:val="none" w:sz="0" w:space="0" w:color="auto"/>
                <w:bottom w:val="none" w:sz="0" w:space="0" w:color="auto"/>
                <w:right w:val="none" w:sz="0" w:space="0" w:color="auto"/>
              </w:divBdr>
            </w:div>
            <w:div w:id="1928881128">
              <w:marLeft w:val="0"/>
              <w:marRight w:val="0"/>
              <w:marTop w:val="0"/>
              <w:marBottom w:val="0"/>
              <w:divBdr>
                <w:top w:val="none" w:sz="0" w:space="0" w:color="auto"/>
                <w:left w:val="none" w:sz="0" w:space="0" w:color="auto"/>
                <w:bottom w:val="none" w:sz="0" w:space="0" w:color="auto"/>
                <w:right w:val="none" w:sz="0" w:space="0" w:color="auto"/>
              </w:divBdr>
            </w:div>
            <w:div w:id="1449080291">
              <w:marLeft w:val="0"/>
              <w:marRight w:val="0"/>
              <w:marTop w:val="0"/>
              <w:marBottom w:val="0"/>
              <w:divBdr>
                <w:top w:val="none" w:sz="0" w:space="0" w:color="auto"/>
                <w:left w:val="none" w:sz="0" w:space="0" w:color="auto"/>
                <w:bottom w:val="none" w:sz="0" w:space="0" w:color="auto"/>
                <w:right w:val="none" w:sz="0" w:space="0" w:color="auto"/>
              </w:divBdr>
            </w:div>
            <w:div w:id="1393115400">
              <w:marLeft w:val="0"/>
              <w:marRight w:val="0"/>
              <w:marTop w:val="0"/>
              <w:marBottom w:val="0"/>
              <w:divBdr>
                <w:top w:val="none" w:sz="0" w:space="0" w:color="auto"/>
                <w:left w:val="none" w:sz="0" w:space="0" w:color="auto"/>
                <w:bottom w:val="none" w:sz="0" w:space="0" w:color="auto"/>
                <w:right w:val="none" w:sz="0" w:space="0" w:color="auto"/>
              </w:divBdr>
            </w:div>
            <w:div w:id="1682467400">
              <w:marLeft w:val="0"/>
              <w:marRight w:val="0"/>
              <w:marTop w:val="0"/>
              <w:marBottom w:val="0"/>
              <w:divBdr>
                <w:top w:val="none" w:sz="0" w:space="0" w:color="auto"/>
                <w:left w:val="none" w:sz="0" w:space="0" w:color="auto"/>
                <w:bottom w:val="none" w:sz="0" w:space="0" w:color="auto"/>
                <w:right w:val="none" w:sz="0" w:space="0" w:color="auto"/>
              </w:divBdr>
            </w:div>
            <w:div w:id="1976637989">
              <w:marLeft w:val="0"/>
              <w:marRight w:val="0"/>
              <w:marTop w:val="0"/>
              <w:marBottom w:val="0"/>
              <w:divBdr>
                <w:top w:val="none" w:sz="0" w:space="0" w:color="auto"/>
                <w:left w:val="none" w:sz="0" w:space="0" w:color="auto"/>
                <w:bottom w:val="none" w:sz="0" w:space="0" w:color="auto"/>
                <w:right w:val="none" w:sz="0" w:space="0" w:color="auto"/>
              </w:divBdr>
            </w:div>
            <w:div w:id="26877145">
              <w:marLeft w:val="0"/>
              <w:marRight w:val="0"/>
              <w:marTop w:val="0"/>
              <w:marBottom w:val="0"/>
              <w:divBdr>
                <w:top w:val="none" w:sz="0" w:space="0" w:color="auto"/>
                <w:left w:val="none" w:sz="0" w:space="0" w:color="auto"/>
                <w:bottom w:val="none" w:sz="0" w:space="0" w:color="auto"/>
                <w:right w:val="none" w:sz="0" w:space="0" w:color="auto"/>
              </w:divBdr>
            </w:div>
            <w:div w:id="1071779666">
              <w:marLeft w:val="0"/>
              <w:marRight w:val="0"/>
              <w:marTop w:val="0"/>
              <w:marBottom w:val="0"/>
              <w:divBdr>
                <w:top w:val="none" w:sz="0" w:space="0" w:color="auto"/>
                <w:left w:val="none" w:sz="0" w:space="0" w:color="auto"/>
                <w:bottom w:val="none" w:sz="0" w:space="0" w:color="auto"/>
                <w:right w:val="none" w:sz="0" w:space="0" w:color="auto"/>
              </w:divBdr>
            </w:div>
            <w:div w:id="1385716532">
              <w:marLeft w:val="0"/>
              <w:marRight w:val="0"/>
              <w:marTop w:val="0"/>
              <w:marBottom w:val="0"/>
              <w:divBdr>
                <w:top w:val="none" w:sz="0" w:space="0" w:color="auto"/>
                <w:left w:val="none" w:sz="0" w:space="0" w:color="auto"/>
                <w:bottom w:val="none" w:sz="0" w:space="0" w:color="auto"/>
                <w:right w:val="none" w:sz="0" w:space="0" w:color="auto"/>
              </w:divBdr>
            </w:div>
            <w:div w:id="2050717186">
              <w:marLeft w:val="0"/>
              <w:marRight w:val="0"/>
              <w:marTop w:val="0"/>
              <w:marBottom w:val="0"/>
              <w:divBdr>
                <w:top w:val="none" w:sz="0" w:space="0" w:color="auto"/>
                <w:left w:val="none" w:sz="0" w:space="0" w:color="auto"/>
                <w:bottom w:val="none" w:sz="0" w:space="0" w:color="auto"/>
                <w:right w:val="none" w:sz="0" w:space="0" w:color="auto"/>
              </w:divBdr>
            </w:div>
            <w:div w:id="1661040363">
              <w:marLeft w:val="0"/>
              <w:marRight w:val="0"/>
              <w:marTop w:val="0"/>
              <w:marBottom w:val="0"/>
              <w:divBdr>
                <w:top w:val="none" w:sz="0" w:space="0" w:color="auto"/>
                <w:left w:val="none" w:sz="0" w:space="0" w:color="auto"/>
                <w:bottom w:val="none" w:sz="0" w:space="0" w:color="auto"/>
                <w:right w:val="none" w:sz="0" w:space="0" w:color="auto"/>
              </w:divBdr>
            </w:div>
            <w:div w:id="1394156473">
              <w:marLeft w:val="0"/>
              <w:marRight w:val="0"/>
              <w:marTop w:val="0"/>
              <w:marBottom w:val="0"/>
              <w:divBdr>
                <w:top w:val="none" w:sz="0" w:space="0" w:color="auto"/>
                <w:left w:val="none" w:sz="0" w:space="0" w:color="auto"/>
                <w:bottom w:val="none" w:sz="0" w:space="0" w:color="auto"/>
                <w:right w:val="none" w:sz="0" w:space="0" w:color="auto"/>
              </w:divBdr>
            </w:div>
            <w:div w:id="2028560592">
              <w:marLeft w:val="0"/>
              <w:marRight w:val="0"/>
              <w:marTop w:val="0"/>
              <w:marBottom w:val="0"/>
              <w:divBdr>
                <w:top w:val="none" w:sz="0" w:space="0" w:color="auto"/>
                <w:left w:val="none" w:sz="0" w:space="0" w:color="auto"/>
                <w:bottom w:val="none" w:sz="0" w:space="0" w:color="auto"/>
                <w:right w:val="none" w:sz="0" w:space="0" w:color="auto"/>
              </w:divBdr>
            </w:div>
            <w:div w:id="788206108">
              <w:marLeft w:val="0"/>
              <w:marRight w:val="0"/>
              <w:marTop w:val="0"/>
              <w:marBottom w:val="0"/>
              <w:divBdr>
                <w:top w:val="none" w:sz="0" w:space="0" w:color="auto"/>
                <w:left w:val="none" w:sz="0" w:space="0" w:color="auto"/>
                <w:bottom w:val="none" w:sz="0" w:space="0" w:color="auto"/>
                <w:right w:val="none" w:sz="0" w:space="0" w:color="auto"/>
              </w:divBdr>
            </w:div>
            <w:div w:id="927159682">
              <w:marLeft w:val="0"/>
              <w:marRight w:val="0"/>
              <w:marTop w:val="0"/>
              <w:marBottom w:val="0"/>
              <w:divBdr>
                <w:top w:val="none" w:sz="0" w:space="0" w:color="auto"/>
                <w:left w:val="none" w:sz="0" w:space="0" w:color="auto"/>
                <w:bottom w:val="none" w:sz="0" w:space="0" w:color="auto"/>
                <w:right w:val="none" w:sz="0" w:space="0" w:color="auto"/>
              </w:divBdr>
            </w:div>
            <w:div w:id="57482991">
              <w:marLeft w:val="0"/>
              <w:marRight w:val="0"/>
              <w:marTop w:val="0"/>
              <w:marBottom w:val="0"/>
              <w:divBdr>
                <w:top w:val="none" w:sz="0" w:space="0" w:color="auto"/>
                <w:left w:val="none" w:sz="0" w:space="0" w:color="auto"/>
                <w:bottom w:val="none" w:sz="0" w:space="0" w:color="auto"/>
                <w:right w:val="none" w:sz="0" w:space="0" w:color="auto"/>
              </w:divBdr>
            </w:div>
            <w:div w:id="1032420242">
              <w:marLeft w:val="0"/>
              <w:marRight w:val="0"/>
              <w:marTop w:val="0"/>
              <w:marBottom w:val="0"/>
              <w:divBdr>
                <w:top w:val="none" w:sz="0" w:space="0" w:color="auto"/>
                <w:left w:val="none" w:sz="0" w:space="0" w:color="auto"/>
                <w:bottom w:val="none" w:sz="0" w:space="0" w:color="auto"/>
                <w:right w:val="none" w:sz="0" w:space="0" w:color="auto"/>
              </w:divBdr>
            </w:div>
            <w:div w:id="865870065">
              <w:marLeft w:val="0"/>
              <w:marRight w:val="0"/>
              <w:marTop w:val="0"/>
              <w:marBottom w:val="0"/>
              <w:divBdr>
                <w:top w:val="none" w:sz="0" w:space="0" w:color="auto"/>
                <w:left w:val="none" w:sz="0" w:space="0" w:color="auto"/>
                <w:bottom w:val="none" w:sz="0" w:space="0" w:color="auto"/>
                <w:right w:val="none" w:sz="0" w:space="0" w:color="auto"/>
              </w:divBdr>
            </w:div>
            <w:div w:id="1555846398">
              <w:marLeft w:val="0"/>
              <w:marRight w:val="0"/>
              <w:marTop w:val="0"/>
              <w:marBottom w:val="0"/>
              <w:divBdr>
                <w:top w:val="none" w:sz="0" w:space="0" w:color="auto"/>
                <w:left w:val="none" w:sz="0" w:space="0" w:color="auto"/>
                <w:bottom w:val="none" w:sz="0" w:space="0" w:color="auto"/>
                <w:right w:val="none" w:sz="0" w:space="0" w:color="auto"/>
              </w:divBdr>
            </w:div>
            <w:div w:id="1032733750">
              <w:marLeft w:val="0"/>
              <w:marRight w:val="0"/>
              <w:marTop w:val="0"/>
              <w:marBottom w:val="0"/>
              <w:divBdr>
                <w:top w:val="none" w:sz="0" w:space="0" w:color="auto"/>
                <w:left w:val="none" w:sz="0" w:space="0" w:color="auto"/>
                <w:bottom w:val="none" w:sz="0" w:space="0" w:color="auto"/>
                <w:right w:val="none" w:sz="0" w:space="0" w:color="auto"/>
              </w:divBdr>
            </w:div>
            <w:div w:id="1974407907">
              <w:marLeft w:val="0"/>
              <w:marRight w:val="0"/>
              <w:marTop w:val="0"/>
              <w:marBottom w:val="0"/>
              <w:divBdr>
                <w:top w:val="none" w:sz="0" w:space="0" w:color="auto"/>
                <w:left w:val="none" w:sz="0" w:space="0" w:color="auto"/>
                <w:bottom w:val="none" w:sz="0" w:space="0" w:color="auto"/>
                <w:right w:val="none" w:sz="0" w:space="0" w:color="auto"/>
              </w:divBdr>
            </w:div>
            <w:div w:id="700130662">
              <w:marLeft w:val="0"/>
              <w:marRight w:val="0"/>
              <w:marTop w:val="0"/>
              <w:marBottom w:val="0"/>
              <w:divBdr>
                <w:top w:val="none" w:sz="0" w:space="0" w:color="auto"/>
                <w:left w:val="none" w:sz="0" w:space="0" w:color="auto"/>
                <w:bottom w:val="none" w:sz="0" w:space="0" w:color="auto"/>
                <w:right w:val="none" w:sz="0" w:space="0" w:color="auto"/>
              </w:divBdr>
            </w:div>
            <w:div w:id="1279676057">
              <w:marLeft w:val="0"/>
              <w:marRight w:val="0"/>
              <w:marTop w:val="0"/>
              <w:marBottom w:val="0"/>
              <w:divBdr>
                <w:top w:val="none" w:sz="0" w:space="0" w:color="auto"/>
                <w:left w:val="none" w:sz="0" w:space="0" w:color="auto"/>
                <w:bottom w:val="none" w:sz="0" w:space="0" w:color="auto"/>
                <w:right w:val="none" w:sz="0" w:space="0" w:color="auto"/>
              </w:divBdr>
            </w:div>
            <w:div w:id="1692682232">
              <w:marLeft w:val="0"/>
              <w:marRight w:val="0"/>
              <w:marTop w:val="0"/>
              <w:marBottom w:val="0"/>
              <w:divBdr>
                <w:top w:val="none" w:sz="0" w:space="0" w:color="auto"/>
                <w:left w:val="none" w:sz="0" w:space="0" w:color="auto"/>
                <w:bottom w:val="none" w:sz="0" w:space="0" w:color="auto"/>
                <w:right w:val="none" w:sz="0" w:space="0" w:color="auto"/>
              </w:divBdr>
            </w:div>
            <w:div w:id="589235540">
              <w:marLeft w:val="0"/>
              <w:marRight w:val="0"/>
              <w:marTop w:val="0"/>
              <w:marBottom w:val="0"/>
              <w:divBdr>
                <w:top w:val="none" w:sz="0" w:space="0" w:color="auto"/>
                <w:left w:val="none" w:sz="0" w:space="0" w:color="auto"/>
                <w:bottom w:val="none" w:sz="0" w:space="0" w:color="auto"/>
                <w:right w:val="none" w:sz="0" w:space="0" w:color="auto"/>
              </w:divBdr>
            </w:div>
            <w:div w:id="2092042414">
              <w:marLeft w:val="0"/>
              <w:marRight w:val="0"/>
              <w:marTop w:val="0"/>
              <w:marBottom w:val="0"/>
              <w:divBdr>
                <w:top w:val="none" w:sz="0" w:space="0" w:color="auto"/>
                <w:left w:val="none" w:sz="0" w:space="0" w:color="auto"/>
                <w:bottom w:val="none" w:sz="0" w:space="0" w:color="auto"/>
                <w:right w:val="none" w:sz="0" w:space="0" w:color="auto"/>
              </w:divBdr>
            </w:div>
            <w:div w:id="309680448">
              <w:marLeft w:val="0"/>
              <w:marRight w:val="0"/>
              <w:marTop w:val="0"/>
              <w:marBottom w:val="0"/>
              <w:divBdr>
                <w:top w:val="none" w:sz="0" w:space="0" w:color="auto"/>
                <w:left w:val="none" w:sz="0" w:space="0" w:color="auto"/>
                <w:bottom w:val="none" w:sz="0" w:space="0" w:color="auto"/>
                <w:right w:val="none" w:sz="0" w:space="0" w:color="auto"/>
              </w:divBdr>
            </w:div>
            <w:div w:id="2119566304">
              <w:marLeft w:val="0"/>
              <w:marRight w:val="0"/>
              <w:marTop w:val="0"/>
              <w:marBottom w:val="0"/>
              <w:divBdr>
                <w:top w:val="none" w:sz="0" w:space="0" w:color="auto"/>
                <w:left w:val="none" w:sz="0" w:space="0" w:color="auto"/>
                <w:bottom w:val="none" w:sz="0" w:space="0" w:color="auto"/>
                <w:right w:val="none" w:sz="0" w:space="0" w:color="auto"/>
              </w:divBdr>
            </w:div>
            <w:div w:id="913390862">
              <w:marLeft w:val="0"/>
              <w:marRight w:val="0"/>
              <w:marTop w:val="0"/>
              <w:marBottom w:val="0"/>
              <w:divBdr>
                <w:top w:val="none" w:sz="0" w:space="0" w:color="auto"/>
                <w:left w:val="none" w:sz="0" w:space="0" w:color="auto"/>
                <w:bottom w:val="none" w:sz="0" w:space="0" w:color="auto"/>
                <w:right w:val="none" w:sz="0" w:space="0" w:color="auto"/>
              </w:divBdr>
            </w:div>
            <w:div w:id="1806190470">
              <w:marLeft w:val="0"/>
              <w:marRight w:val="0"/>
              <w:marTop w:val="0"/>
              <w:marBottom w:val="0"/>
              <w:divBdr>
                <w:top w:val="none" w:sz="0" w:space="0" w:color="auto"/>
                <w:left w:val="none" w:sz="0" w:space="0" w:color="auto"/>
                <w:bottom w:val="none" w:sz="0" w:space="0" w:color="auto"/>
                <w:right w:val="none" w:sz="0" w:space="0" w:color="auto"/>
              </w:divBdr>
            </w:div>
            <w:div w:id="1980957711">
              <w:marLeft w:val="0"/>
              <w:marRight w:val="0"/>
              <w:marTop w:val="0"/>
              <w:marBottom w:val="0"/>
              <w:divBdr>
                <w:top w:val="none" w:sz="0" w:space="0" w:color="auto"/>
                <w:left w:val="none" w:sz="0" w:space="0" w:color="auto"/>
                <w:bottom w:val="none" w:sz="0" w:space="0" w:color="auto"/>
                <w:right w:val="none" w:sz="0" w:space="0" w:color="auto"/>
              </w:divBdr>
            </w:div>
            <w:div w:id="1152872142">
              <w:marLeft w:val="0"/>
              <w:marRight w:val="0"/>
              <w:marTop w:val="0"/>
              <w:marBottom w:val="0"/>
              <w:divBdr>
                <w:top w:val="none" w:sz="0" w:space="0" w:color="auto"/>
                <w:left w:val="none" w:sz="0" w:space="0" w:color="auto"/>
                <w:bottom w:val="none" w:sz="0" w:space="0" w:color="auto"/>
                <w:right w:val="none" w:sz="0" w:space="0" w:color="auto"/>
              </w:divBdr>
            </w:div>
            <w:div w:id="2709151">
              <w:marLeft w:val="0"/>
              <w:marRight w:val="0"/>
              <w:marTop w:val="0"/>
              <w:marBottom w:val="0"/>
              <w:divBdr>
                <w:top w:val="none" w:sz="0" w:space="0" w:color="auto"/>
                <w:left w:val="none" w:sz="0" w:space="0" w:color="auto"/>
                <w:bottom w:val="none" w:sz="0" w:space="0" w:color="auto"/>
                <w:right w:val="none" w:sz="0" w:space="0" w:color="auto"/>
              </w:divBdr>
            </w:div>
            <w:div w:id="974725220">
              <w:marLeft w:val="0"/>
              <w:marRight w:val="0"/>
              <w:marTop w:val="0"/>
              <w:marBottom w:val="0"/>
              <w:divBdr>
                <w:top w:val="none" w:sz="0" w:space="0" w:color="auto"/>
                <w:left w:val="none" w:sz="0" w:space="0" w:color="auto"/>
                <w:bottom w:val="none" w:sz="0" w:space="0" w:color="auto"/>
                <w:right w:val="none" w:sz="0" w:space="0" w:color="auto"/>
              </w:divBdr>
            </w:div>
            <w:div w:id="660693303">
              <w:marLeft w:val="0"/>
              <w:marRight w:val="0"/>
              <w:marTop w:val="0"/>
              <w:marBottom w:val="0"/>
              <w:divBdr>
                <w:top w:val="none" w:sz="0" w:space="0" w:color="auto"/>
                <w:left w:val="none" w:sz="0" w:space="0" w:color="auto"/>
                <w:bottom w:val="none" w:sz="0" w:space="0" w:color="auto"/>
                <w:right w:val="none" w:sz="0" w:space="0" w:color="auto"/>
              </w:divBdr>
            </w:div>
            <w:div w:id="760956401">
              <w:marLeft w:val="0"/>
              <w:marRight w:val="0"/>
              <w:marTop w:val="0"/>
              <w:marBottom w:val="0"/>
              <w:divBdr>
                <w:top w:val="none" w:sz="0" w:space="0" w:color="auto"/>
                <w:left w:val="none" w:sz="0" w:space="0" w:color="auto"/>
                <w:bottom w:val="none" w:sz="0" w:space="0" w:color="auto"/>
                <w:right w:val="none" w:sz="0" w:space="0" w:color="auto"/>
              </w:divBdr>
            </w:div>
            <w:div w:id="1532643225">
              <w:marLeft w:val="0"/>
              <w:marRight w:val="0"/>
              <w:marTop w:val="0"/>
              <w:marBottom w:val="0"/>
              <w:divBdr>
                <w:top w:val="none" w:sz="0" w:space="0" w:color="auto"/>
                <w:left w:val="none" w:sz="0" w:space="0" w:color="auto"/>
                <w:bottom w:val="none" w:sz="0" w:space="0" w:color="auto"/>
                <w:right w:val="none" w:sz="0" w:space="0" w:color="auto"/>
              </w:divBdr>
            </w:div>
            <w:div w:id="1298295528">
              <w:marLeft w:val="0"/>
              <w:marRight w:val="0"/>
              <w:marTop w:val="0"/>
              <w:marBottom w:val="0"/>
              <w:divBdr>
                <w:top w:val="none" w:sz="0" w:space="0" w:color="auto"/>
                <w:left w:val="none" w:sz="0" w:space="0" w:color="auto"/>
                <w:bottom w:val="none" w:sz="0" w:space="0" w:color="auto"/>
                <w:right w:val="none" w:sz="0" w:space="0" w:color="auto"/>
              </w:divBdr>
            </w:div>
            <w:div w:id="9526440">
              <w:marLeft w:val="0"/>
              <w:marRight w:val="0"/>
              <w:marTop w:val="0"/>
              <w:marBottom w:val="0"/>
              <w:divBdr>
                <w:top w:val="none" w:sz="0" w:space="0" w:color="auto"/>
                <w:left w:val="none" w:sz="0" w:space="0" w:color="auto"/>
                <w:bottom w:val="none" w:sz="0" w:space="0" w:color="auto"/>
                <w:right w:val="none" w:sz="0" w:space="0" w:color="auto"/>
              </w:divBdr>
            </w:div>
            <w:div w:id="1110663760">
              <w:marLeft w:val="0"/>
              <w:marRight w:val="0"/>
              <w:marTop w:val="0"/>
              <w:marBottom w:val="0"/>
              <w:divBdr>
                <w:top w:val="none" w:sz="0" w:space="0" w:color="auto"/>
                <w:left w:val="none" w:sz="0" w:space="0" w:color="auto"/>
                <w:bottom w:val="none" w:sz="0" w:space="0" w:color="auto"/>
                <w:right w:val="none" w:sz="0" w:space="0" w:color="auto"/>
              </w:divBdr>
            </w:div>
            <w:div w:id="1293056566">
              <w:marLeft w:val="0"/>
              <w:marRight w:val="0"/>
              <w:marTop w:val="0"/>
              <w:marBottom w:val="0"/>
              <w:divBdr>
                <w:top w:val="none" w:sz="0" w:space="0" w:color="auto"/>
                <w:left w:val="none" w:sz="0" w:space="0" w:color="auto"/>
                <w:bottom w:val="none" w:sz="0" w:space="0" w:color="auto"/>
                <w:right w:val="none" w:sz="0" w:space="0" w:color="auto"/>
              </w:divBdr>
            </w:div>
            <w:div w:id="687557822">
              <w:marLeft w:val="0"/>
              <w:marRight w:val="0"/>
              <w:marTop w:val="0"/>
              <w:marBottom w:val="0"/>
              <w:divBdr>
                <w:top w:val="none" w:sz="0" w:space="0" w:color="auto"/>
                <w:left w:val="none" w:sz="0" w:space="0" w:color="auto"/>
                <w:bottom w:val="none" w:sz="0" w:space="0" w:color="auto"/>
                <w:right w:val="none" w:sz="0" w:space="0" w:color="auto"/>
              </w:divBdr>
            </w:div>
            <w:div w:id="612203911">
              <w:marLeft w:val="0"/>
              <w:marRight w:val="0"/>
              <w:marTop w:val="0"/>
              <w:marBottom w:val="0"/>
              <w:divBdr>
                <w:top w:val="none" w:sz="0" w:space="0" w:color="auto"/>
                <w:left w:val="none" w:sz="0" w:space="0" w:color="auto"/>
                <w:bottom w:val="none" w:sz="0" w:space="0" w:color="auto"/>
                <w:right w:val="none" w:sz="0" w:space="0" w:color="auto"/>
              </w:divBdr>
            </w:div>
            <w:div w:id="1497459492">
              <w:marLeft w:val="0"/>
              <w:marRight w:val="0"/>
              <w:marTop w:val="0"/>
              <w:marBottom w:val="0"/>
              <w:divBdr>
                <w:top w:val="none" w:sz="0" w:space="0" w:color="auto"/>
                <w:left w:val="none" w:sz="0" w:space="0" w:color="auto"/>
                <w:bottom w:val="none" w:sz="0" w:space="0" w:color="auto"/>
                <w:right w:val="none" w:sz="0" w:space="0" w:color="auto"/>
              </w:divBdr>
            </w:div>
            <w:div w:id="1744832868">
              <w:marLeft w:val="0"/>
              <w:marRight w:val="0"/>
              <w:marTop w:val="0"/>
              <w:marBottom w:val="0"/>
              <w:divBdr>
                <w:top w:val="none" w:sz="0" w:space="0" w:color="auto"/>
                <w:left w:val="none" w:sz="0" w:space="0" w:color="auto"/>
                <w:bottom w:val="none" w:sz="0" w:space="0" w:color="auto"/>
                <w:right w:val="none" w:sz="0" w:space="0" w:color="auto"/>
              </w:divBdr>
            </w:div>
            <w:div w:id="1085303188">
              <w:marLeft w:val="0"/>
              <w:marRight w:val="0"/>
              <w:marTop w:val="0"/>
              <w:marBottom w:val="0"/>
              <w:divBdr>
                <w:top w:val="none" w:sz="0" w:space="0" w:color="auto"/>
                <w:left w:val="none" w:sz="0" w:space="0" w:color="auto"/>
                <w:bottom w:val="none" w:sz="0" w:space="0" w:color="auto"/>
                <w:right w:val="none" w:sz="0" w:space="0" w:color="auto"/>
              </w:divBdr>
            </w:div>
            <w:div w:id="159926265">
              <w:marLeft w:val="0"/>
              <w:marRight w:val="0"/>
              <w:marTop w:val="0"/>
              <w:marBottom w:val="0"/>
              <w:divBdr>
                <w:top w:val="none" w:sz="0" w:space="0" w:color="auto"/>
                <w:left w:val="none" w:sz="0" w:space="0" w:color="auto"/>
                <w:bottom w:val="none" w:sz="0" w:space="0" w:color="auto"/>
                <w:right w:val="none" w:sz="0" w:space="0" w:color="auto"/>
              </w:divBdr>
            </w:div>
            <w:div w:id="758715556">
              <w:marLeft w:val="0"/>
              <w:marRight w:val="0"/>
              <w:marTop w:val="0"/>
              <w:marBottom w:val="0"/>
              <w:divBdr>
                <w:top w:val="none" w:sz="0" w:space="0" w:color="auto"/>
                <w:left w:val="none" w:sz="0" w:space="0" w:color="auto"/>
                <w:bottom w:val="none" w:sz="0" w:space="0" w:color="auto"/>
                <w:right w:val="none" w:sz="0" w:space="0" w:color="auto"/>
              </w:divBdr>
            </w:div>
            <w:div w:id="1565481291">
              <w:marLeft w:val="0"/>
              <w:marRight w:val="0"/>
              <w:marTop w:val="0"/>
              <w:marBottom w:val="0"/>
              <w:divBdr>
                <w:top w:val="none" w:sz="0" w:space="0" w:color="auto"/>
                <w:left w:val="none" w:sz="0" w:space="0" w:color="auto"/>
                <w:bottom w:val="none" w:sz="0" w:space="0" w:color="auto"/>
                <w:right w:val="none" w:sz="0" w:space="0" w:color="auto"/>
              </w:divBdr>
            </w:div>
            <w:div w:id="1143544662">
              <w:marLeft w:val="0"/>
              <w:marRight w:val="0"/>
              <w:marTop w:val="0"/>
              <w:marBottom w:val="0"/>
              <w:divBdr>
                <w:top w:val="none" w:sz="0" w:space="0" w:color="auto"/>
                <w:left w:val="none" w:sz="0" w:space="0" w:color="auto"/>
                <w:bottom w:val="none" w:sz="0" w:space="0" w:color="auto"/>
                <w:right w:val="none" w:sz="0" w:space="0" w:color="auto"/>
              </w:divBdr>
            </w:div>
            <w:div w:id="791631634">
              <w:marLeft w:val="0"/>
              <w:marRight w:val="0"/>
              <w:marTop w:val="0"/>
              <w:marBottom w:val="0"/>
              <w:divBdr>
                <w:top w:val="none" w:sz="0" w:space="0" w:color="auto"/>
                <w:left w:val="none" w:sz="0" w:space="0" w:color="auto"/>
                <w:bottom w:val="none" w:sz="0" w:space="0" w:color="auto"/>
                <w:right w:val="none" w:sz="0" w:space="0" w:color="auto"/>
              </w:divBdr>
            </w:div>
            <w:div w:id="1398468">
              <w:marLeft w:val="0"/>
              <w:marRight w:val="0"/>
              <w:marTop w:val="0"/>
              <w:marBottom w:val="0"/>
              <w:divBdr>
                <w:top w:val="none" w:sz="0" w:space="0" w:color="auto"/>
                <w:left w:val="none" w:sz="0" w:space="0" w:color="auto"/>
                <w:bottom w:val="none" w:sz="0" w:space="0" w:color="auto"/>
                <w:right w:val="none" w:sz="0" w:space="0" w:color="auto"/>
              </w:divBdr>
            </w:div>
            <w:div w:id="1335259204">
              <w:marLeft w:val="0"/>
              <w:marRight w:val="0"/>
              <w:marTop w:val="0"/>
              <w:marBottom w:val="0"/>
              <w:divBdr>
                <w:top w:val="none" w:sz="0" w:space="0" w:color="auto"/>
                <w:left w:val="none" w:sz="0" w:space="0" w:color="auto"/>
                <w:bottom w:val="none" w:sz="0" w:space="0" w:color="auto"/>
                <w:right w:val="none" w:sz="0" w:space="0" w:color="auto"/>
              </w:divBdr>
            </w:div>
            <w:div w:id="175849724">
              <w:marLeft w:val="0"/>
              <w:marRight w:val="0"/>
              <w:marTop w:val="0"/>
              <w:marBottom w:val="0"/>
              <w:divBdr>
                <w:top w:val="none" w:sz="0" w:space="0" w:color="auto"/>
                <w:left w:val="none" w:sz="0" w:space="0" w:color="auto"/>
                <w:bottom w:val="none" w:sz="0" w:space="0" w:color="auto"/>
                <w:right w:val="none" w:sz="0" w:space="0" w:color="auto"/>
              </w:divBdr>
            </w:div>
            <w:div w:id="210507948">
              <w:marLeft w:val="0"/>
              <w:marRight w:val="0"/>
              <w:marTop w:val="0"/>
              <w:marBottom w:val="0"/>
              <w:divBdr>
                <w:top w:val="none" w:sz="0" w:space="0" w:color="auto"/>
                <w:left w:val="none" w:sz="0" w:space="0" w:color="auto"/>
                <w:bottom w:val="none" w:sz="0" w:space="0" w:color="auto"/>
                <w:right w:val="none" w:sz="0" w:space="0" w:color="auto"/>
              </w:divBdr>
            </w:div>
            <w:div w:id="2137138874">
              <w:marLeft w:val="0"/>
              <w:marRight w:val="0"/>
              <w:marTop w:val="0"/>
              <w:marBottom w:val="0"/>
              <w:divBdr>
                <w:top w:val="none" w:sz="0" w:space="0" w:color="auto"/>
                <w:left w:val="none" w:sz="0" w:space="0" w:color="auto"/>
                <w:bottom w:val="none" w:sz="0" w:space="0" w:color="auto"/>
                <w:right w:val="none" w:sz="0" w:space="0" w:color="auto"/>
              </w:divBdr>
            </w:div>
            <w:div w:id="1191794919">
              <w:marLeft w:val="0"/>
              <w:marRight w:val="0"/>
              <w:marTop w:val="0"/>
              <w:marBottom w:val="0"/>
              <w:divBdr>
                <w:top w:val="none" w:sz="0" w:space="0" w:color="auto"/>
                <w:left w:val="none" w:sz="0" w:space="0" w:color="auto"/>
                <w:bottom w:val="none" w:sz="0" w:space="0" w:color="auto"/>
                <w:right w:val="none" w:sz="0" w:space="0" w:color="auto"/>
              </w:divBdr>
            </w:div>
            <w:div w:id="960502274">
              <w:marLeft w:val="0"/>
              <w:marRight w:val="0"/>
              <w:marTop w:val="0"/>
              <w:marBottom w:val="0"/>
              <w:divBdr>
                <w:top w:val="none" w:sz="0" w:space="0" w:color="auto"/>
                <w:left w:val="none" w:sz="0" w:space="0" w:color="auto"/>
                <w:bottom w:val="none" w:sz="0" w:space="0" w:color="auto"/>
                <w:right w:val="none" w:sz="0" w:space="0" w:color="auto"/>
              </w:divBdr>
            </w:div>
            <w:div w:id="1487816827">
              <w:marLeft w:val="0"/>
              <w:marRight w:val="0"/>
              <w:marTop w:val="0"/>
              <w:marBottom w:val="0"/>
              <w:divBdr>
                <w:top w:val="none" w:sz="0" w:space="0" w:color="auto"/>
                <w:left w:val="none" w:sz="0" w:space="0" w:color="auto"/>
                <w:bottom w:val="none" w:sz="0" w:space="0" w:color="auto"/>
                <w:right w:val="none" w:sz="0" w:space="0" w:color="auto"/>
              </w:divBdr>
            </w:div>
            <w:div w:id="562835346">
              <w:marLeft w:val="0"/>
              <w:marRight w:val="0"/>
              <w:marTop w:val="0"/>
              <w:marBottom w:val="0"/>
              <w:divBdr>
                <w:top w:val="none" w:sz="0" w:space="0" w:color="auto"/>
                <w:left w:val="none" w:sz="0" w:space="0" w:color="auto"/>
                <w:bottom w:val="none" w:sz="0" w:space="0" w:color="auto"/>
                <w:right w:val="none" w:sz="0" w:space="0" w:color="auto"/>
              </w:divBdr>
            </w:div>
            <w:div w:id="316228709">
              <w:marLeft w:val="0"/>
              <w:marRight w:val="0"/>
              <w:marTop w:val="0"/>
              <w:marBottom w:val="0"/>
              <w:divBdr>
                <w:top w:val="none" w:sz="0" w:space="0" w:color="auto"/>
                <w:left w:val="none" w:sz="0" w:space="0" w:color="auto"/>
                <w:bottom w:val="none" w:sz="0" w:space="0" w:color="auto"/>
                <w:right w:val="none" w:sz="0" w:space="0" w:color="auto"/>
              </w:divBdr>
            </w:div>
            <w:div w:id="1916285375">
              <w:marLeft w:val="0"/>
              <w:marRight w:val="0"/>
              <w:marTop w:val="0"/>
              <w:marBottom w:val="0"/>
              <w:divBdr>
                <w:top w:val="none" w:sz="0" w:space="0" w:color="auto"/>
                <w:left w:val="none" w:sz="0" w:space="0" w:color="auto"/>
                <w:bottom w:val="none" w:sz="0" w:space="0" w:color="auto"/>
                <w:right w:val="none" w:sz="0" w:space="0" w:color="auto"/>
              </w:divBdr>
            </w:div>
            <w:div w:id="1973755646">
              <w:marLeft w:val="0"/>
              <w:marRight w:val="0"/>
              <w:marTop w:val="0"/>
              <w:marBottom w:val="0"/>
              <w:divBdr>
                <w:top w:val="none" w:sz="0" w:space="0" w:color="auto"/>
                <w:left w:val="none" w:sz="0" w:space="0" w:color="auto"/>
                <w:bottom w:val="none" w:sz="0" w:space="0" w:color="auto"/>
                <w:right w:val="none" w:sz="0" w:space="0" w:color="auto"/>
              </w:divBdr>
            </w:div>
            <w:div w:id="121507568">
              <w:marLeft w:val="0"/>
              <w:marRight w:val="0"/>
              <w:marTop w:val="0"/>
              <w:marBottom w:val="0"/>
              <w:divBdr>
                <w:top w:val="none" w:sz="0" w:space="0" w:color="auto"/>
                <w:left w:val="none" w:sz="0" w:space="0" w:color="auto"/>
                <w:bottom w:val="none" w:sz="0" w:space="0" w:color="auto"/>
                <w:right w:val="none" w:sz="0" w:space="0" w:color="auto"/>
              </w:divBdr>
            </w:div>
            <w:div w:id="701249729">
              <w:marLeft w:val="0"/>
              <w:marRight w:val="0"/>
              <w:marTop w:val="0"/>
              <w:marBottom w:val="0"/>
              <w:divBdr>
                <w:top w:val="none" w:sz="0" w:space="0" w:color="auto"/>
                <w:left w:val="none" w:sz="0" w:space="0" w:color="auto"/>
                <w:bottom w:val="none" w:sz="0" w:space="0" w:color="auto"/>
                <w:right w:val="none" w:sz="0" w:space="0" w:color="auto"/>
              </w:divBdr>
            </w:div>
            <w:div w:id="1567182718">
              <w:marLeft w:val="0"/>
              <w:marRight w:val="0"/>
              <w:marTop w:val="0"/>
              <w:marBottom w:val="0"/>
              <w:divBdr>
                <w:top w:val="none" w:sz="0" w:space="0" w:color="auto"/>
                <w:left w:val="none" w:sz="0" w:space="0" w:color="auto"/>
                <w:bottom w:val="none" w:sz="0" w:space="0" w:color="auto"/>
                <w:right w:val="none" w:sz="0" w:space="0" w:color="auto"/>
              </w:divBdr>
            </w:div>
            <w:div w:id="774591580">
              <w:marLeft w:val="0"/>
              <w:marRight w:val="0"/>
              <w:marTop w:val="0"/>
              <w:marBottom w:val="0"/>
              <w:divBdr>
                <w:top w:val="none" w:sz="0" w:space="0" w:color="auto"/>
                <w:left w:val="none" w:sz="0" w:space="0" w:color="auto"/>
                <w:bottom w:val="none" w:sz="0" w:space="0" w:color="auto"/>
                <w:right w:val="none" w:sz="0" w:space="0" w:color="auto"/>
              </w:divBdr>
            </w:div>
            <w:div w:id="1681351086">
              <w:marLeft w:val="0"/>
              <w:marRight w:val="0"/>
              <w:marTop w:val="0"/>
              <w:marBottom w:val="0"/>
              <w:divBdr>
                <w:top w:val="none" w:sz="0" w:space="0" w:color="auto"/>
                <w:left w:val="none" w:sz="0" w:space="0" w:color="auto"/>
                <w:bottom w:val="none" w:sz="0" w:space="0" w:color="auto"/>
                <w:right w:val="none" w:sz="0" w:space="0" w:color="auto"/>
              </w:divBdr>
            </w:div>
            <w:div w:id="24716418">
              <w:marLeft w:val="0"/>
              <w:marRight w:val="0"/>
              <w:marTop w:val="0"/>
              <w:marBottom w:val="0"/>
              <w:divBdr>
                <w:top w:val="none" w:sz="0" w:space="0" w:color="auto"/>
                <w:left w:val="none" w:sz="0" w:space="0" w:color="auto"/>
                <w:bottom w:val="none" w:sz="0" w:space="0" w:color="auto"/>
                <w:right w:val="none" w:sz="0" w:space="0" w:color="auto"/>
              </w:divBdr>
            </w:div>
            <w:div w:id="632755216">
              <w:marLeft w:val="0"/>
              <w:marRight w:val="0"/>
              <w:marTop w:val="0"/>
              <w:marBottom w:val="0"/>
              <w:divBdr>
                <w:top w:val="none" w:sz="0" w:space="0" w:color="auto"/>
                <w:left w:val="none" w:sz="0" w:space="0" w:color="auto"/>
                <w:bottom w:val="none" w:sz="0" w:space="0" w:color="auto"/>
                <w:right w:val="none" w:sz="0" w:space="0" w:color="auto"/>
              </w:divBdr>
            </w:div>
            <w:div w:id="1079139345">
              <w:marLeft w:val="0"/>
              <w:marRight w:val="0"/>
              <w:marTop w:val="0"/>
              <w:marBottom w:val="0"/>
              <w:divBdr>
                <w:top w:val="none" w:sz="0" w:space="0" w:color="auto"/>
                <w:left w:val="none" w:sz="0" w:space="0" w:color="auto"/>
                <w:bottom w:val="none" w:sz="0" w:space="0" w:color="auto"/>
                <w:right w:val="none" w:sz="0" w:space="0" w:color="auto"/>
              </w:divBdr>
            </w:div>
            <w:div w:id="176623092">
              <w:marLeft w:val="0"/>
              <w:marRight w:val="0"/>
              <w:marTop w:val="0"/>
              <w:marBottom w:val="0"/>
              <w:divBdr>
                <w:top w:val="none" w:sz="0" w:space="0" w:color="auto"/>
                <w:left w:val="none" w:sz="0" w:space="0" w:color="auto"/>
                <w:bottom w:val="none" w:sz="0" w:space="0" w:color="auto"/>
                <w:right w:val="none" w:sz="0" w:space="0" w:color="auto"/>
              </w:divBdr>
            </w:div>
            <w:div w:id="1397122290">
              <w:marLeft w:val="0"/>
              <w:marRight w:val="0"/>
              <w:marTop w:val="0"/>
              <w:marBottom w:val="0"/>
              <w:divBdr>
                <w:top w:val="none" w:sz="0" w:space="0" w:color="auto"/>
                <w:left w:val="none" w:sz="0" w:space="0" w:color="auto"/>
                <w:bottom w:val="none" w:sz="0" w:space="0" w:color="auto"/>
                <w:right w:val="none" w:sz="0" w:space="0" w:color="auto"/>
              </w:divBdr>
            </w:div>
            <w:div w:id="864976721">
              <w:marLeft w:val="0"/>
              <w:marRight w:val="0"/>
              <w:marTop w:val="0"/>
              <w:marBottom w:val="0"/>
              <w:divBdr>
                <w:top w:val="none" w:sz="0" w:space="0" w:color="auto"/>
                <w:left w:val="none" w:sz="0" w:space="0" w:color="auto"/>
                <w:bottom w:val="none" w:sz="0" w:space="0" w:color="auto"/>
                <w:right w:val="none" w:sz="0" w:space="0" w:color="auto"/>
              </w:divBdr>
            </w:div>
            <w:div w:id="2045396738">
              <w:marLeft w:val="0"/>
              <w:marRight w:val="0"/>
              <w:marTop w:val="0"/>
              <w:marBottom w:val="0"/>
              <w:divBdr>
                <w:top w:val="none" w:sz="0" w:space="0" w:color="auto"/>
                <w:left w:val="none" w:sz="0" w:space="0" w:color="auto"/>
                <w:bottom w:val="none" w:sz="0" w:space="0" w:color="auto"/>
                <w:right w:val="none" w:sz="0" w:space="0" w:color="auto"/>
              </w:divBdr>
            </w:div>
            <w:div w:id="1143891220">
              <w:marLeft w:val="0"/>
              <w:marRight w:val="0"/>
              <w:marTop w:val="0"/>
              <w:marBottom w:val="0"/>
              <w:divBdr>
                <w:top w:val="none" w:sz="0" w:space="0" w:color="auto"/>
                <w:left w:val="none" w:sz="0" w:space="0" w:color="auto"/>
                <w:bottom w:val="none" w:sz="0" w:space="0" w:color="auto"/>
                <w:right w:val="none" w:sz="0" w:space="0" w:color="auto"/>
              </w:divBdr>
            </w:div>
            <w:div w:id="1318193105">
              <w:marLeft w:val="0"/>
              <w:marRight w:val="0"/>
              <w:marTop w:val="0"/>
              <w:marBottom w:val="0"/>
              <w:divBdr>
                <w:top w:val="none" w:sz="0" w:space="0" w:color="auto"/>
                <w:left w:val="none" w:sz="0" w:space="0" w:color="auto"/>
                <w:bottom w:val="none" w:sz="0" w:space="0" w:color="auto"/>
                <w:right w:val="none" w:sz="0" w:space="0" w:color="auto"/>
              </w:divBdr>
            </w:div>
            <w:div w:id="1492598479">
              <w:marLeft w:val="0"/>
              <w:marRight w:val="0"/>
              <w:marTop w:val="0"/>
              <w:marBottom w:val="0"/>
              <w:divBdr>
                <w:top w:val="none" w:sz="0" w:space="0" w:color="auto"/>
                <w:left w:val="none" w:sz="0" w:space="0" w:color="auto"/>
                <w:bottom w:val="none" w:sz="0" w:space="0" w:color="auto"/>
                <w:right w:val="none" w:sz="0" w:space="0" w:color="auto"/>
              </w:divBdr>
            </w:div>
            <w:div w:id="634525408">
              <w:marLeft w:val="0"/>
              <w:marRight w:val="0"/>
              <w:marTop w:val="0"/>
              <w:marBottom w:val="0"/>
              <w:divBdr>
                <w:top w:val="none" w:sz="0" w:space="0" w:color="auto"/>
                <w:left w:val="none" w:sz="0" w:space="0" w:color="auto"/>
                <w:bottom w:val="none" w:sz="0" w:space="0" w:color="auto"/>
                <w:right w:val="none" w:sz="0" w:space="0" w:color="auto"/>
              </w:divBdr>
            </w:div>
            <w:div w:id="639964271">
              <w:marLeft w:val="0"/>
              <w:marRight w:val="0"/>
              <w:marTop w:val="0"/>
              <w:marBottom w:val="0"/>
              <w:divBdr>
                <w:top w:val="none" w:sz="0" w:space="0" w:color="auto"/>
                <w:left w:val="none" w:sz="0" w:space="0" w:color="auto"/>
                <w:bottom w:val="none" w:sz="0" w:space="0" w:color="auto"/>
                <w:right w:val="none" w:sz="0" w:space="0" w:color="auto"/>
              </w:divBdr>
            </w:div>
            <w:div w:id="2084712846">
              <w:marLeft w:val="0"/>
              <w:marRight w:val="0"/>
              <w:marTop w:val="0"/>
              <w:marBottom w:val="0"/>
              <w:divBdr>
                <w:top w:val="none" w:sz="0" w:space="0" w:color="auto"/>
                <w:left w:val="none" w:sz="0" w:space="0" w:color="auto"/>
                <w:bottom w:val="none" w:sz="0" w:space="0" w:color="auto"/>
                <w:right w:val="none" w:sz="0" w:space="0" w:color="auto"/>
              </w:divBdr>
            </w:div>
            <w:div w:id="595408244">
              <w:marLeft w:val="0"/>
              <w:marRight w:val="0"/>
              <w:marTop w:val="0"/>
              <w:marBottom w:val="0"/>
              <w:divBdr>
                <w:top w:val="none" w:sz="0" w:space="0" w:color="auto"/>
                <w:left w:val="none" w:sz="0" w:space="0" w:color="auto"/>
                <w:bottom w:val="none" w:sz="0" w:space="0" w:color="auto"/>
                <w:right w:val="none" w:sz="0" w:space="0" w:color="auto"/>
              </w:divBdr>
            </w:div>
            <w:div w:id="1145700784">
              <w:marLeft w:val="0"/>
              <w:marRight w:val="0"/>
              <w:marTop w:val="0"/>
              <w:marBottom w:val="0"/>
              <w:divBdr>
                <w:top w:val="none" w:sz="0" w:space="0" w:color="auto"/>
                <w:left w:val="none" w:sz="0" w:space="0" w:color="auto"/>
                <w:bottom w:val="none" w:sz="0" w:space="0" w:color="auto"/>
                <w:right w:val="none" w:sz="0" w:space="0" w:color="auto"/>
              </w:divBdr>
            </w:div>
            <w:div w:id="1048535129">
              <w:marLeft w:val="0"/>
              <w:marRight w:val="0"/>
              <w:marTop w:val="0"/>
              <w:marBottom w:val="0"/>
              <w:divBdr>
                <w:top w:val="none" w:sz="0" w:space="0" w:color="auto"/>
                <w:left w:val="none" w:sz="0" w:space="0" w:color="auto"/>
                <w:bottom w:val="none" w:sz="0" w:space="0" w:color="auto"/>
                <w:right w:val="none" w:sz="0" w:space="0" w:color="auto"/>
              </w:divBdr>
            </w:div>
            <w:div w:id="1350260394">
              <w:marLeft w:val="0"/>
              <w:marRight w:val="0"/>
              <w:marTop w:val="0"/>
              <w:marBottom w:val="0"/>
              <w:divBdr>
                <w:top w:val="none" w:sz="0" w:space="0" w:color="auto"/>
                <w:left w:val="none" w:sz="0" w:space="0" w:color="auto"/>
                <w:bottom w:val="none" w:sz="0" w:space="0" w:color="auto"/>
                <w:right w:val="none" w:sz="0" w:space="0" w:color="auto"/>
              </w:divBdr>
            </w:div>
            <w:div w:id="1358043646">
              <w:marLeft w:val="0"/>
              <w:marRight w:val="0"/>
              <w:marTop w:val="0"/>
              <w:marBottom w:val="0"/>
              <w:divBdr>
                <w:top w:val="none" w:sz="0" w:space="0" w:color="auto"/>
                <w:left w:val="none" w:sz="0" w:space="0" w:color="auto"/>
                <w:bottom w:val="none" w:sz="0" w:space="0" w:color="auto"/>
                <w:right w:val="none" w:sz="0" w:space="0" w:color="auto"/>
              </w:divBdr>
            </w:div>
            <w:div w:id="1144660143">
              <w:marLeft w:val="0"/>
              <w:marRight w:val="0"/>
              <w:marTop w:val="0"/>
              <w:marBottom w:val="0"/>
              <w:divBdr>
                <w:top w:val="none" w:sz="0" w:space="0" w:color="auto"/>
                <w:left w:val="none" w:sz="0" w:space="0" w:color="auto"/>
                <w:bottom w:val="none" w:sz="0" w:space="0" w:color="auto"/>
                <w:right w:val="none" w:sz="0" w:space="0" w:color="auto"/>
              </w:divBdr>
            </w:div>
            <w:div w:id="1797986164">
              <w:marLeft w:val="0"/>
              <w:marRight w:val="0"/>
              <w:marTop w:val="0"/>
              <w:marBottom w:val="0"/>
              <w:divBdr>
                <w:top w:val="none" w:sz="0" w:space="0" w:color="auto"/>
                <w:left w:val="none" w:sz="0" w:space="0" w:color="auto"/>
                <w:bottom w:val="none" w:sz="0" w:space="0" w:color="auto"/>
                <w:right w:val="none" w:sz="0" w:space="0" w:color="auto"/>
              </w:divBdr>
            </w:div>
            <w:div w:id="1416979454">
              <w:marLeft w:val="0"/>
              <w:marRight w:val="0"/>
              <w:marTop w:val="0"/>
              <w:marBottom w:val="0"/>
              <w:divBdr>
                <w:top w:val="none" w:sz="0" w:space="0" w:color="auto"/>
                <w:left w:val="none" w:sz="0" w:space="0" w:color="auto"/>
                <w:bottom w:val="none" w:sz="0" w:space="0" w:color="auto"/>
                <w:right w:val="none" w:sz="0" w:space="0" w:color="auto"/>
              </w:divBdr>
            </w:div>
            <w:div w:id="701513924">
              <w:marLeft w:val="0"/>
              <w:marRight w:val="0"/>
              <w:marTop w:val="0"/>
              <w:marBottom w:val="0"/>
              <w:divBdr>
                <w:top w:val="none" w:sz="0" w:space="0" w:color="auto"/>
                <w:left w:val="none" w:sz="0" w:space="0" w:color="auto"/>
                <w:bottom w:val="none" w:sz="0" w:space="0" w:color="auto"/>
                <w:right w:val="none" w:sz="0" w:space="0" w:color="auto"/>
              </w:divBdr>
            </w:div>
            <w:div w:id="931088455">
              <w:marLeft w:val="0"/>
              <w:marRight w:val="0"/>
              <w:marTop w:val="0"/>
              <w:marBottom w:val="0"/>
              <w:divBdr>
                <w:top w:val="none" w:sz="0" w:space="0" w:color="auto"/>
                <w:left w:val="none" w:sz="0" w:space="0" w:color="auto"/>
                <w:bottom w:val="none" w:sz="0" w:space="0" w:color="auto"/>
                <w:right w:val="none" w:sz="0" w:space="0" w:color="auto"/>
              </w:divBdr>
            </w:div>
            <w:div w:id="1739476242">
              <w:marLeft w:val="0"/>
              <w:marRight w:val="0"/>
              <w:marTop w:val="0"/>
              <w:marBottom w:val="0"/>
              <w:divBdr>
                <w:top w:val="none" w:sz="0" w:space="0" w:color="auto"/>
                <w:left w:val="none" w:sz="0" w:space="0" w:color="auto"/>
                <w:bottom w:val="none" w:sz="0" w:space="0" w:color="auto"/>
                <w:right w:val="none" w:sz="0" w:space="0" w:color="auto"/>
              </w:divBdr>
            </w:div>
            <w:div w:id="1453863367">
              <w:marLeft w:val="0"/>
              <w:marRight w:val="0"/>
              <w:marTop w:val="0"/>
              <w:marBottom w:val="0"/>
              <w:divBdr>
                <w:top w:val="none" w:sz="0" w:space="0" w:color="auto"/>
                <w:left w:val="none" w:sz="0" w:space="0" w:color="auto"/>
                <w:bottom w:val="none" w:sz="0" w:space="0" w:color="auto"/>
                <w:right w:val="none" w:sz="0" w:space="0" w:color="auto"/>
              </w:divBdr>
            </w:div>
            <w:div w:id="900480497">
              <w:marLeft w:val="0"/>
              <w:marRight w:val="0"/>
              <w:marTop w:val="0"/>
              <w:marBottom w:val="0"/>
              <w:divBdr>
                <w:top w:val="none" w:sz="0" w:space="0" w:color="auto"/>
                <w:left w:val="none" w:sz="0" w:space="0" w:color="auto"/>
                <w:bottom w:val="none" w:sz="0" w:space="0" w:color="auto"/>
                <w:right w:val="none" w:sz="0" w:space="0" w:color="auto"/>
              </w:divBdr>
            </w:div>
            <w:div w:id="1425225799">
              <w:marLeft w:val="0"/>
              <w:marRight w:val="0"/>
              <w:marTop w:val="0"/>
              <w:marBottom w:val="0"/>
              <w:divBdr>
                <w:top w:val="none" w:sz="0" w:space="0" w:color="auto"/>
                <w:left w:val="none" w:sz="0" w:space="0" w:color="auto"/>
                <w:bottom w:val="none" w:sz="0" w:space="0" w:color="auto"/>
                <w:right w:val="none" w:sz="0" w:space="0" w:color="auto"/>
              </w:divBdr>
            </w:div>
            <w:div w:id="221988268">
              <w:marLeft w:val="0"/>
              <w:marRight w:val="0"/>
              <w:marTop w:val="0"/>
              <w:marBottom w:val="0"/>
              <w:divBdr>
                <w:top w:val="none" w:sz="0" w:space="0" w:color="auto"/>
                <w:left w:val="none" w:sz="0" w:space="0" w:color="auto"/>
                <w:bottom w:val="none" w:sz="0" w:space="0" w:color="auto"/>
                <w:right w:val="none" w:sz="0" w:space="0" w:color="auto"/>
              </w:divBdr>
            </w:div>
            <w:div w:id="1670017940">
              <w:marLeft w:val="0"/>
              <w:marRight w:val="0"/>
              <w:marTop w:val="0"/>
              <w:marBottom w:val="0"/>
              <w:divBdr>
                <w:top w:val="none" w:sz="0" w:space="0" w:color="auto"/>
                <w:left w:val="none" w:sz="0" w:space="0" w:color="auto"/>
                <w:bottom w:val="none" w:sz="0" w:space="0" w:color="auto"/>
                <w:right w:val="none" w:sz="0" w:space="0" w:color="auto"/>
              </w:divBdr>
            </w:div>
            <w:div w:id="681468358">
              <w:marLeft w:val="0"/>
              <w:marRight w:val="0"/>
              <w:marTop w:val="0"/>
              <w:marBottom w:val="0"/>
              <w:divBdr>
                <w:top w:val="none" w:sz="0" w:space="0" w:color="auto"/>
                <w:left w:val="none" w:sz="0" w:space="0" w:color="auto"/>
                <w:bottom w:val="none" w:sz="0" w:space="0" w:color="auto"/>
                <w:right w:val="none" w:sz="0" w:space="0" w:color="auto"/>
              </w:divBdr>
            </w:div>
            <w:div w:id="381753226">
              <w:marLeft w:val="0"/>
              <w:marRight w:val="0"/>
              <w:marTop w:val="0"/>
              <w:marBottom w:val="0"/>
              <w:divBdr>
                <w:top w:val="none" w:sz="0" w:space="0" w:color="auto"/>
                <w:left w:val="none" w:sz="0" w:space="0" w:color="auto"/>
                <w:bottom w:val="none" w:sz="0" w:space="0" w:color="auto"/>
                <w:right w:val="none" w:sz="0" w:space="0" w:color="auto"/>
              </w:divBdr>
            </w:div>
            <w:div w:id="463936869">
              <w:marLeft w:val="0"/>
              <w:marRight w:val="0"/>
              <w:marTop w:val="0"/>
              <w:marBottom w:val="0"/>
              <w:divBdr>
                <w:top w:val="none" w:sz="0" w:space="0" w:color="auto"/>
                <w:left w:val="none" w:sz="0" w:space="0" w:color="auto"/>
                <w:bottom w:val="none" w:sz="0" w:space="0" w:color="auto"/>
                <w:right w:val="none" w:sz="0" w:space="0" w:color="auto"/>
              </w:divBdr>
            </w:div>
            <w:div w:id="1220020315">
              <w:marLeft w:val="0"/>
              <w:marRight w:val="0"/>
              <w:marTop w:val="0"/>
              <w:marBottom w:val="0"/>
              <w:divBdr>
                <w:top w:val="none" w:sz="0" w:space="0" w:color="auto"/>
                <w:left w:val="none" w:sz="0" w:space="0" w:color="auto"/>
                <w:bottom w:val="none" w:sz="0" w:space="0" w:color="auto"/>
                <w:right w:val="none" w:sz="0" w:space="0" w:color="auto"/>
              </w:divBdr>
            </w:div>
            <w:div w:id="390928350">
              <w:marLeft w:val="0"/>
              <w:marRight w:val="0"/>
              <w:marTop w:val="0"/>
              <w:marBottom w:val="0"/>
              <w:divBdr>
                <w:top w:val="none" w:sz="0" w:space="0" w:color="auto"/>
                <w:left w:val="none" w:sz="0" w:space="0" w:color="auto"/>
                <w:bottom w:val="none" w:sz="0" w:space="0" w:color="auto"/>
                <w:right w:val="none" w:sz="0" w:space="0" w:color="auto"/>
              </w:divBdr>
            </w:div>
            <w:div w:id="1089891435">
              <w:marLeft w:val="0"/>
              <w:marRight w:val="0"/>
              <w:marTop w:val="0"/>
              <w:marBottom w:val="0"/>
              <w:divBdr>
                <w:top w:val="none" w:sz="0" w:space="0" w:color="auto"/>
                <w:left w:val="none" w:sz="0" w:space="0" w:color="auto"/>
                <w:bottom w:val="none" w:sz="0" w:space="0" w:color="auto"/>
                <w:right w:val="none" w:sz="0" w:space="0" w:color="auto"/>
              </w:divBdr>
            </w:div>
            <w:div w:id="2013292048">
              <w:marLeft w:val="0"/>
              <w:marRight w:val="0"/>
              <w:marTop w:val="0"/>
              <w:marBottom w:val="0"/>
              <w:divBdr>
                <w:top w:val="none" w:sz="0" w:space="0" w:color="auto"/>
                <w:left w:val="none" w:sz="0" w:space="0" w:color="auto"/>
                <w:bottom w:val="none" w:sz="0" w:space="0" w:color="auto"/>
                <w:right w:val="none" w:sz="0" w:space="0" w:color="auto"/>
              </w:divBdr>
            </w:div>
            <w:div w:id="350838654">
              <w:marLeft w:val="0"/>
              <w:marRight w:val="0"/>
              <w:marTop w:val="0"/>
              <w:marBottom w:val="0"/>
              <w:divBdr>
                <w:top w:val="none" w:sz="0" w:space="0" w:color="auto"/>
                <w:left w:val="none" w:sz="0" w:space="0" w:color="auto"/>
                <w:bottom w:val="none" w:sz="0" w:space="0" w:color="auto"/>
                <w:right w:val="none" w:sz="0" w:space="0" w:color="auto"/>
              </w:divBdr>
            </w:div>
            <w:div w:id="184633180">
              <w:marLeft w:val="0"/>
              <w:marRight w:val="0"/>
              <w:marTop w:val="0"/>
              <w:marBottom w:val="0"/>
              <w:divBdr>
                <w:top w:val="none" w:sz="0" w:space="0" w:color="auto"/>
                <w:left w:val="none" w:sz="0" w:space="0" w:color="auto"/>
                <w:bottom w:val="none" w:sz="0" w:space="0" w:color="auto"/>
                <w:right w:val="none" w:sz="0" w:space="0" w:color="auto"/>
              </w:divBdr>
            </w:div>
            <w:div w:id="636690533">
              <w:marLeft w:val="0"/>
              <w:marRight w:val="0"/>
              <w:marTop w:val="0"/>
              <w:marBottom w:val="0"/>
              <w:divBdr>
                <w:top w:val="none" w:sz="0" w:space="0" w:color="auto"/>
                <w:left w:val="none" w:sz="0" w:space="0" w:color="auto"/>
                <w:bottom w:val="none" w:sz="0" w:space="0" w:color="auto"/>
                <w:right w:val="none" w:sz="0" w:space="0" w:color="auto"/>
              </w:divBdr>
            </w:div>
            <w:div w:id="1377587568">
              <w:marLeft w:val="0"/>
              <w:marRight w:val="0"/>
              <w:marTop w:val="0"/>
              <w:marBottom w:val="0"/>
              <w:divBdr>
                <w:top w:val="none" w:sz="0" w:space="0" w:color="auto"/>
                <w:left w:val="none" w:sz="0" w:space="0" w:color="auto"/>
                <w:bottom w:val="none" w:sz="0" w:space="0" w:color="auto"/>
                <w:right w:val="none" w:sz="0" w:space="0" w:color="auto"/>
              </w:divBdr>
            </w:div>
            <w:div w:id="1198661095">
              <w:marLeft w:val="0"/>
              <w:marRight w:val="0"/>
              <w:marTop w:val="0"/>
              <w:marBottom w:val="0"/>
              <w:divBdr>
                <w:top w:val="none" w:sz="0" w:space="0" w:color="auto"/>
                <w:left w:val="none" w:sz="0" w:space="0" w:color="auto"/>
                <w:bottom w:val="none" w:sz="0" w:space="0" w:color="auto"/>
                <w:right w:val="none" w:sz="0" w:space="0" w:color="auto"/>
              </w:divBdr>
            </w:div>
            <w:div w:id="917787600">
              <w:marLeft w:val="0"/>
              <w:marRight w:val="0"/>
              <w:marTop w:val="0"/>
              <w:marBottom w:val="0"/>
              <w:divBdr>
                <w:top w:val="none" w:sz="0" w:space="0" w:color="auto"/>
                <w:left w:val="none" w:sz="0" w:space="0" w:color="auto"/>
                <w:bottom w:val="none" w:sz="0" w:space="0" w:color="auto"/>
                <w:right w:val="none" w:sz="0" w:space="0" w:color="auto"/>
              </w:divBdr>
            </w:div>
            <w:div w:id="1923904780">
              <w:marLeft w:val="0"/>
              <w:marRight w:val="0"/>
              <w:marTop w:val="0"/>
              <w:marBottom w:val="0"/>
              <w:divBdr>
                <w:top w:val="none" w:sz="0" w:space="0" w:color="auto"/>
                <w:left w:val="none" w:sz="0" w:space="0" w:color="auto"/>
                <w:bottom w:val="none" w:sz="0" w:space="0" w:color="auto"/>
                <w:right w:val="none" w:sz="0" w:space="0" w:color="auto"/>
              </w:divBdr>
            </w:div>
            <w:div w:id="2125726718">
              <w:marLeft w:val="0"/>
              <w:marRight w:val="0"/>
              <w:marTop w:val="0"/>
              <w:marBottom w:val="0"/>
              <w:divBdr>
                <w:top w:val="none" w:sz="0" w:space="0" w:color="auto"/>
                <w:left w:val="none" w:sz="0" w:space="0" w:color="auto"/>
                <w:bottom w:val="none" w:sz="0" w:space="0" w:color="auto"/>
                <w:right w:val="none" w:sz="0" w:space="0" w:color="auto"/>
              </w:divBdr>
            </w:div>
            <w:div w:id="1105272480">
              <w:marLeft w:val="0"/>
              <w:marRight w:val="0"/>
              <w:marTop w:val="0"/>
              <w:marBottom w:val="0"/>
              <w:divBdr>
                <w:top w:val="none" w:sz="0" w:space="0" w:color="auto"/>
                <w:left w:val="none" w:sz="0" w:space="0" w:color="auto"/>
                <w:bottom w:val="none" w:sz="0" w:space="0" w:color="auto"/>
                <w:right w:val="none" w:sz="0" w:space="0" w:color="auto"/>
              </w:divBdr>
            </w:div>
            <w:div w:id="1917935666">
              <w:marLeft w:val="0"/>
              <w:marRight w:val="0"/>
              <w:marTop w:val="0"/>
              <w:marBottom w:val="0"/>
              <w:divBdr>
                <w:top w:val="none" w:sz="0" w:space="0" w:color="auto"/>
                <w:left w:val="none" w:sz="0" w:space="0" w:color="auto"/>
                <w:bottom w:val="none" w:sz="0" w:space="0" w:color="auto"/>
                <w:right w:val="none" w:sz="0" w:space="0" w:color="auto"/>
              </w:divBdr>
            </w:div>
            <w:div w:id="1977904839">
              <w:marLeft w:val="0"/>
              <w:marRight w:val="0"/>
              <w:marTop w:val="0"/>
              <w:marBottom w:val="0"/>
              <w:divBdr>
                <w:top w:val="none" w:sz="0" w:space="0" w:color="auto"/>
                <w:left w:val="none" w:sz="0" w:space="0" w:color="auto"/>
                <w:bottom w:val="none" w:sz="0" w:space="0" w:color="auto"/>
                <w:right w:val="none" w:sz="0" w:space="0" w:color="auto"/>
              </w:divBdr>
            </w:div>
            <w:div w:id="2078361482">
              <w:marLeft w:val="0"/>
              <w:marRight w:val="0"/>
              <w:marTop w:val="0"/>
              <w:marBottom w:val="0"/>
              <w:divBdr>
                <w:top w:val="none" w:sz="0" w:space="0" w:color="auto"/>
                <w:left w:val="none" w:sz="0" w:space="0" w:color="auto"/>
                <w:bottom w:val="none" w:sz="0" w:space="0" w:color="auto"/>
                <w:right w:val="none" w:sz="0" w:space="0" w:color="auto"/>
              </w:divBdr>
            </w:div>
            <w:div w:id="337654788">
              <w:marLeft w:val="0"/>
              <w:marRight w:val="0"/>
              <w:marTop w:val="0"/>
              <w:marBottom w:val="0"/>
              <w:divBdr>
                <w:top w:val="none" w:sz="0" w:space="0" w:color="auto"/>
                <w:left w:val="none" w:sz="0" w:space="0" w:color="auto"/>
                <w:bottom w:val="none" w:sz="0" w:space="0" w:color="auto"/>
                <w:right w:val="none" w:sz="0" w:space="0" w:color="auto"/>
              </w:divBdr>
            </w:div>
            <w:div w:id="142507000">
              <w:marLeft w:val="0"/>
              <w:marRight w:val="0"/>
              <w:marTop w:val="0"/>
              <w:marBottom w:val="0"/>
              <w:divBdr>
                <w:top w:val="none" w:sz="0" w:space="0" w:color="auto"/>
                <w:left w:val="none" w:sz="0" w:space="0" w:color="auto"/>
                <w:bottom w:val="none" w:sz="0" w:space="0" w:color="auto"/>
                <w:right w:val="none" w:sz="0" w:space="0" w:color="auto"/>
              </w:divBdr>
            </w:div>
            <w:div w:id="236329900">
              <w:marLeft w:val="0"/>
              <w:marRight w:val="0"/>
              <w:marTop w:val="0"/>
              <w:marBottom w:val="0"/>
              <w:divBdr>
                <w:top w:val="none" w:sz="0" w:space="0" w:color="auto"/>
                <w:left w:val="none" w:sz="0" w:space="0" w:color="auto"/>
                <w:bottom w:val="none" w:sz="0" w:space="0" w:color="auto"/>
                <w:right w:val="none" w:sz="0" w:space="0" w:color="auto"/>
              </w:divBdr>
            </w:div>
            <w:div w:id="750080972">
              <w:marLeft w:val="0"/>
              <w:marRight w:val="0"/>
              <w:marTop w:val="0"/>
              <w:marBottom w:val="0"/>
              <w:divBdr>
                <w:top w:val="none" w:sz="0" w:space="0" w:color="auto"/>
                <w:left w:val="none" w:sz="0" w:space="0" w:color="auto"/>
                <w:bottom w:val="none" w:sz="0" w:space="0" w:color="auto"/>
                <w:right w:val="none" w:sz="0" w:space="0" w:color="auto"/>
              </w:divBdr>
            </w:div>
            <w:div w:id="1353334529">
              <w:marLeft w:val="0"/>
              <w:marRight w:val="0"/>
              <w:marTop w:val="0"/>
              <w:marBottom w:val="0"/>
              <w:divBdr>
                <w:top w:val="none" w:sz="0" w:space="0" w:color="auto"/>
                <w:left w:val="none" w:sz="0" w:space="0" w:color="auto"/>
                <w:bottom w:val="none" w:sz="0" w:space="0" w:color="auto"/>
                <w:right w:val="none" w:sz="0" w:space="0" w:color="auto"/>
              </w:divBdr>
            </w:div>
            <w:div w:id="659236883">
              <w:marLeft w:val="0"/>
              <w:marRight w:val="0"/>
              <w:marTop w:val="0"/>
              <w:marBottom w:val="0"/>
              <w:divBdr>
                <w:top w:val="none" w:sz="0" w:space="0" w:color="auto"/>
                <w:left w:val="none" w:sz="0" w:space="0" w:color="auto"/>
                <w:bottom w:val="none" w:sz="0" w:space="0" w:color="auto"/>
                <w:right w:val="none" w:sz="0" w:space="0" w:color="auto"/>
              </w:divBdr>
            </w:div>
            <w:div w:id="1773696729">
              <w:marLeft w:val="0"/>
              <w:marRight w:val="0"/>
              <w:marTop w:val="0"/>
              <w:marBottom w:val="0"/>
              <w:divBdr>
                <w:top w:val="none" w:sz="0" w:space="0" w:color="auto"/>
                <w:left w:val="none" w:sz="0" w:space="0" w:color="auto"/>
                <w:bottom w:val="none" w:sz="0" w:space="0" w:color="auto"/>
                <w:right w:val="none" w:sz="0" w:space="0" w:color="auto"/>
              </w:divBdr>
            </w:div>
            <w:div w:id="168104007">
              <w:marLeft w:val="0"/>
              <w:marRight w:val="0"/>
              <w:marTop w:val="0"/>
              <w:marBottom w:val="0"/>
              <w:divBdr>
                <w:top w:val="none" w:sz="0" w:space="0" w:color="auto"/>
                <w:left w:val="none" w:sz="0" w:space="0" w:color="auto"/>
                <w:bottom w:val="none" w:sz="0" w:space="0" w:color="auto"/>
                <w:right w:val="none" w:sz="0" w:space="0" w:color="auto"/>
              </w:divBdr>
            </w:div>
            <w:div w:id="1880166859">
              <w:marLeft w:val="0"/>
              <w:marRight w:val="0"/>
              <w:marTop w:val="0"/>
              <w:marBottom w:val="0"/>
              <w:divBdr>
                <w:top w:val="none" w:sz="0" w:space="0" w:color="auto"/>
                <w:left w:val="none" w:sz="0" w:space="0" w:color="auto"/>
                <w:bottom w:val="none" w:sz="0" w:space="0" w:color="auto"/>
                <w:right w:val="none" w:sz="0" w:space="0" w:color="auto"/>
              </w:divBdr>
            </w:div>
            <w:div w:id="688799602">
              <w:marLeft w:val="0"/>
              <w:marRight w:val="0"/>
              <w:marTop w:val="0"/>
              <w:marBottom w:val="0"/>
              <w:divBdr>
                <w:top w:val="none" w:sz="0" w:space="0" w:color="auto"/>
                <w:left w:val="none" w:sz="0" w:space="0" w:color="auto"/>
                <w:bottom w:val="none" w:sz="0" w:space="0" w:color="auto"/>
                <w:right w:val="none" w:sz="0" w:space="0" w:color="auto"/>
              </w:divBdr>
            </w:div>
            <w:div w:id="86193699">
              <w:marLeft w:val="0"/>
              <w:marRight w:val="0"/>
              <w:marTop w:val="0"/>
              <w:marBottom w:val="0"/>
              <w:divBdr>
                <w:top w:val="none" w:sz="0" w:space="0" w:color="auto"/>
                <w:left w:val="none" w:sz="0" w:space="0" w:color="auto"/>
                <w:bottom w:val="none" w:sz="0" w:space="0" w:color="auto"/>
                <w:right w:val="none" w:sz="0" w:space="0" w:color="auto"/>
              </w:divBdr>
            </w:div>
            <w:div w:id="2042783397">
              <w:marLeft w:val="0"/>
              <w:marRight w:val="0"/>
              <w:marTop w:val="0"/>
              <w:marBottom w:val="0"/>
              <w:divBdr>
                <w:top w:val="none" w:sz="0" w:space="0" w:color="auto"/>
                <w:left w:val="none" w:sz="0" w:space="0" w:color="auto"/>
                <w:bottom w:val="none" w:sz="0" w:space="0" w:color="auto"/>
                <w:right w:val="none" w:sz="0" w:space="0" w:color="auto"/>
              </w:divBdr>
            </w:div>
            <w:div w:id="1686900919">
              <w:marLeft w:val="0"/>
              <w:marRight w:val="0"/>
              <w:marTop w:val="0"/>
              <w:marBottom w:val="0"/>
              <w:divBdr>
                <w:top w:val="none" w:sz="0" w:space="0" w:color="auto"/>
                <w:left w:val="none" w:sz="0" w:space="0" w:color="auto"/>
                <w:bottom w:val="none" w:sz="0" w:space="0" w:color="auto"/>
                <w:right w:val="none" w:sz="0" w:space="0" w:color="auto"/>
              </w:divBdr>
            </w:div>
            <w:div w:id="1095857746">
              <w:marLeft w:val="0"/>
              <w:marRight w:val="0"/>
              <w:marTop w:val="0"/>
              <w:marBottom w:val="0"/>
              <w:divBdr>
                <w:top w:val="none" w:sz="0" w:space="0" w:color="auto"/>
                <w:left w:val="none" w:sz="0" w:space="0" w:color="auto"/>
                <w:bottom w:val="none" w:sz="0" w:space="0" w:color="auto"/>
                <w:right w:val="none" w:sz="0" w:space="0" w:color="auto"/>
              </w:divBdr>
            </w:div>
            <w:div w:id="1372682156">
              <w:marLeft w:val="0"/>
              <w:marRight w:val="0"/>
              <w:marTop w:val="0"/>
              <w:marBottom w:val="0"/>
              <w:divBdr>
                <w:top w:val="none" w:sz="0" w:space="0" w:color="auto"/>
                <w:left w:val="none" w:sz="0" w:space="0" w:color="auto"/>
                <w:bottom w:val="none" w:sz="0" w:space="0" w:color="auto"/>
                <w:right w:val="none" w:sz="0" w:space="0" w:color="auto"/>
              </w:divBdr>
            </w:div>
            <w:div w:id="1000693432">
              <w:marLeft w:val="0"/>
              <w:marRight w:val="0"/>
              <w:marTop w:val="0"/>
              <w:marBottom w:val="0"/>
              <w:divBdr>
                <w:top w:val="none" w:sz="0" w:space="0" w:color="auto"/>
                <w:left w:val="none" w:sz="0" w:space="0" w:color="auto"/>
                <w:bottom w:val="none" w:sz="0" w:space="0" w:color="auto"/>
                <w:right w:val="none" w:sz="0" w:space="0" w:color="auto"/>
              </w:divBdr>
            </w:div>
            <w:div w:id="1863932016">
              <w:marLeft w:val="0"/>
              <w:marRight w:val="0"/>
              <w:marTop w:val="0"/>
              <w:marBottom w:val="0"/>
              <w:divBdr>
                <w:top w:val="none" w:sz="0" w:space="0" w:color="auto"/>
                <w:left w:val="none" w:sz="0" w:space="0" w:color="auto"/>
                <w:bottom w:val="none" w:sz="0" w:space="0" w:color="auto"/>
                <w:right w:val="none" w:sz="0" w:space="0" w:color="auto"/>
              </w:divBdr>
            </w:div>
            <w:div w:id="1833908311">
              <w:marLeft w:val="0"/>
              <w:marRight w:val="0"/>
              <w:marTop w:val="0"/>
              <w:marBottom w:val="0"/>
              <w:divBdr>
                <w:top w:val="none" w:sz="0" w:space="0" w:color="auto"/>
                <w:left w:val="none" w:sz="0" w:space="0" w:color="auto"/>
                <w:bottom w:val="none" w:sz="0" w:space="0" w:color="auto"/>
                <w:right w:val="none" w:sz="0" w:space="0" w:color="auto"/>
              </w:divBdr>
            </w:div>
            <w:div w:id="127170185">
              <w:marLeft w:val="0"/>
              <w:marRight w:val="0"/>
              <w:marTop w:val="0"/>
              <w:marBottom w:val="0"/>
              <w:divBdr>
                <w:top w:val="none" w:sz="0" w:space="0" w:color="auto"/>
                <w:left w:val="none" w:sz="0" w:space="0" w:color="auto"/>
                <w:bottom w:val="none" w:sz="0" w:space="0" w:color="auto"/>
                <w:right w:val="none" w:sz="0" w:space="0" w:color="auto"/>
              </w:divBdr>
            </w:div>
            <w:div w:id="121846775">
              <w:marLeft w:val="0"/>
              <w:marRight w:val="0"/>
              <w:marTop w:val="0"/>
              <w:marBottom w:val="0"/>
              <w:divBdr>
                <w:top w:val="none" w:sz="0" w:space="0" w:color="auto"/>
                <w:left w:val="none" w:sz="0" w:space="0" w:color="auto"/>
                <w:bottom w:val="none" w:sz="0" w:space="0" w:color="auto"/>
                <w:right w:val="none" w:sz="0" w:space="0" w:color="auto"/>
              </w:divBdr>
            </w:div>
            <w:div w:id="22826212">
              <w:marLeft w:val="0"/>
              <w:marRight w:val="0"/>
              <w:marTop w:val="0"/>
              <w:marBottom w:val="0"/>
              <w:divBdr>
                <w:top w:val="none" w:sz="0" w:space="0" w:color="auto"/>
                <w:left w:val="none" w:sz="0" w:space="0" w:color="auto"/>
                <w:bottom w:val="none" w:sz="0" w:space="0" w:color="auto"/>
                <w:right w:val="none" w:sz="0" w:space="0" w:color="auto"/>
              </w:divBdr>
            </w:div>
            <w:div w:id="1409960663">
              <w:marLeft w:val="0"/>
              <w:marRight w:val="0"/>
              <w:marTop w:val="0"/>
              <w:marBottom w:val="0"/>
              <w:divBdr>
                <w:top w:val="none" w:sz="0" w:space="0" w:color="auto"/>
                <w:left w:val="none" w:sz="0" w:space="0" w:color="auto"/>
                <w:bottom w:val="none" w:sz="0" w:space="0" w:color="auto"/>
                <w:right w:val="none" w:sz="0" w:space="0" w:color="auto"/>
              </w:divBdr>
            </w:div>
            <w:div w:id="1211915466">
              <w:marLeft w:val="0"/>
              <w:marRight w:val="0"/>
              <w:marTop w:val="0"/>
              <w:marBottom w:val="0"/>
              <w:divBdr>
                <w:top w:val="none" w:sz="0" w:space="0" w:color="auto"/>
                <w:left w:val="none" w:sz="0" w:space="0" w:color="auto"/>
                <w:bottom w:val="none" w:sz="0" w:space="0" w:color="auto"/>
                <w:right w:val="none" w:sz="0" w:space="0" w:color="auto"/>
              </w:divBdr>
            </w:div>
            <w:div w:id="1504052248">
              <w:marLeft w:val="0"/>
              <w:marRight w:val="0"/>
              <w:marTop w:val="0"/>
              <w:marBottom w:val="0"/>
              <w:divBdr>
                <w:top w:val="none" w:sz="0" w:space="0" w:color="auto"/>
                <w:left w:val="none" w:sz="0" w:space="0" w:color="auto"/>
                <w:bottom w:val="none" w:sz="0" w:space="0" w:color="auto"/>
                <w:right w:val="none" w:sz="0" w:space="0" w:color="auto"/>
              </w:divBdr>
            </w:div>
            <w:div w:id="501816582">
              <w:marLeft w:val="0"/>
              <w:marRight w:val="0"/>
              <w:marTop w:val="0"/>
              <w:marBottom w:val="0"/>
              <w:divBdr>
                <w:top w:val="none" w:sz="0" w:space="0" w:color="auto"/>
                <w:left w:val="none" w:sz="0" w:space="0" w:color="auto"/>
                <w:bottom w:val="none" w:sz="0" w:space="0" w:color="auto"/>
                <w:right w:val="none" w:sz="0" w:space="0" w:color="auto"/>
              </w:divBdr>
            </w:div>
            <w:div w:id="2081244888">
              <w:marLeft w:val="0"/>
              <w:marRight w:val="0"/>
              <w:marTop w:val="0"/>
              <w:marBottom w:val="0"/>
              <w:divBdr>
                <w:top w:val="none" w:sz="0" w:space="0" w:color="auto"/>
                <w:left w:val="none" w:sz="0" w:space="0" w:color="auto"/>
                <w:bottom w:val="none" w:sz="0" w:space="0" w:color="auto"/>
                <w:right w:val="none" w:sz="0" w:space="0" w:color="auto"/>
              </w:divBdr>
            </w:div>
            <w:div w:id="1703355790">
              <w:marLeft w:val="0"/>
              <w:marRight w:val="0"/>
              <w:marTop w:val="0"/>
              <w:marBottom w:val="0"/>
              <w:divBdr>
                <w:top w:val="none" w:sz="0" w:space="0" w:color="auto"/>
                <w:left w:val="none" w:sz="0" w:space="0" w:color="auto"/>
                <w:bottom w:val="none" w:sz="0" w:space="0" w:color="auto"/>
                <w:right w:val="none" w:sz="0" w:space="0" w:color="auto"/>
              </w:divBdr>
            </w:div>
            <w:div w:id="1403142047">
              <w:marLeft w:val="0"/>
              <w:marRight w:val="0"/>
              <w:marTop w:val="0"/>
              <w:marBottom w:val="0"/>
              <w:divBdr>
                <w:top w:val="none" w:sz="0" w:space="0" w:color="auto"/>
                <w:left w:val="none" w:sz="0" w:space="0" w:color="auto"/>
                <w:bottom w:val="none" w:sz="0" w:space="0" w:color="auto"/>
                <w:right w:val="none" w:sz="0" w:space="0" w:color="auto"/>
              </w:divBdr>
            </w:div>
            <w:div w:id="1454253777">
              <w:marLeft w:val="0"/>
              <w:marRight w:val="0"/>
              <w:marTop w:val="0"/>
              <w:marBottom w:val="0"/>
              <w:divBdr>
                <w:top w:val="none" w:sz="0" w:space="0" w:color="auto"/>
                <w:left w:val="none" w:sz="0" w:space="0" w:color="auto"/>
                <w:bottom w:val="none" w:sz="0" w:space="0" w:color="auto"/>
                <w:right w:val="none" w:sz="0" w:space="0" w:color="auto"/>
              </w:divBdr>
            </w:div>
            <w:div w:id="595790738">
              <w:marLeft w:val="0"/>
              <w:marRight w:val="0"/>
              <w:marTop w:val="0"/>
              <w:marBottom w:val="0"/>
              <w:divBdr>
                <w:top w:val="none" w:sz="0" w:space="0" w:color="auto"/>
                <w:left w:val="none" w:sz="0" w:space="0" w:color="auto"/>
                <w:bottom w:val="none" w:sz="0" w:space="0" w:color="auto"/>
                <w:right w:val="none" w:sz="0" w:space="0" w:color="auto"/>
              </w:divBdr>
            </w:div>
            <w:div w:id="1640383591">
              <w:marLeft w:val="0"/>
              <w:marRight w:val="0"/>
              <w:marTop w:val="0"/>
              <w:marBottom w:val="0"/>
              <w:divBdr>
                <w:top w:val="none" w:sz="0" w:space="0" w:color="auto"/>
                <w:left w:val="none" w:sz="0" w:space="0" w:color="auto"/>
                <w:bottom w:val="none" w:sz="0" w:space="0" w:color="auto"/>
                <w:right w:val="none" w:sz="0" w:space="0" w:color="auto"/>
              </w:divBdr>
            </w:div>
            <w:div w:id="1299068020">
              <w:marLeft w:val="0"/>
              <w:marRight w:val="0"/>
              <w:marTop w:val="0"/>
              <w:marBottom w:val="0"/>
              <w:divBdr>
                <w:top w:val="none" w:sz="0" w:space="0" w:color="auto"/>
                <w:left w:val="none" w:sz="0" w:space="0" w:color="auto"/>
                <w:bottom w:val="none" w:sz="0" w:space="0" w:color="auto"/>
                <w:right w:val="none" w:sz="0" w:space="0" w:color="auto"/>
              </w:divBdr>
            </w:div>
            <w:div w:id="1412582818">
              <w:marLeft w:val="0"/>
              <w:marRight w:val="0"/>
              <w:marTop w:val="0"/>
              <w:marBottom w:val="0"/>
              <w:divBdr>
                <w:top w:val="none" w:sz="0" w:space="0" w:color="auto"/>
                <w:left w:val="none" w:sz="0" w:space="0" w:color="auto"/>
                <w:bottom w:val="none" w:sz="0" w:space="0" w:color="auto"/>
                <w:right w:val="none" w:sz="0" w:space="0" w:color="auto"/>
              </w:divBdr>
            </w:div>
            <w:div w:id="1409839613">
              <w:marLeft w:val="0"/>
              <w:marRight w:val="0"/>
              <w:marTop w:val="0"/>
              <w:marBottom w:val="0"/>
              <w:divBdr>
                <w:top w:val="none" w:sz="0" w:space="0" w:color="auto"/>
                <w:left w:val="none" w:sz="0" w:space="0" w:color="auto"/>
                <w:bottom w:val="none" w:sz="0" w:space="0" w:color="auto"/>
                <w:right w:val="none" w:sz="0" w:space="0" w:color="auto"/>
              </w:divBdr>
            </w:div>
            <w:div w:id="267547939">
              <w:marLeft w:val="0"/>
              <w:marRight w:val="0"/>
              <w:marTop w:val="0"/>
              <w:marBottom w:val="0"/>
              <w:divBdr>
                <w:top w:val="none" w:sz="0" w:space="0" w:color="auto"/>
                <w:left w:val="none" w:sz="0" w:space="0" w:color="auto"/>
                <w:bottom w:val="none" w:sz="0" w:space="0" w:color="auto"/>
                <w:right w:val="none" w:sz="0" w:space="0" w:color="auto"/>
              </w:divBdr>
            </w:div>
            <w:div w:id="1615599688">
              <w:marLeft w:val="0"/>
              <w:marRight w:val="0"/>
              <w:marTop w:val="0"/>
              <w:marBottom w:val="0"/>
              <w:divBdr>
                <w:top w:val="none" w:sz="0" w:space="0" w:color="auto"/>
                <w:left w:val="none" w:sz="0" w:space="0" w:color="auto"/>
                <w:bottom w:val="none" w:sz="0" w:space="0" w:color="auto"/>
                <w:right w:val="none" w:sz="0" w:space="0" w:color="auto"/>
              </w:divBdr>
            </w:div>
            <w:div w:id="256211835">
              <w:marLeft w:val="0"/>
              <w:marRight w:val="0"/>
              <w:marTop w:val="0"/>
              <w:marBottom w:val="0"/>
              <w:divBdr>
                <w:top w:val="none" w:sz="0" w:space="0" w:color="auto"/>
                <w:left w:val="none" w:sz="0" w:space="0" w:color="auto"/>
                <w:bottom w:val="none" w:sz="0" w:space="0" w:color="auto"/>
                <w:right w:val="none" w:sz="0" w:space="0" w:color="auto"/>
              </w:divBdr>
            </w:div>
            <w:div w:id="1005211809">
              <w:marLeft w:val="0"/>
              <w:marRight w:val="0"/>
              <w:marTop w:val="0"/>
              <w:marBottom w:val="0"/>
              <w:divBdr>
                <w:top w:val="none" w:sz="0" w:space="0" w:color="auto"/>
                <w:left w:val="none" w:sz="0" w:space="0" w:color="auto"/>
                <w:bottom w:val="none" w:sz="0" w:space="0" w:color="auto"/>
                <w:right w:val="none" w:sz="0" w:space="0" w:color="auto"/>
              </w:divBdr>
            </w:div>
            <w:div w:id="1342929828">
              <w:marLeft w:val="0"/>
              <w:marRight w:val="0"/>
              <w:marTop w:val="0"/>
              <w:marBottom w:val="0"/>
              <w:divBdr>
                <w:top w:val="none" w:sz="0" w:space="0" w:color="auto"/>
                <w:left w:val="none" w:sz="0" w:space="0" w:color="auto"/>
                <w:bottom w:val="none" w:sz="0" w:space="0" w:color="auto"/>
                <w:right w:val="none" w:sz="0" w:space="0" w:color="auto"/>
              </w:divBdr>
            </w:div>
            <w:div w:id="1730961023">
              <w:marLeft w:val="0"/>
              <w:marRight w:val="0"/>
              <w:marTop w:val="0"/>
              <w:marBottom w:val="0"/>
              <w:divBdr>
                <w:top w:val="none" w:sz="0" w:space="0" w:color="auto"/>
                <w:left w:val="none" w:sz="0" w:space="0" w:color="auto"/>
                <w:bottom w:val="none" w:sz="0" w:space="0" w:color="auto"/>
                <w:right w:val="none" w:sz="0" w:space="0" w:color="auto"/>
              </w:divBdr>
            </w:div>
            <w:div w:id="1537499252">
              <w:marLeft w:val="0"/>
              <w:marRight w:val="0"/>
              <w:marTop w:val="0"/>
              <w:marBottom w:val="0"/>
              <w:divBdr>
                <w:top w:val="none" w:sz="0" w:space="0" w:color="auto"/>
                <w:left w:val="none" w:sz="0" w:space="0" w:color="auto"/>
                <w:bottom w:val="none" w:sz="0" w:space="0" w:color="auto"/>
                <w:right w:val="none" w:sz="0" w:space="0" w:color="auto"/>
              </w:divBdr>
            </w:div>
            <w:div w:id="1929732221">
              <w:marLeft w:val="0"/>
              <w:marRight w:val="0"/>
              <w:marTop w:val="0"/>
              <w:marBottom w:val="0"/>
              <w:divBdr>
                <w:top w:val="none" w:sz="0" w:space="0" w:color="auto"/>
                <w:left w:val="none" w:sz="0" w:space="0" w:color="auto"/>
                <w:bottom w:val="none" w:sz="0" w:space="0" w:color="auto"/>
                <w:right w:val="none" w:sz="0" w:space="0" w:color="auto"/>
              </w:divBdr>
            </w:div>
            <w:div w:id="790587128">
              <w:marLeft w:val="0"/>
              <w:marRight w:val="0"/>
              <w:marTop w:val="0"/>
              <w:marBottom w:val="0"/>
              <w:divBdr>
                <w:top w:val="none" w:sz="0" w:space="0" w:color="auto"/>
                <w:left w:val="none" w:sz="0" w:space="0" w:color="auto"/>
                <w:bottom w:val="none" w:sz="0" w:space="0" w:color="auto"/>
                <w:right w:val="none" w:sz="0" w:space="0" w:color="auto"/>
              </w:divBdr>
            </w:div>
            <w:div w:id="1635402318">
              <w:marLeft w:val="0"/>
              <w:marRight w:val="0"/>
              <w:marTop w:val="0"/>
              <w:marBottom w:val="0"/>
              <w:divBdr>
                <w:top w:val="none" w:sz="0" w:space="0" w:color="auto"/>
                <w:left w:val="none" w:sz="0" w:space="0" w:color="auto"/>
                <w:bottom w:val="none" w:sz="0" w:space="0" w:color="auto"/>
                <w:right w:val="none" w:sz="0" w:space="0" w:color="auto"/>
              </w:divBdr>
            </w:div>
            <w:div w:id="944851567">
              <w:marLeft w:val="0"/>
              <w:marRight w:val="0"/>
              <w:marTop w:val="0"/>
              <w:marBottom w:val="0"/>
              <w:divBdr>
                <w:top w:val="none" w:sz="0" w:space="0" w:color="auto"/>
                <w:left w:val="none" w:sz="0" w:space="0" w:color="auto"/>
                <w:bottom w:val="none" w:sz="0" w:space="0" w:color="auto"/>
                <w:right w:val="none" w:sz="0" w:space="0" w:color="auto"/>
              </w:divBdr>
            </w:div>
            <w:div w:id="819541448">
              <w:marLeft w:val="0"/>
              <w:marRight w:val="0"/>
              <w:marTop w:val="0"/>
              <w:marBottom w:val="0"/>
              <w:divBdr>
                <w:top w:val="none" w:sz="0" w:space="0" w:color="auto"/>
                <w:left w:val="none" w:sz="0" w:space="0" w:color="auto"/>
                <w:bottom w:val="none" w:sz="0" w:space="0" w:color="auto"/>
                <w:right w:val="none" w:sz="0" w:space="0" w:color="auto"/>
              </w:divBdr>
            </w:div>
            <w:div w:id="1601790569">
              <w:marLeft w:val="0"/>
              <w:marRight w:val="0"/>
              <w:marTop w:val="0"/>
              <w:marBottom w:val="0"/>
              <w:divBdr>
                <w:top w:val="none" w:sz="0" w:space="0" w:color="auto"/>
                <w:left w:val="none" w:sz="0" w:space="0" w:color="auto"/>
                <w:bottom w:val="none" w:sz="0" w:space="0" w:color="auto"/>
                <w:right w:val="none" w:sz="0" w:space="0" w:color="auto"/>
              </w:divBdr>
            </w:div>
            <w:div w:id="216208511">
              <w:marLeft w:val="0"/>
              <w:marRight w:val="0"/>
              <w:marTop w:val="0"/>
              <w:marBottom w:val="0"/>
              <w:divBdr>
                <w:top w:val="none" w:sz="0" w:space="0" w:color="auto"/>
                <w:left w:val="none" w:sz="0" w:space="0" w:color="auto"/>
                <w:bottom w:val="none" w:sz="0" w:space="0" w:color="auto"/>
                <w:right w:val="none" w:sz="0" w:space="0" w:color="auto"/>
              </w:divBdr>
            </w:div>
            <w:div w:id="1832911842">
              <w:marLeft w:val="0"/>
              <w:marRight w:val="0"/>
              <w:marTop w:val="0"/>
              <w:marBottom w:val="0"/>
              <w:divBdr>
                <w:top w:val="none" w:sz="0" w:space="0" w:color="auto"/>
                <w:left w:val="none" w:sz="0" w:space="0" w:color="auto"/>
                <w:bottom w:val="none" w:sz="0" w:space="0" w:color="auto"/>
                <w:right w:val="none" w:sz="0" w:space="0" w:color="auto"/>
              </w:divBdr>
            </w:div>
            <w:div w:id="1982419540">
              <w:marLeft w:val="0"/>
              <w:marRight w:val="0"/>
              <w:marTop w:val="0"/>
              <w:marBottom w:val="0"/>
              <w:divBdr>
                <w:top w:val="none" w:sz="0" w:space="0" w:color="auto"/>
                <w:left w:val="none" w:sz="0" w:space="0" w:color="auto"/>
                <w:bottom w:val="none" w:sz="0" w:space="0" w:color="auto"/>
                <w:right w:val="none" w:sz="0" w:space="0" w:color="auto"/>
              </w:divBdr>
            </w:div>
            <w:div w:id="266037343">
              <w:marLeft w:val="0"/>
              <w:marRight w:val="0"/>
              <w:marTop w:val="0"/>
              <w:marBottom w:val="0"/>
              <w:divBdr>
                <w:top w:val="none" w:sz="0" w:space="0" w:color="auto"/>
                <w:left w:val="none" w:sz="0" w:space="0" w:color="auto"/>
                <w:bottom w:val="none" w:sz="0" w:space="0" w:color="auto"/>
                <w:right w:val="none" w:sz="0" w:space="0" w:color="auto"/>
              </w:divBdr>
            </w:div>
            <w:div w:id="786242340">
              <w:marLeft w:val="0"/>
              <w:marRight w:val="0"/>
              <w:marTop w:val="0"/>
              <w:marBottom w:val="0"/>
              <w:divBdr>
                <w:top w:val="none" w:sz="0" w:space="0" w:color="auto"/>
                <w:left w:val="none" w:sz="0" w:space="0" w:color="auto"/>
                <w:bottom w:val="none" w:sz="0" w:space="0" w:color="auto"/>
                <w:right w:val="none" w:sz="0" w:space="0" w:color="auto"/>
              </w:divBdr>
            </w:div>
            <w:div w:id="1114135227">
              <w:marLeft w:val="0"/>
              <w:marRight w:val="0"/>
              <w:marTop w:val="0"/>
              <w:marBottom w:val="0"/>
              <w:divBdr>
                <w:top w:val="none" w:sz="0" w:space="0" w:color="auto"/>
                <w:left w:val="none" w:sz="0" w:space="0" w:color="auto"/>
                <w:bottom w:val="none" w:sz="0" w:space="0" w:color="auto"/>
                <w:right w:val="none" w:sz="0" w:space="0" w:color="auto"/>
              </w:divBdr>
            </w:div>
            <w:div w:id="1729768414">
              <w:marLeft w:val="0"/>
              <w:marRight w:val="0"/>
              <w:marTop w:val="0"/>
              <w:marBottom w:val="0"/>
              <w:divBdr>
                <w:top w:val="none" w:sz="0" w:space="0" w:color="auto"/>
                <w:left w:val="none" w:sz="0" w:space="0" w:color="auto"/>
                <w:bottom w:val="none" w:sz="0" w:space="0" w:color="auto"/>
                <w:right w:val="none" w:sz="0" w:space="0" w:color="auto"/>
              </w:divBdr>
            </w:div>
            <w:div w:id="36665656">
              <w:marLeft w:val="0"/>
              <w:marRight w:val="0"/>
              <w:marTop w:val="0"/>
              <w:marBottom w:val="0"/>
              <w:divBdr>
                <w:top w:val="none" w:sz="0" w:space="0" w:color="auto"/>
                <w:left w:val="none" w:sz="0" w:space="0" w:color="auto"/>
                <w:bottom w:val="none" w:sz="0" w:space="0" w:color="auto"/>
                <w:right w:val="none" w:sz="0" w:space="0" w:color="auto"/>
              </w:divBdr>
            </w:div>
            <w:div w:id="381908051">
              <w:marLeft w:val="0"/>
              <w:marRight w:val="0"/>
              <w:marTop w:val="0"/>
              <w:marBottom w:val="0"/>
              <w:divBdr>
                <w:top w:val="none" w:sz="0" w:space="0" w:color="auto"/>
                <w:left w:val="none" w:sz="0" w:space="0" w:color="auto"/>
                <w:bottom w:val="none" w:sz="0" w:space="0" w:color="auto"/>
                <w:right w:val="none" w:sz="0" w:space="0" w:color="auto"/>
              </w:divBdr>
            </w:div>
            <w:div w:id="1175920448">
              <w:marLeft w:val="0"/>
              <w:marRight w:val="0"/>
              <w:marTop w:val="0"/>
              <w:marBottom w:val="0"/>
              <w:divBdr>
                <w:top w:val="none" w:sz="0" w:space="0" w:color="auto"/>
                <w:left w:val="none" w:sz="0" w:space="0" w:color="auto"/>
                <w:bottom w:val="none" w:sz="0" w:space="0" w:color="auto"/>
                <w:right w:val="none" w:sz="0" w:space="0" w:color="auto"/>
              </w:divBdr>
            </w:div>
            <w:div w:id="1980302843">
              <w:marLeft w:val="0"/>
              <w:marRight w:val="0"/>
              <w:marTop w:val="0"/>
              <w:marBottom w:val="0"/>
              <w:divBdr>
                <w:top w:val="none" w:sz="0" w:space="0" w:color="auto"/>
                <w:left w:val="none" w:sz="0" w:space="0" w:color="auto"/>
                <w:bottom w:val="none" w:sz="0" w:space="0" w:color="auto"/>
                <w:right w:val="none" w:sz="0" w:space="0" w:color="auto"/>
              </w:divBdr>
            </w:div>
            <w:div w:id="107628156">
              <w:marLeft w:val="0"/>
              <w:marRight w:val="0"/>
              <w:marTop w:val="0"/>
              <w:marBottom w:val="0"/>
              <w:divBdr>
                <w:top w:val="none" w:sz="0" w:space="0" w:color="auto"/>
                <w:left w:val="none" w:sz="0" w:space="0" w:color="auto"/>
                <w:bottom w:val="none" w:sz="0" w:space="0" w:color="auto"/>
                <w:right w:val="none" w:sz="0" w:space="0" w:color="auto"/>
              </w:divBdr>
            </w:div>
            <w:div w:id="710886828">
              <w:marLeft w:val="0"/>
              <w:marRight w:val="0"/>
              <w:marTop w:val="0"/>
              <w:marBottom w:val="0"/>
              <w:divBdr>
                <w:top w:val="none" w:sz="0" w:space="0" w:color="auto"/>
                <w:left w:val="none" w:sz="0" w:space="0" w:color="auto"/>
                <w:bottom w:val="none" w:sz="0" w:space="0" w:color="auto"/>
                <w:right w:val="none" w:sz="0" w:space="0" w:color="auto"/>
              </w:divBdr>
            </w:div>
            <w:div w:id="1954364438">
              <w:marLeft w:val="0"/>
              <w:marRight w:val="0"/>
              <w:marTop w:val="0"/>
              <w:marBottom w:val="0"/>
              <w:divBdr>
                <w:top w:val="none" w:sz="0" w:space="0" w:color="auto"/>
                <w:left w:val="none" w:sz="0" w:space="0" w:color="auto"/>
                <w:bottom w:val="none" w:sz="0" w:space="0" w:color="auto"/>
                <w:right w:val="none" w:sz="0" w:space="0" w:color="auto"/>
              </w:divBdr>
            </w:div>
            <w:div w:id="800151434">
              <w:marLeft w:val="0"/>
              <w:marRight w:val="0"/>
              <w:marTop w:val="0"/>
              <w:marBottom w:val="0"/>
              <w:divBdr>
                <w:top w:val="none" w:sz="0" w:space="0" w:color="auto"/>
                <w:left w:val="none" w:sz="0" w:space="0" w:color="auto"/>
                <w:bottom w:val="none" w:sz="0" w:space="0" w:color="auto"/>
                <w:right w:val="none" w:sz="0" w:space="0" w:color="auto"/>
              </w:divBdr>
            </w:div>
            <w:div w:id="1638072864">
              <w:marLeft w:val="0"/>
              <w:marRight w:val="0"/>
              <w:marTop w:val="0"/>
              <w:marBottom w:val="0"/>
              <w:divBdr>
                <w:top w:val="none" w:sz="0" w:space="0" w:color="auto"/>
                <w:left w:val="none" w:sz="0" w:space="0" w:color="auto"/>
                <w:bottom w:val="none" w:sz="0" w:space="0" w:color="auto"/>
                <w:right w:val="none" w:sz="0" w:space="0" w:color="auto"/>
              </w:divBdr>
            </w:div>
            <w:div w:id="531267373">
              <w:marLeft w:val="0"/>
              <w:marRight w:val="0"/>
              <w:marTop w:val="0"/>
              <w:marBottom w:val="0"/>
              <w:divBdr>
                <w:top w:val="none" w:sz="0" w:space="0" w:color="auto"/>
                <w:left w:val="none" w:sz="0" w:space="0" w:color="auto"/>
                <w:bottom w:val="none" w:sz="0" w:space="0" w:color="auto"/>
                <w:right w:val="none" w:sz="0" w:space="0" w:color="auto"/>
              </w:divBdr>
            </w:div>
            <w:div w:id="180554991">
              <w:marLeft w:val="0"/>
              <w:marRight w:val="0"/>
              <w:marTop w:val="0"/>
              <w:marBottom w:val="0"/>
              <w:divBdr>
                <w:top w:val="none" w:sz="0" w:space="0" w:color="auto"/>
                <w:left w:val="none" w:sz="0" w:space="0" w:color="auto"/>
                <w:bottom w:val="none" w:sz="0" w:space="0" w:color="auto"/>
                <w:right w:val="none" w:sz="0" w:space="0" w:color="auto"/>
              </w:divBdr>
            </w:div>
            <w:div w:id="1184171132">
              <w:marLeft w:val="0"/>
              <w:marRight w:val="0"/>
              <w:marTop w:val="0"/>
              <w:marBottom w:val="0"/>
              <w:divBdr>
                <w:top w:val="none" w:sz="0" w:space="0" w:color="auto"/>
                <w:left w:val="none" w:sz="0" w:space="0" w:color="auto"/>
                <w:bottom w:val="none" w:sz="0" w:space="0" w:color="auto"/>
                <w:right w:val="none" w:sz="0" w:space="0" w:color="auto"/>
              </w:divBdr>
            </w:div>
            <w:div w:id="460152289">
              <w:marLeft w:val="0"/>
              <w:marRight w:val="0"/>
              <w:marTop w:val="0"/>
              <w:marBottom w:val="0"/>
              <w:divBdr>
                <w:top w:val="none" w:sz="0" w:space="0" w:color="auto"/>
                <w:left w:val="none" w:sz="0" w:space="0" w:color="auto"/>
                <w:bottom w:val="none" w:sz="0" w:space="0" w:color="auto"/>
                <w:right w:val="none" w:sz="0" w:space="0" w:color="auto"/>
              </w:divBdr>
            </w:div>
            <w:div w:id="683289348">
              <w:marLeft w:val="0"/>
              <w:marRight w:val="0"/>
              <w:marTop w:val="0"/>
              <w:marBottom w:val="0"/>
              <w:divBdr>
                <w:top w:val="none" w:sz="0" w:space="0" w:color="auto"/>
                <w:left w:val="none" w:sz="0" w:space="0" w:color="auto"/>
                <w:bottom w:val="none" w:sz="0" w:space="0" w:color="auto"/>
                <w:right w:val="none" w:sz="0" w:space="0" w:color="auto"/>
              </w:divBdr>
            </w:div>
            <w:div w:id="1030229303">
              <w:marLeft w:val="0"/>
              <w:marRight w:val="0"/>
              <w:marTop w:val="0"/>
              <w:marBottom w:val="0"/>
              <w:divBdr>
                <w:top w:val="none" w:sz="0" w:space="0" w:color="auto"/>
                <w:left w:val="none" w:sz="0" w:space="0" w:color="auto"/>
                <w:bottom w:val="none" w:sz="0" w:space="0" w:color="auto"/>
                <w:right w:val="none" w:sz="0" w:space="0" w:color="auto"/>
              </w:divBdr>
            </w:div>
            <w:div w:id="1891111531">
              <w:marLeft w:val="0"/>
              <w:marRight w:val="0"/>
              <w:marTop w:val="0"/>
              <w:marBottom w:val="0"/>
              <w:divBdr>
                <w:top w:val="none" w:sz="0" w:space="0" w:color="auto"/>
                <w:left w:val="none" w:sz="0" w:space="0" w:color="auto"/>
                <w:bottom w:val="none" w:sz="0" w:space="0" w:color="auto"/>
                <w:right w:val="none" w:sz="0" w:space="0" w:color="auto"/>
              </w:divBdr>
            </w:div>
            <w:div w:id="231670396">
              <w:marLeft w:val="0"/>
              <w:marRight w:val="0"/>
              <w:marTop w:val="0"/>
              <w:marBottom w:val="0"/>
              <w:divBdr>
                <w:top w:val="none" w:sz="0" w:space="0" w:color="auto"/>
                <w:left w:val="none" w:sz="0" w:space="0" w:color="auto"/>
                <w:bottom w:val="none" w:sz="0" w:space="0" w:color="auto"/>
                <w:right w:val="none" w:sz="0" w:space="0" w:color="auto"/>
              </w:divBdr>
            </w:div>
            <w:div w:id="1403674104">
              <w:marLeft w:val="0"/>
              <w:marRight w:val="0"/>
              <w:marTop w:val="0"/>
              <w:marBottom w:val="0"/>
              <w:divBdr>
                <w:top w:val="none" w:sz="0" w:space="0" w:color="auto"/>
                <w:left w:val="none" w:sz="0" w:space="0" w:color="auto"/>
                <w:bottom w:val="none" w:sz="0" w:space="0" w:color="auto"/>
                <w:right w:val="none" w:sz="0" w:space="0" w:color="auto"/>
              </w:divBdr>
            </w:div>
            <w:div w:id="537859347">
              <w:marLeft w:val="0"/>
              <w:marRight w:val="0"/>
              <w:marTop w:val="0"/>
              <w:marBottom w:val="0"/>
              <w:divBdr>
                <w:top w:val="none" w:sz="0" w:space="0" w:color="auto"/>
                <w:left w:val="none" w:sz="0" w:space="0" w:color="auto"/>
                <w:bottom w:val="none" w:sz="0" w:space="0" w:color="auto"/>
                <w:right w:val="none" w:sz="0" w:space="0" w:color="auto"/>
              </w:divBdr>
            </w:div>
            <w:div w:id="2098551109">
              <w:marLeft w:val="0"/>
              <w:marRight w:val="0"/>
              <w:marTop w:val="0"/>
              <w:marBottom w:val="0"/>
              <w:divBdr>
                <w:top w:val="none" w:sz="0" w:space="0" w:color="auto"/>
                <w:left w:val="none" w:sz="0" w:space="0" w:color="auto"/>
                <w:bottom w:val="none" w:sz="0" w:space="0" w:color="auto"/>
                <w:right w:val="none" w:sz="0" w:space="0" w:color="auto"/>
              </w:divBdr>
            </w:div>
            <w:div w:id="1292320548">
              <w:marLeft w:val="0"/>
              <w:marRight w:val="0"/>
              <w:marTop w:val="0"/>
              <w:marBottom w:val="0"/>
              <w:divBdr>
                <w:top w:val="none" w:sz="0" w:space="0" w:color="auto"/>
                <w:left w:val="none" w:sz="0" w:space="0" w:color="auto"/>
                <w:bottom w:val="none" w:sz="0" w:space="0" w:color="auto"/>
                <w:right w:val="none" w:sz="0" w:space="0" w:color="auto"/>
              </w:divBdr>
            </w:div>
            <w:div w:id="1378360293">
              <w:marLeft w:val="0"/>
              <w:marRight w:val="0"/>
              <w:marTop w:val="0"/>
              <w:marBottom w:val="0"/>
              <w:divBdr>
                <w:top w:val="none" w:sz="0" w:space="0" w:color="auto"/>
                <w:left w:val="none" w:sz="0" w:space="0" w:color="auto"/>
                <w:bottom w:val="none" w:sz="0" w:space="0" w:color="auto"/>
                <w:right w:val="none" w:sz="0" w:space="0" w:color="auto"/>
              </w:divBdr>
            </w:div>
            <w:div w:id="1012531229">
              <w:marLeft w:val="0"/>
              <w:marRight w:val="0"/>
              <w:marTop w:val="0"/>
              <w:marBottom w:val="0"/>
              <w:divBdr>
                <w:top w:val="none" w:sz="0" w:space="0" w:color="auto"/>
                <w:left w:val="none" w:sz="0" w:space="0" w:color="auto"/>
                <w:bottom w:val="none" w:sz="0" w:space="0" w:color="auto"/>
                <w:right w:val="none" w:sz="0" w:space="0" w:color="auto"/>
              </w:divBdr>
            </w:div>
            <w:div w:id="1555582270">
              <w:marLeft w:val="0"/>
              <w:marRight w:val="0"/>
              <w:marTop w:val="0"/>
              <w:marBottom w:val="0"/>
              <w:divBdr>
                <w:top w:val="none" w:sz="0" w:space="0" w:color="auto"/>
                <w:left w:val="none" w:sz="0" w:space="0" w:color="auto"/>
                <w:bottom w:val="none" w:sz="0" w:space="0" w:color="auto"/>
                <w:right w:val="none" w:sz="0" w:space="0" w:color="auto"/>
              </w:divBdr>
            </w:div>
            <w:div w:id="1766344635">
              <w:marLeft w:val="0"/>
              <w:marRight w:val="0"/>
              <w:marTop w:val="0"/>
              <w:marBottom w:val="0"/>
              <w:divBdr>
                <w:top w:val="none" w:sz="0" w:space="0" w:color="auto"/>
                <w:left w:val="none" w:sz="0" w:space="0" w:color="auto"/>
                <w:bottom w:val="none" w:sz="0" w:space="0" w:color="auto"/>
                <w:right w:val="none" w:sz="0" w:space="0" w:color="auto"/>
              </w:divBdr>
            </w:div>
            <w:div w:id="1581060730">
              <w:marLeft w:val="0"/>
              <w:marRight w:val="0"/>
              <w:marTop w:val="0"/>
              <w:marBottom w:val="0"/>
              <w:divBdr>
                <w:top w:val="none" w:sz="0" w:space="0" w:color="auto"/>
                <w:left w:val="none" w:sz="0" w:space="0" w:color="auto"/>
                <w:bottom w:val="none" w:sz="0" w:space="0" w:color="auto"/>
                <w:right w:val="none" w:sz="0" w:space="0" w:color="auto"/>
              </w:divBdr>
            </w:div>
            <w:div w:id="1740860224">
              <w:marLeft w:val="0"/>
              <w:marRight w:val="0"/>
              <w:marTop w:val="0"/>
              <w:marBottom w:val="0"/>
              <w:divBdr>
                <w:top w:val="none" w:sz="0" w:space="0" w:color="auto"/>
                <w:left w:val="none" w:sz="0" w:space="0" w:color="auto"/>
                <w:bottom w:val="none" w:sz="0" w:space="0" w:color="auto"/>
                <w:right w:val="none" w:sz="0" w:space="0" w:color="auto"/>
              </w:divBdr>
            </w:div>
            <w:div w:id="545333069">
              <w:marLeft w:val="0"/>
              <w:marRight w:val="0"/>
              <w:marTop w:val="0"/>
              <w:marBottom w:val="0"/>
              <w:divBdr>
                <w:top w:val="none" w:sz="0" w:space="0" w:color="auto"/>
                <w:left w:val="none" w:sz="0" w:space="0" w:color="auto"/>
                <w:bottom w:val="none" w:sz="0" w:space="0" w:color="auto"/>
                <w:right w:val="none" w:sz="0" w:space="0" w:color="auto"/>
              </w:divBdr>
            </w:div>
            <w:div w:id="1325015834">
              <w:marLeft w:val="0"/>
              <w:marRight w:val="0"/>
              <w:marTop w:val="0"/>
              <w:marBottom w:val="0"/>
              <w:divBdr>
                <w:top w:val="none" w:sz="0" w:space="0" w:color="auto"/>
                <w:left w:val="none" w:sz="0" w:space="0" w:color="auto"/>
                <w:bottom w:val="none" w:sz="0" w:space="0" w:color="auto"/>
                <w:right w:val="none" w:sz="0" w:space="0" w:color="auto"/>
              </w:divBdr>
            </w:div>
            <w:div w:id="1030766515">
              <w:marLeft w:val="0"/>
              <w:marRight w:val="0"/>
              <w:marTop w:val="0"/>
              <w:marBottom w:val="0"/>
              <w:divBdr>
                <w:top w:val="none" w:sz="0" w:space="0" w:color="auto"/>
                <w:left w:val="none" w:sz="0" w:space="0" w:color="auto"/>
                <w:bottom w:val="none" w:sz="0" w:space="0" w:color="auto"/>
                <w:right w:val="none" w:sz="0" w:space="0" w:color="auto"/>
              </w:divBdr>
            </w:div>
            <w:div w:id="1332028587">
              <w:marLeft w:val="0"/>
              <w:marRight w:val="0"/>
              <w:marTop w:val="0"/>
              <w:marBottom w:val="0"/>
              <w:divBdr>
                <w:top w:val="none" w:sz="0" w:space="0" w:color="auto"/>
                <w:left w:val="none" w:sz="0" w:space="0" w:color="auto"/>
                <w:bottom w:val="none" w:sz="0" w:space="0" w:color="auto"/>
                <w:right w:val="none" w:sz="0" w:space="0" w:color="auto"/>
              </w:divBdr>
            </w:div>
            <w:div w:id="1203206790">
              <w:marLeft w:val="0"/>
              <w:marRight w:val="0"/>
              <w:marTop w:val="0"/>
              <w:marBottom w:val="0"/>
              <w:divBdr>
                <w:top w:val="none" w:sz="0" w:space="0" w:color="auto"/>
                <w:left w:val="none" w:sz="0" w:space="0" w:color="auto"/>
                <w:bottom w:val="none" w:sz="0" w:space="0" w:color="auto"/>
                <w:right w:val="none" w:sz="0" w:space="0" w:color="auto"/>
              </w:divBdr>
            </w:div>
            <w:div w:id="102187567">
              <w:marLeft w:val="0"/>
              <w:marRight w:val="0"/>
              <w:marTop w:val="0"/>
              <w:marBottom w:val="0"/>
              <w:divBdr>
                <w:top w:val="none" w:sz="0" w:space="0" w:color="auto"/>
                <w:left w:val="none" w:sz="0" w:space="0" w:color="auto"/>
                <w:bottom w:val="none" w:sz="0" w:space="0" w:color="auto"/>
                <w:right w:val="none" w:sz="0" w:space="0" w:color="auto"/>
              </w:divBdr>
            </w:div>
            <w:div w:id="682318645">
              <w:marLeft w:val="0"/>
              <w:marRight w:val="0"/>
              <w:marTop w:val="0"/>
              <w:marBottom w:val="0"/>
              <w:divBdr>
                <w:top w:val="none" w:sz="0" w:space="0" w:color="auto"/>
                <w:left w:val="none" w:sz="0" w:space="0" w:color="auto"/>
                <w:bottom w:val="none" w:sz="0" w:space="0" w:color="auto"/>
                <w:right w:val="none" w:sz="0" w:space="0" w:color="auto"/>
              </w:divBdr>
            </w:div>
            <w:div w:id="718551467">
              <w:marLeft w:val="0"/>
              <w:marRight w:val="0"/>
              <w:marTop w:val="0"/>
              <w:marBottom w:val="0"/>
              <w:divBdr>
                <w:top w:val="none" w:sz="0" w:space="0" w:color="auto"/>
                <w:left w:val="none" w:sz="0" w:space="0" w:color="auto"/>
                <w:bottom w:val="none" w:sz="0" w:space="0" w:color="auto"/>
                <w:right w:val="none" w:sz="0" w:space="0" w:color="auto"/>
              </w:divBdr>
            </w:div>
            <w:div w:id="1766489014">
              <w:marLeft w:val="0"/>
              <w:marRight w:val="0"/>
              <w:marTop w:val="0"/>
              <w:marBottom w:val="0"/>
              <w:divBdr>
                <w:top w:val="none" w:sz="0" w:space="0" w:color="auto"/>
                <w:left w:val="none" w:sz="0" w:space="0" w:color="auto"/>
                <w:bottom w:val="none" w:sz="0" w:space="0" w:color="auto"/>
                <w:right w:val="none" w:sz="0" w:space="0" w:color="auto"/>
              </w:divBdr>
            </w:div>
            <w:div w:id="455879954">
              <w:marLeft w:val="0"/>
              <w:marRight w:val="0"/>
              <w:marTop w:val="0"/>
              <w:marBottom w:val="0"/>
              <w:divBdr>
                <w:top w:val="none" w:sz="0" w:space="0" w:color="auto"/>
                <w:left w:val="none" w:sz="0" w:space="0" w:color="auto"/>
                <w:bottom w:val="none" w:sz="0" w:space="0" w:color="auto"/>
                <w:right w:val="none" w:sz="0" w:space="0" w:color="auto"/>
              </w:divBdr>
            </w:div>
            <w:div w:id="276060520">
              <w:marLeft w:val="0"/>
              <w:marRight w:val="0"/>
              <w:marTop w:val="0"/>
              <w:marBottom w:val="0"/>
              <w:divBdr>
                <w:top w:val="none" w:sz="0" w:space="0" w:color="auto"/>
                <w:left w:val="none" w:sz="0" w:space="0" w:color="auto"/>
                <w:bottom w:val="none" w:sz="0" w:space="0" w:color="auto"/>
                <w:right w:val="none" w:sz="0" w:space="0" w:color="auto"/>
              </w:divBdr>
            </w:div>
            <w:div w:id="35931963">
              <w:marLeft w:val="0"/>
              <w:marRight w:val="0"/>
              <w:marTop w:val="0"/>
              <w:marBottom w:val="0"/>
              <w:divBdr>
                <w:top w:val="none" w:sz="0" w:space="0" w:color="auto"/>
                <w:left w:val="none" w:sz="0" w:space="0" w:color="auto"/>
                <w:bottom w:val="none" w:sz="0" w:space="0" w:color="auto"/>
                <w:right w:val="none" w:sz="0" w:space="0" w:color="auto"/>
              </w:divBdr>
            </w:div>
            <w:div w:id="1330062498">
              <w:marLeft w:val="0"/>
              <w:marRight w:val="0"/>
              <w:marTop w:val="0"/>
              <w:marBottom w:val="0"/>
              <w:divBdr>
                <w:top w:val="none" w:sz="0" w:space="0" w:color="auto"/>
                <w:left w:val="none" w:sz="0" w:space="0" w:color="auto"/>
                <w:bottom w:val="none" w:sz="0" w:space="0" w:color="auto"/>
                <w:right w:val="none" w:sz="0" w:space="0" w:color="auto"/>
              </w:divBdr>
            </w:div>
            <w:div w:id="1742487623">
              <w:marLeft w:val="0"/>
              <w:marRight w:val="0"/>
              <w:marTop w:val="0"/>
              <w:marBottom w:val="0"/>
              <w:divBdr>
                <w:top w:val="none" w:sz="0" w:space="0" w:color="auto"/>
                <w:left w:val="none" w:sz="0" w:space="0" w:color="auto"/>
                <w:bottom w:val="none" w:sz="0" w:space="0" w:color="auto"/>
                <w:right w:val="none" w:sz="0" w:space="0" w:color="auto"/>
              </w:divBdr>
            </w:div>
            <w:div w:id="1859654285">
              <w:marLeft w:val="0"/>
              <w:marRight w:val="0"/>
              <w:marTop w:val="0"/>
              <w:marBottom w:val="0"/>
              <w:divBdr>
                <w:top w:val="none" w:sz="0" w:space="0" w:color="auto"/>
                <w:left w:val="none" w:sz="0" w:space="0" w:color="auto"/>
                <w:bottom w:val="none" w:sz="0" w:space="0" w:color="auto"/>
                <w:right w:val="none" w:sz="0" w:space="0" w:color="auto"/>
              </w:divBdr>
            </w:div>
            <w:div w:id="833765958">
              <w:marLeft w:val="0"/>
              <w:marRight w:val="0"/>
              <w:marTop w:val="0"/>
              <w:marBottom w:val="0"/>
              <w:divBdr>
                <w:top w:val="none" w:sz="0" w:space="0" w:color="auto"/>
                <w:left w:val="none" w:sz="0" w:space="0" w:color="auto"/>
                <w:bottom w:val="none" w:sz="0" w:space="0" w:color="auto"/>
                <w:right w:val="none" w:sz="0" w:space="0" w:color="auto"/>
              </w:divBdr>
            </w:div>
            <w:div w:id="56823076">
              <w:marLeft w:val="0"/>
              <w:marRight w:val="0"/>
              <w:marTop w:val="0"/>
              <w:marBottom w:val="0"/>
              <w:divBdr>
                <w:top w:val="none" w:sz="0" w:space="0" w:color="auto"/>
                <w:left w:val="none" w:sz="0" w:space="0" w:color="auto"/>
                <w:bottom w:val="none" w:sz="0" w:space="0" w:color="auto"/>
                <w:right w:val="none" w:sz="0" w:space="0" w:color="auto"/>
              </w:divBdr>
            </w:div>
            <w:div w:id="880021230">
              <w:marLeft w:val="0"/>
              <w:marRight w:val="0"/>
              <w:marTop w:val="0"/>
              <w:marBottom w:val="0"/>
              <w:divBdr>
                <w:top w:val="none" w:sz="0" w:space="0" w:color="auto"/>
                <w:left w:val="none" w:sz="0" w:space="0" w:color="auto"/>
                <w:bottom w:val="none" w:sz="0" w:space="0" w:color="auto"/>
                <w:right w:val="none" w:sz="0" w:space="0" w:color="auto"/>
              </w:divBdr>
            </w:div>
            <w:div w:id="1259486821">
              <w:marLeft w:val="0"/>
              <w:marRight w:val="0"/>
              <w:marTop w:val="0"/>
              <w:marBottom w:val="0"/>
              <w:divBdr>
                <w:top w:val="none" w:sz="0" w:space="0" w:color="auto"/>
                <w:left w:val="none" w:sz="0" w:space="0" w:color="auto"/>
                <w:bottom w:val="none" w:sz="0" w:space="0" w:color="auto"/>
                <w:right w:val="none" w:sz="0" w:space="0" w:color="auto"/>
              </w:divBdr>
            </w:div>
            <w:div w:id="1031223582">
              <w:marLeft w:val="0"/>
              <w:marRight w:val="0"/>
              <w:marTop w:val="0"/>
              <w:marBottom w:val="0"/>
              <w:divBdr>
                <w:top w:val="none" w:sz="0" w:space="0" w:color="auto"/>
                <w:left w:val="none" w:sz="0" w:space="0" w:color="auto"/>
                <w:bottom w:val="none" w:sz="0" w:space="0" w:color="auto"/>
                <w:right w:val="none" w:sz="0" w:space="0" w:color="auto"/>
              </w:divBdr>
            </w:div>
            <w:div w:id="1552960468">
              <w:marLeft w:val="0"/>
              <w:marRight w:val="0"/>
              <w:marTop w:val="0"/>
              <w:marBottom w:val="0"/>
              <w:divBdr>
                <w:top w:val="none" w:sz="0" w:space="0" w:color="auto"/>
                <w:left w:val="none" w:sz="0" w:space="0" w:color="auto"/>
                <w:bottom w:val="none" w:sz="0" w:space="0" w:color="auto"/>
                <w:right w:val="none" w:sz="0" w:space="0" w:color="auto"/>
              </w:divBdr>
            </w:div>
            <w:div w:id="900021811">
              <w:marLeft w:val="0"/>
              <w:marRight w:val="0"/>
              <w:marTop w:val="0"/>
              <w:marBottom w:val="0"/>
              <w:divBdr>
                <w:top w:val="none" w:sz="0" w:space="0" w:color="auto"/>
                <w:left w:val="none" w:sz="0" w:space="0" w:color="auto"/>
                <w:bottom w:val="none" w:sz="0" w:space="0" w:color="auto"/>
                <w:right w:val="none" w:sz="0" w:space="0" w:color="auto"/>
              </w:divBdr>
            </w:div>
            <w:div w:id="878325572">
              <w:marLeft w:val="0"/>
              <w:marRight w:val="0"/>
              <w:marTop w:val="0"/>
              <w:marBottom w:val="0"/>
              <w:divBdr>
                <w:top w:val="none" w:sz="0" w:space="0" w:color="auto"/>
                <w:left w:val="none" w:sz="0" w:space="0" w:color="auto"/>
                <w:bottom w:val="none" w:sz="0" w:space="0" w:color="auto"/>
                <w:right w:val="none" w:sz="0" w:space="0" w:color="auto"/>
              </w:divBdr>
            </w:div>
            <w:div w:id="1386491286">
              <w:marLeft w:val="0"/>
              <w:marRight w:val="0"/>
              <w:marTop w:val="0"/>
              <w:marBottom w:val="0"/>
              <w:divBdr>
                <w:top w:val="none" w:sz="0" w:space="0" w:color="auto"/>
                <w:left w:val="none" w:sz="0" w:space="0" w:color="auto"/>
                <w:bottom w:val="none" w:sz="0" w:space="0" w:color="auto"/>
                <w:right w:val="none" w:sz="0" w:space="0" w:color="auto"/>
              </w:divBdr>
            </w:div>
            <w:div w:id="1881433040">
              <w:marLeft w:val="0"/>
              <w:marRight w:val="0"/>
              <w:marTop w:val="0"/>
              <w:marBottom w:val="0"/>
              <w:divBdr>
                <w:top w:val="none" w:sz="0" w:space="0" w:color="auto"/>
                <w:left w:val="none" w:sz="0" w:space="0" w:color="auto"/>
                <w:bottom w:val="none" w:sz="0" w:space="0" w:color="auto"/>
                <w:right w:val="none" w:sz="0" w:space="0" w:color="auto"/>
              </w:divBdr>
            </w:div>
            <w:div w:id="1423331185">
              <w:marLeft w:val="0"/>
              <w:marRight w:val="0"/>
              <w:marTop w:val="0"/>
              <w:marBottom w:val="0"/>
              <w:divBdr>
                <w:top w:val="none" w:sz="0" w:space="0" w:color="auto"/>
                <w:left w:val="none" w:sz="0" w:space="0" w:color="auto"/>
                <w:bottom w:val="none" w:sz="0" w:space="0" w:color="auto"/>
                <w:right w:val="none" w:sz="0" w:space="0" w:color="auto"/>
              </w:divBdr>
            </w:div>
            <w:div w:id="1148548156">
              <w:marLeft w:val="0"/>
              <w:marRight w:val="0"/>
              <w:marTop w:val="0"/>
              <w:marBottom w:val="0"/>
              <w:divBdr>
                <w:top w:val="none" w:sz="0" w:space="0" w:color="auto"/>
                <w:left w:val="none" w:sz="0" w:space="0" w:color="auto"/>
                <w:bottom w:val="none" w:sz="0" w:space="0" w:color="auto"/>
                <w:right w:val="none" w:sz="0" w:space="0" w:color="auto"/>
              </w:divBdr>
            </w:div>
            <w:div w:id="1035884426">
              <w:marLeft w:val="0"/>
              <w:marRight w:val="0"/>
              <w:marTop w:val="0"/>
              <w:marBottom w:val="0"/>
              <w:divBdr>
                <w:top w:val="none" w:sz="0" w:space="0" w:color="auto"/>
                <w:left w:val="none" w:sz="0" w:space="0" w:color="auto"/>
                <w:bottom w:val="none" w:sz="0" w:space="0" w:color="auto"/>
                <w:right w:val="none" w:sz="0" w:space="0" w:color="auto"/>
              </w:divBdr>
            </w:div>
            <w:div w:id="2111586951">
              <w:marLeft w:val="0"/>
              <w:marRight w:val="0"/>
              <w:marTop w:val="0"/>
              <w:marBottom w:val="0"/>
              <w:divBdr>
                <w:top w:val="none" w:sz="0" w:space="0" w:color="auto"/>
                <w:left w:val="none" w:sz="0" w:space="0" w:color="auto"/>
                <w:bottom w:val="none" w:sz="0" w:space="0" w:color="auto"/>
                <w:right w:val="none" w:sz="0" w:space="0" w:color="auto"/>
              </w:divBdr>
            </w:div>
            <w:div w:id="1405686214">
              <w:marLeft w:val="0"/>
              <w:marRight w:val="0"/>
              <w:marTop w:val="0"/>
              <w:marBottom w:val="0"/>
              <w:divBdr>
                <w:top w:val="none" w:sz="0" w:space="0" w:color="auto"/>
                <w:left w:val="none" w:sz="0" w:space="0" w:color="auto"/>
                <w:bottom w:val="none" w:sz="0" w:space="0" w:color="auto"/>
                <w:right w:val="none" w:sz="0" w:space="0" w:color="auto"/>
              </w:divBdr>
            </w:div>
            <w:div w:id="1692298146">
              <w:marLeft w:val="0"/>
              <w:marRight w:val="0"/>
              <w:marTop w:val="0"/>
              <w:marBottom w:val="0"/>
              <w:divBdr>
                <w:top w:val="none" w:sz="0" w:space="0" w:color="auto"/>
                <w:left w:val="none" w:sz="0" w:space="0" w:color="auto"/>
                <w:bottom w:val="none" w:sz="0" w:space="0" w:color="auto"/>
                <w:right w:val="none" w:sz="0" w:space="0" w:color="auto"/>
              </w:divBdr>
            </w:div>
            <w:div w:id="1071000807">
              <w:marLeft w:val="0"/>
              <w:marRight w:val="0"/>
              <w:marTop w:val="0"/>
              <w:marBottom w:val="0"/>
              <w:divBdr>
                <w:top w:val="none" w:sz="0" w:space="0" w:color="auto"/>
                <w:left w:val="none" w:sz="0" w:space="0" w:color="auto"/>
                <w:bottom w:val="none" w:sz="0" w:space="0" w:color="auto"/>
                <w:right w:val="none" w:sz="0" w:space="0" w:color="auto"/>
              </w:divBdr>
            </w:div>
            <w:div w:id="1049651141">
              <w:marLeft w:val="0"/>
              <w:marRight w:val="0"/>
              <w:marTop w:val="0"/>
              <w:marBottom w:val="0"/>
              <w:divBdr>
                <w:top w:val="none" w:sz="0" w:space="0" w:color="auto"/>
                <w:left w:val="none" w:sz="0" w:space="0" w:color="auto"/>
                <w:bottom w:val="none" w:sz="0" w:space="0" w:color="auto"/>
                <w:right w:val="none" w:sz="0" w:space="0" w:color="auto"/>
              </w:divBdr>
            </w:div>
            <w:div w:id="307831883">
              <w:marLeft w:val="0"/>
              <w:marRight w:val="0"/>
              <w:marTop w:val="0"/>
              <w:marBottom w:val="0"/>
              <w:divBdr>
                <w:top w:val="none" w:sz="0" w:space="0" w:color="auto"/>
                <w:left w:val="none" w:sz="0" w:space="0" w:color="auto"/>
                <w:bottom w:val="none" w:sz="0" w:space="0" w:color="auto"/>
                <w:right w:val="none" w:sz="0" w:space="0" w:color="auto"/>
              </w:divBdr>
            </w:div>
            <w:div w:id="1499880001">
              <w:marLeft w:val="0"/>
              <w:marRight w:val="0"/>
              <w:marTop w:val="0"/>
              <w:marBottom w:val="0"/>
              <w:divBdr>
                <w:top w:val="none" w:sz="0" w:space="0" w:color="auto"/>
                <w:left w:val="none" w:sz="0" w:space="0" w:color="auto"/>
                <w:bottom w:val="none" w:sz="0" w:space="0" w:color="auto"/>
                <w:right w:val="none" w:sz="0" w:space="0" w:color="auto"/>
              </w:divBdr>
            </w:div>
            <w:div w:id="90009889">
              <w:marLeft w:val="0"/>
              <w:marRight w:val="0"/>
              <w:marTop w:val="0"/>
              <w:marBottom w:val="0"/>
              <w:divBdr>
                <w:top w:val="none" w:sz="0" w:space="0" w:color="auto"/>
                <w:left w:val="none" w:sz="0" w:space="0" w:color="auto"/>
                <w:bottom w:val="none" w:sz="0" w:space="0" w:color="auto"/>
                <w:right w:val="none" w:sz="0" w:space="0" w:color="auto"/>
              </w:divBdr>
            </w:div>
            <w:div w:id="408233117">
              <w:marLeft w:val="0"/>
              <w:marRight w:val="0"/>
              <w:marTop w:val="0"/>
              <w:marBottom w:val="0"/>
              <w:divBdr>
                <w:top w:val="none" w:sz="0" w:space="0" w:color="auto"/>
                <w:left w:val="none" w:sz="0" w:space="0" w:color="auto"/>
                <w:bottom w:val="none" w:sz="0" w:space="0" w:color="auto"/>
                <w:right w:val="none" w:sz="0" w:space="0" w:color="auto"/>
              </w:divBdr>
            </w:div>
            <w:div w:id="789783806">
              <w:marLeft w:val="0"/>
              <w:marRight w:val="0"/>
              <w:marTop w:val="0"/>
              <w:marBottom w:val="0"/>
              <w:divBdr>
                <w:top w:val="none" w:sz="0" w:space="0" w:color="auto"/>
                <w:left w:val="none" w:sz="0" w:space="0" w:color="auto"/>
                <w:bottom w:val="none" w:sz="0" w:space="0" w:color="auto"/>
                <w:right w:val="none" w:sz="0" w:space="0" w:color="auto"/>
              </w:divBdr>
            </w:div>
            <w:div w:id="1093210557">
              <w:marLeft w:val="0"/>
              <w:marRight w:val="0"/>
              <w:marTop w:val="0"/>
              <w:marBottom w:val="0"/>
              <w:divBdr>
                <w:top w:val="none" w:sz="0" w:space="0" w:color="auto"/>
                <w:left w:val="none" w:sz="0" w:space="0" w:color="auto"/>
                <w:bottom w:val="none" w:sz="0" w:space="0" w:color="auto"/>
                <w:right w:val="none" w:sz="0" w:space="0" w:color="auto"/>
              </w:divBdr>
            </w:div>
            <w:div w:id="58748218">
              <w:marLeft w:val="0"/>
              <w:marRight w:val="0"/>
              <w:marTop w:val="0"/>
              <w:marBottom w:val="0"/>
              <w:divBdr>
                <w:top w:val="none" w:sz="0" w:space="0" w:color="auto"/>
                <w:left w:val="none" w:sz="0" w:space="0" w:color="auto"/>
                <w:bottom w:val="none" w:sz="0" w:space="0" w:color="auto"/>
                <w:right w:val="none" w:sz="0" w:space="0" w:color="auto"/>
              </w:divBdr>
            </w:div>
            <w:div w:id="1716924637">
              <w:marLeft w:val="0"/>
              <w:marRight w:val="0"/>
              <w:marTop w:val="0"/>
              <w:marBottom w:val="0"/>
              <w:divBdr>
                <w:top w:val="none" w:sz="0" w:space="0" w:color="auto"/>
                <w:left w:val="none" w:sz="0" w:space="0" w:color="auto"/>
                <w:bottom w:val="none" w:sz="0" w:space="0" w:color="auto"/>
                <w:right w:val="none" w:sz="0" w:space="0" w:color="auto"/>
              </w:divBdr>
            </w:div>
            <w:div w:id="730809489">
              <w:marLeft w:val="0"/>
              <w:marRight w:val="0"/>
              <w:marTop w:val="0"/>
              <w:marBottom w:val="0"/>
              <w:divBdr>
                <w:top w:val="none" w:sz="0" w:space="0" w:color="auto"/>
                <w:left w:val="none" w:sz="0" w:space="0" w:color="auto"/>
                <w:bottom w:val="none" w:sz="0" w:space="0" w:color="auto"/>
                <w:right w:val="none" w:sz="0" w:space="0" w:color="auto"/>
              </w:divBdr>
            </w:div>
            <w:div w:id="73937950">
              <w:marLeft w:val="0"/>
              <w:marRight w:val="0"/>
              <w:marTop w:val="0"/>
              <w:marBottom w:val="0"/>
              <w:divBdr>
                <w:top w:val="none" w:sz="0" w:space="0" w:color="auto"/>
                <w:left w:val="none" w:sz="0" w:space="0" w:color="auto"/>
                <w:bottom w:val="none" w:sz="0" w:space="0" w:color="auto"/>
                <w:right w:val="none" w:sz="0" w:space="0" w:color="auto"/>
              </w:divBdr>
            </w:div>
            <w:div w:id="33695237">
              <w:marLeft w:val="0"/>
              <w:marRight w:val="0"/>
              <w:marTop w:val="0"/>
              <w:marBottom w:val="0"/>
              <w:divBdr>
                <w:top w:val="none" w:sz="0" w:space="0" w:color="auto"/>
                <w:left w:val="none" w:sz="0" w:space="0" w:color="auto"/>
                <w:bottom w:val="none" w:sz="0" w:space="0" w:color="auto"/>
                <w:right w:val="none" w:sz="0" w:space="0" w:color="auto"/>
              </w:divBdr>
            </w:div>
            <w:div w:id="838695205">
              <w:marLeft w:val="0"/>
              <w:marRight w:val="0"/>
              <w:marTop w:val="0"/>
              <w:marBottom w:val="0"/>
              <w:divBdr>
                <w:top w:val="none" w:sz="0" w:space="0" w:color="auto"/>
                <w:left w:val="none" w:sz="0" w:space="0" w:color="auto"/>
                <w:bottom w:val="none" w:sz="0" w:space="0" w:color="auto"/>
                <w:right w:val="none" w:sz="0" w:space="0" w:color="auto"/>
              </w:divBdr>
            </w:div>
            <w:div w:id="857501618">
              <w:marLeft w:val="0"/>
              <w:marRight w:val="0"/>
              <w:marTop w:val="0"/>
              <w:marBottom w:val="0"/>
              <w:divBdr>
                <w:top w:val="none" w:sz="0" w:space="0" w:color="auto"/>
                <w:left w:val="none" w:sz="0" w:space="0" w:color="auto"/>
                <w:bottom w:val="none" w:sz="0" w:space="0" w:color="auto"/>
                <w:right w:val="none" w:sz="0" w:space="0" w:color="auto"/>
              </w:divBdr>
            </w:div>
            <w:div w:id="936905877">
              <w:marLeft w:val="0"/>
              <w:marRight w:val="0"/>
              <w:marTop w:val="0"/>
              <w:marBottom w:val="0"/>
              <w:divBdr>
                <w:top w:val="none" w:sz="0" w:space="0" w:color="auto"/>
                <w:left w:val="none" w:sz="0" w:space="0" w:color="auto"/>
                <w:bottom w:val="none" w:sz="0" w:space="0" w:color="auto"/>
                <w:right w:val="none" w:sz="0" w:space="0" w:color="auto"/>
              </w:divBdr>
            </w:div>
            <w:div w:id="1041323605">
              <w:marLeft w:val="0"/>
              <w:marRight w:val="0"/>
              <w:marTop w:val="0"/>
              <w:marBottom w:val="0"/>
              <w:divBdr>
                <w:top w:val="none" w:sz="0" w:space="0" w:color="auto"/>
                <w:left w:val="none" w:sz="0" w:space="0" w:color="auto"/>
                <w:bottom w:val="none" w:sz="0" w:space="0" w:color="auto"/>
                <w:right w:val="none" w:sz="0" w:space="0" w:color="auto"/>
              </w:divBdr>
            </w:div>
            <w:div w:id="724912214">
              <w:marLeft w:val="0"/>
              <w:marRight w:val="0"/>
              <w:marTop w:val="0"/>
              <w:marBottom w:val="0"/>
              <w:divBdr>
                <w:top w:val="none" w:sz="0" w:space="0" w:color="auto"/>
                <w:left w:val="none" w:sz="0" w:space="0" w:color="auto"/>
                <w:bottom w:val="none" w:sz="0" w:space="0" w:color="auto"/>
                <w:right w:val="none" w:sz="0" w:space="0" w:color="auto"/>
              </w:divBdr>
            </w:div>
            <w:div w:id="761611424">
              <w:marLeft w:val="0"/>
              <w:marRight w:val="0"/>
              <w:marTop w:val="0"/>
              <w:marBottom w:val="0"/>
              <w:divBdr>
                <w:top w:val="none" w:sz="0" w:space="0" w:color="auto"/>
                <w:left w:val="none" w:sz="0" w:space="0" w:color="auto"/>
                <w:bottom w:val="none" w:sz="0" w:space="0" w:color="auto"/>
                <w:right w:val="none" w:sz="0" w:space="0" w:color="auto"/>
              </w:divBdr>
            </w:div>
            <w:div w:id="1108038580">
              <w:marLeft w:val="0"/>
              <w:marRight w:val="0"/>
              <w:marTop w:val="0"/>
              <w:marBottom w:val="0"/>
              <w:divBdr>
                <w:top w:val="none" w:sz="0" w:space="0" w:color="auto"/>
                <w:left w:val="none" w:sz="0" w:space="0" w:color="auto"/>
                <w:bottom w:val="none" w:sz="0" w:space="0" w:color="auto"/>
                <w:right w:val="none" w:sz="0" w:space="0" w:color="auto"/>
              </w:divBdr>
            </w:div>
            <w:div w:id="1026832195">
              <w:marLeft w:val="0"/>
              <w:marRight w:val="0"/>
              <w:marTop w:val="0"/>
              <w:marBottom w:val="0"/>
              <w:divBdr>
                <w:top w:val="none" w:sz="0" w:space="0" w:color="auto"/>
                <w:left w:val="none" w:sz="0" w:space="0" w:color="auto"/>
                <w:bottom w:val="none" w:sz="0" w:space="0" w:color="auto"/>
                <w:right w:val="none" w:sz="0" w:space="0" w:color="auto"/>
              </w:divBdr>
            </w:div>
            <w:div w:id="543369611">
              <w:marLeft w:val="0"/>
              <w:marRight w:val="0"/>
              <w:marTop w:val="0"/>
              <w:marBottom w:val="0"/>
              <w:divBdr>
                <w:top w:val="none" w:sz="0" w:space="0" w:color="auto"/>
                <w:left w:val="none" w:sz="0" w:space="0" w:color="auto"/>
                <w:bottom w:val="none" w:sz="0" w:space="0" w:color="auto"/>
                <w:right w:val="none" w:sz="0" w:space="0" w:color="auto"/>
              </w:divBdr>
            </w:div>
            <w:div w:id="1167673855">
              <w:marLeft w:val="0"/>
              <w:marRight w:val="0"/>
              <w:marTop w:val="0"/>
              <w:marBottom w:val="0"/>
              <w:divBdr>
                <w:top w:val="none" w:sz="0" w:space="0" w:color="auto"/>
                <w:left w:val="none" w:sz="0" w:space="0" w:color="auto"/>
                <w:bottom w:val="none" w:sz="0" w:space="0" w:color="auto"/>
                <w:right w:val="none" w:sz="0" w:space="0" w:color="auto"/>
              </w:divBdr>
            </w:div>
            <w:div w:id="1419598873">
              <w:marLeft w:val="0"/>
              <w:marRight w:val="0"/>
              <w:marTop w:val="0"/>
              <w:marBottom w:val="0"/>
              <w:divBdr>
                <w:top w:val="none" w:sz="0" w:space="0" w:color="auto"/>
                <w:left w:val="none" w:sz="0" w:space="0" w:color="auto"/>
                <w:bottom w:val="none" w:sz="0" w:space="0" w:color="auto"/>
                <w:right w:val="none" w:sz="0" w:space="0" w:color="auto"/>
              </w:divBdr>
            </w:div>
            <w:div w:id="1537814421">
              <w:marLeft w:val="0"/>
              <w:marRight w:val="0"/>
              <w:marTop w:val="0"/>
              <w:marBottom w:val="0"/>
              <w:divBdr>
                <w:top w:val="none" w:sz="0" w:space="0" w:color="auto"/>
                <w:left w:val="none" w:sz="0" w:space="0" w:color="auto"/>
                <w:bottom w:val="none" w:sz="0" w:space="0" w:color="auto"/>
                <w:right w:val="none" w:sz="0" w:space="0" w:color="auto"/>
              </w:divBdr>
            </w:div>
            <w:div w:id="50732786">
              <w:marLeft w:val="0"/>
              <w:marRight w:val="0"/>
              <w:marTop w:val="0"/>
              <w:marBottom w:val="0"/>
              <w:divBdr>
                <w:top w:val="none" w:sz="0" w:space="0" w:color="auto"/>
                <w:left w:val="none" w:sz="0" w:space="0" w:color="auto"/>
                <w:bottom w:val="none" w:sz="0" w:space="0" w:color="auto"/>
                <w:right w:val="none" w:sz="0" w:space="0" w:color="auto"/>
              </w:divBdr>
            </w:div>
            <w:div w:id="1073820980">
              <w:marLeft w:val="0"/>
              <w:marRight w:val="0"/>
              <w:marTop w:val="0"/>
              <w:marBottom w:val="0"/>
              <w:divBdr>
                <w:top w:val="none" w:sz="0" w:space="0" w:color="auto"/>
                <w:left w:val="none" w:sz="0" w:space="0" w:color="auto"/>
                <w:bottom w:val="none" w:sz="0" w:space="0" w:color="auto"/>
                <w:right w:val="none" w:sz="0" w:space="0" w:color="auto"/>
              </w:divBdr>
            </w:div>
            <w:div w:id="339091526">
              <w:marLeft w:val="0"/>
              <w:marRight w:val="0"/>
              <w:marTop w:val="0"/>
              <w:marBottom w:val="0"/>
              <w:divBdr>
                <w:top w:val="none" w:sz="0" w:space="0" w:color="auto"/>
                <w:left w:val="none" w:sz="0" w:space="0" w:color="auto"/>
                <w:bottom w:val="none" w:sz="0" w:space="0" w:color="auto"/>
                <w:right w:val="none" w:sz="0" w:space="0" w:color="auto"/>
              </w:divBdr>
            </w:div>
            <w:div w:id="875850421">
              <w:marLeft w:val="0"/>
              <w:marRight w:val="0"/>
              <w:marTop w:val="0"/>
              <w:marBottom w:val="0"/>
              <w:divBdr>
                <w:top w:val="none" w:sz="0" w:space="0" w:color="auto"/>
                <w:left w:val="none" w:sz="0" w:space="0" w:color="auto"/>
                <w:bottom w:val="none" w:sz="0" w:space="0" w:color="auto"/>
                <w:right w:val="none" w:sz="0" w:space="0" w:color="auto"/>
              </w:divBdr>
            </w:div>
            <w:div w:id="925916721">
              <w:marLeft w:val="0"/>
              <w:marRight w:val="0"/>
              <w:marTop w:val="0"/>
              <w:marBottom w:val="0"/>
              <w:divBdr>
                <w:top w:val="none" w:sz="0" w:space="0" w:color="auto"/>
                <w:left w:val="none" w:sz="0" w:space="0" w:color="auto"/>
                <w:bottom w:val="none" w:sz="0" w:space="0" w:color="auto"/>
                <w:right w:val="none" w:sz="0" w:space="0" w:color="auto"/>
              </w:divBdr>
            </w:div>
            <w:div w:id="463667847">
              <w:marLeft w:val="0"/>
              <w:marRight w:val="0"/>
              <w:marTop w:val="0"/>
              <w:marBottom w:val="0"/>
              <w:divBdr>
                <w:top w:val="none" w:sz="0" w:space="0" w:color="auto"/>
                <w:left w:val="none" w:sz="0" w:space="0" w:color="auto"/>
                <w:bottom w:val="none" w:sz="0" w:space="0" w:color="auto"/>
                <w:right w:val="none" w:sz="0" w:space="0" w:color="auto"/>
              </w:divBdr>
            </w:div>
            <w:div w:id="1955284617">
              <w:marLeft w:val="0"/>
              <w:marRight w:val="0"/>
              <w:marTop w:val="0"/>
              <w:marBottom w:val="0"/>
              <w:divBdr>
                <w:top w:val="none" w:sz="0" w:space="0" w:color="auto"/>
                <w:left w:val="none" w:sz="0" w:space="0" w:color="auto"/>
                <w:bottom w:val="none" w:sz="0" w:space="0" w:color="auto"/>
                <w:right w:val="none" w:sz="0" w:space="0" w:color="auto"/>
              </w:divBdr>
            </w:div>
            <w:div w:id="130247454">
              <w:marLeft w:val="0"/>
              <w:marRight w:val="0"/>
              <w:marTop w:val="0"/>
              <w:marBottom w:val="0"/>
              <w:divBdr>
                <w:top w:val="none" w:sz="0" w:space="0" w:color="auto"/>
                <w:left w:val="none" w:sz="0" w:space="0" w:color="auto"/>
                <w:bottom w:val="none" w:sz="0" w:space="0" w:color="auto"/>
                <w:right w:val="none" w:sz="0" w:space="0" w:color="auto"/>
              </w:divBdr>
            </w:div>
            <w:div w:id="1962148262">
              <w:marLeft w:val="0"/>
              <w:marRight w:val="0"/>
              <w:marTop w:val="0"/>
              <w:marBottom w:val="0"/>
              <w:divBdr>
                <w:top w:val="none" w:sz="0" w:space="0" w:color="auto"/>
                <w:left w:val="none" w:sz="0" w:space="0" w:color="auto"/>
                <w:bottom w:val="none" w:sz="0" w:space="0" w:color="auto"/>
                <w:right w:val="none" w:sz="0" w:space="0" w:color="auto"/>
              </w:divBdr>
            </w:div>
            <w:div w:id="876624902">
              <w:marLeft w:val="0"/>
              <w:marRight w:val="0"/>
              <w:marTop w:val="0"/>
              <w:marBottom w:val="0"/>
              <w:divBdr>
                <w:top w:val="none" w:sz="0" w:space="0" w:color="auto"/>
                <w:left w:val="none" w:sz="0" w:space="0" w:color="auto"/>
                <w:bottom w:val="none" w:sz="0" w:space="0" w:color="auto"/>
                <w:right w:val="none" w:sz="0" w:space="0" w:color="auto"/>
              </w:divBdr>
            </w:div>
            <w:div w:id="1482574236">
              <w:marLeft w:val="0"/>
              <w:marRight w:val="0"/>
              <w:marTop w:val="0"/>
              <w:marBottom w:val="0"/>
              <w:divBdr>
                <w:top w:val="none" w:sz="0" w:space="0" w:color="auto"/>
                <w:left w:val="none" w:sz="0" w:space="0" w:color="auto"/>
                <w:bottom w:val="none" w:sz="0" w:space="0" w:color="auto"/>
                <w:right w:val="none" w:sz="0" w:space="0" w:color="auto"/>
              </w:divBdr>
            </w:div>
            <w:div w:id="272589786">
              <w:marLeft w:val="0"/>
              <w:marRight w:val="0"/>
              <w:marTop w:val="0"/>
              <w:marBottom w:val="0"/>
              <w:divBdr>
                <w:top w:val="none" w:sz="0" w:space="0" w:color="auto"/>
                <w:left w:val="none" w:sz="0" w:space="0" w:color="auto"/>
                <w:bottom w:val="none" w:sz="0" w:space="0" w:color="auto"/>
                <w:right w:val="none" w:sz="0" w:space="0" w:color="auto"/>
              </w:divBdr>
            </w:div>
            <w:div w:id="1124929372">
              <w:marLeft w:val="0"/>
              <w:marRight w:val="0"/>
              <w:marTop w:val="0"/>
              <w:marBottom w:val="0"/>
              <w:divBdr>
                <w:top w:val="none" w:sz="0" w:space="0" w:color="auto"/>
                <w:left w:val="none" w:sz="0" w:space="0" w:color="auto"/>
                <w:bottom w:val="none" w:sz="0" w:space="0" w:color="auto"/>
                <w:right w:val="none" w:sz="0" w:space="0" w:color="auto"/>
              </w:divBdr>
            </w:div>
            <w:div w:id="1221594902">
              <w:marLeft w:val="0"/>
              <w:marRight w:val="0"/>
              <w:marTop w:val="0"/>
              <w:marBottom w:val="0"/>
              <w:divBdr>
                <w:top w:val="none" w:sz="0" w:space="0" w:color="auto"/>
                <w:left w:val="none" w:sz="0" w:space="0" w:color="auto"/>
                <w:bottom w:val="none" w:sz="0" w:space="0" w:color="auto"/>
                <w:right w:val="none" w:sz="0" w:space="0" w:color="auto"/>
              </w:divBdr>
            </w:div>
            <w:div w:id="1068110757">
              <w:marLeft w:val="0"/>
              <w:marRight w:val="0"/>
              <w:marTop w:val="0"/>
              <w:marBottom w:val="0"/>
              <w:divBdr>
                <w:top w:val="none" w:sz="0" w:space="0" w:color="auto"/>
                <w:left w:val="none" w:sz="0" w:space="0" w:color="auto"/>
                <w:bottom w:val="none" w:sz="0" w:space="0" w:color="auto"/>
                <w:right w:val="none" w:sz="0" w:space="0" w:color="auto"/>
              </w:divBdr>
            </w:div>
            <w:div w:id="528295432">
              <w:marLeft w:val="0"/>
              <w:marRight w:val="0"/>
              <w:marTop w:val="0"/>
              <w:marBottom w:val="0"/>
              <w:divBdr>
                <w:top w:val="none" w:sz="0" w:space="0" w:color="auto"/>
                <w:left w:val="none" w:sz="0" w:space="0" w:color="auto"/>
                <w:bottom w:val="none" w:sz="0" w:space="0" w:color="auto"/>
                <w:right w:val="none" w:sz="0" w:space="0" w:color="auto"/>
              </w:divBdr>
            </w:div>
            <w:div w:id="234244350">
              <w:marLeft w:val="0"/>
              <w:marRight w:val="0"/>
              <w:marTop w:val="0"/>
              <w:marBottom w:val="0"/>
              <w:divBdr>
                <w:top w:val="none" w:sz="0" w:space="0" w:color="auto"/>
                <w:left w:val="none" w:sz="0" w:space="0" w:color="auto"/>
                <w:bottom w:val="none" w:sz="0" w:space="0" w:color="auto"/>
                <w:right w:val="none" w:sz="0" w:space="0" w:color="auto"/>
              </w:divBdr>
            </w:div>
            <w:div w:id="1747611215">
              <w:marLeft w:val="0"/>
              <w:marRight w:val="0"/>
              <w:marTop w:val="0"/>
              <w:marBottom w:val="0"/>
              <w:divBdr>
                <w:top w:val="none" w:sz="0" w:space="0" w:color="auto"/>
                <w:left w:val="none" w:sz="0" w:space="0" w:color="auto"/>
                <w:bottom w:val="none" w:sz="0" w:space="0" w:color="auto"/>
                <w:right w:val="none" w:sz="0" w:space="0" w:color="auto"/>
              </w:divBdr>
            </w:div>
            <w:div w:id="1771773617">
              <w:marLeft w:val="0"/>
              <w:marRight w:val="0"/>
              <w:marTop w:val="0"/>
              <w:marBottom w:val="0"/>
              <w:divBdr>
                <w:top w:val="none" w:sz="0" w:space="0" w:color="auto"/>
                <w:left w:val="none" w:sz="0" w:space="0" w:color="auto"/>
                <w:bottom w:val="none" w:sz="0" w:space="0" w:color="auto"/>
                <w:right w:val="none" w:sz="0" w:space="0" w:color="auto"/>
              </w:divBdr>
            </w:div>
            <w:div w:id="1872297995">
              <w:marLeft w:val="0"/>
              <w:marRight w:val="0"/>
              <w:marTop w:val="0"/>
              <w:marBottom w:val="0"/>
              <w:divBdr>
                <w:top w:val="none" w:sz="0" w:space="0" w:color="auto"/>
                <w:left w:val="none" w:sz="0" w:space="0" w:color="auto"/>
                <w:bottom w:val="none" w:sz="0" w:space="0" w:color="auto"/>
                <w:right w:val="none" w:sz="0" w:space="0" w:color="auto"/>
              </w:divBdr>
            </w:div>
            <w:div w:id="529684161">
              <w:marLeft w:val="0"/>
              <w:marRight w:val="0"/>
              <w:marTop w:val="0"/>
              <w:marBottom w:val="0"/>
              <w:divBdr>
                <w:top w:val="none" w:sz="0" w:space="0" w:color="auto"/>
                <w:left w:val="none" w:sz="0" w:space="0" w:color="auto"/>
                <w:bottom w:val="none" w:sz="0" w:space="0" w:color="auto"/>
                <w:right w:val="none" w:sz="0" w:space="0" w:color="auto"/>
              </w:divBdr>
            </w:div>
            <w:div w:id="1371488306">
              <w:marLeft w:val="0"/>
              <w:marRight w:val="0"/>
              <w:marTop w:val="0"/>
              <w:marBottom w:val="0"/>
              <w:divBdr>
                <w:top w:val="none" w:sz="0" w:space="0" w:color="auto"/>
                <w:left w:val="none" w:sz="0" w:space="0" w:color="auto"/>
                <w:bottom w:val="none" w:sz="0" w:space="0" w:color="auto"/>
                <w:right w:val="none" w:sz="0" w:space="0" w:color="auto"/>
              </w:divBdr>
            </w:div>
            <w:div w:id="1540580848">
              <w:marLeft w:val="0"/>
              <w:marRight w:val="0"/>
              <w:marTop w:val="0"/>
              <w:marBottom w:val="0"/>
              <w:divBdr>
                <w:top w:val="none" w:sz="0" w:space="0" w:color="auto"/>
                <w:left w:val="none" w:sz="0" w:space="0" w:color="auto"/>
                <w:bottom w:val="none" w:sz="0" w:space="0" w:color="auto"/>
                <w:right w:val="none" w:sz="0" w:space="0" w:color="auto"/>
              </w:divBdr>
            </w:div>
            <w:div w:id="1181243451">
              <w:marLeft w:val="0"/>
              <w:marRight w:val="0"/>
              <w:marTop w:val="0"/>
              <w:marBottom w:val="0"/>
              <w:divBdr>
                <w:top w:val="none" w:sz="0" w:space="0" w:color="auto"/>
                <w:left w:val="none" w:sz="0" w:space="0" w:color="auto"/>
                <w:bottom w:val="none" w:sz="0" w:space="0" w:color="auto"/>
                <w:right w:val="none" w:sz="0" w:space="0" w:color="auto"/>
              </w:divBdr>
            </w:div>
            <w:div w:id="1624461133">
              <w:marLeft w:val="0"/>
              <w:marRight w:val="0"/>
              <w:marTop w:val="0"/>
              <w:marBottom w:val="0"/>
              <w:divBdr>
                <w:top w:val="none" w:sz="0" w:space="0" w:color="auto"/>
                <w:left w:val="none" w:sz="0" w:space="0" w:color="auto"/>
                <w:bottom w:val="none" w:sz="0" w:space="0" w:color="auto"/>
                <w:right w:val="none" w:sz="0" w:space="0" w:color="auto"/>
              </w:divBdr>
            </w:div>
            <w:div w:id="1372419504">
              <w:marLeft w:val="0"/>
              <w:marRight w:val="0"/>
              <w:marTop w:val="0"/>
              <w:marBottom w:val="0"/>
              <w:divBdr>
                <w:top w:val="none" w:sz="0" w:space="0" w:color="auto"/>
                <w:left w:val="none" w:sz="0" w:space="0" w:color="auto"/>
                <w:bottom w:val="none" w:sz="0" w:space="0" w:color="auto"/>
                <w:right w:val="none" w:sz="0" w:space="0" w:color="auto"/>
              </w:divBdr>
            </w:div>
            <w:div w:id="403383881">
              <w:marLeft w:val="0"/>
              <w:marRight w:val="0"/>
              <w:marTop w:val="0"/>
              <w:marBottom w:val="0"/>
              <w:divBdr>
                <w:top w:val="none" w:sz="0" w:space="0" w:color="auto"/>
                <w:left w:val="none" w:sz="0" w:space="0" w:color="auto"/>
                <w:bottom w:val="none" w:sz="0" w:space="0" w:color="auto"/>
                <w:right w:val="none" w:sz="0" w:space="0" w:color="auto"/>
              </w:divBdr>
            </w:div>
            <w:div w:id="1650330879">
              <w:marLeft w:val="0"/>
              <w:marRight w:val="0"/>
              <w:marTop w:val="0"/>
              <w:marBottom w:val="0"/>
              <w:divBdr>
                <w:top w:val="none" w:sz="0" w:space="0" w:color="auto"/>
                <w:left w:val="none" w:sz="0" w:space="0" w:color="auto"/>
                <w:bottom w:val="none" w:sz="0" w:space="0" w:color="auto"/>
                <w:right w:val="none" w:sz="0" w:space="0" w:color="auto"/>
              </w:divBdr>
            </w:div>
            <w:div w:id="500197633">
              <w:marLeft w:val="0"/>
              <w:marRight w:val="0"/>
              <w:marTop w:val="0"/>
              <w:marBottom w:val="0"/>
              <w:divBdr>
                <w:top w:val="none" w:sz="0" w:space="0" w:color="auto"/>
                <w:left w:val="none" w:sz="0" w:space="0" w:color="auto"/>
                <w:bottom w:val="none" w:sz="0" w:space="0" w:color="auto"/>
                <w:right w:val="none" w:sz="0" w:space="0" w:color="auto"/>
              </w:divBdr>
            </w:div>
            <w:div w:id="2065983273">
              <w:marLeft w:val="0"/>
              <w:marRight w:val="0"/>
              <w:marTop w:val="0"/>
              <w:marBottom w:val="0"/>
              <w:divBdr>
                <w:top w:val="none" w:sz="0" w:space="0" w:color="auto"/>
                <w:left w:val="none" w:sz="0" w:space="0" w:color="auto"/>
                <w:bottom w:val="none" w:sz="0" w:space="0" w:color="auto"/>
                <w:right w:val="none" w:sz="0" w:space="0" w:color="auto"/>
              </w:divBdr>
            </w:div>
            <w:div w:id="936596882">
              <w:marLeft w:val="0"/>
              <w:marRight w:val="0"/>
              <w:marTop w:val="0"/>
              <w:marBottom w:val="0"/>
              <w:divBdr>
                <w:top w:val="none" w:sz="0" w:space="0" w:color="auto"/>
                <w:left w:val="none" w:sz="0" w:space="0" w:color="auto"/>
                <w:bottom w:val="none" w:sz="0" w:space="0" w:color="auto"/>
                <w:right w:val="none" w:sz="0" w:space="0" w:color="auto"/>
              </w:divBdr>
            </w:div>
            <w:div w:id="1901213440">
              <w:marLeft w:val="0"/>
              <w:marRight w:val="0"/>
              <w:marTop w:val="0"/>
              <w:marBottom w:val="0"/>
              <w:divBdr>
                <w:top w:val="none" w:sz="0" w:space="0" w:color="auto"/>
                <w:left w:val="none" w:sz="0" w:space="0" w:color="auto"/>
                <w:bottom w:val="none" w:sz="0" w:space="0" w:color="auto"/>
                <w:right w:val="none" w:sz="0" w:space="0" w:color="auto"/>
              </w:divBdr>
            </w:div>
            <w:div w:id="576863991">
              <w:marLeft w:val="0"/>
              <w:marRight w:val="0"/>
              <w:marTop w:val="0"/>
              <w:marBottom w:val="0"/>
              <w:divBdr>
                <w:top w:val="none" w:sz="0" w:space="0" w:color="auto"/>
                <w:left w:val="none" w:sz="0" w:space="0" w:color="auto"/>
                <w:bottom w:val="none" w:sz="0" w:space="0" w:color="auto"/>
                <w:right w:val="none" w:sz="0" w:space="0" w:color="auto"/>
              </w:divBdr>
            </w:div>
            <w:div w:id="592513186">
              <w:marLeft w:val="0"/>
              <w:marRight w:val="0"/>
              <w:marTop w:val="0"/>
              <w:marBottom w:val="0"/>
              <w:divBdr>
                <w:top w:val="none" w:sz="0" w:space="0" w:color="auto"/>
                <w:left w:val="none" w:sz="0" w:space="0" w:color="auto"/>
                <w:bottom w:val="none" w:sz="0" w:space="0" w:color="auto"/>
                <w:right w:val="none" w:sz="0" w:space="0" w:color="auto"/>
              </w:divBdr>
            </w:div>
            <w:div w:id="756749090">
              <w:marLeft w:val="0"/>
              <w:marRight w:val="0"/>
              <w:marTop w:val="0"/>
              <w:marBottom w:val="0"/>
              <w:divBdr>
                <w:top w:val="none" w:sz="0" w:space="0" w:color="auto"/>
                <w:left w:val="none" w:sz="0" w:space="0" w:color="auto"/>
                <w:bottom w:val="none" w:sz="0" w:space="0" w:color="auto"/>
                <w:right w:val="none" w:sz="0" w:space="0" w:color="auto"/>
              </w:divBdr>
            </w:div>
            <w:div w:id="303433264">
              <w:marLeft w:val="0"/>
              <w:marRight w:val="0"/>
              <w:marTop w:val="0"/>
              <w:marBottom w:val="0"/>
              <w:divBdr>
                <w:top w:val="none" w:sz="0" w:space="0" w:color="auto"/>
                <w:left w:val="none" w:sz="0" w:space="0" w:color="auto"/>
                <w:bottom w:val="none" w:sz="0" w:space="0" w:color="auto"/>
                <w:right w:val="none" w:sz="0" w:space="0" w:color="auto"/>
              </w:divBdr>
            </w:div>
            <w:div w:id="1447232070">
              <w:marLeft w:val="0"/>
              <w:marRight w:val="0"/>
              <w:marTop w:val="0"/>
              <w:marBottom w:val="0"/>
              <w:divBdr>
                <w:top w:val="none" w:sz="0" w:space="0" w:color="auto"/>
                <w:left w:val="none" w:sz="0" w:space="0" w:color="auto"/>
                <w:bottom w:val="none" w:sz="0" w:space="0" w:color="auto"/>
                <w:right w:val="none" w:sz="0" w:space="0" w:color="auto"/>
              </w:divBdr>
            </w:div>
            <w:div w:id="1128932320">
              <w:marLeft w:val="0"/>
              <w:marRight w:val="0"/>
              <w:marTop w:val="0"/>
              <w:marBottom w:val="0"/>
              <w:divBdr>
                <w:top w:val="none" w:sz="0" w:space="0" w:color="auto"/>
                <w:left w:val="none" w:sz="0" w:space="0" w:color="auto"/>
                <w:bottom w:val="none" w:sz="0" w:space="0" w:color="auto"/>
                <w:right w:val="none" w:sz="0" w:space="0" w:color="auto"/>
              </w:divBdr>
            </w:div>
            <w:div w:id="1698000761">
              <w:marLeft w:val="0"/>
              <w:marRight w:val="0"/>
              <w:marTop w:val="0"/>
              <w:marBottom w:val="0"/>
              <w:divBdr>
                <w:top w:val="none" w:sz="0" w:space="0" w:color="auto"/>
                <w:left w:val="none" w:sz="0" w:space="0" w:color="auto"/>
                <w:bottom w:val="none" w:sz="0" w:space="0" w:color="auto"/>
                <w:right w:val="none" w:sz="0" w:space="0" w:color="auto"/>
              </w:divBdr>
            </w:div>
            <w:div w:id="221524817">
              <w:marLeft w:val="0"/>
              <w:marRight w:val="0"/>
              <w:marTop w:val="0"/>
              <w:marBottom w:val="0"/>
              <w:divBdr>
                <w:top w:val="none" w:sz="0" w:space="0" w:color="auto"/>
                <w:left w:val="none" w:sz="0" w:space="0" w:color="auto"/>
                <w:bottom w:val="none" w:sz="0" w:space="0" w:color="auto"/>
                <w:right w:val="none" w:sz="0" w:space="0" w:color="auto"/>
              </w:divBdr>
            </w:div>
            <w:div w:id="1381704849">
              <w:marLeft w:val="0"/>
              <w:marRight w:val="0"/>
              <w:marTop w:val="0"/>
              <w:marBottom w:val="0"/>
              <w:divBdr>
                <w:top w:val="none" w:sz="0" w:space="0" w:color="auto"/>
                <w:left w:val="none" w:sz="0" w:space="0" w:color="auto"/>
                <w:bottom w:val="none" w:sz="0" w:space="0" w:color="auto"/>
                <w:right w:val="none" w:sz="0" w:space="0" w:color="auto"/>
              </w:divBdr>
            </w:div>
            <w:div w:id="1677880193">
              <w:marLeft w:val="0"/>
              <w:marRight w:val="0"/>
              <w:marTop w:val="0"/>
              <w:marBottom w:val="0"/>
              <w:divBdr>
                <w:top w:val="none" w:sz="0" w:space="0" w:color="auto"/>
                <w:left w:val="none" w:sz="0" w:space="0" w:color="auto"/>
                <w:bottom w:val="none" w:sz="0" w:space="0" w:color="auto"/>
                <w:right w:val="none" w:sz="0" w:space="0" w:color="auto"/>
              </w:divBdr>
            </w:div>
            <w:div w:id="1451166179">
              <w:marLeft w:val="0"/>
              <w:marRight w:val="0"/>
              <w:marTop w:val="0"/>
              <w:marBottom w:val="0"/>
              <w:divBdr>
                <w:top w:val="none" w:sz="0" w:space="0" w:color="auto"/>
                <w:left w:val="none" w:sz="0" w:space="0" w:color="auto"/>
                <w:bottom w:val="none" w:sz="0" w:space="0" w:color="auto"/>
                <w:right w:val="none" w:sz="0" w:space="0" w:color="auto"/>
              </w:divBdr>
            </w:div>
            <w:div w:id="1203982149">
              <w:marLeft w:val="0"/>
              <w:marRight w:val="0"/>
              <w:marTop w:val="0"/>
              <w:marBottom w:val="0"/>
              <w:divBdr>
                <w:top w:val="none" w:sz="0" w:space="0" w:color="auto"/>
                <w:left w:val="none" w:sz="0" w:space="0" w:color="auto"/>
                <w:bottom w:val="none" w:sz="0" w:space="0" w:color="auto"/>
                <w:right w:val="none" w:sz="0" w:space="0" w:color="auto"/>
              </w:divBdr>
            </w:div>
            <w:div w:id="1017006174">
              <w:marLeft w:val="0"/>
              <w:marRight w:val="0"/>
              <w:marTop w:val="0"/>
              <w:marBottom w:val="0"/>
              <w:divBdr>
                <w:top w:val="none" w:sz="0" w:space="0" w:color="auto"/>
                <w:left w:val="none" w:sz="0" w:space="0" w:color="auto"/>
                <w:bottom w:val="none" w:sz="0" w:space="0" w:color="auto"/>
                <w:right w:val="none" w:sz="0" w:space="0" w:color="auto"/>
              </w:divBdr>
            </w:div>
            <w:div w:id="1859541468">
              <w:marLeft w:val="0"/>
              <w:marRight w:val="0"/>
              <w:marTop w:val="0"/>
              <w:marBottom w:val="0"/>
              <w:divBdr>
                <w:top w:val="none" w:sz="0" w:space="0" w:color="auto"/>
                <w:left w:val="none" w:sz="0" w:space="0" w:color="auto"/>
                <w:bottom w:val="none" w:sz="0" w:space="0" w:color="auto"/>
                <w:right w:val="none" w:sz="0" w:space="0" w:color="auto"/>
              </w:divBdr>
            </w:div>
            <w:div w:id="2048288454">
              <w:marLeft w:val="0"/>
              <w:marRight w:val="0"/>
              <w:marTop w:val="0"/>
              <w:marBottom w:val="0"/>
              <w:divBdr>
                <w:top w:val="none" w:sz="0" w:space="0" w:color="auto"/>
                <w:left w:val="none" w:sz="0" w:space="0" w:color="auto"/>
                <w:bottom w:val="none" w:sz="0" w:space="0" w:color="auto"/>
                <w:right w:val="none" w:sz="0" w:space="0" w:color="auto"/>
              </w:divBdr>
            </w:div>
            <w:div w:id="1660621002">
              <w:marLeft w:val="0"/>
              <w:marRight w:val="0"/>
              <w:marTop w:val="0"/>
              <w:marBottom w:val="0"/>
              <w:divBdr>
                <w:top w:val="none" w:sz="0" w:space="0" w:color="auto"/>
                <w:left w:val="none" w:sz="0" w:space="0" w:color="auto"/>
                <w:bottom w:val="none" w:sz="0" w:space="0" w:color="auto"/>
                <w:right w:val="none" w:sz="0" w:space="0" w:color="auto"/>
              </w:divBdr>
            </w:div>
            <w:div w:id="704015948">
              <w:marLeft w:val="0"/>
              <w:marRight w:val="0"/>
              <w:marTop w:val="0"/>
              <w:marBottom w:val="0"/>
              <w:divBdr>
                <w:top w:val="none" w:sz="0" w:space="0" w:color="auto"/>
                <w:left w:val="none" w:sz="0" w:space="0" w:color="auto"/>
                <w:bottom w:val="none" w:sz="0" w:space="0" w:color="auto"/>
                <w:right w:val="none" w:sz="0" w:space="0" w:color="auto"/>
              </w:divBdr>
            </w:div>
            <w:div w:id="181482497">
              <w:marLeft w:val="0"/>
              <w:marRight w:val="0"/>
              <w:marTop w:val="0"/>
              <w:marBottom w:val="0"/>
              <w:divBdr>
                <w:top w:val="none" w:sz="0" w:space="0" w:color="auto"/>
                <w:left w:val="none" w:sz="0" w:space="0" w:color="auto"/>
                <w:bottom w:val="none" w:sz="0" w:space="0" w:color="auto"/>
                <w:right w:val="none" w:sz="0" w:space="0" w:color="auto"/>
              </w:divBdr>
            </w:div>
            <w:div w:id="371463367">
              <w:marLeft w:val="0"/>
              <w:marRight w:val="0"/>
              <w:marTop w:val="0"/>
              <w:marBottom w:val="0"/>
              <w:divBdr>
                <w:top w:val="none" w:sz="0" w:space="0" w:color="auto"/>
                <w:left w:val="none" w:sz="0" w:space="0" w:color="auto"/>
                <w:bottom w:val="none" w:sz="0" w:space="0" w:color="auto"/>
                <w:right w:val="none" w:sz="0" w:space="0" w:color="auto"/>
              </w:divBdr>
            </w:div>
            <w:div w:id="738098055">
              <w:marLeft w:val="0"/>
              <w:marRight w:val="0"/>
              <w:marTop w:val="0"/>
              <w:marBottom w:val="0"/>
              <w:divBdr>
                <w:top w:val="none" w:sz="0" w:space="0" w:color="auto"/>
                <w:left w:val="none" w:sz="0" w:space="0" w:color="auto"/>
                <w:bottom w:val="none" w:sz="0" w:space="0" w:color="auto"/>
                <w:right w:val="none" w:sz="0" w:space="0" w:color="auto"/>
              </w:divBdr>
            </w:div>
            <w:div w:id="334963899">
              <w:marLeft w:val="0"/>
              <w:marRight w:val="0"/>
              <w:marTop w:val="0"/>
              <w:marBottom w:val="0"/>
              <w:divBdr>
                <w:top w:val="none" w:sz="0" w:space="0" w:color="auto"/>
                <w:left w:val="none" w:sz="0" w:space="0" w:color="auto"/>
                <w:bottom w:val="none" w:sz="0" w:space="0" w:color="auto"/>
                <w:right w:val="none" w:sz="0" w:space="0" w:color="auto"/>
              </w:divBdr>
            </w:div>
            <w:div w:id="555506518">
              <w:marLeft w:val="0"/>
              <w:marRight w:val="0"/>
              <w:marTop w:val="0"/>
              <w:marBottom w:val="0"/>
              <w:divBdr>
                <w:top w:val="none" w:sz="0" w:space="0" w:color="auto"/>
                <w:left w:val="none" w:sz="0" w:space="0" w:color="auto"/>
                <w:bottom w:val="none" w:sz="0" w:space="0" w:color="auto"/>
                <w:right w:val="none" w:sz="0" w:space="0" w:color="auto"/>
              </w:divBdr>
            </w:div>
            <w:div w:id="436750283">
              <w:marLeft w:val="0"/>
              <w:marRight w:val="0"/>
              <w:marTop w:val="0"/>
              <w:marBottom w:val="0"/>
              <w:divBdr>
                <w:top w:val="none" w:sz="0" w:space="0" w:color="auto"/>
                <w:left w:val="none" w:sz="0" w:space="0" w:color="auto"/>
                <w:bottom w:val="none" w:sz="0" w:space="0" w:color="auto"/>
                <w:right w:val="none" w:sz="0" w:space="0" w:color="auto"/>
              </w:divBdr>
            </w:div>
            <w:div w:id="1478186937">
              <w:marLeft w:val="0"/>
              <w:marRight w:val="0"/>
              <w:marTop w:val="0"/>
              <w:marBottom w:val="0"/>
              <w:divBdr>
                <w:top w:val="none" w:sz="0" w:space="0" w:color="auto"/>
                <w:left w:val="none" w:sz="0" w:space="0" w:color="auto"/>
                <w:bottom w:val="none" w:sz="0" w:space="0" w:color="auto"/>
                <w:right w:val="none" w:sz="0" w:space="0" w:color="auto"/>
              </w:divBdr>
            </w:div>
            <w:div w:id="1671637090">
              <w:marLeft w:val="0"/>
              <w:marRight w:val="0"/>
              <w:marTop w:val="0"/>
              <w:marBottom w:val="0"/>
              <w:divBdr>
                <w:top w:val="none" w:sz="0" w:space="0" w:color="auto"/>
                <w:left w:val="none" w:sz="0" w:space="0" w:color="auto"/>
                <w:bottom w:val="none" w:sz="0" w:space="0" w:color="auto"/>
                <w:right w:val="none" w:sz="0" w:space="0" w:color="auto"/>
              </w:divBdr>
            </w:div>
            <w:div w:id="1048183805">
              <w:marLeft w:val="0"/>
              <w:marRight w:val="0"/>
              <w:marTop w:val="0"/>
              <w:marBottom w:val="0"/>
              <w:divBdr>
                <w:top w:val="none" w:sz="0" w:space="0" w:color="auto"/>
                <w:left w:val="none" w:sz="0" w:space="0" w:color="auto"/>
                <w:bottom w:val="none" w:sz="0" w:space="0" w:color="auto"/>
                <w:right w:val="none" w:sz="0" w:space="0" w:color="auto"/>
              </w:divBdr>
            </w:div>
            <w:div w:id="344330519">
              <w:marLeft w:val="0"/>
              <w:marRight w:val="0"/>
              <w:marTop w:val="0"/>
              <w:marBottom w:val="0"/>
              <w:divBdr>
                <w:top w:val="none" w:sz="0" w:space="0" w:color="auto"/>
                <w:left w:val="none" w:sz="0" w:space="0" w:color="auto"/>
                <w:bottom w:val="none" w:sz="0" w:space="0" w:color="auto"/>
                <w:right w:val="none" w:sz="0" w:space="0" w:color="auto"/>
              </w:divBdr>
            </w:div>
            <w:div w:id="955479104">
              <w:marLeft w:val="0"/>
              <w:marRight w:val="0"/>
              <w:marTop w:val="0"/>
              <w:marBottom w:val="0"/>
              <w:divBdr>
                <w:top w:val="none" w:sz="0" w:space="0" w:color="auto"/>
                <w:left w:val="none" w:sz="0" w:space="0" w:color="auto"/>
                <w:bottom w:val="none" w:sz="0" w:space="0" w:color="auto"/>
                <w:right w:val="none" w:sz="0" w:space="0" w:color="auto"/>
              </w:divBdr>
            </w:div>
            <w:div w:id="1771461460">
              <w:marLeft w:val="0"/>
              <w:marRight w:val="0"/>
              <w:marTop w:val="0"/>
              <w:marBottom w:val="0"/>
              <w:divBdr>
                <w:top w:val="none" w:sz="0" w:space="0" w:color="auto"/>
                <w:left w:val="none" w:sz="0" w:space="0" w:color="auto"/>
                <w:bottom w:val="none" w:sz="0" w:space="0" w:color="auto"/>
                <w:right w:val="none" w:sz="0" w:space="0" w:color="auto"/>
              </w:divBdr>
            </w:div>
            <w:div w:id="937755399">
              <w:marLeft w:val="0"/>
              <w:marRight w:val="0"/>
              <w:marTop w:val="0"/>
              <w:marBottom w:val="0"/>
              <w:divBdr>
                <w:top w:val="none" w:sz="0" w:space="0" w:color="auto"/>
                <w:left w:val="none" w:sz="0" w:space="0" w:color="auto"/>
                <w:bottom w:val="none" w:sz="0" w:space="0" w:color="auto"/>
                <w:right w:val="none" w:sz="0" w:space="0" w:color="auto"/>
              </w:divBdr>
            </w:div>
            <w:div w:id="855386719">
              <w:marLeft w:val="0"/>
              <w:marRight w:val="0"/>
              <w:marTop w:val="0"/>
              <w:marBottom w:val="0"/>
              <w:divBdr>
                <w:top w:val="none" w:sz="0" w:space="0" w:color="auto"/>
                <w:left w:val="none" w:sz="0" w:space="0" w:color="auto"/>
                <w:bottom w:val="none" w:sz="0" w:space="0" w:color="auto"/>
                <w:right w:val="none" w:sz="0" w:space="0" w:color="auto"/>
              </w:divBdr>
            </w:div>
            <w:div w:id="510223531">
              <w:marLeft w:val="0"/>
              <w:marRight w:val="0"/>
              <w:marTop w:val="0"/>
              <w:marBottom w:val="0"/>
              <w:divBdr>
                <w:top w:val="none" w:sz="0" w:space="0" w:color="auto"/>
                <w:left w:val="none" w:sz="0" w:space="0" w:color="auto"/>
                <w:bottom w:val="none" w:sz="0" w:space="0" w:color="auto"/>
                <w:right w:val="none" w:sz="0" w:space="0" w:color="auto"/>
              </w:divBdr>
            </w:div>
            <w:div w:id="657881453">
              <w:marLeft w:val="0"/>
              <w:marRight w:val="0"/>
              <w:marTop w:val="0"/>
              <w:marBottom w:val="0"/>
              <w:divBdr>
                <w:top w:val="none" w:sz="0" w:space="0" w:color="auto"/>
                <w:left w:val="none" w:sz="0" w:space="0" w:color="auto"/>
                <w:bottom w:val="none" w:sz="0" w:space="0" w:color="auto"/>
                <w:right w:val="none" w:sz="0" w:space="0" w:color="auto"/>
              </w:divBdr>
            </w:div>
            <w:div w:id="1762488966">
              <w:marLeft w:val="0"/>
              <w:marRight w:val="0"/>
              <w:marTop w:val="0"/>
              <w:marBottom w:val="0"/>
              <w:divBdr>
                <w:top w:val="none" w:sz="0" w:space="0" w:color="auto"/>
                <w:left w:val="none" w:sz="0" w:space="0" w:color="auto"/>
                <w:bottom w:val="none" w:sz="0" w:space="0" w:color="auto"/>
                <w:right w:val="none" w:sz="0" w:space="0" w:color="auto"/>
              </w:divBdr>
            </w:div>
            <w:div w:id="851918185">
              <w:marLeft w:val="0"/>
              <w:marRight w:val="0"/>
              <w:marTop w:val="0"/>
              <w:marBottom w:val="0"/>
              <w:divBdr>
                <w:top w:val="none" w:sz="0" w:space="0" w:color="auto"/>
                <w:left w:val="none" w:sz="0" w:space="0" w:color="auto"/>
                <w:bottom w:val="none" w:sz="0" w:space="0" w:color="auto"/>
                <w:right w:val="none" w:sz="0" w:space="0" w:color="auto"/>
              </w:divBdr>
            </w:div>
            <w:div w:id="127599871">
              <w:marLeft w:val="0"/>
              <w:marRight w:val="0"/>
              <w:marTop w:val="0"/>
              <w:marBottom w:val="0"/>
              <w:divBdr>
                <w:top w:val="none" w:sz="0" w:space="0" w:color="auto"/>
                <w:left w:val="none" w:sz="0" w:space="0" w:color="auto"/>
                <w:bottom w:val="none" w:sz="0" w:space="0" w:color="auto"/>
                <w:right w:val="none" w:sz="0" w:space="0" w:color="auto"/>
              </w:divBdr>
            </w:div>
            <w:div w:id="1089618950">
              <w:marLeft w:val="0"/>
              <w:marRight w:val="0"/>
              <w:marTop w:val="0"/>
              <w:marBottom w:val="0"/>
              <w:divBdr>
                <w:top w:val="none" w:sz="0" w:space="0" w:color="auto"/>
                <w:left w:val="none" w:sz="0" w:space="0" w:color="auto"/>
                <w:bottom w:val="none" w:sz="0" w:space="0" w:color="auto"/>
                <w:right w:val="none" w:sz="0" w:space="0" w:color="auto"/>
              </w:divBdr>
            </w:div>
            <w:div w:id="1008170901">
              <w:marLeft w:val="0"/>
              <w:marRight w:val="0"/>
              <w:marTop w:val="0"/>
              <w:marBottom w:val="0"/>
              <w:divBdr>
                <w:top w:val="none" w:sz="0" w:space="0" w:color="auto"/>
                <w:left w:val="none" w:sz="0" w:space="0" w:color="auto"/>
                <w:bottom w:val="none" w:sz="0" w:space="0" w:color="auto"/>
                <w:right w:val="none" w:sz="0" w:space="0" w:color="auto"/>
              </w:divBdr>
            </w:div>
            <w:div w:id="728502114">
              <w:marLeft w:val="0"/>
              <w:marRight w:val="0"/>
              <w:marTop w:val="0"/>
              <w:marBottom w:val="0"/>
              <w:divBdr>
                <w:top w:val="none" w:sz="0" w:space="0" w:color="auto"/>
                <w:left w:val="none" w:sz="0" w:space="0" w:color="auto"/>
                <w:bottom w:val="none" w:sz="0" w:space="0" w:color="auto"/>
                <w:right w:val="none" w:sz="0" w:space="0" w:color="auto"/>
              </w:divBdr>
            </w:div>
            <w:div w:id="652948411">
              <w:marLeft w:val="0"/>
              <w:marRight w:val="0"/>
              <w:marTop w:val="0"/>
              <w:marBottom w:val="0"/>
              <w:divBdr>
                <w:top w:val="none" w:sz="0" w:space="0" w:color="auto"/>
                <w:left w:val="none" w:sz="0" w:space="0" w:color="auto"/>
                <w:bottom w:val="none" w:sz="0" w:space="0" w:color="auto"/>
                <w:right w:val="none" w:sz="0" w:space="0" w:color="auto"/>
              </w:divBdr>
            </w:div>
            <w:div w:id="774983367">
              <w:marLeft w:val="0"/>
              <w:marRight w:val="0"/>
              <w:marTop w:val="0"/>
              <w:marBottom w:val="0"/>
              <w:divBdr>
                <w:top w:val="none" w:sz="0" w:space="0" w:color="auto"/>
                <w:left w:val="none" w:sz="0" w:space="0" w:color="auto"/>
                <w:bottom w:val="none" w:sz="0" w:space="0" w:color="auto"/>
                <w:right w:val="none" w:sz="0" w:space="0" w:color="auto"/>
              </w:divBdr>
            </w:div>
            <w:div w:id="1242443267">
              <w:marLeft w:val="0"/>
              <w:marRight w:val="0"/>
              <w:marTop w:val="0"/>
              <w:marBottom w:val="0"/>
              <w:divBdr>
                <w:top w:val="none" w:sz="0" w:space="0" w:color="auto"/>
                <w:left w:val="none" w:sz="0" w:space="0" w:color="auto"/>
                <w:bottom w:val="none" w:sz="0" w:space="0" w:color="auto"/>
                <w:right w:val="none" w:sz="0" w:space="0" w:color="auto"/>
              </w:divBdr>
            </w:div>
            <w:div w:id="1081221184">
              <w:marLeft w:val="0"/>
              <w:marRight w:val="0"/>
              <w:marTop w:val="0"/>
              <w:marBottom w:val="0"/>
              <w:divBdr>
                <w:top w:val="none" w:sz="0" w:space="0" w:color="auto"/>
                <w:left w:val="none" w:sz="0" w:space="0" w:color="auto"/>
                <w:bottom w:val="none" w:sz="0" w:space="0" w:color="auto"/>
                <w:right w:val="none" w:sz="0" w:space="0" w:color="auto"/>
              </w:divBdr>
            </w:div>
            <w:div w:id="1142381158">
              <w:marLeft w:val="0"/>
              <w:marRight w:val="0"/>
              <w:marTop w:val="0"/>
              <w:marBottom w:val="0"/>
              <w:divBdr>
                <w:top w:val="none" w:sz="0" w:space="0" w:color="auto"/>
                <w:left w:val="none" w:sz="0" w:space="0" w:color="auto"/>
                <w:bottom w:val="none" w:sz="0" w:space="0" w:color="auto"/>
                <w:right w:val="none" w:sz="0" w:space="0" w:color="auto"/>
              </w:divBdr>
            </w:div>
            <w:div w:id="232157682">
              <w:marLeft w:val="0"/>
              <w:marRight w:val="0"/>
              <w:marTop w:val="0"/>
              <w:marBottom w:val="0"/>
              <w:divBdr>
                <w:top w:val="none" w:sz="0" w:space="0" w:color="auto"/>
                <w:left w:val="none" w:sz="0" w:space="0" w:color="auto"/>
                <w:bottom w:val="none" w:sz="0" w:space="0" w:color="auto"/>
                <w:right w:val="none" w:sz="0" w:space="0" w:color="auto"/>
              </w:divBdr>
            </w:div>
            <w:div w:id="225800463">
              <w:marLeft w:val="0"/>
              <w:marRight w:val="0"/>
              <w:marTop w:val="0"/>
              <w:marBottom w:val="0"/>
              <w:divBdr>
                <w:top w:val="none" w:sz="0" w:space="0" w:color="auto"/>
                <w:left w:val="none" w:sz="0" w:space="0" w:color="auto"/>
                <w:bottom w:val="none" w:sz="0" w:space="0" w:color="auto"/>
                <w:right w:val="none" w:sz="0" w:space="0" w:color="auto"/>
              </w:divBdr>
            </w:div>
            <w:div w:id="2143184869">
              <w:marLeft w:val="0"/>
              <w:marRight w:val="0"/>
              <w:marTop w:val="0"/>
              <w:marBottom w:val="0"/>
              <w:divBdr>
                <w:top w:val="none" w:sz="0" w:space="0" w:color="auto"/>
                <w:left w:val="none" w:sz="0" w:space="0" w:color="auto"/>
                <w:bottom w:val="none" w:sz="0" w:space="0" w:color="auto"/>
                <w:right w:val="none" w:sz="0" w:space="0" w:color="auto"/>
              </w:divBdr>
            </w:div>
            <w:div w:id="1473327639">
              <w:marLeft w:val="0"/>
              <w:marRight w:val="0"/>
              <w:marTop w:val="0"/>
              <w:marBottom w:val="0"/>
              <w:divBdr>
                <w:top w:val="none" w:sz="0" w:space="0" w:color="auto"/>
                <w:left w:val="none" w:sz="0" w:space="0" w:color="auto"/>
                <w:bottom w:val="none" w:sz="0" w:space="0" w:color="auto"/>
                <w:right w:val="none" w:sz="0" w:space="0" w:color="auto"/>
              </w:divBdr>
            </w:div>
            <w:div w:id="605770706">
              <w:marLeft w:val="0"/>
              <w:marRight w:val="0"/>
              <w:marTop w:val="0"/>
              <w:marBottom w:val="0"/>
              <w:divBdr>
                <w:top w:val="none" w:sz="0" w:space="0" w:color="auto"/>
                <w:left w:val="none" w:sz="0" w:space="0" w:color="auto"/>
                <w:bottom w:val="none" w:sz="0" w:space="0" w:color="auto"/>
                <w:right w:val="none" w:sz="0" w:space="0" w:color="auto"/>
              </w:divBdr>
            </w:div>
            <w:div w:id="903293546">
              <w:marLeft w:val="0"/>
              <w:marRight w:val="0"/>
              <w:marTop w:val="0"/>
              <w:marBottom w:val="0"/>
              <w:divBdr>
                <w:top w:val="none" w:sz="0" w:space="0" w:color="auto"/>
                <w:left w:val="none" w:sz="0" w:space="0" w:color="auto"/>
                <w:bottom w:val="none" w:sz="0" w:space="0" w:color="auto"/>
                <w:right w:val="none" w:sz="0" w:space="0" w:color="auto"/>
              </w:divBdr>
            </w:div>
            <w:div w:id="1039353067">
              <w:marLeft w:val="0"/>
              <w:marRight w:val="0"/>
              <w:marTop w:val="0"/>
              <w:marBottom w:val="0"/>
              <w:divBdr>
                <w:top w:val="none" w:sz="0" w:space="0" w:color="auto"/>
                <w:left w:val="none" w:sz="0" w:space="0" w:color="auto"/>
                <w:bottom w:val="none" w:sz="0" w:space="0" w:color="auto"/>
                <w:right w:val="none" w:sz="0" w:space="0" w:color="auto"/>
              </w:divBdr>
            </w:div>
            <w:div w:id="401564768">
              <w:marLeft w:val="0"/>
              <w:marRight w:val="0"/>
              <w:marTop w:val="0"/>
              <w:marBottom w:val="0"/>
              <w:divBdr>
                <w:top w:val="none" w:sz="0" w:space="0" w:color="auto"/>
                <w:left w:val="none" w:sz="0" w:space="0" w:color="auto"/>
                <w:bottom w:val="none" w:sz="0" w:space="0" w:color="auto"/>
                <w:right w:val="none" w:sz="0" w:space="0" w:color="auto"/>
              </w:divBdr>
            </w:div>
            <w:div w:id="1470123395">
              <w:marLeft w:val="0"/>
              <w:marRight w:val="0"/>
              <w:marTop w:val="0"/>
              <w:marBottom w:val="0"/>
              <w:divBdr>
                <w:top w:val="none" w:sz="0" w:space="0" w:color="auto"/>
                <w:left w:val="none" w:sz="0" w:space="0" w:color="auto"/>
                <w:bottom w:val="none" w:sz="0" w:space="0" w:color="auto"/>
                <w:right w:val="none" w:sz="0" w:space="0" w:color="auto"/>
              </w:divBdr>
            </w:div>
            <w:div w:id="1103183797">
              <w:marLeft w:val="0"/>
              <w:marRight w:val="0"/>
              <w:marTop w:val="0"/>
              <w:marBottom w:val="0"/>
              <w:divBdr>
                <w:top w:val="none" w:sz="0" w:space="0" w:color="auto"/>
                <w:left w:val="none" w:sz="0" w:space="0" w:color="auto"/>
                <w:bottom w:val="none" w:sz="0" w:space="0" w:color="auto"/>
                <w:right w:val="none" w:sz="0" w:space="0" w:color="auto"/>
              </w:divBdr>
            </w:div>
            <w:div w:id="540022817">
              <w:marLeft w:val="0"/>
              <w:marRight w:val="0"/>
              <w:marTop w:val="0"/>
              <w:marBottom w:val="0"/>
              <w:divBdr>
                <w:top w:val="none" w:sz="0" w:space="0" w:color="auto"/>
                <w:left w:val="none" w:sz="0" w:space="0" w:color="auto"/>
                <w:bottom w:val="none" w:sz="0" w:space="0" w:color="auto"/>
                <w:right w:val="none" w:sz="0" w:space="0" w:color="auto"/>
              </w:divBdr>
            </w:div>
            <w:div w:id="863712637">
              <w:marLeft w:val="0"/>
              <w:marRight w:val="0"/>
              <w:marTop w:val="0"/>
              <w:marBottom w:val="0"/>
              <w:divBdr>
                <w:top w:val="none" w:sz="0" w:space="0" w:color="auto"/>
                <w:left w:val="none" w:sz="0" w:space="0" w:color="auto"/>
                <w:bottom w:val="none" w:sz="0" w:space="0" w:color="auto"/>
                <w:right w:val="none" w:sz="0" w:space="0" w:color="auto"/>
              </w:divBdr>
            </w:div>
            <w:div w:id="270237112">
              <w:marLeft w:val="0"/>
              <w:marRight w:val="0"/>
              <w:marTop w:val="0"/>
              <w:marBottom w:val="0"/>
              <w:divBdr>
                <w:top w:val="none" w:sz="0" w:space="0" w:color="auto"/>
                <w:left w:val="none" w:sz="0" w:space="0" w:color="auto"/>
                <w:bottom w:val="none" w:sz="0" w:space="0" w:color="auto"/>
                <w:right w:val="none" w:sz="0" w:space="0" w:color="auto"/>
              </w:divBdr>
            </w:div>
            <w:div w:id="772433831">
              <w:marLeft w:val="0"/>
              <w:marRight w:val="0"/>
              <w:marTop w:val="0"/>
              <w:marBottom w:val="0"/>
              <w:divBdr>
                <w:top w:val="none" w:sz="0" w:space="0" w:color="auto"/>
                <w:left w:val="none" w:sz="0" w:space="0" w:color="auto"/>
                <w:bottom w:val="none" w:sz="0" w:space="0" w:color="auto"/>
                <w:right w:val="none" w:sz="0" w:space="0" w:color="auto"/>
              </w:divBdr>
            </w:div>
            <w:div w:id="250428244">
              <w:marLeft w:val="0"/>
              <w:marRight w:val="0"/>
              <w:marTop w:val="0"/>
              <w:marBottom w:val="0"/>
              <w:divBdr>
                <w:top w:val="none" w:sz="0" w:space="0" w:color="auto"/>
                <w:left w:val="none" w:sz="0" w:space="0" w:color="auto"/>
                <w:bottom w:val="none" w:sz="0" w:space="0" w:color="auto"/>
                <w:right w:val="none" w:sz="0" w:space="0" w:color="auto"/>
              </w:divBdr>
            </w:div>
            <w:div w:id="721712334">
              <w:marLeft w:val="0"/>
              <w:marRight w:val="0"/>
              <w:marTop w:val="0"/>
              <w:marBottom w:val="0"/>
              <w:divBdr>
                <w:top w:val="none" w:sz="0" w:space="0" w:color="auto"/>
                <w:left w:val="none" w:sz="0" w:space="0" w:color="auto"/>
                <w:bottom w:val="none" w:sz="0" w:space="0" w:color="auto"/>
                <w:right w:val="none" w:sz="0" w:space="0" w:color="auto"/>
              </w:divBdr>
            </w:div>
            <w:div w:id="470634554">
              <w:marLeft w:val="0"/>
              <w:marRight w:val="0"/>
              <w:marTop w:val="0"/>
              <w:marBottom w:val="0"/>
              <w:divBdr>
                <w:top w:val="none" w:sz="0" w:space="0" w:color="auto"/>
                <w:left w:val="none" w:sz="0" w:space="0" w:color="auto"/>
                <w:bottom w:val="none" w:sz="0" w:space="0" w:color="auto"/>
                <w:right w:val="none" w:sz="0" w:space="0" w:color="auto"/>
              </w:divBdr>
            </w:div>
            <w:div w:id="1832523735">
              <w:marLeft w:val="0"/>
              <w:marRight w:val="0"/>
              <w:marTop w:val="0"/>
              <w:marBottom w:val="0"/>
              <w:divBdr>
                <w:top w:val="none" w:sz="0" w:space="0" w:color="auto"/>
                <w:left w:val="none" w:sz="0" w:space="0" w:color="auto"/>
                <w:bottom w:val="none" w:sz="0" w:space="0" w:color="auto"/>
                <w:right w:val="none" w:sz="0" w:space="0" w:color="auto"/>
              </w:divBdr>
            </w:div>
            <w:div w:id="338389984">
              <w:marLeft w:val="0"/>
              <w:marRight w:val="0"/>
              <w:marTop w:val="0"/>
              <w:marBottom w:val="0"/>
              <w:divBdr>
                <w:top w:val="none" w:sz="0" w:space="0" w:color="auto"/>
                <w:left w:val="none" w:sz="0" w:space="0" w:color="auto"/>
                <w:bottom w:val="none" w:sz="0" w:space="0" w:color="auto"/>
                <w:right w:val="none" w:sz="0" w:space="0" w:color="auto"/>
              </w:divBdr>
            </w:div>
            <w:div w:id="311256662">
              <w:marLeft w:val="0"/>
              <w:marRight w:val="0"/>
              <w:marTop w:val="0"/>
              <w:marBottom w:val="0"/>
              <w:divBdr>
                <w:top w:val="none" w:sz="0" w:space="0" w:color="auto"/>
                <w:left w:val="none" w:sz="0" w:space="0" w:color="auto"/>
                <w:bottom w:val="none" w:sz="0" w:space="0" w:color="auto"/>
                <w:right w:val="none" w:sz="0" w:space="0" w:color="auto"/>
              </w:divBdr>
            </w:div>
            <w:div w:id="499124918">
              <w:marLeft w:val="0"/>
              <w:marRight w:val="0"/>
              <w:marTop w:val="0"/>
              <w:marBottom w:val="0"/>
              <w:divBdr>
                <w:top w:val="none" w:sz="0" w:space="0" w:color="auto"/>
                <w:left w:val="none" w:sz="0" w:space="0" w:color="auto"/>
                <w:bottom w:val="none" w:sz="0" w:space="0" w:color="auto"/>
                <w:right w:val="none" w:sz="0" w:space="0" w:color="auto"/>
              </w:divBdr>
            </w:div>
            <w:div w:id="1739935624">
              <w:marLeft w:val="0"/>
              <w:marRight w:val="0"/>
              <w:marTop w:val="0"/>
              <w:marBottom w:val="0"/>
              <w:divBdr>
                <w:top w:val="none" w:sz="0" w:space="0" w:color="auto"/>
                <w:left w:val="none" w:sz="0" w:space="0" w:color="auto"/>
                <w:bottom w:val="none" w:sz="0" w:space="0" w:color="auto"/>
                <w:right w:val="none" w:sz="0" w:space="0" w:color="auto"/>
              </w:divBdr>
            </w:div>
            <w:div w:id="704528716">
              <w:marLeft w:val="0"/>
              <w:marRight w:val="0"/>
              <w:marTop w:val="0"/>
              <w:marBottom w:val="0"/>
              <w:divBdr>
                <w:top w:val="none" w:sz="0" w:space="0" w:color="auto"/>
                <w:left w:val="none" w:sz="0" w:space="0" w:color="auto"/>
                <w:bottom w:val="none" w:sz="0" w:space="0" w:color="auto"/>
                <w:right w:val="none" w:sz="0" w:space="0" w:color="auto"/>
              </w:divBdr>
            </w:div>
            <w:div w:id="594019100">
              <w:marLeft w:val="0"/>
              <w:marRight w:val="0"/>
              <w:marTop w:val="0"/>
              <w:marBottom w:val="0"/>
              <w:divBdr>
                <w:top w:val="none" w:sz="0" w:space="0" w:color="auto"/>
                <w:left w:val="none" w:sz="0" w:space="0" w:color="auto"/>
                <w:bottom w:val="none" w:sz="0" w:space="0" w:color="auto"/>
                <w:right w:val="none" w:sz="0" w:space="0" w:color="auto"/>
              </w:divBdr>
            </w:div>
            <w:div w:id="1431664769">
              <w:marLeft w:val="0"/>
              <w:marRight w:val="0"/>
              <w:marTop w:val="0"/>
              <w:marBottom w:val="0"/>
              <w:divBdr>
                <w:top w:val="none" w:sz="0" w:space="0" w:color="auto"/>
                <w:left w:val="none" w:sz="0" w:space="0" w:color="auto"/>
                <w:bottom w:val="none" w:sz="0" w:space="0" w:color="auto"/>
                <w:right w:val="none" w:sz="0" w:space="0" w:color="auto"/>
              </w:divBdr>
            </w:div>
            <w:div w:id="693766942">
              <w:marLeft w:val="0"/>
              <w:marRight w:val="0"/>
              <w:marTop w:val="0"/>
              <w:marBottom w:val="0"/>
              <w:divBdr>
                <w:top w:val="none" w:sz="0" w:space="0" w:color="auto"/>
                <w:left w:val="none" w:sz="0" w:space="0" w:color="auto"/>
                <w:bottom w:val="none" w:sz="0" w:space="0" w:color="auto"/>
                <w:right w:val="none" w:sz="0" w:space="0" w:color="auto"/>
              </w:divBdr>
            </w:div>
            <w:div w:id="62527141">
              <w:marLeft w:val="0"/>
              <w:marRight w:val="0"/>
              <w:marTop w:val="0"/>
              <w:marBottom w:val="0"/>
              <w:divBdr>
                <w:top w:val="none" w:sz="0" w:space="0" w:color="auto"/>
                <w:left w:val="none" w:sz="0" w:space="0" w:color="auto"/>
                <w:bottom w:val="none" w:sz="0" w:space="0" w:color="auto"/>
                <w:right w:val="none" w:sz="0" w:space="0" w:color="auto"/>
              </w:divBdr>
            </w:div>
            <w:div w:id="1292176759">
              <w:marLeft w:val="0"/>
              <w:marRight w:val="0"/>
              <w:marTop w:val="0"/>
              <w:marBottom w:val="0"/>
              <w:divBdr>
                <w:top w:val="none" w:sz="0" w:space="0" w:color="auto"/>
                <w:left w:val="none" w:sz="0" w:space="0" w:color="auto"/>
                <w:bottom w:val="none" w:sz="0" w:space="0" w:color="auto"/>
                <w:right w:val="none" w:sz="0" w:space="0" w:color="auto"/>
              </w:divBdr>
            </w:div>
            <w:div w:id="656110786">
              <w:marLeft w:val="0"/>
              <w:marRight w:val="0"/>
              <w:marTop w:val="0"/>
              <w:marBottom w:val="0"/>
              <w:divBdr>
                <w:top w:val="none" w:sz="0" w:space="0" w:color="auto"/>
                <w:left w:val="none" w:sz="0" w:space="0" w:color="auto"/>
                <w:bottom w:val="none" w:sz="0" w:space="0" w:color="auto"/>
                <w:right w:val="none" w:sz="0" w:space="0" w:color="auto"/>
              </w:divBdr>
            </w:div>
            <w:div w:id="1398091386">
              <w:marLeft w:val="0"/>
              <w:marRight w:val="0"/>
              <w:marTop w:val="0"/>
              <w:marBottom w:val="0"/>
              <w:divBdr>
                <w:top w:val="none" w:sz="0" w:space="0" w:color="auto"/>
                <w:left w:val="none" w:sz="0" w:space="0" w:color="auto"/>
                <w:bottom w:val="none" w:sz="0" w:space="0" w:color="auto"/>
                <w:right w:val="none" w:sz="0" w:space="0" w:color="auto"/>
              </w:divBdr>
            </w:div>
            <w:div w:id="64569625">
              <w:marLeft w:val="0"/>
              <w:marRight w:val="0"/>
              <w:marTop w:val="0"/>
              <w:marBottom w:val="0"/>
              <w:divBdr>
                <w:top w:val="none" w:sz="0" w:space="0" w:color="auto"/>
                <w:left w:val="none" w:sz="0" w:space="0" w:color="auto"/>
                <w:bottom w:val="none" w:sz="0" w:space="0" w:color="auto"/>
                <w:right w:val="none" w:sz="0" w:space="0" w:color="auto"/>
              </w:divBdr>
            </w:div>
            <w:div w:id="1684937232">
              <w:marLeft w:val="0"/>
              <w:marRight w:val="0"/>
              <w:marTop w:val="0"/>
              <w:marBottom w:val="0"/>
              <w:divBdr>
                <w:top w:val="none" w:sz="0" w:space="0" w:color="auto"/>
                <w:left w:val="none" w:sz="0" w:space="0" w:color="auto"/>
                <w:bottom w:val="none" w:sz="0" w:space="0" w:color="auto"/>
                <w:right w:val="none" w:sz="0" w:space="0" w:color="auto"/>
              </w:divBdr>
            </w:div>
            <w:div w:id="1564483731">
              <w:marLeft w:val="0"/>
              <w:marRight w:val="0"/>
              <w:marTop w:val="0"/>
              <w:marBottom w:val="0"/>
              <w:divBdr>
                <w:top w:val="none" w:sz="0" w:space="0" w:color="auto"/>
                <w:left w:val="none" w:sz="0" w:space="0" w:color="auto"/>
                <w:bottom w:val="none" w:sz="0" w:space="0" w:color="auto"/>
                <w:right w:val="none" w:sz="0" w:space="0" w:color="auto"/>
              </w:divBdr>
            </w:div>
            <w:div w:id="788624061">
              <w:marLeft w:val="0"/>
              <w:marRight w:val="0"/>
              <w:marTop w:val="0"/>
              <w:marBottom w:val="0"/>
              <w:divBdr>
                <w:top w:val="none" w:sz="0" w:space="0" w:color="auto"/>
                <w:left w:val="none" w:sz="0" w:space="0" w:color="auto"/>
                <w:bottom w:val="none" w:sz="0" w:space="0" w:color="auto"/>
                <w:right w:val="none" w:sz="0" w:space="0" w:color="auto"/>
              </w:divBdr>
            </w:div>
            <w:div w:id="1699432109">
              <w:marLeft w:val="0"/>
              <w:marRight w:val="0"/>
              <w:marTop w:val="0"/>
              <w:marBottom w:val="0"/>
              <w:divBdr>
                <w:top w:val="none" w:sz="0" w:space="0" w:color="auto"/>
                <w:left w:val="none" w:sz="0" w:space="0" w:color="auto"/>
                <w:bottom w:val="none" w:sz="0" w:space="0" w:color="auto"/>
                <w:right w:val="none" w:sz="0" w:space="0" w:color="auto"/>
              </w:divBdr>
            </w:div>
            <w:div w:id="1779256431">
              <w:marLeft w:val="0"/>
              <w:marRight w:val="0"/>
              <w:marTop w:val="0"/>
              <w:marBottom w:val="0"/>
              <w:divBdr>
                <w:top w:val="none" w:sz="0" w:space="0" w:color="auto"/>
                <w:left w:val="none" w:sz="0" w:space="0" w:color="auto"/>
                <w:bottom w:val="none" w:sz="0" w:space="0" w:color="auto"/>
                <w:right w:val="none" w:sz="0" w:space="0" w:color="auto"/>
              </w:divBdr>
            </w:div>
            <w:div w:id="1790589447">
              <w:marLeft w:val="0"/>
              <w:marRight w:val="0"/>
              <w:marTop w:val="0"/>
              <w:marBottom w:val="0"/>
              <w:divBdr>
                <w:top w:val="none" w:sz="0" w:space="0" w:color="auto"/>
                <w:left w:val="none" w:sz="0" w:space="0" w:color="auto"/>
                <w:bottom w:val="none" w:sz="0" w:space="0" w:color="auto"/>
                <w:right w:val="none" w:sz="0" w:space="0" w:color="auto"/>
              </w:divBdr>
            </w:div>
            <w:div w:id="1194031231">
              <w:marLeft w:val="0"/>
              <w:marRight w:val="0"/>
              <w:marTop w:val="0"/>
              <w:marBottom w:val="0"/>
              <w:divBdr>
                <w:top w:val="none" w:sz="0" w:space="0" w:color="auto"/>
                <w:left w:val="none" w:sz="0" w:space="0" w:color="auto"/>
                <w:bottom w:val="none" w:sz="0" w:space="0" w:color="auto"/>
                <w:right w:val="none" w:sz="0" w:space="0" w:color="auto"/>
              </w:divBdr>
            </w:div>
            <w:div w:id="1267932755">
              <w:marLeft w:val="0"/>
              <w:marRight w:val="0"/>
              <w:marTop w:val="0"/>
              <w:marBottom w:val="0"/>
              <w:divBdr>
                <w:top w:val="none" w:sz="0" w:space="0" w:color="auto"/>
                <w:left w:val="none" w:sz="0" w:space="0" w:color="auto"/>
                <w:bottom w:val="none" w:sz="0" w:space="0" w:color="auto"/>
                <w:right w:val="none" w:sz="0" w:space="0" w:color="auto"/>
              </w:divBdr>
            </w:div>
            <w:div w:id="2027168173">
              <w:marLeft w:val="0"/>
              <w:marRight w:val="0"/>
              <w:marTop w:val="0"/>
              <w:marBottom w:val="0"/>
              <w:divBdr>
                <w:top w:val="none" w:sz="0" w:space="0" w:color="auto"/>
                <w:left w:val="none" w:sz="0" w:space="0" w:color="auto"/>
                <w:bottom w:val="none" w:sz="0" w:space="0" w:color="auto"/>
                <w:right w:val="none" w:sz="0" w:space="0" w:color="auto"/>
              </w:divBdr>
            </w:div>
            <w:div w:id="225651142">
              <w:marLeft w:val="0"/>
              <w:marRight w:val="0"/>
              <w:marTop w:val="0"/>
              <w:marBottom w:val="0"/>
              <w:divBdr>
                <w:top w:val="none" w:sz="0" w:space="0" w:color="auto"/>
                <w:left w:val="none" w:sz="0" w:space="0" w:color="auto"/>
                <w:bottom w:val="none" w:sz="0" w:space="0" w:color="auto"/>
                <w:right w:val="none" w:sz="0" w:space="0" w:color="auto"/>
              </w:divBdr>
            </w:div>
            <w:div w:id="410851871">
              <w:marLeft w:val="0"/>
              <w:marRight w:val="0"/>
              <w:marTop w:val="0"/>
              <w:marBottom w:val="0"/>
              <w:divBdr>
                <w:top w:val="none" w:sz="0" w:space="0" w:color="auto"/>
                <w:left w:val="none" w:sz="0" w:space="0" w:color="auto"/>
                <w:bottom w:val="none" w:sz="0" w:space="0" w:color="auto"/>
                <w:right w:val="none" w:sz="0" w:space="0" w:color="auto"/>
              </w:divBdr>
            </w:div>
            <w:div w:id="718550125">
              <w:marLeft w:val="0"/>
              <w:marRight w:val="0"/>
              <w:marTop w:val="0"/>
              <w:marBottom w:val="0"/>
              <w:divBdr>
                <w:top w:val="none" w:sz="0" w:space="0" w:color="auto"/>
                <w:left w:val="none" w:sz="0" w:space="0" w:color="auto"/>
                <w:bottom w:val="none" w:sz="0" w:space="0" w:color="auto"/>
                <w:right w:val="none" w:sz="0" w:space="0" w:color="auto"/>
              </w:divBdr>
            </w:div>
            <w:div w:id="1126654239">
              <w:marLeft w:val="0"/>
              <w:marRight w:val="0"/>
              <w:marTop w:val="0"/>
              <w:marBottom w:val="0"/>
              <w:divBdr>
                <w:top w:val="none" w:sz="0" w:space="0" w:color="auto"/>
                <w:left w:val="none" w:sz="0" w:space="0" w:color="auto"/>
                <w:bottom w:val="none" w:sz="0" w:space="0" w:color="auto"/>
                <w:right w:val="none" w:sz="0" w:space="0" w:color="auto"/>
              </w:divBdr>
            </w:div>
            <w:div w:id="1983581129">
              <w:marLeft w:val="0"/>
              <w:marRight w:val="0"/>
              <w:marTop w:val="0"/>
              <w:marBottom w:val="0"/>
              <w:divBdr>
                <w:top w:val="none" w:sz="0" w:space="0" w:color="auto"/>
                <w:left w:val="none" w:sz="0" w:space="0" w:color="auto"/>
                <w:bottom w:val="none" w:sz="0" w:space="0" w:color="auto"/>
                <w:right w:val="none" w:sz="0" w:space="0" w:color="auto"/>
              </w:divBdr>
            </w:div>
            <w:div w:id="587008752">
              <w:marLeft w:val="0"/>
              <w:marRight w:val="0"/>
              <w:marTop w:val="0"/>
              <w:marBottom w:val="0"/>
              <w:divBdr>
                <w:top w:val="none" w:sz="0" w:space="0" w:color="auto"/>
                <w:left w:val="none" w:sz="0" w:space="0" w:color="auto"/>
                <w:bottom w:val="none" w:sz="0" w:space="0" w:color="auto"/>
                <w:right w:val="none" w:sz="0" w:space="0" w:color="auto"/>
              </w:divBdr>
            </w:div>
            <w:div w:id="674261150">
              <w:marLeft w:val="0"/>
              <w:marRight w:val="0"/>
              <w:marTop w:val="0"/>
              <w:marBottom w:val="0"/>
              <w:divBdr>
                <w:top w:val="none" w:sz="0" w:space="0" w:color="auto"/>
                <w:left w:val="none" w:sz="0" w:space="0" w:color="auto"/>
                <w:bottom w:val="none" w:sz="0" w:space="0" w:color="auto"/>
                <w:right w:val="none" w:sz="0" w:space="0" w:color="auto"/>
              </w:divBdr>
            </w:div>
            <w:div w:id="374278519">
              <w:marLeft w:val="0"/>
              <w:marRight w:val="0"/>
              <w:marTop w:val="0"/>
              <w:marBottom w:val="0"/>
              <w:divBdr>
                <w:top w:val="none" w:sz="0" w:space="0" w:color="auto"/>
                <w:left w:val="none" w:sz="0" w:space="0" w:color="auto"/>
                <w:bottom w:val="none" w:sz="0" w:space="0" w:color="auto"/>
                <w:right w:val="none" w:sz="0" w:space="0" w:color="auto"/>
              </w:divBdr>
            </w:div>
            <w:div w:id="870068228">
              <w:marLeft w:val="0"/>
              <w:marRight w:val="0"/>
              <w:marTop w:val="0"/>
              <w:marBottom w:val="0"/>
              <w:divBdr>
                <w:top w:val="none" w:sz="0" w:space="0" w:color="auto"/>
                <w:left w:val="none" w:sz="0" w:space="0" w:color="auto"/>
                <w:bottom w:val="none" w:sz="0" w:space="0" w:color="auto"/>
                <w:right w:val="none" w:sz="0" w:space="0" w:color="auto"/>
              </w:divBdr>
            </w:div>
            <w:div w:id="698312112">
              <w:marLeft w:val="0"/>
              <w:marRight w:val="0"/>
              <w:marTop w:val="0"/>
              <w:marBottom w:val="0"/>
              <w:divBdr>
                <w:top w:val="none" w:sz="0" w:space="0" w:color="auto"/>
                <w:left w:val="none" w:sz="0" w:space="0" w:color="auto"/>
                <w:bottom w:val="none" w:sz="0" w:space="0" w:color="auto"/>
                <w:right w:val="none" w:sz="0" w:space="0" w:color="auto"/>
              </w:divBdr>
            </w:div>
            <w:div w:id="1223710768">
              <w:marLeft w:val="0"/>
              <w:marRight w:val="0"/>
              <w:marTop w:val="0"/>
              <w:marBottom w:val="0"/>
              <w:divBdr>
                <w:top w:val="none" w:sz="0" w:space="0" w:color="auto"/>
                <w:left w:val="none" w:sz="0" w:space="0" w:color="auto"/>
                <w:bottom w:val="none" w:sz="0" w:space="0" w:color="auto"/>
                <w:right w:val="none" w:sz="0" w:space="0" w:color="auto"/>
              </w:divBdr>
            </w:div>
            <w:div w:id="1576360398">
              <w:marLeft w:val="0"/>
              <w:marRight w:val="0"/>
              <w:marTop w:val="0"/>
              <w:marBottom w:val="0"/>
              <w:divBdr>
                <w:top w:val="none" w:sz="0" w:space="0" w:color="auto"/>
                <w:left w:val="none" w:sz="0" w:space="0" w:color="auto"/>
                <w:bottom w:val="none" w:sz="0" w:space="0" w:color="auto"/>
                <w:right w:val="none" w:sz="0" w:space="0" w:color="auto"/>
              </w:divBdr>
            </w:div>
            <w:div w:id="1194920800">
              <w:marLeft w:val="0"/>
              <w:marRight w:val="0"/>
              <w:marTop w:val="0"/>
              <w:marBottom w:val="0"/>
              <w:divBdr>
                <w:top w:val="none" w:sz="0" w:space="0" w:color="auto"/>
                <w:left w:val="none" w:sz="0" w:space="0" w:color="auto"/>
                <w:bottom w:val="none" w:sz="0" w:space="0" w:color="auto"/>
                <w:right w:val="none" w:sz="0" w:space="0" w:color="auto"/>
              </w:divBdr>
            </w:div>
            <w:div w:id="2139716862">
              <w:marLeft w:val="0"/>
              <w:marRight w:val="0"/>
              <w:marTop w:val="0"/>
              <w:marBottom w:val="0"/>
              <w:divBdr>
                <w:top w:val="none" w:sz="0" w:space="0" w:color="auto"/>
                <w:left w:val="none" w:sz="0" w:space="0" w:color="auto"/>
                <w:bottom w:val="none" w:sz="0" w:space="0" w:color="auto"/>
                <w:right w:val="none" w:sz="0" w:space="0" w:color="auto"/>
              </w:divBdr>
            </w:div>
            <w:div w:id="1034845546">
              <w:marLeft w:val="0"/>
              <w:marRight w:val="0"/>
              <w:marTop w:val="0"/>
              <w:marBottom w:val="0"/>
              <w:divBdr>
                <w:top w:val="none" w:sz="0" w:space="0" w:color="auto"/>
                <w:left w:val="none" w:sz="0" w:space="0" w:color="auto"/>
                <w:bottom w:val="none" w:sz="0" w:space="0" w:color="auto"/>
                <w:right w:val="none" w:sz="0" w:space="0" w:color="auto"/>
              </w:divBdr>
            </w:div>
            <w:div w:id="1850754666">
              <w:marLeft w:val="0"/>
              <w:marRight w:val="0"/>
              <w:marTop w:val="0"/>
              <w:marBottom w:val="0"/>
              <w:divBdr>
                <w:top w:val="none" w:sz="0" w:space="0" w:color="auto"/>
                <w:left w:val="none" w:sz="0" w:space="0" w:color="auto"/>
                <w:bottom w:val="none" w:sz="0" w:space="0" w:color="auto"/>
                <w:right w:val="none" w:sz="0" w:space="0" w:color="auto"/>
              </w:divBdr>
            </w:div>
            <w:div w:id="1550143758">
              <w:marLeft w:val="0"/>
              <w:marRight w:val="0"/>
              <w:marTop w:val="0"/>
              <w:marBottom w:val="0"/>
              <w:divBdr>
                <w:top w:val="none" w:sz="0" w:space="0" w:color="auto"/>
                <w:left w:val="none" w:sz="0" w:space="0" w:color="auto"/>
                <w:bottom w:val="none" w:sz="0" w:space="0" w:color="auto"/>
                <w:right w:val="none" w:sz="0" w:space="0" w:color="auto"/>
              </w:divBdr>
            </w:div>
            <w:div w:id="657611072">
              <w:marLeft w:val="0"/>
              <w:marRight w:val="0"/>
              <w:marTop w:val="0"/>
              <w:marBottom w:val="0"/>
              <w:divBdr>
                <w:top w:val="none" w:sz="0" w:space="0" w:color="auto"/>
                <w:left w:val="none" w:sz="0" w:space="0" w:color="auto"/>
                <w:bottom w:val="none" w:sz="0" w:space="0" w:color="auto"/>
                <w:right w:val="none" w:sz="0" w:space="0" w:color="auto"/>
              </w:divBdr>
            </w:div>
            <w:div w:id="378437623">
              <w:marLeft w:val="0"/>
              <w:marRight w:val="0"/>
              <w:marTop w:val="0"/>
              <w:marBottom w:val="0"/>
              <w:divBdr>
                <w:top w:val="none" w:sz="0" w:space="0" w:color="auto"/>
                <w:left w:val="none" w:sz="0" w:space="0" w:color="auto"/>
                <w:bottom w:val="none" w:sz="0" w:space="0" w:color="auto"/>
                <w:right w:val="none" w:sz="0" w:space="0" w:color="auto"/>
              </w:divBdr>
            </w:div>
            <w:div w:id="1548682876">
              <w:marLeft w:val="0"/>
              <w:marRight w:val="0"/>
              <w:marTop w:val="0"/>
              <w:marBottom w:val="0"/>
              <w:divBdr>
                <w:top w:val="none" w:sz="0" w:space="0" w:color="auto"/>
                <w:left w:val="none" w:sz="0" w:space="0" w:color="auto"/>
                <w:bottom w:val="none" w:sz="0" w:space="0" w:color="auto"/>
                <w:right w:val="none" w:sz="0" w:space="0" w:color="auto"/>
              </w:divBdr>
            </w:div>
            <w:div w:id="1447578348">
              <w:marLeft w:val="0"/>
              <w:marRight w:val="0"/>
              <w:marTop w:val="0"/>
              <w:marBottom w:val="0"/>
              <w:divBdr>
                <w:top w:val="none" w:sz="0" w:space="0" w:color="auto"/>
                <w:left w:val="none" w:sz="0" w:space="0" w:color="auto"/>
                <w:bottom w:val="none" w:sz="0" w:space="0" w:color="auto"/>
                <w:right w:val="none" w:sz="0" w:space="0" w:color="auto"/>
              </w:divBdr>
            </w:div>
            <w:div w:id="1470126300">
              <w:marLeft w:val="0"/>
              <w:marRight w:val="0"/>
              <w:marTop w:val="0"/>
              <w:marBottom w:val="0"/>
              <w:divBdr>
                <w:top w:val="none" w:sz="0" w:space="0" w:color="auto"/>
                <w:left w:val="none" w:sz="0" w:space="0" w:color="auto"/>
                <w:bottom w:val="none" w:sz="0" w:space="0" w:color="auto"/>
                <w:right w:val="none" w:sz="0" w:space="0" w:color="auto"/>
              </w:divBdr>
            </w:div>
            <w:div w:id="337074564">
              <w:marLeft w:val="0"/>
              <w:marRight w:val="0"/>
              <w:marTop w:val="0"/>
              <w:marBottom w:val="0"/>
              <w:divBdr>
                <w:top w:val="none" w:sz="0" w:space="0" w:color="auto"/>
                <w:left w:val="none" w:sz="0" w:space="0" w:color="auto"/>
                <w:bottom w:val="none" w:sz="0" w:space="0" w:color="auto"/>
                <w:right w:val="none" w:sz="0" w:space="0" w:color="auto"/>
              </w:divBdr>
            </w:div>
            <w:div w:id="1357776984">
              <w:marLeft w:val="0"/>
              <w:marRight w:val="0"/>
              <w:marTop w:val="0"/>
              <w:marBottom w:val="0"/>
              <w:divBdr>
                <w:top w:val="none" w:sz="0" w:space="0" w:color="auto"/>
                <w:left w:val="none" w:sz="0" w:space="0" w:color="auto"/>
                <w:bottom w:val="none" w:sz="0" w:space="0" w:color="auto"/>
                <w:right w:val="none" w:sz="0" w:space="0" w:color="auto"/>
              </w:divBdr>
            </w:div>
            <w:div w:id="453602346">
              <w:marLeft w:val="0"/>
              <w:marRight w:val="0"/>
              <w:marTop w:val="0"/>
              <w:marBottom w:val="0"/>
              <w:divBdr>
                <w:top w:val="none" w:sz="0" w:space="0" w:color="auto"/>
                <w:left w:val="none" w:sz="0" w:space="0" w:color="auto"/>
                <w:bottom w:val="none" w:sz="0" w:space="0" w:color="auto"/>
                <w:right w:val="none" w:sz="0" w:space="0" w:color="auto"/>
              </w:divBdr>
            </w:div>
            <w:div w:id="1065641056">
              <w:marLeft w:val="0"/>
              <w:marRight w:val="0"/>
              <w:marTop w:val="0"/>
              <w:marBottom w:val="0"/>
              <w:divBdr>
                <w:top w:val="none" w:sz="0" w:space="0" w:color="auto"/>
                <w:left w:val="none" w:sz="0" w:space="0" w:color="auto"/>
                <w:bottom w:val="none" w:sz="0" w:space="0" w:color="auto"/>
                <w:right w:val="none" w:sz="0" w:space="0" w:color="auto"/>
              </w:divBdr>
            </w:div>
            <w:div w:id="1442065426">
              <w:marLeft w:val="0"/>
              <w:marRight w:val="0"/>
              <w:marTop w:val="0"/>
              <w:marBottom w:val="0"/>
              <w:divBdr>
                <w:top w:val="none" w:sz="0" w:space="0" w:color="auto"/>
                <w:left w:val="none" w:sz="0" w:space="0" w:color="auto"/>
                <w:bottom w:val="none" w:sz="0" w:space="0" w:color="auto"/>
                <w:right w:val="none" w:sz="0" w:space="0" w:color="auto"/>
              </w:divBdr>
            </w:div>
            <w:div w:id="1443720601">
              <w:marLeft w:val="0"/>
              <w:marRight w:val="0"/>
              <w:marTop w:val="0"/>
              <w:marBottom w:val="0"/>
              <w:divBdr>
                <w:top w:val="none" w:sz="0" w:space="0" w:color="auto"/>
                <w:left w:val="none" w:sz="0" w:space="0" w:color="auto"/>
                <w:bottom w:val="none" w:sz="0" w:space="0" w:color="auto"/>
                <w:right w:val="none" w:sz="0" w:space="0" w:color="auto"/>
              </w:divBdr>
            </w:div>
            <w:div w:id="912393932">
              <w:marLeft w:val="0"/>
              <w:marRight w:val="0"/>
              <w:marTop w:val="0"/>
              <w:marBottom w:val="0"/>
              <w:divBdr>
                <w:top w:val="none" w:sz="0" w:space="0" w:color="auto"/>
                <w:left w:val="none" w:sz="0" w:space="0" w:color="auto"/>
                <w:bottom w:val="none" w:sz="0" w:space="0" w:color="auto"/>
                <w:right w:val="none" w:sz="0" w:space="0" w:color="auto"/>
              </w:divBdr>
            </w:div>
            <w:div w:id="1461878736">
              <w:marLeft w:val="0"/>
              <w:marRight w:val="0"/>
              <w:marTop w:val="0"/>
              <w:marBottom w:val="0"/>
              <w:divBdr>
                <w:top w:val="none" w:sz="0" w:space="0" w:color="auto"/>
                <w:left w:val="none" w:sz="0" w:space="0" w:color="auto"/>
                <w:bottom w:val="none" w:sz="0" w:space="0" w:color="auto"/>
                <w:right w:val="none" w:sz="0" w:space="0" w:color="auto"/>
              </w:divBdr>
            </w:div>
            <w:div w:id="2103912333">
              <w:marLeft w:val="0"/>
              <w:marRight w:val="0"/>
              <w:marTop w:val="0"/>
              <w:marBottom w:val="0"/>
              <w:divBdr>
                <w:top w:val="none" w:sz="0" w:space="0" w:color="auto"/>
                <w:left w:val="none" w:sz="0" w:space="0" w:color="auto"/>
                <w:bottom w:val="none" w:sz="0" w:space="0" w:color="auto"/>
                <w:right w:val="none" w:sz="0" w:space="0" w:color="auto"/>
              </w:divBdr>
            </w:div>
            <w:div w:id="1573269605">
              <w:marLeft w:val="0"/>
              <w:marRight w:val="0"/>
              <w:marTop w:val="0"/>
              <w:marBottom w:val="0"/>
              <w:divBdr>
                <w:top w:val="none" w:sz="0" w:space="0" w:color="auto"/>
                <w:left w:val="none" w:sz="0" w:space="0" w:color="auto"/>
                <w:bottom w:val="none" w:sz="0" w:space="0" w:color="auto"/>
                <w:right w:val="none" w:sz="0" w:space="0" w:color="auto"/>
              </w:divBdr>
            </w:div>
            <w:div w:id="622728986">
              <w:marLeft w:val="0"/>
              <w:marRight w:val="0"/>
              <w:marTop w:val="0"/>
              <w:marBottom w:val="0"/>
              <w:divBdr>
                <w:top w:val="none" w:sz="0" w:space="0" w:color="auto"/>
                <w:left w:val="none" w:sz="0" w:space="0" w:color="auto"/>
                <w:bottom w:val="none" w:sz="0" w:space="0" w:color="auto"/>
                <w:right w:val="none" w:sz="0" w:space="0" w:color="auto"/>
              </w:divBdr>
            </w:div>
            <w:div w:id="1415198733">
              <w:marLeft w:val="0"/>
              <w:marRight w:val="0"/>
              <w:marTop w:val="0"/>
              <w:marBottom w:val="0"/>
              <w:divBdr>
                <w:top w:val="none" w:sz="0" w:space="0" w:color="auto"/>
                <w:left w:val="none" w:sz="0" w:space="0" w:color="auto"/>
                <w:bottom w:val="none" w:sz="0" w:space="0" w:color="auto"/>
                <w:right w:val="none" w:sz="0" w:space="0" w:color="auto"/>
              </w:divBdr>
            </w:div>
            <w:div w:id="1504658748">
              <w:marLeft w:val="0"/>
              <w:marRight w:val="0"/>
              <w:marTop w:val="0"/>
              <w:marBottom w:val="0"/>
              <w:divBdr>
                <w:top w:val="none" w:sz="0" w:space="0" w:color="auto"/>
                <w:left w:val="none" w:sz="0" w:space="0" w:color="auto"/>
                <w:bottom w:val="none" w:sz="0" w:space="0" w:color="auto"/>
                <w:right w:val="none" w:sz="0" w:space="0" w:color="auto"/>
              </w:divBdr>
            </w:div>
            <w:div w:id="429355732">
              <w:marLeft w:val="0"/>
              <w:marRight w:val="0"/>
              <w:marTop w:val="0"/>
              <w:marBottom w:val="0"/>
              <w:divBdr>
                <w:top w:val="none" w:sz="0" w:space="0" w:color="auto"/>
                <w:left w:val="none" w:sz="0" w:space="0" w:color="auto"/>
                <w:bottom w:val="none" w:sz="0" w:space="0" w:color="auto"/>
                <w:right w:val="none" w:sz="0" w:space="0" w:color="auto"/>
              </w:divBdr>
            </w:div>
            <w:div w:id="1679622654">
              <w:marLeft w:val="0"/>
              <w:marRight w:val="0"/>
              <w:marTop w:val="0"/>
              <w:marBottom w:val="0"/>
              <w:divBdr>
                <w:top w:val="none" w:sz="0" w:space="0" w:color="auto"/>
                <w:left w:val="none" w:sz="0" w:space="0" w:color="auto"/>
                <w:bottom w:val="none" w:sz="0" w:space="0" w:color="auto"/>
                <w:right w:val="none" w:sz="0" w:space="0" w:color="auto"/>
              </w:divBdr>
            </w:div>
            <w:div w:id="10105836">
              <w:marLeft w:val="0"/>
              <w:marRight w:val="0"/>
              <w:marTop w:val="0"/>
              <w:marBottom w:val="0"/>
              <w:divBdr>
                <w:top w:val="none" w:sz="0" w:space="0" w:color="auto"/>
                <w:left w:val="none" w:sz="0" w:space="0" w:color="auto"/>
                <w:bottom w:val="none" w:sz="0" w:space="0" w:color="auto"/>
                <w:right w:val="none" w:sz="0" w:space="0" w:color="auto"/>
              </w:divBdr>
            </w:div>
            <w:div w:id="1860074351">
              <w:marLeft w:val="0"/>
              <w:marRight w:val="0"/>
              <w:marTop w:val="0"/>
              <w:marBottom w:val="0"/>
              <w:divBdr>
                <w:top w:val="none" w:sz="0" w:space="0" w:color="auto"/>
                <w:left w:val="none" w:sz="0" w:space="0" w:color="auto"/>
                <w:bottom w:val="none" w:sz="0" w:space="0" w:color="auto"/>
                <w:right w:val="none" w:sz="0" w:space="0" w:color="auto"/>
              </w:divBdr>
            </w:div>
            <w:div w:id="1963728618">
              <w:marLeft w:val="0"/>
              <w:marRight w:val="0"/>
              <w:marTop w:val="0"/>
              <w:marBottom w:val="0"/>
              <w:divBdr>
                <w:top w:val="none" w:sz="0" w:space="0" w:color="auto"/>
                <w:left w:val="none" w:sz="0" w:space="0" w:color="auto"/>
                <w:bottom w:val="none" w:sz="0" w:space="0" w:color="auto"/>
                <w:right w:val="none" w:sz="0" w:space="0" w:color="auto"/>
              </w:divBdr>
            </w:div>
            <w:div w:id="2097358589">
              <w:marLeft w:val="0"/>
              <w:marRight w:val="0"/>
              <w:marTop w:val="0"/>
              <w:marBottom w:val="0"/>
              <w:divBdr>
                <w:top w:val="none" w:sz="0" w:space="0" w:color="auto"/>
                <w:left w:val="none" w:sz="0" w:space="0" w:color="auto"/>
                <w:bottom w:val="none" w:sz="0" w:space="0" w:color="auto"/>
                <w:right w:val="none" w:sz="0" w:space="0" w:color="auto"/>
              </w:divBdr>
            </w:div>
            <w:div w:id="1470901959">
              <w:marLeft w:val="0"/>
              <w:marRight w:val="0"/>
              <w:marTop w:val="0"/>
              <w:marBottom w:val="0"/>
              <w:divBdr>
                <w:top w:val="none" w:sz="0" w:space="0" w:color="auto"/>
                <w:left w:val="none" w:sz="0" w:space="0" w:color="auto"/>
                <w:bottom w:val="none" w:sz="0" w:space="0" w:color="auto"/>
                <w:right w:val="none" w:sz="0" w:space="0" w:color="auto"/>
              </w:divBdr>
            </w:div>
            <w:div w:id="787352920">
              <w:marLeft w:val="0"/>
              <w:marRight w:val="0"/>
              <w:marTop w:val="0"/>
              <w:marBottom w:val="0"/>
              <w:divBdr>
                <w:top w:val="none" w:sz="0" w:space="0" w:color="auto"/>
                <w:left w:val="none" w:sz="0" w:space="0" w:color="auto"/>
                <w:bottom w:val="none" w:sz="0" w:space="0" w:color="auto"/>
                <w:right w:val="none" w:sz="0" w:space="0" w:color="auto"/>
              </w:divBdr>
            </w:div>
            <w:div w:id="2059433318">
              <w:marLeft w:val="0"/>
              <w:marRight w:val="0"/>
              <w:marTop w:val="0"/>
              <w:marBottom w:val="0"/>
              <w:divBdr>
                <w:top w:val="none" w:sz="0" w:space="0" w:color="auto"/>
                <w:left w:val="none" w:sz="0" w:space="0" w:color="auto"/>
                <w:bottom w:val="none" w:sz="0" w:space="0" w:color="auto"/>
                <w:right w:val="none" w:sz="0" w:space="0" w:color="auto"/>
              </w:divBdr>
            </w:div>
            <w:div w:id="1955861766">
              <w:marLeft w:val="0"/>
              <w:marRight w:val="0"/>
              <w:marTop w:val="0"/>
              <w:marBottom w:val="0"/>
              <w:divBdr>
                <w:top w:val="none" w:sz="0" w:space="0" w:color="auto"/>
                <w:left w:val="none" w:sz="0" w:space="0" w:color="auto"/>
                <w:bottom w:val="none" w:sz="0" w:space="0" w:color="auto"/>
                <w:right w:val="none" w:sz="0" w:space="0" w:color="auto"/>
              </w:divBdr>
            </w:div>
            <w:div w:id="340547721">
              <w:marLeft w:val="0"/>
              <w:marRight w:val="0"/>
              <w:marTop w:val="0"/>
              <w:marBottom w:val="0"/>
              <w:divBdr>
                <w:top w:val="none" w:sz="0" w:space="0" w:color="auto"/>
                <w:left w:val="none" w:sz="0" w:space="0" w:color="auto"/>
                <w:bottom w:val="none" w:sz="0" w:space="0" w:color="auto"/>
                <w:right w:val="none" w:sz="0" w:space="0" w:color="auto"/>
              </w:divBdr>
            </w:div>
            <w:div w:id="291638844">
              <w:marLeft w:val="0"/>
              <w:marRight w:val="0"/>
              <w:marTop w:val="0"/>
              <w:marBottom w:val="0"/>
              <w:divBdr>
                <w:top w:val="none" w:sz="0" w:space="0" w:color="auto"/>
                <w:left w:val="none" w:sz="0" w:space="0" w:color="auto"/>
                <w:bottom w:val="none" w:sz="0" w:space="0" w:color="auto"/>
                <w:right w:val="none" w:sz="0" w:space="0" w:color="auto"/>
              </w:divBdr>
            </w:div>
            <w:div w:id="690451857">
              <w:marLeft w:val="0"/>
              <w:marRight w:val="0"/>
              <w:marTop w:val="0"/>
              <w:marBottom w:val="0"/>
              <w:divBdr>
                <w:top w:val="none" w:sz="0" w:space="0" w:color="auto"/>
                <w:left w:val="none" w:sz="0" w:space="0" w:color="auto"/>
                <w:bottom w:val="none" w:sz="0" w:space="0" w:color="auto"/>
                <w:right w:val="none" w:sz="0" w:space="0" w:color="auto"/>
              </w:divBdr>
            </w:div>
            <w:div w:id="1965694855">
              <w:marLeft w:val="0"/>
              <w:marRight w:val="0"/>
              <w:marTop w:val="0"/>
              <w:marBottom w:val="0"/>
              <w:divBdr>
                <w:top w:val="none" w:sz="0" w:space="0" w:color="auto"/>
                <w:left w:val="none" w:sz="0" w:space="0" w:color="auto"/>
                <w:bottom w:val="none" w:sz="0" w:space="0" w:color="auto"/>
                <w:right w:val="none" w:sz="0" w:space="0" w:color="auto"/>
              </w:divBdr>
            </w:div>
            <w:div w:id="342706609">
              <w:marLeft w:val="0"/>
              <w:marRight w:val="0"/>
              <w:marTop w:val="0"/>
              <w:marBottom w:val="0"/>
              <w:divBdr>
                <w:top w:val="none" w:sz="0" w:space="0" w:color="auto"/>
                <w:left w:val="none" w:sz="0" w:space="0" w:color="auto"/>
                <w:bottom w:val="none" w:sz="0" w:space="0" w:color="auto"/>
                <w:right w:val="none" w:sz="0" w:space="0" w:color="auto"/>
              </w:divBdr>
            </w:div>
            <w:div w:id="630868380">
              <w:marLeft w:val="0"/>
              <w:marRight w:val="0"/>
              <w:marTop w:val="0"/>
              <w:marBottom w:val="0"/>
              <w:divBdr>
                <w:top w:val="none" w:sz="0" w:space="0" w:color="auto"/>
                <w:left w:val="none" w:sz="0" w:space="0" w:color="auto"/>
                <w:bottom w:val="none" w:sz="0" w:space="0" w:color="auto"/>
                <w:right w:val="none" w:sz="0" w:space="0" w:color="auto"/>
              </w:divBdr>
            </w:div>
            <w:div w:id="1922596832">
              <w:marLeft w:val="0"/>
              <w:marRight w:val="0"/>
              <w:marTop w:val="0"/>
              <w:marBottom w:val="0"/>
              <w:divBdr>
                <w:top w:val="none" w:sz="0" w:space="0" w:color="auto"/>
                <w:left w:val="none" w:sz="0" w:space="0" w:color="auto"/>
                <w:bottom w:val="none" w:sz="0" w:space="0" w:color="auto"/>
                <w:right w:val="none" w:sz="0" w:space="0" w:color="auto"/>
              </w:divBdr>
            </w:div>
            <w:div w:id="1632443864">
              <w:marLeft w:val="0"/>
              <w:marRight w:val="0"/>
              <w:marTop w:val="0"/>
              <w:marBottom w:val="0"/>
              <w:divBdr>
                <w:top w:val="none" w:sz="0" w:space="0" w:color="auto"/>
                <w:left w:val="none" w:sz="0" w:space="0" w:color="auto"/>
                <w:bottom w:val="none" w:sz="0" w:space="0" w:color="auto"/>
                <w:right w:val="none" w:sz="0" w:space="0" w:color="auto"/>
              </w:divBdr>
            </w:div>
            <w:div w:id="2039892167">
              <w:marLeft w:val="0"/>
              <w:marRight w:val="0"/>
              <w:marTop w:val="0"/>
              <w:marBottom w:val="0"/>
              <w:divBdr>
                <w:top w:val="none" w:sz="0" w:space="0" w:color="auto"/>
                <w:left w:val="none" w:sz="0" w:space="0" w:color="auto"/>
                <w:bottom w:val="none" w:sz="0" w:space="0" w:color="auto"/>
                <w:right w:val="none" w:sz="0" w:space="0" w:color="auto"/>
              </w:divBdr>
            </w:div>
            <w:div w:id="544177234">
              <w:marLeft w:val="0"/>
              <w:marRight w:val="0"/>
              <w:marTop w:val="0"/>
              <w:marBottom w:val="0"/>
              <w:divBdr>
                <w:top w:val="none" w:sz="0" w:space="0" w:color="auto"/>
                <w:left w:val="none" w:sz="0" w:space="0" w:color="auto"/>
                <w:bottom w:val="none" w:sz="0" w:space="0" w:color="auto"/>
                <w:right w:val="none" w:sz="0" w:space="0" w:color="auto"/>
              </w:divBdr>
            </w:div>
            <w:div w:id="305470497">
              <w:marLeft w:val="0"/>
              <w:marRight w:val="0"/>
              <w:marTop w:val="0"/>
              <w:marBottom w:val="0"/>
              <w:divBdr>
                <w:top w:val="none" w:sz="0" w:space="0" w:color="auto"/>
                <w:left w:val="none" w:sz="0" w:space="0" w:color="auto"/>
                <w:bottom w:val="none" w:sz="0" w:space="0" w:color="auto"/>
                <w:right w:val="none" w:sz="0" w:space="0" w:color="auto"/>
              </w:divBdr>
            </w:div>
            <w:div w:id="570240932">
              <w:marLeft w:val="0"/>
              <w:marRight w:val="0"/>
              <w:marTop w:val="0"/>
              <w:marBottom w:val="0"/>
              <w:divBdr>
                <w:top w:val="none" w:sz="0" w:space="0" w:color="auto"/>
                <w:left w:val="none" w:sz="0" w:space="0" w:color="auto"/>
                <w:bottom w:val="none" w:sz="0" w:space="0" w:color="auto"/>
                <w:right w:val="none" w:sz="0" w:space="0" w:color="auto"/>
              </w:divBdr>
            </w:div>
            <w:div w:id="1281914520">
              <w:marLeft w:val="0"/>
              <w:marRight w:val="0"/>
              <w:marTop w:val="0"/>
              <w:marBottom w:val="0"/>
              <w:divBdr>
                <w:top w:val="none" w:sz="0" w:space="0" w:color="auto"/>
                <w:left w:val="none" w:sz="0" w:space="0" w:color="auto"/>
                <w:bottom w:val="none" w:sz="0" w:space="0" w:color="auto"/>
                <w:right w:val="none" w:sz="0" w:space="0" w:color="auto"/>
              </w:divBdr>
            </w:div>
            <w:div w:id="1134760672">
              <w:marLeft w:val="0"/>
              <w:marRight w:val="0"/>
              <w:marTop w:val="0"/>
              <w:marBottom w:val="0"/>
              <w:divBdr>
                <w:top w:val="none" w:sz="0" w:space="0" w:color="auto"/>
                <w:left w:val="none" w:sz="0" w:space="0" w:color="auto"/>
                <w:bottom w:val="none" w:sz="0" w:space="0" w:color="auto"/>
                <w:right w:val="none" w:sz="0" w:space="0" w:color="auto"/>
              </w:divBdr>
            </w:div>
            <w:div w:id="661197571">
              <w:marLeft w:val="0"/>
              <w:marRight w:val="0"/>
              <w:marTop w:val="0"/>
              <w:marBottom w:val="0"/>
              <w:divBdr>
                <w:top w:val="none" w:sz="0" w:space="0" w:color="auto"/>
                <w:left w:val="none" w:sz="0" w:space="0" w:color="auto"/>
                <w:bottom w:val="none" w:sz="0" w:space="0" w:color="auto"/>
                <w:right w:val="none" w:sz="0" w:space="0" w:color="auto"/>
              </w:divBdr>
            </w:div>
            <w:div w:id="1455100330">
              <w:marLeft w:val="0"/>
              <w:marRight w:val="0"/>
              <w:marTop w:val="0"/>
              <w:marBottom w:val="0"/>
              <w:divBdr>
                <w:top w:val="none" w:sz="0" w:space="0" w:color="auto"/>
                <w:left w:val="none" w:sz="0" w:space="0" w:color="auto"/>
                <w:bottom w:val="none" w:sz="0" w:space="0" w:color="auto"/>
                <w:right w:val="none" w:sz="0" w:space="0" w:color="auto"/>
              </w:divBdr>
            </w:div>
            <w:div w:id="834610448">
              <w:marLeft w:val="0"/>
              <w:marRight w:val="0"/>
              <w:marTop w:val="0"/>
              <w:marBottom w:val="0"/>
              <w:divBdr>
                <w:top w:val="none" w:sz="0" w:space="0" w:color="auto"/>
                <w:left w:val="none" w:sz="0" w:space="0" w:color="auto"/>
                <w:bottom w:val="none" w:sz="0" w:space="0" w:color="auto"/>
                <w:right w:val="none" w:sz="0" w:space="0" w:color="auto"/>
              </w:divBdr>
            </w:div>
            <w:div w:id="1715736792">
              <w:marLeft w:val="0"/>
              <w:marRight w:val="0"/>
              <w:marTop w:val="0"/>
              <w:marBottom w:val="0"/>
              <w:divBdr>
                <w:top w:val="none" w:sz="0" w:space="0" w:color="auto"/>
                <w:left w:val="none" w:sz="0" w:space="0" w:color="auto"/>
                <w:bottom w:val="none" w:sz="0" w:space="0" w:color="auto"/>
                <w:right w:val="none" w:sz="0" w:space="0" w:color="auto"/>
              </w:divBdr>
            </w:div>
            <w:div w:id="904874720">
              <w:marLeft w:val="0"/>
              <w:marRight w:val="0"/>
              <w:marTop w:val="0"/>
              <w:marBottom w:val="0"/>
              <w:divBdr>
                <w:top w:val="none" w:sz="0" w:space="0" w:color="auto"/>
                <w:left w:val="none" w:sz="0" w:space="0" w:color="auto"/>
                <w:bottom w:val="none" w:sz="0" w:space="0" w:color="auto"/>
                <w:right w:val="none" w:sz="0" w:space="0" w:color="auto"/>
              </w:divBdr>
            </w:div>
            <w:div w:id="260455529">
              <w:marLeft w:val="0"/>
              <w:marRight w:val="0"/>
              <w:marTop w:val="0"/>
              <w:marBottom w:val="0"/>
              <w:divBdr>
                <w:top w:val="none" w:sz="0" w:space="0" w:color="auto"/>
                <w:left w:val="none" w:sz="0" w:space="0" w:color="auto"/>
                <w:bottom w:val="none" w:sz="0" w:space="0" w:color="auto"/>
                <w:right w:val="none" w:sz="0" w:space="0" w:color="auto"/>
              </w:divBdr>
            </w:div>
            <w:div w:id="479658856">
              <w:marLeft w:val="0"/>
              <w:marRight w:val="0"/>
              <w:marTop w:val="0"/>
              <w:marBottom w:val="0"/>
              <w:divBdr>
                <w:top w:val="none" w:sz="0" w:space="0" w:color="auto"/>
                <w:left w:val="none" w:sz="0" w:space="0" w:color="auto"/>
                <w:bottom w:val="none" w:sz="0" w:space="0" w:color="auto"/>
                <w:right w:val="none" w:sz="0" w:space="0" w:color="auto"/>
              </w:divBdr>
            </w:div>
            <w:div w:id="663709226">
              <w:marLeft w:val="0"/>
              <w:marRight w:val="0"/>
              <w:marTop w:val="0"/>
              <w:marBottom w:val="0"/>
              <w:divBdr>
                <w:top w:val="none" w:sz="0" w:space="0" w:color="auto"/>
                <w:left w:val="none" w:sz="0" w:space="0" w:color="auto"/>
                <w:bottom w:val="none" w:sz="0" w:space="0" w:color="auto"/>
                <w:right w:val="none" w:sz="0" w:space="0" w:color="auto"/>
              </w:divBdr>
            </w:div>
            <w:div w:id="63993812">
              <w:marLeft w:val="0"/>
              <w:marRight w:val="0"/>
              <w:marTop w:val="0"/>
              <w:marBottom w:val="0"/>
              <w:divBdr>
                <w:top w:val="none" w:sz="0" w:space="0" w:color="auto"/>
                <w:left w:val="none" w:sz="0" w:space="0" w:color="auto"/>
                <w:bottom w:val="none" w:sz="0" w:space="0" w:color="auto"/>
                <w:right w:val="none" w:sz="0" w:space="0" w:color="auto"/>
              </w:divBdr>
            </w:div>
            <w:div w:id="829254596">
              <w:marLeft w:val="0"/>
              <w:marRight w:val="0"/>
              <w:marTop w:val="0"/>
              <w:marBottom w:val="0"/>
              <w:divBdr>
                <w:top w:val="none" w:sz="0" w:space="0" w:color="auto"/>
                <w:left w:val="none" w:sz="0" w:space="0" w:color="auto"/>
                <w:bottom w:val="none" w:sz="0" w:space="0" w:color="auto"/>
                <w:right w:val="none" w:sz="0" w:space="0" w:color="auto"/>
              </w:divBdr>
            </w:div>
            <w:div w:id="1700623390">
              <w:marLeft w:val="0"/>
              <w:marRight w:val="0"/>
              <w:marTop w:val="0"/>
              <w:marBottom w:val="0"/>
              <w:divBdr>
                <w:top w:val="none" w:sz="0" w:space="0" w:color="auto"/>
                <w:left w:val="none" w:sz="0" w:space="0" w:color="auto"/>
                <w:bottom w:val="none" w:sz="0" w:space="0" w:color="auto"/>
                <w:right w:val="none" w:sz="0" w:space="0" w:color="auto"/>
              </w:divBdr>
            </w:div>
            <w:div w:id="1438794822">
              <w:marLeft w:val="0"/>
              <w:marRight w:val="0"/>
              <w:marTop w:val="0"/>
              <w:marBottom w:val="0"/>
              <w:divBdr>
                <w:top w:val="none" w:sz="0" w:space="0" w:color="auto"/>
                <w:left w:val="none" w:sz="0" w:space="0" w:color="auto"/>
                <w:bottom w:val="none" w:sz="0" w:space="0" w:color="auto"/>
                <w:right w:val="none" w:sz="0" w:space="0" w:color="auto"/>
              </w:divBdr>
            </w:div>
            <w:div w:id="1205142863">
              <w:marLeft w:val="0"/>
              <w:marRight w:val="0"/>
              <w:marTop w:val="0"/>
              <w:marBottom w:val="0"/>
              <w:divBdr>
                <w:top w:val="none" w:sz="0" w:space="0" w:color="auto"/>
                <w:left w:val="none" w:sz="0" w:space="0" w:color="auto"/>
                <w:bottom w:val="none" w:sz="0" w:space="0" w:color="auto"/>
                <w:right w:val="none" w:sz="0" w:space="0" w:color="auto"/>
              </w:divBdr>
            </w:div>
            <w:div w:id="693966987">
              <w:marLeft w:val="0"/>
              <w:marRight w:val="0"/>
              <w:marTop w:val="0"/>
              <w:marBottom w:val="0"/>
              <w:divBdr>
                <w:top w:val="none" w:sz="0" w:space="0" w:color="auto"/>
                <w:left w:val="none" w:sz="0" w:space="0" w:color="auto"/>
                <w:bottom w:val="none" w:sz="0" w:space="0" w:color="auto"/>
                <w:right w:val="none" w:sz="0" w:space="0" w:color="auto"/>
              </w:divBdr>
            </w:div>
            <w:div w:id="599072612">
              <w:marLeft w:val="0"/>
              <w:marRight w:val="0"/>
              <w:marTop w:val="0"/>
              <w:marBottom w:val="0"/>
              <w:divBdr>
                <w:top w:val="none" w:sz="0" w:space="0" w:color="auto"/>
                <w:left w:val="none" w:sz="0" w:space="0" w:color="auto"/>
                <w:bottom w:val="none" w:sz="0" w:space="0" w:color="auto"/>
                <w:right w:val="none" w:sz="0" w:space="0" w:color="auto"/>
              </w:divBdr>
            </w:div>
            <w:div w:id="1413506852">
              <w:marLeft w:val="0"/>
              <w:marRight w:val="0"/>
              <w:marTop w:val="0"/>
              <w:marBottom w:val="0"/>
              <w:divBdr>
                <w:top w:val="none" w:sz="0" w:space="0" w:color="auto"/>
                <w:left w:val="none" w:sz="0" w:space="0" w:color="auto"/>
                <w:bottom w:val="none" w:sz="0" w:space="0" w:color="auto"/>
                <w:right w:val="none" w:sz="0" w:space="0" w:color="auto"/>
              </w:divBdr>
            </w:div>
            <w:div w:id="1718237645">
              <w:marLeft w:val="0"/>
              <w:marRight w:val="0"/>
              <w:marTop w:val="0"/>
              <w:marBottom w:val="0"/>
              <w:divBdr>
                <w:top w:val="none" w:sz="0" w:space="0" w:color="auto"/>
                <w:left w:val="none" w:sz="0" w:space="0" w:color="auto"/>
                <w:bottom w:val="none" w:sz="0" w:space="0" w:color="auto"/>
                <w:right w:val="none" w:sz="0" w:space="0" w:color="auto"/>
              </w:divBdr>
            </w:div>
            <w:div w:id="100344311">
              <w:marLeft w:val="0"/>
              <w:marRight w:val="0"/>
              <w:marTop w:val="0"/>
              <w:marBottom w:val="0"/>
              <w:divBdr>
                <w:top w:val="none" w:sz="0" w:space="0" w:color="auto"/>
                <w:left w:val="none" w:sz="0" w:space="0" w:color="auto"/>
                <w:bottom w:val="none" w:sz="0" w:space="0" w:color="auto"/>
                <w:right w:val="none" w:sz="0" w:space="0" w:color="auto"/>
              </w:divBdr>
            </w:div>
            <w:div w:id="464928051">
              <w:marLeft w:val="0"/>
              <w:marRight w:val="0"/>
              <w:marTop w:val="0"/>
              <w:marBottom w:val="0"/>
              <w:divBdr>
                <w:top w:val="none" w:sz="0" w:space="0" w:color="auto"/>
                <w:left w:val="none" w:sz="0" w:space="0" w:color="auto"/>
                <w:bottom w:val="none" w:sz="0" w:space="0" w:color="auto"/>
                <w:right w:val="none" w:sz="0" w:space="0" w:color="auto"/>
              </w:divBdr>
            </w:div>
            <w:div w:id="1574001029">
              <w:marLeft w:val="0"/>
              <w:marRight w:val="0"/>
              <w:marTop w:val="0"/>
              <w:marBottom w:val="0"/>
              <w:divBdr>
                <w:top w:val="none" w:sz="0" w:space="0" w:color="auto"/>
                <w:left w:val="none" w:sz="0" w:space="0" w:color="auto"/>
                <w:bottom w:val="none" w:sz="0" w:space="0" w:color="auto"/>
                <w:right w:val="none" w:sz="0" w:space="0" w:color="auto"/>
              </w:divBdr>
            </w:div>
            <w:div w:id="1908686154">
              <w:marLeft w:val="0"/>
              <w:marRight w:val="0"/>
              <w:marTop w:val="0"/>
              <w:marBottom w:val="0"/>
              <w:divBdr>
                <w:top w:val="none" w:sz="0" w:space="0" w:color="auto"/>
                <w:left w:val="none" w:sz="0" w:space="0" w:color="auto"/>
                <w:bottom w:val="none" w:sz="0" w:space="0" w:color="auto"/>
                <w:right w:val="none" w:sz="0" w:space="0" w:color="auto"/>
              </w:divBdr>
            </w:div>
            <w:div w:id="1534611865">
              <w:marLeft w:val="0"/>
              <w:marRight w:val="0"/>
              <w:marTop w:val="0"/>
              <w:marBottom w:val="0"/>
              <w:divBdr>
                <w:top w:val="none" w:sz="0" w:space="0" w:color="auto"/>
                <w:left w:val="none" w:sz="0" w:space="0" w:color="auto"/>
                <w:bottom w:val="none" w:sz="0" w:space="0" w:color="auto"/>
                <w:right w:val="none" w:sz="0" w:space="0" w:color="auto"/>
              </w:divBdr>
            </w:div>
            <w:div w:id="1924603987">
              <w:marLeft w:val="0"/>
              <w:marRight w:val="0"/>
              <w:marTop w:val="0"/>
              <w:marBottom w:val="0"/>
              <w:divBdr>
                <w:top w:val="none" w:sz="0" w:space="0" w:color="auto"/>
                <w:left w:val="none" w:sz="0" w:space="0" w:color="auto"/>
                <w:bottom w:val="none" w:sz="0" w:space="0" w:color="auto"/>
                <w:right w:val="none" w:sz="0" w:space="0" w:color="auto"/>
              </w:divBdr>
            </w:div>
            <w:div w:id="291205866">
              <w:marLeft w:val="0"/>
              <w:marRight w:val="0"/>
              <w:marTop w:val="0"/>
              <w:marBottom w:val="0"/>
              <w:divBdr>
                <w:top w:val="none" w:sz="0" w:space="0" w:color="auto"/>
                <w:left w:val="none" w:sz="0" w:space="0" w:color="auto"/>
                <w:bottom w:val="none" w:sz="0" w:space="0" w:color="auto"/>
                <w:right w:val="none" w:sz="0" w:space="0" w:color="auto"/>
              </w:divBdr>
            </w:div>
            <w:div w:id="481234948">
              <w:marLeft w:val="0"/>
              <w:marRight w:val="0"/>
              <w:marTop w:val="0"/>
              <w:marBottom w:val="0"/>
              <w:divBdr>
                <w:top w:val="none" w:sz="0" w:space="0" w:color="auto"/>
                <w:left w:val="none" w:sz="0" w:space="0" w:color="auto"/>
                <w:bottom w:val="none" w:sz="0" w:space="0" w:color="auto"/>
                <w:right w:val="none" w:sz="0" w:space="0" w:color="auto"/>
              </w:divBdr>
            </w:div>
            <w:div w:id="1825704228">
              <w:marLeft w:val="0"/>
              <w:marRight w:val="0"/>
              <w:marTop w:val="0"/>
              <w:marBottom w:val="0"/>
              <w:divBdr>
                <w:top w:val="none" w:sz="0" w:space="0" w:color="auto"/>
                <w:left w:val="none" w:sz="0" w:space="0" w:color="auto"/>
                <w:bottom w:val="none" w:sz="0" w:space="0" w:color="auto"/>
                <w:right w:val="none" w:sz="0" w:space="0" w:color="auto"/>
              </w:divBdr>
            </w:div>
            <w:div w:id="900405549">
              <w:marLeft w:val="0"/>
              <w:marRight w:val="0"/>
              <w:marTop w:val="0"/>
              <w:marBottom w:val="0"/>
              <w:divBdr>
                <w:top w:val="none" w:sz="0" w:space="0" w:color="auto"/>
                <w:left w:val="none" w:sz="0" w:space="0" w:color="auto"/>
                <w:bottom w:val="none" w:sz="0" w:space="0" w:color="auto"/>
                <w:right w:val="none" w:sz="0" w:space="0" w:color="auto"/>
              </w:divBdr>
            </w:div>
            <w:div w:id="1399983749">
              <w:marLeft w:val="0"/>
              <w:marRight w:val="0"/>
              <w:marTop w:val="0"/>
              <w:marBottom w:val="0"/>
              <w:divBdr>
                <w:top w:val="none" w:sz="0" w:space="0" w:color="auto"/>
                <w:left w:val="none" w:sz="0" w:space="0" w:color="auto"/>
                <w:bottom w:val="none" w:sz="0" w:space="0" w:color="auto"/>
                <w:right w:val="none" w:sz="0" w:space="0" w:color="auto"/>
              </w:divBdr>
            </w:div>
            <w:div w:id="367683906">
              <w:marLeft w:val="0"/>
              <w:marRight w:val="0"/>
              <w:marTop w:val="0"/>
              <w:marBottom w:val="0"/>
              <w:divBdr>
                <w:top w:val="none" w:sz="0" w:space="0" w:color="auto"/>
                <w:left w:val="none" w:sz="0" w:space="0" w:color="auto"/>
                <w:bottom w:val="none" w:sz="0" w:space="0" w:color="auto"/>
                <w:right w:val="none" w:sz="0" w:space="0" w:color="auto"/>
              </w:divBdr>
            </w:div>
            <w:div w:id="767118729">
              <w:marLeft w:val="0"/>
              <w:marRight w:val="0"/>
              <w:marTop w:val="0"/>
              <w:marBottom w:val="0"/>
              <w:divBdr>
                <w:top w:val="none" w:sz="0" w:space="0" w:color="auto"/>
                <w:left w:val="none" w:sz="0" w:space="0" w:color="auto"/>
                <w:bottom w:val="none" w:sz="0" w:space="0" w:color="auto"/>
                <w:right w:val="none" w:sz="0" w:space="0" w:color="auto"/>
              </w:divBdr>
            </w:div>
            <w:div w:id="460466654">
              <w:marLeft w:val="0"/>
              <w:marRight w:val="0"/>
              <w:marTop w:val="0"/>
              <w:marBottom w:val="0"/>
              <w:divBdr>
                <w:top w:val="none" w:sz="0" w:space="0" w:color="auto"/>
                <w:left w:val="none" w:sz="0" w:space="0" w:color="auto"/>
                <w:bottom w:val="none" w:sz="0" w:space="0" w:color="auto"/>
                <w:right w:val="none" w:sz="0" w:space="0" w:color="auto"/>
              </w:divBdr>
            </w:div>
            <w:div w:id="1088622261">
              <w:marLeft w:val="0"/>
              <w:marRight w:val="0"/>
              <w:marTop w:val="0"/>
              <w:marBottom w:val="0"/>
              <w:divBdr>
                <w:top w:val="none" w:sz="0" w:space="0" w:color="auto"/>
                <w:left w:val="none" w:sz="0" w:space="0" w:color="auto"/>
                <w:bottom w:val="none" w:sz="0" w:space="0" w:color="auto"/>
                <w:right w:val="none" w:sz="0" w:space="0" w:color="auto"/>
              </w:divBdr>
            </w:div>
            <w:div w:id="912352732">
              <w:marLeft w:val="0"/>
              <w:marRight w:val="0"/>
              <w:marTop w:val="0"/>
              <w:marBottom w:val="0"/>
              <w:divBdr>
                <w:top w:val="none" w:sz="0" w:space="0" w:color="auto"/>
                <w:left w:val="none" w:sz="0" w:space="0" w:color="auto"/>
                <w:bottom w:val="none" w:sz="0" w:space="0" w:color="auto"/>
                <w:right w:val="none" w:sz="0" w:space="0" w:color="auto"/>
              </w:divBdr>
            </w:div>
            <w:div w:id="1379040633">
              <w:marLeft w:val="0"/>
              <w:marRight w:val="0"/>
              <w:marTop w:val="0"/>
              <w:marBottom w:val="0"/>
              <w:divBdr>
                <w:top w:val="none" w:sz="0" w:space="0" w:color="auto"/>
                <w:left w:val="none" w:sz="0" w:space="0" w:color="auto"/>
                <w:bottom w:val="none" w:sz="0" w:space="0" w:color="auto"/>
                <w:right w:val="none" w:sz="0" w:space="0" w:color="auto"/>
              </w:divBdr>
            </w:div>
            <w:div w:id="1173379418">
              <w:marLeft w:val="0"/>
              <w:marRight w:val="0"/>
              <w:marTop w:val="0"/>
              <w:marBottom w:val="0"/>
              <w:divBdr>
                <w:top w:val="none" w:sz="0" w:space="0" w:color="auto"/>
                <w:left w:val="none" w:sz="0" w:space="0" w:color="auto"/>
                <w:bottom w:val="none" w:sz="0" w:space="0" w:color="auto"/>
                <w:right w:val="none" w:sz="0" w:space="0" w:color="auto"/>
              </w:divBdr>
            </w:div>
            <w:div w:id="2077167950">
              <w:marLeft w:val="0"/>
              <w:marRight w:val="0"/>
              <w:marTop w:val="0"/>
              <w:marBottom w:val="0"/>
              <w:divBdr>
                <w:top w:val="none" w:sz="0" w:space="0" w:color="auto"/>
                <w:left w:val="none" w:sz="0" w:space="0" w:color="auto"/>
                <w:bottom w:val="none" w:sz="0" w:space="0" w:color="auto"/>
                <w:right w:val="none" w:sz="0" w:space="0" w:color="auto"/>
              </w:divBdr>
            </w:div>
            <w:div w:id="1909069525">
              <w:marLeft w:val="0"/>
              <w:marRight w:val="0"/>
              <w:marTop w:val="0"/>
              <w:marBottom w:val="0"/>
              <w:divBdr>
                <w:top w:val="none" w:sz="0" w:space="0" w:color="auto"/>
                <w:left w:val="none" w:sz="0" w:space="0" w:color="auto"/>
                <w:bottom w:val="none" w:sz="0" w:space="0" w:color="auto"/>
                <w:right w:val="none" w:sz="0" w:space="0" w:color="auto"/>
              </w:divBdr>
            </w:div>
            <w:div w:id="1711035156">
              <w:marLeft w:val="0"/>
              <w:marRight w:val="0"/>
              <w:marTop w:val="0"/>
              <w:marBottom w:val="0"/>
              <w:divBdr>
                <w:top w:val="none" w:sz="0" w:space="0" w:color="auto"/>
                <w:left w:val="none" w:sz="0" w:space="0" w:color="auto"/>
                <w:bottom w:val="none" w:sz="0" w:space="0" w:color="auto"/>
                <w:right w:val="none" w:sz="0" w:space="0" w:color="auto"/>
              </w:divBdr>
            </w:div>
            <w:div w:id="1085760057">
              <w:marLeft w:val="0"/>
              <w:marRight w:val="0"/>
              <w:marTop w:val="0"/>
              <w:marBottom w:val="0"/>
              <w:divBdr>
                <w:top w:val="none" w:sz="0" w:space="0" w:color="auto"/>
                <w:left w:val="none" w:sz="0" w:space="0" w:color="auto"/>
                <w:bottom w:val="none" w:sz="0" w:space="0" w:color="auto"/>
                <w:right w:val="none" w:sz="0" w:space="0" w:color="auto"/>
              </w:divBdr>
            </w:div>
            <w:div w:id="1047266047">
              <w:marLeft w:val="0"/>
              <w:marRight w:val="0"/>
              <w:marTop w:val="0"/>
              <w:marBottom w:val="0"/>
              <w:divBdr>
                <w:top w:val="none" w:sz="0" w:space="0" w:color="auto"/>
                <w:left w:val="none" w:sz="0" w:space="0" w:color="auto"/>
                <w:bottom w:val="none" w:sz="0" w:space="0" w:color="auto"/>
                <w:right w:val="none" w:sz="0" w:space="0" w:color="auto"/>
              </w:divBdr>
            </w:div>
            <w:div w:id="1778330551">
              <w:marLeft w:val="0"/>
              <w:marRight w:val="0"/>
              <w:marTop w:val="0"/>
              <w:marBottom w:val="0"/>
              <w:divBdr>
                <w:top w:val="none" w:sz="0" w:space="0" w:color="auto"/>
                <w:left w:val="none" w:sz="0" w:space="0" w:color="auto"/>
                <w:bottom w:val="none" w:sz="0" w:space="0" w:color="auto"/>
                <w:right w:val="none" w:sz="0" w:space="0" w:color="auto"/>
              </w:divBdr>
            </w:div>
            <w:div w:id="766581681">
              <w:marLeft w:val="0"/>
              <w:marRight w:val="0"/>
              <w:marTop w:val="0"/>
              <w:marBottom w:val="0"/>
              <w:divBdr>
                <w:top w:val="none" w:sz="0" w:space="0" w:color="auto"/>
                <w:left w:val="none" w:sz="0" w:space="0" w:color="auto"/>
                <w:bottom w:val="none" w:sz="0" w:space="0" w:color="auto"/>
                <w:right w:val="none" w:sz="0" w:space="0" w:color="auto"/>
              </w:divBdr>
            </w:div>
            <w:div w:id="1877498159">
              <w:marLeft w:val="0"/>
              <w:marRight w:val="0"/>
              <w:marTop w:val="0"/>
              <w:marBottom w:val="0"/>
              <w:divBdr>
                <w:top w:val="none" w:sz="0" w:space="0" w:color="auto"/>
                <w:left w:val="none" w:sz="0" w:space="0" w:color="auto"/>
                <w:bottom w:val="none" w:sz="0" w:space="0" w:color="auto"/>
                <w:right w:val="none" w:sz="0" w:space="0" w:color="auto"/>
              </w:divBdr>
            </w:div>
            <w:div w:id="2067797349">
              <w:marLeft w:val="0"/>
              <w:marRight w:val="0"/>
              <w:marTop w:val="0"/>
              <w:marBottom w:val="0"/>
              <w:divBdr>
                <w:top w:val="none" w:sz="0" w:space="0" w:color="auto"/>
                <w:left w:val="none" w:sz="0" w:space="0" w:color="auto"/>
                <w:bottom w:val="none" w:sz="0" w:space="0" w:color="auto"/>
                <w:right w:val="none" w:sz="0" w:space="0" w:color="auto"/>
              </w:divBdr>
            </w:div>
            <w:div w:id="1613438609">
              <w:marLeft w:val="0"/>
              <w:marRight w:val="0"/>
              <w:marTop w:val="0"/>
              <w:marBottom w:val="0"/>
              <w:divBdr>
                <w:top w:val="none" w:sz="0" w:space="0" w:color="auto"/>
                <w:left w:val="none" w:sz="0" w:space="0" w:color="auto"/>
                <w:bottom w:val="none" w:sz="0" w:space="0" w:color="auto"/>
                <w:right w:val="none" w:sz="0" w:space="0" w:color="auto"/>
              </w:divBdr>
            </w:div>
            <w:div w:id="924650893">
              <w:marLeft w:val="0"/>
              <w:marRight w:val="0"/>
              <w:marTop w:val="0"/>
              <w:marBottom w:val="0"/>
              <w:divBdr>
                <w:top w:val="none" w:sz="0" w:space="0" w:color="auto"/>
                <w:left w:val="none" w:sz="0" w:space="0" w:color="auto"/>
                <w:bottom w:val="none" w:sz="0" w:space="0" w:color="auto"/>
                <w:right w:val="none" w:sz="0" w:space="0" w:color="auto"/>
              </w:divBdr>
            </w:div>
            <w:div w:id="1883907316">
              <w:marLeft w:val="0"/>
              <w:marRight w:val="0"/>
              <w:marTop w:val="0"/>
              <w:marBottom w:val="0"/>
              <w:divBdr>
                <w:top w:val="none" w:sz="0" w:space="0" w:color="auto"/>
                <w:left w:val="none" w:sz="0" w:space="0" w:color="auto"/>
                <w:bottom w:val="none" w:sz="0" w:space="0" w:color="auto"/>
                <w:right w:val="none" w:sz="0" w:space="0" w:color="auto"/>
              </w:divBdr>
            </w:div>
            <w:div w:id="1047686116">
              <w:marLeft w:val="0"/>
              <w:marRight w:val="0"/>
              <w:marTop w:val="0"/>
              <w:marBottom w:val="0"/>
              <w:divBdr>
                <w:top w:val="none" w:sz="0" w:space="0" w:color="auto"/>
                <w:left w:val="none" w:sz="0" w:space="0" w:color="auto"/>
                <w:bottom w:val="none" w:sz="0" w:space="0" w:color="auto"/>
                <w:right w:val="none" w:sz="0" w:space="0" w:color="auto"/>
              </w:divBdr>
            </w:div>
            <w:div w:id="812868793">
              <w:marLeft w:val="0"/>
              <w:marRight w:val="0"/>
              <w:marTop w:val="0"/>
              <w:marBottom w:val="0"/>
              <w:divBdr>
                <w:top w:val="none" w:sz="0" w:space="0" w:color="auto"/>
                <w:left w:val="none" w:sz="0" w:space="0" w:color="auto"/>
                <w:bottom w:val="none" w:sz="0" w:space="0" w:color="auto"/>
                <w:right w:val="none" w:sz="0" w:space="0" w:color="auto"/>
              </w:divBdr>
            </w:div>
            <w:div w:id="752630193">
              <w:marLeft w:val="0"/>
              <w:marRight w:val="0"/>
              <w:marTop w:val="0"/>
              <w:marBottom w:val="0"/>
              <w:divBdr>
                <w:top w:val="none" w:sz="0" w:space="0" w:color="auto"/>
                <w:left w:val="none" w:sz="0" w:space="0" w:color="auto"/>
                <w:bottom w:val="none" w:sz="0" w:space="0" w:color="auto"/>
                <w:right w:val="none" w:sz="0" w:space="0" w:color="auto"/>
              </w:divBdr>
            </w:div>
            <w:div w:id="1347976570">
              <w:marLeft w:val="0"/>
              <w:marRight w:val="0"/>
              <w:marTop w:val="0"/>
              <w:marBottom w:val="0"/>
              <w:divBdr>
                <w:top w:val="none" w:sz="0" w:space="0" w:color="auto"/>
                <w:left w:val="none" w:sz="0" w:space="0" w:color="auto"/>
                <w:bottom w:val="none" w:sz="0" w:space="0" w:color="auto"/>
                <w:right w:val="none" w:sz="0" w:space="0" w:color="auto"/>
              </w:divBdr>
            </w:div>
            <w:div w:id="1775710959">
              <w:marLeft w:val="0"/>
              <w:marRight w:val="0"/>
              <w:marTop w:val="0"/>
              <w:marBottom w:val="0"/>
              <w:divBdr>
                <w:top w:val="none" w:sz="0" w:space="0" w:color="auto"/>
                <w:left w:val="none" w:sz="0" w:space="0" w:color="auto"/>
                <w:bottom w:val="none" w:sz="0" w:space="0" w:color="auto"/>
                <w:right w:val="none" w:sz="0" w:space="0" w:color="auto"/>
              </w:divBdr>
            </w:div>
            <w:div w:id="325015658">
              <w:marLeft w:val="0"/>
              <w:marRight w:val="0"/>
              <w:marTop w:val="0"/>
              <w:marBottom w:val="0"/>
              <w:divBdr>
                <w:top w:val="none" w:sz="0" w:space="0" w:color="auto"/>
                <w:left w:val="none" w:sz="0" w:space="0" w:color="auto"/>
                <w:bottom w:val="none" w:sz="0" w:space="0" w:color="auto"/>
                <w:right w:val="none" w:sz="0" w:space="0" w:color="auto"/>
              </w:divBdr>
            </w:div>
            <w:div w:id="106513564">
              <w:marLeft w:val="0"/>
              <w:marRight w:val="0"/>
              <w:marTop w:val="0"/>
              <w:marBottom w:val="0"/>
              <w:divBdr>
                <w:top w:val="none" w:sz="0" w:space="0" w:color="auto"/>
                <w:left w:val="none" w:sz="0" w:space="0" w:color="auto"/>
                <w:bottom w:val="none" w:sz="0" w:space="0" w:color="auto"/>
                <w:right w:val="none" w:sz="0" w:space="0" w:color="auto"/>
              </w:divBdr>
            </w:div>
            <w:div w:id="791090607">
              <w:marLeft w:val="0"/>
              <w:marRight w:val="0"/>
              <w:marTop w:val="0"/>
              <w:marBottom w:val="0"/>
              <w:divBdr>
                <w:top w:val="none" w:sz="0" w:space="0" w:color="auto"/>
                <w:left w:val="none" w:sz="0" w:space="0" w:color="auto"/>
                <w:bottom w:val="none" w:sz="0" w:space="0" w:color="auto"/>
                <w:right w:val="none" w:sz="0" w:space="0" w:color="auto"/>
              </w:divBdr>
            </w:div>
            <w:div w:id="1997417436">
              <w:marLeft w:val="0"/>
              <w:marRight w:val="0"/>
              <w:marTop w:val="0"/>
              <w:marBottom w:val="0"/>
              <w:divBdr>
                <w:top w:val="none" w:sz="0" w:space="0" w:color="auto"/>
                <w:left w:val="none" w:sz="0" w:space="0" w:color="auto"/>
                <w:bottom w:val="none" w:sz="0" w:space="0" w:color="auto"/>
                <w:right w:val="none" w:sz="0" w:space="0" w:color="auto"/>
              </w:divBdr>
            </w:div>
            <w:div w:id="865140979">
              <w:marLeft w:val="0"/>
              <w:marRight w:val="0"/>
              <w:marTop w:val="0"/>
              <w:marBottom w:val="0"/>
              <w:divBdr>
                <w:top w:val="none" w:sz="0" w:space="0" w:color="auto"/>
                <w:left w:val="none" w:sz="0" w:space="0" w:color="auto"/>
                <w:bottom w:val="none" w:sz="0" w:space="0" w:color="auto"/>
                <w:right w:val="none" w:sz="0" w:space="0" w:color="auto"/>
              </w:divBdr>
            </w:div>
            <w:div w:id="1771654529">
              <w:marLeft w:val="0"/>
              <w:marRight w:val="0"/>
              <w:marTop w:val="0"/>
              <w:marBottom w:val="0"/>
              <w:divBdr>
                <w:top w:val="none" w:sz="0" w:space="0" w:color="auto"/>
                <w:left w:val="none" w:sz="0" w:space="0" w:color="auto"/>
                <w:bottom w:val="none" w:sz="0" w:space="0" w:color="auto"/>
                <w:right w:val="none" w:sz="0" w:space="0" w:color="auto"/>
              </w:divBdr>
            </w:div>
            <w:div w:id="1933664201">
              <w:marLeft w:val="0"/>
              <w:marRight w:val="0"/>
              <w:marTop w:val="0"/>
              <w:marBottom w:val="0"/>
              <w:divBdr>
                <w:top w:val="none" w:sz="0" w:space="0" w:color="auto"/>
                <w:left w:val="none" w:sz="0" w:space="0" w:color="auto"/>
                <w:bottom w:val="none" w:sz="0" w:space="0" w:color="auto"/>
                <w:right w:val="none" w:sz="0" w:space="0" w:color="auto"/>
              </w:divBdr>
            </w:div>
            <w:div w:id="955983523">
              <w:marLeft w:val="0"/>
              <w:marRight w:val="0"/>
              <w:marTop w:val="0"/>
              <w:marBottom w:val="0"/>
              <w:divBdr>
                <w:top w:val="none" w:sz="0" w:space="0" w:color="auto"/>
                <w:left w:val="none" w:sz="0" w:space="0" w:color="auto"/>
                <w:bottom w:val="none" w:sz="0" w:space="0" w:color="auto"/>
                <w:right w:val="none" w:sz="0" w:space="0" w:color="auto"/>
              </w:divBdr>
            </w:div>
            <w:div w:id="1590187854">
              <w:marLeft w:val="0"/>
              <w:marRight w:val="0"/>
              <w:marTop w:val="0"/>
              <w:marBottom w:val="0"/>
              <w:divBdr>
                <w:top w:val="none" w:sz="0" w:space="0" w:color="auto"/>
                <w:left w:val="none" w:sz="0" w:space="0" w:color="auto"/>
                <w:bottom w:val="none" w:sz="0" w:space="0" w:color="auto"/>
                <w:right w:val="none" w:sz="0" w:space="0" w:color="auto"/>
              </w:divBdr>
            </w:div>
            <w:div w:id="1628580761">
              <w:marLeft w:val="0"/>
              <w:marRight w:val="0"/>
              <w:marTop w:val="0"/>
              <w:marBottom w:val="0"/>
              <w:divBdr>
                <w:top w:val="none" w:sz="0" w:space="0" w:color="auto"/>
                <w:left w:val="none" w:sz="0" w:space="0" w:color="auto"/>
                <w:bottom w:val="none" w:sz="0" w:space="0" w:color="auto"/>
                <w:right w:val="none" w:sz="0" w:space="0" w:color="auto"/>
              </w:divBdr>
            </w:div>
            <w:div w:id="798381907">
              <w:marLeft w:val="0"/>
              <w:marRight w:val="0"/>
              <w:marTop w:val="0"/>
              <w:marBottom w:val="0"/>
              <w:divBdr>
                <w:top w:val="none" w:sz="0" w:space="0" w:color="auto"/>
                <w:left w:val="none" w:sz="0" w:space="0" w:color="auto"/>
                <w:bottom w:val="none" w:sz="0" w:space="0" w:color="auto"/>
                <w:right w:val="none" w:sz="0" w:space="0" w:color="auto"/>
              </w:divBdr>
            </w:div>
            <w:div w:id="725614822">
              <w:marLeft w:val="0"/>
              <w:marRight w:val="0"/>
              <w:marTop w:val="0"/>
              <w:marBottom w:val="0"/>
              <w:divBdr>
                <w:top w:val="none" w:sz="0" w:space="0" w:color="auto"/>
                <w:left w:val="none" w:sz="0" w:space="0" w:color="auto"/>
                <w:bottom w:val="none" w:sz="0" w:space="0" w:color="auto"/>
                <w:right w:val="none" w:sz="0" w:space="0" w:color="auto"/>
              </w:divBdr>
            </w:div>
            <w:div w:id="302777594">
              <w:marLeft w:val="0"/>
              <w:marRight w:val="0"/>
              <w:marTop w:val="0"/>
              <w:marBottom w:val="0"/>
              <w:divBdr>
                <w:top w:val="none" w:sz="0" w:space="0" w:color="auto"/>
                <w:left w:val="none" w:sz="0" w:space="0" w:color="auto"/>
                <w:bottom w:val="none" w:sz="0" w:space="0" w:color="auto"/>
                <w:right w:val="none" w:sz="0" w:space="0" w:color="auto"/>
              </w:divBdr>
            </w:div>
            <w:div w:id="2117168465">
              <w:marLeft w:val="0"/>
              <w:marRight w:val="0"/>
              <w:marTop w:val="0"/>
              <w:marBottom w:val="0"/>
              <w:divBdr>
                <w:top w:val="none" w:sz="0" w:space="0" w:color="auto"/>
                <w:left w:val="none" w:sz="0" w:space="0" w:color="auto"/>
                <w:bottom w:val="none" w:sz="0" w:space="0" w:color="auto"/>
                <w:right w:val="none" w:sz="0" w:space="0" w:color="auto"/>
              </w:divBdr>
            </w:div>
            <w:div w:id="1385055917">
              <w:marLeft w:val="0"/>
              <w:marRight w:val="0"/>
              <w:marTop w:val="0"/>
              <w:marBottom w:val="0"/>
              <w:divBdr>
                <w:top w:val="none" w:sz="0" w:space="0" w:color="auto"/>
                <w:left w:val="none" w:sz="0" w:space="0" w:color="auto"/>
                <w:bottom w:val="none" w:sz="0" w:space="0" w:color="auto"/>
                <w:right w:val="none" w:sz="0" w:space="0" w:color="auto"/>
              </w:divBdr>
            </w:div>
            <w:div w:id="2103911672">
              <w:marLeft w:val="0"/>
              <w:marRight w:val="0"/>
              <w:marTop w:val="0"/>
              <w:marBottom w:val="0"/>
              <w:divBdr>
                <w:top w:val="none" w:sz="0" w:space="0" w:color="auto"/>
                <w:left w:val="none" w:sz="0" w:space="0" w:color="auto"/>
                <w:bottom w:val="none" w:sz="0" w:space="0" w:color="auto"/>
                <w:right w:val="none" w:sz="0" w:space="0" w:color="auto"/>
              </w:divBdr>
            </w:div>
            <w:div w:id="1414355373">
              <w:marLeft w:val="0"/>
              <w:marRight w:val="0"/>
              <w:marTop w:val="0"/>
              <w:marBottom w:val="0"/>
              <w:divBdr>
                <w:top w:val="none" w:sz="0" w:space="0" w:color="auto"/>
                <w:left w:val="none" w:sz="0" w:space="0" w:color="auto"/>
                <w:bottom w:val="none" w:sz="0" w:space="0" w:color="auto"/>
                <w:right w:val="none" w:sz="0" w:space="0" w:color="auto"/>
              </w:divBdr>
            </w:div>
            <w:div w:id="1821187864">
              <w:marLeft w:val="0"/>
              <w:marRight w:val="0"/>
              <w:marTop w:val="0"/>
              <w:marBottom w:val="0"/>
              <w:divBdr>
                <w:top w:val="none" w:sz="0" w:space="0" w:color="auto"/>
                <w:left w:val="none" w:sz="0" w:space="0" w:color="auto"/>
                <w:bottom w:val="none" w:sz="0" w:space="0" w:color="auto"/>
                <w:right w:val="none" w:sz="0" w:space="0" w:color="auto"/>
              </w:divBdr>
            </w:div>
            <w:div w:id="1544095404">
              <w:marLeft w:val="0"/>
              <w:marRight w:val="0"/>
              <w:marTop w:val="0"/>
              <w:marBottom w:val="0"/>
              <w:divBdr>
                <w:top w:val="none" w:sz="0" w:space="0" w:color="auto"/>
                <w:left w:val="none" w:sz="0" w:space="0" w:color="auto"/>
                <w:bottom w:val="none" w:sz="0" w:space="0" w:color="auto"/>
                <w:right w:val="none" w:sz="0" w:space="0" w:color="auto"/>
              </w:divBdr>
            </w:div>
            <w:div w:id="2822346">
              <w:marLeft w:val="0"/>
              <w:marRight w:val="0"/>
              <w:marTop w:val="0"/>
              <w:marBottom w:val="0"/>
              <w:divBdr>
                <w:top w:val="none" w:sz="0" w:space="0" w:color="auto"/>
                <w:left w:val="none" w:sz="0" w:space="0" w:color="auto"/>
                <w:bottom w:val="none" w:sz="0" w:space="0" w:color="auto"/>
                <w:right w:val="none" w:sz="0" w:space="0" w:color="auto"/>
              </w:divBdr>
            </w:div>
            <w:div w:id="325524344">
              <w:marLeft w:val="0"/>
              <w:marRight w:val="0"/>
              <w:marTop w:val="0"/>
              <w:marBottom w:val="0"/>
              <w:divBdr>
                <w:top w:val="none" w:sz="0" w:space="0" w:color="auto"/>
                <w:left w:val="none" w:sz="0" w:space="0" w:color="auto"/>
                <w:bottom w:val="none" w:sz="0" w:space="0" w:color="auto"/>
                <w:right w:val="none" w:sz="0" w:space="0" w:color="auto"/>
              </w:divBdr>
            </w:div>
            <w:div w:id="1625846367">
              <w:marLeft w:val="0"/>
              <w:marRight w:val="0"/>
              <w:marTop w:val="0"/>
              <w:marBottom w:val="0"/>
              <w:divBdr>
                <w:top w:val="none" w:sz="0" w:space="0" w:color="auto"/>
                <w:left w:val="none" w:sz="0" w:space="0" w:color="auto"/>
                <w:bottom w:val="none" w:sz="0" w:space="0" w:color="auto"/>
                <w:right w:val="none" w:sz="0" w:space="0" w:color="auto"/>
              </w:divBdr>
            </w:div>
            <w:div w:id="1328482778">
              <w:marLeft w:val="0"/>
              <w:marRight w:val="0"/>
              <w:marTop w:val="0"/>
              <w:marBottom w:val="0"/>
              <w:divBdr>
                <w:top w:val="none" w:sz="0" w:space="0" w:color="auto"/>
                <w:left w:val="none" w:sz="0" w:space="0" w:color="auto"/>
                <w:bottom w:val="none" w:sz="0" w:space="0" w:color="auto"/>
                <w:right w:val="none" w:sz="0" w:space="0" w:color="auto"/>
              </w:divBdr>
            </w:div>
            <w:div w:id="1773167950">
              <w:marLeft w:val="0"/>
              <w:marRight w:val="0"/>
              <w:marTop w:val="0"/>
              <w:marBottom w:val="0"/>
              <w:divBdr>
                <w:top w:val="none" w:sz="0" w:space="0" w:color="auto"/>
                <w:left w:val="none" w:sz="0" w:space="0" w:color="auto"/>
                <w:bottom w:val="none" w:sz="0" w:space="0" w:color="auto"/>
                <w:right w:val="none" w:sz="0" w:space="0" w:color="auto"/>
              </w:divBdr>
            </w:div>
            <w:div w:id="2019233774">
              <w:marLeft w:val="0"/>
              <w:marRight w:val="0"/>
              <w:marTop w:val="0"/>
              <w:marBottom w:val="0"/>
              <w:divBdr>
                <w:top w:val="none" w:sz="0" w:space="0" w:color="auto"/>
                <w:left w:val="none" w:sz="0" w:space="0" w:color="auto"/>
                <w:bottom w:val="none" w:sz="0" w:space="0" w:color="auto"/>
                <w:right w:val="none" w:sz="0" w:space="0" w:color="auto"/>
              </w:divBdr>
            </w:div>
            <w:div w:id="538590814">
              <w:marLeft w:val="0"/>
              <w:marRight w:val="0"/>
              <w:marTop w:val="0"/>
              <w:marBottom w:val="0"/>
              <w:divBdr>
                <w:top w:val="none" w:sz="0" w:space="0" w:color="auto"/>
                <w:left w:val="none" w:sz="0" w:space="0" w:color="auto"/>
                <w:bottom w:val="none" w:sz="0" w:space="0" w:color="auto"/>
                <w:right w:val="none" w:sz="0" w:space="0" w:color="auto"/>
              </w:divBdr>
            </w:div>
            <w:div w:id="773981343">
              <w:marLeft w:val="0"/>
              <w:marRight w:val="0"/>
              <w:marTop w:val="0"/>
              <w:marBottom w:val="0"/>
              <w:divBdr>
                <w:top w:val="none" w:sz="0" w:space="0" w:color="auto"/>
                <w:left w:val="none" w:sz="0" w:space="0" w:color="auto"/>
                <w:bottom w:val="none" w:sz="0" w:space="0" w:color="auto"/>
                <w:right w:val="none" w:sz="0" w:space="0" w:color="auto"/>
              </w:divBdr>
            </w:div>
            <w:div w:id="1608463512">
              <w:marLeft w:val="0"/>
              <w:marRight w:val="0"/>
              <w:marTop w:val="0"/>
              <w:marBottom w:val="0"/>
              <w:divBdr>
                <w:top w:val="none" w:sz="0" w:space="0" w:color="auto"/>
                <w:left w:val="none" w:sz="0" w:space="0" w:color="auto"/>
                <w:bottom w:val="none" w:sz="0" w:space="0" w:color="auto"/>
                <w:right w:val="none" w:sz="0" w:space="0" w:color="auto"/>
              </w:divBdr>
            </w:div>
            <w:div w:id="907881809">
              <w:marLeft w:val="0"/>
              <w:marRight w:val="0"/>
              <w:marTop w:val="0"/>
              <w:marBottom w:val="0"/>
              <w:divBdr>
                <w:top w:val="none" w:sz="0" w:space="0" w:color="auto"/>
                <w:left w:val="none" w:sz="0" w:space="0" w:color="auto"/>
                <w:bottom w:val="none" w:sz="0" w:space="0" w:color="auto"/>
                <w:right w:val="none" w:sz="0" w:space="0" w:color="auto"/>
              </w:divBdr>
            </w:div>
            <w:div w:id="446579779">
              <w:marLeft w:val="0"/>
              <w:marRight w:val="0"/>
              <w:marTop w:val="0"/>
              <w:marBottom w:val="0"/>
              <w:divBdr>
                <w:top w:val="none" w:sz="0" w:space="0" w:color="auto"/>
                <w:left w:val="none" w:sz="0" w:space="0" w:color="auto"/>
                <w:bottom w:val="none" w:sz="0" w:space="0" w:color="auto"/>
                <w:right w:val="none" w:sz="0" w:space="0" w:color="auto"/>
              </w:divBdr>
            </w:div>
            <w:div w:id="1642030545">
              <w:marLeft w:val="0"/>
              <w:marRight w:val="0"/>
              <w:marTop w:val="0"/>
              <w:marBottom w:val="0"/>
              <w:divBdr>
                <w:top w:val="none" w:sz="0" w:space="0" w:color="auto"/>
                <w:left w:val="none" w:sz="0" w:space="0" w:color="auto"/>
                <w:bottom w:val="none" w:sz="0" w:space="0" w:color="auto"/>
                <w:right w:val="none" w:sz="0" w:space="0" w:color="auto"/>
              </w:divBdr>
            </w:div>
            <w:div w:id="768966607">
              <w:marLeft w:val="0"/>
              <w:marRight w:val="0"/>
              <w:marTop w:val="0"/>
              <w:marBottom w:val="0"/>
              <w:divBdr>
                <w:top w:val="none" w:sz="0" w:space="0" w:color="auto"/>
                <w:left w:val="none" w:sz="0" w:space="0" w:color="auto"/>
                <w:bottom w:val="none" w:sz="0" w:space="0" w:color="auto"/>
                <w:right w:val="none" w:sz="0" w:space="0" w:color="auto"/>
              </w:divBdr>
            </w:div>
            <w:div w:id="1508599898">
              <w:marLeft w:val="0"/>
              <w:marRight w:val="0"/>
              <w:marTop w:val="0"/>
              <w:marBottom w:val="0"/>
              <w:divBdr>
                <w:top w:val="none" w:sz="0" w:space="0" w:color="auto"/>
                <w:left w:val="none" w:sz="0" w:space="0" w:color="auto"/>
                <w:bottom w:val="none" w:sz="0" w:space="0" w:color="auto"/>
                <w:right w:val="none" w:sz="0" w:space="0" w:color="auto"/>
              </w:divBdr>
            </w:div>
            <w:div w:id="2083212306">
              <w:marLeft w:val="0"/>
              <w:marRight w:val="0"/>
              <w:marTop w:val="0"/>
              <w:marBottom w:val="0"/>
              <w:divBdr>
                <w:top w:val="none" w:sz="0" w:space="0" w:color="auto"/>
                <w:left w:val="none" w:sz="0" w:space="0" w:color="auto"/>
                <w:bottom w:val="none" w:sz="0" w:space="0" w:color="auto"/>
                <w:right w:val="none" w:sz="0" w:space="0" w:color="auto"/>
              </w:divBdr>
            </w:div>
            <w:div w:id="1825195414">
              <w:marLeft w:val="0"/>
              <w:marRight w:val="0"/>
              <w:marTop w:val="0"/>
              <w:marBottom w:val="0"/>
              <w:divBdr>
                <w:top w:val="none" w:sz="0" w:space="0" w:color="auto"/>
                <w:left w:val="none" w:sz="0" w:space="0" w:color="auto"/>
                <w:bottom w:val="none" w:sz="0" w:space="0" w:color="auto"/>
                <w:right w:val="none" w:sz="0" w:space="0" w:color="auto"/>
              </w:divBdr>
            </w:div>
            <w:div w:id="595942820">
              <w:marLeft w:val="0"/>
              <w:marRight w:val="0"/>
              <w:marTop w:val="0"/>
              <w:marBottom w:val="0"/>
              <w:divBdr>
                <w:top w:val="none" w:sz="0" w:space="0" w:color="auto"/>
                <w:left w:val="none" w:sz="0" w:space="0" w:color="auto"/>
                <w:bottom w:val="none" w:sz="0" w:space="0" w:color="auto"/>
                <w:right w:val="none" w:sz="0" w:space="0" w:color="auto"/>
              </w:divBdr>
            </w:div>
            <w:div w:id="320430948">
              <w:marLeft w:val="0"/>
              <w:marRight w:val="0"/>
              <w:marTop w:val="0"/>
              <w:marBottom w:val="0"/>
              <w:divBdr>
                <w:top w:val="none" w:sz="0" w:space="0" w:color="auto"/>
                <w:left w:val="none" w:sz="0" w:space="0" w:color="auto"/>
                <w:bottom w:val="none" w:sz="0" w:space="0" w:color="auto"/>
                <w:right w:val="none" w:sz="0" w:space="0" w:color="auto"/>
              </w:divBdr>
            </w:div>
            <w:div w:id="320081083">
              <w:marLeft w:val="0"/>
              <w:marRight w:val="0"/>
              <w:marTop w:val="0"/>
              <w:marBottom w:val="0"/>
              <w:divBdr>
                <w:top w:val="none" w:sz="0" w:space="0" w:color="auto"/>
                <w:left w:val="none" w:sz="0" w:space="0" w:color="auto"/>
                <w:bottom w:val="none" w:sz="0" w:space="0" w:color="auto"/>
                <w:right w:val="none" w:sz="0" w:space="0" w:color="auto"/>
              </w:divBdr>
            </w:div>
            <w:div w:id="1921135640">
              <w:marLeft w:val="0"/>
              <w:marRight w:val="0"/>
              <w:marTop w:val="0"/>
              <w:marBottom w:val="0"/>
              <w:divBdr>
                <w:top w:val="none" w:sz="0" w:space="0" w:color="auto"/>
                <w:left w:val="none" w:sz="0" w:space="0" w:color="auto"/>
                <w:bottom w:val="none" w:sz="0" w:space="0" w:color="auto"/>
                <w:right w:val="none" w:sz="0" w:space="0" w:color="auto"/>
              </w:divBdr>
            </w:div>
            <w:div w:id="495994799">
              <w:marLeft w:val="0"/>
              <w:marRight w:val="0"/>
              <w:marTop w:val="0"/>
              <w:marBottom w:val="0"/>
              <w:divBdr>
                <w:top w:val="none" w:sz="0" w:space="0" w:color="auto"/>
                <w:left w:val="none" w:sz="0" w:space="0" w:color="auto"/>
                <w:bottom w:val="none" w:sz="0" w:space="0" w:color="auto"/>
                <w:right w:val="none" w:sz="0" w:space="0" w:color="auto"/>
              </w:divBdr>
            </w:div>
            <w:div w:id="384183912">
              <w:marLeft w:val="0"/>
              <w:marRight w:val="0"/>
              <w:marTop w:val="0"/>
              <w:marBottom w:val="0"/>
              <w:divBdr>
                <w:top w:val="none" w:sz="0" w:space="0" w:color="auto"/>
                <w:left w:val="none" w:sz="0" w:space="0" w:color="auto"/>
                <w:bottom w:val="none" w:sz="0" w:space="0" w:color="auto"/>
                <w:right w:val="none" w:sz="0" w:space="0" w:color="auto"/>
              </w:divBdr>
            </w:div>
            <w:div w:id="1336299869">
              <w:marLeft w:val="0"/>
              <w:marRight w:val="0"/>
              <w:marTop w:val="0"/>
              <w:marBottom w:val="0"/>
              <w:divBdr>
                <w:top w:val="none" w:sz="0" w:space="0" w:color="auto"/>
                <w:left w:val="none" w:sz="0" w:space="0" w:color="auto"/>
                <w:bottom w:val="none" w:sz="0" w:space="0" w:color="auto"/>
                <w:right w:val="none" w:sz="0" w:space="0" w:color="auto"/>
              </w:divBdr>
            </w:div>
            <w:div w:id="1894654648">
              <w:marLeft w:val="0"/>
              <w:marRight w:val="0"/>
              <w:marTop w:val="0"/>
              <w:marBottom w:val="0"/>
              <w:divBdr>
                <w:top w:val="none" w:sz="0" w:space="0" w:color="auto"/>
                <w:left w:val="none" w:sz="0" w:space="0" w:color="auto"/>
                <w:bottom w:val="none" w:sz="0" w:space="0" w:color="auto"/>
                <w:right w:val="none" w:sz="0" w:space="0" w:color="auto"/>
              </w:divBdr>
            </w:div>
            <w:div w:id="60831036">
              <w:marLeft w:val="0"/>
              <w:marRight w:val="0"/>
              <w:marTop w:val="0"/>
              <w:marBottom w:val="0"/>
              <w:divBdr>
                <w:top w:val="none" w:sz="0" w:space="0" w:color="auto"/>
                <w:left w:val="none" w:sz="0" w:space="0" w:color="auto"/>
                <w:bottom w:val="none" w:sz="0" w:space="0" w:color="auto"/>
                <w:right w:val="none" w:sz="0" w:space="0" w:color="auto"/>
              </w:divBdr>
            </w:div>
            <w:div w:id="1647775971">
              <w:marLeft w:val="0"/>
              <w:marRight w:val="0"/>
              <w:marTop w:val="0"/>
              <w:marBottom w:val="0"/>
              <w:divBdr>
                <w:top w:val="none" w:sz="0" w:space="0" w:color="auto"/>
                <w:left w:val="none" w:sz="0" w:space="0" w:color="auto"/>
                <w:bottom w:val="none" w:sz="0" w:space="0" w:color="auto"/>
                <w:right w:val="none" w:sz="0" w:space="0" w:color="auto"/>
              </w:divBdr>
            </w:div>
            <w:div w:id="1508986342">
              <w:marLeft w:val="0"/>
              <w:marRight w:val="0"/>
              <w:marTop w:val="0"/>
              <w:marBottom w:val="0"/>
              <w:divBdr>
                <w:top w:val="none" w:sz="0" w:space="0" w:color="auto"/>
                <w:left w:val="none" w:sz="0" w:space="0" w:color="auto"/>
                <w:bottom w:val="none" w:sz="0" w:space="0" w:color="auto"/>
                <w:right w:val="none" w:sz="0" w:space="0" w:color="auto"/>
              </w:divBdr>
            </w:div>
            <w:div w:id="447088479">
              <w:marLeft w:val="0"/>
              <w:marRight w:val="0"/>
              <w:marTop w:val="0"/>
              <w:marBottom w:val="0"/>
              <w:divBdr>
                <w:top w:val="none" w:sz="0" w:space="0" w:color="auto"/>
                <w:left w:val="none" w:sz="0" w:space="0" w:color="auto"/>
                <w:bottom w:val="none" w:sz="0" w:space="0" w:color="auto"/>
                <w:right w:val="none" w:sz="0" w:space="0" w:color="auto"/>
              </w:divBdr>
            </w:div>
            <w:div w:id="1257441965">
              <w:marLeft w:val="0"/>
              <w:marRight w:val="0"/>
              <w:marTop w:val="0"/>
              <w:marBottom w:val="0"/>
              <w:divBdr>
                <w:top w:val="none" w:sz="0" w:space="0" w:color="auto"/>
                <w:left w:val="none" w:sz="0" w:space="0" w:color="auto"/>
                <w:bottom w:val="none" w:sz="0" w:space="0" w:color="auto"/>
                <w:right w:val="none" w:sz="0" w:space="0" w:color="auto"/>
              </w:divBdr>
            </w:div>
            <w:div w:id="165097737">
              <w:marLeft w:val="0"/>
              <w:marRight w:val="0"/>
              <w:marTop w:val="0"/>
              <w:marBottom w:val="0"/>
              <w:divBdr>
                <w:top w:val="none" w:sz="0" w:space="0" w:color="auto"/>
                <w:left w:val="none" w:sz="0" w:space="0" w:color="auto"/>
                <w:bottom w:val="none" w:sz="0" w:space="0" w:color="auto"/>
                <w:right w:val="none" w:sz="0" w:space="0" w:color="auto"/>
              </w:divBdr>
            </w:div>
            <w:div w:id="1087574652">
              <w:marLeft w:val="0"/>
              <w:marRight w:val="0"/>
              <w:marTop w:val="0"/>
              <w:marBottom w:val="0"/>
              <w:divBdr>
                <w:top w:val="none" w:sz="0" w:space="0" w:color="auto"/>
                <w:left w:val="none" w:sz="0" w:space="0" w:color="auto"/>
                <w:bottom w:val="none" w:sz="0" w:space="0" w:color="auto"/>
                <w:right w:val="none" w:sz="0" w:space="0" w:color="auto"/>
              </w:divBdr>
            </w:div>
            <w:div w:id="781192539">
              <w:marLeft w:val="0"/>
              <w:marRight w:val="0"/>
              <w:marTop w:val="0"/>
              <w:marBottom w:val="0"/>
              <w:divBdr>
                <w:top w:val="none" w:sz="0" w:space="0" w:color="auto"/>
                <w:left w:val="none" w:sz="0" w:space="0" w:color="auto"/>
                <w:bottom w:val="none" w:sz="0" w:space="0" w:color="auto"/>
                <w:right w:val="none" w:sz="0" w:space="0" w:color="auto"/>
              </w:divBdr>
            </w:div>
            <w:div w:id="1630012922">
              <w:marLeft w:val="0"/>
              <w:marRight w:val="0"/>
              <w:marTop w:val="0"/>
              <w:marBottom w:val="0"/>
              <w:divBdr>
                <w:top w:val="none" w:sz="0" w:space="0" w:color="auto"/>
                <w:left w:val="none" w:sz="0" w:space="0" w:color="auto"/>
                <w:bottom w:val="none" w:sz="0" w:space="0" w:color="auto"/>
                <w:right w:val="none" w:sz="0" w:space="0" w:color="auto"/>
              </w:divBdr>
            </w:div>
            <w:div w:id="1063020410">
              <w:marLeft w:val="0"/>
              <w:marRight w:val="0"/>
              <w:marTop w:val="0"/>
              <w:marBottom w:val="0"/>
              <w:divBdr>
                <w:top w:val="none" w:sz="0" w:space="0" w:color="auto"/>
                <w:left w:val="none" w:sz="0" w:space="0" w:color="auto"/>
                <w:bottom w:val="none" w:sz="0" w:space="0" w:color="auto"/>
                <w:right w:val="none" w:sz="0" w:space="0" w:color="auto"/>
              </w:divBdr>
            </w:div>
            <w:div w:id="1602033740">
              <w:marLeft w:val="0"/>
              <w:marRight w:val="0"/>
              <w:marTop w:val="0"/>
              <w:marBottom w:val="0"/>
              <w:divBdr>
                <w:top w:val="none" w:sz="0" w:space="0" w:color="auto"/>
                <w:left w:val="none" w:sz="0" w:space="0" w:color="auto"/>
                <w:bottom w:val="none" w:sz="0" w:space="0" w:color="auto"/>
                <w:right w:val="none" w:sz="0" w:space="0" w:color="auto"/>
              </w:divBdr>
            </w:div>
            <w:div w:id="578755399">
              <w:marLeft w:val="0"/>
              <w:marRight w:val="0"/>
              <w:marTop w:val="0"/>
              <w:marBottom w:val="0"/>
              <w:divBdr>
                <w:top w:val="none" w:sz="0" w:space="0" w:color="auto"/>
                <w:left w:val="none" w:sz="0" w:space="0" w:color="auto"/>
                <w:bottom w:val="none" w:sz="0" w:space="0" w:color="auto"/>
                <w:right w:val="none" w:sz="0" w:space="0" w:color="auto"/>
              </w:divBdr>
            </w:div>
            <w:div w:id="2120293825">
              <w:marLeft w:val="0"/>
              <w:marRight w:val="0"/>
              <w:marTop w:val="0"/>
              <w:marBottom w:val="0"/>
              <w:divBdr>
                <w:top w:val="none" w:sz="0" w:space="0" w:color="auto"/>
                <w:left w:val="none" w:sz="0" w:space="0" w:color="auto"/>
                <w:bottom w:val="none" w:sz="0" w:space="0" w:color="auto"/>
                <w:right w:val="none" w:sz="0" w:space="0" w:color="auto"/>
              </w:divBdr>
            </w:div>
            <w:div w:id="279458818">
              <w:marLeft w:val="0"/>
              <w:marRight w:val="0"/>
              <w:marTop w:val="0"/>
              <w:marBottom w:val="0"/>
              <w:divBdr>
                <w:top w:val="none" w:sz="0" w:space="0" w:color="auto"/>
                <w:left w:val="none" w:sz="0" w:space="0" w:color="auto"/>
                <w:bottom w:val="none" w:sz="0" w:space="0" w:color="auto"/>
                <w:right w:val="none" w:sz="0" w:space="0" w:color="auto"/>
              </w:divBdr>
            </w:div>
            <w:div w:id="1194733476">
              <w:marLeft w:val="0"/>
              <w:marRight w:val="0"/>
              <w:marTop w:val="0"/>
              <w:marBottom w:val="0"/>
              <w:divBdr>
                <w:top w:val="none" w:sz="0" w:space="0" w:color="auto"/>
                <w:left w:val="none" w:sz="0" w:space="0" w:color="auto"/>
                <w:bottom w:val="none" w:sz="0" w:space="0" w:color="auto"/>
                <w:right w:val="none" w:sz="0" w:space="0" w:color="auto"/>
              </w:divBdr>
            </w:div>
            <w:div w:id="974331812">
              <w:marLeft w:val="0"/>
              <w:marRight w:val="0"/>
              <w:marTop w:val="0"/>
              <w:marBottom w:val="0"/>
              <w:divBdr>
                <w:top w:val="none" w:sz="0" w:space="0" w:color="auto"/>
                <w:left w:val="none" w:sz="0" w:space="0" w:color="auto"/>
                <w:bottom w:val="none" w:sz="0" w:space="0" w:color="auto"/>
                <w:right w:val="none" w:sz="0" w:space="0" w:color="auto"/>
              </w:divBdr>
            </w:div>
            <w:div w:id="1926959510">
              <w:marLeft w:val="0"/>
              <w:marRight w:val="0"/>
              <w:marTop w:val="0"/>
              <w:marBottom w:val="0"/>
              <w:divBdr>
                <w:top w:val="none" w:sz="0" w:space="0" w:color="auto"/>
                <w:left w:val="none" w:sz="0" w:space="0" w:color="auto"/>
                <w:bottom w:val="none" w:sz="0" w:space="0" w:color="auto"/>
                <w:right w:val="none" w:sz="0" w:space="0" w:color="auto"/>
              </w:divBdr>
            </w:div>
            <w:div w:id="631788627">
              <w:marLeft w:val="0"/>
              <w:marRight w:val="0"/>
              <w:marTop w:val="0"/>
              <w:marBottom w:val="0"/>
              <w:divBdr>
                <w:top w:val="none" w:sz="0" w:space="0" w:color="auto"/>
                <w:left w:val="none" w:sz="0" w:space="0" w:color="auto"/>
                <w:bottom w:val="none" w:sz="0" w:space="0" w:color="auto"/>
                <w:right w:val="none" w:sz="0" w:space="0" w:color="auto"/>
              </w:divBdr>
            </w:div>
            <w:div w:id="333923286">
              <w:marLeft w:val="0"/>
              <w:marRight w:val="0"/>
              <w:marTop w:val="0"/>
              <w:marBottom w:val="0"/>
              <w:divBdr>
                <w:top w:val="none" w:sz="0" w:space="0" w:color="auto"/>
                <w:left w:val="none" w:sz="0" w:space="0" w:color="auto"/>
                <w:bottom w:val="none" w:sz="0" w:space="0" w:color="auto"/>
                <w:right w:val="none" w:sz="0" w:space="0" w:color="auto"/>
              </w:divBdr>
            </w:div>
            <w:div w:id="306126714">
              <w:marLeft w:val="0"/>
              <w:marRight w:val="0"/>
              <w:marTop w:val="0"/>
              <w:marBottom w:val="0"/>
              <w:divBdr>
                <w:top w:val="none" w:sz="0" w:space="0" w:color="auto"/>
                <w:left w:val="none" w:sz="0" w:space="0" w:color="auto"/>
                <w:bottom w:val="none" w:sz="0" w:space="0" w:color="auto"/>
                <w:right w:val="none" w:sz="0" w:space="0" w:color="auto"/>
              </w:divBdr>
            </w:div>
            <w:div w:id="322663691">
              <w:marLeft w:val="0"/>
              <w:marRight w:val="0"/>
              <w:marTop w:val="0"/>
              <w:marBottom w:val="0"/>
              <w:divBdr>
                <w:top w:val="none" w:sz="0" w:space="0" w:color="auto"/>
                <w:left w:val="none" w:sz="0" w:space="0" w:color="auto"/>
                <w:bottom w:val="none" w:sz="0" w:space="0" w:color="auto"/>
                <w:right w:val="none" w:sz="0" w:space="0" w:color="auto"/>
              </w:divBdr>
            </w:div>
            <w:div w:id="1108113427">
              <w:marLeft w:val="0"/>
              <w:marRight w:val="0"/>
              <w:marTop w:val="0"/>
              <w:marBottom w:val="0"/>
              <w:divBdr>
                <w:top w:val="none" w:sz="0" w:space="0" w:color="auto"/>
                <w:left w:val="none" w:sz="0" w:space="0" w:color="auto"/>
                <w:bottom w:val="none" w:sz="0" w:space="0" w:color="auto"/>
                <w:right w:val="none" w:sz="0" w:space="0" w:color="auto"/>
              </w:divBdr>
            </w:div>
            <w:div w:id="582419116">
              <w:marLeft w:val="0"/>
              <w:marRight w:val="0"/>
              <w:marTop w:val="0"/>
              <w:marBottom w:val="0"/>
              <w:divBdr>
                <w:top w:val="none" w:sz="0" w:space="0" w:color="auto"/>
                <w:left w:val="none" w:sz="0" w:space="0" w:color="auto"/>
                <w:bottom w:val="none" w:sz="0" w:space="0" w:color="auto"/>
                <w:right w:val="none" w:sz="0" w:space="0" w:color="auto"/>
              </w:divBdr>
            </w:div>
            <w:div w:id="380056179">
              <w:marLeft w:val="0"/>
              <w:marRight w:val="0"/>
              <w:marTop w:val="0"/>
              <w:marBottom w:val="0"/>
              <w:divBdr>
                <w:top w:val="none" w:sz="0" w:space="0" w:color="auto"/>
                <w:left w:val="none" w:sz="0" w:space="0" w:color="auto"/>
                <w:bottom w:val="none" w:sz="0" w:space="0" w:color="auto"/>
                <w:right w:val="none" w:sz="0" w:space="0" w:color="auto"/>
              </w:divBdr>
            </w:div>
            <w:div w:id="2090077751">
              <w:marLeft w:val="0"/>
              <w:marRight w:val="0"/>
              <w:marTop w:val="0"/>
              <w:marBottom w:val="0"/>
              <w:divBdr>
                <w:top w:val="none" w:sz="0" w:space="0" w:color="auto"/>
                <w:left w:val="none" w:sz="0" w:space="0" w:color="auto"/>
                <w:bottom w:val="none" w:sz="0" w:space="0" w:color="auto"/>
                <w:right w:val="none" w:sz="0" w:space="0" w:color="auto"/>
              </w:divBdr>
            </w:div>
            <w:div w:id="1806971216">
              <w:marLeft w:val="0"/>
              <w:marRight w:val="0"/>
              <w:marTop w:val="0"/>
              <w:marBottom w:val="0"/>
              <w:divBdr>
                <w:top w:val="none" w:sz="0" w:space="0" w:color="auto"/>
                <w:left w:val="none" w:sz="0" w:space="0" w:color="auto"/>
                <w:bottom w:val="none" w:sz="0" w:space="0" w:color="auto"/>
                <w:right w:val="none" w:sz="0" w:space="0" w:color="auto"/>
              </w:divBdr>
            </w:div>
            <w:div w:id="1617366374">
              <w:marLeft w:val="0"/>
              <w:marRight w:val="0"/>
              <w:marTop w:val="0"/>
              <w:marBottom w:val="0"/>
              <w:divBdr>
                <w:top w:val="none" w:sz="0" w:space="0" w:color="auto"/>
                <w:left w:val="none" w:sz="0" w:space="0" w:color="auto"/>
                <w:bottom w:val="none" w:sz="0" w:space="0" w:color="auto"/>
                <w:right w:val="none" w:sz="0" w:space="0" w:color="auto"/>
              </w:divBdr>
            </w:div>
            <w:div w:id="225537281">
              <w:marLeft w:val="0"/>
              <w:marRight w:val="0"/>
              <w:marTop w:val="0"/>
              <w:marBottom w:val="0"/>
              <w:divBdr>
                <w:top w:val="none" w:sz="0" w:space="0" w:color="auto"/>
                <w:left w:val="none" w:sz="0" w:space="0" w:color="auto"/>
                <w:bottom w:val="none" w:sz="0" w:space="0" w:color="auto"/>
                <w:right w:val="none" w:sz="0" w:space="0" w:color="auto"/>
              </w:divBdr>
            </w:div>
            <w:div w:id="1979450827">
              <w:marLeft w:val="0"/>
              <w:marRight w:val="0"/>
              <w:marTop w:val="0"/>
              <w:marBottom w:val="0"/>
              <w:divBdr>
                <w:top w:val="none" w:sz="0" w:space="0" w:color="auto"/>
                <w:left w:val="none" w:sz="0" w:space="0" w:color="auto"/>
                <w:bottom w:val="none" w:sz="0" w:space="0" w:color="auto"/>
                <w:right w:val="none" w:sz="0" w:space="0" w:color="auto"/>
              </w:divBdr>
            </w:div>
            <w:div w:id="1035232253">
              <w:marLeft w:val="0"/>
              <w:marRight w:val="0"/>
              <w:marTop w:val="0"/>
              <w:marBottom w:val="0"/>
              <w:divBdr>
                <w:top w:val="none" w:sz="0" w:space="0" w:color="auto"/>
                <w:left w:val="none" w:sz="0" w:space="0" w:color="auto"/>
                <w:bottom w:val="none" w:sz="0" w:space="0" w:color="auto"/>
                <w:right w:val="none" w:sz="0" w:space="0" w:color="auto"/>
              </w:divBdr>
            </w:div>
            <w:div w:id="2097243802">
              <w:marLeft w:val="0"/>
              <w:marRight w:val="0"/>
              <w:marTop w:val="0"/>
              <w:marBottom w:val="0"/>
              <w:divBdr>
                <w:top w:val="none" w:sz="0" w:space="0" w:color="auto"/>
                <w:left w:val="none" w:sz="0" w:space="0" w:color="auto"/>
                <w:bottom w:val="none" w:sz="0" w:space="0" w:color="auto"/>
                <w:right w:val="none" w:sz="0" w:space="0" w:color="auto"/>
              </w:divBdr>
            </w:div>
            <w:div w:id="1225526138">
              <w:marLeft w:val="0"/>
              <w:marRight w:val="0"/>
              <w:marTop w:val="0"/>
              <w:marBottom w:val="0"/>
              <w:divBdr>
                <w:top w:val="none" w:sz="0" w:space="0" w:color="auto"/>
                <w:left w:val="none" w:sz="0" w:space="0" w:color="auto"/>
                <w:bottom w:val="none" w:sz="0" w:space="0" w:color="auto"/>
                <w:right w:val="none" w:sz="0" w:space="0" w:color="auto"/>
              </w:divBdr>
            </w:div>
            <w:div w:id="1341201060">
              <w:marLeft w:val="0"/>
              <w:marRight w:val="0"/>
              <w:marTop w:val="0"/>
              <w:marBottom w:val="0"/>
              <w:divBdr>
                <w:top w:val="none" w:sz="0" w:space="0" w:color="auto"/>
                <w:left w:val="none" w:sz="0" w:space="0" w:color="auto"/>
                <w:bottom w:val="none" w:sz="0" w:space="0" w:color="auto"/>
                <w:right w:val="none" w:sz="0" w:space="0" w:color="auto"/>
              </w:divBdr>
            </w:div>
            <w:div w:id="220793183">
              <w:marLeft w:val="0"/>
              <w:marRight w:val="0"/>
              <w:marTop w:val="0"/>
              <w:marBottom w:val="0"/>
              <w:divBdr>
                <w:top w:val="none" w:sz="0" w:space="0" w:color="auto"/>
                <w:left w:val="none" w:sz="0" w:space="0" w:color="auto"/>
                <w:bottom w:val="none" w:sz="0" w:space="0" w:color="auto"/>
                <w:right w:val="none" w:sz="0" w:space="0" w:color="auto"/>
              </w:divBdr>
            </w:div>
            <w:div w:id="308362518">
              <w:marLeft w:val="0"/>
              <w:marRight w:val="0"/>
              <w:marTop w:val="0"/>
              <w:marBottom w:val="0"/>
              <w:divBdr>
                <w:top w:val="none" w:sz="0" w:space="0" w:color="auto"/>
                <w:left w:val="none" w:sz="0" w:space="0" w:color="auto"/>
                <w:bottom w:val="none" w:sz="0" w:space="0" w:color="auto"/>
                <w:right w:val="none" w:sz="0" w:space="0" w:color="auto"/>
              </w:divBdr>
            </w:div>
            <w:div w:id="183520529">
              <w:marLeft w:val="0"/>
              <w:marRight w:val="0"/>
              <w:marTop w:val="0"/>
              <w:marBottom w:val="0"/>
              <w:divBdr>
                <w:top w:val="none" w:sz="0" w:space="0" w:color="auto"/>
                <w:left w:val="none" w:sz="0" w:space="0" w:color="auto"/>
                <w:bottom w:val="none" w:sz="0" w:space="0" w:color="auto"/>
                <w:right w:val="none" w:sz="0" w:space="0" w:color="auto"/>
              </w:divBdr>
            </w:div>
            <w:div w:id="779840672">
              <w:marLeft w:val="0"/>
              <w:marRight w:val="0"/>
              <w:marTop w:val="0"/>
              <w:marBottom w:val="0"/>
              <w:divBdr>
                <w:top w:val="none" w:sz="0" w:space="0" w:color="auto"/>
                <w:left w:val="none" w:sz="0" w:space="0" w:color="auto"/>
                <w:bottom w:val="none" w:sz="0" w:space="0" w:color="auto"/>
                <w:right w:val="none" w:sz="0" w:space="0" w:color="auto"/>
              </w:divBdr>
            </w:div>
            <w:div w:id="1481732378">
              <w:marLeft w:val="0"/>
              <w:marRight w:val="0"/>
              <w:marTop w:val="0"/>
              <w:marBottom w:val="0"/>
              <w:divBdr>
                <w:top w:val="none" w:sz="0" w:space="0" w:color="auto"/>
                <w:left w:val="none" w:sz="0" w:space="0" w:color="auto"/>
                <w:bottom w:val="none" w:sz="0" w:space="0" w:color="auto"/>
                <w:right w:val="none" w:sz="0" w:space="0" w:color="auto"/>
              </w:divBdr>
            </w:div>
            <w:div w:id="455635604">
              <w:marLeft w:val="0"/>
              <w:marRight w:val="0"/>
              <w:marTop w:val="0"/>
              <w:marBottom w:val="0"/>
              <w:divBdr>
                <w:top w:val="none" w:sz="0" w:space="0" w:color="auto"/>
                <w:left w:val="none" w:sz="0" w:space="0" w:color="auto"/>
                <w:bottom w:val="none" w:sz="0" w:space="0" w:color="auto"/>
                <w:right w:val="none" w:sz="0" w:space="0" w:color="auto"/>
              </w:divBdr>
            </w:div>
            <w:div w:id="841630451">
              <w:marLeft w:val="0"/>
              <w:marRight w:val="0"/>
              <w:marTop w:val="0"/>
              <w:marBottom w:val="0"/>
              <w:divBdr>
                <w:top w:val="none" w:sz="0" w:space="0" w:color="auto"/>
                <w:left w:val="none" w:sz="0" w:space="0" w:color="auto"/>
                <w:bottom w:val="none" w:sz="0" w:space="0" w:color="auto"/>
                <w:right w:val="none" w:sz="0" w:space="0" w:color="auto"/>
              </w:divBdr>
            </w:div>
            <w:div w:id="1943951752">
              <w:marLeft w:val="0"/>
              <w:marRight w:val="0"/>
              <w:marTop w:val="0"/>
              <w:marBottom w:val="0"/>
              <w:divBdr>
                <w:top w:val="none" w:sz="0" w:space="0" w:color="auto"/>
                <w:left w:val="none" w:sz="0" w:space="0" w:color="auto"/>
                <w:bottom w:val="none" w:sz="0" w:space="0" w:color="auto"/>
                <w:right w:val="none" w:sz="0" w:space="0" w:color="auto"/>
              </w:divBdr>
            </w:div>
            <w:div w:id="1380203055">
              <w:marLeft w:val="0"/>
              <w:marRight w:val="0"/>
              <w:marTop w:val="0"/>
              <w:marBottom w:val="0"/>
              <w:divBdr>
                <w:top w:val="none" w:sz="0" w:space="0" w:color="auto"/>
                <w:left w:val="none" w:sz="0" w:space="0" w:color="auto"/>
                <w:bottom w:val="none" w:sz="0" w:space="0" w:color="auto"/>
                <w:right w:val="none" w:sz="0" w:space="0" w:color="auto"/>
              </w:divBdr>
            </w:div>
            <w:div w:id="904801054">
              <w:marLeft w:val="0"/>
              <w:marRight w:val="0"/>
              <w:marTop w:val="0"/>
              <w:marBottom w:val="0"/>
              <w:divBdr>
                <w:top w:val="none" w:sz="0" w:space="0" w:color="auto"/>
                <w:left w:val="none" w:sz="0" w:space="0" w:color="auto"/>
                <w:bottom w:val="none" w:sz="0" w:space="0" w:color="auto"/>
                <w:right w:val="none" w:sz="0" w:space="0" w:color="auto"/>
              </w:divBdr>
            </w:div>
            <w:div w:id="939530389">
              <w:marLeft w:val="0"/>
              <w:marRight w:val="0"/>
              <w:marTop w:val="0"/>
              <w:marBottom w:val="0"/>
              <w:divBdr>
                <w:top w:val="none" w:sz="0" w:space="0" w:color="auto"/>
                <w:left w:val="none" w:sz="0" w:space="0" w:color="auto"/>
                <w:bottom w:val="none" w:sz="0" w:space="0" w:color="auto"/>
                <w:right w:val="none" w:sz="0" w:space="0" w:color="auto"/>
              </w:divBdr>
            </w:div>
            <w:div w:id="716004309">
              <w:marLeft w:val="0"/>
              <w:marRight w:val="0"/>
              <w:marTop w:val="0"/>
              <w:marBottom w:val="0"/>
              <w:divBdr>
                <w:top w:val="none" w:sz="0" w:space="0" w:color="auto"/>
                <w:left w:val="none" w:sz="0" w:space="0" w:color="auto"/>
                <w:bottom w:val="none" w:sz="0" w:space="0" w:color="auto"/>
                <w:right w:val="none" w:sz="0" w:space="0" w:color="auto"/>
              </w:divBdr>
            </w:div>
            <w:div w:id="707144718">
              <w:marLeft w:val="0"/>
              <w:marRight w:val="0"/>
              <w:marTop w:val="0"/>
              <w:marBottom w:val="0"/>
              <w:divBdr>
                <w:top w:val="none" w:sz="0" w:space="0" w:color="auto"/>
                <w:left w:val="none" w:sz="0" w:space="0" w:color="auto"/>
                <w:bottom w:val="none" w:sz="0" w:space="0" w:color="auto"/>
                <w:right w:val="none" w:sz="0" w:space="0" w:color="auto"/>
              </w:divBdr>
            </w:div>
            <w:div w:id="723914311">
              <w:marLeft w:val="0"/>
              <w:marRight w:val="0"/>
              <w:marTop w:val="0"/>
              <w:marBottom w:val="0"/>
              <w:divBdr>
                <w:top w:val="none" w:sz="0" w:space="0" w:color="auto"/>
                <w:left w:val="none" w:sz="0" w:space="0" w:color="auto"/>
                <w:bottom w:val="none" w:sz="0" w:space="0" w:color="auto"/>
                <w:right w:val="none" w:sz="0" w:space="0" w:color="auto"/>
              </w:divBdr>
            </w:div>
            <w:div w:id="882986547">
              <w:marLeft w:val="0"/>
              <w:marRight w:val="0"/>
              <w:marTop w:val="0"/>
              <w:marBottom w:val="0"/>
              <w:divBdr>
                <w:top w:val="none" w:sz="0" w:space="0" w:color="auto"/>
                <w:left w:val="none" w:sz="0" w:space="0" w:color="auto"/>
                <w:bottom w:val="none" w:sz="0" w:space="0" w:color="auto"/>
                <w:right w:val="none" w:sz="0" w:space="0" w:color="auto"/>
              </w:divBdr>
            </w:div>
            <w:div w:id="713968678">
              <w:marLeft w:val="0"/>
              <w:marRight w:val="0"/>
              <w:marTop w:val="0"/>
              <w:marBottom w:val="0"/>
              <w:divBdr>
                <w:top w:val="none" w:sz="0" w:space="0" w:color="auto"/>
                <w:left w:val="none" w:sz="0" w:space="0" w:color="auto"/>
                <w:bottom w:val="none" w:sz="0" w:space="0" w:color="auto"/>
                <w:right w:val="none" w:sz="0" w:space="0" w:color="auto"/>
              </w:divBdr>
            </w:div>
            <w:div w:id="1592078018">
              <w:marLeft w:val="0"/>
              <w:marRight w:val="0"/>
              <w:marTop w:val="0"/>
              <w:marBottom w:val="0"/>
              <w:divBdr>
                <w:top w:val="none" w:sz="0" w:space="0" w:color="auto"/>
                <w:left w:val="none" w:sz="0" w:space="0" w:color="auto"/>
                <w:bottom w:val="none" w:sz="0" w:space="0" w:color="auto"/>
                <w:right w:val="none" w:sz="0" w:space="0" w:color="auto"/>
              </w:divBdr>
            </w:div>
            <w:div w:id="1584796764">
              <w:marLeft w:val="0"/>
              <w:marRight w:val="0"/>
              <w:marTop w:val="0"/>
              <w:marBottom w:val="0"/>
              <w:divBdr>
                <w:top w:val="none" w:sz="0" w:space="0" w:color="auto"/>
                <w:left w:val="none" w:sz="0" w:space="0" w:color="auto"/>
                <w:bottom w:val="none" w:sz="0" w:space="0" w:color="auto"/>
                <w:right w:val="none" w:sz="0" w:space="0" w:color="auto"/>
              </w:divBdr>
            </w:div>
            <w:div w:id="414673696">
              <w:marLeft w:val="0"/>
              <w:marRight w:val="0"/>
              <w:marTop w:val="0"/>
              <w:marBottom w:val="0"/>
              <w:divBdr>
                <w:top w:val="none" w:sz="0" w:space="0" w:color="auto"/>
                <w:left w:val="none" w:sz="0" w:space="0" w:color="auto"/>
                <w:bottom w:val="none" w:sz="0" w:space="0" w:color="auto"/>
                <w:right w:val="none" w:sz="0" w:space="0" w:color="auto"/>
              </w:divBdr>
            </w:div>
            <w:div w:id="1211840470">
              <w:marLeft w:val="0"/>
              <w:marRight w:val="0"/>
              <w:marTop w:val="0"/>
              <w:marBottom w:val="0"/>
              <w:divBdr>
                <w:top w:val="none" w:sz="0" w:space="0" w:color="auto"/>
                <w:left w:val="none" w:sz="0" w:space="0" w:color="auto"/>
                <w:bottom w:val="none" w:sz="0" w:space="0" w:color="auto"/>
                <w:right w:val="none" w:sz="0" w:space="0" w:color="auto"/>
              </w:divBdr>
            </w:div>
            <w:div w:id="662272800">
              <w:marLeft w:val="0"/>
              <w:marRight w:val="0"/>
              <w:marTop w:val="0"/>
              <w:marBottom w:val="0"/>
              <w:divBdr>
                <w:top w:val="none" w:sz="0" w:space="0" w:color="auto"/>
                <w:left w:val="none" w:sz="0" w:space="0" w:color="auto"/>
                <w:bottom w:val="none" w:sz="0" w:space="0" w:color="auto"/>
                <w:right w:val="none" w:sz="0" w:space="0" w:color="auto"/>
              </w:divBdr>
            </w:div>
            <w:div w:id="948852805">
              <w:marLeft w:val="0"/>
              <w:marRight w:val="0"/>
              <w:marTop w:val="0"/>
              <w:marBottom w:val="0"/>
              <w:divBdr>
                <w:top w:val="none" w:sz="0" w:space="0" w:color="auto"/>
                <w:left w:val="none" w:sz="0" w:space="0" w:color="auto"/>
                <w:bottom w:val="none" w:sz="0" w:space="0" w:color="auto"/>
                <w:right w:val="none" w:sz="0" w:space="0" w:color="auto"/>
              </w:divBdr>
            </w:div>
            <w:div w:id="1936356914">
              <w:marLeft w:val="0"/>
              <w:marRight w:val="0"/>
              <w:marTop w:val="0"/>
              <w:marBottom w:val="0"/>
              <w:divBdr>
                <w:top w:val="none" w:sz="0" w:space="0" w:color="auto"/>
                <w:left w:val="none" w:sz="0" w:space="0" w:color="auto"/>
                <w:bottom w:val="none" w:sz="0" w:space="0" w:color="auto"/>
                <w:right w:val="none" w:sz="0" w:space="0" w:color="auto"/>
              </w:divBdr>
            </w:div>
            <w:div w:id="261764824">
              <w:marLeft w:val="0"/>
              <w:marRight w:val="0"/>
              <w:marTop w:val="0"/>
              <w:marBottom w:val="0"/>
              <w:divBdr>
                <w:top w:val="none" w:sz="0" w:space="0" w:color="auto"/>
                <w:left w:val="none" w:sz="0" w:space="0" w:color="auto"/>
                <w:bottom w:val="none" w:sz="0" w:space="0" w:color="auto"/>
                <w:right w:val="none" w:sz="0" w:space="0" w:color="auto"/>
              </w:divBdr>
            </w:div>
            <w:div w:id="417992877">
              <w:marLeft w:val="0"/>
              <w:marRight w:val="0"/>
              <w:marTop w:val="0"/>
              <w:marBottom w:val="0"/>
              <w:divBdr>
                <w:top w:val="none" w:sz="0" w:space="0" w:color="auto"/>
                <w:left w:val="none" w:sz="0" w:space="0" w:color="auto"/>
                <w:bottom w:val="none" w:sz="0" w:space="0" w:color="auto"/>
                <w:right w:val="none" w:sz="0" w:space="0" w:color="auto"/>
              </w:divBdr>
            </w:div>
            <w:div w:id="1024356453">
              <w:marLeft w:val="0"/>
              <w:marRight w:val="0"/>
              <w:marTop w:val="0"/>
              <w:marBottom w:val="0"/>
              <w:divBdr>
                <w:top w:val="none" w:sz="0" w:space="0" w:color="auto"/>
                <w:left w:val="none" w:sz="0" w:space="0" w:color="auto"/>
                <w:bottom w:val="none" w:sz="0" w:space="0" w:color="auto"/>
                <w:right w:val="none" w:sz="0" w:space="0" w:color="auto"/>
              </w:divBdr>
            </w:div>
            <w:div w:id="2105761546">
              <w:marLeft w:val="0"/>
              <w:marRight w:val="0"/>
              <w:marTop w:val="0"/>
              <w:marBottom w:val="0"/>
              <w:divBdr>
                <w:top w:val="none" w:sz="0" w:space="0" w:color="auto"/>
                <w:left w:val="none" w:sz="0" w:space="0" w:color="auto"/>
                <w:bottom w:val="none" w:sz="0" w:space="0" w:color="auto"/>
                <w:right w:val="none" w:sz="0" w:space="0" w:color="auto"/>
              </w:divBdr>
            </w:div>
            <w:div w:id="859860419">
              <w:marLeft w:val="0"/>
              <w:marRight w:val="0"/>
              <w:marTop w:val="0"/>
              <w:marBottom w:val="0"/>
              <w:divBdr>
                <w:top w:val="none" w:sz="0" w:space="0" w:color="auto"/>
                <w:left w:val="none" w:sz="0" w:space="0" w:color="auto"/>
                <w:bottom w:val="none" w:sz="0" w:space="0" w:color="auto"/>
                <w:right w:val="none" w:sz="0" w:space="0" w:color="auto"/>
              </w:divBdr>
            </w:div>
            <w:div w:id="1847743040">
              <w:marLeft w:val="0"/>
              <w:marRight w:val="0"/>
              <w:marTop w:val="0"/>
              <w:marBottom w:val="0"/>
              <w:divBdr>
                <w:top w:val="none" w:sz="0" w:space="0" w:color="auto"/>
                <w:left w:val="none" w:sz="0" w:space="0" w:color="auto"/>
                <w:bottom w:val="none" w:sz="0" w:space="0" w:color="auto"/>
                <w:right w:val="none" w:sz="0" w:space="0" w:color="auto"/>
              </w:divBdr>
            </w:div>
            <w:div w:id="1865828251">
              <w:marLeft w:val="0"/>
              <w:marRight w:val="0"/>
              <w:marTop w:val="0"/>
              <w:marBottom w:val="0"/>
              <w:divBdr>
                <w:top w:val="none" w:sz="0" w:space="0" w:color="auto"/>
                <w:left w:val="none" w:sz="0" w:space="0" w:color="auto"/>
                <w:bottom w:val="none" w:sz="0" w:space="0" w:color="auto"/>
                <w:right w:val="none" w:sz="0" w:space="0" w:color="auto"/>
              </w:divBdr>
            </w:div>
            <w:div w:id="675810577">
              <w:marLeft w:val="0"/>
              <w:marRight w:val="0"/>
              <w:marTop w:val="0"/>
              <w:marBottom w:val="0"/>
              <w:divBdr>
                <w:top w:val="none" w:sz="0" w:space="0" w:color="auto"/>
                <w:left w:val="none" w:sz="0" w:space="0" w:color="auto"/>
                <w:bottom w:val="none" w:sz="0" w:space="0" w:color="auto"/>
                <w:right w:val="none" w:sz="0" w:space="0" w:color="auto"/>
              </w:divBdr>
            </w:div>
            <w:div w:id="1203202668">
              <w:marLeft w:val="0"/>
              <w:marRight w:val="0"/>
              <w:marTop w:val="0"/>
              <w:marBottom w:val="0"/>
              <w:divBdr>
                <w:top w:val="none" w:sz="0" w:space="0" w:color="auto"/>
                <w:left w:val="none" w:sz="0" w:space="0" w:color="auto"/>
                <w:bottom w:val="none" w:sz="0" w:space="0" w:color="auto"/>
                <w:right w:val="none" w:sz="0" w:space="0" w:color="auto"/>
              </w:divBdr>
            </w:div>
            <w:div w:id="1542748132">
              <w:marLeft w:val="0"/>
              <w:marRight w:val="0"/>
              <w:marTop w:val="0"/>
              <w:marBottom w:val="0"/>
              <w:divBdr>
                <w:top w:val="none" w:sz="0" w:space="0" w:color="auto"/>
                <w:left w:val="none" w:sz="0" w:space="0" w:color="auto"/>
                <w:bottom w:val="none" w:sz="0" w:space="0" w:color="auto"/>
                <w:right w:val="none" w:sz="0" w:space="0" w:color="auto"/>
              </w:divBdr>
            </w:div>
            <w:div w:id="588925903">
              <w:marLeft w:val="0"/>
              <w:marRight w:val="0"/>
              <w:marTop w:val="0"/>
              <w:marBottom w:val="0"/>
              <w:divBdr>
                <w:top w:val="none" w:sz="0" w:space="0" w:color="auto"/>
                <w:left w:val="none" w:sz="0" w:space="0" w:color="auto"/>
                <w:bottom w:val="none" w:sz="0" w:space="0" w:color="auto"/>
                <w:right w:val="none" w:sz="0" w:space="0" w:color="auto"/>
              </w:divBdr>
            </w:div>
            <w:div w:id="1600723619">
              <w:marLeft w:val="0"/>
              <w:marRight w:val="0"/>
              <w:marTop w:val="0"/>
              <w:marBottom w:val="0"/>
              <w:divBdr>
                <w:top w:val="none" w:sz="0" w:space="0" w:color="auto"/>
                <w:left w:val="none" w:sz="0" w:space="0" w:color="auto"/>
                <w:bottom w:val="none" w:sz="0" w:space="0" w:color="auto"/>
                <w:right w:val="none" w:sz="0" w:space="0" w:color="auto"/>
              </w:divBdr>
            </w:div>
            <w:div w:id="1937204305">
              <w:marLeft w:val="0"/>
              <w:marRight w:val="0"/>
              <w:marTop w:val="0"/>
              <w:marBottom w:val="0"/>
              <w:divBdr>
                <w:top w:val="none" w:sz="0" w:space="0" w:color="auto"/>
                <w:left w:val="none" w:sz="0" w:space="0" w:color="auto"/>
                <w:bottom w:val="none" w:sz="0" w:space="0" w:color="auto"/>
                <w:right w:val="none" w:sz="0" w:space="0" w:color="auto"/>
              </w:divBdr>
            </w:div>
            <w:div w:id="419066609">
              <w:marLeft w:val="0"/>
              <w:marRight w:val="0"/>
              <w:marTop w:val="0"/>
              <w:marBottom w:val="0"/>
              <w:divBdr>
                <w:top w:val="none" w:sz="0" w:space="0" w:color="auto"/>
                <w:left w:val="none" w:sz="0" w:space="0" w:color="auto"/>
                <w:bottom w:val="none" w:sz="0" w:space="0" w:color="auto"/>
                <w:right w:val="none" w:sz="0" w:space="0" w:color="auto"/>
              </w:divBdr>
            </w:div>
            <w:div w:id="554045253">
              <w:marLeft w:val="0"/>
              <w:marRight w:val="0"/>
              <w:marTop w:val="0"/>
              <w:marBottom w:val="0"/>
              <w:divBdr>
                <w:top w:val="none" w:sz="0" w:space="0" w:color="auto"/>
                <w:left w:val="none" w:sz="0" w:space="0" w:color="auto"/>
                <w:bottom w:val="none" w:sz="0" w:space="0" w:color="auto"/>
                <w:right w:val="none" w:sz="0" w:space="0" w:color="auto"/>
              </w:divBdr>
            </w:div>
            <w:div w:id="1148591166">
              <w:marLeft w:val="0"/>
              <w:marRight w:val="0"/>
              <w:marTop w:val="0"/>
              <w:marBottom w:val="0"/>
              <w:divBdr>
                <w:top w:val="none" w:sz="0" w:space="0" w:color="auto"/>
                <w:left w:val="none" w:sz="0" w:space="0" w:color="auto"/>
                <w:bottom w:val="none" w:sz="0" w:space="0" w:color="auto"/>
                <w:right w:val="none" w:sz="0" w:space="0" w:color="auto"/>
              </w:divBdr>
            </w:div>
            <w:div w:id="98183678">
              <w:marLeft w:val="0"/>
              <w:marRight w:val="0"/>
              <w:marTop w:val="0"/>
              <w:marBottom w:val="0"/>
              <w:divBdr>
                <w:top w:val="none" w:sz="0" w:space="0" w:color="auto"/>
                <w:left w:val="none" w:sz="0" w:space="0" w:color="auto"/>
                <w:bottom w:val="none" w:sz="0" w:space="0" w:color="auto"/>
                <w:right w:val="none" w:sz="0" w:space="0" w:color="auto"/>
              </w:divBdr>
            </w:div>
            <w:div w:id="2007129355">
              <w:marLeft w:val="0"/>
              <w:marRight w:val="0"/>
              <w:marTop w:val="0"/>
              <w:marBottom w:val="0"/>
              <w:divBdr>
                <w:top w:val="none" w:sz="0" w:space="0" w:color="auto"/>
                <w:left w:val="none" w:sz="0" w:space="0" w:color="auto"/>
                <w:bottom w:val="none" w:sz="0" w:space="0" w:color="auto"/>
                <w:right w:val="none" w:sz="0" w:space="0" w:color="auto"/>
              </w:divBdr>
            </w:div>
            <w:div w:id="405690797">
              <w:marLeft w:val="0"/>
              <w:marRight w:val="0"/>
              <w:marTop w:val="0"/>
              <w:marBottom w:val="0"/>
              <w:divBdr>
                <w:top w:val="none" w:sz="0" w:space="0" w:color="auto"/>
                <w:left w:val="none" w:sz="0" w:space="0" w:color="auto"/>
                <w:bottom w:val="none" w:sz="0" w:space="0" w:color="auto"/>
                <w:right w:val="none" w:sz="0" w:space="0" w:color="auto"/>
              </w:divBdr>
            </w:div>
            <w:div w:id="1999992276">
              <w:marLeft w:val="0"/>
              <w:marRight w:val="0"/>
              <w:marTop w:val="0"/>
              <w:marBottom w:val="0"/>
              <w:divBdr>
                <w:top w:val="none" w:sz="0" w:space="0" w:color="auto"/>
                <w:left w:val="none" w:sz="0" w:space="0" w:color="auto"/>
                <w:bottom w:val="none" w:sz="0" w:space="0" w:color="auto"/>
                <w:right w:val="none" w:sz="0" w:space="0" w:color="auto"/>
              </w:divBdr>
            </w:div>
            <w:div w:id="1590626517">
              <w:marLeft w:val="0"/>
              <w:marRight w:val="0"/>
              <w:marTop w:val="0"/>
              <w:marBottom w:val="0"/>
              <w:divBdr>
                <w:top w:val="none" w:sz="0" w:space="0" w:color="auto"/>
                <w:left w:val="none" w:sz="0" w:space="0" w:color="auto"/>
                <w:bottom w:val="none" w:sz="0" w:space="0" w:color="auto"/>
                <w:right w:val="none" w:sz="0" w:space="0" w:color="auto"/>
              </w:divBdr>
            </w:div>
            <w:div w:id="1687174047">
              <w:marLeft w:val="0"/>
              <w:marRight w:val="0"/>
              <w:marTop w:val="0"/>
              <w:marBottom w:val="0"/>
              <w:divBdr>
                <w:top w:val="none" w:sz="0" w:space="0" w:color="auto"/>
                <w:left w:val="none" w:sz="0" w:space="0" w:color="auto"/>
                <w:bottom w:val="none" w:sz="0" w:space="0" w:color="auto"/>
                <w:right w:val="none" w:sz="0" w:space="0" w:color="auto"/>
              </w:divBdr>
            </w:div>
            <w:div w:id="1297761110">
              <w:marLeft w:val="0"/>
              <w:marRight w:val="0"/>
              <w:marTop w:val="0"/>
              <w:marBottom w:val="0"/>
              <w:divBdr>
                <w:top w:val="none" w:sz="0" w:space="0" w:color="auto"/>
                <w:left w:val="none" w:sz="0" w:space="0" w:color="auto"/>
                <w:bottom w:val="none" w:sz="0" w:space="0" w:color="auto"/>
                <w:right w:val="none" w:sz="0" w:space="0" w:color="auto"/>
              </w:divBdr>
            </w:div>
            <w:div w:id="1466973713">
              <w:marLeft w:val="0"/>
              <w:marRight w:val="0"/>
              <w:marTop w:val="0"/>
              <w:marBottom w:val="0"/>
              <w:divBdr>
                <w:top w:val="none" w:sz="0" w:space="0" w:color="auto"/>
                <w:left w:val="none" w:sz="0" w:space="0" w:color="auto"/>
                <w:bottom w:val="none" w:sz="0" w:space="0" w:color="auto"/>
                <w:right w:val="none" w:sz="0" w:space="0" w:color="auto"/>
              </w:divBdr>
            </w:div>
            <w:div w:id="962921762">
              <w:marLeft w:val="0"/>
              <w:marRight w:val="0"/>
              <w:marTop w:val="0"/>
              <w:marBottom w:val="0"/>
              <w:divBdr>
                <w:top w:val="none" w:sz="0" w:space="0" w:color="auto"/>
                <w:left w:val="none" w:sz="0" w:space="0" w:color="auto"/>
                <w:bottom w:val="none" w:sz="0" w:space="0" w:color="auto"/>
                <w:right w:val="none" w:sz="0" w:space="0" w:color="auto"/>
              </w:divBdr>
            </w:div>
            <w:div w:id="1696880836">
              <w:marLeft w:val="0"/>
              <w:marRight w:val="0"/>
              <w:marTop w:val="0"/>
              <w:marBottom w:val="0"/>
              <w:divBdr>
                <w:top w:val="none" w:sz="0" w:space="0" w:color="auto"/>
                <w:left w:val="none" w:sz="0" w:space="0" w:color="auto"/>
                <w:bottom w:val="none" w:sz="0" w:space="0" w:color="auto"/>
                <w:right w:val="none" w:sz="0" w:space="0" w:color="auto"/>
              </w:divBdr>
            </w:div>
            <w:div w:id="152336560">
              <w:marLeft w:val="0"/>
              <w:marRight w:val="0"/>
              <w:marTop w:val="0"/>
              <w:marBottom w:val="0"/>
              <w:divBdr>
                <w:top w:val="none" w:sz="0" w:space="0" w:color="auto"/>
                <w:left w:val="none" w:sz="0" w:space="0" w:color="auto"/>
                <w:bottom w:val="none" w:sz="0" w:space="0" w:color="auto"/>
                <w:right w:val="none" w:sz="0" w:space="0" w:color="auto"/>
              </w:divBdr>
            </w:div>
            <w:div w:id="869226748">
              <w:marLeft w:val="0"/>
              <w:marRight w:val="0"/>
              <w:marTop w:val="0"/>
              <w:marBottom w:val="0"/>
              <w:divBdr>
                <w:top w:val="none" w:sz="0" w:space="0" w:color="auto"/>
                <w:left w:val="none" w:sz="0" w:space="0" w:color="auto"/>
                <w:bottom w:val="none" w:sz="0" w:space="0" w:color="auto"/>
                <w:right w:val="none" w:sz="0" w:space="0" w:color="auto"/>
              </w:divBdr>
            </w:div>
            <w:div w:id="1895695287">
              <w:marLeft w:val="0"/>
              <w:marRight w:val="0"/>
              <w:marTop w:val="0"/>
              <w:marBottom w:val="0"/>
              <w:divBdr>
                <w:top w:val="none" w:sz="0" w:space="0" w:color="auto"/>
                <w:left w:val="none" w:sz="0" w:space="0" w:color="auto"/>
                <w:bottom w:val="none" w:sz="0" w:space="0" w:color="auto"/>
                <w:right w:val="none" w:sz="0" w:space="0" w:color="auto"/>
              </w:divBdr>
            </w:div>
            <w:div w:id="428742183">
              <w:marLeft w:val="0"/>
              <w:marRight w:val="0"/>
              <w:marTop w:val="0"/>
              <w:marBottom w:val="0"/>
              <w:divBdr>
                <w:top w:val="none" w:sz="0" w:space="0" w:color="auto"/>
                <w:left w:val="none" w:sz="0" w:space="0" w:color="auto"/>
                <w:bottom w:val="none" w:sz="0" w:space="0" w:color="auto"/>
                <w:right w:val="none" w:sz="0" w:space="0" w:color="auto"/>
              </w:divBdr>
            </w:div>
            <w:div w:id="1518497778">
              <w:marLeft w:val="0"/>
              <w:marRight w:val="0"/>
              <w:marTop w:val="0"/>
              <w:marBottom w:val="0"/>
              <w:divBdr>
                <w:top w:val="none" w:sz="0" w:space="0" w:color="auto"/>
                <w:left w:val="none" w:sz="0" w:space="0" w:color="auto"/>
                <w:bottom w:val="none" w:sz="0" w:space="0" w:color="auto"/>
                <w:right w:val="none" w:sz="0" w:space="0" w:color="auto"/>
              </w:divBdr>
            </w:div>
            <w:div w:id="1330450199">
              <w:marLeft w:val="0"/>
              <w:marRight w:val="0"/>
              <w:marTop w:val="0"/>
              <w:marBottom w:val="0"/>
              <w:divBdr>
                <w:top w:val="none" w:sz="0" w:space="0" w:color="auto"/>
                <w:left w:val="none" w:sz="0" w:space="0" w:color="auto"/>
                <w:bottom w:val="none" w:sz="0" w:space="0" w:color="auto"/>
                <w:right w:val="none" w:sz="0" w:space="0" w:color="auto"/>
              </w:divBdr>
            </w:div>
            <w:div w:id="1936010916">
              <w:marLeft w:val="0"/>
              <w:marRight w:val="0"/>
              <w:marTop w:val="0"/>
              <w:marBottom w:val="0"/>
              <w:divBdr>
                <w:top w:val="none" w:sz="0" w:space="0" w:color="auto"/>
                <w:left w:val="none" w:sz="0" w:space="0" w:color="auto"/>
                <w:bottom w:val="none" w:sz="0" w:space="0" w:color="auto"/>
                <w:right w:val="none" w:sz="0" w:space="0" w:color="auto"/>
              </w:divBdr>
            </w:div>
            <w:div w:id="1619556879">
              <w:marLeft w:val="0"/>
              <w:marRight w:val="0"/>
              <w:marTop w:val="0"/>
              <w:marBottom w:val="0"/>
              <w:divBdr>
                <w:top w:val="none" w:sz="0" w:space="0" w:color="auto"/>
                <w:left w:val="none" w:sz="0" w:space="0" w:color="auto"/>
                <w:bottom w:val="none" w:sz="0" w:space="0" w:color="auto"/>
                <w:right w:val="none" w:sz="0" w:space="0" w:color="auto"/>
              </w:divBdr>
            </w:div>
            <w:div w:id="971902789">
              <w:marLeft w:val="0"/>
              <w:marRight w:val="0"/>
              <w:marTop w:val="0"/>
              <w:marBottom w:val="0"/>
              <w:divBdr>
                <w:top w:val="none" w:sz="0" w:space="0" w:color="auto"/>
                <w:left w:val="none" w:sz="0" w:space="0" w:color="auto"/>
                <w:bottom w:val="none" w:sz="0" w:space="0" w:color="auto"/>
                <w:right w:val="none" w:sz="0" w:space="0" w:color="auto"/>
              </w:divBdr>
            </w:div>
            <w:div w:id="1668944849">
              <w:marLeft w:val="0"/>
              <w:marRight w:val="0"/>
              <w:marTop w:val="0"/>
              <w:marBottom w:val="0"/>
              <w:divBdr>
                <w:top w:val="none" w:sz="0" w:space="0" w:color="auto"/>
                <w:left w:val="none" w:sz="0" w:space="0" w:color="auto"/>
                <w:bottom w:val="none" w:sz="0" w:space="0" w:color="auto"/>
                <w:right w:val="none" w:sz="0" w:space="0" w:color="auto"/>
              </w:divBdr>
            </w:div>
            <w:div w:id="972173961">
              <w:marLeft w:val="0"/>
              <w:marRight w:val="0"/>
              <w:marTop w:val="0"/>
              <w:marBottom w:val="0"/>
              <w:divBdr>
                <w:top w:val="none" w:sz="0" w:space="0" w:color="auto"/>
                <w:left w:val="none" w:sz="0" w:space="0" w:color="auto"/>
                <w:bottom w:val="none" w:sz="0" w:space="0" w:color="auto"/>
                <w:right w:val="none" w:sz="0" w:space="0" w:color="auto"/>
              </w:divBdr>
            </w:div>
            <w:div w:id="899637356">
              <w:marLeft w:val="0"/>
              <w:marRight w:val="0"/>
              <w:marTop w:val="0"/>
              <w:marBottom w:val="0"/>
              <w:divBdr>
                <w:top w:val="none" w:sz="0" w:space="0" w:color="auto"/>
                <w:left w:val="none" w:sz="0" w:space="0" w:color="auto"/>
                <w:bottom w:val="none" w:sz="0" w:space="0" w:color="auto"/>
                <w:right w:val="none" w:sz="0" w:space="0" w:color="auto"/>
              </w:divBdr>
            </w:div>
            <w:div w:id="701125335">
              <w:marLeft w:val="0"/>
              <w:marRight w:val="0"/>
              <w:marTop w:val="0"/>
              <w:marBottom w:val="0"/>
              <w:divBdr>
                <w:top w:val="none" w:sz="0" w:space="0" w:color="auto"/>
                <w:left w:val="none" w:sz="0" w:space="0" w:color="auto"/>
                <w:bottom w:val="none" w:sz="0" w:space="0" w:color="auto"/>
                <w:right w:val="none" w:sz="0" w:space="0" w:color="auto"/>
              </w:divBdr>
            </w:div>
            <w:div w:id="383649077">
              <w:marLeft w:val="0"/>
              <w:marRight w:val="0"/>
              <w:marTop w:val="0"/>
              <w:marBottom w:val="0"/>
              <w:divBdr>
                <w:top w:val="none" w:sz="0" w:space="0" w:color="auto"/>
                <w:left w:val="none" w:sz="0" w:space="0" w:color="auto"/>
                <w:bottom w:val="none" w:sz="0" w:space="0" w:color="auto"/>
                <w:right w:val="none" w:sz="0" w:space="0" w:color="auto"/>
              </w:divBdr>
            </w:div>
            <w:div w:id="962271742">
              <w:marLeft w:val="0"/>
              <w:marRight w:val="0"/>
              <w:marTop w:val="0"/>
              <w:marBottom w:val="0"/>
              <w:divBdr>
                <w:top w:val="none" w:sz="0" w:space="0" w:color="auto"/>
                <w:left w:val="none" w:sz="0" w:space="0" w:color="auto"/>
                <w:bottom w:val="none" w:sz="0" w:space="0" w:color="auto"/>
                <w:right w:val="none" w:sz="0" w:space="0" w:color="auto"/>
              </w:divBdr>
            </w:div>
            <w:div w:id="643774390">
              <w:marLeft w:val="0"/>
              <w:marRight w:val="0"/>
              <w:marTop w:val="0"/>
              <w:marBottom w:val="0"/>
              <w:divBdr>
                <w:top w:val="none" w:sz="0" w:space="0" w:color="auto"/>
                <w:left w:val="none" w:sz="0" w:space="0" w:color="auto"/>
                <w:bottom w:val="none" w:sz="0" w:space="0" w:color="auto"/>
                <w:right w:val="none" w:sz="0" w:space="0" w:color="auto"/>
              </w:divBdr>
            </w:div>
            <w:div w:id="1664818215">
              <w:marLeft w:val="0"/>
              <w:marRight w:val="0"/>
              <w:marTop w:val="0"/>
              <w:marBottom w:val="0"/>
              <w:divBdr>
                <w:top w:val="none" w:sz="0" w:space="0" w:color="auto"/>
                <w:left w:val="none" w:sz="0" w:space="0" w:color="auto"/>
                <w:bottom w:val="none" w:sz="0" w:space="0" w:color="auto"/>
                <w:right w:val="none" w:sz="0" w:space="0" w:color="auto"/>
              </w:divBdr>
            </w:div>
            <w:div w:id="111096634">
              <w:marLeft w:val="0"/>
              <w:marRight w:val="0"/>
              <w:marTop w:val="0"/>
              <w:marBottom w:val="0"/>
              <w:divBdr>
                <w:top w:val="none" w:sz="0" w:space="0" w:color="auto"/>
                <w:left w:val="none" w:sz="0" w:space="0" w:color="auto"/>
                <w:bottom w:val="none" w:sz="0" w:space="0" w:color="auto"/>
                <w:right w:val="none" w:sz="0" w:space="0" w:color="auto"/>
              </w:divBdr>
            </w:div>
            <w:div w:id="1119031785">
              <w:marLeft w:val="0"/>
              <w:marRight w:val="0"/>
              <w:marTop w:val="0"/>
              <w:marBottom w:val="0"/>
              <w:divBdr>
                <w:top w:val="none" w:sz="0" w:space="0" w:color="auto"/>
                <w:left w:val="none" w:sz="0" w:space="0" w:color="auto"/>
                <w:bottom w:val="none" w:sz="0" w:space="0" w:color="auto"/>
                <w:right w:val="none" w:sz="0" w:space="0" w:color="auto"/>
              </w:divBdr>
            </w:div>
            <w:div w:id="811949808">
              <w:marLeft w:val="0"/>
              <w:marRight w:val="0"/>
              <w:marTop w:val="0"/>
              <w:marBottom w:val="0"/>
              <w:divBdr>
                <w:top w:val="none" w:sz="0" w:space="0" w:color="auto"/>
                <w:left w:val="none" w:sz="0" w:space="0" w:color="auto"/>
                <w:bottom w:val="none" w:sz="0" w:space="0" w:color="auto"/>
                <w:right w:val="none" w:sz="0" w:space="0" w:color="auto"/>
              </w:divBdr>
            </w:div>
            <w:div w:id="869993366">
              <w:marLeft w:val="0"/>
              <w:marRight w:val="0"/>
              <w:marTop w:val="0"/>
              <w:marBottom w:val="0"/>
              <w:divBdr>
                <w:top w:val="none" w:sz="0" w:space="0" w:color="auto"/>
                <w:left w:val="none" w:sz="0" w:space="0" w:color="auto"/>
                <w:bottom w:val="none" w:sz="0" w:space="0" w:color="auto"/>
                <w:right w:val="none" w:sz="0" w:space="0" w:color="auto"/>
              </w:divBdr>
            </w:div>
            <w:div w:id="168256397">
              <w:marLeft w:val="0"/>
              <w:marRight w:val="0"/>
              <w:marTop w:val="0"/>
              <w:marBottom w:val="0"/>
              <w:divBdr>
                <w:top w:val="none" w:sz="0" w:space="0" w:color="auto"/>
                <w:left w:val="none" w:sz="0" w:space="0" w:color="auto"/>
                <w:bottom w:val="none" w:sz="0" w:space="0" w:color="auto"/>
                <w:right w:val="none" w:sz="0" w:space="0" w:color="auto"/>
              </w:divBdr>
            </w:div>
            <w:div w:id="988552989">
              <w:marLeft w:val="0"/>
              <w:marRight w:val="0"/>
              <w:marTop w:val="0"/>
              <w:marBottom w:val="0"/>
              <w:divBdr>
                <w:top w:val="none" w:sz="0" w:space="0" w:color="auto"/>
                <w:left w:val="none" w:sz="0" w:space="0" w:color="auto"/>
                <w:bottom w:val="none" w:sz="0" w:space="0" w:color="auto"/>
                <w:right w:val="none" w:sz="0" w:space="0" w:color="auto"/>
              </w:divBdr>
            </w:div>
            <w:div w:id="481047025">
              <w:marLeft w:val="0"/>
              <w:marRight w:val="0"/>
              <w:marTop w:val="0"/>
              <w:marBottom w:val="0"/>
              <w:divBdr>
                <w:top w:val="none" w:sz="0" w:space="0" w:color="auto"/>
                <w:left w:val="none" w:sz="0" w:space="0" w:color="auto"/>
                <w:bottom w:val="none" w:sz="0" w:space="0" w:color="auto"/>
                <w:right w:val="none" w:sz="0" w:space="0" w:color="auto"/>
              </w:divBdr>
            </w:div>
            <w:div w:id="160194818">
              <w:marLeft w:val="0"/>
              <w:marRight w:val="0"/>
              <w:marTop w:val="0"/>
              <w:marBottom w:val="0"/>
              <w:divBdr>
                <w:top w:val="none" w:sz="0" w:space="0" w:color="auto"/>
                <w:left w:val="none" w:sz="0" w:space="0" w:color="auto"/>
                <w:bottom w:val="none" w:sz="0" w:space="0" w:color="auto"/>
                <w:right w:val="none" w:sz="0" w:space="0" w:color="auto"/>
              </w:divBdr>
            </w:div>
            <w:div w:id="1072774315">
              <w:marLeft w:val="0"/>
              <w:marRight w:val="0"/>
              <w:marTop w:val="0"/>
              <w:marBottom w:val="0"/>
              <w:divBdr>
                <w:top w:val="none" w:sz="0" w:space="0" w:color="auto"/>
                <w:left w:val="none" w:sz="0" w:space="0" w:color="auto"/>
                <w:bottom w:val="none" w:sz="0" w:space="0" w:color="auto"/>
                <w:right w:val="none" w:sz="0" w:space="0" w:color="auto"/>
              </w:divBdr>
            </w:div>
            <w:div w:id="74478088">
              <w:marLeft w:val="0"/>
              <w:marRight w:val="0"/>
              <w:marTop w:val="0"/>
              <w:marBottom w:val="0"/>
              <w:divBdr>
                <w:top w:val="none" w:sz="0" w:space="0" w:color="auto"/>
                <w:left w:val="none" w:sz="0" w:space="0" w:color="auto"/>
                <w:bottom w:val="none" w:sz="0" w:space="0" w:color="auto"/>
                <w:right w:val="none" w:sz="0" w:space="0" w:color="auto"/>
              </w:divBdr>
            </w:div>
            <w:div w:id="1422483523">
              <w:marLeft w:val="0"/>
              <w:marRight w:val="0"/>
              <w:marTop w:val="0"/>
              <w:marBottom w:val="0"/>
              <w:divBdr>
                <w:top w:val="none" w:sz="0" w:space="0" w:color="auto"/>
                <w:left w:val="none" w:sz="0" w:space="0" w:color="auto"/>
                <w:bottom w:val="none" w:sz="0" w:space="0" w:color="auto"/>
                <w:right w:val="none" w:sz="0" w:space="0" w:color="auto"/>
              </w:divBdr>
            </w:div>
            <w:div w:id="157429298">
              <w:marLeft w:val="0"/>
              <w:marRight w:val="0"/>
              <w:marTop w:val="0"/>
              <w:marBottom w:val="0"/>
              <w:divBdr>
                <w:top w:val="none" w:sz="0" w:space="0" w:color="auto"/>
                <w:left w:val="none" w:sz="0" w:space="0" w:color="auto"/>
                <w:bottom w:val="none" w:sz="0" w:space="0" w:color="auto"/>
                <w:right w:val="none" w:sz="0" w:space="0" w:color="auto"/>
              </w:divBdr>
            </w:div>
            <w:div w:id="1262373460">
              <w:marLeft w:val="0"/>
              <w:marRight w:val="0"/>
              <w:marTop w:val="0"/>
              <w:marBottom w:val="0"/>
              <w:divBdr>
                <w:top w:val="none" w:sz="0" w:space="0" w:color="auto"/>
                <w:left w:val="none" w:sz="0" w:space="0" w:color="auto"/>
                <w:bottom w:val="none" w:sz="0" w:space="0" w:color="auto"/>
                <w:right w:val="none" w:sz="0" w:space="0" w:color="auto"/>
              </w:divBdr>
            </w:div>
            <w:div w:id="87897871">
              <w:marLeft w:val="0"/>
              <w:marRight w:val="0"/>
              <w:marTop w:val="0"/>
              <w:marBottom w:val="0"/>
              <w:divBdr>
                <w:top w:val="none" w:sz="0" w:space="0" w:color="auto"/>
                <w:left w:val="none" w:sz="0" w:space="0" w:color="auto"/>
                <w:bottom w:val="none" w:sz="0" w:space="0" w:color="auto"/>
                <w:right w:val="none" w:sz="0" w:space="0" w:color="auto"/>
              </w:divBdr>
            </w:div>
            <w:div w:id="1396391322">
              <w:marLeft w:val="0"/>
              <w:marRight w:val="0"/>
              <w:marTop w:val="0"/>
              <w:marBottom w:val="0"/>
              <w:divBdr>
                <w:top w:val="none" w:sz="0" w:space="0" w:color="auto"/>
                <w:left w:val="none" w:sz="0" w:space="0" w:color="auto"/>
                <w:bottom w:val="none" w:sz="0" w:space="0" w:color="auto"/>
                <w:right w:val="none" w:sz="0" w:space="0" w:color="auto"/>
              </w:divBdr>
            </w:div>
            <w:div w:id="1261521474">
              <w:marLeft w:val="0"/>
              <w:marRight w:val="0"/>
              <w:marTop w:val="0"/>
              <w:marBottom w:val="0"/>
              <w:divBdr>
                <w:top w:val="none" w:sz="0" w:space="0" w:color="auto"/>
                <w:left w:val="none" w:sz="0" w:space="0" w:color="auto"/>
                <w:bottom w:val="none" w:sz="0" w:space="0" w:color="auto"/>
                <w:right w:val="none" w:sz="0" w:space="0" w:color="auto"/>
              </w:divBdr>
            </w:div>
            <w:div w:id="1597208906">
              <w:marLeft w:val="0"/>
              <w:marRight w:val="0"/>
              <w:marTop w:val="0"/>
              <w:marBottom w:val="0"/>
              <w:divBdr>
                <w:top w:val="none" w:sz="0" w:space="0" w:color="auto"/>
                <w:left w:val="none" w:sz="0" w:space="0" w:color="auto"/>
                <w:bottom w:val="none" w:sz="0" w:space="0" w:color="auto"/>
                <w:right w:val="none" w:sz="0" w:space="0" w:color="auto"/>
              </w:divBdr>
            </w:div>
            <w:div w:id="841168470">
              <w:marLeft w:val="0"/>
              <w:marRight w:val="0"/>
              <w:marTop w:val="0"/>
              <w:marBottom w:val="0"/>
              <w:divBdr>
                <w:top w:val="none" w:sz="0" w:space="0" w:color="auto"/>
                <w:left w:val="none" w:sz="0" w:space="0" w:color="auto"/>
                <w:bottom w:val="none" w:sz="0" w:space="0" w:color="auto"/>
                <w:right w:val="none" w:sz="0" w:space="0" w:color="auto"/>
              </w:divBdr>
            </w:div>
            <w:div w:id="673335457">
              <w:marLeft w:val="0"/>
              <w:marRight w:val="0"/>
              <w:marTop w:val="0"/>
              <w:marBottom w:val="0"/>
              <w:divBdr>
                <w:top w:val="none" w:sz="0" w:space="0" w:color="auto"/>
                <w:left w:val="none" w:sz="0" w:space="0" w:color="auto"/>
                <w:bottom w:val="none" w:sz="0" w:space="0" w:color="auto"/>
                <w:right w:val="none" w:sz="0" w:space="0" w:color="auto"/>
              </w:divBdr>
            </w:div>
            <w:div w:id="1767143528">
              <w:marLeft w:val="0"/>
              <w:marRight w:val="0"/>
              <w:marTop w:val="0"/>
              <w:marBottom w:val="0"/>
              <w:divBdr>
                <w:top w:val="none" w:sz="0" w:space="0" w:color="auto"/>
                <w:left w:val="none" w:sz="0" w:space="0" w:color="auto"/>
                <w:bottom w:val="none" w:sz="0" w:space="0" w:color="auto"/>
                <w:right w:val="none" w:sz="0" w:space="0" w:color="auto"/>
              </w:divBdr>
            </w:div>
            <w:div w:id="1569607043">
              <w:marLeft w:val="0"/>
              <w:marRight w:val="0"/>
              <w:marTop w:val="0"/>
              <w:marBottom w:val="0"/>
              <w:divBdr>
                <w:top w:val="none" w:sz="0" w:space="0" w:color="auto"/>
                <w:left w:val="none" w:sz="0" w:space="0" w:color="auto"/>
                <w:bottom w:val="none" w:sz="0" w:space="0" w:color="auto"/>
                <w:right w:val="none" w:sz="0" w:space="0" w:color="auto"/>
              </w:divBdr>
            </w:div>
            <w:div w:id="777143667">
              <w:marLeft w:val="0"/>
              <w:marRight w:val="0"/>
              <w:marTop w:val="0"/>
              <w:marBottom w:val="0"/>
              <w:divBdr>
                <w:top w:val="none" w:sz="0" w:space="0" w:color="auto"/>
                <w:left w:val="none" w:sz="0" w:space="0" w:color="auto"/>
                <w:bottom w:val="none" w:sz="0" w:space="0" w:color="auto"/>
                <w:right w:val="none" w:sz="0" w:space="0" w:color="auto"/>
              </w:divBdr>
            </w:div>
            <w:div w:id="1636374768">
              <w:marLeft w:val="0"/>
              <w:marRight w:val="0"/>
              <w:marTop w:val="0"/>
              <w:marBottom w:val="0"/>
              <w:divBdr>
                <w:top w:val="none" w:sz="0" w:space="0" w:color="auto"/>
                <w:left w:val="none" w:sz="0" w:space="0" w:color="auto"/>
                <w:bottom w:val="none" w:sz="0" w:space="0" w:color="auto"/>
                <w:right w:val="none" w:sz="0" w:space="0" w:color="auto"/>
              </w:divBdr>
            </w:div>
            <w:div w:id="1243291767">
              <w:marLeft w:val="0"/>
              <w:marRight w:val="0"/>
              <w:marTop w:val="0"/>
              <w:marBottom w:val="0"/>
              <w:divBdr>
                <w:top w:val="none" w:sz="0" w:space="0" w:color="auto"/>
                <w:left w:val="none" w:sz="0" w:space="0" w:color="auto"/>
                <w:bottom w:val="none" w:sz="0" w:space="0" w:color="auto"/>
                <w:right w:val="none" w:sz="0" w:space="0" w:color="auto"/>
              </w:divBdr>
            </w:div>
            <w:div w:id="2008483520">
              <w:marLeft w:val="0"/>
              <w:marRight w:val="0"/>
              <w:marTop w:val="0"/>
              <w:marBottom w:val="0"/>
              <w:divBdr>
                <w:top w:val="none" w:sz="0" w:space="0" w:color="auto"/>
                <w:left w:val="none" w:sz="0" w:space="0" w:color="auto"/>
                <w:bottom w:val="none" w:sz="0" w:space="0" w:color="auto"/>
                <w:right w:val="none" w:sz="0" w:space="0" w:color="auto"/>
              </w:divBdr>
            </w:div>
            <w:div w:id="1883010845">
              <w:marLeft w:val="0"/>
              <w:marRight w:val="0"/>
              <w:marTop w:val="0"/>
              <w:marBottom w:val="0"/>
              <w:divBdr>
                <w:top w:val="none" w:sz="0" w:space="0" w:color="auto"/>
                <w:left w:val="none" w:sz="0" w:space="0" w:color="auto"/>
                <w:bottom w:val="none" w:sz="0" w:space="0" w:color="auto"/>
                <w:right w:val="none" w:sz="0" w:space="0" w:color="auto"/>
              </w:divBdr>
            </w:div>
            <w:div w:id="745959899">
              <w:marLeft w:val="0"/>
              <w:marRight w:val="0"/>
              <w:marTop w:val="0"/>
              <w:marBottom w:val="0"/>
              <w:divBdr>
                <w:top w:val="none" w:sz="0" w:space="0" w:color="auto"/>
                <w:left w:val="none" w:sz="0" w:space="0" w:color="auto"/>
                <w:bottom w:val="none" w:sz="0" w:space="0" w:color="auto"/>
                <w:right w:val="none" w:sz="0" w:space="0" w:color="auto"/>
              </w:divBdr>
            </w:div>
            <w:div w:id="264584857">
              <w:marLeft w:val="0"/>
              <w:marRight w:val="0"/>
              <w:marTop w:val="0"/>
              <w:marBottom w:val="0"/>
              <w:divBdr>
                <w:top w:val="none" w:sz="0" w:space="0" w:color="auto"/>
                <w:left w:val="none" w:sz="0" w:space="0" w:color="auto"/>
                <w:bottom w:val="none" w:sz="0" w:space="0" w:color="auto"/>
                <w:right w:val="none" w:sz="0" w:space="0" w:color="auto"/>
              </w:divBdr>
            </w:div>
            <w:div w:id="395595109">
              <w:marLeft w:val="0"/>
              <w:marRight w:val="0"/>
              <w:marTop w:val="0"/>
              <w:marBottom w:val="0"/>
              <w:divBdr>
                <w:top w:val="none" w:sz="0" w:space="0" w:color="auto"/>
                <w:left w:val="none" w:sz="0" w:space="0" w:color="auto"/>
                <w:bottom w:val="none" w:sz="0" w:space="0" w:color="auto"/>
                <w:right w:val="none" w:sz="0" w:space="0" w:color="auto"/>
              </w:divBdr>
            </w:div>
            <w:div w:id="814107593">
              <w:marLeft w:val="0"/>
              <w:marRight w:val="0"/>
              <w:marTop w:val="0"/>
              <w:marBottom w:val="0"/>
              <w:divBdr>
                <w:top w:val="none" w:sz="0" w:space="0" w:color="auto"/>
                <w:left w:val="none" w:sz="0" w:space="0" w:color="auto"/>
                <w:bottom w:val="none" w:sz="0" w:space="0" w:color="auto"/>
                <w:right w:val="none" w:sz="0" w:space="0" w:color="auto"/>
              </w:divBdr>
            </w:div>
            <w:div w:id="1896238957">
              <w:marLeft w:val="0"/>
              <w:marRight w:val="0"/>
              <w:marTop w:val="0"/>
              <w:marBottom w:val="0"/>
              <w:divBdr>
                <w:top w:val="none" w:sz="0" w:space="0" w:color="auto"/>
                <w:left w:val="none" w:sz="0" w:space="0" w:color="auto"/>
                <w:bottom w:val="none" w:sz="0" w:space="0" w:color="auto"/>
                <w:right w:val="none" w:sz="0" w:space="0" w:color="auto"/>
              </w:divBdr>
            </w:div>
            <w:div w:id="826550186">
              <w:marLeft w:val="0"/>
              <w:marRight w:val="0"/>
              <w:marTop w:val="0"/>
              <w:marBottom w:val="0"/>
              <w:divBdr>
                <w:top w:val="none" w:sz="0" w:space="0" w:color="auto"/>
                <w:left w:val="none" w:sz="0" w:space="0" w:color="auto"/>
                <w:bottom w:val="none" w:sz="0" w:space="0" w:color="auto"/>
                <w:right w:val="none" w:sz="0" w:space="0" w:color="auto"/>
              </w:divBdr>
            </w:div>
            <w:div w:id="988365128">
              <w:marLeft w:val="0"/>
              <w:marRight w:val="0"/>
              <w:marTop w:val="0"/>
              <w:marBottom w:val="0"/>
              <w:divBdr>
                <w:top w:val="none" w:sz="0" w:space="0" w:color="auto"/>
                <w:left w:val="none" w:sz="0" w:space="0" w:color="auto"/>
                <w:bottom w:val="none" w:sz="0" w:space="0" w:color="auto"/>
                <w:right w:val="none" w:sz="0" w:space="0" w:color="auto"/>
              </w:divBdr>
            </w:div>
            <w:div w:id="1952782323">
              <w:marLeft w:val="0"/>
              <w:marRight w:val="0"/>
              <w:marTop w:val="0"/>
              <w:marBottom w:val="0"/>
              <w:divBdr>
                <w:top w:val="none" w:sz="0" w:space="0" w:color="auto"/>
                <w:left w:val="none" w:sz="0" w:space="0" w:color="auto"/>
                <w:bottom w:val="none" w:sz="0" w:space="0" w:color="auto"/>
                <w:right w:val="none" w:sz="0" w:space="0" w:color="auto"/>
              </w:divBdr>
            </w:div>
            <w:div w:id="1322343290">
              <w:marLeft w:val="0"/>
              <w:marRight w:val="0"/>
              <w:marTop w:val="0"/>
              <w:marBottom w:val="0"/>
              <w:divBdr>
                <w:top w:val="none" w:sz="0" w:space="0" w:color="auto"/>
                <w:left w:val="none" w:sz="0" w:space="0" w:color="auto"/>
                <w:bottom w:val="none" w:sz="0" w:space="0" w:color="auto"/>
                <w:right w:val="none" w:sz="0" w:space="0" w:color="auto"/>
              </w:divBdr>
            </w:div>
            <w:div w:id="2013756081">
              <w:marLeft w:val="0"/>
              <w:marRight w:val="0"/>
              <w:marTop w:val="0"/>
              <w:marBottom w:val="0"/>
              <w:divBdr>
                <w:top w:val="none" w:sz="0" w:space="0" w:color="auto"/>
                <w:left w:val="none" w:sz="0" w:space="0" w:color="auto"/>
                <w:bottom w:val="none" w:sz="0" w:space="0" w:color="auto"/>
                <w:right w:val="none" w:sz="0" w:space="0" w:color="auto"/>
              </w:divBdr>
            </w:div>
            <w:div w:id="85616831">
              <w:marLeft w:val="0"/>
              <w:marRight w:val="0"/>
              <w:marTop w:val="0"/>
              <w:marBottom w:val="0"/>
              <w:divBdr>
                <w:top w:val="none" w:sz="0" w:space="0" w:color="auto"/>
                <w:left w:val="none" w:sz="0" w:space="0" w:color="auto"/>
                <w:bottom w:val="none" w:sz="0" w:space="0" w:color="auto"/>
                <w:right w:val="none" w:sz="0" w:space="0" w:color="auto"/>
              </w:divBdr>
            </w:div>
            <w:div w:id="133834256">
              <w:marLeft w:val="0"/>
              <w:marRight w:val="0"/>
              <w:marTop w:val="0"/>
              <w:marBottom w:val="0"/>
              <w:divBdr>
                <w:top w:val="none" w:sz="0" w:space="0" w:color="auto"/>
                <w:left w:val="none" w:sz="0" w:space="0" w:color="auto"/>
                <w:bottom w:val="none" w:sz="0" w:space="0" w:color="auto"/>
                <w:right w:val="none" w:sz="0" w:space="0" w:color="auto"/>
              </w:divBdr>
            </w:div>
            <w:div w:id="913128576">
              <w:marLeft w:val="0"/>
              <w:marRight w:val="0"/>
              <w:marTop w:val="0"/>
              <w:marBottom w:val="0"/>
              <w:divBdr>
                <w:top w:val="none" w:sz="0" w:space="0" w:color="auto"/>
                <w:left w:val="none" w:sz="0" w:space="0" w:color="auto"/>
                <w:bottom w:val="none" w:sz="0" w:space="0" w:color="auto"/>
                <w:right w:val="none" w:sz="0" w:space="0" w:color="auto"/>
              </w:divBdr>
            </w:div>
            <w:div w:id="201751614">
              <w:marLeft w:val="0"/>
              <w:marRight w:val="0"/>
              <w:marTop w:val="0"/>
              <w:marBottom w:val="0"/>
              <w:divBdr>
                <w:top w:val="none" w:sz="0" w:space="0" w:color="auto"/>
                <w:left w:val="none" w:sz="0" w:space="0" w:color="auto"/>
                <w:bottom w:val="none" w:sz="0" w:space="0" w:color="auto"/>
                <w:right w:val="none" w:sz="0" w:space="0" w:color="auto"/>
              </w:divBdr>
            </w:div>
            <w:div w:id="1934507237">
              <w:marLeft w:val="0"/>
              <w:marRight w:val="0"/>
              <w:marTop w:val="0"/>
              <w:marBottom w:val="0"/>
              <w:divBdr>
                <w:top w:val="none" w:sz="0" w:space="0" w:color="auto"/>
                <w:left w:val="none" w:sz="0" w:space="0" w:color="auto"/>
                <w:bottom w:val="none" w:sz="0" w:space="0" w:color="auto"/>
                <w:right w:val="none" w:sz="0" w:space="0" w:color="auto"/>
              </w:divBdr>
            </w:div>
            <w:div w:id="917448810">
              <w:marLeft w:val="0"/>
              <w:marRight w:val="0"/>
              <w:marTop w:val="0"/>
              <w:marBottom w:val="0"/>
              <w:divBdr>
                <w:top w:val="none" w:sz="0" w:space="0" w:color="auto"/>
                <w:left w:val="none" w:sz="0" w:space="0" w:color="auto"/>
                <w:bottom w:val="none" w:sz="0" w:space="0" w:color="auto"/>
                <w:right w:val="none" w:sz="0" w:space="0" w:color="auto"/>
              </w:divBdr>
            </w:div>
            <w:div w:id="1832090180">
              <w:marLeft w:val="0"/>
              <w:marRight w:val="0"/>
              <w:marTop w:val="0"/>
              <w:marBottom w:val="0"/>
              <w:divBdr>
                <w:top w:val="none" w:sz="0" w:space="0" w:color="auto"/>
                <w:left w:val="none" w:sz="0" w:space="0" w:color="auto"/>
                <w:bottom w:val="none" w:sz="0" w:space="0" w:color="auto"/>
                <w:right w:val="none" w:sz="0" w:space="0" w:color="auto"/>
              </w:divBdr>
            </w:div>
            <w:div w:id="920027024">
              <w:marLeft w:val="0"/>
              <w:marRight w:val="0"/>
              <w:marTop w:val="0"/>
              <w:marBottom w:val="0"/>
              <w:divBdr>
                <w:top w:val="none" w:sz="0" w:space="0" w:color="auto"/>
                <w:left w:val="none" w:sz="0" w:space="0" w:color="auto"/>
                <w:bottom w:val="none" w:sz="0" w:space="0" w:color="auto"/>
                <w:right w:val="none" w:sz="0" w:space="0" w:color="auto"/>
              </w:divBdr>
            </w:div>
            <w:div w:id="1782725923">
              <w:marLeft w:val="0"/>
              <w:marRight w:val="0"/>
              <w:marTop w:val="0"/>
              <w:marBottom w:val="0"/>
              <w:divBdr>
                <w:top w:val="none" w:sz="0" w:space="0" w:color="auto"/>
                <w:left w:val="none" w:sz="0" w:space="0" w:color="auto"/>
                <w:bottom w:val="none" w:sz="0" w:space="0" w:color="auto"/>
                <w:right w:val="none" w:sz="0" w:space="0" w:color="auto"/>
              </w:divBdr>
            </w:div>
            <w:div w:id="124086014">
              <w:marLeft w:val="0"/>
              <w:marRight w:val="0"/>
              <w:marTop w:val="0"/>
              <w:marBottom w:val="0"/>
              <w:divBdr>
                <w:top w:val="none" w:sz="0" w:space="0" w:color="auto"/>
                <w:left w:val="none" w:sz="0" w:space="0" w:color="auto"/>
                <w:bottom w:val="none" w:sz="0" w:space="0" w:color="auto"/>
                <w:right w:val="none" w:sz="0" w:space="0" w:color="auto"/>
              </w:divBdr>
            </w:div>
            <w:div w:id="1330061942">
              <w:marLeft w:val="0"/>
              <w:marRight w:val="0"/>
              <w:marTop w:val="0"/>
              <w:marBottom w:val="0"/>
              <w:divBdr>
                <w:top w:val="none" w:sz="0" w:space="0" w:color="auto"/>
                <w:left w:val="none" w:sz="0" w:space="0" w:color="auto"/>
                <w:bottom w:val="none" w:sz="0" w:space="0" w:color="auto"/>
                <w:right w:val="none" w:sz="0" w:space="0" w:color="auto"/>
              </w:divBdr>
            </w:div>
            <w:div w:id="413940565">
              <w:marLeft w:val="0"/>
              <w:marRight w:val="0"/>
              <w:marTop w:val="0"/>
              <w:marBottom w:val="0"/>
              <w:divBdr>
                <w:top w:val="none" w:sz="0" w:space="0" w:color="auto"/>
                <w:left w:val="none" w:sz="0" w:space="0" w:color="auto"/>
                <w:bottom w:val="none" w:sz="0" w:space="0" w:color="auto"/>
                <w:right w:val="none" w:sz="0" w:space="0" w:color="auto"/>
              </w:divBdr>
            </w:div>
            <w:div w:id="1420249483">
              <w:marLeft w:val="0"/>
              <w:marRight w:val="0"/>
              <w:marTop w:val="0"/>
              <w:marBottom w:val="0"/>
              <w:divBdr>
                <w:top w:val="none" w:sz="0" w:space="0" w:color="auto"/>
                <w:left w:val="none" w:sz="0" w:space="0" w:color="auto"/>
                <w:bottom w:val="none" w:sz="0" w:space="0" w:color="auto"/>
                <w:right w:val="none" w:sz="0" w:space="0" w:color="auto"/>
              </w:divBdr>
            </w:div>
            <w:div w:id="100345104">
              <w:marLeft w:val="0"/>
              <w:marRight w:val="0"/>
              <w:marTop w:val="0"/>
              <w:marBottom w:val="0"/>
              <w:divBdr>
                <w:top w:val="none" w:sz="0" w:space="0" w:color="auto"/>
                <w:left w:val="none" w:sz="0" w:space="0" w:color="auto"/>
                <w:bottom w:val="none" w:sz="0" w:space="0" w:color="auto"/>
                <w:right w:val="none" w:sz="0" w:space="0" w:color="auto"/>
              </w:divBdr>
            </w:div>
            <w:div w:id="1825780489">
              <w:marLeft w:val="0"/>
              <w:marRight w:val="0"/>
              <w:marTop w:val="0"/>
              <w:marBottom w:val="0"/>
              <w:divBdr>
                <w:top w:val="none" w:sz="0" w:space="0" w:color="auto"/>
                <w:left w:val="none" w:sz="0" w:space="0" w:color="auto"/>
                <w:bottom w:val="none" w:sz="0" w:space="0" w:color="auto"/>
                <w:right w:val="none" w:sz="0" w:space="0" w:color="auto"/>
              </w:divBdr>
            </w:div>
            <w:div w:id="1916014601">
              <w:marLeft w:val="0"/>
              <w:marRight w:val="0"/>
              <w:marTop w:val="0"/>
              <w:marBottom w:val="0"/>
              <w:divBdr>
                <w:top w:val="none" w:sz="0" w:space="0" w:color="auto"/>
                <w:left w:val="none" w:sz="0" w:space="0" w:color="auto"/>
                <w:bottom w:val="none" w:sz="0" w:space="0" w:color="auto"/>
                <w:right w:val="none" w:sz="0" w:space="0" w:color="auto"/>
              </w:divBdr>
            </w:div>
            <w:div w:id="632903634">
              <w:marLeft w:val="0"/>
              <w:marRight w:val="0"/>
              <w:marTop w:val="0"/>
              <w:marBottom w:val="0"/>
              <w:divBdr>
                <w:top w:val="none" w:sz="0" w:space="0" w:color="auto"/>
                <w:left w:val="none" w:sz="0" w:space="0" w:color="auto"/>
                <w:bottom w:val="none" w:sz="0" w:space="0" w:color="auto"/>
                <w:right w:val="none" w:sz="0" w:space="0" w:color="auto"/>
              </w:divBdr>
            </w:div>
            <w:div w:id="776829462">
              <w:marLeft w:val="0"/>
              <w:marRight w:val="0"/>
              <w:marTop w:val="0"/>
              <w:marBottom w:val="0"/>
              <w:divBdr>
                <w:top w:val="none" w:sz="0" w:space="0" w:color="auto"/>
                <w:left w:val="none" w:sz="0" w:space="0" w:color="auto"/>
                <w:bottom w:val="none" w:sz="0" w:space="0" w:color="auto"/>
                <w:right w:val="none" w:sz="0" w:space="0" w:color="auto"/>
              </w:divBdr>
            </w:div>
            <w:div w:id="1423720959">
              <w:marLeft w:val="0"/>
              <w:marRight w:val="0"/>
              <w:marTop w:val="0"/>
              <w:marBottom w:val="0"/>
              <w:divBdr>
                <w:top w:val="none" w:sz="0" w:space="0" w:color="auto"/>
                <w:left w:val="none" w:sz="0" w:space="0" w:color="auto"/>
                <w:bottom w:val="none" w:sz="0" w:space="0" w:color="auto"/>
                <w:right w:val="none" w:sz="0" w:space="0" w:color="auto"/>
              </w:divBdr>
            </w:div>
            <w:div w:id="1770003937">
              <w:marLeft w:val="0"/>
              <w:marRight w:val="0"/>
              <w:marTop w:val="0"/>
              <w:marBottom w:val="0"/>
              <w:divBdr>
                <w:top w:val="none" w:sz="0" w:space="0" w:color="auto"/>
                <w:left w:val="none" w:sz="0" w:space="0" w:color="auto"/>
                <w:bottom w:val="none" w:sz="0" w:space="0" w:color="auto"/>
                <w:right w:val="none" w:sz="0" w:space="0" w:color="auto"/>
              </w:divBdr>
            </w:div>
            <w:div w:id="1366369267">
              <w:marLeft w:val="0"/>
              <w:marRight w:val="0"/>
              <w:marTop w:val="0"/>
              <w:marBottom w:val="0"/>
              <w:divBdr>
                <w:top w:val="none" w:sz="0" w:space="0" w:color="auto"/>
                <w:left w:val="none" w:sz="0" w:space="0" w:color="auto"/>
                <w:bottom w:val="none" w:sz="0" w:space="0" w:color="auto"/>
                <w:right w:val="none" w:sz="0" w:space="0" w:color="auto"/>
              </w:divBdr>
            </w:div>
            <w:div w:id="775102370">
              <w:marLeft w:val="0"/>
              <w:marRight w:val="0"/>
              <w:marTop w:val="0"/>
              <w:marBottom w:val="0"/>
              <w:divBdr>
                <w:top w:val="none" w:sz="0" w:space="0" w:color="auto"/>
                <w:left w:val="none" w:sz="0" w:space="0" w:color="auto"/>
                <w:bottom w:val="none" w:sz="0" w:space="0" w:color="auto"/>
                <w:right w:val="none" w:sz="0" w:space="0" w:color="auto"/>
              </w:divBdr>
            </w:div>
            <w:div w:id="149907760">
              <w:marLeft w:val="0"/>
              <w:marRight w:val="0"/>
              <w:marTop w:val="0"/>
              <w:marBottom w:val="0"/>
              <w:divBdr>
                <w:top w:val="none" w:sz="0" w:space="0" w:color="auto"/>
                <w:left w:val="none" w:sz="0" w:space="0" w:color="auto"/>
                <w:bottom w:val="none" w:sz="0" w:space="0" w:color="auto"/>
                <w:right w:val="none" w:sz="0" w:space="0" w:color="auto"/>
              </w:divBdr>
            </w:div>
            <w:div w:id="2003972368">
              <w:marLeft w:val="0"/>
              <w:marRight w:val="0"/>
              <w:marTop w:val="0"/>
              <w:marBottom w:val="0"/>
              <w:divBdr>
                <w:top w:val="none" w:sz="0" w:space="0" w:color="auto"/>
                <w:left w:val="none" w:sz="0" w:space="0" w:color="auto"/>
                <w:bottom w:val="none" w:sz="0" w:space="0" w:color="auto"/>
                <w:right w:val="none" w:sz="0" w:space="0" w:color="auto"/>
              </w:divBdr>
            </w:div>
            <w:div w:id="961227085">
              <w:marLeft w:val="0"/>
              <w:marRight w:val="0"/>
              <w:marTop w:val="0"/>
              <w:marBottom w:val="0"/>
              <w:divBdr>
                <w:top w:val="none" w:sz="0" w:space="0" w:color="auto"/>
                <w:left w:val="none" w:sz="0" w:space="0" w:color="auto"/>
                <w:bottom w:val="none" w:sz="0" w:space="0" w:color="auto"/>
                <w:right w:val="none" w:sz="0" w:space="0" w:color="auto"/>
              </w:divBdr>
            </w:div>
            <w:div w:id="293146642">
              <w:marLeft w:val="0"/>
              <w:marRight w:val="0"/>
              <w:marTop w:val="0"/>
              <w:marBottom w:val="0"/>
              <w:divBdr>
                <w:top w:val="none" w:sz="0" w:space="0" w:color="auto"/>
                <w:left w:val="none" w:sz="0" w:space="0" w:color="auto"/>
                <w:bottom w:val="none" w:sz="0" w:space="0" w:color="auto"/>
                <w:right w:val="none" w:sz="0" w:space="0" w:color="auto"/>
              </w:divBdr>
            </w:div>
            <w:div w:id="449667806">
              <w:marLeft w:val="0"/>
              <w:marRight w:val="0"/>
              <w:marTop w:val="0"/>
              <w:marBottom w:val="0"/>
              <w:divBdr>
                <w:top w:val="none" w:sz="0" w:space="0" w:color="auto"/>
                <w:left w:val="none" w:sz="0" w:space="0" w:color="auto"/>
                <w:bottom w:val="none" w:sz="0" w:space="0" w:color="auto"/>
                <w:right w:val="none" w:sz="0" w:space="0" w:color="auto"/>
              </w:divBdr>
            </w:div>
            <w:div w:id="1979526010">
              <w:marLeft w:val="0"/>
              <w:marRight w:val="0"/>
              <w:marTop w:val="0"/>
              <w:marBottom w:val="0"/>
              <w:divBdr>
                <w:top w:val="none" w:sz="0" w:space="0" w:color="auto"/>
                <w:left w:val="none" w:sz="0" w:space="0" w:color="auto"/>
                <w:bottom w:val="none" w:sz="0" w:space="0" w:color="auto"/>
                <w:right w:val="none" w:sz="0" w:space="0" w:color="auto"/>
              </w:divBdr>
            </w:div>
            <w:div w:id="1943028898">
              <w:marLeft w:val="0"/>
              <w:marRight w:val="0"/>
              <w:marTop w:val="0"/>
              <w:marBottom w:val="0"/>
              <w:divBdr>
                <w:top w:val="none" w:sz="0" w:space="0" w:color="auto"/>
                <w:left w:val="none" w:sz="0" w:space="0" w:color="auto"/>
                <w:bottom w:val="none" w:sz="0" w:space="0" w:color="auto"/>
                <w:right w:val="none" w:sz="0" w:space="0" w:color="auto"/>
              </w:divBdr>
            </w:div>
            <w:div w:id="639068531">
              <w:marLeft w:val="0"/>
              <w:marRight w:val="0"/>
              <w:marTop w:val="0"/>
              <w:marBottom w:val="0"/>
              <w:divBdr>
                <w:top w:val="none" w:sz="0" w:space="0" w:color="auto"/>
                <w:left w:val="none" w:sz="0" w:space="0" w:color="auto"/>
                <w:bottom w:val="none" w:sz="0" w:space="0" w:color="auto"/>
                <w:right w:val="none" w:sz="0" w:space="0" w:color="auto"/>
              </w:divBdr>
            </w:div>
            <w:div w:id="223758940">
              <w:marLeft w:val="0"/>
              <w:marRight w:val="0"/>
              <w:marTop w:val="0"/>
              <w:marBottom w:val="0"/>
              <w:divBdr>
                <w:top w:val="none" w:sz="0" w:space="0" w:color="auto"/>
                <w:left w:val="none" w:sz="0" w:space="0" w:color="auto"/>
                <w:bottom w:val="none" w:sz="0" w:space="0" w:color="auto"/>
                <w:right w:val="none" w:sz="0" w:space="0" w:color="auto"/>
              </w:divBdr>
            </w:div>
            <w:div w:id="921066242">
              <w:marLeft w:val="0"/>
              <w:marRight w:val="0"/>
              <w:marTop w:val="0"/>
              <w:marBottom w:val="0"/>
              <w:divBdr>
                <w:top w:val="none" w:sz="0" w:space="0" w:color="auto"/>
                <w:left w:val="none" w:sz="0" w:space="0" w:color="auto"/>
                <w:bottom w:val="none" w:sz="0" w:space="0" w:color="auto"/>
                <w:right w:val="none" w:sz="0" w:space="0" w:color="auto"/>
              </w:divBdr>
            </w:div>
            <w:div w:id="1830828273">
              <w:marLeft w:val="0"/>
              <w:marRight w:val="0"/>
              <w:marTop w:val="0"/>
              <w:marBottom w:val="0"/>
              <w:divBdr>
                <w:top w:val="none" w:sz="0" w:space="0" w:color="auto"/>
                <w:left w:val="none" w:sz="0" w:space="0" w:color="auto"/>
                <w:bottom w:val="none" w:sz="0" w:space="0" w:color="auto"/>
                <w:right w:val="none" w:sz="0" w:space="0" w:color="auto"/>
              </w:divBdr>
            </w:div>
            <w:div w:id="420612491">
              <w:marLeft w:val="0"/>
              <w:marRight w:val="0"/>
              <w:marTop w:val="0"/>
              <w:marBottom w:val="0"/>
              <w:divBdr>
                <w:top w:val="none" w:sz="0" w:space="0" w:color="auto"/>
                <w:left w:val="none" w:sz="0" w:space="0" w:color="auto"/>
                <w:bottom w:val="none" w:sz="0" w:space="0" w:color="auto"/>
                <w:right w:val="none" w:sz="0" w:space="0" w:color="auto"/>
              </w:divBdr>
            </w:div>
            <w:div w:id="818808792">
              <w:marLeft w:val="0"/>
              <w:marRight w:val="0"/>
              <w:marTop w:val="0"/>
              <w:marBottom w:val="0"/>
              <w:divBdr>
                <w:top w:val="none" w:sz="0" w:space="0" w:color="auto"/>
                <w:left w:val="none" w:sz="0" w:space="0" w:color="auto"/>
                <w:bottom w:val="none" w:sz="0" w:space="0" w:color="auto"/>
                <w:right w:val="none" w:sz="0" w:space="0" w:color="auto"/>
              </w:divBdr>
            </w:div>
            <w:div w:id="1913463884">
              <w:marLeft w:val="0"/>
              <w:marRight w:val="0"/>
              <w:marTop w:val="0"/>
              <w:marBottom w:val="0"/>
              <w:divBdr>
                <w:top w:val="none" w:sz="0" w:space="0" w:color="auto"/>
                <w:left w:val="none" w:sz="0" w:space="0" w:color="auto"/>
                <w:bottom w:val="none" w:sz="0" w:space="0" w:color="auto"/>
                <w:right w:val="none" w:sz="0" w:space="0" w:color="auto"/>
              </w:divBdr>
            </w:div>
            <w:div w:id="65689220">
              <w:marLeft w:val="0"/>
              <w:marRight w:val="0"/>
              <w:marTop w:val="0"/>
              <w:marBottom w:val="0"/>
              <w:divBdr>
                <w:top w:val="none" w:sz="0" w:space="0" w:color="auto"/>
                <w:left w:val="none" w:sz="0" w:space="0" w:color="auto"/>
                <w:bottom w:val="none" w:sz="0" w:space="0" w:color="auto"/>
                <w:right w:val="none" w:sz="0" w:space="0" w:color="auto"/>
              </w:divBdr>
            </w:div>
            <w:div w:id="791703420">
              <w:marLeft w:val="0"/>
              <w:marRight w:val="0"/>
              <w:marTop w:val="0"/>
              <w:marBottom w:val="0"/>
              <w:divBdr>
                <w:top w:val="none" w:sz="0" w:space="0" w:color="auto"/>
                <w:left w:val="none" w:sz="0" w:space="0" w:color="auto"/>
                <w:bottom w:val="none" w:sz="0" w:space="0" w:color="auto"/>
                <w:right w:val="none" w:sz="0" w:space="0" w:color="auto"/>
              </w:divBdr>
            </w:div>
            <w:div w:id="408582452">
              <w:marLeft w:val="0"/>
              <w:marRight w:val="0"/>
              <w:marTop w:val="0"/>
              <w:marBottom w:val="0"/>
              <w:divBdr>
                <w:top w:val="none" w:sz="0" w:space="0" w:color="auto"/>
                <w:left w:val="none" w:sz="0" w:space="0" w:color="auto"/>
                <w:bottom w:val="none" w:sz="0" w:space="0" w:color="auto"/>
                <w:right w:val="none" w:sz="0" w:space="0" w:color="auto"/>
              </w:divBdr>
            </w:div>
            <w:div w:id="1594823862">
              <w:marLeft w:val="0"/>
              <w:marRight w:val="0"/>
              <w:marTop w:val="0"/>
              <w:marBottom w:val="0"/>
              <w:divBdr>
                <w:top w:val="none" w:sz="0" w:space="0" w:color="auto"/>
                <w:left w:val="none" w:sz="0" w:space="0" w:color="auto"/>
                <w:bottom w:val="none" w:sz="0" w:space="0" w:color="auto"/>
                <w:right w:val="none" w:sz="0" w:space="0" w:color="auto"/>
              </w:divBdr>
            </w:div>
            <w:div w:id="337465598">
              <w:marLeft w:val="0"/>
              <w:marRight w:val="0"/>
              <w:marTop w:val="0"/>
              <w:marBottom w:val="0"/>
              <w:divBdr>
                <w:top w:val="none" w:sz="0" w:space="0" w:color="auto"/>
                <w:left w:val="none" w:sz="0" w:space="0" w:color="auto"/>
                <w:bottom w:val="none" w:sz="0" w:space="0" w:color="auto"/>
                <w:right w:val="none" w:sz="0" w:space="0" w:color="auto"/>
              </w:divBdr>
            </w:div>
            <w:div w:id="1182091942">
              <w:marLeft w:val="0"/>
              <w:marRight w:val="0"/>
              <w:marTop w:val="0"/>
              <w:marBottom w:val="0"/>
              <w:divBdr>
                <w:top w:val="none" w:sz="0" w:space="0" w:color="auto"/>
                <w:left w:val="none" w:sz="0" w:space="0" w:color="auto"/>
                <w:bottom w:val="none" w:sz="0" w:space="0" w:color="auto"/>
                <w:right w:val="none" w:sz="0" w:space="0" w:color="auto"/>
              </w:divBdr>
            </w:div>
            <w:div w:id="1458446451">
              <w:marLeft w:val="0"/>
              <w:marRight w:val="0"/>
              <w:marTop w:val="0"/>
              <w:marBottom w:val="0"/>
              <w:divBdr>
                <w:top w:val="none" w:sz="0" w:space="0" w:color="auto"/>
                <w:left w:val="none" w:sz="0" w:space="0" w:color="auto"/>
                <w:bottom w:val="none" w:sz="0" w:space="0" w:color="auto"/>
                <w:right w:val="none" w:sz="0" w:space="0" w:color="auto"/>
              </w:divBdr>
            </w:div>
            <w:div w:id="2121104773">
              <w:marLeft w:val="0"/>
              <w:marRight w:val="0"/>
              <w:marTop w:val="0"/>
              <w:marBottom w:val="0"/>
              <w:divBdr>
                <w:top w:val="none" w:sz="0" w:space="0" w:color="auto"/>
                <w:left w:val="none" w:sz="0" w:space="0" w:color="auto"/>
                <w:bottom w:val="none" w:sz="0" w:space="0" w:color="auto"/>
                <w:right w:val="none" w:sz="0" w:space="0" w:color="auto"/>
              </w:divBdr>
            </w:div>
            <w:div w:id="246430569">
              <w:marLeft w:val="0"/>
              <w:marRight w:val="0"/>
              <w:marTop w:val="0"/>
              <w:marBottom w:val="0"/>
              <w:divBdr>
                <w:top w:val="none" w:sz="0" w:space="0" w:color="auto"/>
                <w:left w:val="none" w:sz="0" w:space="0" w:color="auto"/>
                <w:bottom w:val="none" w:sz="0" w:space="0" w:color="auto"/>
                <w:right w:val="none" w:sz="0" w:space="0" w:color="auto"/>
              </w:divBdr>
            </w:div>
            <w:div w:id="1331105040">
              <w:marLeft w:val="0"/>
              <w:marRight w:val="0"/>
              <w:marTop w:val="0"/>
              <w:marBottom w:val="0"/>
              <w:divBdr>
                <w:top w:val="none" w:sz="0" w:space="0" w:color="auto"/>
                <w:left w:val="none" w:sz="0" w:space="0" w:color="auto"/>
                <w:bottom w:val="none" w:sz="0" w:space="0" w:color="auto"/>
                <w:right w:val="none" w:sz="0" w:space="0" w:color="auto"/>
              </w:divBdr>
            </w:div>
            <w:div w:id="829247057">
              <w:marLeft w:val="0"/>
              <w:marRight w:val="0"/>
              <w:marTop w:val="0"/>
              <w:marBottom w:val="0"/>
              <w:divBdr>
                <w:top w:val="none" w:sz="0" w:space="0" w:color="auto"/>
                <w:left w:val="none" w:sz="0" w:space="0" w:color="auto"/>
                <w:bottom w:val="none" w:sz="0" w:space="0" w:color="auto"/>
                <w:right w:val="none" w:sz="0" w:space="0" w:color="auto"/>
              </w:divBdr>
            </w:div>
            <w:div w:id="271329485">
              <w:marLeft w:val="0"/>
              <w:marRight w:val="0"/>
              <w:marTop w:val="0"/>
              <w:marBottom w:val="0"/>
              <w:divBdr>
                <w:top w:val="none" w:sz="0" w:space="0" w:color="auto"/>
                <w:left w:val="none" w:sz="0" w:space="0" w:color="auto"/>
                <w:bottom w:val="none" w:sz="0" w:space="0" w:color="auto"/>
                <w:right w:val="none" w:sz="0" w:space="0" w:color="auto"/>
              </w:divBdr>
            </w:div>
            <w:div w:id="1268777087">
              <w:marLeft w:val="0"/>
              <w:marRight w:val="0"/>
              <w:marTop w:val="0"/>
              <w:marBottom w:val="0"/>
              <w:divBdr>
                <w:top w:val="none" w:sz="0" w:space="0" w:color="auto"/>
                <w:left w:val="none" w:sz="0" w:space="0" w:color="auto"/>
                <w:bottom w:val="none" w:sz="0" w:space="0" w:color="auto"/>
                <w:right w:val="none" w:sz="0" w:space="0" w:color="auto"/>
              </w:divBdr>
            </w:div>
            <w:div w:id="458299881">
              <w:marLeft w:val="0"/>
              <w:marRight w:val="0"/>
              <w:marTop w:val="0"/>
              <w:marBottom w:val="0"/>
              <w:divBdr>
                <w:top w:val="none" w:sz="0" w:space="0" w:color="auto"/>
                <w:left w:val="none" w:sz="0" w:space="0" w:color="auto"/>
                <w:bottom w:val="none" w:sz="0" w:space="0" w:color="auto"/>
                <w:right w:val="none" w:sz="0" w:space="0" w:color="auto"/>
              </w:divBdr>
            </w:div>
            <w:div w:id="485827326">
              <w:marLeft w:val="0"/>
              <w:marRight w:val="0"/>
              <w:marTop w:val="0"/>
              <w:marBottom w:val="0"/>
              <w:divBdr>
                <w:top w:val="none" w:sz="0" w:space="0" w:color="auto"/>
                <w:left w:val="none" w:sz="0" w:space="0" w:color="auto"/>
                <w:bottom w:val="none" w:sz="0" w:space="0" w:color="auto"/>
                <w:right w:val="none" w:sz="0" w:space="0" w:color="auto"/>
              </w:divBdr>
            </w:div>
            <w:div w:id="2099859581">
              <w:marLeft w:val="0"/>
              <w:marRight w:val="0"/>
              <w:marTop w:val="0"/>
              <w:marBottom w:val="0"/>
              <w:divBdr>
                <w:top w:val="none" w:sz="0" w:space="0" w:color="auto"/>
                <w:left w:val="none" w:sz="0" w:space="0" w:color="auto"/>
                <w:bottom w:val="none" w:sz="0" w:space="0" w:color="auto"/>
                <w:right w:val="none" w:sz="0" w:space="0" w:color="auto"/>
              </w:divBdr>
            </w:div>
            <w:div w:id="2106031590">
              <w:marLeft w:val="0"/>
              <w:marRight w:val="0"/>
              <w:marTop w:val="0"/>
              <w:marBottom w:val="0"/>
              <w:divBdr>
                <w:top w:val="none" w:sz="0" w:space="0" w:color="auto"/>
                <w:left w:val="none" w:sz="0" w:space="0" w:color="auto"/>
                <w:bottom w:val="none" w:sz="0" w:space="0" w:color="auto"/>
                <w:right w:val="none" w:sz="0" w:space="0" w:color="auto"/>
              </w:divBdr>
            </w:div>
            <w:div w:id="431358689">
              <w:marLeft w:val="0"/>
              <w:marRight w:val="0"/>
              <w:marTop w:val="0"/>
              <w:marBottom w:val="0"/>
              <w:divBdr>
                <w:top w:val="none" w:sz="0" w:space="0" w:color="auto"/>
                <w:left w:val="none" w:sz="0" w:space="0" w:color="auto"/>
                <w:bottom w:val="none" w:sz="0" w:space="0" w:color="auto"/>
                <w:right w:val="none" w:sz="0" w:space="0" w:color="auto"/>
              </w:divBdr>
            </w:div>
            <w:div w:id="1908568517">
              <w:marLeft w:val="0"/>
              <w:marRight w:val="0"/>
              <w:marTop w:val="0"/>
              <w:marBottom w:val="0"/>
              <w:divBdr>
                <w:top w:val="none" w:sz="0" w:space="0" w:color="auto"/>
                <w:left w:val="none" w:sz="0" w:space="0" w:color="auto"/>
                <w:bottom w:val="none" w:sz="0" w:space="0" w:color="auto"/>
                <w:right w:val="none" w:sz="0" w:space="0" w:color="auto"/>
              </w:divBdr>
            </w:div>
            <w:div w:id="1177159435">
              <w:marLeft w:val="0"/>
              <w:marRight w:val="0"/>
              <w:marTop w:val="0"/>
              <w:marBottom w:val="0"/>
              <w:divBdr>
                <w:top w:val="none" w:sz="0" w:space="0" w:color="auto"/>
                <w:left w:val="none" w:sz="0" w:space="0" w:color="auto"/>
                <w:bottom w:val="none" w:sz="0" w:space="0" w:color="auto"/>
                <w:right w:val="none" w:sz="0" w:space="0" w:color="auto"/>
              </w:divBdr>
            </w:div>
            <w:div w:id="745542120">
              <w:marLeft w:val="0"/>
              <w:marRight w:val="0"/>
              <w:marTop w:val="0"/>
              <w:marBottom w:val="0"/>
              <w:divBdr>
                <w:top w:val="none" w:sz="0" w:space="0" w:color="auto"/>
                <w:left w:val="none" w:sz="0" w:space="0" w:color="auto"/>
                <w:bottom w:val="none" w:sz="0" w:space="0" w:color="auto"/>
                <w:right w:val="none" w:sz="0" w:space="0" w:color="auto"/>
              </w:divBdr>
            </w:div>
            <w:div w:id="1861967166">
              <w:marLeft w:val="0"/>
              <w:marRight w:val="0"/>
              <w:marTop w:val="0"/>
              <w:marBottom w:val="0"/>
              <w:divBdr>
                <w:top w:val="none" w:sz="0" w:space="0" w:color="auto"/>
                <w:left w:val="none" w:sz="0" w:space="0" w:color="auto"/>
                <w:bottom w:val="none" w:sz="0" w:space="0" w:color="auto"/>
                <w:right w:val="none" w:sz="0" w:space="0" w:color="auto"/>
              </w:divBdr>
            </w:div>
            <w:div w:id="1104229614">
              <w:marLeft w:val="0"/>
              <w:marRight w:val="0"/>
              <w:marTop w:val="0"/>
              <w:marBottom w:val="0"/>
              <w:divBdr>
                <w:top w:val="none" w:sz="0" w:space="0" w:color="auto"/>
                <w:left w:val="none" w:sz="0" w:space="0" w:color="auto"/>
                <w:bottom w:val="none" w:sz="0" w:space="0" w:color="auto"/>
                <w:right w:val="none" w:sz="0" w:space="0" w:color="auto"/>
              </w:divBdr>
            </w:div>
            <w:div w:id="649750534">
              <w:marLeft w:val="0"/>
              <w:marRight w:val="0"/>
              <w:marTop w:val="0"/>
              <w:marBottom w:val="0"/>
              <w:divBdr>
                <w:top w:val="none" w:sz="0" w:space="0" w:color="auto"/>
                <w:left w:val="none" w:sz="0" w:space="0" w:color="auto"/>
                <w:bottom w:val="none" w:sz="0" w:space="0" w:color="auto"/>
                <w:right w:val="none" w:sz="0" w:space="0" w:color="auto"/>
              </w:divBdr>
            </w:div>
            <w:div w:id="1283074110">
              <w:marLeft w:val="0"/>
              <w:marRight w:val="0"/>
              <w:marTop w:val="0"/>
              <w:marBottom w:val="0"/>
              <w:divBdr>
                <w:top w:val="none" w:sz="0" w:space="0" w:color="auto"/>
                <w:left w:val="none" w:sz="0" w:space="0" w:color="auto"/>
                <w:bottom w:val="none" w:sz="0" w:space="0" w:color="auto"/>
                <w:right w:val="none" w:sz="0" w:space="0" w:color="auto"/>
              </w:divBdr>
            </w:div>
            <w:div w:id="1498496038">
              <w:marLeft w:val="0"/>
              <w:marRight w:val="0"/>
              <w:marTop w:val="0"/>
              <w:marBottom w:val="0"/>
              <w:divBdr>
                <w:top w:val="none" w:sz="0" w:space="0" w:color="auto"/>
                <w:left w:val="none" w:sz="0" w:space="0" w:color="auto"/>
                <w:bottom w:val="none" w:sz="0" w:space="0" w:color="auto"/>
                <w:right w:val="none" w:sz="0" w:space="0" w:color="auto"/>
              </w:divBdr>
            </w:div>
            <w:div w:id="124009889">
              <w:marLeft w:val="0"/>
              <w:marRight w:val="0"/>
              <w:marTop w:val="0"/>
              <w:marBottom w:val="0"/>
              <w:divBdr>
                <w:top w:val="none" w:sz="0" w:space="0" w:color="auto"/>
                <w:left w:val="none" w:sz="0" w:space="0" w:color="auto"/>
                <w:bottom w:val="none" w:sz="0" w:space="0" w:color="auto"/>
                <w:right w:val="none" w:sz="0" w:space="0" w:color="auto"/>
              </w:divBdr>
            </w:div>
            <w:div w:id="1565681694">
              <w:marLeft w:val="0"/>
              <w:marRight w:val="0"/>
              <w:marTop w:val="0"/>
              <w:marBottom w:val="0"/>
              <w:divBdr>
                <w:top w:val="none" w:sz="0" w:space="0" w:color="auto"/>
                <w:left w:val="none" w:sz="0" w:space="0" w:color="auto"/>
                <w:bottom w:val="none" w:sz="0" w:space="0" w:color="auto"/>
                <w:right w:val="none" w:sz="0" w:space="0" w:color="auto"/>
              </w:divBdr>
            </w:div>
            <w:div w:id="1566186750">
              <w:marLeft w:val="0"/>
              <w:marRight w:val="0"/>
              <w:marTop w:val="0"/>
              <w:marBottom w:val="0"/>
              <w:divBdr>
                <w:top w:val="none" w:sz="0" w:space="0" w:color="auto"/>
                <w:left w:val="none" w:sz="0" w:space="0" w:color="auto"/>
                <w:bottom w:val="none" w:sz="0" w:space="0" w:color="auto"/>
                <w:right w:val="none" w:sz="0" w:space="0" w:color="auto"/>
              </w:divBdr>
            </w:div>
            <w:div w:id="1078138196">
              <w:marLeft w:val="0"/>
              <w:marRight w:val="0"/>
              <w:marTop w:val="0"/>
              <w:marBottom w:val="0"/>
              <w:divBdr>
                <w:top w:val="none" w:sz="0" w:space="0" w:color="auto"/>
                <w:left w:val="none" w:sz="0" w:space="0" w:color="auto"/>
                <w:bottom w:val="none" w:sz="0" w:space="0" w:color="auto"/>
                <w:right w:val="none" w:sz="0" w:space="0" w:color="auto"/>
              </w:divBdr>
            </w:div>
            <w:div w:id="1052122989">
              <w:marLeft w:val="0"/>
              <w:marRight w:val="0"/>
              <w:marTop w:val="0"/>
              <w:marBottom w:val="0"/>
              <w:divBdr>
                <w:top w:val="none" w:sz="0" w:space="0" w:color="auto"/>
                <w:left w:val="none" w:sz="0" w:space="0" w:color="auto"/>
                <w:bottom w:val="none" w:sz="0" w:space="0" w:color="auto"/>
                <w:right w:val="none" w:sz="0" w:space="0" w:color="auto"/>
              </w:divBdr>
            </w:div>
            <w:div w:id="748044876">
              <w:marLeft w:val="0"/>
              <w:marRight w:val="0"/>
              <w:marTop w:val="0"/>
              <w:marBottom w:val="0"/>
              <w:divBdr>
                <w:top w:val="none" w:sz="0" w:space="0" w:color="auto"/>
                <w:left w:val="none" w:sz="0" w:space="0" w:color="auto"/>
                <w:bottom w:val="none" w:sz="0" w:space="0" w:color="auto"/>
                <w:right w:val="none" w:sz="0" w:space="0" w:color="auto"/>
              </w:divBdr>
            </w:div>
            <w:div w:id="49891103">
              <w:marLeft w:val="0"/>
              <w:marRight w:val="0"/>
              <w:marTop w:val="0"/>
              <w:marBottom w:val="0"/>
              <w:divBdr>
                <w:top w:val="none" w:sz="0" w:space="0" w:color="auto"/>
                <w:left w:val="none" w:sz="0" w:space="0" w:color="auto"/>
                <w:bottom w:val="none" w:sz="0" w:space="0" w:color="auto"/>
                <w:right w:val="none" w:sz="0" w:space="0" w:color="auto"/>
              </w:divBdr>
            </w:div>
            <w:div w:id="494145304">
              <w:marLeft w:val="0"/>
              <w:marRight w:val="0"/>
              <w:marTop w:val="0"/>
              <w:marBottom w:val="0"/>
              <w:divBdr>
                <w:top w:val="none" w:sz="0" w:space="0" w:color="auto"/>
                <w:left w:val="none" w:sz="0" w:space="0" w:color="auto"/>
                <w:bottom w:val="none" w:sz="0" w:space="0" w:color="auto"/>
                <w:right w:val="none" w:sz="0" w:space="0" w:color="auto"/>
              </w:divBdr>
            </w:div>
            <w:div w:id="347951999">
              <w:marLeft w:val="0"/>
              <w:marRight w:val="0"/>
              <w:marTop w:val="0"/>
              <w:marBottom w:val="0"/>
              <w:divBdr>
                <w:top w:val="none" w:sz="0" w:space="0" w:color="auto"/>
                <w:left w:val="none" w:sz="0" w:space="0" w:color="auto"/>
                <w:bottom w:val="none" w:sz="0" w:space="0" w:color="auto"/>
                <w:right w:val="none" w:sz="0" w:space="0" w:color="auto"/>
              </w:divBdr>
            </w:div>
            <w:div w:id="1188106228">
              <w:marLeft w:val="0"/>
              <w:marRight w:val="0"/>
              <w:marTop w:val="0"/>
              <w:marBottom w:val="0"/>
              <w:divBdr>
                <w:top w:val="none" w:sz="0" w:space="0" w:color="auto"/>
                <w:left w:val="none" w:sz="0" w:space="0" w:color="auto"/>
                <w:bottom w:val="none" w:sz="0" w:space="0" w:color="auto"/>
                <w:right w:val="none" w:sz="0" w:space="0" w:color="auto"/>
              </w:divBdr>
            </w:div>
            <w:div w:id="2107846813">
              <w:marLeft w:val="0"/>
              <w:marRight w:val="0"/>
              <w:marTop w:val="0"/>
              <w:marBottom w:val="0"/>
              <w:divBdr>
                <w:top w:val="none" w:sz="0" w:space="0" w:color="auto"/>
                <w:left w:val="none" w:sz="0" w:space="0" w:color="auto"/>
                <w:bottom w:val="none" w:sz="0" w:space="0" w:color="auto"/>
                <w:right w:val="none" w:sz="0" w:space="0" w:color="auto"/>
              </w:divBdr>
            </w:div>
            <w:div w:id="470831420">
              <w:marLeft w:val="0"/>
              <w:marRight w:val="0"/>
              <w:marTop w:val="0"/>
              <w:marBottom w:val="0"/>
              <w:divBdr>
                <w:top w:val="none" w:sz="0" w:space="0" w:color="auto"/>
                <w:left w:val="none" w:sz="0" w:space="0" w:color="auto"/>
                <w:bottom w:val="none" w:sz="0" w:space="0" w:color="auto"/>
                <w:right w:val="none" w:sz="0" w:space="0" w:color="auto"/>
              </w:divBdr>
            </w:div>
            <w:div w:id="442068935">
              <w:marLeft w:val="0"/>
              <w:marRight w:val="0"/>
              <w:marTop w:val="0"/>
              <w:marBottom w:val="0"/>
              <w:divBdr>
                <w:top w:val="none" w:sz="0" w:space="0" w:color="auto"/>
                <w:left w:val="none" w:sz="0" w:space="0" w:color="auto"/>
                <w:bottom w:val="none" w:sz="0" w:space="0" w:color="auto"/>
                <w:right w:val="none" w:sz="0" w:space="0" w:color="auto"/>
              </w:divBdr>
            </w:div>
            <w:div w:id="1421680939">
              <w:marLeft w:val="0"/>
              <w:marRight w:val="0"/>
              <w:marTop w:val="0"/>
              <w:marBottom w:val="0"/>
              <w:divBdr>
                <w:top w:val="none" w:sz="0" w:space="0" w:color="auto"/>
                <w:left w:val="none" w:sz="0" w:space="0" w:color="auto"/>
                <w:bottom w:val="none" w:sz="0" w:space="0" w:color="auto"/>
                <w:right w:val="none" w:sz="0" w:space="0" w:color="auto"/>
              </w:divBdr>
            </w:div>
            <w:div w:id="1863397777">
              <w:marLeft w:val="0"/>
              <w:marRight w:val="0"/>
              <w:marTop w:val="0"/>
              <w:marBottom w:val="0"/>
              <w:divBdr>
                <w:top w:val="none" w:sz="0" w:space="0" w:color="auto"/>
                <w:left w:val="none" w:sz="0" w:space="0" w:color="auto"/>
                <w:bottom w:val="none" w:sz="0" w:space="0" w:color="auto"/>
                <w:right w:val="none" w:sz="0" w:space="0" w:color="auto"/>
              </w:divBdr>
            </w:div>
            <w:div w:id="744911712">
              <w:marLeft w:val="0"/>
              <w:marRight w:val="0"/>
              <w:marTop w:val="0"/>
              <w:marBottom w:val="0"/>
              <w:divBdr>
                <w:top w:val="none" w:sz="0" w:space="0" w:color="auto"/>
                <w:left w:val="none" w:sz="0" w:space="0" w:color="auto"/>
                <w:bottom w:val="none" w:sz="0" w:space="0" w:color="auto"/>
                <w:right w:val="none" w:sz="0" w:space="0" w:color="auto"/>
              </w:divBdr>
            </w:div>
            <w:div w:id="1273132323">
              <w:marLeft w:val="0"/>
              <w:marRight w:val="0"/>
              <w:marTop w:val="0"/>
              <w:marBottom w:val="0"/>
              <w:divBdr>
                <w:top w:val="none" w:sz="0" w:space="0" w:color="auto"/>
                <w:left w:val="none" w:sz="0" w:space="0" w:color="auto"/>
                <w:bottom w:val="none" w:sz="0" w:space="0" w:color="auto"/>
                <w:right w:val="none" w:sz="0" w:space="0" w:color="auto"/>
              </w:divBdr>
            </w:div>
            <w:div w:id="1922834746">
              <w:marLeft w:val="0"/>
              <w:marRight w:val="0"/>
              <w:marTop w:val="0"/>
              <w:marBottom w:val="0"/>
              <w:divBdr>
                <w:top w:val="none" w:sz="0" w:space="0" w:color="auto"/>
                <w:left w:val="none" w:sz="0" w:space="0" w:color="auto"/>
                <w:bottom w:val="none" w:sz="0" w:space="0" w:color="auto"/>
                <w:right w:val="none" w:sz="0" w:space="0" w:color="auto"/>
              </w:divBdr>
            </w:div>
            <w:div w:id="799031812">
              <w:marLeft w:val="0"/>
              <w:marRight w:val="0"/>
              <w:marTop w:val="0"/>
              <w:marBottom w:val="0"/>
              <w:divBdr>
                <w:top w:val="none" w:sz="0" w:space="0" w:color="auto"/>
                <w:left w:val="none" w:sz="0" w:space="0" w:color="auto"/>
                <w:bottom w:val="none" w:sz="0" w:space="0" w:color="auto"/>
                <w:right w:val="none" w:sz="0" w:space="0" w:color="auto"/>
              </w:divBdr>
            </w:div>
            <w:div w:id="472412145">
              <w:marLeft w:val="0"/>
              <w:marRight w:val="0"/>
              <w:marTop w:val="0"/>
              <w:marBottom w:val="0"/>
              <w:divBdr>
                <w:top w:val="none" w:sz="0" w:space="0" w:color="auto"/>
                <w:left w:val="none" w:sz="0" w:space="0" w:color="auto"/>
                <w:bottom w:val="none" w:sz="0" w:space="0" w:color="auto"/>
                <w:right w:val="none" w:sz="0" w:space="0" w:color="auto"/>
              </w:divBdr>
            </w:div>
            <w:div w:id="166990341">
              <w:marLeft w:val="0"/>
              <w:marRight w:val="0"/>
              <w:marTop w:val="0"/>
              <w:marBottom w:val="0"/>
              <w:divBdr>
                <w:top w:val="none" w:sz="0" w:space="0" w:color="auto"/>
                <w:left w:val="none" w:sz="0" w:space="0" w:color="auto"/>
                <w:bottom w:val="none" w:sz="0" w:space="0" w:color="auto"/>
                <w:right w:val="none" w:sz="0" w:space="0" w:color="auto"/>
              </w:divBdr>
            </w:div>
            <w:div w:id="1360006402">
              <w:marLeft w:val="0"/>
              <w:marRight w:val="0"/>
              <w:marTop w:val="0"/>
              <w:marBottom w:val="0"/>
              <w:divBdr>
                <w:top w:val="none" w:sz="0" w:space="0" w:color="auto"/>
                <w:left w:val="none" w:sz="0" w:space="0" w:color="auto"/>
                <w:bottom w:val="none" w:sz="0" w:space="0" w:color="auto"/>
                <w:right w:val="none" w:sz="0" w:space="0" w:color="auto"/>
              </w:divBdr>
            </w:div>
            <w:div w:id="2139368528">
              <w:marLeft w:val="0"/>
              <w:marRight w:val="0"/>
              <w:marTop w:val="0"/>
              <w:marBottom w:val="0"/>
              <w:divBdr>
                <w:top w:val="none" w:sz="0" w:space="0" w:color="auto"/>
                <w:left w:val="none" w:sz="0" w:space="0" w:color="auto"/>
                <w:bottom w:val="none" w:sz="0" w:space="0" w:color="auto"/>
                <w:right w:val="none" w:sz="0" w:space="0" w:color="auto"/>
              </w:divBdr>
            </w:div>
            <w:div w:id="89353517">
              <w:marLeft w:val="0"/>
              <w:marRight w:val="0"/>
              <w:marTop w:val="0"/>
              <w:marBottom w:val="0"/>
              <w:divBdr>
                <w:top w:val="none" w:sz="0" w:space="0" w:color="auto"/>
                <w:left w:val="none" w:sz="0" w:space="0" w:color="auto"/>
                <w:bottom w:val="none" w:sz="0" w:space="0" w:color="auto"/>
                <w:right w:val="none" w:sz="0" w:space="0" w:color="auto"/>
              </w:divBdr>
            </w:div>
            <w:div w:id="1898319213">
              <w:marLeft w:val="0"/>
              <w:marRight w:val="0"/>
              <w:marTop w:val="0"/>
              <w:marBottom w:val="0"/>
              <w:divBdr>
                <w:top w:val="none" w:sz="0" w:space="0" w:color="auto"/>
                <w:left w:val="none" w:sz="0" w:space="0" w:color="auto"/>
                <w:bottom w:val="none" w:sz="0" w:space="0" w:color="auto"/>
                <w:right w:val="none" w:sz="0" w:space="0" w:color="auto"/>
              </w:divBdr>
            </w:div>
            <w:div w:id="609555138">
              <w:marLeft w:val="0"/>
              <w:marRight w:val="0"/>
              <w:marTop w:val="0"/>
              <w:marBottom w:val="0"/>
              <w:divBdr>
                <w:top w:val="none" w:sz="0" w:space="0" w:color="auto"/>
                <w:left w:val="none" w:sz="0" w:space="0" w:color="auto"/>
                <w:bottom w:val="none" w:sz="0" w:space="0" w:color="auto"/>
                <w:right w:val="none" w:sz="0" w:space="0" w:color="auto"/>
              </w:divBdr>
            </w:div>
            <w:div w:id="413936653">
              <w:marLeft w:val="0"/>
              <w:marRight w:val="0"/>
              <w:marTop w:val="0"/>
              <w:marBottom w:val="0"/>
              <w:divBdr>
                <w:top w:val="none" w:sz="0" w:space="0" w:color="auto"/>
                <w:left w:val="none" w:sz="0" w:space="0" w:color="auto"/>
                <w:bottom w:val="none" w:sz="0" w:space="0" w:color="auto"/>
                <w:right w:val="none" w:sz="0" w:space="0" w:color="auto"/>
              </w:divBdr>
            </w:div>
            <w:div w:id="1936160984">
              <w:marLeft w:val="0"/>
              <w:marRight w:val="0"/>
              <w:marTop w:val="0"/>
              <w:marBottom w:val="0"/>
              <w:divBdr>
                <w:top w:val="none" w:sz="0" w:space="0" w:color="auto"/>
                <w:left w:val="none" w:sz="0" w:space="0" w:color="auto"/>
                <w:bottom w:val="none" w:sz="0" w:space="0" w:color="auto"/>
                <w:right w:val="none" w:sz="0" w:space="0" w:color="auto"/>
              </w:divBdr>
            </w:div>
            <w:div w:id="529799217">
              <w:marLeft w:val="0"/>
              <w:marRight w:val="0"/>
              <w:marTop w:val="0"/>
              <w:marBottom w:val="0"/>
              <w:divBdr>
                <w:top w:val="none" w:sz="0" w:space="0" w:color="auto"/>
                <w:left w:val="none" w:sz="0" w:space="0" w:color="auto"/>
                <w:bottom w:val="none" w:sz="0" w:space="0" w:color="auto"/>
                <w:right w:val="none" w:sz="0" w:space="0" w:color="auto"/>
              </w:divBdr>
            </w:div>
            <w:div w:id="525338709">
              <w:marLeft w:val="0"/>
              <w:marRight w:val="0"/>
              <w:marTop w:val="0"/>
              <w:marBottom w:val="0"/>
              <w:divBdr>
                <w:top w:val="none" w:sz="0" w:space="0" w:color="auto"/>
                <w:left w:val="none" w:sz="0" w:space="0" w:color="auto"/>
                <w:bottom w:val="none" w:sz="0" w:space="0" w:color="auto"/>
                <w:right w:val="none" w:sz="0" w:space="0" w:color="auto"/>
              </w:divBdr>
            </w:div>
            <w:div w:id="939752717">
              <w:marLeft w:val="0"/>
              <w:marRight w:val="0"/>
              <w:marTop w:val="0"/>
              <w:marBottom w:val="0"/>
              <w:divBdr>
                <w:top w:val="none" w:sz="0" w:space="0" w:color="auto"/>
                <w:left w:val="none" w:sz="0" w:space="0" w:color="auto"/>
                <w:bottom w:val="none" w:sz="0" w:space="0" w:color="auto"/>
                <w:right w:val="none" w:sz="0" w:space="0" w:color="auto"/>
              </w:divBdr>
            </w:div>
            <w:div w:id="198931290">
              <w:marLeft w:val="0"/>
              <w:marRight w:val="0"/>
              <w:marTop w:val="0"/>
              <w:marBottom w:val="0"/>
              <w:divBdr>
                <w:top w:val="none" w:sz="0" w:space="0" w:color="auto"/>
                <w:left w:val="none" w:sz="0" w:space="0" w:color="auto"/>
                <w:bottom w:val="none" w:sz="0" w:space="0" w:color="auto"/>
                <w:right w:val="none" w:sz="0" w:space="0" w:color="auto"/>
              </w:divBdr>
            </w:div>
            <w:div w:id="1713963515">
              <w:marLeft w:val="0"/>
              <w:marRight w:val="0"/>
              <w:marTop w:val="0"/>
              <w:marBottom w:val="0"/>
              <w:divBdr>
                <w:top w:val="none" w:sz="0" w:space="0" w:color="auto"/>
                <w:left w:val="none" w:sz="0" w:space="0" w:color="auto"/>
                <w:bottom w:val="none" w:sz="0" w:space="0" w:color="auto"/>
                <w:right w:val="none" w:sz="0" w:space="0" w:color="auto"/>
              </w:divBdr>
            </w:div>
            <w:div w:id="329404576">
              <w:marLeft w:val="0"/>
              <w:marRight w:val="0"/>
              <w:marTop w:val="0"/>
              <w:marBottom w:val="0"/>
              <w:divBdr>
                <w:top w:val="none" w:sz="0" w:space="0" w:color="auto"/>
                <w:left w:val="none" w:sz="0" w:space="0" w:color="auto"/>
                <w:bottom w:val="none" w:sz="0" w:space="0" w:color="auto"/>
                <w:right w:val="none" w:sz="0" w:space="0" w:color="auto"/>
              </w:divBdr>
            </w:div>
            <w:div w:id="654914926">
              <w:marLeft w:val="0"/>
              <w:marRight w:val="0"/>
              <w:marTop w:val="0"/>
              <w:marBottom w:val="0"/>
              <w:divBdr>
                <w:top w:val="none" w:sz="0" w:space="0" w:color="auto"/>
                <w:left w:val="none" w:sz="0" w:space="0" w:color="auto"/>
                <w:bottom w:val="none" w:sz="0" w:space="0" w:color="auto"/>
                <w:right w:val="none" w:sz="0" w:space="0" w:color="auto"/>
              </w:divBdr>
            </w:div>
            <w:div w:id="1183326159">
              <w:marLeft w:val="0"/>
              <w:marRight w:val="0"/>
              <w:marTop w:val="0"/>
              <w:marBottom w:val="0"/>
              <w:divBdr>
                <w:top w:val="none" w:sz="0" w:space="0" w:color="auto"/>
                <w:left w:val="none" w:sz="0" w:space="0" w:color="auto"/>
                <w:bottom w:val="none" w:sz="0" w:space="0" w:color="auto"/>
                <w:right w:val="none" w:sz="0" w:space="0" w:color="auto"/>
              </w:divBdr>
            </w:div>
            <w:div w:id="1209222364">
              <w:marLeft w:val="0"/>
              <w:marRight w:val="0"/>
              <w:marTop w:val="0"/>
              <w:marBottom w:val="0"/>
              <w:divBdr>
                <w:top w:val="none" w:sz="0" w:space="0" w:color="auto"/>
                <w:left w:val="none" w:sz="0" w:space="0" w:color="auto"/>
                <w:bottom w:val="none" w:sz="0" w:space="0" w:color="auto"/>
                <w:right w:val="none" w:sz="0" w:space="0" w:color="auto"/>
              </w:divBdr>
            </w:div>
            <w:div w:id="1526551133">
              <w:marLeft w:val="0"/>
              <w:marRight w:val="0"/>
              <w:marTop w:val="0"/>
              <w:marBottom w:val="0"/>
              <w:divBdr>
                <w:top w:val="none" w:sz="0" w:space="0" w:color="auto"/>
                <w:left w:val="none" w:sz="0" w:space="0" w:color="auto"/>
                <w:bottom w:val="none" w:sz="0" w:space="0" w:color="auto"/>
                <w:right w:val="none" w:sz="0" w:space="0" w:color="auto"/>
              </w:divBdr>
            </w:div>
            <w:div w:id="1506937629">
              <w:marLeft w:val="0"/>
              <w:marRight w:val="0"/>
              <w:marTop w:val="0"/>
              <w:marBottom w:val="0"/>
              <w:divBdr>
                <w:top w:val="none" w:sz="0" w:space="0" w:color="auto"/>
                <w:left w:val="none" w:sz="0" w:space="0" w:color="auto"/>
                <w:bottom w:val="none" w:sz="0" w:space="0" w:color="auto"/>
                <w:right w:val="none" w:sz="0" w:space="0" w:color="auto"/>
              </w:divBdr>
            </w:div>
            <w:div w:id="1393623512">
              <w:marLeft w:val="0"/>
              <w:marRight w:val="0"/>
              <w:marTop w:val="0"/>
              <w:marBottom w:val="0"/>
              <w:divBdr>
                <w:top w:val="none" w:sz="0" w:space="0" w:color="auto"/>
                <w:left w:val="none" w:sz="0" w:space="0" w:color="auto"/>
                <w:bottom w:val="none" w:sz="0" w:space="0" w:color="auto"/>
                <w:right w:val="none" w:sz="0" w:space="0" w:color="auto"/>
              </w:divBdr>
            </w:div>
            <w:div w:id="1192065688">
              <w:marLeft w:val="0"/>
              <w:marRight w:val="0"/>
              <w:marTop w:val="0"/>
              <w:marBottom w:val="0"/>
              <w:divBdr>
                <w:top w:val="none" w:sz="0" w:space="0" w:color="auto"/>
                <w:left w:val="none" w:sz="0" w:space="0" w:color="auto"/>
                <w:bottom w:val="none" w:sz="0" w:space="0" w:color="auto"/>
                <w:right w:val="none" w:sz="0" w:space="0" w:color="auto"/>
              </w:divBdr>
            </w:div>
            <w:div w:id="897976293">
              <w:marLeft w:val="0"/>
              <w:marRight w:val="0"/>
              <w:marTop w:val="0"/>
              <w:marBottom w:val="0"/>
              <w:divBdr>
                <w:top w:val="none" w:sz="0" w:space="0" w:color="auto"/>
                <w:left w:val="none" w:sz="0" w:space="0" w:color="auto"/>
                <w:bottom w:val="none" w:sz="0" w:space="0" w:color="auto"/>
                <w:right w:val="none" w:sz="0" w:space="0" w:color="auto"/>
              </w:divBdr>
            </w:div>
            <w:div w:id="1936935225">
              <w:marLeft w:val="0"/>
              <w:marRight w:val="0"/>
              <w:marTop w:val="0"/>
              <w:marBottom w:val="0"/>
              <w:divBdr>
                <w:top w:val="none" w:sz="0" w:space="0" w:color="auto"/>
                <w:left w:val="none" w:sz="0" w:space="0" w:color="auto"/>
                <w:bottom w:val="none" w:sz="0" w:space="0" w:color="auto"/>
                <w:right w:val="none" w:sz="0" w:space="0" w:color="auto"/>
              </w:divBdr>
            </w:div>
            <w:div w:id="541668672">
              <w:marLeft w:val="0"/>
              <w:marRight w:val="0"/>
              <w:marTop w:val="0"/>
              <w:marBottom w:val="0"/>
              <w:divBdr>
                <w:top w:val="none" w:sz="0" w:space="0" w:color="auto"/>
                <w:left w:val="none" w:sz="0" w:space="0" w:color="auto"/>
                <w:bottom w:val="none" w:sz="0" w:space="0" w:color="auto"/>
                <w:right w:val="none" w:sz="0" w:space="0" w:color="auto"/>
              </w:divBdr>
            </w:div>
            <w:div w:id="2140801124">
              <w:marLeft w:val="0"/>
              <w:marRight w:val="0"/>
              <w:marTop w:val="0"/>
              <w:marBottom w:val="0"/>
              <w:divBdr>
                <w:top w:val="none" w:sz="0" w:space="0" w:color="auto"/>
                <w:left w:val="none" w:sz="0" w:space="0" w:color="auto"/>
                <w:bottom w:val="none" w:sz="0" w:space="0" w:color="auto"/>
                <w:right w:val="none" w:sz="0" w:space="0" w:color="auto"/>
              </w:divBdr>
            </w:div>
            <w:div w:id="1819373699">
              <w:marLeft w:val="0"/>
              <w:marRight w:val="0"/>
              <w:marTop w:val="0"/>
              <w:marBottom w:val="0"/>
              <w:divBdr>
                <w:top w:val="none" w:sz="0" w:space="0" w:color="auto"/>
                <w:left w:val="none" w:sz="0" w:space="0" w:color="auto"/>
                <w:bottom w:val="none" w:sz="0" w:space="0" w:color="auto"/>
                <w:right w:val="none" w:sz="0" w:space="0" w:color="auto"/>
              </w:divBdr>
            </w:div>
            <w:div w:id="2035035814">
              <w:marLeft w:val="0"/>
              <w:marRight w:val="0"/>
              <w:marTop w:val="0"/>
              <w:marBottom w:val="0"/>
              <w:divBdr>
                <w:top w:val="none" w:sz="0" w:space="0" w:color="auto"/>
                <w:left w:val="none" w:sz="0" w:space="0" w:color="auto"/>
                <w:bottom w:val="none" w:sz="0" w:space="0" w:color="auto"/>
                <w:right w:val="none" w:sz="0" w:space="0" w:color="auto"/>
              </w:divBdr>
            </w:div>
            <w:div w:id="978846104">
              <w:marLeft w:val="0"/>
              <w:marRight w:val="0"/>
              <w:marTop w:val="0"/>
              <w:marBottom w:val="0"/>
              <w:divBdr>
                <w:top w:val="none" w:sz="0" w:space="0" w:color="auto"/>
                <w:left w:val="none" w:sz="0" w:space="0" w:color="auto"/>
                <w:bottom w:val="none" w:sz="0" w:space="0" w:color="auto"/>
                <w:right w:val="none" w:sz="0" w:space="0" w:color="auto"/>
              </w:divBdr>
            </w:div>
            <w:div w:id="1030648548">
              <w:marLeft w:val="0"/>
              <w:marRight w:val="0"/>
              <w:marTop w:val="0"/>
              <w:marBottom w:val="0"/>
              <w:divBdr>
                <w:top w:val="none" w:sz="0" w:space="0" w:color="auto"/>
                <w:left w:val="none" w:sz="0" w:space="0" w:color="auto"/>
                <w:bottom w:val="none" w:sz="0" w:space="0" w:color="auto"/>
                <w:right w:val="none" w:sz="0" w:space="0" w:color="auto"/>
              </w:divBdr>
            </w:div>
            <w:div w:id="1136332058">
              <w:marLeft w:val="0"/>
              <w:marRight w:val="0"/>
              <w:marTop w:val="0"/>
              <w:marBottom w:val="0"/>
              <w:divBdr>
                <w:top w:val="none" w:sz="0" w:space="0" w:color="auto"/>
                <w:left w:val="none" w:sz="0" w:space="0" w:color="auto"/>
                <w:bottom w:val="none" w:sz="0" w:space="0" w:color="auto"/>
                <w:right w:val="none" w:sz="0" w:space="0" w:color="auto"/>
              </w:divBdr>
            </w:div>
            <w:div w:id="983657836">
              <w:marLeft w:val="0"/>
              <w:marRight w:val="0"/>
              <w:marTop w:val="0"/>
              <w:marBottom w:val="0"/>
              <w:divBdr>
                <w:top w:val="none" w:sz="0" w:space="0" w:color="auto"/>
                <w:left w:val="none" w:sz="0" w:space="0" w:color="auto"/>
                <w:bottom w:val="none" w:sz="0" w:space="0" w:color="auto"/>
                <w:right w:val="none" w:sz="0" w:space="0" w:color="auto"/>
              </w:divBdr>
            </w:div>
            <w:div w:id="1836068824">
              <w:marLeft w:val="0"/>
              <w:marRight w:val="0"/>
              <w:marTop w:val="0"/>
              <w:marBottom w:val="0"/>
              <w:divBdr>
                <w:top w:val="none" w:sz="0" w:space="0" w:color="auto"/>
                <w:left w:val="none" w:sz="0" w:space="0" w:color="auto"/>
                <w:bottom w:val="none" w:sz="0" w:space="0" w:color="auto"/>
                <w:right w:val="none" w:sz="0" w:space="0" w:color="auto"/>
              </w:divBdr>
            </w:div>
            <w:div w:id="98567601">
              <w:marLeft w:val="0"/>
              <w:marRight w:val="0"/>
              <w:marTop w:val="0"/>
              <w:marBottom w:val="0"/>
              <w:divBdr>
                <w:top w:val="none" w:sz="0" w:space="0" w:color="auto"/>
                <w:left w:val="none" w:sz="0" w:space="0" w:color="auto"/>
                <w:bottom w:val="none" w:sz="0" w:space="0" w:color="auto"/>
                <w:right w:val="none" w:sz="0" w:space="0" w:color="auto"/>
              </w:divBdr>
            </w:div>
            <w:div w:id="1377243213">
              <w:marLeft w:val="0"/>
              <w:marRight w:val="0"/>
              <w:marTop w:val="0"/>
              <w:marBottom w:val="0"/>
              <w:divBdr>
                <w:top w:val="none" w:sz="0" w:space="0" w:color="auto"/>
                <w:left w:val="none" w:sz="0" w:space="0" w:color="auto"/>
                <w:bottom w:val="none" w:sz="0" w:space="0" w:color="auto"/>
                <w:right w:val="none" w:sz="0" w:space="0" w:color="auto"/>
              </w:divBdr>
            </w:div>
            <w:div w:id="1833597312">
              <w:marLeft w:val="0"/>
              <w:marRight w:val="0"/>
              <w:marTop w:val="0"/>
              <w:marBottom w:val="0"/>
              <w:divBdr>
                <w:top w:val="none" w:sz="0" w:space="0" w:color="auto"/>
                <w:left w:val="none" w:sz="0" w:space="0" w:color="auto"/>
                <w:bottom w:val="none" w:sz="0" w:space="0" w:color="auto"/>
                <w:right w:val="none" w:sz="0" w:space="0" w:color="auto"/>
              </w:divBdr>
            </w:div>
            <w:div w:id="1363749541">
              <w:marLeft w:val="0"/>
              <w:marRight w:val="0"/>
              <w:marTop w:val="0"/>
              <w:marBottom w:val="0"/>
              <w:divBdr>
                <w:top w:val="none" w:sz="0" w:space="0" w:color="auto"/>
                <w:left w:val="none" w:sz="0" w:space="0" w:color="auto"/>
                <w:bottom w:val="none" w:sz="0" w:space="0" w:color="auto"/>
                <w:right w:val="none" w:sz="0" w:space="0" w:color="auto"/>
              </w:divBdr>
            </w:div>
            <w:div w:id="55473206">
              <w:marLeft w:val="0"/>
              <w:marRight w:val="0"/>
              <w:marTop w:val="0"/>
              <w:marBottom w:val="0"/>
              <w:divBdr>
                <w:top w:val="none" w:sz="0" w:space="0" w:color="auto"/>
                <w:left w:val="none" w:sz="0" w:space="0" w:color="auto"/>
                <w:bottom w:val="none" w:sz="0" w:space="0" w:color="auto"/>
                <w:right w:val="none" w:sz="0" w:space="0" w:color="auto"/>
              </w:divBdr>
            </w:div>
            <w:div w:id="1423335404">
              <w:marLeft w:val="0"/>
              <w:marRight w:val="0"/>
              <w:marTop w:val="0"/>
              <w:marBottom w:val="0"/>
              <w:divBdr>
                <w:top w:val="none" w:sz="0" w:space="0" w:color="auto"/>
                <w:left w:val="none" w:sz="0" w:space="0" w:color="auto"/>
                <w:bottom w:val="none" w:sz="0" w:space="0" w:color="auto"/>
                <w:right w:val="none" w:sz="0" w:space="0" w:color="auto"/>
              </w:divBdr>
            </w:div>
            <w:div w:id="2044204912">
              <w:marLeft w:val="0"/>
              <w:marRight w:val="0"/>
              <w:marTop w:val="0"/>
              <w:marBottom w:val="0"/>
              <w:divBdr>
                <w:top w:val="none" w:sz="0" w:space="0" w:color="auto"/>
                <w:left w:val="none" w:sz="0" w:space="0" w:color="auto"/>
                <w:bottom w:val="none" w:sz="0" w:space="0" w:color="auto"/>
                <w:right w:val="none" w:sz="0" w:space="0" w:color="auto"/>
              </w:divBdr>
            </w:div>
            <w:div w:id="870218712">
              <w:marLeft w:val="0"/>
              <w:marRight w:val="0"/>
              <w:marTop w:val="0"/>
              <w:marBottom w:val="0"/>
              <w:divBdr>
                <w:top w:val="none" w:sz="0" w:space="0" w:color="auto"/>
                <w:left w:val="none" w:sz="0" w:space="0" w:color="auto"/>
                <w:bottom w:val="none" w:sz="0" w:space="0" w:color="auto"/>
                <w:right w:val="none" w:sz="0" w:space="0" w:color="auto"/>
              </w:divBdr>
            </w:div>
            <w:div w:id="1230993230">
              <w:marLeft w:val="0"/>
              <w:marRight w:val="0"/>
              <w:marTop w:val="0"/>
              <w:marBottom w:val="0"/>
              <w:divBdr>
                <w:top w:val="none" w:sz="0" w:space="0" w:color="auto"/>
                <w:left w:val="none" w:sz="0" w:space="0" w:color="auto"/>
                <w:bottom w:val="none" w:sz="0" w:space="0" w:color="auto"/>
                <w:right w:val="none" w:sz="0" w:space="0" w:color="auto"/>
              </w:divBdr>
            </w:div>
            <w:div w:id="293339527">
              <w:marLeft w:val="0"/>
              <w:marRight w:val="0"/>
              <w:marTop w:val="0"/>
              <w:marBottom w:val="0"/>
              <w:divBdr>
                <w:top w:val="none" w:sz="0" w:space="0" w:color="auto"/>
                <w:left w:val="none" w:sz="0" w:space="0" w:color="auto"/>
                <w:bottom w:val="none" w:sz="0" w:space="0" w:color="auto"/>
                <w:right w:val="none" w:sz="0" w:space="0" w:color="auto"/>
              </w:divBdr>
            </w:div>
            <w:div w:id="243799878">
              <w:marLeft w:val="0"/>
              <w:marRight w:val="0"/>
              <w:marTop w:val="0"/>
              <w:marBottom w:val="0"/>
              <w:divBdr>
                <w:top w:val="none" w:sz="0" w:space="0" w:color="auto"/>
                <w:left w:val="none" w:sz="0" w:space="0" w:color="auto"/>
                <w:bottom w:val="none" w:sz="0" w:space="0" w:color="auto"/>
                <w:right w:val="none" w:sz="0" w:space="0" w:color="auto"/>
              </w:divBdr>
            </w:div>
            <w:div w:id="1832746999">
              <w:marLeft w:val="0"/>
              <w:marRight w:val="0"/>
              <w:marTop w:val="0"/>
              <w:marBottom w:val="0"/>
              <w:divBdr>
                <w:top w:val="none" w:sz="0" w:space="0" w:color="auto"/>
                <w:left w:val="none" w:sz="0" w:space="0" w:color="auto"/>
                <w:bottom w:val="none" w:sz="0" w:space="0" w:color="auto"/>
                <w:right w:val="none" w:sz="0" w:space="0" w:color="auto"/>
              </w:divBdr>
            </w:div>
            <w:div w:id="1201626774">
              <w:marLeft w:val="0"/>
              <w:marRight w:val="0"/>
              <w:marTop w:val="0"/>
              <w:marBottom w:val="0"/>
              <w:divBdr>
                <w:top w:val="none" w:sz="0" w:space="0" w:color="auto"/>
                <w:left w:val="none" w:sz="0" w:space="0" w:color="auto"/>
                <w:bottom w:val="none" w:sz="0" w:space="0" w:color="auto"/>
                <w:right w:val="none" w:sz="0" w:space="0" w:color="auto"/>
              </w:divBdr>
            </w:div>
            <w:div w:id="1221400616">
              <w:marLeft w:val="0"/>
              <w:marRight w:val="0"/>
              <w:marTop w:val="0"/>
              <w:marBottom w:val="0"/>
              <w:divBdr>
                <w:top w:val="none" w:sz="0" w:space="0" w:color="auto"/>
                <w:left w:val="none" w:sz="0" w:space="0" w:color="auto"/>
                <w:bottom w:val="none" w:sz="0" w:space="0" w:color="auto"/>
                <w:right w:val="none" w:sz="0" w:space="0" w:color="auto"/>
              </w:divBdr>
            </w:div>
            <w:div w:id="1479103879">
              <w:marLeft w:val="0"/>
              <w:marRight w:val="0"/>
              <w:marTop w:val="0"/>
              <w:marBottom w:val="0"/>
              <w:divBdr>
                <w:top w:val="none" w:sz="0" w:space="0" w:color="auto"/>
                <w:left w:val="none" w:sz="0" w:space="0" w:color="auto"/>
                <w:bottom w:val="none" w:sz="0" w:space="0" w:color="auto"/>
                <w:right w:val="none" w:sz="0" w:space="0" w:color="auto"/>
              </w:divBdr>
            </w:div>
            <w:div w:id="1137183367">
              <w:marLeft w:val="0"/>
              <w:marRight w:val="0"/>
              <w:marTop w:val="0"/>
              <w:marBottom w:val="0"/>
              <w:divBdr>
                <w:top w:val="none" w:sz="0" w:space="0" w:color="auto"/>
                <w:left w:val="none" w:sz="0" w:space="0" w:color="auto"/>
                <w:bottom w:val="none" w:sz="0" w:space="0" w:color="auto"/>
                <w:right w:val="none" w:sz="0" w:space="0" w:color="auto"/>
              </w:divBdr>
            </w:div>
            <w:div w:id="1708137756">
              <w:marLeft w:val="0"/>
              <w:marRight w:val="0"/>
              <w:marTop w:val="0"/>
              <w:marBottom w:val="0"/>
              <w:divBdr>
                <w:top w:val="none" w:sz="0" w:space="0" w:color="auto"/>
                <w:left w:val="none" w:sz="0" w:space="0" w:color="auto"/>
                <w:bottom w:val="none" w:sz="0" w:space="0" w:color="auto"/>
                <w:right w:val="none" w:sz="0" w:space="0" w:color="auto"/>
              </w:divBdr>
            </w:div>
            <w:div w:id="1259220497">
              <w:marLeft w:val="0"/>
              <w:marRight w:val="0"/>
              <w:marTop w:val="0"/>
              <w:marBottom w:val="0"/>
              <w:divBdr>
                <w:top w:val="none" w:sz="0" w:space="0" w:color="auto"/>
                <w:left w:val="none" w:sz="0" w:space="0" w:color="auto"/>
                <w:bottom w:val="none" w:sz="0" w:space="0" w:color="auto"/>
                <w:right w:val="none" w:sz="0" w:space="0" w:color="auto"/>
              </w:divBdr>
            </w:div>
            <w:div w:id="1214734310">
              <w:marLeft w:val="0"/>
              <w:marRight w:val="0"/>
              <w:marTop w:val="0"/>
              <w:marBottom w:val="0"/>
              <w:divBdr>
                <w:top w:val="none" w:sz="0" w:space="0" w:color="auto"/>
                <w:left w:val="none" w:sz="0" w:space="0" w:color="auto"/>
                <w:bottom w:val="none" w:sz="0" w:space="0" w:color="auto"/>
                <w:right w:val="none" w:sz="0" w:space="0" w:color="auto"/>
              </w:divBdr>
            </w:div>
            <w:div w:id="668101901">
              <w:marLeft w:val="0"/>
              <w:marRight w:val="0"/>
              <w:marTop w:val="0"/>
              <w:marBottom w:val="0"/>
              <w:divBdr>
                <w:top w:val="none" w:sz="0" w:space="0" w:color="auto"/>
                <w:left w:val="none" w:sz="0" w:space="0" w:color="auto"/>
                <w:bottom w:val="none" w:sz="0" w:space="0" w:color="auto"/>
                <w:right w:val="none" w:sz="0" w:space="0" w:color="auto"/>
              </w:divBdr>
            </w:div>
            <w:div w:id="1017386138">
              <w:marLeft w:val="0"/>
              <w:marRight w:val="0"/>
              <w:marTop w:val="0"/>
              <w:marBottom w:val="0"/>
              <w:divBdr>
                <w:top w:val="none" w:sz="0" w:space="0" w:color="auto"/>
                <w:left w:val="none" w:sz="0" w:space="0" w:color="auto"/>
                <w:bottom w:val="none" w:sz="0" w:space="0" w:color="auto"/>
                <w:right w:val="none" w:sz="0" w:space="0" w:color="auto"/>
              </w:divBdr>
            </w:div>
            <w:div w:id="1574123845">
              <w:marLeft w:val="0"/>
              <w:marRight w:val="0"/>
              <w:marTop w:val="0"/>
              <w:marBottom w:val="0"/>
              <w:divBdr>
                <w:top w:val="none" w:sz="0" w:space="0" w:color="auto"/>
                <w:left w:val="none" w:sz="0" w:space="0" w:color="auto"/>
                <w:bottom w:val="none" w:sz="0" w:space="0" w:color="auto"/>
                <w:right w:val="none" w:sz="0" w:space="0" w:color="auto"/>
              </w:divBdr>
            </w:div>
            <w:div w:id="448741188">
              <w:marLeft w:val="0"/>
              <w:marRight w:val="0"/>
              <w:marTop w:val="0"/>
              <w:marBottom w:val="0"/>
              <w:divBdr>
                <w:top w:val="none" w:sz="0" w:space="0" w:color="auto"/>
                <w:left w:val="none" w:sz="0" w:space="0" w:color="auto"/>
                <w:bottom w:val="none" w:sz="0" w:space="0" w:color="auto"/>
                <w:right w:val="none" w:sz="0" w:space="0" w:color="auto"/>
              </w:divBdr>
            </w:div>
            <w:div w:id="1021129376">
              <w:marLeft w:val="0"/>
              <w:marRight w:val="0"/>
              <w:marTop w:val="0"/>
              <w:marBottom w:val="0"/>
              <w:divBdr>
                <w:top w:val="none" w:sz="0" w:space="0" w:color="auto"/>
                <w:left w:val="none" w:sz="0" w:space="0" w:color="auto"/>
                <w:bottom w:val="none" w:sz="0" w:space="0" w:color="auto"/>
                <w:right w:val="none" w:sz="0" w:space="0" w:color="auto"/>
              </w:divBdr>
            </w:div>
            <w:div w:id="677119824">
              <w:marLeft w:val="0"/>
              <w:marRight w:val="0"/>
              <w:marTop w:val="0"/>
              <w:marBottom w:val="0"/>
              <w:divBdr>
                <w:top w:val="none" w:sz="0" w:space="0" w:color="auto"/>
                <w:left w:val="none" w:sz="0" w:space="0" w:color="auto"/>
                <w:bottom w:val="none" w:sz="0" w:space="0" w:color="auto"/>
                <w:right w:val="none" w:sz="0" w:space="0" w:color="auto"/>
              </w:divBdr>
            </w:div>
            <w:div w:id="472600609">
              <w:marLeft w:val="0"/>
              <w:marRight w:val="0"/>
              <w:marTop w:val="0"/>
              <w:marBottom w:val="0"/>
              <w:divBdr>
                <w:top w:val="none" w:sz="0" w:space="0" w:color="auto"/>
                <w:left w:val="none" w:sz="0" w:space="0" w:color="auto"/>
                <w:bottom w:val="none" w:sz="0" w:space="0" w:color="auto"/>
                <w:right w:val="none" w:sz="0" w:space="0" w:color="auto"/>
              </w:divBdr>
            </w:div>
            <w:div w:id="488597084">
              <w:marLeft w:val="0"/>
              <w:marRight w:val="0"/>
              <w:marTop w:val="0"/>
              <w:marBottom w:val="0"/>
              <w:divBdr>
                <w:top w:val="none" w:sz="0" w:space="0" w:color="auto"/>
                <w:left w:val="none" w:sz="0" w:space="0" w:color="auto"/>
                <w:bottom w:val="none" w:sz="0" w:space="0" w:color="auto"/>
                <w:right w:val="none" w:sz="0" w:space="0" w:color="auto"/>
              </w:divBdr>
            </w:div>
            <w:div w:id="53049335">
              <w:marLeft w:val="0"/>
              <w:marRight w:val="0"/>
              <w:marTop w:val="0"/>
              <w:marBottom w:val="0"/>
              <w:divBdr>
                <w:top w:val="none" w:sz="0" w:space="0" w:color="auto"/>
                <w:left w:val="none" w:sz="0" w:space="0" w:color="auto"/>
                <w:bottom w:val="none" w:sz="0" w:space="0" w:color="auto"/>
                <w:right w:val="none" w:sz="0" w:space="0" w:color="auto"/>
              </w:divBdr>
            </w:div>
            <w:div w:id="2021200910">
              <w:marLeft w:val="0"/>
              <w:marRight w:val="0"/>
              <w:marTop w:val="0"/>
              <w:marBottom w:val="0"/>
              <w:divBdr>
                <w:top w:val="none" w:sz="0" w:space="0" w:color="auto"/>
                <w:left w:val="none" w:sz="0" w:space="0" w:color="auto"/>
                <w:bottom w:val="none" w:sz="0" w:space="0" w:color="auto"/>
                <w:right w:val="none" w:sz="0" w:space="0" w:color="auto"/>
              </w:divBdr>
            </w:div>
            <w:div w:id="1755738914">
              <w:marLeft w:val="0"/>
              <w:marRight w:val="0"/>
              <w:marTop w:val="0"/>
              <w:marBottom w:val="0"/>
              <w:divBdr>
                <w:top w:val="none" w:sz="0" w:space="0" w:color="auto"/>
                <w:left w:val="none" w:sz="0" w:space="0" w:color="auto"/>
                <w:bottom w:val="none" w:sz="0" w:space="0" w:color="auto"/>
                <w:right w:val="none" w:sz="0" w:space="0" w:color="auto"/>
              </w:divBdr>
            </w:div>
            <w:div w:id="2075855526">
              <w:marLeft w:val="0"/>
              <w:marRight w:val="0"/>
              <w:marTop w:val="0"/>
              <w:marBottom w:val="0"/>
              <w:divBdr>
                <w:top w:val="none" w:sz="0" w:space="0" w:color="auto"/>
                <w:left w:val="none" w:sz="0" w:space="0" w:color="auto"/>
                <w:bottom w:val="none" w:sz="0" w:space="0" w:color="auto"/>
                <w:right w:val="none" w:sz="0" w:space="0" w:color="auto"/>
              </w:divBdr>
            </w:div>
            <w:div w:id="418722520">
              <w:marLeft w:val="0"/>
              <w:marRight w:val="0"/>
              <w:marTop w:val="0"/>
              <w:marBottom w:val="0"/>
              <w:divBdr>
                <w:top w:val="none" w:sz="0" w:space="0" w:color="auto"/>
                <w:left w:val="none" w:sz="0" w:space="0" w:color="auto"/>
                <w:bottom w:val="none" w:sz="0" w:space="0" w:color="auto"/>
                <w:right w:val="none" w:sz="0" w:space="0" w:color="auto"/>
              </w:divBdr>
            </w:div>
            <w:div w:id="594871955">
              <w:marLeft w:val="0"/>
              <w:marRight w:val="0"/>
              <w:marTop w:val="0"/>
              <w:marBottom w:val="0"/>
              <w:divBdr>
                <w:top w:val="none" w:sz="0" w:space="0" w:color="auto"/>
                <w:left w:val="none" w:sz="0" w:space="0" w:color="auto"/>
                <w:bottom w:val="none" w:sz="0" w:space="0" w:color="auto"/>
                <w:right w:val="none" w:sz="0" w:space="0" w:color="auto"/>
              </w:divBdr>
            </w:div>
            <w:div w:id="1187790560">
              <w:marLeft w:val="0"/>
              <w:marRight w:val="0"/>
              <w:marTop w:val="0"/>
              <w:marBottom w:val="0"/>
              <w:divBdr>
                <w:top w:val="none" w:sz="0" w:space="0" w:color="auto"/>
                <w:left w:val="none" w:sz="0" w:space="0" w:color="auto"/>
                <w:bottom w:val="none" w:sz="0" w:space="0" w:color="auto"/>
                <w:right w:val="none" w:sz="0" w:space="0" w:color="auto"/>
              </w:divBdr>
            </w:div>
            <w:div w:id="792212292">
              <w:marLeft w:val="0"/>
              <w:marRight w:val="0"/>
              <w:marTop w:val="0"/>
              <w:marBottom w:val="0"/>
              <w:divBdr>
                <w:top w:val="none" w:sz="0" w:space="0" w:color="auto"/>
                <w:left w:val="none" w:sz="0" w:space="0" w:color="auto"/>
                <w:bottom w:val="none" w:sz="0" w:space="0" w:color="auto"/>
                <w:right w:val="none" w:sz="0" w:space="0" w:color="auto"/>
              </w:divBdr>
            </w:div>
            <w:div w:id="1501627774">
              <w:marLeft w:val="0"/>
              <w:marRight w:val="0"/>
              <w:marTop w:val="0"/>
              <w:marBottom w:val="0"/>
              <w:divBdr>
                <w:top w:val="none" w:sz="0" w:space="0" w:color="auto"/>
                <w:left w:val="none" w:sz="0" w:space="0" w:color="auto"/>
                <w:bottom w:val="none" w:sz="0" w:space="0" w:color="auto"/>
                <w:right w:val="none" w:sz="0" w:space="0" w:color="auto"/>
              </w:divBdr>
            </w:div>
            <w:div w:id="1265456064">
              <w:marLeft w:val="0"/>
              <w:marRight w:val="0"/>
              <w:marTop w:val="0"/>
              <w:marBottom w:val="0"/>
              <w:divBdr>
                <w:top w:val="none" w:sz="0" w:space="0" w:color="auto"/>
                <w:left w:val="none" w:sz="0" w:space="0" w:color="auto"/>
                <w:bottom w:val="none" w:sz="0" w:space="0" w:color="auto"/>
                <w:right w:val="none" w:sz="0" w:space="0" w:color="auto"/>
              </w:divBdr>
            </w:div>
            <w:div w:id="291596937">
              <w:marLeft w:val="0"/>
              <w:marRight w:val="0"/>
              <w:marTop w:val="0"/>
              <w:marBottom w:val="0"/>
              <w:divBdr>
                <w:top w:val="none" w:sz="0" w:space="0" w:color="auto"/>
                <w:left w:val="none" w:sz="0" w:space="0" w:color="auto"/>
                <w:bottom w:val="none" w:sz="0" w:space="0" w:color="auto"/>
                <w:right w:val="none" w:sz="0" w:space="0" w:color="auto"/>
              </w:divBdr>
            </w:div>
            <w:div w:id="995113880">
              <w:marLeft w:val="0"/>
              <w:marRight w:val="0"/>
              <w:marTop w:val="0"/>
              <w:marBottom w:val="0"/>
              <w:divBdr>
                <w:top w:val="none" w:sz="0" w:space="0" w:color="auto"/>
                <w:left w:val="none" w:sz="0" w:space="0" w:color="auto"/>
                <w:bottom w:val="none" w:sz="0" w:space="0" w:color="auto"/>
                <w:right w:val="none" w:sz="0" w:space="0" w:color="auto"/>
              </w:divBdr>
            </w:div>
            <w:div w:id="1344555842">
              <w:marLeft w:val="0"/>
              <w:marRight w:val="0"/>
              <w:marTop w:val="0"/>
              <w:marBottom w:val="0"/>
              <w:divBdr>
                <w:top w:val="none" w:sz="0" w:space="0" w:color="auto"/>
                <w:left w:val="none" w:sz="0" w:space="0" w:color="auto"/>
                <w:bottom w:val="none" w:sz="0" w:space="0" w:color="auto"/>
                <w:right w:val="none" w:sz="0" w:space="0" w:color="auto"/>
              </w:divBdr>
            </w:div>
            <w:div w:id="1372219540">
              <w:marLeft w:val="0"/>
              <w:marRight w:val="0"/>
              <w:marTop w:val="0"/>
              <w:marBottom w:val="0"/>
              <w:divBdr>
                <w:top w:val="none" w:sz="0" w:space="0" w:color="auto"/>
                <w:left w:val="none" w:sz="0" w:space="0" w:color="auto"/>
                <w:bottom w:val="none" w:sz="0" w:space="0" w:color="auto"/>
                <w:right w:val="none" w:sz="0" w:space="0" w:color="auto"/>
              </w:divBdr>
            </w:div>
            <w:div w:id="334457867">
              <w:marLeft w:val="0"/>
              <w:marRight w:val="0"/>
              <w:marTop w:val="0"/>
              <w:marBottom w:val="0"/>
              <w:divBdr>
                <w:top w:val="none" w:sz="0" w:space="0" w:color="auto"/>
                <w:left w:val="none" w:sz="0" w:space="0" w:color="auto"/>
                <w:bottom w:val="none" w:sz="0" w:space="0" w:color="auto"/>
                <w:right w:val="none" w:sz="0" w:space="0" w:color="auto"/>
              </w:divBdr>
            </w:div>
            <w:div w:id="199049546">
              <w:marLeft w:val="0"/>
              <w:marRight w:val="0"/>
              <w:marTop w:val="0"/>
              <w:marBottom w:val="0"/>
              <w:divBdr>
                <w:top w:val="none" w:sz="0" w:space="0" w:color="auto"/>
                <w:left w:val="none" w:sz="0" w:space="0" w:color="auto"/>
                <w:bottom w:val="none" w:sz="0" w:space="0" w:color="auto"/>
                <w:right w:val="none" w:sz="0" w:space="0" w:color="auto"/>
              </w:divBdr>
            </w:div>
            <w:div w:id="1652518192">
              <w:marLeft w:val="0"/>
              <w:marRight w:val="0"/>
              <w:marTop w:val="0"/>
              <w:marBottom w:val="0"/>
              <w:divBdr>
                <w:top w:val="none" w:sz="0" w:space="0" w:color="auto"/>
                <w:left w:val="none" w:sz="0" w:space="0" w:color="auto"/>
                <w:bottom w:val="none" w:sz="0" w:space="0" w:color="auto"/>
                <w:right w:val="none" w:sz="0" w:space="0" w:color="auto"/>
              </w:divBdr>
            </w:div>
            <w:div w:id="66000032">
              <w:marLeft w:val="0"/>
              <w:marRight w:val="0"/>
              <w:marTop w:val="0"/>
              <w:marBottom w:val="0"/>
              <w:divBdr>
                <w:top w:val="none" w:sz="0" w:space="0" w:color="auto"/>
                <w:left w:val="none" w:sz="0" w:space="0" w:color="auto"/>
                <w:bottom w:val="none" w:sz="0" w:space="0" w:color="auto"/>
                <w:right w:val="none" w:sz="0" w:space="0" w:color="auto"/>
              </w:divBdr>
            </w:div>
            <w:div w:id="1033920982">
              <w:marLeft w:val="0"/>
              <w:marRight w:val="0"/>
              <w:marTop w:val="0"/>
              <w:marBottom w:val="0"/>
              <w:divBdr>
                <w:top w:val="none" w:sz="0" w:space="0" w:color="auto"/>
                <w:left w:val="none" w:sz="0" w:space="0" w:color="auto"/>
                <w:bottom w:val="none" w:sz="0" w:space="0" w:color="auto"/>
                <w:right w:val="none" w:sz="0" w:space="0" w:color="auto"/>
              </w:divBdr>
            </w:div>
            <w:div w:id="1825318698">
              <w:marLeft w:val="0"/>
              <w:marRight w:val="0"/>
              <w:marTop w:val="0"/>
              <w:marBottom w:val="0"/>
              <w:divBdr>
                <w:top w:val="none" w:sz="0" w:space="0" w:color="auto"/>
                <w:left w:val="none" w:sz="0" w:space="0" w:color="auto"/>
                <w:bottom w:val="none" w:sz="0" w:space="0" w:color="auto"/>
                <w:right w:val="none" w:sz="0" w:space="0" w:color="auto"/>
              </w:divBdr>
            </w:div>
            <w:div w:id="231085318">
              <w:marLeft w:val="0"/>
              <w:marRight w:val="0"/>
              <w:marTop w:val="0"/>
              <w:marBottom w:val="0"/>
              <w:divBdr>
                <w:top w:val="none" w:sz="0" w:space="0" w:color="auto"/>
                <w:left w:val="none" w:sz="0" w:space="0" w:color="auto"/>
                <w:bottom w:val="none" w:sz="0" w:space="0" w:color="auto"/>
                <w:right w:val="none" w:sz="0" w:space="0" w:color="auto"/>
              </w:divBdr>
            </w:div>
            <w:div w:id="376010020">
              <w:marLeft w:val="0"/>
              <w:marRight w:val="0"/>
              <w:marTop w:val="0"/>
              <w:marBottom w:val="0"/>
              <w:divBdr>
                <w:top w:val="none" w:sz="0" w:space="0" w:color="auto"/>
                <w:left w:val="none" w:sz="0" w:space="0" w:color="auto"/>
                <w:bottom w:val="none" w:sz="0" w:space="0" w:color="auto"/>
                <w:right w:val="none" w:sz="0" w:space="0" w:color="auto"/>
              </w:divBdr>
            </w:div>
            <w:div w:id="525675464">
              <w:marLeft w:val="0"/>
              <w:marRight w:val="0"/>
              <w:marTop w:val="0"/>
              <w:marBottom w:val="0"/>
              <w:divBdr>
                <w:top w:val="none" w:sz="0" w:space="0" w:color="auto"/>
                <w:left w:val="none" w:sz="0" w:space="0" w:color="auto"/>
                <w:bottom w:val="none" w:sz="0" w:space="0" w:color="auto"/>
                <w:right w:val="none" w:sz="0" w:space="0" w:color="auto"/>
              </w:divBdr>
            </w:div>
            <w:div w:id="824469887">
              <w:marLeft w:val="0"/>
              <w:marRight w:val="0"/>
              <w:marTop w:val="0"/>
              <w:marBottom w:val="0"/>
              <w:divBdr>
                <w:top w:val="none" w:sz="0" w:space="0" w:color="auto"/>
                <w:left w:val="none" w:sz="0" w:space="0" w:color="auto"/>
                <w:bottom w:val="none" w:sz="0" w:space="0" w:color="auto"/>
                <w:right w:val="none" w:sz="0" w:space="0" w:color="auto"/>
              </w:divBdr>
            </w:div>
            <w:div w:id="1266230218">
              <w:marLeft w:val="0"/>
              <w:marRight w:val="0"/>
              <w:marTop w:val="0"/>
              <w:marBottom w:val="0"/>
              <w:divBdr>
                <w:top w:val="none" w:sz="0" w:space="0" w:color="auto"/>
                <w:left w:val="none" w:sz="0" w:space="0" w:color="auto"/>
                <w:bottom w:val="none" w:sz="0" w:space="0" w:color="auto"/>
                <w:right w:val="none" w:sz="0" w:space="0" w:color="auto"/>
              </w:divBdr>
            </w:div>
            <w:div w:id="158927325">
              <w:marLeft w:val="0"/>
              <w:marRight w:val="0"/>
              <w:marTop w:val="0"/>
              <w:marBottom w:val="0"/>
              <w:divBdr>
                <w:top w:val="none" w:sz="0" w:space="0" w:color="auto"/>
                <w:left w:val="none" w:sz="0" w:space="0" w:color="auto"/>
                <w:bottom w:val="none" w:sz="0" w:space="0" w:color="auto"/>
                <w:right w:val="none" w:sz="0" w:space="0" w:color="auto"/>
              </w:divBdr>
            </w:div>
            <w:div w:id="1535001496">
              <w:marLeft w:val="0"/>
              <w:marRight w:val="0"/>
              <w:marTop w:val="0"/>
              <w:marBottom w:val="0"/>
              <w:divBdr>
                <w:top w:val="none" w:sz="0" w:space="0" w:color="auto"/>
                <w:left w:val="none" w:sz="0" w:space="0" w:color="auto"/>
                <w:bottom w:val="none" w:sz="0" w:space="0" w:color="auto"/>
                <w:right w:val="none" w:sz="0" w:space="0" w:color="auto"/>
              </w:divBdr>
            </w:div>
            <w:div w:id="868760151">
              <w:marLeft w:val="0"/>
              <w:marRight w:val="0"/>
              <w:marTop w:val="0"/>
              <w:marBottom w:val="0"/>
              <w:divBdr>
                <w:top w:val="none" w:sz="0" w:space="0" w:color="auto"/>
                <w:left w:val="none" w:sz="0" w:space="0" w:color="auto"/>
                <w:bottom w:val="none" w:sz="0" w:space="0" w:color="auto"/>
                <w:right w:val="none" w:sz="0" w:space="0" w:color="auto"/>
              </w:divBdr>
            </w:div>
            <w:div w:id="812791009">
              <w:marLeft w:val="0"/>
              <w:marRight w:val="0"/>
              <w:marTop w:val="0"/>
              <w:marBottom w:val="0"/>
              <w:divBdr>
                <w:top w:val="none" w:sz="0" w:space="0" w:color="auto"/>
                <w:left w:val="none" w:sz="0" w:space="0" w:color="auto"/>
                <w:bottom w:val="none" w:sz="0" w:space="0" w:color="auto"/>
                <w:right w:val="none" w:sz="0" w:space="0" w:color="auto"/>
              </w:divBdr>
            </w:div>
            <w:div w:id="1177815145">
              <w:marLeft w:val="0"/>
              <w:marRight w:val="0"/>
              <w:marTop w:val="0"/>
              <w:marBottom w:val="0"/>
              <w:divBdr>
                <w:top w:val="none" w:sz="0" w:space="0" w:color="auto"/>
                <w:left w:val="none" w:sz="0" w:space="0" w:color="auto"/>
                <w:bottom w:val="none" w:sz="0" w:space="0" w:color="auto"/>
                <w:right w:val="none" w:sz="0" w:space="0" w:color="auto"/>
              </w:divBdr>
            </w:div>
            <w:div w:id="802622445">
              <w:marLeft w:val="0"/>
              <w:marRight w:val="0"/>
              <w:marTop w:val="0"/>
              <w:marBottom w:val="0"/>
              <w:divBdr>
                <w:top w:val="none" w:sz="0" w:space="0" w:color="auto"/>
                <w:left w:val="none" w:sz="0" w:space="0" w:color="auto"/>
                <w:bottom w:val="none" w:sz="0" w:space="0" w:color="auto"/>
                <w:right w:val="none" w:sz="0" w:space="0" w:color="auto"/>
              </w:divBdr>
            </w:div>
            <w:div w:id="297417647">
              <w:marLeft w:val="0"/>
              <w:marRight w:val="0"/>
              <w:marTop w:val="0"/>
              <w:marBottom w:val="0"/>
              <w:divBdr>
                <w:top w:val="none" w:sz="0" w:space="0" w:color="auto"/>
                <w:left w:val="none" w:sz="0" w:space="0" w:color="auto"/>
                <w:bottom w:val="none" w:sz="0" w:space="0" w:color="auto"/>
                <w:right w:val="none" w:sz="0" w:space="0" w:color="auto"/>
              </w:divBdr>
            </w:div>
            <w:div w:id="1134786614">
              <w:marLeft w:val="0"/>
              <w:marRight w:val="0"/>
              <w:marTop w:val="0"/>
              <w:marBottom w:val="0"/>
              <w:divBdr>
                <w:top w:val="none" w:sz="0" w:space="0" w:color="auto"/>
                <w:left w:val="none" w:sz="0" w:space="0" w:color="auto"/>
                <w:bottom w:val="none" w:sz="0" w:space="0" w:color="auto"/>
                <w:right w:val="none" w:sz="0" w:space="0" w:color="auto"/>
              </w:divBdr>
            </w:div>
            <w:div w:id="1695115088">
              <w:marLeft w:val="0"/>
              <w:marRight w:val="0"/>
              <w:marTop w:val="0"/>
              <w:marBottom w:val="0"/>
              <w:divBdr>
                <w:top w:val="none" w:sz="0" w:space="0" w:color="auto"/>
                <w:left w:val="none" w:sz="0" w:space="0" w:color="auto"/>
                <w:bottom w:val="none" w:sz="0" w:space="0" w:color="auto"/>
                <w:right w:val="none" w:sz="0" w:space="0" w:color="auto"/>
              </w:divBdr>
            </w:div>
            <w:div w:id="245959008">
              <w:marLeft w:val="0"/>
              <w:marRight w:val="0"/>
              <w:marTop w:val="0"/>
              <w:marBottom w:val="0"/>
              <w:divBdr>
                <w:top w:val="none" w:sz="0" w:space="0" w:color="auto"/>
                <w:left w:val="none" w:sz="0" w:space="0" w:color="auto"/>
                <w:bottom w:val="none" w:sz="0" w:space="0" w:color="auto"/>
                <w:right w:val="none" w:sz="0" w:space="0" w:color="auto"/>
              </w:divBdr>
            </w:div>
            <w:div w:id="1106002915">
              <w:marLeft w:val="0"/>
              <w:marRight w:val="0"/>
              <w:marTop w:val="0"/>
              <w:marBottom w:val="0"/>
              <w:divBdr>
                <w:top w:val="none" w:sz="0" w:space="0" w:color="auto"/>
                <w:left w:val="none" w:sz="0" w:space="0" w:color="auto"/>
                <w:bottom w:val="none" w:sz="0" w:space="0" w:color="auto"/>
                <w:right w:val="none" w:sz="0" w:space="0" w:color="auto"/>
              </w:divBdr>
            </w:div>
            <w:div w:id="159086465">
              <w:marLeft w:val="0"/>
              <w:marRight w:val="0"/>
              <w:marTop w:val="0"/>
              <w:marBottom w:val="0"/>
              <w:divBdr>
                <w:top w:val="none" w:sz="0" w:space="0" w:color="auto"/>
                <w:left w:val="none" w:sz="0" w:space="0" w:color="auto"/>
                <w:bottom w:val="none" w:sz="0" w:space="0" w:color="auto"/>
                <w:right w:val="none" w:sz="0" w:space="0" w:color="auto"/>
              </w:divBdr>
            </w:div>
            <w:div w:id="846292580">
              <w:marLeft w:val="0"/>
              <w:marRight w:val="0"/>
              <w:marTop w:val="0"/>
              <w:marBottom w:val="0"/>
              <w:divBdr>
                <w:top w:val="none" w:sz="0" w:space="0" w:color="auto"/>
                <w:left w:val="none" w:sz="0" w:space="0" w:color="auto"/>
                <w:bottom w:val="none" w:sz="0" w:space="0" w:color="auto"/>
                <w:right w:val="none" w:sz="0" w:space="0" w:color="auto"/>
              </w:divBdr>
            </w:div>
            <w:div w:id="776602787">
              <w:marLeft w:val="0"/>
              <w:marRight w:val="0"/>
              <w:marTop w:val="0"/>
              <w:marBottom w:val="0"/>
              <w:divBdr>
                <w:top w:val="none" w:sz="0" w:space="0" w:color="auto"/>
                <w:left w:val="none" w:sz="0" w:space="0" w:color="auto"/>
                <w:bottom w:val="none" w:sz="0" w:space="0" w:color="auto"/>
                <w:right w:val="none" w:sz="0" w:space="0" w:color="auto"/>
              </w:divBdr>
            </w:div>
            <w:div w:id="2053310811">
              <w:marLeft w:val="0"/>
              <w:marRight w:val="0"/>
              <w:marTop w:val="0"/>
              <w:marBottom w:val="0"/>
              <w:divBdr>
                <w:top w:val="none" w:sz="0" w:space="0" w:color="auto"/>
                <w:left w:val="none" w:sz="0" w:space="0" w:color="auto"/>
                <w:bottom w:val="none" w:sz="0" w:space="0" w:color="auto"/>
                <w:right w:val="none" w:sz="0" w:space="0" w:color="auto"/>
              </w:divBdr>
            </w:div>
            <w:div w:id="69541155">
              <w:marLeft w:val="0"/>
              <w:marRight w:val="0"/>
              <w:marTop w:val="0"/>
              <w:marBottom w:val="0"/>
              <w:divBdr>
                <w:top w:val="none" w:sz="0" w:space="0" w:color="auto"/>
                <w:left w:val="none" w:sz="0" w:space="0" w:color="auto"/>
                <w:bottom w:val="none" w:sz="0" w:space="0" w:color="auto"/>
                <w:right w:val="none" w:sz="0" w:space="0" w:color="auto"/>
              </w:divBdr>
            </w:div>
            <w:div w:id="1724600461">
              <w:marLeft w:val="0"/>
              <w:marRight w:val="0"/>
              <w:marTop w:val="0"/>
              <w:marBottom w:val="0"/>
              <w:divBdr>
                <w:top w:val="none" w:sz="0" w:space="0" w:color="auto"/>
                <w:left w:val="none" w:sz="0" w:space="0" w:color="auto"/>
                <w:bottom w:val="none" w:sz="0" w:space="0" w:color="auto"/>
                <w:right w:val="none" w:sz="0" w:space="0" w:color="auto"/>
              </w:divBdr>
            </w:div>
            <w:div w:id="1391151128">
              <w:marLeft w:val="0"/>
              <w:marRight w:val="0"/>
              <w:marTop w:val="0"/>
              <w:marBottom w:val="0"/>
              <w:divBdr>
                <w:top w:val="none" w:sz="0" w:space="0" w:color="auto"/>
                <w:left w:val="none" w:sz="0" w:space="0" w:color="auto"/>
                <w:bottom w:val="none" w:sz="0" w:space="0" w:color="auto"/>
                <w:right w:val="none" w:sz="0" w:space="0" w:color="auto"/>
              </w:divBdr>
            </w:div>
            <w:div w:id="1687563077">
              <w:marLeft w:val="0"/>
              <w:marRight w:val="0"/>
              <w:marTop w:val="0"/>
              <w:marBottom w:val="0"/>
              <w:divBdr>
                <w:top w:val="none" w:sz="0" w:space="0" w:color="auto"/>
                <w:left w:val="none" w:sz="0" w:space="0" w:color="auto"/>
                <w:bottom w:val="none" w:sz="0" w:space="0" w:color="auto"/>
                <w:right w:val="none" w:sz="0" w:space="0" w:color="auto"/>
              </w:divBdr>
            </w:div>
            <w:div w:id="502353315">
              <w:marLeft w:val="0"/>
              <w:marRight w:val="0"/>
              <w:marTop w:val="0"/>
              <w:marBottom w:val="0"/>
              <w:divBdr>
                <w:top w:val="none" w:sz="0" w:space="0" w:color="auto"/>
                <w:left w:val="none" w:sz="0" w:space="0" w:color="auto"/>
                <w:bottom w:val="none" w:sz="0" w:space="0" w:color="auto"/>
                <w:right w:val="none" w:sz="0" w:space="0" w:color="auto"/>
              </w:divBdr>
            </w:div>
            <w:div w:id="1929802221">
              <w:marLeft w:val="0"/>
              <w:marRight w:val="0"/>
              <w:marTop w:val="0"/>
              <w:marBottom w:val="0"/>
              <w:divBdr>
                <w:top w:val="none" w:sz="0" w:space="0" w:color="auto"/>
                <w:left w:val="none" w:sz="0" w:space="0" w:color="auto"/>
                <w:bottom w:val="none" w:sz="0" w:space="0" w:color="auto"/>
                <w:right w:val="none" w:sz="0" w:space="0" w:color="auto"/>
              </w:divBdr>
            </w:div>
            <w:div w:id="1040473449">
              <w:marLeft w:val="0"/>
              <w:marRight w:val="0"/>
              <w:marTop w:val="0"/>
              <w:marBottom w:val="0"/>
              <w:divBdr>
                <w:top w:val="none" w:sz="0" w:space="0" w:color="auto"/>
                <w:left w:val="none" w:sz="0" w:space="0" w:color="auto"/>
                <w:bottom w:val="none" w:sz="0" w:space="0" w:color="auto"/>
                <w:right w:val="none" w:sz="0" w:space="0" w:color="auto"/>
              </w:divBdr>
            </w:div>
            <w:div w:id="437256705">
              <w:marLeft w:val="0"/>
              <w:marRight w:val="0"/>
              <w:marTop w:val="0"/>
              <w:marBottom w:val="0"/>
              <w:divBdr>
                <w:top w:val="none" w:sz="0" w:space="0" w:color="auto"/>
                <w:left w:val="none" w:sz="0" w:space="0" w:color="auto"/>
                <w:bottom w:val="none" w:sz="0" w:space="0" w:color="auto"/>
                <w:right w:val="none" w:sz="0" w:space="0" w:color="auto"/>
              </w:divBdr>
            </w:div>
            <w:div w:id="1664626607">
              <w:marLeft w:val="0"/>
              <w:marRight w:val="0"/>
              <w:marTop w:val="0"/>
              <w:marBottom w:val="0"/>
              <w:divBdr>
                <w:top w:val="none" w:sz="0" w:space="0" w:color="auto"/>
                <w:left w:val="none" w:sz="0" w:space="0" w:color="auto"/>
                <w:bottom w:val="none" w:sz="0" w:space="0" w:color="auto"/>
                <w:right w:val="none" w:sz="0" w:space="0" w:color="auto"/>
              </w:divBdr>
            </w:div>
            <w:div w:id="1883516973">
              <w:marLeft w:val="0"/>
              <w:marRight w:val="0"/>
              <w:marTop w:val="0"/>
              <w:marBottom w:val="0"/>
              <w:divBdr>
                <w:top w:val="none" w:sz="0" w:space="0" w:color="auto"/>
                <w:left w:val="none" w:sz="0" w:space="0" w:color="auto"/>
                <w:bottom w:val="none" w:sz="0" w:space="0" w:color="auto"/>
                <w:right w:val="none" w:sz="0" w:space="0" w:color="auto"/>
              </w:divBdr>
            </w:div>
            <w:div w:id="1297488863">
              <w:marLeft w:val="0"/>
              <w:marRight w:val="0"/>
              <w:marTop w:val="0"/>
              <w:marBottom w:val="0"/>
              <w:divBdr>
                <w:top w:val="none" w:sz="0" w:space="0" w:color="auto"/>
                <w:left w:val="none" w:sz="0" w:space="0" w:color="auto"/>
                <w:bottom w:val="none" w:sz="0" w:space="0" w:color="auto"/>
                <w:right w:val="none" w:sz="0" w:space="0" w:color="auto"/>
              </w:divBdr>
            </w:div>
            <w:div w:id="1210801864">
              <w:marLeft w:val="0"/>
              <w:marRight w:val="0"/>
              <w:marTop w:val="0"/>
              <w:marBottom w:val="0"/>
              <w:divBdr>
                <w:top w:val="none" w:sz="0" w:space="0" w:color="auto"/>
                <w:left w:val="none" w:sz="0" w:space="0" w:color="auto"/>
                <w:bottom w:val="none" w:sz="0" w:space="0" w:color="auto"/>
                <w:right w:val="none" w:sz="0" w:space="0" w:color="auto"/>
              </w:divBdr>
            </w:div>
            <w:div w:id="1276256390">
              <w:marLeft w:val="0"/>
              <w:marRight w:val="0"/>
              <w:marTop w:val="0"/>
              <w:marBottom w:val="0"/>
              <w:divBdr>
                <w:top w:val="none" w:sz="0" w:space="0" w:color="auto"/>
                <w:left w:val="none" w:sz="0" w:space="0" w:color="auto"/>
                <w:bottom w:val="none" w:sz="0" w:space="0" w:color="auto"/>
                <w:right w:val="none" w:sz="0" w:space="0" w:color="auto"/>
              </w:divBdr>
            </w:div>
            <w:div w:id="1490365128">
              <w:marLeft w:val="0"/>
              <w:marRight w:val="0"/>
              <w:marTop w:val="0"/>
              <w:marBottom w:val="0"/>
              <w:divBdr>
                <w:top w:val="none" w:sz="0" w:space="0" w:color="auto"/>
                <w:left w:val="none" w:sz="0" w:space="0" w:color="auto"/>
                <w:bottom w:val="none" w:sz="0" w:space="0" w:color="auto"/>
                <w:right w:val="none" w:sz="0" w:space="0" w:color="auto"/>
              </w:divBdr>
            </w:div>
            <w:div w:id="1308128071">
              <w:marLeft w:val="0"/>
              <w:marRight w:val="0"/>
              <w:marTop w:val="0"/>
              <w:marBottom w:val="0"/>
              <w:divBdr>
                <w:top w:val="none" w:sz="0" w:space="0" w:color="auto"/>
                <w:left w:val="none" w:sz="0" w:space="0" w:color="auto"/>
                <w:bottom w:val="none" w:sz="0" w:space="0" w:color="auto"/>
                <w:right w:val="none" w:sz="0" w:space="0" w:color="auto"/>
              </w:divBdr>
            </w:div>
            <w:div w:id="45959634">
              <w:marLeft w:val="0"/>
              <w:marRight w:val="0"/>
              <w:marTop w:val="0"/>
              <w:marBottom w:val="0"/>
              <w:divBdr>
                <w:top w:val="none" w:sz="0" w:space="0" w:color="auto"/>
                <w:left w:val="none" w:sz="0" w:space="0" w:color="auto"/>
                <w:bottom w:val="none" w:sz="0" w:space="0" w:color="auto"/>
                <w:right w:val="none" w:sz="0" w:space="0" w:color="auto"/>
              </w:divBdr>
            </w:div>
            <w:div w:id="726730845">
              <w:marLeft w:val="0"/>
              <w:marRight w:val="0"/>
              <w:marTop w:val="0"/>
              <w:marBottom w:val="0"/>
              <w:divBdr>
                <w:top w:val="none" w:sz="0" w:space="0" w:color="auto"/>
                <w:left w:val="none" w:sz="0" w:space="0" w:color="auto"/>
                <w:bottom w:val="none" w:sz="0" w:space="0" w:color="auto"/>
                <w:right w:val="none" w:sz="0" w:space="0" w:color="auto"/>
              </w:divBdr>
            </w:div>
            <w:div w:id="1452285827">
              <w:marLeft w:val="0"/>
              <w:marRight w:val="0"/>
              <w:marTop w:val="0"/>
              <w:marBottom w:val="0"/>
              <w:divBdr>
                <w:top w:val="none" w:sz="0" w:space="0" w:color="auto"/>
                <w:left w:val="none" w:sz="0" w:space="0" w:color="auto"/>
                <w:bottom w:val="none" w:sz="0" w:space="0" w:color="auto"/>
                <w:right w:val="none" w:sz="0" w:space="0" w:color="auto"/>
              </w:divBdr>
            </w:div>
            <w:div w:id="1730033000">
              <w:marLeft w:val="0"/>
              <w:marRight w:val="0"/>
              <w:marTop w:val="0"/>
              <w:marBottom w:val="0"/>
              <w:divBdr>
                <w:top w:val="none" w:sz="0" w:space="0" w:color="auto"/>
                <w:left w:val="none" w:sz="0" w:space="0" w:color="auto"/>
                <w:bottom w:val="none" w:sz="0" w:space="0" w:color="auto"/>
                <w:right w:val="none" w:sz="0" w:space="0" w:color="auto"/>
              </w:divBdr>
            </w:div>
            <w:div w:id="2058553266">
              <w:marLeft w:val="0"/>
              <w:marRight w:val="0"/>
              <w:marTop w:val="0"/>
              <w:marBottom w:val="0"/>
              <w:divBdr>
                <w:top w:val="none" w:sz="0" w:space="0" w:color="auto"/>
                <w:left w:val="none" w:sz="0" w:space="0" w:color="auto"/>
                <w:bottom w:val="none" w:sz="0" w:space="0" w:color="auto"/>
                <w:right w:val="none" w:sz="0" w:space="0" w:color="auto"/>
              </w:divBdr>
            </w:div>
            <w:div w:id="828716162">
              <w:marLeft w:val="0"/>
              <w:marRight w:val="0"/>
              <w:marTop w:val="0"/>
              <w:marBottom w:val="0"/>
              <w:divBdr>
                <w:top w:val="none" w:sz="0" w:space="0" w:color="auto"/>
                <w:left w:val="none" w:sz="0" w:space="0" w:color="auto"/>
                <w:bottom w:val="none" w:sz="0" w:space="0" w:color="auto"/>
                <w:right w:val="none" w:sz="0" w:space="0" w:color="auto"/>
              </w:divBdr>
            </w:div>
            <w:div w:id="2034572903">
              <w:marLeft w:val="0"/>
              <w:marRight w:val="0"/>
              <w:marTop w:val="0"/>
              <w:marBottom w:val="0"/>
              <w:divBdr>
                <w:top w:val="none" w:sz="0" w:space="0" w:color="auto"/>
                <w:left w:val="none" w:sz="0" w:space="0" w:color="auto"/>
                <w:bottom w:val="none" w:sz="0" w:space="0" w:color="auto"/>
                <w:right w:val="none" w:sz="0" w:space="0" w:color="auto"/>
              </w:divBdr>
            </w:div>
            <w:div w:id="1682464897">
              <w:marLeft w:val="0"/>
              <w:marRight w:val="0"/>
              <w:marTop w:val="0"/>
              <w:marBottom w:val="0"/>
              <w:divBdr>
                <w:top w:val="none" w:sz="0" w:space="0" w:color="auto"/>
                <w:left w:val="none" w:sz="0" w:space="0" w:color="auto"/>
                <w:bottom w:val="none" w:sz="0" w:space="0" w:color="auto"/>
                <w:right w:val="none" w:sz="0" w:space="0" w:color="auto"/>
              </w:divBdr>
            </w:div>
            <w:div w:id="1308702341">
              <w:marLeft w:val="0"/>
              <w:marRight w:val="0"/>
              <w:marTop w:val="0"/>
              <w:marBottom w:val="0"/>
              <w:divBdr>
                <w:top w:val="none" w:sz="0" w:space="0" w:color="auto"/>
                <w:left w:val="none" w:sz="0" w:space="0" w:color="auto"/>
                <w:bottom w:val="none" w:sz="0" w:space="0" w:color="auto"/>
                <w:right w:val="none" w:sz="0" w:space="0" w:color="auto"/>
              </w:divBdr>
            </w:div>
            <w:div w:id="644434144">
              <w:marLeft w:val="0"/>
              <w:marRight w:val="0"/>
              <w:marTop w:val="0"/>
              <w:marBottom w:val="0"/>
              <w:divBdr>
                <w:top w:val="none" w:sz="0" w:space="0" w:color="auto"/>
                <w:left w:val="none" w:sz="0" w:space="0" w:color="auto"/>
                <w:bottom w:val="none" w:sz="0" w:space="0" w:color="auto"/>
                <w:right w:val="none" w:sz="0" w:space="0" w:color="auto"/>
              </w:divBdr>
            </w:div>
            <w:div w:id="1658680276">
              <w:marLeft w:val="0"/>
              <w:marRight w:val="0"/>
              <w:marTop w:val="0"/>
              <w:marBottom w:val="0"/>
              <w:divBdr>
                <w:top w:val="none" w:sz="0" w:space="0" w:color="auto"/>
                <w:left w:val="none" w:sz="0" w:space="0" w:color="auto"/>
                <w:bottom w:val="none" w:sz="0" w:space="0" w:color="auto"/>
                <w:right w:val="none" w:sz="0" w:space="0" w:color="auto"/>
              </w:divBdr>
            </w:div>
            <w:div w:id="734158260">
              <w:marLeft w:val="0"/>
              <w:marRight w:val="0"/>
              <w:marTop w:val="0"/>
              <w:marBottom w:val="0"/>
              <w:divBdr>
                <w:top w:val="none" w:sz="0" w:space="0" w:color="auto"/>
                <w:left w:val="none" w:sz="0" w:space="0" w:color="auto"/>
                <w:bottom w:val="none" w:sz="0" w:space="0" w:color="auto"/>
                <w:right w:val="none" w:sz="0" w:space="0" w:color="auto"/>
              </w:divBdr>
            </w:div>
            <w:div w:id="1516188115">
              <w:marLeft w:val="0"/>
              <w:marRight w:val="0"/>
              <w:marTop w:val="0"/>
              <w:marBottom w:val="0"/>
              <w:divBdr>
                <w:top w:val="none" w:sz="0" w:space="0" w:color="auto"/>
                <w:left w:val="none" w:sz="0" w:space="0" w:color="auto"/>
                <w:bottom w:val="none" w:sz="0" w:space="0" w:color="auto"/>
                <w:right w:val="none" w:sz="0" w:space="0" w:color="auto"/>
              </w:divBdr>
            </w:div>
            <w:div w:id="1975913644">
              <w:marLeft w:val="0"/>
              <w:marRight w:val="0"/>
              <w:marTop w:val="0"/>
              <w:marBottom w:val="0"/>
              <w:divBdr>
                <w:top w:val="none" w:sz="0" w:space="0" w:color="auto"/>
                <w:left w:val="none" w:sz="0" w:space="0" w:color="auto"/>
                <w:bottom w:val="none" w:sz="0" w:space="0" w:color="auto"/>
                <w:right w:val="none" w:sz="0" w:space="0" w:color="auto"/>
              </w:divBdr>
            </w:div>
            <w:div w:id="942959858">
              <w:marLeft w:val="0"/>
              <w:marRight w:val="0"/>
              <w:marTop w:val="0"/>
              <w:marBottom w:val="0"/>
              <w:divBdr>
                <w:top w:val="none" w:sz="0" w:space="0" w:color="auto"/>
                <w:left w:val="none" w:sz="0" w:space="0" w:color="auto"/>
                <w:bottom w:val="none" w:sz="0" w:space="0" w:color="auto"/>
                <w:right w:val="none" w:sz="0" w:space="0" w:color="auto"/>
              </w:divBdr>
            </w:div>
            <w:div w:id="440613038">
              <w:marLeft w:val="0"/>
              <w:marRight w:val="0"/>
              <w:marTop w:val="0"/>
              <w:marBottom w:val="0"/>
              <w:divBdr>
                <w:top w:val="none" w:sz="0" w:space="0" w:color="auto"/>
                <w:left w:val="none" w:sz="0" w:space="0" w:color="auto"/>
                <w:bottom w:val="none" w:sz="0" w:space="0" w:color="auto"/>
                <w:right w:val="none" w:sz="0" w:space="0" w:color="auto"/>
              </w:divBdr>
            </w:div>
            <w:div w:id="133760021">
              <w:marLeft w:val="0"/>
              <w:marRight w:val="0"/>
              <w:marTop w:val="0"/>
              <w:marBottom w:val="0"/>
              <w:divBdr>
                <w:top w:val="none" w:sz="0" w:space="0" w:color="auto"/>
                <w:left w:val="none" w:sz="0" w:space="0" w:color="auto"/>
                <w:bottom w:val="none" w:sz="0" w:space="0" w:color="auto"/>
                <w:right w:val="none" w:sz="0" w:space="0" w:color="auto"/>
              </w:divBdr>
            </w:div>
            <w:div w:id="492062519">
              <w:marLeft w:val="0"/>
              <w:marRight w:val="0"/>
              <w:marTop w:val="0"/>
              <w:marBottom w:val="0"/>
              <w:divBdr>
                <w:top w:val="none" w:sz="0" w:space="0" w:color="auto"/>
                <w:left w:val="none" w:sz="0" w:space="0" w:color="auto"/>
                <w:bottom w:val="none" w:sz="0" w:space="0" w:color="auto"/>
                <w:right w:val="none" w:sz="0" w:space="0" w:color="auto"/>
              </w:divBdr>
            </w:div>
            <w:div w:id="713117838">
              <w:marLeft w:val="0"/>
              <w:marRight w:val="0"/>
              <w:marTop w:val="0"/>
              <w:marBottom w:val="0"/>
              <w:divBdr>
                <w:top w:val="none" w:sz="0" w:space="0" w:color="auto"/>
                <w:left w:val="none" w:sz="0" w:space="0" w:color="auto"/>
                <w:bottom w:val="none" w:sz="0" w:space="0" w:color="auto"/>
                <w:right w:val="none" w:sz="0" w:space="0" w:color="auto"/>
              </w:divBdr>
            </w:div>
            <w:div w:id="2010137030">
              <w:marLeft w:val="0"/>
              <w:marRight w:val="0"/>
              <w:marTop w:val="0"/>
              <w:marBottom w:val="0"/>
              <w:divBdr>
                <w:top w:val="none" w:sz="0" w:space="0" w:color="auto"/>
                <w:left w:val="none" w:sz="0" w:space="0" w:color="auto"/>
                <w:bottom w:val="none" w:sz="0" w:space="0" w:color="auto"/>
                <w:right w:val="none" w:sz="0" w:space="0" w:color="auto"/>
              </w:divBdr>
            </w:div>
            <w:div w:id="1939556837">
              <w:marLeft w:val="0"/>
              <w:marRight w:val="0"/>
              <w:marTop w:val="0"/>
              <w:marBottom w:val="0"/>
              <w:divBdr>
                <w:top w:val="none" w:sz="0" w:space="0" w:color="auto"/>
                <w:left w:val="none" w:sz="0" w:space="0" w:color="auto"/>
                <w:bottom w:val="none" w:sz="0" w:space="0" w:color="auto"/>
                <w:right w:val="none" w:sz="0" w:space="0" w:color="auto"/>
              </w:divBdr>
            </w:div>
            <w:div w:id="1792354558">
              <w:marLeft w:val="0"/>
              <w:marRight w:val="0"/>
              <w:marTop w:val="0"/>
              <w:marBottom w:val="0"/>
              <w:divBdr>
                <w:top w:val="none" w:sz="0" w:space="0" w:color="auto"/>
                <w:left w:val="none" w:sz="0" w:space="0" w:color="auto"/>
                <w:bottom w:val="none" w:sz="0" w:space="0" w:color="auto"/>
                <w:right w:val="none" w:sz="0" w:space="0" w:color="auto"/>
              </w:divBdr>
            </w:div>
            <w:div w:id="543257109">
              <w:marLeft w:val="0"/>
              <w:marRight w:val="0"/>
              <w:marTop w:val="0"/>
              <w:marBottom w:val="0"/>
              <w:divBdr>
                <w:top w:val="none" w:sz="0" w:space="0" w:color="auto"/>
                <w:left w:val="none" w:sz="0" w:space="0" w:color="auto"/>
                <w:bottom w:val="none" w:sz="0" w:space="0" w:color="auto"/>
                <w:right w:val="none" w:sz="0" w:space="0" w:color="auto"/>
              </w:divBdr>
            </w:div>
            <w:div w:id="799611692">
              <w:marLeft w:val="0"/>
              <w:marRight w:val="0"/>
              <w:marTop w:val="0"/>
              <w:marBottom w:val="0"/>
              <w:divBdr>
                <w:top w:val="none" w:sz="0" w:space="0" w:color="auto"/>
                <w:left w:val="none" w:sz="0" w:space="0" w:color="auto"/>
                <w:bottom w:val="none" w:sz="0" w:space="0" w:color="auto"/>
                <w:right w:val="none" w:sz="0" w:space="0" w:color="auto"/>
              </w:divBdr>
            </w:div>
            <w:div w:id="73824451">
              <w:marLeft w:val="0"/>
              <w:marRight w:val="0"/>
              <w:marTop w:val="0"/>
              <w:marBottom w:val="0"/>
              <w:divBdr>
                <w:top w:val="none" w:sz="0" w:space="0" w:color="auto"/>
                <w:left w:val="none" w:sz="0" w:space="0" w:color="auto"/>
                <w:bottom w:val="none" w:sz="0" w:space="0" w:color="auto"/>
                <w:right w:val="none" w:sz="0" w:space="0" w:color="auto"/>
              </w:divBdr>
            </w:div>
            <w:div w:id="1997607854">
              <w:marLeft w:val="0"/>
              <w:marRight w:val="0"/>
              <w:marTop w:val="0"/>
              <w:marBottom w:val="0"/>
              <w:divBdr>
                <w:top w:val="none" w:sz="0" w:space="0" w:color="auto"/>
                <w:left w:val="none" w:sz="0" w:space="0" w:color="auto"/>
                <w:bottom w:val="none" w:sz="0" w:space="0" w:color="auto"/>
                <w:right w:val="none" w:sz="0" w:space="0" w:color="auto"/>
              </w:divBdr>
            </w:div>
            <w:div w:id="2144346697">
              <w:marLeft w:val="0"/>
              <w:marRight w:val="0"/>
              <w:marTop w:val="0"/>
              <w:marBottom w:val="0"/>
              <w:divBdr>
                <w:top w:val="none" w:sz="0" w:space="0" w:color="auto"/>
                <w:left w:val="none" w:sz="0" w:space="0" w:color="auto"/>
                <w:bottom w:val="none" w:sz="0" w:space="0" w:color="auto"/>
                <w:right w:val="none" w:sz="0" w:space="0" w:color="auto"/>
              </w:divBdr>
            </w:div>
            <w:div w:id="1706247463">
              <w:marLeft w:val="0"/>
              <w:marRight w:val="0"/>
              <w:marTop w:val="0"/>
              <w:marBottom w:val="0"/>
              <w:divBdr>
                <w:top w:val="none" w:sz="0" w:space="0" w:color="auto"/>
                <w:left w:val="none" w:sz="0" w:space="0" w:color="auto"/>
                <w:bottom w:val="none" w:sz="0" w:space="0" w:color="auto"/>
                <w:right w:val="none" w:sz="0" w:space="0" w:color="auto"/>
              </w:divBdr>
            </w:div>
            <w:div w:id="33501452">
              <w:marLeft w:val="0"/>
              <w:marRight w:val="0"/>
              <w:marTop w:val="0"/>
              <w:marBottom w:val="0"/>
              <w:divBdr>
                <w:top w:val="none" w:sz="0" w:space="0" w:color="auto"/>
                <w:left w:val="none" w:sz="0" w:space="0" w:color="auto"/>
                <w:bottom w:val="none" w:sz="0" w:space="0" w:color="auto"/>
                <w:right w:val="none" w:sz="0" w:space="0" w:color="auto"/>
              </w:divBdr>
            </w:div>
            <w:div w:id="1103260805">
              <w:marLeft w:val="0"/>
              <w:marRight w:val="0"/>
              <w:marTop w:val="0"/>
              <w:marBottom w:val="0"/>
              <w:divBdr>
                <w:top w:val="none" w:sz="0" w:space="0" w:color="auto"/>
                <w:left w:val="none" w:sz="0" w:space="0" w:color="auto"/>
                <w:bottom w:val="none" w:sz="0" w:space="0" w:color="auto"/>
                <w:right w:val="none" w:sz="0" w:space="0" w:color="auto"/>
              </w:divBdr>
            </w:div>
            <w:div w:id="1129932979">
              <w:marLeft w:val="0"/>
              <w:marRight w:val="0"/>
              <w:marTop w:val="0"/>
              <w:marBottom w:val="0"/>
              <w:divBdr>
                <w:top w:val="none" w:sz="0" w:space="0" w:color="auto"/>
                <w:left w:val="none" w:sz="0" w:space="0" w:color="auto"/>
                <w:bottom w:val="none" w:sz="0" w:space="0" w:color="auto"/>
                <w:right w:val="none" w:sz="0" w:space="0" w:color="auto"/>
              </w:divBdr>
            </w:div>
            <w:div w:id="825827255">
              <w:marLeft w:val="0"/>
              <w:marRight w:val="0"/>
              <w:marTop w:val="0"/>
              <w:marBottom w:val="0"/>
              <w:divBdr>
                <w:top w:val="none" w:sz="0" w:space="0" w:color="auto"/>
                <w:left w:val="none" w:sz="0" w:space="0" w:color="auto"/>
                <w:bottom w:val="none" w:sz="0" w:space="0" w:color="auto"/>
                <w:right w:val="none" w:sz="0" w:space="0" w:color="auto"/>
              </w:divBdr>
            </w:div>
            <w:div w:id="1332370732">
              <w:marLeft w:val="0"/>
              <w:marRight w:val="0"/>
              <w:marTop w:val="0"/>
              <w:marBottom w:val="0"/>
              <w:divBdr>
                <w:top w:val="none" w:sz="0" w:space="0" w:color="auto"/>
                <w:left w:val="none" w:sz="0" w:space="0" w:color="auto"/>
                <w:bottom w:val="none" w:sz="0" w:space="0" w:color="auto"/>
                <w:right w:val="none" w:sz="0" w:space="0" w:color="auto"/>
              </w:divBdr>
            </w:div>
            <w:div w:id="2072263178">
              <w:marLeft w:val="0"/>
              <w:marRight w:val="0"/>
              <w:marTop w:val="0"/>
              <w:marBottom w:val="0"/>
              <w:divBdr>
                <w:top w:val="none" w:sz="0" w:space="0" w:color="auto"/>
                <w:left w:val="none" w:sz="0" w:space="0" w:color="auto"/>
                <w:bottom w:val="none" w:sz="0" w:space="0" w:color="auto"/>
                <w:right w:val="none" w:sz="0" w:space="0" w:color="auto"/>
              </w:divBdr>
            </w:div>
            <w:div w:id="745804296">
              <w:marLeft w:val="0"/>
              <w:marRight w:val="0"/>
              <w:marTop w:val="0"/>
              <w:marBottom w:val="0"/>
              <w:divBdr>
                <w:top w:val="none" w:sz="0" w:space="0" w:color="auto"/>
                <w:left w:val="none" w:sz="0" w:space="0" w:color="auto"/>
                <w:bottom w:val="none" w:sz="0" w:space="0" w:color="auto"/>
                <w:right w:val="none" w:sz="0" w:space="0" w:color="auto"/>
              </w:divBdr>
            </w:div>
            <w:div w:id="1204748968">
              <w:marLeft w:val="0"/>
              <w:marRight w:val="0"/>
              <w:marTop w:val="0"/>
              <w:marBottom w:val="0"/>
              <w:divBdr>
                <w:top w:val="none" w:sz="0" w:space="0" w:color="auto"/>
                <w:left w:val="none" w:sz="0" w:space="0" w:color="auto"/>
                <w:bottom w:val="none" w:sz="0" w:space="0" w:color="auto"/>
                <w:right w:val="none" w:sz="0" w:space="0" w:color="auto"/>
              </w:divBdr>
            </w:div>
            <w:div w:id="2069376727">
              <w:marLeft w:val="0"/>
              <w:marRight w:val="0"/>
              <w:marTop w:val="0"/>
              <w:marBottom w:val="0"/>
              <w:divBdr>
                <w:top w:val="none" w:sz="0" w:space="0" w:color="auto"/>
                <w:left w:val="none" w:sz="0" w:space="0" w:color="auto"/>
                <w:bottom w:val="none" w:sz="0" w:space="0" w:color="auto"/>
                <w:right w:val="none" w:sz="0" w:space="0" w:color="auto"/>
              </w:divBdr>
            </w:div>
            <w:div w:id="364910828">
              <w:marLeft w:val="0"/>
              <w:marRight w:val="0"/>
              <w:marTop w:val="0"/>
              <w:marBottom w:val="0"/>
              <w:divBdr>
                <w:top w:val="none" w:sz="0" w:space="0" w:color="auto"/>
                <w:left w:val="none" w:sz="0" w:space="0" w:color="auto"/>
                <w:bottom w:val="none" w:sz="0" w:space="0" w:color="auto"/>
                <w:right w:val="none" w:sz="0" w:space="0" w:color="auto"/>
              </w:divBdr>
            </w:div>
            <w:div w:id="795104739">
              <w:marLeft w:val="0"/>
              <w:marRight w:val="0"/>
              <w:marTop w:val="0"/>
              <w:marBottom w:val="0"/>
              <w:divBdr>
                <w:top w:val="none" w:sz="0" w:space="0" w:color="auto"/>
                <w:left w:val="none" w:sz="0" w:space="0" w:color="auto"/>
                <w:bottom w:val="none" w:sz="0" w:space="0" w:color="auto"/>
                <w:right w:val="none" w:sz="0" w:space="0" w:color="auto"/>
              </w:divBdr>
            </w:div>
            <w:div w:id="385570433">
              <w:marLeft w:val="0"/>
              <w:marRight w:val="0"/>
              <w:marTop w:val="0"/>
              <w:marBottom w:val="0"/>
              <w:divBdr>
                <w:top w:val="none" w:sz="0" w:space="0" w:color="auto"/>
                <w:left w:val="none" w:sz="0" w:space="0" w:color="auto"/>
                <w:bottom w:val="none" w:sz="0" w:space="0" w:color="auto"/>
                <w:right w:val="none" w:sz="0" w:space="0" w:color="auto"/>
              </w:divBdr>
            </w:div>
            <w:div w:id="1067538388">
              <w:marLeft w:val="0"/>
              <w:marRight w:val="0"/>
              <w:marTop w:val="0"/>
              <w:marBottom w:val="0"/>
              <w:divBdr>
                <w:top w:val="none" w:sz="0" w:space="0" w:color="auto"/>
                <w:left w:val="none" w:sz="0" w:space="0" w:color="auto"/>
                <w:bottom w:val="none" w:sz="0" w:space="0" w:color="auto"/>
                <w:right w:val="none" w:sz="0" w:space="0" w:color="auto"/>
              </w:divBdr>
            </w:div>
            <w:div w:id="1998144485">
              <w:marLeft w:val="0"/>
              <w:marRight w:val="0"/>
              <w:marTop w:val="0"/>
              <w:marBottom w:val="0"/>
              <w:divBdr>
                <w:top w:val="none" w:sz="0" w:space="0" w:color="auto"/>
                <w:left w:val="none" w:sz="0" w:space="0" w:color="auto"/>
                <w:bottom w:val="none" w:sz="0" w:space="0" w:color="auto"/>
                <w:right w:val="none" w:sz="0" w:space="0" w:color="auto"/>
              </w:divBdr>
            </w:div>
            <w:div w:id="1205484804">
              <w:marLeft w:val="0"/>
              <w:marRight w:val="0"/>
              <w:marTop w:val="0"/>
              <w:marBottom w:val="0"/>
              <w:divBdr>
                <w:top w:val="none" w:sz="0" w:space="0" w:color="auto"/>
                <w:left w:val="none" w:sz="0" w:space="0" w:color="auto"/>
                <w:bottom w:val="none" w:sz="0" w:space="0" w:color="auto"/>
                <w:right w:val="none" w:sz="0" w:space="0" w:color="auto"/>
              </w:divBdr>
            </w:div>
            <w:div w:id="1870602837">
              <w:marLeft w:val="0"/>
              <w:marRight w:val="0"/>
              <w:marTop w:val="0"/>
              <w:marBottom w:val="0"/>
              <w:divBdr>
                <w:top w:val="none" w:sz="0" w:space="0" w:color="auto"/>
                <w:left w:val="none" w:sz="0" w:space="0" w:color="auto"/>
                <w:bottom w:val="none" w:sz="0" w:space="0" w:color="auto"/>
                <w:right w:val="none" w:sz="0" w:space="0" w:color="auto"/>
              </w:divBdr>
            </w:div>
            <w:div w:id="800539975">
              <w:marLeft w:val="0"/>
              <w:marRight w:val="0"/>
              <w:marTop w:val="0"/>
              <w:marBottom w:val="0"/>
              <w:divBdr>
                <w:top w:val="none" w:sz="0" w:space="0" w:color="auto"/>
                <w:left w:val="none" w:sz="0" w:space="0" w:color="auto"/>
                <w:bottom w:val="none" w:sz="0" w:space="0" w:color="auto"/>
                <w:right w:val="none" w:sz="0" w:space="0" w:color="auto"/>
              </w:divBdr>
            </w:div>
            <w:div w:id="1551261758">
              <w:marLeft w:val="0"/>
              <w:marRight w:val="0"/>
              <w:marTop w:val="0"/>
              <w:marBottom w:val="0"/>
              <w:divBdr>
                <w:top w:val="none" w:sz="0" w:space="0" w:color="auto"/>
                <w:left w:val="none" w:sz="0" w:space="0" w:color="auto"/>
                <w:bottom w:val="none" w:sz="0" w:space="0" w:color="auto"/>
                <w:right w:val="none" w:sz="0" w:space="0" w:color="auto"/>
              </w:divBdr>
            </w:div>
            <w:div w:id="1485003290">
              <w:marLeft w:val="0"/>
              <w:marRight w:val="0"/>
              <w:marTop w:val="0"/>
              <w:marBottom w:val="0"/>
              <w:divBdr>
                <w:top w:val="none" w:sz="0" w:space="0" w:color="auto"/>
                <w:left w:val="none" w:sz="0" w:space="0" w:color="auto"/>
                <w:bottom w:val="none" w:sz="0" w:space="0" w:color="auto"/>
                <w:right w:val="none" w:sz="0" w:space="0" w:color="auto"/>
              </w:divBdr>
            </w:div>
            <w:div w:id="719863658">
              <w:marLeft w:val="0"/>
              <w:marRight w:val="0"/>
              <w:marTop w:val="0"/>
              <w:marBottom w:val="0"/>
              <w:divBdr>
                <w:top w:val="none" w:sz="0" w:space="0" w:color="auto"/>
                <w:left w:val="none" w:sz="0" w:space="0" w:color="auto"/>
                <w:bottom w:val="none" w:sz="0" w:space="0" w:color="auto"/>
                <w:right w:val="none" w:sz="0" w:space="0" w:color="auto"/>
              </w:divBdr>
            </w:div>
            <w:div w:id="1696078397">
              <w:marLeft w:val="0"/>
              <w:marRight w:val="0"/>
              <w:marTop w:val="0"/>
              <w:marBottom w:val="0"/>
              <w:divBdr>
                <w:top w:val="none" w:sz="0" w:space="0" w:color="auto"/>
                <w:left w:val="none" w:sz="0" w:space="0" w:color="auto"/>
                <w:bottom w:val="none" w:sz="0" w:space="0" w:color="auto"/>
                <w:right w:val="none" w:sz="0" w:space="0" w:color="auto"/>
              </w:divBdr>
            </w:div>
            <w:div w:id="392317719">
              <w:marLeft w:val="0"/>
              <w:marRight w:val="0"/>
              <w:marTop w:val="0"/>
              <w:marBottom w:val="0"/>
              <w:divBdr>
                <w:top w:val="none" w:sz="0" w:space="0" w:color="auto"/>
                <w:left w:val="none" w:sz="0" w:space="0" w:color="auto"/>
                <w:bottom w:val="none" w:sz="0" w:space="0" w:color="auto"/>
                <w:right w:val="none" w:sz="0" w:space="0" w:color="auto"/>
              </w:divBdr>
            </w:div>
            <w:div w:id="1255822120">
              <w:marLeft w:val="0"/>
              <w:marRight w:val="0"/>
              <w:marTop w:val="0"/>
              <w:marBottom w:val="0"/>
              <w:divBdr>
                <w:top w:val="none" w:sz="0" w:space="0" w:color="auto"/>
                <w:left w:val="none" w:sz="0" w:space="0" w:color="auto"/>
                <w:bottom w:val="none" w:sz="0" w:space="0" w:color="auto"/>
                <w:right w:val="none" w:sz="0" w:space="0" w:color="auto"/>
              </w:divBdr>
            </w:div>
            <w:div w:id="1166096598">
              <w:marLeft w:val="0"/>
              <w:marRight w:val="0"/>
              <w:marTop w:val="0"/>
              <w:marBottom w:val="0"/>
              <w:divBdr>
                <w:top w:val="none" w:sz="0" w:space="0" w:color="auto"/>
                <w:left w:val="none" w:sz="0" w:space="0" w:color="auto"/>
                <w:bottom w:val="none" w:sz="0" w:space="0" w:color="auto"/>
                <w:right w:val="none" w:sz="0" w:space="0" w:color="auto"/>
              </w:divBdr>
            </w:div>
            <w:div w:id="1965773906">
              <w:marLeft w:val="0"/>
              <w:marRight w:val="0"/>
              <w:marTop w:val="0"/>
              <w:marBottom w:val="0"/>
              <w:divBdr>
                <w:top w:val="none" w:sz="0" w:space="0" w:color="auto"/>
                <w:left w:val="none" w:sz="0" w:space="0" w:color="auto"/>
                <w:bottom w:val="none" w:sz="0" w:space="0" w:color="auto"/>
                <w:right w:val="none" w:sz="0" w:space="0" w:color="auto"/>
              </w:divBdr>
            </w:div>
            <w:div w:id="2026320442">
              <w:marLeft w:val="0"/>
              <w:marRight w:val="0"/>
              <w:marTop w:val="0"/>
              <w:marBottom w:val="0"/>
              <w:divBdr>
                <w:top w:val="none" w:sz="0" w:space="0" w:color="auto"/>
                <w:left w:val="none" w:sz="0" w:space="0" w:color="auto"/>
                <w:bottom w:val="none" w:sz="0" w:space="0" w:color="auto"/>
                <w:right w:val="none" w:sz="0" w:space="0" w:color="auto"/>
              </w:divBdr>
            </w:div>
            <w:div w:id="2002729157">
              <w:marLeft w:val="0"/>
              <w:marRight w:val="0"/>
              <w:marTop w:val="0"/>
              <w:marBottom w:val="0"/>
              <w:divBdr>
                <w:top w:val="none" w:sz="0" w:space="0" w:color="auto"/>
                <w:left w:val="none" w:sz="0" w:space="0" w:color="auto"/>
                <w:bottom w:val="none" w:sz="0" w:space="0" w:color="auto"/>
                <w:right w:val="none" w:sz="0" w:space="0" w:color="auto"/>
              </w:divBdr>
            </w:div>
            <w:div w:id="1750343770">
              <w:marLeft w:val="0"/>
              <w:marRight w:val="0"/>
              <w:marTop w:val="0"/>
              <w:marBottom w:val="0"/>
              <w:divBdr>
                <w:top w:val="none" w:sz="0" w:space="0" w:color="auto"/>
                <w:left w:val="none" w:sz="0" w:space="0" w:color="auto"/>
                <w:bottom w:val="none" w:sz="0" w:space="0" w:color="auto"/>
                <w:right w:val="none" w:sz="0" w:space="0" w:color="auto"/>
              </w:divBdr>
            </w:div>
            <w:div w:id="786195707">
              <w:marLeft w:val="0"/>
              <w:marRight w:val="0"/>
              <w:marTop w:val="0"/>
              <w:marBottom w:val="0"/>
              <w:divBdr>
                <w:top w:val="none" w:sz="0" w:space="0" w:color="auto"/>
                <w:left w:val="none" w:sz="0" w:space="0" w:color="auto"/>
                <w:bottom w:val="none" w:sz="0" w:space="0" w:color="auto"/>
                <w:right w:val="none" w:sz="0" w:space="0" w:color="auto"/>
              </w:divBdr>
            </w:div>
            <w:div w:id="361055384">
              <w:marLeft w:val="0"/>
              <w:marRight w:val="0"/>
              <w:marTop w:val="0"/>
              <w:marBottom w:val="0"/>
              <w:divBdr>
                <w:top w:val="none" w:sz="0" w:space="0" w:color="auto"/>
                <w:left w:val="none" w:sz="0" w:space="0" w:color="auto"/>
                <w:bottom w:val="none" w:sz="0" w:space="0" w:color="auto"/>
                <w:right w:val="none" w:sz="0" w:space="0" w:color="auto"/>
              </w:divBdr>
            </w:div>
            <w:div w:id="207644510">
              <w:marLeft w:val="0"/>
              <w:marRight w:val="0"/>
              <w:marTop w:val="0"/>
              <w:marBottom w:val="0"/>
              <w:divBdr>
                <w:top w:val="none" w:sz="0" w:space="0" w:color="auto"/>
                <w:left w:val="none" w:sz="0" w:space="0" w:color="auto"/>
                <w:bottom w:val="none" w:sz="0" w:space="0" w:color="auto"/>
                <w:right w:val="none" w:sz="0" w:space="0" w:color="auto"/>
              </w:divBdr>
            </w:div>
            <w:div w:id="926303630">
              <w:marLeft w:val="0"/>
              <w:marRight w:val="0"/>
              <w:marTop w:val="0"/>
              <w:marBottom w:val="0"/>
              <w:divBdr>
                <w:top w:val="none" w:sz="0" w:space="0" w:color="auto"/>
                <w:left w:val="none" w:sz="0" w:space="0" w:color="auto"/>
                <w:bottom w:val="none" w:sz="0" w:space="0" w:color="auto"/>
                <w:right w:val="none" w:sz="0" w:space="0" w:color="auto"/>
              </w:divBdr>
            </w:div>
            <w:div w:id="1798797191">
              <w:marLeft w:val="0"/>
              <w:marRight w:val="0"/>
              <w:marTop w:val="0"/>
              <w:marBottom w:val="0"/>
              <w:divBdr>
                <w:top w:val="none" w:sz="0" w:space="0" w:color="auto"/>
                <w:left w:val="none" w:sz="0" w:space="0" w:color="auto"/>
                <w:bottom w:val="none" w:sz="0" w:space="0" w:color="auto"/>
                <w:right w:val="none" w:sz="0" w:space="0" w:color="auto"/>
              </w:divBdr>
            </w:div>
            <w:div w:id="448939483">
              <w:marLeft w:val="0"/>
              <w:marRight w:val="0"/>
              <w:marTop w:val="0"/>
              <w:marBottom w:val="0"/>
              <w:divBdr>
                <w:top w:val="none" w:sz="0" w:space="0" w:color="auto"/>
                <w:left w:val="none" w:sz="0" w:space="0" w:color="auto"/>
                <w:bottom w:val="none" w:sz="0" w:space="0" w:color="auto"/>
                <w:right w:val="none" w:sz="0" w:space="0" w:color="auto"/>
              </w:divBdr>
            </w:div>
            <w:div w:id="1963413559">
              <w:marLeft w:val="0"/>
              <w:marRight w:val="0"/>
              <w:marTop w:val="0"/>
              <w:marBottom w:val="0"/>
              <w:divBdr>
                <w:top w:val="none" w:sz="0" w:space="0" w:color="auto"/>
                <w:left w:val="none" w:sz="0" w:space="0" w:color="auto"/>
                <w:bottom w:val="none" w:sz="0" w:space="0" w:color="auto"/>
                <w:right w:val="none" w:sz="0" w:space="0" w:color="auto"/>
              </w:divBdr>
            </w:div>
            <w:div w:id="1740860158">
              <w:marLeft w:val="0"/>
              <w:marRight w:val="0"/>
              <w:marTop w:val="0"/>
              <w:marBottom w:val="0"/>
              <w:divBdr>
                <w:top w:val="none" w:sz="0" w:space="0" w:color="auto"/>
                <w:left w:val="none" w:sz="0" w:space="0" w:color="auto"/>
                <w:bottom w:val="none" w:sz="0" w:space="0" w:color="auto"/>
                <w:right w:val="none" w:sz="0" w:space="0" w:color="auto"/>
              </w:divBdr>
            </w:div>
            <w:div w:id="970940153">
              <w:marLeft w:val="0"/>
              <w:marRight w:val="0"/>
              <w:marTop w:val="0"/>
              <w:marBottom w:val="0"/>
              <w:divBdr>
                <w:top w:val="none" w:sz="0" w:space="0" w:color="auto"/>
                <w:left w:val="none" w:sz="0" w:space="0" w:color="auto"/>
                <w:bottom w:val="none" w:sz="0" w:space="0" w:color="auto"/>
                <w:right w:val="none" w:sz="0" w:space="0" w:color="auto"/>
              </w:divBdr>
            </w:div>
            <w:div w:id="680200906">
              <w:marLeft w:val="0"/>
              <w:marRight w:val="0"/>
              <w:marTop w:val="0"/>
              <w:marBottom w:val="0"/>
              <w:divBdr>
                <w:top w:val="none" w:sz="0" w:space="0" w:color="auto"/>
                <w:left w:val="none" w:sz="0" w:space="0" w:color="auto"/>
                <w:bottom w:val="none" w:sz="0" w:space="0" w:color="auto"/>
                <w:right w:val="none" w:sz="0" w:space="0" w:color="auto"/>
              </w:divBdr>
            </w:div>
            <w:div w:id="1659116168">
              <w:marLeft w:val="0"/>
              <w:marRight w:val="0"/>
              <w:marTop w:val="0"/>
              <w:marBottom w:val="0"/>
              <w:divBdr>
                <w:top w:val="none" w:sz="0" w:space="0" w:color="auto"/>
                <w:left w:val="none" w:sz="0" w:space="0" w:color="auto"/>
                <w:bottom w:val="none" w:sz="0" w:space="0" w:color="auto"/>
                <w:right w:val="none" w:sz="0" w:space="0" w:color="auto"/>
              </w:divBdr>
            </w:div>
            <w:div w:id="1699433143">
              <w:marLeft w:val="0"/>
              <w:marRight w:val="0"/>
              <w:marTop w:val="0"/>
              <w:marBottom w:val="0"/>
              <w:divBdr>
                <w:top w:val="none" w:sz="0" w:space="0" w:color="auto"/>
                <w:left w:val="none" w:sz="0" w:space="0" w:color="auto"/>
                <w:bottom w:val="none" w:sz="0" w:space="0" w:color="auto"/>
                <w:right w:val="none" w:sz="0" w:space="0" w:color="auto"/>
              </w:divBdr>
            </w:div>
            <w:div w:id="1757364712">
              <w:marLeft w:val="0"/>
              <w:marRight w:val="0"/>
              <w:marTop w:val="0"/>
              <w:marBottom w:val="0"/>
              <w:divBdr>
                <w:top w:val="none" w:sz="0" w:space="0" w:color="auto"/>
                <w:left w:val="none" w:sz="0" w:space="0" w:color="auto"/>
                <w:bottom w:val="none" w:sz="0" w:space="0" w:color="auto"/>
                <w:right w:val="none" w:sz="0" w:space="0" w:color="auto"/>
              </w:divBdr>
            </w:div>
            <w:div w:id="1801071779">
              <w:marLeft w:val="0"/>
              <w:marRight w:val="0"/>
              <w:marTop w:val="0"/>
              <w:marBottom w:val="0"/>
              <w:divBdr>
                <w:top w:val="none" w:sz="0" w:space="0" w:color="auto"/>
                <w:left w:val="none" w:sz="0" w:space="0" w:color="auto"/>
                <w:bottom w:val="none" w:sz="0" w:space="0" w:color="auto"/>
                <w:right w:val="none" w:sz="0" w:space="0" w:color="auto"/>
              </w:divBdr>
            </w:div>
            <w:div w:id="2035568087">
              <w:marLeft w:val="0"/>
              <w:marRight w:val="0"/>
              <w:marTop w:val="0"/>
              <w:marBottom w:val="0"/>
              <w:divBdr>
                <w:top w:val="none" w:sz="0" w:space="0" w:color="auto"/>
                <w:left w:val="none" w:sz="0" w:space="0" w:color="auto"/>
                <w:bottom w:val="none" w:sz="0" w:space="0" w:color="auto"/>
                <w:right w:val="none" w:sz="0" w:space="0" w:color="auto"/>
              </w:divBdr>
            </w:div>
            <w:div w:id="1202212326">
              <w:marLeft w:val="0"/>
              <w:marRight w:val="0"/>
              <w:marTop w:val="0"/>
              <w:marBottom w:val="0"/>
              <w:divBdr>
                <w:top w:val="none" w:sz="0" w:space="0" w:color="auto"/>
                <w:left w:val="none" w:sz="0" w:space="0" w:color="auto"/>
                <w:bottom w:val="none" w:sz="0" w:space="0" w:color="auto"/>
                <w:right w:val="none" w:sz="0" w:space="0" w:color="auto"/>
              </w:divBdr>
            </w:div>
            <w:div w:id="396318876">
              <w:marLeft w:val="0"/>
              <w:marRight w:val="0"/>
              <w:marTop w:val="0"/>
              <w:marBottom w:val="0"/>
              <w:divBdr>
                <w:top w:val="none" w:sz="0" w:space="0" w:color="auto"/>
                <w:left w:val="none" w:sz="0" w:space="0" w:color="auto"/>
                <w:bottom w:val="none" w:sz="0" w:space="0" w:color="auto"/>
                <w:right w:val="none" w:sz="0" w:space="0" w:color="auto"/>
              </w:divBdr>
            </w:div>
            <w:div w:id="138621824">
              <w:marLeft w:val="0"/>
              <w:marRight w:val="0"/>
              <w:marTop w:val="0"/>
              <w:marBottom w:val="0"/>
              <w:divBdr>
                <w:top w:val="none" w:sz="0" w:space="0" w:color="auto"/>
                <w:left w:val="none" w:sz="0" w:space="0" w:color="auto"/>
                <w:bottom w:val="none" w:sz="0" w:space="0" w:color="auto"/>
                <w:right w:val="none" w:sz="0" w:space="0" w:color="auto"/>
              </w:divBdr>
            </w:div>
            <w:div w:id="1425371655">
              <w:marLeft w:val="0"/>
              <w:marRight w:val="0"/>
              <w:marTop w:val="0"/>
              <w:marBottom w:val="0"/>
              <w:divBdr>
                <w:top w:val="none" w:sz="0" w:space="0" w:color="auto"/>
                <w:left w:val="none" w:sz="0" w:space="0" w:color="auto"/>
                <w:bottom w:val="none" w:sz="0" w:space="0" w:color="auto"/>
                <w:right w:val="none" w:sz="0" w:space="0" w:color="auto"/>
              </w:divBdr>
            </w:div>
            <w:div w:id="733814355">
              <w:marLeft w:val="0"/>
              <w:marRight w:val="0"/>
              <w:marTop w:val="0"/>
              <w:marBottom w:val="0"/>
              <w:divBdr>
                <w:top w:val="none" w:sz="0" w:space="0" w:color="auto"/>
                <w:left w:val="none" w:sz="0" w:space="0" w:color="auto"/>
                <w:bottom w:val="none" w:sz="0" w:space="0" w:color="auto"/>
                <w:right w:val="none" w:sz="0" w:space="0" w:color="auto"/>
              </w:divBdr>
            </w:div>
            <w:div w:id="1728065196">
              <w:marLeft w:val="0"/>
              <w:marRight w:val="0"/>
              <w:marTop w:val="0"/>
              <w:marBottom w:val="0"/>
              <w:divBdr>
                <w:top w:val="none" w:sz="0" w:space="0" w:color="auto"/>
                <w:left w:val="none" w:sz="0" w:space="0" w:color="auto"/>
                <w:bottom w:val="none" w:sz="0" w:space="0" w:color="auto"/>
                <w:right w:val="none" w:sz="0" w:space="0" w:color="auto"/>
              </w:divBdr>
            </w:div>
            <w:div w:id="529997946">
              <w:marLeft w:val="0"/>
              <w:marRight w:val="0"/>
              <w:marTop w:val="0"/>
              <w:marBottom w:val="0"/>
              <w:divBdr>
                <w:top w:val="none" w:sz="0" w:space="0" w:color="auto"/>
                <w:left w:val="none" w:sz="0" w:space="0" w:color="auto"/>
                <w:bottom w:val="none" w:sz="0" w:space="0" w:color="auto"/>
                <w:right w:val="none" w:sz="0" w:space="0" w:color="auto"/>
              </w:divBdr>
            </w:div>
            <w:div w:id="40595266">
              <w:marLeft w:val="0"/>
              <w:marRight w:val="0"/>
              <w:marTop w:val="0"/>
              <w:marBottom w:val="0"/>
              <w:divBdr>
                <w:top w:val="none" w:sz="0" w:space="0" w:color="auto"/>
                <w:left w:val="none" w:sz="0" w:space="0" w:color="auto"/>
                <w:bottom w:val="none" w:sz="0" w:space="0" w:color="auto"/>
                <w:right w:val="none" w:sz="0" w:space="0" w:color="auto"/>
              </w:divBdr>
            </w:div>
            <w:div w:id="1762721884">
              <w:marLeft w:val="0"/>
              <w:marRight w:val="0"/>
              <w:marTop w:val="0"/>
              <w:marBottom w:val="0"/>
              <w:divBdr>
                <w:top w:val="none" w:sz="0" w:space="0" w:color="auto"/>
                <w:left w:val="none" w:sz="0" w:space="0" w:color="auto"/>
                <w:bottom w:val="none" w:sz="0" w:space="0" w:color="auto"/>
                <w:right w:val="none" w:sz="0" w:space="0" w:color="auto"/>
              </w:divBdr>
            </w:div>
            <w:div w:id="1564750740">
              <w:marLeft w:val="0"/>
              <w:marRight w:val="0"/>
              <w:marTop w:val="0"/>
              <w:marBottom w:val="0"/>
              <w:divBdr>
                <w:top w:val="none" w:sz="0" w:space="0" w:color="auto"/>
                <w:left w:val="none" w:sz="0" w:space="0" w:color="auto"/>
                <w:bottom w:val="none" w:sz="0" w:space="0" w:color="auto"/>
                <w:right w:val="none" w:sz="0" w:space="0" w:color="auto"/>
              </w:divBdr>
            </w:div>
            <w:div w:id="1540121721">
              <w:marLeft w:val="0"/>
              <w:marRight w:val="0"/>
              <w:marTop w:val="0"/>
              <w:marBottom w:val="0"/>
              <w:divBdr>
                <w:top w:val="none" w:sz="0" w:space="0" w:color="auto"/>
                <w:left w:val="none" w:sz="0" w:space="0" w:color="auto"/>
                <w:bottom w:val="none" w:sz="0" w:space="0" w:color="auto"/>
                <w:right w:val="none" w:sz="0" w:space="0" w:color="auto"/>
              </w:divBdr>
            </w:div>
            <w:div w:id="637032600">
              <w:marLeft w:val="0"/>
              <w:marRight w:val="0"/>
              <w:marTop w:val="0"/>
              <w:marBottom w:val="0"/>
              <w:divBdr>
                <w:top w:val="none" w:sz="0" w:space="0" w:color="auto"/>
                <w:left w:val="none" w:sz="0" w:space="0" w:color="auto"/>
                <w:bottom w:val="none" w:sz="0" w:space="0" w:color="auto"/>
                <w:right w:val="none" w:sz="0" w:space="0" w:color="auto"/>
              </w:divBdr>
            </w:div>
            <w:div w:id="1834297509">
              <w:marLeft w:val="0"/>
              <w:marRight w:val="0"/>
              <w:marTop w:val="0"/>
              <w:marBottom w:val="0"/>
              <w:divBdr>
                <w:top w:val="none" w:sz="0" w:space="0" w:color="auto"/>
                <w:left w:val="none" w:sz="0" w:space="0" w:color="auto"/>
                <w:bottom w:val="none" w:sz="0" w:space="0" w:color="auto"/>
                <w:right w:val="none" w:sz="0" w:space="0" w:color="auto"/>
              </w:divBdr>
            </w:div>
            <w:div w:id="1639920141">
              <w:marLeft w:val="0"/>
              <w:marRight w:val="0"/>
              <w:marTop w:val="0"/>
              <w:marBottom w:val="0"/>
              <w:divBdr>
                <w:top w:val="none" w:sz="0" w:space="0" w:color="auto"/>
                <w:left w:val="none" w:sz="0" w:space="0" w:color="auto"/>
                <w:bottom w:val="none" w:sz="0" w:space="0" w:color="auto"/>
                <w:right w:val="none" w:sz="0" w:space="0" w:color="auto"/>
              </w:divBdr>
            </w:div>
            <w:div w:id="896747784">
              <w:marLeft w:val="0"/>
              <w:marRight w:val="0"/>
              <w:marTop w:val="0"/>
              <w:marBottom w:val="0"/>
              <w:divBdr>
                <w:top w:val="none" w:sz="0" w:space="0" w:color="auto"/>
                <w:left w:val="none" w:sz="0" w:space="0" w:color="auto"/>
                <w:bottom w:val="none" w:sz="0" w:space="0" w:color="auto"/>
                <w:right w:val="none" w:sz="0" w:space="0" w:color="auto"/>
              </w:divBdr>
            </w:div>
            <w:div w:id="1144859968">
              <w:marLeft w:val="0"/>
              <w:marRight w:val="0"/>
              <w:marTop w:val="0"/>
              <w:marBottom w:val="0"/>
              <w:divBdr>
                <w:top w:val="none" w:sz="0" w:space="0" w:color="auto"/>
                <w:left w:val="none" w:sz="0" w:space="0" w:color="auto"/>
                <w:bottom w:val="none" w:sz="0" w:space="0" w:color="auto"/>
                <w:right w:val="none" w:sz="0" w:space="0" w:color="auto"/>
              </w:divBdr>
            </w:div>
            <w:div w:id="2048750225">
              <w:marLeft w:val="0"/>
              <w:marRight w:val="0"/>
              <w:marTop w:val="0"/>
              <w:marBottom w:val="0"/>
              <w:divBdr>
                <w:top w:val="none" w:sz="0" w:space="0" w:color="auto"/>
                <w:left w:val="none" w:sz="0" w:space="0" w:color="auto"/>
                <w:bottom w:val="none" w:sz="0" w:space="0" w:color="auto"/>
                <w:right w:val="none" w:sz="0" w:space="0" w:color="auto"/>
              </w:divBdr>
            </w:div>
            <w:div w:id="1531526541">
              <w:marLeft w:val="0"/>
              <w:marRight w:val="0"/>
              <w:marTop w:val="0"/>
              <w:marBottom w:val="0"/>
              <w:divBdr>
                <w:top w:val="none" w:sz="0" w:space="0" w:color="auto"/>
                <w:left w:val="none" w:sz="0" w:space="0" w:color="auto"/>
                <w:bottom w:val="none" w:sz="0" w:space="0" w:color="auto"/>
                <w:right w:val="none" w:sz="0" w:space="0" w:color="auto"/>
              </w:divBdr>
            </w:div>
            <w:div w:id="1468932550">
              <w:marLeft w:val="0"/>
              <w:marRight w:val="0"/>
              <w:marTop w:val="0"/>
              <w:marBottom w:val="0"/>
              <w:divBdr>
                <w:top w:val="none" w:sz="0" w:space="0" w:color="auto"/>
                <w:left w:val="none" w:sz="0" w:space="0" w:color="auto"/>
                <w:bottom w:val="none" w:sz="0" w:space="0" w:color="auto"/>
                <w:right w:val="none" w:sz="0" w:space="0" w:color="auto"/>
              </w:divBdr>
            </w:div>
            <w:div w:id="694959532">
              <w:marLeft w:val="0"/>
              <w:marRight w:val="0"/>
              <w:marTop w:val="0"/>
              <w:marBottom w:val="0"/>
              <w:divBdr>
                <w:top w:val="none" w:sz="0" w:space="0" w:color="auto"/>
                <w:left w:val="none" w:sz="0" w:space="0" w:color="auto"/>
                <w:bottom w:val="none" w:sz="0" w:space="0" w:color="auto"/>
                <w:right w:val="none" w:sz="0" w:space="0" w:color="auto"/>
              </w:divBdr>
            </w:div>
            <w:div w:id="423036287">
              <w:marLeft w:val="0"/>
              <w:marRight w:val="0"/>
              <w:marTop w:val="0"/>
              <w:marBottom w:val="0"/>
              <w:divBdr>
                <w:top w:val="none" w:sz="0" w:space="0" w:color="auto"/>
                <w:left w:val="none" w:sz="0" w:space="0" w:color="auto"/>
                <w:bottom w:val="none" w:sz="0" w:space="0" w:color="auto"/>
                <w:right w:val="none" w:sz="0" w:space="0" w:color="auto"/>
              </w:divBdr>
            </w:div>
            <w:div w:id="1557887372">
              <w:marLeft w:val="0"/>
              <w:marRight w:val="0"/>
              <w:marTop w:val="0"/>
              <w:marBottom w:val="0"/>
              <w:divBdr>
                <w:top w:val="none" w:sz="0" w:space="0" w:color="auto"/>
                <w:left w:val="none" w:sz="0" w:space="0" w:color="auto"/>
                <w:bottom w:val="none" w:sz="0" w:space="0" w:color="auto"/>
                <w:right w:val="none" w:sz="0" w:space="0" w:color="auto"/>
              </w:divBdr>
            </w:div>
            <w:div w:id="425032494">
              <w:marLeft w:val="0"/>
              <w:marRight w:val="0"/>
              <w:marTop w:val="0"/>
              <w:marBottom w:val="0"/>
              <w:divBdr>
                <w:top w:val="none" w:sz="0" w:space="0" w:color="auto"/>
                <w:left w:val="none" w:sz="0" w:space="0" w:color="auto"/>
                <w:bottom w:val="none" w:sz="0" w:space="0" w:color="auto"/>
                <w:right w:val="none" w:sz="0" w:space="0" w:color="auto"/>
              </w:divBdr>
            </w:div>
            <w:div w:id="927738738">
              <w:marLeft w:val="0"/>
              <w:marRight w:val="0"/>
              <w:marTop w:val="0"/>
              <w:marBottom w:val="0"/>
              <w:divBdr>
                <w:top w:val="none" w:sz="0" w:space="0" w:color="auto"/>
                <w:left w:val="none" w:sz="0" w:space="0" w:color="auto"/>
                <w:bottom w:val="none" w:sz="0" w:space="0" w:color="auto"/>
                <w:right w:val="none" w:sz="0" w:space="0" w:color="auto"/>
              </w:divBdr>
            </w:div>
            <w:div w:id="1461074440">
              <w:marLeft w:val="0"/>
              <w:marRight w:val="0"/>
              <w:marTop w:val="0"/>
              <w:marBottom w:val="0"/>
              <w:divBdr>
                <w:top w:val="none" w:sz="0" w:space="0" w:color="auto"/>
                <w:left w:val="none" w:sz="0" w:space="0" w:color="auto"/>
                <w:bottom w:val="none" w:sz="0" w:space="0" w:color="auto"/>
                <w:right w:val="none" w:sz="0" w:space="0" w:color="auto"/>
              </w:divBdr>
            </w:div>
            <w:div w:id="1804227668">
              <w:marLeft w:val="0"/>
              <w:marRight w:val="0"/>
              <w:marTop w:val="0"/>
              <w:marBottom w:val="0"/>
              <w:divBdr>
                <w:top w:val="none" w:sz="0" w:space="0" w:color="auto"/>
                <w:left w:val="none" w:sz="0" w:space="0" w:color="auto"/>
                <w:bottom w:val="none" w:sz="0" w:space="0" w:color="auto"/>
                <w:right w:val="none" w:sz="0" w:space="0" w:color="auto"/>
              </w:divBdr>
            </w:div>
            <w:div w:id="1172601246">
              <w:marLeft w:val="0"/>
              <w:marRight w:val="0"/>
              <w:marTop w:val="0"/>
              <w:marBottom w:val="0"/>
              <w:divBdr>
                <w:top w:val="none" w:sz="0" w:space="0" w:color="auto"/>
                <w:left w:val="none" w:sz="0" w:space="0" w:color="auto"/>
                <w:bottom w:val="none" w:sz="0" w:space="0" w:color="auto"/>
                <w:right w:val="none" w:sz="0" w:space="0" w:color="auto"/>
              </w:divBdr>
            </w:div>
            <w:div w:id="1105267975">
              <w:marLeft w:val="0"/>
              <w:marRight w:val="0"/>
              <w:marTop w:val="0"/>
              <w:marBottom w:val="0"/>
              <w:divBdr>
                <w:top w:val="none" w:sz="0" w:space="0" w:color="auto"/>
                <w:left w:val="none" w:sz="0" w:space="0" w:color="auto"/>
                <w:bottom w:val="none" w:sz="0" w:space="0" w:color="auto"/>
                <w:right w:val="none" w:sz="0" w:space="0" w:color="auto"/>
              </w:divBdr>
            </w:div>
            <w:div w:id="1471900032">
              <w:marLeft w:val="0"/>
              <w:marRight w:val="0"/>
              <w:marTop w:val="0"/>
              <w:marBottom w:val="0"/>
              <w:divBdr>
                <w:top w:val="none" w:sz="0" w:space="0" w:color="auto"/>
                <w:left w:val="none" w:sz="0" w:space="0" w:color="auto"/>
                <w:bottom w:val="none" w:sz="0" w:space="0" w:color="auto"/>
                <w:right w:val="none" w:sz="0" w:space="0" w:color="auto"/>
              </w:divBdr>
            </w:div>
            <w:div w:id="172771736">
              <w:marLeft w:val="0"/>
              <w:marRight w:val="0"/>
              <w:marTop w:val="0"/>
              <w:marBottom w:val="0"/>
              <w:divBdr>
                <w:top w:val="none" w:sz="0" w:space="0" w:color="auto"/>
                <w:left w:val="none" w:sz="0" w:space="0" w:color="auto"/>
                <w:bottom w:val="none" w:sz="0" w:space="0" w:color="auto"/>
                <w:right w:val="none" w:sz="0" w:space="0" w:color="auto"/>
              </w:divBdr>
            </w:div>
            <w:div w:id="1508251627">
              <w:marLeft w:val="0"/>
              <w:marRight w:val="0"/>
              <w:marTop w:val="0"/>
              <w:marBottom w:val="0"/>
              <w:divBdr>
                <w:top w:val="none" w:sz="0" w:space="0" w:color="auto"/>
                <w:left w:val="none" w:sz="0" w:space="0" w:color="auto"/>
                <w:bottom w:val="none" w:sz="0" w:space="0" w:color="auto"/>
                <w:right w:val="none" w:sz="0" w:space="0" w:color="auto"/>
              </w:divBdr>
            </w:div>
            <w:div w:id="695236116">
              <w:marLeft w:val="0"/>
              <w:marRight w:val="0"/>
              <w:marTop w:val="0"/>
              <w:marBottom w:val="0"/>
              <w:divBdr>
                <w:top w:val="none" w:sz="0" w:space="0" w:color="auto"/>
                <w:left w:val="none" w:sz="0" w:space="0" w:color="auto"/>
                <w:bottom w:val="none" w:sz="0" w:space="0" w:color="auto"/>
                <w:right w:val="none" w:sz="0" w:space="0" w:color="auto"/>
              </w:divBdr>
            </w:div>
            <w:div w:id="8265241">
              <w:marLeft w:val="0"/>
              <w:marRight w:val="0"/>
              <w:marTop w:val="0"/>
              <w:marBottom w:val="0"/>
              <w:divBdr>
                <w:top w:val="none" w:sz="0" w:space="0" w:color="auto"/>
                <w:left w:val="none" w:sz="0" w:space="0" w:color="auto"/>
                <w:bottom w:val="none" w:sz="0" w:space="0" w:color="auto"/>
                <w:right w:val="none" w:sz="0" w:space="0" w:color="auto"/>
              </w:divBdr>
            </w:div>
            <w:div w:id="743063617">
              <w:marLeft w:val="0"/>
              <w:marRight w:val="0"/>
              <w:marTop w:val="0"/>
              <w:marBottom w:val="0"/>
              <w:divBdr>
                <w:top w:val="none" w:sz="0" w:space="0" w:color="auto"/>
                <w:left w:val="none" w:sz="0" w:space="0" w:color="auto"/>
                <w:bottom w:val="none" w:sz="0" w:space="0" w:color="auto"/>
                <w:right w:val="none" w:sz="0" w:space="0" w:color="auto"/>
              </w:divBdr>
            </w:div>
            <w:div w:id="101536406">
              <w:marLeft w:val="0"/>
              <w:marRight w:val="0"/>
              <w:marTop w:val="0"/>
              <w:marBottom w:val="0"/>
              <w:divBdr>
                <w:top w:val="none" w:sz="0" w:space="0" w:color="auto"/>
                <w:left w:val="none" w:sz="0" w:space="0" w:color="auto"/>
                <w:bottom w:val="none" w:sz="0" w:space="0" w:color="auto"/>
                <w:right w:val="none" w:sz="0" w:space="0" w:color="auto"/>
              </w:divBdr>
            </w:div>
            <w:div w:id="1854874968">
              <w:marLeft w:val="0"/>
              <w:marRight w:val="0"/>
              <w:marTop w:val="0"/>
              <w:marBottom w:val="0"/>
              <w:divBdr>
                <w:top w:val="none" w:sz="0" w:space="0" w:color="auto"/>
                <w:left w:val="none" w:sz="0" w:space="0" w:color="auto"/>
                <w:bottom w:val="none" w:sz="0" w:space="0" w:color="auto"/>
                <w:right w:val="none" w:sz="0" w:space="0" w:color="auto"/>
              </w:divBdr>
            </w:div>
            <w:div w:id="1111045725">
              <w:marLeft w:val="0"/>
              <w:marRight w:val="0"/>
              <w:marTop w:val="0"/>
              <w:marBottom w:val="0"/>
              <w:divBdr>
                <w:top w:val="none" w:sz="0" w:space="0" w:color="auto"/>
                <w:left w:val="none" w:sz="0" w:space="0" w:color="auto"/>
                <w:bottom w:val="none" w:sz="0" w:space="0" w:color="auto"/>
                <w:right w:val="none" w:sz="0" w:space="0" w:color="auto"/>
              </w:divBdr>
            </w:div>
            <w:div w:id="823591419">
              <w:marLeft w:val="0"/>
              <w:marRight w:val="0"/>
              <w:marTop w:val="0"/>
              <w:marBottom w:val="0"/>
              <w:divBdr>
                <w:top w:val="none" w:sz="0" w:space="0" w:color="auto"/>
                <w:left w:val="none" w:sz="0" w:space="0" w:color="auto"/>
                <w:bottom w:val="none" w:sz="0" w:space="0" w:color="auto"/>
                <w:right w:val="none" w:sz="0" w:space="0" w:color="auto"/>
              </w:divBdr>
            </w:div>
            <w:div w:id="1895115461">
              <w:marLeft w:val="0"/>
              <w:marRight w:val="0"/>
              <w:marTop w:val="0"/>
              <w:marBottom w:val="0"/>
              <w:divBdr>
                <w:top w:val="none" w:sz="0" w:space="0" w:color="auto"/>
                <w:left w:val="none" w:sz="0" w:space="0" w:color="auto"/>
                <w:bottom w:val="none" w:sz="0" w:space="0" w:color="auto"/>
                <w:right w:val="none" w:sz="0" w:space="0" w:color="auto"/>
              </w:divBdr>
            </w:div>
            <w:div w:id="1718580695">
              <w:marLeft w:val="0"/>
              <w:marRight w:val="0"/>
              <w:marTop w:val="0"/>
              <w:marBottom w:val="0"/>
              <w:divBdr>
                <w:top w:val="none" w:sz="0" w:space="0" w:color="auto"/>
                <w:left w:val="none" w:sz="0" w:space="0" w:color="auto"/>
                <w:bottom w:val="none" w:sz="0" w:space="0" w:color="auto"/>
                <w:right w:val="none" w:sz="0" w:space="0" w:color="auto"/>
              </w:divBdr>
            </w:div>
            <w:div w:id="1833327166">
              <w:marLeft w:val="0"/>
              <w:marRight w:val="0"/>
              <w:marTop w:val="0"/>
              <w:marBottom w:val="0"/>
              <w:divBdr>
                <w:top w:val="none" w:sz="0" w:space="0" w:color="auto"/>
                <w:left w:val="none" w:sz="0" w:space="0" w:color="auto"/>
                <w:bottom w:val="none" w:sz="0" w:space="0" w:color="auto"/>
                <w:right w:val="none" w:sz="0" w:space="0" w:color="auto"/>
              </w:divBdr>
            </w:div>
            <w:div w:id="800466108">
              <w:marLeft w:val="0"/>
              <w:marRight w:val="0"/>
              <w:marTop w:val="0"/>
              <w:marBottom w:val="0"/>
              <w:divBdr>
                <w:top w:val="none" w:sz="0" w:space="0" w:color="auto"/>
                <w:left w:val="none" w:sz="0" w:space="0" w:color="auto"/>
                <w:bottom w:val="none" w:sz="0" w:space="0" w:color="auto"/>
                <w:right w:val="none" w:sz="0" w:space="0" w:color="auto"/>
              </w:divBdr>
            </w:div>
            <w:div w:id="1212571398">
              <w:marLeft w:val="0"/>
              <w:marRight w:val="0"/>
              <w:marTop w:val="0"/>
              <w:marBottom w:val="0"/>
              <w:divBdr>
                <w:top w:val="none" w:sz="0" w:space="0" w:color="auto"/>
                <w:left w:val="none" w:sz="0" w:space="0" w:color="auto"/>
                <w:bottom w:val="none" w:sz="0" w:space="0" w:color="auto"/>
                <w:right w:val="none" w:sz="0" w:space="0" w:color="auto"/>
              </w:divBdr>
            </w:div>
            <w:div w:id="86312558">
              <w:marLeft w:val="0"/>
              <w:marRight w:val="0"/>
              <w:marTop w:val="0"/>
              <w:marBottom w:val="0"/>
              <w:divBdr>
                <w:top w:val="none" w:sz="0" w:space="0" w:color="auto"/>
                <w:left w:val="none" w:sz="0" w:space="0" w:color="auto"/>
                <w:bottom w:val="none" w:sz="0" w:space="0" w:color="auto"/>
                <w:right w:val="none" w:sz="0" w:space="0" w:color="auto"/>
              </w:divBdr>
            </w:div>
            <w:div w:id="873276273">
              <w:marLeft w:val="0"/>
              <w:marRight w:val="0"/>
              <w:marTop w:val="0"/>
              <w:marBottom w:val="0"/>
              <w:divBdr>
                <w:top w:val="none" w:sz="0" w:space="0" w:color="auto"/>
                <w:left w:val="none" w:sz="0" w:space="0" w:color="auto"/>
                <w:bottom w:val="none" w:sz="0" w:space="0" w:color="auto"/>
                <w:right w:val="none" w:sz="0" w:space="0" w:color="auto"/>
              </w:divBdr>
            </w:div>
            <w:div w:id="1027827344">
              <w:marLeft w:val="0"/>
              <w:marRight w:val="0"/>
              <w:marTop w:val="0"/>
              <w:marBottom w:val="0"/>
              <w:divBdr>
                <w:top w:val="none" w:sz="0" w:space="0" w:color="auto"/>
                <w:left w:val="none" w:sz="0" w:space="0" w:color="auto"/>
                <w:bottom w:val="none" w:sz="0" w:space="0" w:color="auto"/>
                <w:right w:val="none" w:sz="0" w:space="0" w:color="auto"/>
              </w:divBdr>
            </w:div>
            <w:div w:id="1144472944">
              <w:marLeft w:val="0"/>
              <w:marRight w:val="0"/>
              <w:marTop w:val="0"/>
              <w:marBottom w:val="0"/>
              <w:divBdr>
                <w:top w:val="none" w:sz="0" w:space="0" w:color="auto"/>
                <w:left w:val="none" w:sz="0" w:space="0" w:color="auto"/>
                <w:bottom w:val="none" w:sz="0" w:space="0" w:color="auto"/>
                <w:right w:val="none" w:sz="0" w:space="0" w:color="auto"/>
              </w:divBdr>
            </w:div>
            <w:div w:id="87316606">
              <w:marLeft w:val="0"/>
              <w:marRight w:val="0"/>
              <w:marTop w:val="0"/>
              <w:marBottom w:val="0"/>
              <w:divBdr>
                <w:top w:val="none" w:sz="0" w:space="0" w:color="auto"/>
                <w:left w:val="none" w:sz="0" w:space="0" w:color="auto"/>
                <w:bottom w:val="none" w:sz="0" w:space="0" w:color="auto"/>
                <w:right w:val="none" w:sz="0" w:space="0" w:color="auto"/>
              </w:divBdr>
            </w:div>
            <w:div w:id="155608792">
              <w:marLeft w:val="0"/>
              <w:marRight w:val="0"/>
              <w:marTop w:val="0"/>
              <w:marBottom w:val="0"/>
              <w:divBdr>
                <w:top w:val="none" w:sz="0" w:space="0" w:color="auto"/>
                <w:left w:val="none" w:sz="0" w:space="0" w:color="auto"/>
                <w:bottom w:val="none" w:sz="0" w:space="0" w:color="auto"/>
                <w:right w:val="none" w:sz="0" w:space="0" w:color="auto"/>
              </w:divBdr>
            </w:div>
            <w:div w:id="33581364">
              <w:marLeft w:val="0"/>
              <w:marRight w:val="0"/>
              <w:marTop w:val="0"/>
              <w:marBottom w:val="0"/>
              <w:divBdr>
                <w:top w:val="none" w:sz="0" w:space="0" w:color="auto"/>
                <w:left w:val="none" w:sz="0" w:space="0" w:color="auto"/>
                <w:bottom w:val="none" w:sz="0" w:space="0" w:color="auto"/>
                <w:right w:val="none" w:sz="0" w:space="0" w:color="auto"/>
              </w:divBdr>
            </w:div>
            <w:div w:id="529493642">
              <w:marLeft w:val="0"/>
              <w:marRight w:val="0"/>
              <w:marTop w:val="0"/>
              <w:marBottom w:val="0"/>
              <w:divBdr>
                <w:top w:val="none" w:sz="0" w:space="0" w:color="auto"/>
                <w:left w:val="none" w:sz="0" w:space="0" w:color="auto"/>
                <w:bottom w:val="none" w:sz="0" w:space="0" w:color="auto"/>
                <w:right w:val="none" w:sz="0" w:space="0" w:color="auto"/>
              </w:divBdr>
            </w:div>
            <w:div w:id="1121460597">
              <w:marLeft w:val="0"/>
              <w:marRight w:val="0"/>
              <w:marTop w:val="0"/>
              <w:marBottom w:val="0"/>
              <w:divBdr>
                <w:top w:val="none" w:sz="0" w:space="0" w:color="auto"/>
                <w:left w:val="none" w:sz="0" w:space="0" w:color="auto"/>
                <w:bottom w:val="none" w:sz="0" w:space="0" w:color="auto"/>
                <w:right w:val="none" w:sz="0" w:space="0" w:color="auto"/>
              </w:divBdr>
            </w:div>
            <w:div w:id="490872158">
              <w:marLeft w:val="0"/>
              <w:marRight w:val="0"/>
              <w:marTop w:val="0"/>
              <w:marBottom w:val="0"/>
              <w:divBdr>
                <w:top w:val="none" w:sz="0" w:space="0" w:color="auto"/>
                <w:left w:val="none" w:sz="0" w:space="0" w:color="auto"/>
                <w:bottom w:val="none" w:sz="0" w:space="0" w:color="auto"/>
                <w:right w:val="none" w:sz="0" w:space="0" w:color="auto"/>
              </w:divBdr>
            </w:div>
            <w:div w:id="666129866">
              <w:marLeft w:val="0"/>
              <w:marRight w:val="0"/>
              <w:marTop w:val="0"/>
              <w:marBottom w:val="0"/>
              <w:divBdr>
                <w:top w:val="none" w:sz="0" w:space="0" w:color="auto"/>
                <w:left w:val="none" w:sz="0" w:space="0" w:color="auto"/>
                <w:bottom w:val="none" w:sz="0" w:space="0" w:color="auto"/>
                <w:right w:val="none" w:sz="0" w:space="0" w:color="auto"/>
              </w:divBdr>
            </w:div>
            <w:div w:id="1142965201">
              <w:marLeft w:val="0"/>
              <w:marRight w:val="0"/>
              <w:marTop w:val="0"/>
              <w:marBottom w:val="0"/>
              <w:divBdr>
                <w:top w:val="none" w:sz="0" w:space="0" w:color="auto"/>
                <w:left w:val="none" w:sz="0" w:space="0" w:color="auto"/>
                <w:bottom w:val="none" w:sz="0" w:space="0" w:color="auto"/>
                <w:right w:val="none" w:sz="0" w:space="0" w:color="auto"/>
              </w:divBdr>
            </w:div>
            <w:div w:id="1253778585">
              <w:marLeft w:val="0"/>
              <w:marRight w:val="0"/>
              <w:marTop w:val="0"/>
              <w:marBottom w:val="0"/>
              <w:divBdr>
                <w:top w:val="none" w:sz="0" w:space="0" w:color="auto"/>
                <w:left w:val="none" w:sz="0" w:space="0" w:color="auto"/>
                <w:bottom w:val="none" w:sz="0" w:space="0" w:color="auto"/>
                <w:right w:val="none" w:sz="0" w:space="0" w:color="auto"/>
              </w:divBdr>
            </w:div>
            <w:div w:id="628166480">
              <w:marLeft w:val="0"/>
              <w:marRight w:val="0"/>
              <w:marTop w:val="0"/>
              <w:marBottom w:val="0"/>
              <w:divBdr>
                <w:top w:val="none" w:sz="0" w:space="0" w:color="auto"/>
                <w:left w:val="none" w:sz="0" w:space="0" w:color="auto"/>
                <w:bottom w:val="none" w:sz="0" w:space="0" w:color="auto"/>
                <w:right w:val="none" w:sz="0" w:space="0" w:color="auto"/>
              </w:divBdr>
            </w:div>
            <w:div w:id="2146727820">
              <w:marLeft w:val="0"/>
              <w:marRight w:val="0"/>
              <w:marTop w:val="0"/>
              <w:marBottom w:val="0"/>
              <w:divBdr>
                <w:top w:val="none" w:sz="0" w:space="0" w:color="auto"/>
                <w:left w:val="none" w:sz="0" w:space="0" w:color="auto"/>
                <w:bottom w:val="none" w:sz="0" w:space="0" w:color="auto"/>
                <w:right w:val="none" w:sz="0" w:space="0" w:color="auto"/>
              </w:divBdr>
            </w:div>
            <w:div w:id="1884050850">
              <w:marLeft w:val="0"/>
              <w:marRight w:val="0"/>
              <w:marTop w:val="0"/>
              <w:marBottom w:val="0"/>
              <w:divBdr>
                <w:top w:val="none" w:sz="0" w:space="0" w:color="auto"/>
                <w:left w:val="none" w:sz="0" w:space="0" w:color="auto"/>
                <w:bottom w:val="none" w:sz="0" w:space="0" w:color="auto"/>
                <w:right w:val="none" w:sz="0" w:space="0" w:color="auto"/>
              </w:divBdr>
            </w:div>
            <w:div w:id="1114254461">
              <w:marLeft w:val="0"/>
              <w:marRight w:val="0"/>
              <w:marTop w:val="0"/>
              <w:marBottom w:val="0"/>
              <w:divBdr>
                <w:top w:val="none" w:sz="0" w:space="0" w:color="auto"/>
                <w:left w:val="none" w:sz="0" w:space="0" w:color="auto"/>
                <w:bottom w:val="none" w:sz="0" w:space="0" w:color="auto"/>
                <w:right w:val="none" w:sz="0" w:space="0" w:color="auto"/>
              </w:divBdr>
            </w:div>
            <w:div w:id="1049383297">
              <w:marLeft w:val="0"/>
              <w:marRight w:val="0"/>
              <w:marTop w:val="0"/>
              <w:marBottom w:val="0"/>
              <w:divBdr>
                <w:top w:val="none" w:sz="0" w:space="0" w:color="auto"/>
                <w:left w:val="none" w:sz="0" w:space="0" w:color="auto"/>
                <w:bottom w:val="none" w:sz="0" w:space="0" w:color="auto"/>
                <w:right w:val="none" w:sz="0" w:space="0" w:color="auto"/>
              </w:divBdr>
            </w:div>
            <w:div w:id="1929272283">
              <w:marLeft w:val="0"/>
              <w:marRight w:val="0"/>
              <w:marTop w:val="0"/>
              <w:marBottom w:val="0"/>
              <w:divBdr>
                <w:top w:val="none" w:sz="0" w:space="0" w:color="auto"/>
                <w:left w:val="none" w:sz="0" w:space="0" w:color="auto"/>
                <w:bottom w:val="none" w:sz="0" w:space="0" w:color="auto"/>
                <w:right w:val="none" w:sz="0" w:space="0" w:color="auto"/>
              </w:divBdr>
            </w:div>
            <w:div w:id="2147160995">
              <w:marLeft w:val="0"/>
              <w:marRight w:val="0"/>
              <w:marTop w:val="0"/>
              <w:marBottom w:val="0"/>
              <w:divBdr>
                <w:top w:val="none" w:sz="0" w:space="0" w:color="auto"/>
                <w:left w:val="none" w:sz="0" w:space="0" w:color="auto"/>
                <w:bottom w:val="none" w:sz="0" w:space="0" w:color="auto"/>
                <w:right w:val="none" w:sz="0" w:space="0" w:color="auto"/>
              </w:divBdr>
            </w:div>
            <w:div w:id="1343169507">
              <w:marLeft w:val="0"/>
              <w:marRight w:val="0"/>
              <w:marTop w:val="0"/>
              <w:marBottom w:val="0"/>
              <w:divBdr>
                <w:top w:val="none" w:sz="0" w:space="0" w:color="auto"/>
                <w:left w:val="none" w:sz="0" w:space="0" w:color="auto"/>
                <w:bottom w:val="none" w:sz="0" w:space="0" w:color="auto"/>
                <w:right w:val="none" w:sz="0" w:space="0" w:color="auto"/>
              </w:divBdr>
            </w:div>
            <w:div w:id="1456295926">
              <w:marLeft w:val="0"/>
              <w:marRight w:val="0"/>
              <w:marTop w:val="0"/>
              <w:marBottom w:val="0"/>
              <w:divBdr>
                <w:top w:val="none" w:sz="0" w:space="0" w:color="auto"/>
                <w:left w:val="none" w:sz="0" w:space="0" w:color="auto"/>
                <w:bottom w:val="none" w:sz="0" w:space="0" w:color="auto"/>
                <w:right w:val="none" w:sz="0" w:space="0" w:color="auto"/>
              </w:divBdr>
            </w:div>
            <w:div w:id="1086264838">
              <w:marLeft w:val="0"/>
              <w:marRight w:val="0"/>
              <w:marTop w:val="0"/>
              <w:marBottom w:val="0"/>
              <w:divBdr>
                <w:top w:val="none" w:sz="0" w:space="0" w:color="auto"/>
                <w:left w:val="none" w:sz="0" w:space="0" w:color="auto"/>
                <w:bottom w:val="none" w:sz="0" w:space="0" w:color="auto"/>
                <w:right w:val="none" w:sz="0" w:space="0" w:color="auto"/>
              </w:divBdr>
            </w:div>
            <w:div w:id="2094163703">
              <w:marLeft w:val="0"/>
              <w:marRight w:val="0"/>
              <w:marTop w:val="0"/>
              <w:marBottom w:val="0"/>
              <w:divBdr>
                <w:top w:val="none" w:sz="0" w:space="0" w:color="auto"/>
                <w:left w:val="none" w:sz="0" w:space="0" w:color="auto"/>
                <w:bottom w:val="none" w:sz="0" w:space="0" w:color="auto"/>
                <w:right w:val="none" w:sz="0" w:space="0" w:color="auto"/>
              </w:divBdr>
            </w:div>
            <w:div w:id="1124226877">
              <w:marLeft w:val="0"/>
              <w:marRight w:val="0"/>
              <w:marTop w:val="0"/>
              <w:marBottom w:val="0"/>
              <w:divBdr>
                <w:top w:val="none" w:sz="0" w:space="0" w:color="auto"/>
                <w:left w:val="none" w:sz="0" w:space="0" w:color="auto"/>
                <w:bottom w:val="none" w:sz="0" w:space="0" w:color="auto"/>
                <w:right w:val="none" w:sz="0" w:space="0" w:color="auto"/>
              </w:divBdr>
            </w:div>
            <w:div w:id="1898928720">
              <w:marLeft w:val="0"/>
              <w:marRight w:val="0"/>
              <w:marTop w:val="0"/>
              <w:marBottom w:val="0"/>
              <w:divBdr>
                <w:top w:val="none" w:sz="0" w:space="0" w:color="auto"/>
                <w:left w:val="none" w:sz="0" w:space="0" w:color="auto"/>
                <w:bottom w:val="none" w:sz="0" w:space="0" w:color="auto"/>
                <w:right w:val="none" w:sz="0" w:space="0" w:color="auto"/>
              </w:divBdr>
            </w:div>
            <w:div w:id="1257129190">
              <w:marLeft w:val="0"/>
              <w:marRight w:val="0"/>
              <w:marTop w:val="0"/>
              <w:marBottom w:val="0"/>
              <w:divBdr>
                <w:top w:val="none" w:sz="0" w:space="0" w:color="auto"/>
                <w:left w:val="none" w:sz="0" w:space="0" w:color="auto"/>
                <w:bottom w:val="none" w:sz="0" w:space="0" w:color="auto"/>
                <w:right w:val="none" w:sz="0" w:space="0" w:color="auto"/>
              </w:divBdr>
            </w:div>
            <w:div w:id="1221671526">
              <w:marLeft w:val="0"/>
              <w:marRight w:val="0"/>
              <w:marTop w:val="0"/>
              <w:marBottom w:val="0"/>
              <w:divBdr>
                <w:top w:val="none" w:sz="0" w:space="0" w:color="auto"/>
                <w:left w:val="none" w:sz="0" w:space="0" w:color="auto"/>
                <w:bottom w:val="none" w:sz="0" w:space="0" w:color="auto"/>
                <w:right w:val="none" w:sz="0" w:space="0" w:color="auto"/>
              </w:divBdr>
            </w:div>
            <w:div w:id="5065511">
              <w:marLeft w:val="0"/>
              <w:marRight w:val="0"/>
              <w:marTop w:val="0"/>
              <w:marBottom w:val="0"/>
              <w:divBdr>
                <w:top w:val="none" w:sz="0" w:space="0" w:color="auto"/>
                <w:left w:val="none" w:sz="0" w:space="0" w:color="auto"/>
                <w:bottom w:val="none" w:sz="0" w:space="0" w:color="auto"/>
                <w:right w:val="none" w:sz="0" w:space="0" w:color="auto"/>
              </w:divBdr>
            </w:div>
            <w:div w:id="874463136">
              <w:marLeft w:val="0"/>
              <w:marRight w:val="0"/>
              <w:marTop w:val="0"/>
              <w:marBottom w:val="0"/>
              <w:divBdr>
                <w:top w:val="none" w:sz="0" w:space="0" w:color="auto"/>
                <w:left w:val="none" w:sz="0" w:space="0" w:color="auto"/>
                <w:bottom w:val="none" w:sz="0" w:space="0" w:color="auto"/>
                <w:right w:val="none" w:sz="0" w:space="0" w:color="auto"/>
              </w:divBdr>
            </w:div>
            <w:div w:id="1778406732">
              <w:marLeft w:val="0"/>
              <w:marRight w:val="0"/>
              <w:marTop w:val="0"/>
              <w:marBottom w:val="0"/>
              <w:divBdr>
                <w:top w:val="none" w:sz="0" w:space="0" w:color="auto"/>
                <w:left w:val="none" w:sz="0" w:space="0" w:color="auto"/>
                <w:bottom w:val="none" w:sz="0" w:space="0" w:color="auto"/>
                <w:right w:val="none" w:sz="0" w:space="0" w:color="auto"/>
              </w:divBdr>
            </w:div>
            <w:div w:id="1745957497">
              <w:marLeft w:val="0"/>
              <w:marRight w:val="0"/>
              <w:marTop w:val="0"/>
              <w:marBottom w:val="0"/>
              <w:divBdr>
                <w:top w:val="none" w:sz="0" w:space="0" w:color="auto"/>
                <w:left w:val="none" w:sz="0" w:space="0" w:color="auto"/>
                <w:bottom w:val="none" w:sz="0" w:space="0" w:color="auto"/>
                <w:right w:val="none" w:sz="0" w:space="0" w:color="auto"/>
              </w:divBdr>
            </w:div>
            <w:div w:id="1403485305">
              <w:marLeft w:val="0"/>
              <w:marRight w:val="0"/>
              <w:marTop w:val="0"/>
              <w:marBottom w:val="0"/>
              <w:divBdr>
                <w:top w:val="none" w:sz="0" w:space="0" w:color="auto"/>
                <w:left w:val="none" w:sz="0" w:space="0" w:color="auto"/>
                <w:bottom w:val="none" w:sz="0" w:space="0" w:color="auto"/>
                <w:right w:val="none" w:sz="0" w:space="0" w:color="auto"/>
              </w:divBdr>
            </w:div>
            <w:div w:id="1605266182">
              <w:marLeft w:val="0"/>
              <w:marRight w:val="0"/>
              <w:marTop w:val="0"/>
              <w:marBottom w:val="0"/>
              <w:divBdr>
                <w:top w:val="none" w:sz="0" w:space="0" w:color="auto"/>
                <w:left w:val="none" w:sz="0" w:space="0" w:color="auto"/>
                <w:bottom w:val="none" w:sz="0" w:space="0" w:color="auto"/>
                <w:right w:val="none" w:sz="0" w:space="0" w:color="auto"/>
              </w:divBdr>
            </w:div>
            <w:div w:id="1670791930">
              <w:marLeft w:val="0"/>
              <w:marRight w:val="0"/>
              <w:marTop w:val="0"/>
              <w:marBottom w:val="0"/>
              <w:divBdr>
                <w:top w:val="none" w:sz="0" w:space="0" w:color="auto"/>
                <w:left w:val="none" w:sz="0" w:space="0" w:color="auto"/>
                <w:bottom w:val="none" w:sz="0" w:space="0" w:color="auto"/>
                <w:right w:val="none" w:sz="0" w:space="0" w:color="auto"/>
              </w:divBdr>
            </w:div>
            <w:div w:id="462239711">
              <w:marLeft w:val="0"/>
              <w:marRight w:val="0"/>
              <w:marTop w:val="0"/>
              <w:marBottom w:val="0"/>
              <w:divBdr>
                <w:top w:val="none" w:sz="0" w:space="0" w:color="auto"/>
                <w:left w:val="none" w:sz="0" w:space="0" w:color="auto"/>
                <w:bottom w:val="none" w:sz="0" w:space="0" w:color="auto"/>
                <w:right w:val="none" w:sz="0" w:space="0" w:color="auto"/>
              </w:divBdr>
            </w:div>
            <w:div w:id="73283933">
              <w:marLeft w:val="0"/>
              <w:marRight w:val="0"/>
              <w:marTop w:val="0"/>
              <w:marBottom w:val="0"/>
              <w:divBdr>
                <w:top w:val="none" w:sz="0" w:space="0" w:color="auto"/>
                <w:left w:val="none" w:sz="0" w:space="0" w:color="auto"/>
                <w:bottom w:val="none" w:sz="0" w:space="0" w:color="auto"/>
                <w:right w:val="none" w:sz="0" w:space="0" w:color="auto"/>
              </w:divBdr>
            </w:div>
            <w:div w:id="999307745">
              <w:marLeft w:val="0"/>
              <w:marRight w:val="0"/>
              <w:marTop w:val="0"/>
              <w:marBottom w:val="0"/>
              <w:divBdr>
                <w:top w:val="none" w:sz="0" w:space="0" w:color="auto"/>
                <w:left w:val="none" w:sz="0" w:space="0" w:color="auto"/>
                <w:bottom w:val="none" w:sz="0" w:space="0" w:color="auto"/>
                <w:right w:val="none" w:sz="0" w:space="0" w:color="auto"/>
              </w:divBdr>
            </w:div>
            <w:div w:id="2110003472">
              <w:marLeft w:val="0"/>
              <w:marRight w:val="0"/>
              <w:marTop w:val="0"/>
              <w:marBottom w:val="0"/>
              <w:divBdr>
                <w:top w:val="none" w:sz="0" w:space="0" w:color="auto"/>
                <w:left w:val="none" w:sz="0" w:space="0" w:color="auto"/>
                <w:bottom w:val="none" w:sz="0" w:space="0" w:color="auto"/>
                <w:right w:val="none" w:sz="0" w:space="0" w:color="auto"/>
              </w:divBdr>
            </w:div>
            <w:div w:id="348071881">
              <w:marLeft w:val="0"/>
              <w:marRight w:val="0"/>
              <w:marTop w:val="0"/>
              <w:marBottom w:val="0"/>
              <w:divBdr>
                <w:top w:val="none" w:sz="0" w:space="0" w:color="auto"/>
                <w:left w:val="none" w:sz="0" w:space="0" w:color="auto"/>
                <w:bottom w:val="none" w:sz="0" w:space="0" w:color="auto"/>
                <w:right w:val="none" w:sz="0" w:space="0" w:color="auto"/>
              </w:divBdr>
            </w:div>
            <w:div w:id="1623074015">
              <w:marLeft w:val="0"/>
              <w:marRight w:val="0"/>
              <w:marTop w:val="0"/>
              <w:marBottom w:val="0"/>
              <w:divBdr>
                <w:top w:val="none" w:sz="0" w:space="0" w:color="auto"/>
                <w:left w:val="none" w:sz="0" w:space="0" w:color="auto"/>
                <w:bottom w:val="none" w:sz="0" w:space="0" w:color="auto"/>
                <w:right w:val="none" w:sz="0" w:space="0" w:color="auto"/>
              </w:divBdr>
            </w:div>
            <w:div w:id="482501240">
              <w:marLeft w:val="0"/>
              <w:marRight w:val="0"/>
              <w:marTop w:val="0"/>
              <w:marBottom w:val="0"/>
              <w:divBdr>
                <w:top w:val="none" w:sz="0" w:space="0" w:color="auto"/>
                <w:left w:val="none" w:sz="0" w:space="0" w:color="auto"/>
                <w:bottom w:val="none" w:sz="0" w:space="0" w:color="auto"/>
                <w:right w:val="none" w:sz="0" w:space="0" w:color="auto"/>
              </w:divBdr>
            </w:div>
            <w:div w:id="992295526">
              <w:marLeft w:val="0"/>
              <w:marRight w:val="0"/>
              <w:marTop w:val="0"/>
              <w:marBottom w:val="0"/>
              <w:divBdr>
                <w:top w:val="none" w:sz="0" w:space="0" w:color="auto"/>
                <w:left w:val="none" w:sz="0" w:space="0" w:color="auto"/>
                <w:bottom w:val="none" w:sz="0" w:space="0" w:color="auto"/>
                <w:right w:val="none" w:sz="0" w:space="0" w:color="auto"/>
              </w:divBdr>
            </w:div>
            <w:div w:id="2127502250">
              <w:marLeft w:val="0"/>
              <w:marRight w:val="0"/>
              <w:marTop w:val="0"/>
              <w:marBottom w:val="0"/>
              <w:divBdr>
                <w:top w:val="none" w:sz="0" w:space="0" w:color="auto"/>
                <w:left w:val="none" w:sz="0" w:space="0" w:color="auto"/>
                <w:bottom w:val="none" w:sz="0" w:space="0" w:color="auto"/>
                <w:right w:val="none" w:sz="0" w:space="0" w:color="auto"/>
              </w:divBdr>
            </w:div>
            <w:div w:id="1798136933">
              <w:marLeft w:val="0"/>
              <w:marRight w:val="0"/>
              <w:marTop w:val="0"/>
              <w:marBottom w:val="0"/>
              <w:divBdr>
                <w:top w:val="none" w:sz="0" w:space="0" w:color="auto"/>
                <w:left w:val="none" w:sz="0" w:space="0" w:color="auto"/>
                <w:bottom w:val="none" w:sz="0" w:space="0" w:color="auto"/>
                <w:right w:val="none" w:sz="0" w:space="0" w:color="auto"/>
              </w:divBdr>
            </w:div>
            <w:div w:id="559096120">
              <w:marLeft w:val="0"/>
              <w:marRight w:val="0"/>
              <w:marTop w:val="0"/>
              <w:marBottom w:val="0"/>
              <w:divBdr>
                <w:top w:val="none" w:sz="0" w:space="0" w:color="auto"/>
                <w:left w:val="none" w:sz="0" w:space="0" w:color="auto"/>
                <w:bottom w:val="none" w:sz="0" w:space="0" w:color="auto"/>
                <w:right w:val="none" w:sz="0" w:space="0" w:color="auto"/>
              </w:divBdr>
            </w:div>
            <w:div w:id="2081827770">
              <w:marLeft w:val="0"/>
              <w:marRight w:val="0"/>
              <w:marTop w:val="0"/>
              <w:marBottom w:val="0"/>
              <w:divBdr>
                <w:top w:val="none" w:sz="0" w:space="0" w:color="auto"/>
                <w:left w:val="none" w:sz="0" w:space="0" w:color="auto"/>
                <w:bottom w:val="none" w:sz="0" w:space="0" w:color="auto"/>
                <w:right w:val="none" w:sz="0" w:space="0" w:color="auto"/>
              </w:divBdr>
            </w:div>
            <w:div w:id="215119086">
              <w:marLeft w:val="0"/>
              <w:marRight w:val="0"/>
              <w:marTop w:val="0"/>
              <w:marBottom w:val="0"/>
              <w:divBdr>
                <w:top w:val="none" w:sz="0" w:space="0" w:color="auto"/>
                <w:left w:val="none" w:sz="0" w:space="0" w:color="auto"/>
                <w:bottom w:val="none" w:sz="0" w:space="0" w:color="auto"/>
                <w:right w:val="none" w:sz="0" w:space="0" w:color="auto"/>
              </w:divBdr>
            </w:div>
            <w:div w:id="2058432360">
              <w:marLeft w:val="0"/>
              <w:marRight w:val="0"/>
              <w:marTop w:val="0"/>
              <w:marBottom w:val="0"/>
              <w:divBdr>
                <w:top w:val="none" w:sz="0" w:space="0" w:color="auto"/>
                <w:left w:val="none" w:sz="0" w:space="0" w:color="auto"/>
                <w:bottom w:val="none" w:sz="0" w:space="0" w:color="auto"/>
                <w:right w:val="none" w:sz="0" w:space="0" w:color="auto"/>
              </w:divBdr>
            </w:div>
            <w:div w:id="966739253">
              <w:marLeft w:val="0"/>
              <w:marRight w:val="0"/>
              <w:marTop w:val="0"/>
              <w:marBottom w:val="0"/>
              <w:divBdr>
                <w:top w:val="none" w:sz="0" w:space="0" w:color="auto"/>
                <w:left w:val="none" w:sz="0" w:space="0" w:color="auto"/>
                <w:bottom w:val="none" w:sz="0" w:space="0" w:color="auto"/>
                <w:right w:val="none" w:sz="0" w:space="0" w:color="auto"/>
              </w:divBdr>
            </w:div>
            <w:div w:id="242102717">
              <w:marLeft w:val="0"/>
              <w:marRight w:val="0"/>
              <w:marTop w:val="0"/>
              <w:marBottom w:val="0"/>
              <w:divBdr>
                <w:top w:val="none" w:sz="0" w:space="0" w:color="auto"/>
                <w:left w:val="none" w:sz="0" w:space="0" w:color="auto"/>
                <w:bottom w:val="none" w:sz="0" w:space="0" w:color="auto"/>
                <w:right w:val="none" w:sz="0" w:space="0" w:color="auto"/>
              </w:divBdr>
            </w:div>
            <w:div w:id="657004432">
              <w:marLeft w:val="0"/>
              <w:marRight w:val="0"/>
              <w:marTop w:val="0"/>
              <w:marBottom w:val="0"/>
              <w:divBdr>
                <w:top w:val="none" w:sz="0" w:space="0" w:color="auto"/>
                <w:left w:val="none" w:sz="0" w:space="0" w:color="auto"/>
                <w:bottom w:val="none" w:sz="0" w:space="0" w:color="auto"/>
                <w:right w:val="none" w:sz="0" w:space="0" w:color="auto"/>
              </w:divBdr>
            </w:div>
            <w:div w:id="1975133627">
              <w:marLeft w:val="0"/>
              <w:marRight w:val="0"/>
              <w:marTop w:val="0"/>
              <w:marBottom w:val="0"/>
              <w:divBdr>
                <w:top w:val="none" w:sz="0" w:space="0" w:color="auto"/>
                <w:left w:val="none" w:sz="0" w:space="0" w:color="auto"/>
                <w:bottom w:val="none" w:sz="0" w:space="0" w:color="auto"/>
                <w:right w:val="none" w:sz="0" w:space="0" w:color="auto"/>
              </w:divBdr>
            </w:div>
            <w:div w:id="399254741">
              <w:marLeft w:val="0"/>
              <w:marRight w:val="0"/>
              <w:marTop w:val="0"/>
              <w:marBottom w:val="0"/>
              <w:divBdr>
                <w:top w:val="none" w:sz="0" w:space="0" w:color="auto"/>
                <w:left w:val="none" w:sz="0" w:space="0" w:color="auto"/>
                <w:bottom w:val="none" w:sz="0" w:space="0" w:color="auto"/>
                <w:right w:val="none" w:sz="0" w:space="0" w:color="auto"/>
              </w:divBdr>
            </w:div>
            <w:div w:id="148598870">
              <w:marLeft w:val="0"/>
              <w:marRight w:val="0"/>
              <w:marTop w:val="0"/>
              <w:marBottom w:val="0"/>
              <w:divBdr>
                <w:top w:val="none" w:sz="0" w:space="0" w:color="auto"/>
                <w:left w:val="none" w:sz="0" w:space="0" w:color="auto"/>
                <w:bottom w:val="none" w:sz="0" w:space="0" w:color="auto"/>
                <w:right w:val="none" w:sz="0" w:space="0" w:color="auto"/>
              </w:divBdr>
            </w:div>
            <w:div w:id="1335450927">
              <w:marLeft w:val="0"/>
              <w:marRight w:val="0"/>
              <w:marTop w:val="0"/>
              <w:marBottom w:val="0"/>
              <w:divBdr>
                <w:top w:val="none" w:sz="0" w:space="0" w:color="auto"/>
                <w:left w:val="none" w:sz="0" w:space="0" w:color="auto"/>
                <w:bottom w:val="none" w:sz="0" w:space="0" w:color="auto"/>
                <w:right w:val="none" w:sz="0" w:space="0" w:color="auto"/>
              </w:divBdr>
            </w:div>
            <w:div w:id="2036535128">
              <w:marLeft w:val="0"/>
              <w:marRight w:val="0"/>
              <w:marTop w:val="0"/>
              <w:marBottom w:val="0"/>
              <w:divBdr>
                <w:top w:val="none" w:sz="0" w:space="0" w:color="auto"/>
                <w:left w:val="none" w:sz="0" w:space="0" w:color="auto"/>
                <w:bottom w:val="none" w:sz="0" w:space="0" w:color="auto"/>
                <w:right w:val="none" w:sz="0" w:space="0" w:color="auto"/>
              </w:divBdr>
            </w:div>
            <w:div w:id="840202461">
              <w:marLeft w:val="0"/>
              <w:marRight w:val="0"/>
              <w:marTop w:val="0"/>
              <w:marBottom w:val="0"/>
              <w:divBdr>
                <w:top w:val="none" w:sz="0" w:space="0" w:color="auto"/>
                <w:left w:val="none" w:sz="0" w:space="0" w:color="auto"/>
                <w:bottom w:val="none" w:sz="0" w:space="0" w:color="auto"/>
                <w:right w:val="none" w:sz="0" w:space="0" w:color="auto"/>
              </w:divBdr>
            </w:div>
            <w:div w:id="1600332955">
              <w:marLeft w:val="0"/>
              <w:marRight w:val="0"/>
              <w:marTop w:val="0"/>
              <w:marBottom w:val="0"/>
              <w:divBdr>
                <w:top w:val="none" w:sz="0" w:space="0" w:color="auto"/>
                <w:left w:val="none" w:sz="0" w:space="0" w:color="auto"/>
                <w:bottom w:val="none" w:sz="0" w:space="0" w:color="auto"/>
                <w:right w:val="none" w:sz="0" w:space="0" w:color="auto"/>
              </w:divBdr>
            </w:div>
            <w:div w:id="1459950560">
              <w:marLeft w:val="0"/>
              <w:marRight w:val="0"/>
              <w:marTop w:val="0"/>
              <w:marBottom w:val="0"/>
              <w:divBdr>
                <w:top w:val="none" w:sz="0" w:space="0" w:color="auto"/>
                <w:left w:val="none" w:sz="0" w:space="0" w:color="auto"/>
                <w:bottom w:val="none" w:sz="0" w:space="0" w:color="auto"/>
                <w:right w:val="none" w:sz="0" w:space="0" w:color="auto"/>
              </w:divBdr>
            </w:div>
            <w:div w:id="2110270540">
              <w:marLeft w:val="0"/>
              <w:marRight w:val="0"/>
              <w:marTop w:val="0"/>
              <w:marBottom w:val="0"/>
              <w:divBdr>
                <w:top w:val="none" w:sz="0" w:space="0" w:color="auto"/>
                <w:left w:val="none" w:sz="0" w:space="0" w:color="auto"/>
                <w:bottom w:val="none" w:sz="0" w:space="0" w:color="auto"/>
                <w:right w:val="none" w:sz="0" w:space="0" w:color="auto"/>
              </w:divBdr>
            </w:div>
            <w:div w:id="1791969685">
              <w:marLeft w:val="0"/>
              <w:marRight w:val="0"/>
              <w:marTop w:val="0"/>
              <w:marBottom w:val="0"/>
              <w:divBdr>
                <w:top w:val="none" w:sz="0" w:space="0" w:color="auto"/>
                <w:left w:val="none" w:sz="0" w:space="0" w:color="auto"/>
                <w:bottom w:val="none" w:sz="0" w:space="0" w:color="auto"/>
                <w:right w:val="none" w:sz="0" w:space="0" w:color="auto"/>
              </w:divBdr>
            </w:div>
            <w:div w:id="1905526788">
              <w:marLeft w:val="0"/>
              <w:marRight w:val="0"/>
              <w:marTop w:val="0"/>
              <w:marBottom w:val="0"/>
              <w:divBdr>
                <w:top w:val="none" w:sz="0" w:space="0" w:color="auto"/>
                <w:left w:val="none" w:sz="0" w:space="0" w:color="auto"/>
                <w:bottom w:val="none" w:sz="0" w:space="0" w:color="auto"/>
                <w:right w:val="none" w:sz="0" w:space="0" w:color="auto"/>
              </w:divBdr>
            </w:div>
            <w:div w:id="71044947">
              <w:marLeft w:val="0"/>
              <w:marRight w:val="0"/>
              <w:marTop w:val="0"/>
              <w:marBottom w:val="0"/>
              <w:divBdr>
                <w:top w:val="none" w:sz="0" w:space="0" w:color="auto"/>
                <w:left w:val="none" w:sz="0" w:space="0" w:color="auto"/>
                <w:bottom w:val="none" w:sz="0" w:space="0" w:color="auto"/>
                <w:right w:val="none" w:sz="0" w:space="0" w:color="auto"/>
              </w:divBdr>
            </w:div>
            <w:div w:id="40834247">
              <w:marLeft w:val="0"/>
              <w:marRight w:val="0"/>
              <w:marTop w:val="0"/>
              <w:marBottom w:val="0"/>
              <w:divBdr>
                <w:top w:val="none" w:sz="0" w:space="0" w:color="auto"/>
                <w:left w:val="none" w:sz="0" w:space="0" w:color="auto"/>
                <w:bottom w:val="none" w:sz="0" w:space="0" w:color="auto"/>
                <w:right w:val="none" w:sz="0" w:space="0" w:color="auto"/>
              </w:divBdr>
            </w:div>
            <w:div w:id="690838694">
              <w:marLeft w:val="0"/>
              <w:marRight w:val="0"/>
              <w:marTop w:val="0"/>
              <w:marBottom w:val="0"/>
              <w:divBdr>
                <w:top w:val="none" w:sz="0" w:space="0" w:color="auto"/>
                <w:left w:val="none" w:sz="0" w:space="0" w:color="auto"/>
                <w:bottom w:val="none" w:sz="0" w:space="0" w:color="auto"/>
                <w:right w:val="none" w:sz="0" w:space="0" w:color="auto"/>
              </w:divBdr>
            </w:div>
            <w:div w:id="1668288933">
              <w:marLeft w:val="0"/>
              <w:marRight w:val="0"/>
              <w:marTop w:val="0"/>
              <w:marBottom w:val="0"/>
              <w:divBdr>
                <w:top w:val="none" w:sz="0" w:space="0" w:color="auto"/>
                <w:left w:val="none" w:sz="0" w:space="0" w:color="auto"/>
                <w:bottom w:val="none" w:sz="0" w:space="0" w:color="auto"/>
                <w:right w:val="none" w:sz="0" w:space="0" w:color="auto"/>
              </w:divBdr>
            </w:div>
            <w:div w:id="1981954539">
              <w:marLeft w:val="0"/>
              <w:marRight w:val="0"/>
              <w:marTop w:val="0"/>
              <w:marBottom w:val="0"/>
              <w:divBdr>
                <w:top w:val="none" w:sz="0" w:space="0" w:color="auto"/>
                <w:left w:val="none" w:sz="0" w:space="0" w:color="auto"/>
                <w:bottom w:val="none" w:sz="0" w:space="0" w:color="auto"/>
                <w:right w:val="none" w:sz="0" w:space="0" w:color="auto"/>
              </w:divBdr>
            </w:div>
            <w:div w:id="148180021">
              <w:marLeft w:val="0"/>
              <w:marRight w:val="0"/>
              <w:marTop w:val="0"/>
              <w:marBottom w:val="0"/>
              <w:divBdr>
                <w:top w:val="none" w:sz="0" w:space="0" w:color="auto"/>
                <w:left w:val="none" w:sz="0" w:space="0" w:color="auto"/>
                <w:bottom w:val="none" w:sz="0" w:space="0" w:color="auto"/>
                <w:right w:val="none" w:sz="0" w:space="0" w:color="auto"/>
              </w:divBdr>
            </w:div>
            <w:div w:id="1710564080">
              <w:marLeft w:val="0"/>
              <w:marRight w:val="0"/>
              <w:marTop w:val="0"/>
              <w:marBottom w:val="0"/>
              <w:divBdr>
                <w:top w:val="none" w:sz="0" w:space="0" w:color="auto"/>
                <w:left w:val="none" w:sz="0" w:space="0" w:color="auto"/>
                <w:bottom w:val="none" w:sz="0" w:space="0" w:color="auto"/>
                <w:right w:val="none" w:sz="0" w:space="0" w:color="auto"/>
              </w:divBdr>
            </w:div>
            <w:div w:id="1816946486">
              <w:marLeft w:val="0"/>
              <w:marRight w:val="0"/>
              <w:marTop w:val="0"/>
              <w:marBottom w:val="0"/>
              <w:divBdr>
                <w:top w:val="none" w:sz="0" w:space="0" w:color="auto"/>
                <w:left w:val="none" w:sz="0" w:space="0" w:color="auto"/>
                <w:bottom w:val="none" w:sz="0" w:space="0" w:color="auto"/>
                <w:right w:val="none" w:sz="0" w:space="0" w:color="auto"/>
              </w:divBdr>
            </w:div>
            <w:div w:id="477498269">
              <w:marLeft w:val="0"/>
              <w:marRight w:val="0"/>
              <w:marTop w:val="0"/>
              <w:marBottom w:val="0"/>
              <w:divBdr>
                <w:top w:val="none" w:sz="0" w:space="0" w:color="auto"/>
                <w:left w:val="none" w:sz="0" w:space="0" w:color="auto"/>
                <w:bottom w:val="none" w:sz="0" w:space="0" w:color="auto"/>
                <w:right w:val="none" w:sz="0" w:space="0" w:color="auto"/>
              </w:divBdr>
            </w:div>
            <w:div w:id="535317766">
              <w:marLeft w:val="0"/>
              <w:marRight w:val="0"/>
              <w:marTop w:val="0"/>
              <w:marBottom w:val="0"/>
              <w:divBdr>
                <w:top w:val="none" w:sz="0" w:space="0" w:color="auto"/>
                <w:left w:val="none" w:sz="0" w:space="0" w:color="auto"/>
                <w:bottom w:val="none" w:sz="0" w:space="0" w:color="auto"/>
                <w:right w:val="none" w:sz="0" w:space="0" w:color="auto"/>
              </w:divBdr>
            </w:div>
            <w:div w:id="1852910307">
              <w:marLeft w:val="0"/>
              <w:marRight w:val="0"/>
              <w:marTop w:val="0"/>
              <w:marBottom w:val="0"/>
              <w:divBdr>
                <w:top w:val="none" w:sz="0" w:space="0" w:color="auto"/>
                <w:left w:val="none" w:sz="0" w:space="0" w:color="auto"/>
                <w:bottom w:val="none" w:sz="0" w:space="0" w:color="auto"/>
                <w:right w:val="none" w:sz="0" w:space="0" w:color="auto"/>
              </w:divBdr>
            </w:div>
            <w:div w:id="1791587687">
              <w:marLeft w:val="0"/>
              <w:marRight w:val="0"/>
              <w:marTop w:val="0"/>
              <w:marBottom w:val="0"/>
              <w:divBdr>
                <w:top w:val="none" w:sz="0" w:space="0" w:color="auto"/>
                <w:left w:val="none" w:sz="0" w:space="0" w:color="auto"/>
                <w:bottom w:val="none" w:sz="0" w:space="0" w:color="auto"/>
                <w:right w:val="none" w:sz="0" w:space="0" w:color="auto"/>
              </w:divBdr>
            </w:div>
            <w:div w:id="351105462">
              <w:marLeft w:val="0"/>
              <w:marRight w:val="0"/>
              <w:marTop w:val="0"/>
              <w:marBottom w:val="0"/>
              <w:divBdr>
                <w:top w:val="none" w:sz="0" w:space="0" w:color="auto"/>
                <w:left w:val="none" w:sz="0" w:space="0" w:color="auto"/>
                <w:bottom w:val="none" w:sz="0" w:space="0" w:color="auto"/>
                <w:right w:val="none" w:sz="0" w:space="0" w:color="auto"/>
              </w:divBdr>
            </w:div>
            <w:div w:id="230624662">
              <w:marLeft w:val="0"/>
              <w:marRight w:val="0"/>
              <w:marTop w:val="0"/>
              <w:marBottom w:val="0"/>
              <w:divBdr>
                <w:top w:val="none" w:sz="0" w:space="0" w:color="auto"/>
                <w:left w:val="none" w:sz="0" w:space="0" w:color="auto"/>
                <w:bottom w:val="none" w:sz="0" w:space="0" w:color="auto"/>
                <w:right w:val="none" w:sz="0" w:space="0" w:color="auto"/>
              </w:divBdr>
            </w:div>
            <w:div w:id="748771129">
              <w:marLeft w:val="0"/>
              <w:marRight w:val="0"/>
              <w:marTop w:val="0"/>
              <w:marBottom w:val="0"/>
              <w:divBdr>
                <w:top w:val="none" w:sz="0" w:space="0" w:color="auto"/>
                <w:left w:val="none" w:sz="0" w:space="0" w:color="auto"/>
                <w:bottom w:val="none" w:sz="0" w:space="0" w:color="auto"/>
                <w:right w:val="none" w:sz="0" w:space="0" w:color="auto"/>
              </w:divBdr>
            </w:div>
            <w:div w:id="1346178378">
              <w:marLeft w:val="0"/>
              <w:marRight w:val="0"/>
              <w:marTop w:val="0"/>
              <w:marBottom w:val="0"/>
              <w:divBdr>
                <w:top w:val="none" w:sz="0" w:space="0" w:color="auto"/>
                <w:left w:val="none" w:sz="0" w:space="0" w:color="auto"/>
                <w:bottom w:val="none" w:sz="0" w:space="0" w:color="auto"/>
                <w:right w:val="none" w:sz="0" w:space="0" w:color="auto"/>
              </w:divBdr>
            </w:div>
            <w:div w:id="1520848157">
              <w:marLeft w:val="0"/>
              <w:marRight w:val="0"/>
              <w:marTop w:val="0"/>
              <w:marBottom w:val="0"/>
              <w:divBdr>
                <w:top w:val="none" w:sz="0" w:space="0" w:color="auto"/>
                <w:left w:val="none" w:sz="0" w:space="0" w:color="auto"/>
                <w:bottom w:val="none" w:sz="0" w:space="0" w:color="auto"/>
                <w:right w:val="none" w:sz="0" w:space="0" w:color="auto"/>
              </w:divBdr>
            </w:div>
            <w:div w:id="2132893070">
              <w:marLeft w:val="0"/>
              <w:marRight w:val="0"/>
              <w:marTop w:val="0"/>
              <w:marBottom w:val="0"/>
              <w:divBdr>
                <w:top w:val="none" w:sz="0" w:space="0" w:color="auto"/>
                <w:left w:val="none" w:sz="0" w:space="0" w:color="auto"/>
                <w:bottom w:val="none" w:sz="0" w:space="0" w:color="auto"/>
                <w:right w:val="none" w:sz="0" w:space="0" w:color="auto"/>
              </w:divBdr>
            </w:div>
            <w:div w:id="1144154235">
              <w:marLeft w:val="0"/>
              <w:marRight w:val="0"/>
              <w:marTop w:val="0"/>
              <w:marBottom w:val="0"/>
              <w:divBdr>
                <w:top w:val="none" w:sz="0" w:space="0" w:color="auto"/>
                <w:left w:val="none" w:sz="0" w:space="0" w:color="auto"/>
                <w:bottom w:val="none" w:sz="0" w:space="0" w:color="auto"/>
                <w:right w:val="none" w:sz="0" w:space="0" w:color="auto"/>
              </w:divBdr>
            </w:div>
            <w:div w:id="1405755959">
              <w:marLeft w:val="0"/>
              <w:marRight w:val="0"/>
              <w:marTop w:val="0"/>
              <w:marBottom w:val="0"/>
              <w:divBdr>
                <w:top w:val="none" w:sz="0" w:space="0" w:color="auto"/>
                <w:left w:val="none" w:sz="0" w:space="0" w:color="auto"/>
                <w:bottom w:val="none" w:sz="0" w:space="0" w:color="auto"/>
                <w:right w:val="none" w:sz="0" w:space="0" w:color="auto"/>
              </w:divBdr>
            </w:div>
            <w:div w:id="395667667">
              <w:marLeft w:val="0"/>
              <w:marRight w:val="0"/>
              <w:marTop w:val="0"/>
              <w:marBottom w:val="0"/>
              <w:divBdr>
                <w:top w:val="none" w:sz="0" w:space="0" w:color="auto"/>
                <w:left w:val="none" w:sz="0" w:space="0" w:color="auto"/>
                <w:bottom w:val="none" w:sz="0" w:space="0" w:color="auto"/>
                <w:right w:val="none" w:sz="0" w:space="0" w:color="auto"/>
              </w:divBdr>
            </w:div>
            <w:div w:id="223686375">
              <w:marLeft w:val="0"/>
              <w:marRight w:val="0"/>
              <w:marTop w:val="0"/>
              <w:marBottom w:val="0"/>
              <w:divBdr>
                <w:top w:val="none" w:sz="0" w:space="0" w:color="auto"/>
                <w:left w:val="none" w:sz="0" w:space="0" w:color="auto"/>
                <w:bottom w:val="none" w:sz="0" w:space="0" w:color="auto"/>
                <w:right w:val="none" w:sz="0" w:space="0" w:color="auto"/>
              </w:divBdr>
            </w:div>
            <w:div w:id="2007321315">
              <w:marLeft w:val="0"/>
              <w:marRight w:val="0"/>
              <w:marTop w:val="0"/>
              <w:marBottom w:val="0"/>
              <w:divBdr>
                <w:top w:val="none" w:sz="0" w:space="0" w:color="auto"/>
                <w:left w:val="none" w:sz="0" w:space="0" w:color="auto"/>
                <w:bottom w:val="none" w:sz="0" w:space="0" w:color="auto"/>
                <w:right w:val="none" w:sz="0" w:space="0" w:color="auto"/>
              </w:divBdr>
            </w:div>
            <w:div w:id="364909787">
              <w:marLeft w:val="0"/>
              <w:marRight w:val="0"/>
              <w:marTop w:val="0"/>
              <w:marBottom w:val="0"/>
              <w:divBdr>
                <w:top w:val="none" w:sz="0" w:space="0" w:color="auto"/>
                <w:left w:val="none" w:sz="0" w:space="0" w:color="auto"/>
                <w:bottom w:val="none" w:sz="0" w:space="0" w:color="auto"/>
                <w:right w:val="none" w:sz="0" w:space="0" w:color="auto"/>
              </w:divBdr>
            </w:div>
            <w:div w:id="557982536">
              <w:marLeft w:val="0"/>
              <w:marRight w:val="0"/>
              <w:marTop w:val="0"/>
              <w:marBottom w:val="0"/>
              <w:divBdr>
                <w:top w:val="none" w:sz="0" w:space="0" w:color="auto"/>
                <w:left w:val="none" w:sz="0" w:space="0" w:color="auto"/>
                <w:bottom w:val="none" w:sz="0" w:space="0" w:color="auto"/>
                <w:right w:val="none" w:sz="0" w:space="0" w:color="auto"/>
              </w:divBdr>
            </w:div>
            <w:div w:id="639531956">
              <w:marLeft w:val="0"/>
              <w:marRight w:val="0"/>
              <w:marTop w:val="0"/>
              <w:marBottom w:val="0"/>
              <w:divBdr>
                <w:top w:val="none" w:sz="0" w:space="0" w:color="auto"/>
                <w:left w:val="none" w:sz="0" w:space="0" w:color="auto"/>
                <w:bottom w:val="none" w:sz="0" w:space="0" w:color="auto"/>
                <w:right w:val="none" w:sz="0" w:space="0" w:color="auto"/>
              </w:divBdr>
            </w:div>
            <w:div w:id="1693843719">
              <w:marLeft w:val="0"/>
              <w:marRight w:val="0"/>
              <w:marTop w:val="0"/>
              <w:marBottom w:val="0"/>
              <w:divBdr>
                <w:top w:val="none" w:sz="0" w:space="0" w:color="auto"/>
                <w:left w:val="none" w:sz="0" w:space="0" w:color="auto"/>
                <w:bottom w:val="none" w:sz="0" w:space="0" w:color="auto"/>
                <w:right w:val="none" w:sz="0" w:space="0" w:color="auto"/>
              </w:divBdr>
            </w:div>
            <w:div w:id="1729261977">
              <w:marLeft w:val="0"/>
              <w:marRight w:val="0"/>
              <w:marTop w:val="0"/>
              <w:marBottom w:val="0"/>
              <w:divBdr>
                <w:top w:val="none" w:sz="0" w:space="0" w:color="auto"/>
                <w:left w:val="none" w:sz="0" w:space="0" w:color="auto"/>
                <w:bottom w:val="none" w:sz="0" w:space="0" w:color="auto"/>
                <w:right w:val="none" w:sz="0" w:space="0" w:color="auto"/>
              </w:divBdr>
            </w:div>
            <w:div w:id="360129552">
              <w:marLeft w:val="0"/>
              <w:marRight w:val="0"/>
              <w:marTop w:val="0"/>
              <w:marBottom w:val="0"/>
              <w:divBdr>
                <w:top w:val="none" w:sz="0" w:space="0" w:color="auto"/>
                <w:left w:val="none" w:sz="0" w:space="0" w:color="auto"/>
                <w:bottom w:val="none" w:sz="0" w:space="0" w:color="auto"/>
                <w:right w:val="none" w:sz="0" w:space="0" w:color="auto"/>
              </w:divBdr>
            </w:div>
            <w:div w:id="19211923">
              <w:marLeft w:val="0"/>
              <w:marRight w:val="0"/>
              <w:marTop w:val="0"/>
              <w:marBottom w:val="0"/>
              <w:divBdr>
                <w:top w:val="none" w:sz="0" w:space="0" w:color="auto"/>
                <w:left w:val="none" w:sz="0" w:space="0" w:color="auto"/>
                <w:bottom w:val="none" w:sz="0" w:space="0" w:color="auto"/>
                <w:right w:val="none" w:sz="0" w:space="0" w:color="auto"/>
              </w:divBdr>
            </w:div>
            <w:div w:id="1554462597">
              <w:marLeft w:val="0"/>
              <w:marRight w:val="0"/>
              <w:marTop w:val="0"/>
              <w:marBottom w:val="0"/>
              <w:divBdr>
                <w:top w:val="none" w:sz="0" w:space="0" w:color="auto"/>
                <w:left w:val="none" w:sz="0" w:space="0" w:color="auto"/>
                <w:bottom w:val="none" w:sz="0" w:space="0" w:color="auto"/>
                <w:right w:val="none" w:sz="0" w:space="0" w:color="auto"/>
              </w:divBdr>
            </w:div>
            <w:div w:id="216429815">
              <w:marLeft w:val="0"/>
              <w:marRight w:val="0"/>
              <w:marTop w:val="0"/>
              <w:marBottom w:val="0"/>
              <w:divBdr>
                <w:top w:val="none" w:sz="0" w:space="0" w:color="auto"/>
                <w:left w:val="none" w:sz="0" w:space="0" w:color="auto"/>
                <w:bottom w:val="none" w:sz="0" w:space="0" w:color="auto"/>
                <w:right w:val="none" w:sz="0" w:space="0" w:color="auto"/>
              </w:divBdr>
            </w:div>
            <w:div w:id="1363626536">
              <w:marLeft w:val="0"/>
              <w:marRight w:val="0"/>
              <w:marTop w:val="0"/>
              <w:marBottom w:val="0"/>
              <w:divBdr>
                <w:top w:val="none" w:sz="0" w:space="0" w:color="auto"/>
                <w:left w:val="none" w:sz="0" w:space="0" w:color="auto"/>
                <w:bottom w:val="none" w:sz="0" w:space="0" w:color="auto"/>
                <w:right w:val="none" w:sz="0" w:space="0" w:color="auto"/>
              </w:divBdr>
            </w:div>
            <w:div w:id="218979818">
              <w:marLeft w:val="0"/>
              <w:marRight w:val="0"/>
              <w:marTop w:val="0"/>
              <w:marBottom w:val="0"/>
              <w:divBdr>
                <w:top w:val="none" w:sz="0" w:space="0" w:color="auto"/>
                <w:left w:val="none" w:sz="0" w:space="0" w:color="auto"/>
                <w:bottom w:val="none" w:sz="0" w:space="0" w:color="auto"/>
                <w:right w:val="none" w:sz="0" w:space="0" w:color="auto"/>
              </w:divBdr>
            </w:div>
            <w:div w:id="1993286693">
              <w:marLeft w:val="0"/>
              <w:marRight w:val="0"/>
              <w:marTop w:val="0"/>
              <w:marBottom w:val="0"/>
              <w:divBdr>
                <w:top w:val="none" w:sz="0" w:space="0" w:color="auto"/>
                <w:left w:val="none" w:sz="0" w:space="0" w:color="auto"/>
                <w:bottom w:val="none" w:sz="0" w:space="0" w:color="auto"/>
                <w:right w:val="none" w:sz="0" w:space="0" w:color="auto"/>
              </w:divBdr>
            </w:div>
            <w:div w:id="683434940">
              <w:marLeft w:val="0"/>
              <w:marRight w:val="0"/>
              <w:marTop w:val="0"/>
              <w:marBottom w:val="0"/>
              <w:divBdr>
                <w:top w:val="none" w:sz="0" w:space="0" w:color="auto"/>
                <w:left w:val="none" w:sz="0" w:space="0" w:color="auto"/>
                <w:bottom w:val="none" w:sz="0" w:space="0" w:color="auto"/>
                <w:right w:val="none" w:sz="0" w:space="0" w:color="auto"/>
              </w:divBdr>
            </w:div>
            <w:div w:id="1413040086">
              <w:marLeft w:val="0"/>
              <w:marRight w:val="0"/>
              <w:marTop w:val="0"/>
              <w:marBottom w:val="0"/>
              <w:divBdr>
                <w:top w:val="none" w:sz="0" w:space="0" w:color="auto"/>
                <w:left w:val="none" w:sz="0" w:space="0" w:color="auto"/>
                <w:bottom w:val="none" w:sz="0" w:space="0" w:color="auto"/>
                <w:right w:val="none" w:sz="0" w:space="0" w:color="auto"/>
              </w:divBdr>
            </w:div>
            <w:div w:id="1968466330">
              <w:marLeft w:val="0"/>
              <w:marRight w:val="0"/>
              <w:marTop w:val="0"/>
              <w:marBottom w:val="0"/>
              <w:divBdr>
                <w:top w:val="none" w:sz="0" w:space="0" w:color="auto"/>
                <w:left w:val="none" w:sz="0" w:space="0" w:color="auto"/>
                <w:bottom w:val="none" w:sz="0" w:space="0" w:color="auto"/>
                <w:right w:val="none" w:sz="0" w:space="0" w:color="auto"/>
              </w:divBdr>
            </w:div>
            <w:div w:id="1563520211">
              <w:marLeft w:val="0"/>
              <w:marRight w:val="0"/>
              <w:marTop w:val="0"/>
              <w:marBottom w:val="0"/>
              <w:divBdr>
                <w:top w:val="none" w:sz="0" w:space="0" w:color="auto"/>
                <w:left w:val="none" w:sz="0" w:space="0" w:color="auto"/>
                <w:bottom w:val="none" w:sz="0" w:space="0" w:color="auto"/>
                <w:right w:val="none" w:sz="0" w:space="0" w:color="auto"/>
              </w:divBdr>
            </w:div>
            <w:div w:id="1921015021">
              <w:marLeft w:val="0"/>
              <w:marRight w:val="0"/>
              <w:marTop w:val="0"/>
              <w:marBottom w:val="0"/>
              <w:divBdr>
                <w:top w:val="none" w:sz="0" w:space="0" w:color="auto"/>
                <w:left w:val="none" w:sz="0" w:space="0" w:color="auto"/>
                <w:bottom w:val="none" w:sz="0" w:space="0" w:color="auto"/>
                <w:right w:val="none" w:sz="0" w:space="0" w:color="auto"/>
              </w:divBdr>
            </w:div>
            <w:div w:id="391512686">
              <w:marLeft w:val="0"/>
              <w:marRight w:val="0"/>
              <w:marTop w:val="0"/>
              <w:marBottom w:val="0"/>
              <w:divBdr>
                <w:top w:val="none" w:sz="0" w:space="0" w:color="auto"/>
                <w:left w:val="none" w:sz="0" w:space="0" w:color="auto"/>
                <w:bottom w:val="none" w:sz="0" w:space="0" w:color="auto"/>
                <w:right w:val="none" w:sz="0" w:space="0" w:color="auto"/>
              </w:divBdr>
            </w:div>
            <w:div w:id="1299070399">
              <w:marLeft w:val="0"/>
              <w:marRight w:val="0"/>
              <w:marTop w:val="0"/>
              <w:marBottom w:val="0"/>
              <w:divBdr>
                <w:top w:val="none" w:sz="0" w:space="0" w:color="auto"/>
                <w:left w:val="none" w:sz="0" w:space="0" w:color="auto"/>
                <w:bottom w:val="none" w:sz="0" w:space="0" w:color="auto"/>
                <w:right w:val="none" w:sz="0" w:space="0" w:color="auto"/>
              </w:divBdr>
            </w:div>
            <w:div w:id="1856796895">
              <w:marLeft w:val="0"/>
              <w:marRight w:val="0"/>
              <w:marTop w:val="0"/>
              <w:marBottom w:val="0"/>
              <w:divBdr>
                <w:top w:val="none" w:sz="0" w:space="0" w:color="auto"/>
                <w:left w:val="none" w:sz="0" w:space="0" w:color="auto"/>
                <w:bottom w:val="none" w:sz="0" w:space="0" w:color="auto"/>
                <w:right w:val="none" w:sz="0" w:space="0" w:color="auto"/>
              </w:divBdr>
            </w:div>
            <w:div w:id="842546935">
              <w:marLeft w:val="0"/>
              <w:marRight w:val="0"/>
              <w:marTop w:val="0"/>
              <w:marBottom w:val="0"/>
              <w:divBdr>
                <w:top w:val="none" w:sz="0" w:space="0" w:color="auto"/>
                <w:left w:val="none" w:sz="0" w:space="0" w:color="auto"/>
                <w:bottom w:val="none" w:sz="0" w:space="0" w:color="auto"/>
                <w:right w:val="none" w:sz="0" w:space="0" w:color="auto"/>
              </w:divBdr>
            </w:div>
            <w:div w:id="299699553">
              <w:marLeft w:val="0"/>
              <w:marRight w:val="0"/>
              <w:marTop w:val="0"/>
              <w:marBottom w:val="0"/>
              <w:divBdr>
                <w:top w:val="none" w:sz="0" w:space="0" w:color="auto"/>
                <w:left w:val="none" w:sz="0" w:space="0" w:color="auto"/>
                <w:bottom w:val="none" w:sz="0" w:space="0" w:color="auto"/>
                <w:right w:val="none" w:sz="0" w:space="0" w:color="auto"/>
              </w:divBdr>
            </w:div>
            <w:div w:id="1549998498">
              <w:marLeft w:val="0"/>
              <w:marRight w:val="0"/>
              <w:marTop w:val="0"/>
              <w:marBottom w:val="0"/>
              <w:divBdr>
                <w:top w:val="none" w:sz="0" w:space="0" w:color="auto"/>
                <w:left w:val="none" w:sz="0" w:space="0" w:color="auto"/>
                <w:bottom w:val="none" w:sz="0" w:space="0" w:color="auto"/>
                <w:right w:val="none" w:sz="0" w:space="0" w:color="auto"/>
              </w:divBdr>
            </w:div>
            <w:div w:id="1650866477">
              <w:marLeft w:val="0"/>
              <w:marRight w:val="0"/>
              <w:marTop w:val="0"/>
              <w:marBottom w:val="0"/>
              <w:divBdr>
                <w:top w:val="none" w:sz="0" w:space="0" w:color="auto"/>
                <w:left w:val="none" w:sz="0" w:space="0" w:color="auto"/>
                <w:bottom w:val="none" w:sz="0" w:space="0" w:color="auto"/>
                <w:right w:val="none" w:sz="0" w:space="0" w:color="auto"/>
              </w:divBdr>
            </w:div>
            <w:div w:id="453712712">
              <w:marLeft w:val="0"/>
              <w:marRight w:val="0"/>
              <w:marTop w:val="0"/>
              <w:marBottom w:val="0"/>
              <w:divBdr>
                <w:top w:val="none" w:sz="0" w:space="0" w:color="auto"/>
                <w:left w:val="none" w:sz="0" w:space="0" w:color="auto"/>
                <w:bottom w:val="none" w:sz="0" w:space="0" w:color="auto"/>
                <w:right w:val="none" w:sz="0" w:space="0" w:color="auto"/>
              </w:divBdr>
            </w:div>
            <w:div w:id="512652229">
              <w:marLeft w:val="0"/>
              <w:marRight w:val="0"/>
              <w:marTop w:val="0"/>
              <w:marBottom w:val="0"/>
              <w:divBdr>
                <w:top w:val="none" w:sz="0" w:space="0" w:color="auto"/>
                <w:left w:val="none" w:sz="0" w:space="0" w:color="auto"/>
                <w:bottom w:val="none" w:sz="0" w:space="0" w:color="auto"/>
                <w:right w:val="none" w:sz="0" w:space="0" w:color="auto"/>
              </w:divBdr>
            </w:div>
            <w:div w:id="1731463225">
              <w:marLeft w:val="0"/>
              <w:marRight w:val="0"/>
              <w:marTop w:val="0"/>
              <w:marBottom w:val="0"/>
              <w:divBdr>
                <w:top w:val="none" w:sz="0" w:space="0" w:color="auto"/>
                <w:left w:val="none" w:sz="0" w:space="0" w:color="auto"/>
                <w:bottom w:val="none" w:sz="0" w:space="0" w:color="auto"/>
                <w:right w:val="none" w:sz="0" w:space="0" w:color="auto"/>
              </w:divBdr>
            </w:div>
            <w:div w:id="202638788">
              <w:marLeft w:val="0"/>
              <w:marRight w:val="0"/>
              <w:marTop w:val="0"/>
              <w:marBottom w:val="0"/>
              <w:divBdr>
                <w:top w:val="none" w:sz="0" w:space="0" w:color="auto"/>
                <w:left w:val="none" w:sz="0" w:space="0" w:color="auto"/>
                <w:bottom w:val="none" w:sz="0" w:space="0" w:color="auto"/>
                <w:right w:val="none" w:sz="0" w:space="0" w:color="auto"/>
              </w:divBdr>
            </w:div>
            <w:div w:id="1082868737">
              <w:marLeft w:val="0"/>
              <w:marRight w:val="0"/>
              <w:marTop w:val="0"/>
              <w:marBottom w:val="0"/>
              <w:divBdr>
                <w:top w:val="none" w:sz="0" w:space="0" w:color="auto"/>
                <w:left w:val="none" w:sz="0" w:space="0" w:color="auto"/>
                <w:bottom w:val="none" w:sz="0" w:space="0" w:color="auto"/>
                <w:right w:val="none" w:sz="0" w:space="0" w:color="auto"/>
              </w:divBdr>
            </w:div>
            <w:div w:id="1806776929">
              <w:marLeft w:val="0"/>
              <w:marRight w:val="0"/>
              <w:marTop w:val="0"/>
              <w:marBottom w:val="0"/>
              <w:divBdr>
                <w:top w:val="none" w:sz="0" w:space="0" w:color="auto"/>
                <w:left w:val="none" w:sz="0" w:space="0" w:color="auto"/>
                <w:bottom w:val="none" w:sz="0" w:space="0" w:color="auto"/>
                <w:right w:val="none" w:sz="0" w:space="0" w:color="auto"/>
              </w:divBdr>
            </w:div>
            <w:div w:id="994143547">
              <w:marLeft w:val="0"/>
              <w:marRight w:val="0"/>
              <w:marTop w:val="0"/>
              <w:marBottom w:val="0"/>
              <w:divBdr>
                <w:top w:val="none" w:sz="0" w:space="0" w:color="auto"/>
                <w:left w:val="none" w:sz="0" w:space="0" w:color="auto"/>
                <w:bottom w:val="none" w:sz="0" w:space="0" w:color="auto"/>
                <w:right w:val="none" w:sz="0" w:space="0" w:color="auto"/>
              </w:divBdr>
            </w:div>
            <w:div w:id="149367018">
              <w:marLeft w:val="0"/>
              <w:marRight w:val="0"/>
              <w:marTop w:val="0"/>
              <w:marBottom w:val="0"/>
              <w:divBdr>
                <w:top w:val="none" w:sz="0" w:space="0" w:color="auto"/>
                <w:left w:val="none" w:sz="0" w:space="0" w:color="auto"/>
                <w:bottom w:val="none" w:sz="0" w:space="0" w:color="auto"/>
                <w:right w:val="none" w:sz="0" w:space="0" w:color="auto"/>
              </w:divBdr>
            </w:div>
            <w:div w:id="640842950">
              <w:marLeft w:val="0"/>
              <w:marRight w:val="0"/>
              <w:marTop w:val="0"/>
              <w:marBottom w:val="0"/>
              <w:divBdr>
                <w:top w:val="none" w:sz="0" w:space="0" w:color="auto"/>
                <w:left w:val="none" w:sz="0" w:space="0" w:color="auto"/>
                <w:bottom w:val="none" w:sz="0" w:space="0" w:color="auto"/>
                <w:right w:val="none" w:sz="0" w:space="0" w:color="auto"/>
              </w:divBdr>
            </w:div>
            <w:div w:id="1923250382">
              <w:marLeft w:val="0"/>
              <w:marRight w:val="0"/>
              <w:marTop w:val="0"/>
              <w:marBottom w:val="0"/>
              <w:divBdr>
                <w:top w:val="none" w:sz="0" w:space="0" w:color="auto"/>
                <w:left w:val="none" w:sz="0" w:space="0" w:color="auto"/>
                <w:bottom w:val="none" w:sz="0" w:space="0" w:color="auto"/>
                <w:right w:val="none" w:sz="0" w:space="0" w:color="auto"/>
              </w:divBdr>
            </w:div>
            <w:div w:id="446581236">
              <w:marLeft w:val="0"/>
              <w:marRight w:val="0"/>
              <w:marTop w:val="0"/>
              <w:marBottom w:val="0"/>
              <w:divBdr>
                <w:top w:val="none" w:sz="0" w:space="0" w:color="auto"/>
                <w:left w:val="none" w:sz="0" w:space="0" w:color="auto"/>
                <w:bottom w:val="none" w:sz="0" w:space="0" w:color="auto"/>
                <w:right w:val="none" w:sz="0" w:space="0" w:color="auto"/>
              </w:divBdr>
            </w:div>
            <w:div w:id="1020279937">
              <w:marLeft w:val="0"/>
              <w:marRight w:val="0"/>
              <w:marTop w:val="0"/>
              <w:marBottom w:val="0"/>
              <w:divBdr>
                <w:top w:val="none" w:sz="0" w:space="0" w:color="auto"/>
                <w:left w:val="none" w:sz="0" w:space="0" w:color="auto"/>
                <w:bottom w:val="none" w:sz="0" w:space="0" w:color="auto"/>
                <w:right w:val="none" w:sz="0" w:space="0" w:color="auto"/>
              </w:divBdr>
            </w:div>
            <w:div w:id="1062872643">
              <w:marLeft w:val="0"/>
              <w:marRight w:val="0"/>
              <w:marTop w:val="0"/>
              <w:marBottom w:val="0"/>
              <w:divBdr>
                <w:top w:val="none" w:sz="0" w:space="0" w:color="auto"/>
                <w:left w:val="none" w:sz="0" w:space="0" w:color="auto"/>
                <w:bottom w:val="none" w:sz="0" w:space="0" w:color="auto"/>
                <w:right w:val="none" w:sz="0" w:space="0" w:color="auto"/>
              </w:divBdr>
            </w:div>
            <w:div w:id="1713310856">
              <w:marLeft w:val="0"/>
              <w:marRight w:val="0"/>
              <w:marTop w:val="0"/>
              <w:marBottom w:val="0"/>
              <w:divBdr>
                <w:top w:val="none" w:sz="0" w:space="0" w:color="auto"/>
                <w:left w:val="none" w:sz="0" w:space="0" w:color="auto"/>
                <w:bottom w:val="none" w:sz="0" w:space="0" w:color="auto"/>
                <w:right w:val="none" w:sz="0" w:space="0" w:color="auto"/>
              </w:divBdr>
            </w:div>
            <w:div w:id="1255362161">
              <w:marLeft w:val="0"/>
              <w:marRight w:val="0"/>
              <w:marTop w:val="0"/>
              <w:marBottom w:val="0"/>
              <w:divBdr>
                <w:top w:val="none" w:sz="0" w:space="0" w:color="auto"/>
                <w:left w:val="none" w:sz="0" w:space="0" w:color="auto"/>
                <w:bottom w:val="none" w:sz="0" w:space="0" w:color="auto"/>
                <w:right w:val="none" w:sz="0" w:space="0" w:color="auto"/>
              </w:divBdr>
            </w:div>
            <w:div w:id="1888179715">
              <w:marLeft w:val="0"/>
              <w:marRight w:val="0"/>
              <w:marTop w:val="0"/>
              <w:marBottom w:val="0"/>
              <w:divBdr>
                <w:top w:val="none" w:sz="0" w:space="0" w:color="auto"/>
                <w:left w:val="none" w:sz="0" w:space="0" w:color="auto"/>
                <w:bottom w:val="none" w:sz="0" w:space="0" w:color="auto"/>
                <w:right w:val="none" w:sz="0" w:space="0" w:color="auto"/>
              </w:divBdr>
            </w:div>
            <w:div w:id="1646202113">
              <w:marLeft w:val="0"/>
              <w:marRight w:val="0"/>
              <w:marTop w:val="0"/>
              <w:marBottom w:val="0"/>
              <w:divBdr>
                <w:top w:val="none" w:sz="0" w:space="0" w:color="auto"/>
                <w:left w:val="none" w:sz="0" w:space="0" w:color="auto"/>
                <w:bottom w:val="none" w:sz="0" w:space="0" w:color="auto"/>
                <w:right w:val="none" w:sz="0" w:space="0" w:color="auto"/>
              </w:divBdr>
            </w:div>
            <w:div w:id="1993564389">
              <w:marLeft w:val="0"/>
              <w:marRight w:val="0"/>
              <w:marTop w:val="0"/>
              <w:marBottom w:val="0"/>
              <w:divBdr>
                <w:top w:val="none" w:sz="0" w:space="0" w:color="auto"/>
                <w:left w:val="none" w:sz="0" w:space="0" w:color="auto"/>
                <w:bottom w:val="none" w:sz="0" w:space="0" w:color="auto"/>
                <w:right w:val="none" w:sz="0" w:space="0" w:color="auto"/>
              </w:divBdr>
            </w:div>
            <w:div w:id="1285305447">
              <w:marLeft w:val="0"/>
              <w:marRight w:val="0"/>
              <w:marTop w:val="0"/>
              <w:marBottom w:val="0"/>
              <w:divBdr>
                <w:top w:val="none" w:sz="0" w:space="0" w:color="auto"/>
                <w:left w:val="none" w:sz="0" w:space="0" w:color="auto"/>
                <w:bottom w:val="none" w:sz="0" w:space="0" w:color="auto"/>
                <w:right w:val="none" w:sz="0" w:space="0" w:color="auto"/>
              </w:divBdr>
            </w:div>
            <w:div w:id="190410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039462">
      <w:bodyDiv w:val="1"/>
      <w:marLeft w:val="0"/>
      <w:marRight w:val="0"/>
      <w:marTop w:val="0"/>
      <w:marBottom w:val="0"/>
      <w:divBdr>
        <w:top w:val="none" w:sz="0" w:space="0" w:color="auto"/>
        <w:left w:val="none" w:sz="0" w:space="0" w:color="auto"/>
        <w:bottom w:val="none" w:sz="0" w:space="0" w:color="auto"/>
        <w:right w:val="none" w:sz="0" w:space="0" w:color="auto"/>
      </w:divBdr>
    </w:div>
    <w:div w:id="292519251">
      <w:bodyDiv w:val="1"/>
      <w:marLeft w:val="0"/>
      <w:marRight w:val="0"/>
      <w:marTop w:val="0"/>
      <w:marBottom w:val="0"/>
      <w:divBdr>
        <w:top w:val="none" w:sz="0" w:space="0" w:color="auto"/>
        <w:left w:val="none" w:sz="0" w:space="0" w:color="auto"/>
        <w:bottom w:val="none" w:sz="0" w:space="0" w:color="auto"/>
        <w:right w:val="none" w:sz="0" w:space="0" w:color="auto"/>
      </w:divBdr>
      <w:divsChild>
        <w:div w:id="155998892">
          <w:marLeft w:val="0"/>
          <w:marRight w:val="0"/>
          <w:marTop w:val="0"/>
          <w:marBottom w:val="0"/>
          <w:divBdr>
            <w:top w:val="none" w:sz="0" w:space="0" w:color="auto"/>
            <w:left w:val="none" w:sz="0" w:space="0" w:color="auto"/>
            <w:bottom w:val="none" w:sz="0" w:space="0" w:color="auto"/>
            <w:right w:val="none" w:sz="0" w:space="0" w:color="auto"/>
          </w:divBdr>
          <w:divsChild>
            <w:div w:id="1052118114">
              <w:marLeft w:val="0"/>
              <w:marRight w:val="0"/>
              <w:marTop w:val="0"/>
              <w:marBottom w:val="0"/>
              <w:divBdr>
                <w:top w:val="none" w:sz="0" w:space="0" w:color="auto"/>
                <w:left w:val="none" w:sz="0" w:space="0" w:color="auto"/>
                <w:bottom w:val="none" w:sz="0" w:space="0" w:color="auto"/>
                <w:right w:val="none" w:sz="0" w:space="0" w:color="auto"/>
              </w:divBdr>
            </w:div>
            <w:div w:id="210308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766533">
      <w:bodyDiv w:val="1"/>
      <w:marLeft w:val="0"/>
      <w:marRight w:val="0"/>
      <w:marTop w:val="0"/>
      <w:marBottom w:val="0"/>
      <w:divBdr>
        <w:top w:val="none" w:sz="0" w:space="0" w:color="auto"/>
        <w:left w:val="none" w:sz="0" w:space="0" w:color="auto"/>
        <w:bottom w:val="none" w:sz="0" w:space="0" w:color="auto"/>
        <w:right w:val="none" w:sz="0" w:space="0" w:color="auto"/>
      </w:divBdr>
      <w:divsChild>
        <w:div w:id="1353264762">
          <w:marLeft w:val="0"/>
          <w:marRight w:val="0"/>
          <w:marTop w:val="0"/>
          <w:marBottom w:val="0"/>
          <w:divBdr>
            <w:top w:val="none" w:sz="0" w:space="0" w:color="auto"/>
            <w:left w:val="none" w:sz="0" w:space="0" w:color="auto"/>
            <w:bottom w:val="none" w:sz="0" w:space="0" w:color="auto"/>
            <w:right w:val="none" w:sz="0" w:space="0" w:color="auto"/>
          </w:divBdr>
          <w:divsChild>
            <w:div w:id="1052462606">
              <w:marLeft w:val="0"/>
              <w:marRight w:val="0"/>
              <w:marTop w:val="0"/>
              <w:marBottom w:val="0"/>
              <w:divBdr>
                <w:top w:val="none" w:sz="0" w:space="0" w:color="auto"/>
                <w:left w:val="none" w:sz="0" w:space="0" w:color="auto"/>
                <w:bottom w:val="none" w:sz="0" w:space="0" w:color="auto"/>
                <w:right w:val="none" w:sz="0" w:space="0" w:color="auto"/>
              </w:divBdr>
            </w:div>
            <w:div w:id="518129266">
              <w:marLeft w:val="0"/>
              <w:marRight w:val="0"/>
              <w:marTop w:val="0"/>
              <w:marBottom w:val="0"/>
              <w:divBdr>
                <w:top w:val="none" w:sz="0" w:space="0" w:color="auto"/>
                <w:left w:val="none" w:sz="0" w:space="0" w:color="auto"/>
                <w:bottom w:val="none" w:sz="0" w:space="0" w:color="auto"/>
                <w:right w:val="none" w:sz="0" w:space="0" w:color="auto"/>
              </w:divBdr>
            </w:div>
            <w:div w:id="1236627489">
              <w:marLeft w:val="0"/>
              <w:marRight w:val="0"/>
              <w:marTop w:val="0"/>
              <w:marBottom w:val="0"/>
              <w:divBdr>
                <w:top w:val="none" w:sz="0" w:space="0" w:color="auto"/>
                <w:left w:val="none" w:sz="0" w:space="0" w:color="auto"/>
                <w:bottom w:val="none" w:sz="0" w:space="0" w:color="auto"/>
                <w:right w:val="none" w:sz="0" w:space="0" w:color="auto"/>
              </w:divBdr>
            </w:div>
            <w:div w:id="1347630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060518">
      <w:bodyDiv w:val="1"/>
      <w:marLeft w:val="0"/>
      <w:marRight w:val="0"/>
      <w:marTop w:val="0"/>
      <w:marBottom w:val="0"/>
      <w:divBdr>
        <w:top w:val="none" w:sz="0" w:space="0" w:color="auto"/>
        <w:left w:val="none" w:sz="0" w:space="0" w:color="auto"/>
        <w:bottom w:val="none" w:sz="0" w:space="0" w:color="auto"/>
        <w:right w:val="none" w:sz="0" w:space="0" w:color="auto"/>
      </w:divBdr>
    </w:div>
    <w:div w:id="347099904">
      <w:bodyDiv w:val="1"/>
      <w:marLeft w:val="0"/>
      <w:marRight w:val="0"/>
      <w:marTop w:val="0"/>
      <w:marBottom w:val="0"/>
      <w:divBdr>
        <w:top w:val="none" w:sz="0" w:space="0" w:color="auto"/>
        <w:left w:val="none" w:sz="0" w:space="0" w:color="auto"/>
        <w:bottom w:val="none" w:sz="0" w:space="0" w:color="auto"/>
        <w:right w:val="none" w:sz="0" w:space="0" w:color="auto"/>
      </w:divBdr>
    </w:div>
    <w:div w:id="428700762">
      <w:bodyDiv w:val="1"/>
      <w:marLeft w:val="0"/>
      <w:marRight w:val="0"/>
      <w:marTop w:val="0"/>
      <w:marBottom w:val="0"/>
      <w:divBdr>
        <w:top w:val="none" w:sz="0" w:space="0" w:color="auto"/>
        <w:left w:val="none" w:sz="0" w:space="0" w:color="auto"/>
        <w:bottom w:val="none" w:sz="0" w:space="0" w:color="auto"/>
        <w:right w:val="none" w:sz="0" w:space="0" w:color="auto"/>
      </w:divBdr>
      <w:divsChild>
        <w:div w:id="1966884506">
          <w:marLeft w:val="0"/>
          <w:marRight w:val="0"/>
          <w:marTop w:val="0"/>
          <w:marBottom w:val="0"/>
          <w:divBdr>
            <w:top w:val="none" w:sz="0" w:space="0" w:color="auto"/>
            <w:left w:val="none" w:sz="0" w:space="0" w:color="auto"/>
            <w:bottom w:val="none" w:sz="0" w:space="0" w:color="auto"/>
            <w:right w:val="none" w:sz="0" w:space="0" w:color="auto"/>
          </w:divBdr>
          <w:divsChild>
            <w:div w:id="1239293825">
              <w:marLeft w:val="0"/>
              <w:marRight w:val="0"/>
              <w:marTop w:val="0"/>
              <w:marBottom w:val="0"/>
              <w:divBdr>
                <w:top w:val="none" w:sz="0" w:space="0" w:color="auto"/>
                <w:left w:val="none" w:sz="0" w:space="0" w:color="auto"/>
                <w:bottom w:val="none" w:sz="0" w:space="0" w:color="auto"/>
                <w:right w:val="none" w:sz="0" w:space="0" w:color="auto"/>
              </w:divBdr>
            </w:div>
            <w:div w:id="857545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283021">
      <w:bodyDiv w:val="1"/>
      <w:marLeft w:val="0"/>
      <w:marRight w:val="0"/>
      <w:marTop w:val="0"/>
      <w:marBottom w:val="0"/>
      <w:divBdr>
        <w:top w:val="none" w:sz="0" w:space="0" w:color="auto"/>
        <w:left w:val="none" w:sz="0" w:space="0" w:color="auto"/>
        <w:bottom w:val="none" w:sz="0" w:space="0" w:color="auto"/>
        <w:right w:val="none" w:sz="0" w:space="0" w:color="auto"/>
      </w:divBdr>
    </w:div>
    <w:div w:id="572355556">
      <w:bodyDiv w:val="1"/>
      <w:marLeft w:val="0"/>
      <w:marRight w:val="0"/>
      <w:marTop w:val="0"/>
      <w:marBottom w:val="0"/>
      <w:divBdr>
        <w:top w:val="none" w:sz="0" w:space="0" w:color="auto"/>
        <w:left w:val="none" w:sz="0" w:space="0" w:color="auto"/>
        <w:bottom w:val="none" w:sz="0" w:space="0" w:color="auto"/>
        <w:right w:val="none" w:sz="0" w:space="0" w:color="auto"/>
      </w:divBdr>
    </w:div>
    <w:div w:id="635188468">
      <w:bodyDiv w:val="1"/>
      <w:marLeft w:val="0"/>
      <w:marRight w:val="0"/>
      <w:marTop w:val="0"/>
      <w:marBottom w:val="0"/>
      <w:divBdr>
        <w:top w:val="none" w:sz="0" w:space="0" w:color="auto"/>
        <w:left w:val="none" w:sz="0" w:space="0" w:color="auto"/>
        <w:bottom w:val="none" w:sz="0" w:space="0" w:color="auto"/>
        <w:right w:val="none" w:sz="0" w:space="0" w:color="auto"/>
      </w:divBdr>
    </w:div>
    <w:div w:id="639503742">
      <w:bodyDiv w:val="1"/>
      <w:marLeft w:val="0"/>
      <w:marRight w:val="0"/>
      <w:marTop w:val="0"/>
      <w:marBottom w:val="0"/>
      <w:divBdr>
        <w:top w:val="none" w:sz="0" w:space="0" w:color="auto"/>
        <w:left w:val="none" w:sz="0" w:space="0" w:color="auto"/>
        <w:bottom w:val="none" w:sz="0" w:space="0" w:color="auto"/>
        <w:right w:val="none" w:sz="0" w:space="0" w:color="auto"/>
      </w:divBdr>
      <w:divsChild>
        <w:div w:id="2124500241">
          <w:marLeft w:val="0"/>
          <w:marRight w:val="0"/>
          <w:marTop w:val="0"/>
          <w:marBottom w:val="0"/>
          <w:divBdr>
            <w:top w:val="none" w:sz="0" w:space="0" w:color="auto"/>
            <w:left w:val="none" w:sz="0" w:space="0" w:color="auto"/>
            <w:bottom w:val="none" w:sz="0" w:space="0" w:color="auto"/>
            <w:right w:val="none" w:sz="0" w:space="0" w:color="auto"/>
          </w:divBdr>
          <w:divsChild>
            <w:div w:id="52856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656502">
      <w:bodyDiv w:val="1"/>
      <w:marLeft w:val="0"/>
      <w:marRight w:val="0"/>
      <w:marTop w:val="0"/>
      <w:marBottom w:val="0"/>
      <w:divBdr>
        <w:top w:val="none" w:sz="0" w:space="0" w:color="auto"/>
        <w:left w:val="none" w:sz="0" w:space="0" w:color="auto"/>
        <w:bottom w:val="none" w:sz="0" w:space="0" w:color="auto"/>
        <w:right w:val="none" w:sz="0" w:space="0" w:color="auto"/>
      </w:divBdr>
      <w:divsChild>
        <w:div w:id="802114429">
          <w:marLeft w:val="0"/>
          <w:marRight w:val="0"/>
          <w:marTop w:val="0"/>
          <w:marBottom w:val="0"/>
          <w:divBdr>
            <w:top w:val="none" w:sz="0" w:space="0" w:color="auto"/>
            <w:left w:val="none" w:sz="0" w:space="0" w:color="auto"/>
            <w:bottom w:val="none" w:sz="0" w:space="0" w:color="auto"/>
            <w:right w:val="none" w:sz="0" w:space="0" w:color="auto"/>
          </w:divBdr>
          <w:divsChild>
            <w:div w:id="1941257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468828">
      <w:bodyDiv w:val="1"/>
      <w:marLeft w:val="0"/>
      <w:marRight w:val="0"/>
      <w:marTop w:val="0"/>
      <w:marBottom w:val="0"/>
      <w:divBdr>
        <w:top w:val="none" w:sz="0" w:space="0" w:color="auto"/>
        <w:left w:val="none" w:sz="0" w:space="0" w:color="auto"/>
        <w:bottom w:val="none" w:sz="0" w:space="0" w:color="auto"/>
        <w:right w:val="none" w:sz="0" w:space="0" w:color="auto"/>
      </w:divBdr>
      <w:divsChild>
        <w:div w:id="407848305">
          <w:marLeft w:val="0"/>
          <w:marRight w:val="0"/>
          <w:marTop w:val="0"/>
          <w:marBottom w:val="0"/>
          <w:divBdr>
            <w:top w:val="none" w:sz="0" w:space="0" w:color="auto"/>
            <w:left w:val="none" w:sz="0" w:space="0" w:color="auto"/>
            <w:bottom w:val="none" w:sz="0" w:space="0" w:color="auto"/>
            <w:right w:val="none" w:sz="0" w:space="0" w:color="auto"/>
          </w:divBdr>
          <w:divsChild>
            <w:div w:id="107381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232835">
      <w:bodyDiv w:val="1"/>
      <w:marLeft w:val="0"/>
      <w:marRight w:val="0"/>
      <w:marTop w:val="0"/>
      <w:marBottom w:val="0"/>
      <w:divBdr>
        <w:top w:val="none" w:sz="0" w:space="0" w:color="auto"/>
        <w:left w:val="none" w:sz="0" w:space="0" w:color="auto"/>
        <w:bottom w:val="none" w:sz="0" w:space="0" w:color="auto"/>
        <w:right w:val="none" w:sz="0" w:space="0" w:color="auto"/>
      </w:divBdr>
      <w:divsChild>
        <w:div w:id="1731534958">
          <w:marLeft w:val="0"/>
          <w:marRight w:val="0"/>
          <w:marTop w:val="0"/>
          <w:marBottom w:val="0"/>
          <w:divBdr>
            <w:top w:val="none" w:sz="0" w:space="0" w:color="auto"/>
            <w:left w:val="none" w:sz="0" w:space="0" w:color="auto"/>
            <w:bottom w:val="none" w:sz="0" w:space="0" w:color="auto"/>
            <w:right w:val="none" w:sz="0" w:space="0" w:color="auto"/>
          </w:divBdr>
        </w:div>
      </w:divsChild>
    </w:div>
    <w:div w:id="746151778">
      <w:bodyDiv w:val="1"/>
      <w:marLeft w:val="0"/>
      <w:marRight w:val="0"/>
      <w:marTop w:val="0"/>
      <w:marBottom w:val="0"/>
      <w:divBdr>
        <w:top w:val="none" w:sz="0" w:space="0" w:color="auto"/>
        <w:left w:val="none" w:sz="0" w:space="0" w:color="auto"/>
        <w:bottom w:val="none" w:sz="0" w:space="0" w:color="auto"/>
        <w:right w:val="none" w:sz="0" w:space="0" w:color="auto"/>
      </w:divBdr>
      <w:divsChild>
        <w:div w:id="442040912">
          <w:marLeft w:val="0"/>
          <w:marRight w:val="0"/>
          <w:marTop w:val="0"/>
          <w:marBottom w:val="0"/>
          <w:divBdr>
            <w:top w:val="none" w:sz="0" w:space="0" w:color="auto"/>
            <w:left w:val="none" w:sz="0" w:space="0" w:color="auto"/>
            <w:bottom w:val="none" w:sz="0" w:space="0" w:color="auto"/>
            <w:right w:val="none" w:sz="0" w:space="0" w:color="auto"/>
          </w:divBdr>
        </w:div>
      </w:divsChild>
    </w:div>
    <w:div w:id="763502764">
      <w:bodyDiv w:val="1"/>
      <w:marLeft w:val="0"/>
      <w:marRight w:val="0"/>
      <w:marTop w:val="0"/>
      <w:marBottom w:val="0"/>
      <w:divBdr>
        <w:top w:val="none" w:sz="0" w:space="0" w:color="auto"/>
        <w:left w:val="none" w:sz="0" w:space="0" w:color="auto"/>
        <w:bottom w:val="none" w:sz="0" w:space="0" w:color="auto"/>
        <w:right w:val="none" w:sz="0" w:space="0" w:color="auto"/>
      </w:divBdr>
      <w:divsChild>
        <w:div w:id="606087832">
          <w:marLeft w:val="0"/>
          <w:marRight w:val="0"/>
          <w:marTop w:val="0"/>
          <w:marBottom w:val="0"/>
          <w:divBdr>
            <w:top w:val="none" w:sz="0" w:space="0" w:color="auto"/>
            <w:left w:val="none" w:sz="0" w:space="0" w:color="auto"/>
            <w:bottom w:val="none" w:sz="0" w:space="0" w:color="auto"/>
            <w:right w:val="none" w:sz="0" w:space="0" w:color="auto"/>
          </w:divBdr>
          <w:divsChild>
            <w:div w:id="69129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3085">
      <w:bodyDiv w:val="1"/>
      <w:marLeft w:val="0"/>
      <w:marRight w:val="0"/>
      <w:marTop w:val="0"/>
      <w:marBottom w:val="0"/>
      <w:divBdr>
        <w:top w:val="none" w:sz="0" w:space="0" w:color="auto"/>
        <w:left w:val="none" w:sz="0" w:space="0" w:color="auto"/>
        <w:bottom w:val="none" w:sz="0" w:space="0" w:color="auto"/>
        <w:right w:val="none" w:sz="0" w:space="0" w:color="auto"/>
      </w:divBdr>
    </w:div>
    <w:div w:id="774717864">
      <w:bodyDiv w:val="1"/>
      <w:marLeft w:val="0"/>
      <w:marRight w:val="0"/>
      <w:marTop w:val="0"/>
      <w:marBottom w:val="0"/>
      <w:divBdr>
        <w:top w:val="none" w:sz="0" w:space="0" w:color="auto"/>
        <w:left w:val="none" w:sz="0" w:space="0" w:color="auto"/>
        <w:bottom w:val="none" w:sz="0" w:space="0" w:color="auto"/>
        <w:right w:val="none" w:sz="0" w:space="0" w:color="auto"/>
      </w:divBdr>
    </w:div>
    <w:div w:id="810249442">
      <w:bodyDiv w:val="1"/>
      <w:marLeft w:val="0"/>
      <w:marRight w:val="0"/>
      <w:marTop w:val="0"/>
      <w:marBottom w:val="0"/>
      <w:divBdr>
        <w:top w:val="none" w:sz="0" w:space="0" w:color="auto"/>
        <w:left w:val="none" w:sz="0" w:space="0" w:color="auto"/>
        <w:bottom w:val="none" w:sz="0" w:space="0" w:color="auto"/>
        <w:right w:val="none" w:sz="0" w:space="0" w:color="auto"/>
      </w:divBdr>
    </w:div>
    <w:div w:id="817114958">
      <w:bodyDiv w:val="1"/>
      <w:marLeft w:val="0"/>
      <w:marRight w:val="0"/>
      <w:marTop w:val="0"/>
      <w:marBottom w:val="0"/>
      <w:divBdr>
        <w:top w:val="none" w:sz="0" w:space="0" w:color="auto"/>
        <w:left w:val="none" w:sz="0" w:space="0" w:color="auto"/>
        <w:bottom w:val="none" w:sz="0" w:space="0" w:color="auto"/>
        <w:right w:val="none" w:sz="0" w:space="0" w:color="auto"/>
      </w:divBdr>
    </w:div>
    <w:div w:id="824472841">
      <w:bodyDiv w:val="1"/>
      <w:marLeft w:val="0"/>
      <w:marRight w:val="0"/>
      <w:marTop w:val="0"/>
      <w:marBottom w:val="0"/>
      <w:divBdr>
        <w:top w:val="none" w:sz="0" w:space="0" w:color="auto"/>
        <w:left w:val="none" w:sz="0" w:space="0" w:color="auto"/>
        <w:bottom w:val="none" w:sz="0" w:space="0" w:color="auto"/>
        <w:right w:val="none" w:sz="0" w:space="0" w:color="auto"/>
      </w:divBdr>
    </w:div>
    <w:div w:id="851380277">
      <w:bodyDiv w:val="1"/>
      <w:marLeft w:val="0"/>
      <w:marRight w:val="0"/>
      <w:marTop w:val="0"/>
      <w:marBottom w:val="0"/>
      <w:divBdr>
        <w:top w:val="none" w:sz="0" w:space="0" w:color="auto"/>
        <w:left w:val="none" w:sz="0" w:space="0" w:color="auto"/>
        <w:bottom w:val="none" w:sz="0" w:space="0" w:color="auto"/>
        <w:right w:val="none" w:sz="0" w:space="0" w:color="auto"/>
      </w:divBdr>
      <w:divsChild>
        <w:div w:id="69741515">
          <w:marLeft w:val="0"/>
          <w:marRight w:val="0"/>
          <w:marTop w:val="0"/>
          <w:marBottom w:val="0"/>
          <w:divBdr>
            <w:top w:val="none" w:sz="0" w:space="0" w:color="auto"/>
            <w:left w:val="none" w:sz="0" w:space="0" w:color="auto"/>
            <w:bottom w:val="none" w:sz="0" w:space="0" w:color="auto"/>
            <w:right w:val="none" w:sz="0" w:space="0" w:color="auto"/>
          </w:divBdr>
        </w:div>
      </w:divsChild>
    </w:div>
    <w:div w:id="890700874">
      <w:bodyDiv w:val="1"/>
      <w:marLeft w:val="0"/>
      <w:marRight w:val="0"/>
      <w:marTop w:val="0"/>
      <w:marBottom w:val="0"/>
      <w:divBdr>
        <w:top w:val="none" w:sz="0" w:space="0" w:color="auto"/>
        <w:left w:val="none" w:sz="0" w:space="0" w:color="auto"/>
        <w:bottom w:val="none" w:sz="0" w:space="0" w:color="auto"/>
        <w:right w:val="none" w:sz="0" w:space="0" w:color="auto"/>
      </w:divBdr>
      <w:divsChild>
        <w:div w:id="363792102">
          <w:marLeft w:val="0"/>
          <w:marRight w:val="0"/>
          <w:marTop w:val="0"/>
          <w:marBottom w:val="0"/>
          <w:divBdr>
            <w:top w:val="none" w:sz="0" w:space="0" w:color="auto"/>
            <w:left w:val="none" w:sz="0" w:space="0" w:color="auto"/>
            <w:bottom w:val="none" w:sz="0" w:space="0" w:color="auto"/>
            <w:right w:val="none" w:sz="0" w:space="0" w:color="auto"/>
          </w:divBdr>
          <w:divsChild>
            <w:div w:id="1271546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481718">
      <w:bodyDiv w:val="1"/>
      <w:marLeft w:val="0"/>
      <w:marRight w:val="0"/>
      <w:marTop w:val="0"/>
      <w:marBottom w:val="0"/>
      <w:divBdr>
        <w:top w:val="none" w:sz="0" w:space="0" w:color="auto"/>
        <w:left w:val="none" w:sz="0" w:space="0" w:color="auto"/>
        <w:bottom w:val="none" w:sz="0" w:space="0" w:color="auto"/>
        <w:right w:val="none" w:sz="0" w:space="0" w:color="auto"/>
      </w:divBdr>
    </w:div>
    <w:div w:id="920213224">
      <w:bodyDiv w:val="1"/>
      <w:marLeft w:val="0"/>
      <w:marRight w:val="0"/>
      <w:marTop w:val="0"/>
      <w:marBottom w:val="0"/>
      <w:divBdr>
        <w:top w:val="none" w:sz="0" w:space="0" w:color="auto"/>
        <w:left w:val="none" w:sz="0" w:space="0" w:color="auto"/>
        <w:bottom w:val="none" w:sz="0" w:space="0" w:color="auto"/>
        <w:right w:val="none" w:sz="0" w:space="0" w:color="auto"/>
      </w:divBdr>
    </w:div>
    <w:div w:id="951324364">
      <w:bodyDiv w:val="1"/>
      <w:marLeft w:val="0"/>
      <w:marRight w:val="0"/>
      <w:marTop w:val="0"/>
      <w:marBottom w:val="0"/>
      <w:divBdr>
        <w:top w:val="none" w:sz="0" w:space="0" w:color="auto"/>
        <w:left w:val="none" w:sz="0" w:space="0" w:color="auto"/>
        <w:bottom w:val="none" w:sz="0" w:space="0" w:color="auto"/>
        <w:right w:val="none" w:sz="0" w:space="0" w:color="auto"/>
      </w:divBdr>
    </w:div>
    <w:div w:id="987436315">
      <w:bodyDiv w:val="1"/>
      <w:marLeft w:val="0"/>
      <w:marRight w:val="0"/>
      <w:marTop w:val="0"/>
      <w:marBottom w:val="0"/>
      <w:divBdr>
        <w:top w:val="none" w:sz="0" w:space="0" w:color="auto"/>
        <w:left w:val="none" w:sz="0" w:space="0" w:color="auto"/>
        <w:bottom w:val="none" w:sz="0" w:space="0" w:color="auto"/>
        <w:right w:val="none" w:sz="0" w:space="0" w:color="auto"/>
      </w:divBdr>
    </w:div>
    <w:div w:id="1002664897">
      <w:bodyDiv w:val="1"/>
      <w:marLeft w:val="0"/>
      <w:marRight w:val="0"/>
      <w:marTop w:val="0"/>
      <w:marBottom w:val="0"/>
      <w:divBdr>
        <w:top w:val="none" w:sz="0" w:space="0" w:color="auto"/>
        <w:left w:val="none" w:sz="0" w:space="0" w:color="auto"/>
        <w:bottom w:val="none" w:sz="0" w:space="0" w:color="auto"/>
        <w:right w:val="none" w:sz="0" w:space="0" w:color="auto"/>
      </w:divBdr>
    </w:div>
    <w:div w:id="1010984670">
      <w:bodyDiv w:val="1"/>
      <w:marLeft w:val="0"/>
      <w:marRight w:val="0"/>
      <w:marTop w:val="0"/>
      <w:marBottom w:val="0"/>
      <w:divBdr>
        <w:top w:val="none" w:sz="0" w:space="0" w:color="auto"/>
        <w:left w:val="none" w:sz="0" w:space="0" w:color="auto"/>
        <w:bottom w:val="none" w:sz="0" w:space="0" w:color="auto"/>
        <w:right w:val="none" w:sz="0" w:space="0" w:color="auto"/>
      </w:divBdr>
      <w:divsChild>
        <w:div w:id="1704406040">
          <w:marLeft w:val="0"/>
          <w:marRight w:val="0"/>
          <w:marTop w:val="0"/>
          <w:marBottom w:val="0"/>
          <w:divBdr>
            <w:top w:val="none" w:sz="0" w:space="0" w:color="auto"/>
            <w:left w:val="none" w:sz="0" w:space="0" w:color="auto"/>
            <w:bottom w:val="none" w:sz="0" w:space="0" w:color="auto"/>
            <w:right w:val="none" w:sz="0" w:space="0" w:color="auto"/>
          </w:divBdr>
          <w:divsChild>
            <w:div w:id="1323584527">
              <w:marLeft w:val="0"/>
              <w:marRight w:val="0"/>
              <w:marTop w:val="0"/>
              <w:marBottom w:val="0"/>
              <w:divBdr>
                <w:top w:val="none" w:sz="0" w:space="0" w:color="auto"/>
                <w:left w:val="none" w:sz="0" w:space="0" w:color="auto"/>
                <w:bottom w:val="none" w:sz="0" w:space="0" w:color="auto"/>
                <w:right w:val="none" w:sz="0" w:space="0" w:color="auto"/>
              </w:divBdr>
            </w:div>
            <w:div w:id="20514253">
              <w:marLeft w:val="0"/>
              <w:marRight w:val="0"/>
              <w:marTop w:val="0"/>
              <w:marBottom w:val="0"/>
              <w:divBdr>
                <w:top w:val="none" w:sz="0" w:space="0" w:color="auto"/>
                <w:left w:val="none" w:sz="0" w:space="0" w:color="auto"/>
                <w:bottom w:val="none" w:sz="0" w:space="0" w:color="auto"/>
                <w:right w:val="none" w:sz="0" w:space="0" w:color="auto"/>
              </w:divBdr>
            </w:div>
            <w:div w:id="45689197">
              <w:marLeft w:val="0"/>
              <w:marRight w:val="0"/>
              <w:marTop w:val="0"/>
              <w:marBottom w:val="0"/>
              <w:divBdr>
                <w:top w:val="none" w:sz="0" w:space="0" w:color="auto"/>
                <w:left w:val="none" w:sz="0" w:space="0" w:color="auto"/>
                <w:bottom w:val="none" w:sz="0" w:space="0" w:color="auto"/>
                <w:right w:val="none" w:sz="0" w:space="0" w:color="auto"/>
              </w:divBdr>
            </w:div>
            <w:div w:id="1258633372">
              <w:marLeft w:val="0"/>
              <w:marRight w:val="0"/>
              <w:marTop w:val="0"/>
              <w:marBottom w:val="0"/>
              <w:divBdr>
                <w:top w:val="none" w:sz="0" w:space="0" w:color="auto"/>
                <w:left w:val="none" w:sz="0" w:space="0" w:color="auto"/>
                <w:bottom w:val="none" w:sz="0" w:space="0" w:color="auto"/>
                <w:right w:val="none" w:sz="0" w:space="0" w:color="auto"/>
              </w:divBdr>
            </w:div>
            <w:div w:id="1471822593">
              <w:marLeft w:val="0"/>
              <w:marRight w:val="0"/>
              <w:marTop w:val="0"/>
              <w:marBottom w:val="0"/>
              <w:divBdr>
                <w:top w:val="none" w:sz="0" w:space="0" w:color="auto"/>
                <w:left w:val="none" w:sz="0" w:space="0" w:color="auto"/>
                <w:bottom w:val="none" w:sz="0" w:space="0" w:color="auto"/>
                <w:right w:val="none" w:sz="0" w:space="0" w:color="auto"/>
              </w:divBdr>
            </w:div>
            <w:div w:id="835264523">
              <w:marLeft w:val="0"/>
              <w:marRight w:val="0"/>
              <w:marTop w:val="0"/>
              <w:marBottom w:val="0"/>
              <w:divBdr>
                <w:top w:val="none" w:sz="0" w:space="0" w:color="auto"/>
                <w:left w:val="none" w:sz="0" w:space="0" w:color="auto"/>
                <w:bottom w:val="none" w:sz="0" w:space="0" w:color="auto"/>
                <w:right w:val="none" w:sz="0" w:space="0" w:color="auto"/>
              </w:divBdr>
            </w:div>
            <w:div w:id="1412510072">
              <w:marLeft w:val="0"/>
              <w:marRight w:val="0"/>
              <w:marTop w:val="0"/>
              <w:marBottom w:val="0"/>
              <w:divBdr>
                <w:top w:val="none" w:sz="0" w:space="0" w:color="auto"/>
                <w:left w:val="none" w:sz="0" w:space="0" w:color="auto"/>
                <w:bottom w:val="none" w:sz="0" w:space="0" w:color="auto"/>
                <w:right w:val="none" w:sz="0" w:space="0" w:color="auto"/>
              </w:divBdr>
            </w:div>
            <w:div w:id="1656379263">
              <w:marLeft w:val="0"/>
              <w:marRight w:val="0"/>
              <w:marTop w:val="0"/>
              <w:marBottom w:val="0"/>
              <w:divBdr>
                <w:top w:val="none" w:sz="0" w:space="0" w:color="auto"/>
                <w:left w:val="none" w:sz="0" w:space="0" w:color="auto"/>
                <w:bottom w:val="none" w:sz="0" w:space="0" w:color="auto"/>
                <w:right w:val="none" w:sz="0" w:space="0" w:color="auto"/>
              </w:divBdr>
            </w:div>
            <w:div w:id="858590766">
              <w:marLeft w:val="0"/>
              <w:marRight w:val="0"/>
              <w:marTop w:val="0"/>
              <w:marBottom w:val="0"/>
              <w:divBdr>
                <w:top w:val="none" w:sz="0" w:space="0" w:color="auto"/>
                <w:left w:val="none" w:sz="0" w:space="0" w:color="auto"/>
                <w:bottom w:val="none" w:sz="0" w:space="0" w:color="auto"/>
                <w:right w:val="none" w:sz="0" w:space="0" w:color="auto"/>
              </w:divBdr>
            </w:div>
            <w:div w:id="2116056326">
              <w:marLeft w:val="0"/>
              <w:marRight w:val="0"/>
              <w:marTop w:val="0"/>
              <w:marBottom w:val="0"/>
              <w:divBdr>
                <w:top w:val="none" w:sz="0" w:space="0" w:color="auto"/>
                <w:left w:val="none" w:sz="0" w:space="0" w:color="auto"/>
                <w:bottom w:val="none" w:sz="0" w:space="0" w:color="auto"/>
                <w:right w:val="none" w:sz="0" w:space="0" w:color="auto"/>
              </w:divBdr>
            </w:div>
            <w:div w:id="266232976">
              <w:marLeft w:val="0"/>
              <w:marRight w:val="0"/>
              <w:marTop w:val="0"/>
              <w:marBottom w:val="0"/>
              <w:divBdr>
                <w:top w:val="none" w:sz="0" w:space="0" w:color="auto"/>
                <w:left w:val="none" w:sz="0" w:space="0" w:color="auto"/>
                <w:bottom w:val="none" w:sz="0" w:space="0" w:color="auto"/>
                <w:right w:val="none" w:sz="0" w:space="0" w:color="auto"/>
              </w:divBdr>
            </w:div>
            <w:div w:id="2113628489">
              <w:marLeft w:val="0"/>
              <w:marRight w:val="0"/>
              <w:marTop w:val="0"/>
              <w:marBottom w:val="0"/>
              <w:divBdr>
                <w:top w:val="none" w:sz="0" w:space="0" w:color="auto"/>
                <w:left w:val="none" w:sz="0" w:space="0" w:color="auto"/>
                <w:bottom w:val="none" w:sz="0" w:space="0" w:color="auto"/>
                <w:right w:val="none" w:sz="0" w:space="0" w:color="auto"/>
              </w:divBdr>
            </w:div>
            <w:div w:id="1083718537">
              <w:marLeft w:val="0"/>
              <w:marRight w:val="0"/>
              <w:marTop w:val="0"/>
              <w:marBottom w:val="0"/>
              <w:divBdr>
                <w:top w:val="none" w:sz="0" w:space="0" w:color="auto"/>
                <w:left w:val="none" w:sz="0" w:space="0" w:color="auto"/>
                <w:bottom w:val="none" w:sz="0" w:space="0" w:color="auto"/>
                <w:right w:val="none" w:sz="0" w:space="0" w:color="auto"/>
              </w:divBdr>
            </w:div>
            <w:div w:id="101651255">
              <w:marLeft w:val="0"/>
              <w:marRight w:val="0"/>
              <w:marTop w:val="0"/>
              <w:marBottom w:val="0"/>
              <w:divBdr>
                <w:top w:val="none" w:sz="0" w:space="0" w:color="auto"/>
                <w:left w:val="none" w:sz="0" w:space="0" w:color="auto"/>
                <w:bottom w:val="none" w:sz="0" w:space="0" w:color="auto"/>
                <w:right w:val="none" w:sz="0" w:space="0" w:color="auto"/>
              </w:divBdr>
            </w:div>
            <w:div w:id="1140340043">
              <w:marLeft w:val="0"/>
              <w:marRight w:val="0"/>
              <w:marTop w:val="0"/>
              <w:marBottom w:val="0"/>
              <w:divBdr>
                <w:top w:val="none" w:sz="0" w:space="0" w:color="auto"/>
                <w:left w:val="none" w:sz="0" w:space="0" w:color="auto"/>
                <w:bottom w:val="none" w:sz="0" w:space="0" w:color="auto"/>
                <w:right w:val="none" w:sz="0" w:space="0" w:color="auto"/>
              </w:divBdr>
            </w:div>
            <w:div w:id="56369788">
              <w:marLeft w:val="0"/>
              <w:marRight w:val="0"/>
              <w:marTop w:val="0"/>
              <w:marBottom w:val="0"/>
              <w:divBdr>
                <w:top w:val="none" w:sz="0" w:space="0" w:color="auto"/>
                <w:left w:val="none" w:sz="0" w:space="0" w:color="auto"/>
                <w:bottom w:val="none" w:sz="0" w:space="0" w:color="auto"/>
                <w:right w:val="none" w:sz="0" w:space="0" w:color="auto"/>
              </w:divBdr>
            </w:div>
            <w:div w:id="2025588187">
              <w:marLeft w:val="0"/>
              <w:marRight w:val="0"/>
              <w:marTop w:val="0"/>
              <w:marBottom w:val="0"/>
              <w:divBdr>
                <w:top w:val="none" w:sz="0" w:space="0" w:color="auto"/>
                <w:left w:val="none" w:sz="0" w:space="0" w:color="auto"/>
                <w:bottom w:val="none" w:sz="0" w:space="0" w:color="auto"/>
                <w:right w:val="none" w:sz="0" w:space="0" w:color="auto"/>
              </w:divBdr>
            </w:div>
            <w:div w:id="505636796">
              <w:marLeft w:val="0"/>
              <w:marRight w:val="0"/>
              <w:marTop w:val="0"/>
              <w:marBottom w:val="0"/>
              <w:divBdr>
                <w:top w:val="none" w:sz="0" w:space="0" w:color="auto"/>
                <w:left w:val="none" w:sz="0" w:space="0" w:color="auto"/>
                <w:bottom w:val="none" w:sz="0" w:space="0" w:color="auto"/>
                <w:right w:val="none" w:sz="0" w:space="0" w:color="auto"/>
              </w:divBdr>
            </w:div>
            <w:div w:id="946960469">
              <w:marLeft w:val="0"/>
              <w:marRight w:val="0"/>
              <w:marTop w:val="0"/>
              <w:marBottom w:val="0"/>
              <w:divBdr>
                <w:top w:val="none" w:sz="0" w:space="0" w:color="auto"/>
                <w:left w:val="none" w:sz="0" w:space="0" w:color="auto"/>
                <w:bottom w:val="none" w:sz="0" w:space="0" w:color="auto"/>
                <w:right w:val="none" w:sz="0" w:space="0" w:color="auto"/>
              </w:divBdr>
            </w:div>
            <w:div w:id="251595817">
              <w:marLeft w:val="0"/>
              <w:marRight w:val="0"/>
              <w:marTop w:val="0"/>
              <w:marBottom w:val="0"/>
              <w:divBdr>
                <w:top w:val="none" w:sz="0" w:space="0" w:color="auto"/>
                <w:left w:val="none" w:sz="0" w:space="0" w:color="auto"/>
                <w:bottom w:val="none" w:sz="0" w:space="0" w:color="auto"/>
                <w:right w:val="none" w:sz="0" w:space="0" w:color="auto"/>
              </w:divBdr>
            </w:div>
            <w:div w:id="231698800">
              <w:marLeft w:val="0"/>
              <w:marRight w:val="0"/>
              <w:marTop w:val="0"/>
              <w:marBottom w:val="0"/>
              <w:divBdr>
                <w:top w:val="none" w:sz="0" w:space="0" w:color="auto"/>
                <w:left w:val="none" w:sz="0" w:space="0" w:color="auto"/>
                <w:bottom w:val="none" w:sz="0" w:space="0" w:color="auto"/>
                <w:right w:val="none" w:sz="0" w:space="0" w:color="auto"/>
              </w:divBdr>
            </w:div>
            <w:div w:id="82915351">
              <w:marLeft w:val="0"/>
              <w:marRight w:val="0"/>
              <w:marTop w:val="0"/>
              <w:marBottom w:val="0"/>
              <w:divBdr>
                <w:top w:val="none" w:sz="0" w:space="0" w:color="auto"/>
                <w:left w:val="none" w:sz="0" w:space="0" w:color="auto"/>
                <w:bottom w:val="none" w:sz="0" w:space="0" w:color="auto"/>
                <w:right w:val="none" w:sz="0" w:space="0" w:color="auto"/>
              </w:divBdr>
            </w:div>
            <w:div w:id="2093046092">
              <w:marLeft w:val="0"/>
              <w:marRight w:val="0"/>
              <w:marTop w:val="0"/>
              <w:marBottom w:val="0"/>
              <w:divBdr>
                <w:top w:val="none" w:sz="0" w:space="0" w:color="auto"/>
                <w:left w:val="none" w:sz="0" w:space="0" w:color="auto"/>
                <w:bottom w:val="none" w:sz="0" w:space="0" w:color="auto"/>
                <w:right w:val="none" w:sz="0" w:space="0" w:color="auto"/>
              </w:divBdr>
            </w:div>
            <w:div w:id="1290159985">
              <w:marLeft w:val="0"/>
              <w:marRight w:val="0"/>
              <w:marTop w:val="0"/>
              <w:marBottom w:val="0"/>
              <w:divBdr>
                <w:top w:val="none" w:sz="0" w:space="0" w:color="auto"/>
                <w:left w:val="none" w:sz="0" w:space="0" w:color="auto"/>
                <w:bottom w:val="none" w:sz="0" w:space="0" w:color="auto"/>
                <w:right w:val="none" w:sz="0" w:space="0" w:color="auto"/>
              </w:divBdr>
            </w:div>
            <w:div w:id="1391269752">
              <w:marLeft w:val="0"/>
              <w:marRight w:val="0"/>
              <w:marTop w:val="0"/>
              <w:marBottom w:val="0"/>
              <w:divBdr>
                <w:top w:val="none" w:sz="0" w:space="0" w:color="auto"/>
                <w:left w:val="none" w:sz="0" w:space="0" w:color="auto"/>
                <w:bottom w:val="none" w:sz="0" w:space="0" w:color="auto"/>
                <w:right w:val="none" w:sz="0" w:space="0" w:color="auto"/>
              </w:divBdr>
            </w:div>
            <w:div w:id="1525822398">
              <w:marLeft w:val="0"/>
              <w:marRight w:val="0"/>
              <w:marTop w:val="0"/>
              <w:marBottom w:val="0"/>
              <w:divBdr>
                <w:top w:val="none" w:sz="0" w:space="0" w:color="auto"/>
                <w:left w:val="none" w:sz="0" w:space="0" w:color="auto"/>
                <w:bottom w:val="none" w:sz="0" w:space="0" w:color="auto"/>
                <w:right w:val="none" w:sz="0" w:space="0" w:color="auto"/>
              </w:divBdr>
            </w:div>
            <w:div w:id="490875074">
              <w:marLeft w:val="0"/>
              <w:marRight w:val="0"/>
              <w:marTop w:val="0"/>
              <w:marBottom w:val="0"/>
              <w:divBdr>
                <w:top w:val="none" w:sz="0" w:space="0" w:color="auto"/>
                <w:left w:val="none" w:sz="0" w:space="0" w:color="auto"/>
                <w:bottom w:val="none" w:sz="0" w:space="0" w:color="auto"/>
                <w:right w:val="none" w:sz="0" w:space="0" w:color="auto"/>
              </w:divBdr>
            </w:div>
            <w:div w:id="1096823184">
              <w:marLeft w:val="0"/>
              <w:marRight w:val="0"/>
              <w:marTop w:val="0"/>
              <w:marBottom w:val="0"/>
              <w:divBdr>
                <w:top w:val="none" w:sz="0" w:space="0" w:color="auto"/>
                <w:left w:val="none" w:sz="0" w:space="0" w:color="auto"/>
                <w:bottom w:val="none" w:sz="0" w:space="0" w:color="auto"/>
                <w:right w:val="none" w:sz="0" w:space="0" w:color="auto"/>
              </w:divBdr>
            </w:div>
            <w:div w:id="1700735564">
              <w:marLeft w:val="0"/>
              <w:marRight w:val="0"/>
              <w:marTop w:val="0"/>
              <w:marBottom w:val="0"/>
              <w:divBdr>
                <w:top w:val="none" w:sz="0" w:space="0" w:color="auto"/>
                <w:left w:val="none" w:sz="0" w:space="0" w:color="auto"/>
                <w:bottom w:val="none" w:sz="0" w:space="0" w:color="auto"/>
                <w:right w:val="none" w:sz="0" w:space="0" w:color="auto"/>
              </w:divBdr>
            </w:div>
            <w:div w:id="958343758">
              <w:marLeft w:val="0"/>
              <w:marRight w:val="0"/>
              <w:marTop w:val="0"/>
              <w:marBottom w:val="0"/>
              <w:divBdr>
                <w:top w:val="none" w:sz="0" w:space="0" w:color="auto"/>
                <w:left w:val="none" w:sz="0" w:space="0" w:color="auto"/>
                <w:bottom w:val="none" w:sz="0" w:space="0" w:color="auto"/>
                <w:right w:val="none" w:sz="0" w:space="0" w:color="auto"/>
              </w:divBdr>
            </w:div>
            <w:div w:id="2146578825">
              <w:marLeft w:val="0"/>
              <w:marRight w:val="0"/>
              <w:marTop w:val="0"/>
              <w:marBottom w:val="0"/>
              <w:divBdr>
                <w:top w:val="none" w:sz="0" w:space="0" w:color="auto"/>
                <w:left w:val="none" w:sz="0" w:space="0" w:color="auto"/>
                <w:bottom w:val="none" w:sz="0" w:space="0" w:color="auto"/>
                <w:right w:val="none" w:sz="0" w:space="0" w:color="auto"/>
              </w:divBdr>
            </w:div>
            <w:div w:id="1633058108">
              <w:marLeft w:val="0"/>
              <w:marRight w:val="0"/>
              <w:marTop w:val="0"/>
              <w:marBottom w:val="0"/>
              <w:divBdr>
                <w:top w:val="none" w:sz="0" w:space="0" w:color="auto"/>
                <w:left w:val="none" w:sz="0" w:space="0" w:color="auto"/>
                <w:bottom w:val="none" w:sz="0" w:space="0" w:color="auto"/>
                <w:right w:val="none" w:sz="0" w:space="0" w:color="auto"/>
              </w:divBdr>
            </w:div>
            <w:div w:id="118963663">
              <w:marLeft w:val="0"/>
              <w:marRight w:val="0"/>
              <w:marTop w:val="0"/>
              <w:marBottom w:val="0"/>
              <w:divBdr>
                <w:top w:val="none" w:sz="0" w:space="0" w:color="auto"/>
                <w:left w:val="none" w:sz="0" w:space="0" w:color="auto"/>
                <w:bottom w:val="none" w:sz="0" w:space="0" w:color="auto"/>
                <w:right w:val="none" w:sz="0" w:space="0" w:color="auto"/>
              </w:divBdr>
            </w:div>
            <w:div w:id="1161120004">
              <w:marLeft w:val="0"/>
              <w:marRight w:val="0"/>
              <w:marTop w:val="0"/>
              <w:marBottom w:val="0"/>
              <w:divBdr>
                <w:top w:val="none" w:sz="0" w:space="0" w:color="auto"/>
                <w:left w:val="none" w:sz="0" w:space="0" w:color="auto"/>
                <w:bottom w:val="none" w:sz="0" w:space="0" w:color="auto"/>
                <w:right w:val="none" w:sz="0" w:space="0" w:color="auto"/>
              </w:divBdr>
            </w:div>
            <w:div w:id="1239100095">
              <w:marLeft w:val="0"/>
              <w:marRight w:val="0"/>
              <w:marTop w:val="0"/>
              <w:marBottom w:val="0"/>
              <w:divBdr>
                <w:top w:val="none" w:sz="0" w:space="0" w:color="auto"/>
                <w:left w:val="none" w:sz="0" w:space="0" w:color="auto"/>
                <w:bottom w:val="none" w:sz="0" w:space="0" w:color="auto"/>
                <w:right w:val="none" w:sz="0" w:space="0" w:color="auto"/>
              </w:divBdr>
            </w:div>
            <w:div w:id="37319104">
              <w:marLeft w:val="0"/>
              <w:marRight w:val="0"/>
              <w:marTop w:val="0"/>
              <w:marBottom w:val="0"/>
              <w:divBdr>
                <w:top w:val="none" w:sz="0" w:space="0" w:color="auto"/>
                <w:left w:val="none" w:sz="0" w:space="0" w:color="auto"/>
                <w:bottom w:val="none" w:sz="0" w:space="0" w:color="auto"/>
                <w:right w:val="none" w:sz="0" w:space="0" w:color="auto"/>
              </w:divBdr>
            </w:div>
            <w:div w:id="3098312">
              <w:marLeft w:val="0"/>
              <w:marRight w:val="0"/>
              <w:marTop w:val="0"/>
              <w:marBottom w:val="0"/>
              <w:divBdr>
                <w:top w:val="none" w:sz="0" w:space="0" w:color="auto"/>
                <w:left w:val="none" w:sz="0" w:space="0" w:color="auto"/>
                <w:bottom w:val="none" w:sz="0" w:space="0" w:color="auto"/>
                <w:right w:val="none" w:sz="0" w:space="0" w:color="auto"/>
              </w:divBdr>
            </w:div>
            <w:div w:id="237642230">
              <w:marLeft w:val="0"/>
              <w:marRight w:val="0"/>
              <w:marTop w:val="0"/>
              <w:marBottom w:val="0"/>
              <w:divBdr>
                <w:top w:val="none" w:sz="0" w:space="0" w:color="auto"/>
                <w:left w:val="none" w:sz="0" w:space="0" w:color="auto"/>
                <w:bottom w:val="none" w:sz="0" w:space="0" w:color="auto"/>
                <w:right w:val="none" w:sz="0" w:space="0" w:color="auto"/>
              </w:divBdr>
            </w:div>
            <w:div w:id="1745298238">
              <w:marLeft w:val="0"/>
              <w:marRight w:val="0"/>
              <w:marTop w:val="0"/>
              <w:marBottom w:val="0"/>
              <w:divBdr>
                <w:top w:val="none" w:sz="0" w:space="0" w:color="auto"/>
                <w:left w:val="none" w:sz="0" w:space="0" w:color="auto"/>
                <w:bottom w:val="none" w:sz="0" w:space="0" w:color="auto"/>
                <w:right w:val="none" w:sz="0" w:space="0" w:color="auto"/>
              </w:divBdr>
            </w:div>
            <w:div w:id="238758639">
              <w:marLeft w:val="0"/>
              <w:marRight w:val="0"/>
              <w:marTop w:val="0"/>
              <w:marBottom w:val="0"/>
              <w:divBdr>
                <w:top w:val="none" w:sz="0" w:space="0" w:color="auto"/>
                <w:left w:val="none" w:sz="0" w:space="0" w:color="auto"/>
                <w:bottom w:val="none" w:sz="0" w:space="0" w:color="auto"/>
                <w:right w:val="none" w:sz="0" w:space="0" w:color="auto"/>
              </w:divBdr>
            </w:div>
            <w:div w:id="958029303">
              <w:marLeft w:val="0"/>
              <w:marRight w:val="0"/>
              <w:marTop w:val="0"/>
              <w:marBottom w:val="0"/>
              <w:divBdr>
                <w:top w:val="none" w:sz="0" w:space="0" w:color="auto"/>
                <w:left w:val="none" w:sz="0" w:space="0" w:color="auto"/>
                <w:bottom w:val="none" w:sz="0" w:space="0" w:color="auto"/>
                <w:right w:val="none" w:sz="0" w:space="0" w:color="auto"/>
              </w:divBdr>
            </w:div>
            <w:div w:id="2002737542">
              <w:marLeft w:val="0"/>
              <w:marRight w:val="0"/>
              <w:marTop w:val="0"/>
              <w:marBottom w:val="0"/>
              <w:divBdr>
                <w:top w:val="none" w:sz="0" w:space="0" w:color="auto"/>
                <w:left w:val="none" w:sz="0" w:space="0" w:color="auto"/>
                <w:bottom w:val="none" w:sz="0" w:space="0" w:color="auto"/>
                <w:right w:val="none" w:sz="0" w:space="0" w:color="auto"/>
              </w:divBdr>
            </w:div>
            <w:div w:id="2128964009">
              <w:marLeft w:val="0"/>
              <w:marRight w:val="0"/>
              <w:marTop w:val="0"/>
              <w:marBottom w:val="0"/>
              <w:divBdr>
                <w:top w:val="none" w:sz="0" w:space="0" w:color="auto"/>
                <w:left w:val="none" w:sz="0" w:space="0" w:color="auto"/>
                <w:bottom w:val="none" w:sz="0" w:space="0" w:color="auto"/>
                <w:right w:val="none" w:sz="0" w:space="0" w:color="auto"/>
              </w:divBdr>
            </w:div>
            <w:div w:id="491334552">
              <w:marLeft w:val="0"/>
              <w:marRight w:val="0"/>
              <w:marTop w:val="0"/>
              <w:marBottom w:val="0"/>
              <w:divBdr>
                <w:top w:val="none" w:sz="0" w:space="0" w:color="auto"/>
                <w:left w:val="none" w:sz="0" w:space="0" w:color="auto"/>
                <w:bottom w:val="none" w:sz="0" w:space="0" w:color="auto"/>
                <w:right w:val="none" w:sz="0" w:space="0" w:color="auto"/>
              </w:divBdr>
            </w:div>
            <w:div w:id="2036690735">
              <w:marLeft w:val="0"/>
              <w:marRight w:val="0"/>
              <w:marTop w:val="0"/>
              <w:marBottom w:val="0"/>
              <w:divBdr>
                <w:top w:val="none" w:sz="0" w:space="0" w:color="auto"/>
                <w:left w:val="none" w:sz="0" w:space="0" w:color="auto"/>
                <w:bottom w:val="none" w:sz="0" w:space="0" w:color="auto"/>
                <w:right w:val="none" w:sz="0" w:space="0" w:color="auto"/>
              </w:divBdr>
            </w:div>
            <w:div w:id="45641918">
              <w:marLeft w:val="0"/>
              <w:marRight w:val="0"/>
              <w:marTop w:val="0"/>
              <w:marBottom w:val="0"/>
              <w:divBdr>
                <w:top w:val="none" w:sz="0" w:space="0" w:color="auto"/>
                <w:left w:val="none" w:sz="0" w:space="0" w:color="auto"/>
                <w:bottom w:val="none" w:sz="0" w:space="0" w:color="auto"/>
                <w:right w:val="none" w:sz="0" w:space="0" w:color="auto"/>
              </w:divBdr>
            </w:div>
            <w:div w:id="1573615893">
              <w:marLeft w:val="0"/>
              <w:marRight w:val="0"/>
              <w:marTop w:val="0"/>
              <w:marBottom w:val="0"/>
              <w:divBdr>
                <w:top w:val="none" w:sz="0" w:space="0" w:color="auto"/>
                <w:left w:val="none" w:sz="0" w:space="0" w:color="auto"/>
                <w:bottom w:val="none" w:sz="0" w:space="0" w:color="auto"/>
                <w:right w:val="none" w:sz="0" w:space="0" w:color="auto"/>
              </w:divBdr>
            </w:div>
            <w:div w:id="1233541180">
              <w:marLeft w:val="0"/>
              <w:marRight w:val="0"/>
              <w:marTop w:val="0"/>
              <w:marBottom w:val="0"/>
              <w:divBdr>
                <w:top w:val="none" w:sz="0" w:space="0" w:color="auto"/>
                <w:left w:val="none" w:sz="0" w:space="0" w:color="auto"/>
                <w:bottom w:val="none" w:sz="0" w:space="0" w:color="auto"/>
                <w:right w:val="none" w:sz="0" w:space="0" w:color="auto"/>
              </w:divBdr>
            </w:div>
            <w:div w:id="176040802">
              <w:marLeft w:val="0"/>
              <w:marRight w:val="0"/>
              <w:marTop w:val="0"/>
              <w:marBottom w:val="0"/>
              <w:divBdr>
                <w:top w:val="none" w:sz="0" w:space="0" w:color="auto"/>
                <w:left w:val="none" w:sz="0" w:space="0" w:color="auto"/>
                <w:bottom w:val="none" w:sz="0" w:space="0" w:color="auto"/>
                <w:right w:val="none" w:sz="0" w:space="0" w:color="auto"/>
              </w:divBdr>
            </w:div>
            <w:div w:id="1687056597">
              <w:marLeft w:val="0"/>
              <w:marRight w:val="0"/>
              <w:marTop w:val="0"/>
              <w:marBottom w:val="0"/>
              <w:divBdr>
                <w:top w:val="none" w:sz="0" w:space="0" w:color="auto"/>
                <w:left w:val="none" w:sz="0" w:space="0" w:color="auto"/>
                <w:bottom w:val="none" w:sz="0" w:space="0" w:color="auto"/>
                <w:right w:val="none" w:sz="0" w:space="0" w:color="auto"/>
              </w:divBdr>
            </w:div>
            <w:div w:id="1423793800">
              <w:marLeft w:val="0"/>
              <w:marRight w:val="0"/>
              <w:marTop w:val="0"/>
              <w:marBottom w:val="0"/>
              <w:divBdr>
                <w:top w:val="none" w:sz="0" w:space="0" w:color="auto"/>
                <w:left w:val="none" w:sz="0" w:space="0" w:color="auto"/>
                <w:bottom w:val="none" w:sz="0" w:space="0" w:color="auto"/>
                <w:right w:val="none" w:sz="0" w:space="0" w:color="auto"/>
              </w:divBdr>
            </w:div>
            <w:div w:id="588007364">
              <w:marLeft w:val="0"/>
              <w:marRight w:val="0"/>
              <w:marTop w:val="0"/>
              <w:marBottom w:val="0"/>
              <w:divBdr>
                <w:top w:val="none" w:sz="0" w:space="0" w:color="auto"/>
                <w:left w:val="none" w:sz="0" w:space="0" w:color="auto"/>
                <w:bottom w:val="none" w:sz="0" w:space="0" w:color="auto"/>
                <w:right w:val="none" w:sz="0" w:space="0" w:color="auto"/>
              </w:divBdr>
            </w:div>
            <w:div w:id="1002272445">
              <w:marLeft w:val="0"/>
              <w:marRight w:val="0"/>
              <w:marTop w:val="0"/>
              <w:marBottom w:val="0"/>
              <w:divBdr>
                <w:top w:val="none" w:sz="0" w:space="0" w:color="auto"/>
                <w:left w:val="none" w:sz="0" w:space="0" w:color="auto"/>
                <w:bottom w:val="none" w:sz="0" w:space="0" w:color="auto"/>
                <w:right w:val="none" w:sz="0" w:space="0" w:color="auto"/>
              </w:divBdr>
            </w:div>
            <w:div w:id="1489903761">
              <w:marLeft w:val="0"/>
              <w:marRight w:val="0"/>
              <w:marTop w:val="0"/>
              <w:marBottom w:val="0"/>
              <w:divBdr>
                <w:top w:val="none" w:sz="0" w:space="0" w:color="auto"/>
                <w:left w:val="none" w:sz="0" w:space="0" w:color="auto"/>
                <w:bottom w:val="none" w:sz="0" w:space="0" w:color="auto"/>
                <w:right w:val="none" w:sz="0" w:space="0" w:color="auto"/>
              </w:divBdr>
            </w:div>
            <w:div w:id="2040667054">
              <w:marLeft w:val="0"/>
              <w:marRight w:val="0"/>
              <w:marTop w:val="0"/>
              <w:marBottom w:val="0"/>
              <w:divBdr>
                <w:top w:val="none" w:sz="0" w:space="0" w:color="auto"/>
                <w:left w:val="none" w:sz="0" w:space="0" w:color="auto"/>
                <w:bottom w:val="none" w:sz="0" w:space="0" w:color="auto"/>
                <w:right w:val="none" w:sz="0" w:space="0" w:color="auto"/>
              </w:divBdr>
            </w:div>
            <w:div w:id="49425523">
              <w:marLeft w:val="0"/>
              <w:marRight w:val="0"/>
              <w:marTop w:val="0"/>
              <w:marBottom w:val="0"/>
              <w:divBdr>
                <w:top w:val="none" w:sz="0" w:space="0" w:color="auto"/>
                <w:left w:val="none" w:sz="0" w:space="0" w:color="auto"/>
                <w:bottom w:val="none" w:sz="0" w:space="0" w:color="auto"/>
                <w:right w:val="none" w:sz="0" w:space="0" w:color="auto"/>
              </w:divBdr>
            </w:div>
            <w:div w:id="1172793558">
              <w:marLeft w:val="0"/>
              <w:marRight w:val="0"/>
              <w:marTop w:val="0"/>
              <w:marBottom w:val="0"/>
              <w:divBdr>
                <w:top w:val="none" w:sz="0" w:space="0" w:color="auto"/>
                <w:left w:val="none" w:sz="0" w:space="0" w:color="auto"/>
                <w:bottom w:val="none" w:sz="0" w:space="0" w:color="auto"/>
                <w:right w:val="none" w:sz="0" w:space="0" w:color="auto"/>
              </w:divBdr>
            </w:div>
            <w:div w:id="218983286">
              <w:marLeft w:val="0"/>
              <w:marRight w:val="0"/>
              <w:marTop w:val="0"/>
              <w:marBottom w:val="0"/>
              <w:divBdr>
                <w:top w:val="none" w:sz="0" w:space="0" w:color="auto"/>
                <w:left w:val="none" w:sz="0" w:space="0" w:color="auto"/>
                <w:bottom w:val="none" w:sz="0" w:space="0" w:color="auto"/>
                <w:right w:val="none" w:sz="0" w:space="0" w:color="auto"/>
              </w:divBdr>
            </w:div>
            <w:div w:id="947934685">
              <w:marLeft w:val="0"/>
              <w:marRight w:val="0"/>
              <w:marTop w:val="0"/>
              <w:marBottom w:val="0"/>
              <w:divBdr>
                <w:top w:val="none" w:sz="0" w:space="0" w:color="auto"/>
                <w:left w:val="none" w:sz="0" w:space="0" w:color="auto"/>
                <w:bottom w:val="none" w:sz="0" w:space="0" w:color="auto"/>
                <w:right w:val="none" w:sz="0" w:space="0" w:color="auto"/>
              </w:divBdr>
            </w:div>
            <w:div w:id="370767317">
              <w:marLeft w:val="0"/>
              <w:marRight w:val="0"/>
              <w:marTop w:val="0"/>
              <w:marBottom w:val="0"/>
              <w:divBdr>
                <w:top w:val="none" w:sz="0" w:space="0" w:color="auto"/>
                <w:left w:val="none" w:sz="0" w:space="0" w:color="auto"/>
                <w:bottom w:val="none" w:sz="0" w:space="0" w:color="auto"/>
                <w:right w:val="none" w:sz="0" w:space="0" w:color="auto"/>
              </w:divBdr>
            </w:div>
            <w:div w:id="193201647">
              <w:marLeft w:val="0"/>
              <w:marRight w:val="0"/>
              <w:marTop w:val="0"/>
              <w:marBottom w:val="0"/>
              <w:divBdr>
                <w:top w:val="none" w:sz="0" w:space="0" w:color="auto"/>
                <w:left w:val="none" w:sz="0" w:space="0" w:color="auto"/>
                <w:bottom w:val="none" w:sz="0" w:space="0" w:color="auto"/>
                <w:right w:val="none" w:sz="0" w:space="0" w:color="auto"/>
              </w:divBdr>
            </w:div>
            <w:div w:id="686831901">
              <w:marLeft w:val="0"/>
              <w:marRight w:val="0"/>
              <w:marTop w:val="0"/>
              <w:marBottom w:val="0"/>
              <w:divBdr>
                <w:top w:val="none" w:sz="0" w:space="0" w:color="auto"/>
                <w:left w:val="none" w:sz="0" w:space="0" w:color="auto"/>
                <w:bottom w:val="none" w:sz="0" w:space="0" w:color="auto"/>
                <w:right w:val="none" w:sz="0" w:space="0" w:color="auto"/>
              </w:divBdr>
            </w:div>
            <w:div w:id="892540121">
              <w:marLeft w:val="0"/>
              <w:marRight w:val="0"/>
              <w:marTop w:val="0"/>
              <w:marBottom w:val="0"/>
              <w:divBdr>
                <w:top w:val="none" w:sz="0" w:space="0" w:color="auto"/>
                <w:left w:val="none" w:sz="0" w:space="0" w:color="auto"/>
                <w:bottom w:val="none" w:sz="0" w:space="0" w:color="auto"/>
                <w:right w:val="none" w:sz="0" w:space="0" w:color="auto"/>
              </w:divBdr>
            </w:div>
            <w:div w:id="1570845374">
              <w:marLeft w:val="0"/>
              <w:marRight w:val="0"/>
              <w:marTop w:val="0"/>
              <w:marBottom w:val="0"/>
              <w:divBdr>
                <w:top w:val="none" w:sz="0" w:space="0" w:color="auto"/>
                <w:left w:val="none" w:sz="0" w:space="0" w:color="auto"/>
                <w:bottom w:val="none" w:sz="0" w:space="0" w:color="auto"/>
                <w:right w:val="none" w:sz="0" w:space="0" w:color="auto"/>
              </w:divBdr>
            </w:div>
            <w:div w:id="1027023316">
              <w:marLeft w:val="0"/>
              <w:marRight w:val="0"/>
              <w:marTop w:val="0"/>
              <w:marBottom w:val="0"/>
              <w:divBdr>
                <w:top w:val="none" w:sz="0" w:space="0" w:color="auto"/>
                <w:left w:val="none" w:sz="0" w:space="0" w:color="auto"/>
                <w:bottom w:val="none" w:sz="0" w:space="0" w:color="auto"/>
                <w:right w:val="none" w:sz="0" w:space="0" w:color="auto"/>
              </w:divBdr>
            </w:div>
            <w:div w:id="1417364309">
              <w:marLeft w:val="0"/>
              <w:marRight w:val="0"/>
              <w:marTop w:val="0"/>
              <w:marBottom w:val="0"/>
              <w:divBdr>
                <w:top w:val="none" w:sz="0" w:space="0" w:color="auto"/>
                <w:left w:val="none" w:sz="0" w:space="0" w:color="auto"/>
                <w:bottom w:val="none" w:sz="0" w:space="0" w:color="auto"/>
                <w:right w:val="none" w:sz="0" w:space="0" w:color="auto"/>
              </w:divBdr>
            </w:div>
            <w:div w:id="506868940">
              <w:marLeft w:val="0"/>
              <w:marRight w:val="0"/>
              <w:marTop w:val="0"/>
              <w:marBottom w:val="0"/>
              <w:divBdr>
                <w:top w:val="none" w:sz="0" w:space="0" w:color="auto"/>
                <w:left w:val="none" w:sz="0" w:space="0" w:color="auto"/>
                <w:bottom w:val="none" w:sz="0" w:space="0" w:color="auto"/>
                <w:right w:val="none" w:sz="0" w:space="0" w:color="auto"/>
              </w:divBdr>
            </w:div>
            <w:div w:id="276521822">
              <w:marLeft w:val="0"/>
              <w:marRight w:val="0"/>
              <w:marTop w:val="0"/>
              <w:marBottom w:val="0"/>
              <w:divBdr>
                <w:top w:val="none" w:sz="0" w:space="0" w:color="auto"/>
                <w:left w:val="none" w:sz="0" w:space="0" w:color="auto"/>
                <w:bottom w:val="none" w:sz="0" w:space="0" w:color="auto"/>
                <w:right w:val="none" w:sz="0" w:space="0" w:color="auto"/>
              </w:divBdr>
            </w:div>
            <w:div w:id="1078291126">
              <w:marLeft w:val="0"/>
              <w:marRight w:val="0"/>
              <w:marTop w:val="0"/>
              <w:marBottom w:val="0"/>
              <w:divBdr>
                <w:top w:val="none" w:sz="0" w:space="0" w:color="auto"/>
                <w:left w:val="none" w:sz="0" w:space="0" w:color="auto"/>
                <w:bottom w:val="none" w:sz="0" w:space="0" w:color="auto"/>
                <w:right w:val="none" w:sz="0" w:space="0" w:color="auto"/>
              </w:divBdr>
            </w:div>
            <w:div w:id="1894391838">
              <w:marLeft w:val="0"/>
              <w:marRight w:val="0"/>
              <w:marTop w:val="0"/>
              <w:marBottom w:val="0"/>
              <w:divBdr>
                <w:top w:val="none" w:sz="0" w:space="0" w:color="auto"/>
                <w:left w:val="none" w:sz="0" w:space="0" w:color="auto"/>
                <w:bottom w:val="none" w:sz="0" w:space="0" w:color="auto"/>
                <w:right w:val="none" w:sz="0" w:space="0" w:color="auto"/>
              </w:divBdr>
            </w:div>
            <w:div w:id="585068245">
              <w:marLeft w:val="0"/>
              <w:marRight w:val="0"/>
              <w:marTop w:val="0"/>
              <w:marBottom w:val="0"/>
              <w:divBdr>
                <w:top w:val="none" w:sz="0" w:space="0" w:color="auto"/>
                <w:left w:val="none" w:sz="0" w:space="0" w:color="auto"/>
                <w:bottom w:val="none" w:sz="0" w:space="0" w:color="auto"/>
                <w:right w:val="none" w:sz="0" w:space="0" w:color="auto"/>
              </w:divBdr>
            </w:div>
            <w:div w:id="183791142">
              <w:marLeft w:val="0"/>
              <w:marRight w:val="0"/>
              <w:marTop w:val="0"/>
              <w:marBottom w:val="0"/>
              <w:divBdr>
                <w:top w:val="none" w:sz="0" w:space="0" w:color="auto"/>
                <w:left w:val="none" w:sz="0" w:space="0" w:color="auto"/>
                <w:bottom w:val="none" w:sz="0" w:space="0" w:color="auto"/>
                <w:right w:val="none" w:sz="0" w:space="0" w:color="auto"/>
              </w:divBdr>
            </w:div>
            <w:div w:id="1058746291">
              <w:marLeft w:val="0"/>
              <w:marRight w:val="0"/>
              <w:marTop w:val="0"/>
              <w:marBottom w:val="0"/>
              <w:divBdr>
                <w:top w:val="none" w:sz="0" w:space="0" w:color="auto"/>
                <w:left w:val="none" w:sz="0" w:space="0" w:color="auto"/>
                <w:bottom w:val="none" w:sz="0" w:space="0" w:color="auto"/>
                <w:right w:val="none" w:sz="0" w:space="0" w:color="auto"/>
              </w:divBdr>
            </w:div>
            <w:div w:id="12583871">
              <w:marLeft w:val="0"/>
              <w:marRight w:val="0"/>
              <w:marTop w:val="0"/>
              <w:marBottom w:val="0"/>
              <w:divBdr>
                <w:top w:val="none" w:sz="0" w:space="0" w:color="auto"/>
                <w:left w:val="none" w:sz="0" w:space="0" w:color="auto"/>
                <w:bottom w:val="none" w:sz="0" w:space="0" w:color="auto"/>
                <w:right w:val="none" w:sz="0" w:space="0" w:color="auto"/>
              </w:divBdr>
            </w:div>
            <w:div w:id="1140538831">
              <w:marLeft w:val="0"/>
              <w:marRight w:val="0"/>
              <w:marTop w:val="0"/>
              <w:marBottom w:val="0"/>
              <w:divBdr>
                <w:top w:val="none" w:sz="0" w:space="0" w:color="auto"/>
                <w:left w:val="none" w:sz="0" w:space="0" w:color="auto"/>
                <w:bottom w:val="none" w:sz="0" w:space="0" w:color="auto"/>
                <w:right w:val="none" w:sz="0" w:space="0" w:color="auto"/>
              </w:divBdr>
            </w:div>
            <w:div w:id="1223253107">
              <w:marLeft w:val="0"/>
              <w:marRight w:val="0"/>
              <w:marTop w:val="0"/>
              <w:marBottom w:val="0"/>
              <w:divBdr>
                <w:top w:val="none" w:sz="0" w:space="0" w:color="auto"/>
                <w:left w:val="none" w:sz="0" w:space="0" w:color="auto"/>
                <w:bottom w:val="none" w:sz="0" w:space="0" w:color="auto"/>
                <w:right w:val="none" w:sz="0" w:space="0" w:color="auto"/>
              </w:divBdr>
            </w:div>
            <w:div w:id="1150748354">
              <w:marLeft w:val="0"/>
              <w:marRight w:val="0"/>
              <w:marTop w:val="0"/>
              <w:marBottom w:val="0"/>
              <w:divBdr>
                <w:top w:val="none" w:sz="0" w:space="0" w:color="auto"/>
                <w:left w:val="none" w:sz="0" w:space="0" w:color="auto"/>
                <w:bottom w:val="none" w:sz="0" w:space="0" w:color="auto"/>
                <w:right w:val="none" w:sz="0" w:space="0" w:color="auto"/>
              </w:divBdr>
            </w:div>
            <w:div w:id="1075976866">
              <w:marLeft w:val="0"/>
              <w:marRight w:val="0"/>
              <w:marTop w:val="0"/>
              <w:marBottom w:val="0"/>
              <w:divBdr>
                <w:top w:val="none" w:sz="0" w:space="0" w:color="auto"/>
                <w:left w:val="none" w:sz="0" w:space="0" w:color="auto"/>
                <w:bottom w:val="none" w:sz="0" w:space="0" w:color="auto"/>
                <w:right w:val="none" w:sz="0" w:space="0" w:color="auto"/>
              </w:divBdr>
            </w:div>
            <w:div w:id="1489979159">
              <w:marLeft w:val="0"/>
              <w:marRight w:val="0"/>
              <w:marTop w:val="0"/>
              <w:marBottom w:val="0"/>
              <w:divBdr>
                <w:top w:val="none" w:sz="0" w:space="0" w:color="auto"/>
                <w:left w:val="none" w:sz="0" w:space="0" w:color="auto"/>
                <w:bottom w:val="none" w:sz="0" w:space="0" w:color="auto"/>
                <w:right w:val="none" w:sz="0" w:space="0" w:color="auto"/>
              </w:divBdr>
            </w:div>
            <w:div w:id="1663584497">
              <w:marLeft w:val="0"/>
              <w:marRight w:val="0"/>
              <w:marTop w:val="0"/>
              <w:marBottom w:val="0"/>
              <w:divBdr>
                <w:top w:val="none" w:sz="0" w:space="0" w:color="auto"/>
                <w:left w:val="none" w:sz="0" w:space="0" w:color="auto"/>
                <w:bottom w:val="none" w:sz="0" w:space="0" w:color="auto"/>
                <w:right w:val="none" w:sz="0" w:space="0" w:color="auto"/>
              </w:divBdr>
            </w:div>
            <w:div w:id="1950818037">
              <w:marLeft w:val="0"/>
              <w:marRight w:val="0"/>
              <w:marTop w:val="0"/>
              <w:marBottom w:val="0"/>
              <w:divBdr>
                <w:top w:val="none" w:sz="0" w:space="0" w:color="auto"/>
                <w:left w:val="none" w:sz="0" w:space="0" w:color="auto"/>
                <w:bottom w:val="none" w:sz="0" w:space="0" w:color="auto"/>
                <w:right w:val="none" w:sz="0" w:space="0" w:color="auto"/>
              </w:divBdr>
            </w:div>
            <w:div w:id="1065838220">
              <w:marLeft w:val="0"/>
              <w:marRight w:val="0"/>
              <w:marTop w:val="0"/>
              <w:marBottom w:val="0"/>
              <w:divBdr>
                <w:top w:val="none" w:sz="0" w:space="0" w:color="auto"/>
                <w:left w:val="none" w:sz="0" w:space="0" w:color="auto"/>
                <w:bottom w:val="none" w:sz="0" w:space="0" w:color="auto"/>
                <w:right w:val="none" w:sz="0" w:space="0" w:color="auto"/>
              </w:divBdr>
            </w:div>
            <w:div w:id="917052979">
              <w:marLeft w:val="0"/>
              <w:marRight w:val="0"/>
              <w:marTop w:val="0"/>
              <w:marBottom w:val="0"/>
              <w:divBdr>
                <w:top w:val="none" w:sz="0" w:space="0" w:color="auto"/>
                <w:left w:val="none" w:sz="0" w:space="0" w:color="auto"/>
                <w:bottom w:val="none" w:sz="0" w:space="0" w:color="auto"/>
                <w:right w:val="none" w:sz="0" w:space="0" w:color="auto"/>
              </w:divBdr>
            </w:div>
            <w:div w:id="332225695">
              <w:marLeft w:val="0"/>
              <w:marRight w:val="0"/>
              <w:marTop w:val="0"/>
              <w:marBottom w:val="0"/>
              <w:divBdr>
                <w:top w:val="none" w:sz="0" w:space="0" w:color="auto"/>
                <w:left w:val="none" w:sz="0" w:space="0" w:color="auto"/>
                <w:bottom w:val="none" w:sz="0" w:space="0" w:color="auto"/>
                <w:right w:val="none" w:sz="0" w:space="0" w:color="auto"/>
              </w:divBdr>
            </w:div>
            <w:div w:id="1738093779">
              <w:marLeft w:val="0"/>
              <w:marRight w:val="0"/>
              <w:marTop w:val="0"/>
              <w:marBottom w:val="0"/>
              <w:divBdr>
                <w:top w:val="none" w:sz="0" w:space="0" w:color="auto"/>
                <w:left w:val="none" w:sz="0" w:space="0" w:color="auto"/>
                <w:bottom w:val="none" w:sz="0" w:space="0" w:color="auto"/>
                <w:right w:val="none" w:sz="0" w:space="0" w:color="auto"/>
              </w:divBdr>
            </w:div>
            <w:div w:id="174736579">
              <w:marLeft w:val="0"/>
              <w:marRight w:val="0"/>
              <w:marTop w:val="0"/>
              <w:marBottom w:val="0"/>
              <w:divBdr>
                <w:top w:val="none" w:sz="0" w:space="0" w:color="auto"/>
                <w:left w:val="none" w:sz="0" w:space="0" w:color="auto"/>
                <w:bottom w:val="none" w:sz="0" w:space="0" w:color="auto"/>
                <w:right w:val="none" w:sz="0" w:space="0" w:color="auto"/>
              </w:divBdr>
            </w:div>
            <w:div w:id="2057118295">
              <w:marLeft w:val="0"/>
              <w:marRight w:val="0"/>
              <w:marTop w:val="0"/>
              <w:marBottom w:val="0"/>
              <w:divBdr>
                <w:top w:val="none" w:sz="0" w:space="0" w:color="auto"/>
                <w:left w:val="none" w:sz="0" w:space="0" w:color="auto"/>
                <w:bottom w:val="none" w:sz="0" w:space="0" w:color="auto"/>
                <w:right w:val="none" w:sz="0" w:space="0" w:color="auto"/>
              </w:divBdr>
            </w:div>
            <w:div w:id="1925339945">
              <w:marLeft w:val="0"/>
              <w:marRight w:val="0"/>
              <w:marTop w:val="0"/>
              <w:marBottom w:val="0"/>
              <w:divBdr>
                <w:top w:val="none" w:sz="0" w:space="0" w:color="auto"/>
                <w:left w:val="none" w:sz="0" w:space="0" w:color="auto"/>
                <w:bottom w:val="none" w:sz="0" w:space="0" w:color="auto"/>
                <w:right w:val="none" w:sz="0" w:space="0" w:color="auto"/>
              </w:divBdr>
            </w:div>
            <w:div w:id="1293368730">
              <w:marLeft w:val="0"/>
              <w:marRight w:val="0"/>
              <w:marTop w:val="0"/>
              <w:marBottom w:val="0"/>
              <w:divBdr>
                <w:top w:val="none" w:sz="0" w:space="0" w:color="auto"/>
                <w:left w:val="none" w:sz="0" w:space="0" w:color="auto"/>
                <w:bottom w:val="none" w:sz="0" w:space="0" w:color="auto"/>
                <w:right w:val="none" w:sz="0" w:space="0" w:color="auto"/>
              </w:divBdr>
            </w:div>
            <w:div w:id="1783456874">
              <w:marLeft w:val="0"/>
              <w:marRight w:val="0"/>
              <w:marTop w:val="0"/>
              <w:marBottom w:val="0"/>
              <w:divBdr>
                <w:top w:val="none" w:sz="0" w:space="0" w:color="auto"/>
                <w:left w:val="none" w:sz="0" w:space="0" w:color="auto"/>
                <w:bottom w:val="none" w:sz="0" w:space="0" w:color="auto"/>
                <w:right w:val="none" w:sz="0" w:space="0" w:color="auto"/>
              </w:divBdr>
            </w:div>
            <w:div w:id="1424112222">
              <w:marLeft w:val="0"/>
              <w:marRight w:val="0"/>
              <w:marTop w:val="0"/>
              <w:marBottom w:val="0"/>
              <w:divBdr>
                <w:top w:val="none" w:sz="0" w:space="0" w:color="auto"/>
                <w:left w:val="none" w:sz="0" w:space="0" w:color="auto"/>
                <w:bottom w:val="none" w:sz="0" w:space="0" w:color="auto"/>
                <w:right w:val="none" w:sz="0" w:space="0" w:color="auto"/>
              </w:divBdr>
            </w:div>
            <w:div w:id="1151021985">
              <w:marLeft w:val="0"/>
              <w:marRight w:val="0"/>
              <w:marTop w:val="0"/>
              <w:marBottom w:val="0"/>
              <w:divBdr>
                <w:top w:val="none" w:sz="0" w:space="0" w:color="auto"/>
                <w:left w:val="none" w:sz="0" w:space="0" w:color="auto"/>
                <w:bottom w:val="none" w:sz="0" w:space="0" w:color="auto"/>
                <w:right w:val="none" w:sz="0" w:space="0" w:color="auto"/>
              </w:divBdr>
            </w:div>
            <w:div w:id="1182471937">
              <w:marLeft w:val="0"/>
              <w:marRight w:val="0"/>
              <w:marTop w:val="0"/>
              <w:marBottom w:val="0"/>
              <w:divBdr>
                <w:top w:val="none" w:sz="0" w:space="0" w:color="auto"/>
                <w:left w:val="none" w:sz="0" w:space="0" w:color="auto"/>
                <w:bottom w:val="none" w:sz="0" w:space="0" w:color="auto"/>
                <w:right w:val="none" w:sz="0" w:space="0" w:color="auto"/>
              </w:divBdr>
            </w:div>
            <w:div w:id="590432791">
              <w:marLeft w:val="0"/>
              <w:marRight w:val="0"/>
              <w:marTop w:val="0"/>
              <w:marBottom w:val="0"/>
              <w:divBdr>
                <w:top w:val="none" w:sz="0" w:space="0" w:color="auto"/>
                <w:left w:val="none" w:sz="0" w:space="0" w:color="auto"/>
                <w:bottom w:val="none" w:sz="0" w:space="0" w:color="auto"/>
                <w:right w:val="none" w:sz="0" w:space="0" w:color="auto"/>
              </w:divBdr>
            </w:div>
            <w:div w:id="1747144412">
              <w:marLeft w:val="0"/>
              <w:marRight w:val="0"/>
              <w:marTop w:val="0"/>
              <w:marBottom w:val="0"/>
              <w:divBdr>
                <w:top w:val="none" w:sz="0" w:space="0" w:color="auto"/>
                <w:left w:val="none" w:sz="0" w:space="0" w:color="auto"/>
                <w:bottom w:val="none" w:sz="0" w:space="0" w:color="auto"/>
                <w:right w:val="none" w:sz="0" w:space="0" w:color="auto"/>
              </w:divBdr>
            </w:div>
            <w:div w:id="1543203584">
              <w:marLeft w:val="0"/>
              <w:marRight w:val="0"/>
              <w:marTop w:val="0"/>
              <w:marBottom w:val="0"/>
              <w:divBdr>
                <w:top w:val="none" w:sz="0" w:space="0" w:color="auto"/>
                <w:left w:val="none" w:sz="0" w:space="0" w:color="auto"/>
                <w:bottom w:val="none" w:sz="0" w:space="0" w:color="auto"/>
                <w:right w:val="none" w:sz="0" w:space="0" w:color="auto"/>
              </w:divBdr>
            </w:div>
            <w:div w:id="166680970">
              <w:marLeft w:val="0"/>
              <w:marRight w:val="0"/>
              <w:marTop w:val="0"/>
              <w:marBottom w:val="0"/>
              <w:divBdr>
                <w:top w:val="none" w:sz="0" w:space="0" w:color="auto"/>
                <w:left w:val="none" w:sz="0" w:space="0" w:color="auto"/>
                <w:bottom w:val="none" w:sz="0" w:space="0" w:color="auto"/>
                <w:right w:val="none" w:sz="0" w:space="0" w:color="auto"/>
              </w:divBdr>
            </w:div>
            <w:div w:id="755178068">
              <w:marLeft w:val="0"/>
              <w:marRight w:val="0"/>
              <w:marTop w:val="0"/>
              <w:marBottom w:val="0"/>
              <w:divBdr>
                <w:top w:val="none" w:sz="0" w:space="0" w:color="auto"/>
                <w:left w:val="none" w:sz="0" w:space="0" w:color="auto"/>
                <w:bottom w:val="none" w:sz="0" w:space="0" w:color="auto"/>
                <w:right w:val="none" w:sz="0" w:space="0" w:color="auto"/>
              </w:divBdr>
            </w:div>
            <w:div w:id="633175618">
              <w:marLeft w:val="0"/>
              <w:marRight w:val="0"/>
              <w:marTop w:val="0"/>
              <w:marBottom w:val="0"/>
              <w:divBdr>
                <w:top w:val="none" w:sz="0" w:space="0" w:color="auto"/>
                <w:left w:val="none" w:sz="0" w:space="0" w:color="auto"/>
                <w:bottom w:val="none" w:sz="0" w:space="0" w:color="auto"/>
                <w:right w:val="none" w:sz="0" w:space="0" w:color="auto"/>
              </w:divBdr>
            </w:div>
            <w:div w:id="1746953269">
              <w:marLeft w:val="0"/>
              <w:marRight w:val="0"/>
              <w:marTop w:val="0"/>
              <w:marBottom w:val="0"/>
              <w:divBdr>
                <w:top w:val="none" w:sz="0" w:space="0" w:color="auto"/>
                <w:left w:val="none" w:sz="0" w:space="0" w:color="auto"/>
                <w:bottom w:val="none" w:sz="0" w:space="0" w:color="auto"/>
                <w:right w:val="none" w:sz="0" w:space="0" w:color="auto"/>
              </w:divBdr>
            </w:div>
            <w:div w:id="1784376090">
              <w:marLeft w:val="0"/>
              <w:marRight w:val="0"/>
              <w:marTop w:val="0"/>
              <w:marBottom w:val="0"/>
              <w:divBdr>
                <w:top w:val="none" w:sz="0" w:space="0" w:color="auto"/>
                <w:left w:val="none" w:sz="0" w:space="0" w:color="auto"/>
                <w:bottom w:val="none" w:sz="0" w:space="0" w:color="auto"/>
                <w:right w:val="none" w:sz="0" w:space="0" w:color="auto"/>
              </w:divBdr>
            </w:div>
            <w:div w:id="1806508246">
              <w:marLeft w:val="0"/>
              <w:marRight w:val="0"/>
              <w:marTop w:val="0"/>
              <w:marBottom w:val="0"/>
              <w:divBdr>
                <w:top w:val="none" w:sz="0" w:space="0" w:color="auto"/>
                <w:left w:val="none" w:sz="0" w:space="0" w:color="auto"/>
                <w:bottom w:val="none" w:sz="0" w:space="0" w:color="auto"/>
                <w:right w:val="none" w:sz="0" w:space="0" w:color="auto"/>
              </w:divBdr>
            </w:div>
            <w:div w:id="1113205131">
              <w:marLeft w:val="0"/>
              <w:marRight w:val="0"/>
              <w:marTop w:val="0"/>
              <w:marBottom w:val="0"/>
              <w:divBdr>
                <w:top w:val="none" w:sz="0" w:space="0" w:color="auto"/>
                <w:left w:val="none" w:sz="0" w:space="0" w:color="auto"/>
                <w:bottom w:val="none" w:sz="0" w:space="0" w:color="auto"/>
                <w:right w:val="none" w:sz="0" w:space="0" w:color="auto"/>
              </w:divBdr>
            </w:div>
            <w:div w:id="1500581686">
              <w:marLeft w:val="0"/>
              <w:marRight w:val="0"/>
              <w:marTop w:val="0"/>
              <w:marBottom w:val="0"/>
              <w:divBdr>
                <w:top w:val="none" w:sz="0" w:space="0" w:color="auto"/>
                <w:left w:val="none" w:sz="0" w:space="0" w:color="auto"/>
                <w:bottom w:val="none" w:sz="0" w:space="0" w:color="auto"/>
                <w:right w:val="none" w:sz="0" w:space="0" w:color="auto"/>
              </w:divBdr>
            </w:div>
            <w:div w:id="327097175">
              <w:marLeft w:val="0"/>
              <w:marRight w:val="0"/>
              <w:marTop w:val="0"/>
              <w:marBottom w:val="0"/>
              <w:divBdr>
                <w:top w:val="none" w:sz="0" w:space="0" w:color="auto"/>
                <w:left w:val="none" w:sz="0" w:space="0" w:color="auto"/>
                <w:bottom w:val="none" w:sz="0" w:space="0" w:color="auto"/>
                <w:right w:val="none" w:sz="0" w:space="0" w:color="auto"/>
              </w:divBdr>
            </w:div>
            <w:div w:id="1728842343">
              <w:marLeft w:val="0"/>
              <w:marRight w:val="0"/>
              <w:marTop w:val="0"/>
              <w:marBottom w:val="0"/>
              <w:divBdr>
                <w:top w:val="none" w:sz="0" w:space="0" w:color="auto"/>
                <w:left w:val="none" w:sz="0" w:space="0" w:color="auto"/>
                <w:bottom w:val="none" w:sz="0" w:space="0" w:color="auto"/>
                <w:right w:val="none" w:sz="0" w:space="0" w:color="auto"/>
              </w:divBdr>
            </w:div>
            <w:div w:id="653795165">
              <w:marLeft w:val="0"/>
              <w:marRight w:val="0"/>
              <w:marTop w:val="0"/>
              <w:marBottom w:val="0"/>
              <w:divBdr>
                <w:top w:val="none" w:sz="0" w:space="0" w:color="auto"/>
                <w:left w:val="none" w:sz="0" w:space="0" w:color="auto"/>
                <w:bottom w:val="none" w:sz="0" w:space="0" w:color="auto"/>
                <w:right w:val="none" w:sz="0" w:space="0" w:color="auto"/>
              </w:divBdr>
            </w:div>
            <w:div w:id="832600307">
              <w:marLeft w:val="0"/>
              <w:marRight w:val="0"/>
              <w:marTop w:val="0"/>
              <w:marBottom w:val="0"/>
              <w:divBdr>
                <w:top w:val="none" w:sz="0" w:space="0" w:color="auto"/>
                <w:left w:val="none" w:sz="0" w:space="0" w:color="auto"/>
                <w:bottom w:val="none" w:sz="0" w:space="0" w:color="auto"/>
                <w:right w:val="none" w:sz="0" w:space="0" w:color="auto"/>
              </w:divBdr>
            </w:div>
            <w:div w:id="798644611">
              <w:marLeft w:val="0"/>
              <w:marRight w:val="0"/>
              <w:marTop w:val="0"/>
              <w:marBottom w:val="0"/>
              <w:divBdr>
                <w:top w:val="none" w:sz="0" w:space="0" w:color="auto"/>
                <w:left w:val="none" w:sz="0" w:space="0" w:color="auto"/>
                <w:bottom w:val="none" w:sz="0" w:space="0" w:color="auto"/>
                <w:right w:val="none" w:sz="0" w:space="0" w:color="auto"/>
              </w:divBdr>
            </w:div>
            <w:div w:id="198857697">
              <w:marLeft w:val="0"/>
              <w:marRight w:val="0"/>
              <w:marTop w:val="0"/>
              <w:marBottom w:val="0"/>
              <w:divBdr>
                <w:top w:val="none" w:sz="0" w:space="0" w:color="auto"/>
                <w:left w:val="none" w:sz="0" w:space="0" w:color="auto"/>
                <w:bottom w:val="none" w:sz="0" w:space="0" w:color="auto"/>
                <w:right w:val="none" w:sz="0" w:space="0" w:color="auto"/>
              </w:divBdr>
            </w:div>
            <w:div w:id="220486702">
              <w:marLeft w:val="0"/>
              <w:marRight w:val="0"/>
              <w:marTop w:val="0"/>
              <w:marBottom w:val="0"/>
              <w:divBdr>
                <w:top w:val="none" w:sz="0" w:space="0" w:color="auto"/>
                <w:left w:val="none" w:sz="0" w:space="0" w:color="auto"/>
                <w:bottom w:val="none" w:sz="0" w:space="0" w:color="auto"/>
                <w:right w:val="none" w:sz="0" w:space="0" w:color="auto"/>
              </w:divBdr>
            </w:div>
            <w:div w:id="1698578140">
              <w:marLeft w:val="0"/>
              <w:marRight w:val="0"/>
              <w:marTop w:val="0"/>
              <w:marBottom w:val="0"/>
              <w:divBdr>
                <w:top w:val="none" w:sz="0" w:space="0" w:color="auto"/>
                <w:left w:val="none" w:sz="0" w:space="0" w:color="auto"/>
                <w:bottom w:val="none" w:sz="0" w:space="0" w:color="auto"/>
                <w:right w:val="none" w:sz="0" w:space="0" w:color="auto"/>
              </w:divBdr>
            </w:div>
            <w:div w:id="169026337">
              <w:marLeft w:val="0"/>
              <w:marRight w:val="0"/>
              <w:marTop w:val="0"/>
              <w:marBottom w:val="0"/>
              <w:divBdr>
                <w:top w:val="none" w:sz="0" w:space="0" w:color="auto"/>
                <w:left w:val="none" w:sz="0" w:space="0" w:color="auto"/>
                <w:bottom w:val="none" w:sz="0" w:space="0" w:color="auto"/>
                <w:right w:val="none" w:sz="0" w:space="0" w:color="auto"/>
              </w:divBdr>
            </w:div>
            <w:div w:id="1039282776">
              <w:marLeft w:val="0"/>
              <w:marRight w:val="0"/>
              <w:marTop w:val="0"/>
              <w:marBottom w:val="0"/>
              <w:divBdr>
                <w:top w:val="none" w:sz="0" w:space="0" w:color="auto"/>
                <w:left w:val="none" w:sz="0" w:space="0" w:color="auto"/>
                <w:bottom w:val="none" w:sz="0" w:space="0" w:color="auto"/>
                <w:right w:val="none" w:sz="0" w:space="0" w:color="auto"/>
              </w:divBdr>
            </w:div>
            <w:div w:id="1888489200">
              <w:marLeft w:val="0"/>
              <w:marRight w:val="0"/>
              <w:marTop w:val="0"/>
              <w:marBottom w:val="0"/>
              <w:divBdr>
                <w:top w:val="none" w:sz="0" w:space="0" w:color="auto"/>
                <w:left w:val="none" w:sz="0" w:space="0" w:color="auto"/>
                <w:bottom w:val="none" w:sz="0" w:space="0" w:color="auto"/>
                <w:right w:val="none" w:sz="0" w:space="0" w:color="auto"/>
              </w:divBdr>
            </w:div>
            <w:div w:id="165483697">
              <w:marLeft w:val="0"/>
              <w:marRight w:val="0"/>
              <w:marTop w:val="0"/>
              <w:marBottom w:val="0"/>
              <w:divBdr>
                <w:top w:val="none" w:sz="0" w:space="0" w:color="auto"/>
                <w:left w:val="none" w:sz="0" w:space="0" w:color="auto"/>
                <w:bottom w:val="none" w:sz="0" w:space="0" w:color="auto"/>
                <w:right w:val="none" w:sz="0" w:space="0" w:color="auto"/>
              </w:divBdr>
            </w:div>
            <w:div w:id="1666012156">
              <w:marLeft w:val="0"/>
              <w:marRight w:val="0"/>
              <w:marTop w:val="0"/>
              <w:marBottom w:val="0"/>
              <w:divBdr>
                <w:top w:val="none" w:sz="0" w:space="0" w:color="auto"/>
                <w:left w:val="none" w:sz="0" w:space="0" w:color="auto"/>
                <w:bottom w:val="none" w:sz="0" w:space="0" w:color="auto"/>
                <w:right w:val="none" w:sz="0" w:space="0" w:color="auto"/>
              </w:divBdr>
            </w:div>
            <w:div w:id="89202304">
              <w:marLeft w:val="0"/>
              <w:marRight w:val="0"/>
              <w:marTop w:val="0"/>
              <w:marBottom w:val="0"/>
              <w:divBdr>
                <w:top w:val="none" w:sz="0" w:space="0" w:color="auto"/>
                <w:left w:val="none" w:sz="0" w:space="0" w:color="auto"/>
                <w:bottom w:val="none" w:sz="0" w:space="0" w:color="auto"/>
                <w:right w:val="none" w:sz="0" w:space="0" w:color="auto"/>
              </w:divBdr>
            </w:div>
            <w:div w:id="610210901">
              <w:marLeft w:val="0"/>
              <w:marRight w:val="0"/>
              <w:marTop w:val="0"/>
              <w:marBottom w:val="0"/>
              <w:divBdr>
                <w:top w:val="none" w:sz="0" w:space="0" w:color="auto"/>
                <w:left w:val="none" w:sz="0" w:space="0" w:color="auto"/>
                <w:bottom w:val="none" w:sz="0" w:space="0" w:color="auto"/>
                <w:right w:val="none" w:sz="0" w:space="0" w:color="auto"/>
              </w:divBdr>
            </w:div>
            <w:div w:id="357391360">
              <w:marLeft w:val="0"/>
              <w:marRight w:val="0"/>
              <w:marTop w:val="0"/>
              <w:marBottom w:val="0"/>
              <w:divBdr>
                <w:top w:val="none" w:sz="0" w:space="0" w:color="auto"/>
                <w:left w:val="none" w:sz="0" w:space="0" w:color="auto"/>
                <w:bottom w:val="none" w:sz="0" w:space="0" w:color="auto"/>
                <w:right w:val="none" w:sz="0" w:space="0" w:color="auto"/>
              </w:divBdr>
            </w:div>
            <w:div w:id="528954226">
              <w:marLeft w:val="0"/>
              <w:marRight w:val="0"/>
              <w:marTop w:val="0"/>
              <w:marBottom w:val="0"/>
              <w:divBdr>
                <w:top w:val="none" w:sz="0" w:space="0" w:color="auto"/>
                <w:left w:val="none" w:sz="0" w:space="0" w:color="auto"/>
                <w:bottom w:val="none" w:sz="0" w:space="0" w:color="auto"/>
                <w:right w:val="none" w:sz="0" w:space="0" w:color="auto"/>
              </w:divBdr>
            </w:div>
            <w:div w:id="988828888">
              <w:marLeft w:val="0"/>
              <w:marRight w:val="0"/>
              <w:marTop w:val="0"/>
              <w:marBottom w:val="0"/>
              <w:divBdr>
                <w:top w:val="none" w:sz="0" w:space="0" w:color="auto"/>
                <w:left w:val="none" w:sz="0" w:space="0" w:color="auto"/>
                <w:bottom w:val="none" w:sz="0" w:space="0" w:color="auto"/>
                <w:right w:val="none" w:sz="0" w:space="0" w:color="auto"/>
              </w:divBdr>
            </w:div>
            <w:div w:id="290594013">
              <w:marLeft w:val="0"/>
              <w:marRight w:val="0"/>
              <w:marTop w:val="0"/>
              <w:marBottom w:val="0"/>
              <w:divBdr>
                <w:top w:val="none" w:sz="0" w:space="0" w:color="auto"/>
                <w:left w:val="none" w:sz="0" w:space="0" w:color="auto"/>
                <w:bottom w:val="none" w:sz="0" w:space="0" w:color="auto"/>
                <w:right w:val="none" w:sz="0" w:space="0" w:color="auto"/>
              </w:divBdr>
            </w:div>
            <w:div w:id="1247495239">
              <w:marLeft w:val="0"/>
              <w:marRight w:val="0"/>
              <w:marTop w:val="0"/>
              <w:marBottom w:val="0"/>
              <w:divBdr>
                <w:top w:val="none" w:sz="0" w:space="0" w:color="auto"/>
                <w:left w:val="none" w:sz="0" w:space="0" w:color="auto"/>
                <w:bottom w:val="none" w:sz="0" w:space="0" w:color="auto"/>
                <w:right w:val="none" w:sz="0" w:space="0" w:color="auto"/>
              </w:divBdr>
            </w:div>
            <w:div w:id="59405110">
              <w:marLeft w:val="0"/>
              <w:marRight w:val="0"/>
              <w:marTop w:val="0"/>
              <w:marBottom w:val="0"/>
              <w:divBdr>
                <w:top w:val="none" w:sz="0" w:space="0" w:color="auto"/>
                <w:left w:val="none" w:sz="0" w:space="0" w:color="auto"/>
                <w:bottom w:val="none" w:sz="0" w:space="0" w:color="auto"/>
                <w:right w:val="none" w:sz="0" w:space="0" w:color="auto"/>
              </w:divBdr>
            </w:div>
            <w:div w:id="281692259">
              <w:marLeft w:val="0"/>
              <w:marRight w:val="0"/>
              <w:marTop w:val="0"/>
              <w:marBottom w:val="0"/>
              <w:divBdr>
                <w:top w:val="none" w:sz="0" w:space="0" w:color="auto"/>
                <w:left w:val="none" w:sz="0" w:space="0" w:color="auto"/>
                <w:bottom w:val="none" w:sz="0" w:space="0" w:color="auto"/>
                <w:right w:val="none" w:sz="0" w:space="0" w:color="auto"/>
              </w:divBdr>
            </w:div>
            <w:div w:id="335503463">
              <w:marLeft w:val="0"/>
              <w:marRight w:val="0"/>
              <w:marTop w:val="0"/>
              <w:marBottom w:val="0"/>
              <w:divBdr>
                <w:top w:val="none" w:sz="0" w:space="0" w:color="auto"/>
                <w:left w:val="none" w:sz="0" w:space="0" w:color="auto"/>
                <w:bottom w:val="none" w:sz="0" w:space="0" w:color="auto"/>
                <w:right w:val="none" w:sz="0" w:space="0" w:color="auto"/>
              </w:divBdr>
            </w:div>
            <w:div w:id="2014647390">
              <w:marLeft w:val="0"/>
              <w:marRight w:val="0"/>
              <w:marTop w:val="0"/>
              <w:marBottom w:val="0"/>
              <w:divBdr>
                <w:top w:val="none" w:sz="0" w:space="0" w:color="auto"/>
                <w:left w:val="none" w:sz="0" w:space="0" w:color="auto"/>
                <w:bottom w:val="none" w:sz="0" w:space="0" w:color="auto"/>
                <w:right w:val="none" w:sz="0" w:space="0" w:color="auto"/>
              </w:divBdr>
            </w:div>
            <w:div w:id="1457065628">
              <w:marLeft w:val="0"/>
              <w:marRight w:val="0"/>
              <w:marTop w:val="0"/>
              <w:marBottom w:val="0"/>
              <w:divBdr>
                <w:top w:val="none" w:sz="0" w:space="0" w:color="auto"/>
                <w:left w:val="none" w:sz="0" w:space="0" w:color="auto"/>
                <w:bottom w:val="none" w:sz="0" w:space="0" w:color="auto"/>
                <w:right w:val="none" w:sz="0" w:space="0" w:color="auto"/>
              </w:divBdr>
            </w:div>
            <w:div w:id="2061393856">
              <w:marLeft w:val="0"/>
              <w:marRight w:val="0"/>
              <w:marTop w:val="0"/>
              <w:marBottom w:val="0"/>
              <w:divBdr>
                <w:top w:val="none" w:sz="0" w:space="0" w:color="auto"/>
                <w:left w:val="none" w:sz="0" w:space="0" w:color="auto"/>
                <w:bottom w:val="none" w:sz="0" w:space="0" w:color="auto"/>
                <w:right w:val="none" w:sz="0" w:space="0" w:color="auto"/>
              </w:divBdr>
            </w:div>
            <w:div w:id="1731996945">
              <w:marLeft w:val="0"/>
              <w:marRight w:val="0"/>
              <w:marTop w:val="0"/>
              <w:marBottom w:val="0"/>
              <w:divBdr>
                <w:top w:val="none" w:sz="0" w:space="0" w:color="auto"/>
                <w:left w:val="none" w:sz="0" w:space="0" w:color="auto"/>
                <w:bottom w:val="none" w:sz="0" w:space="0" w:color="auto"/>
                <w:right w:val="none" w:sz="0" w:space="0" w:color="auto"/>
              </w:divBdr>
            </w:div>
            <w:div w:id="73598349">
              <w:marLeft w:val="0"/>
              <w:marRight w:val="0"/>
              <w:marTop w:val="0"/>
              <w:marBottom w:val="0"/>
              <w:divBdr>
                <w:top w:val="none" w:sz="0" w:space="0" w:color="auto"/>
                <w:left w:val="none" w:sz="0" w:space="0" w:color="auto"/>
                <w:bottom w:val="none" w:sz="0" w:space="0" w:color="auto"/>
                <w:right w:val="none" w:sz="0" w:space="0" w:color="auto"/>
              </w:divBdr>
            </w:div>
            <w:div w:id="1864393000">
              <w:marLeft w:val="0"/>
              <w:marRight w:val="0"/>
              <w:marTop w:val="0"/>
              <w:marBottom w:val="0"/>
              <w:divBdr>
                <w:top w:val="none" w:sz="0" w:space="0" w:color="auto"/>
                <w:left w:val="none" w:sz="0" w:space="0" w:color="auto"/>
                <w:bottom w:val="none" w:sz="0" w:space="0" w:color="auto"/>
                <w:right w:val="none" w:sz="0" w:space="0" w:color="auto"/>
              </w:divBdr>
            </w:div>
            <w:div w:id="1496609775">
              <w:marLeft w:val="0"/>
              <w:marRight w:val="0"/>
              <w:marTop w:val="0"/>
              <w:marBottom w:val="0"/>
              <w:divBdr>
                <w:top w:val="none" w:sz="0" w:space="0" w:color="auto"/>
                <w:left w:val="none" w:sz="0" w:space="0" w:color="auto"/>
                <w:bottom w:val="none" w:sz="0" w:space="0" w:color="auto"/>
                <w:right w:val="none" w:sz="0" w:space="0" w:color="auto"/>
              </w:divBdr>
            </w:div>
            <w:div w:id="1114710395">
              <w:marLeft w:val="0"/>
              <w:marRight w:val="0"/>
              <w:marTop w:val="0"/>
              <w:marBottom w:val="0"/>
              <w:divBdr>
                <w:top w:val="none" w:sz="0" w:space="0" w:color="auto"/>
                <w:left w:val="none" w:sz="0" w:space="0" w:color="auto"/>
                <w:bottom w:val="none" w:sz="0" w:space="0" w:color="auto"/>
                <w:right w:val="none" w:sz="0" w:space="0" w:color="auto"/>
              </w:divBdr>
            </w:div>
            <w:div w:id="1906524034">
              <w:marLeft w:val="0"/>
              <w:marRight w:val="0"/>
              <w:marTop w:val="0"/>
              <w:marBottom w:val="0"/>
              <w:divBdr>
                <w:top w:val="none" w:sz="0" w:space="0" w:color="auto"/>
                <w:left w:val="none" w:sz="0" w:space="0" w:color="auto"/>
                <w:bottom w:val="none" w:sz="0" w:space="0" w:color="auto"/>
                <w:right w:val="none" w:sz="0" w:space="0" w:color="auto"/>
              </w:divBdr>
            </w:div>
            <w:div w:id="8222729">
              <w:marLeft w:val="0"/>
              <w:marRight w:val="0"/>
              <w:marTop w:val="0"/>
              <w:marBottom w:val="0"/>
              <w:divBdr>
                <w:top w:val="none" w:sz="0" w:space="0" w:color="auto"/>
                <w:left w:val="none" w:sz="0" w:space="0" w:color="auto"/>
                <w:bottom w:val="none" w:sz="0" w:space="0" w:color="auto"/>
                <w:right w:val="none" w:sz="0" w:space="0" w:color="auto"/>
              </w:divBdr>
            </w:div>
            <w:div w:id="795487368">
              <w:marLeft w:val="0"/>
              <w:marRight w:val="0"/>
              <w:marTop w:val="0"/>
              <w:marBottom w:val="0"/>
              <w:divBdr>
                <w:top w:val="none" w:sz="0" w:space="0" w:color="auto"/>
                <w:left w:val="none" w:sz="0" w:space="0" w:color="auto"/>
                <w:bottom w:val="none" w:sz="0" w:space="0" w:color="auto"/>
                <w:right w:val="none" w:sz="0" w:space="0" w:color="auto"/>
              </w:divBdr>
            </w:div>
            <w:div w:id="1897232275">
              <w:marLeft w:val="0"/>
              <w:marRight w:val="0"/>
              <w:marTop w:val="0"/>
              <w:marBottom w:val="0"/>
              <w:divBdr>
                <w:top w:val="none" w:sz="0" w:space="0" w:color="auto"/>
                <w:left w:val="none" w:sz="0" w:space="0" w:color="auto"/>
                <w:bottom w:val="none" w:sz="0" w:space="0" w:color="auto"/>
                <w:right w:val="none" w:sz="0" w:space="0" w:color="auto"/>
              </w:divBdr>
            </w:div>
            <w:div w:id="1588535627">
              <w:marLeft w:val="0"/>
              <w:marRight w:val="0"/>
              <w:marTop w:val="0"/>
              <w:marBottom w:val="0"/>
              <w:divBdr>
                <w:top w:val="none" w:sz="0" w:space="0" w:color="auto"/>
                <w:left w:val="none" w:sz="0" w:space="0" w:color="auto"/>
                <w:bottom w:val="none" w:sz="0" w:space="0" w:color="auto"/>
                <w:right w:val="none" w:sz="0" w:space="0" w:color="auto"/>
              </w:divBdr>
            </w:div>
            <w:div w:id="1067412752">
              <w:marLeft w:val="0"/>
              <w:marRight w:val="0"/>
              <w:marTop w:val="0"/>
              <w:marBottom w:val="0"/>
              <w:divBdr>
                <w:top w:val="none" w:sz="0" w:space="0" w:color="auto"/>
                <w:left w:val="none" w:sz="0" w:space="0" w:color="auto"/>
                <w:bottom w:val="none" w:sz="0" w:space="0" w:color="auto"/>
                <w:right w:val="none" w:sz="0" w:space="0" w:color="auto"/>
              </w:divBdr>
            </w:div>
            <w:div w:id="633295650">
              <w:marLeft w:val="0"/>
              <w:marRight w:val="0"/>
              <w:marTop w:val="0"/>
              <w:marBottom w:val="0"/>
              <w:divBdr>
                <w:top w:val="none" w:sz="0" w:space="0" w:color="auto"/>
                <w:left w:val="none" w:sz="0" w:space="0" w:color="auto"/>
                <w:bottom w:val="none" w:sz="0" w:space="0" w:color="auto"/>
                <w:right w:val="none" w:sz="0" w:space="0" w:color="auto"/>
              </w:divBdr>
            </w:div>
            <w:div w:id="1822189280">
              <w:marLeft w:val="0"/>
              <w:marRight w:val="0"/>
              <w:marTop w:val="0"/>
              <w:marBottom w:val="0"/>
              <w:divBdr>
                <w:top w:val="none" w:sz="0" w:space="0" w:color="auto"/>
                <w:left w:val="none" w:sz="0" w:space="0" w:color="auto"/>
                <w:bottom w:val="none" w:sz="0" w:space="0" w:color="auto"/>
                <w:right w:val="none" w:sz="0" w:space="0" w:color="auto"/>
              </w:divBdr>
            </w:div>
            <w:div w:id="1142506832">
              <w:marLeft w:val="0"/>
              <w:marRight w:val="0"/>
              <w:marTop w:val="0"/>
              <w:marBottom w:val="0"/>
              <w:divBdr>
                <w:top w:val="none" w:sz="0" w:space="0" w:color="auto"/>
                <w:left w:val="none" w:sz="0" w:space="0" w:color="auto"/>
                <w:bottom w:val="none" w:sz="0" w:space="0" w:color="auto"/>
                <w:right w:val="none" w:sz="0" w:space="0" w:color="auto"/>
              </w:divBdr>
            </w:div>
            <w:div w:id="571307764">
              <w:marLeft w:val="0"/>
              <w:marRight w:val="0"/>
              <w:marTop w:val="0"/>
              <w:marBottom w:val="0"/>
              <w:divBdr>
                <w:top w:val="none" w:sz="0" w:space="0" w:color="auto"/>
                <w:left w:val="none" w:sz="0" w:space="0" w:color="auto"/>
                <w:bottom w:val="none" w:sz="0" w:space="0" w:color="auto"/>
                <w:right w:val="none" w:sz="0" w:space="0" w:color="auto"/>
              </w:divBdr>
            </w:div>
            <w:div w:id="503252258">
              <w:marLeft w:val="0"/>
              <w:marRight w:val="0"/>
              <w:marTop w:val="0"/>
              <w:marBottom w:val="0"/>
              <w:divBdr>
                <w:top w:val="none" w:sz="0" w:space="0" w:color="auto"/>
                <w:left w:val="none" w:sz="0" w:space="0" w:color="auto"/>
                <w:bottom w:val="none" w:sz="0" w:space="0" w:color="auto"/>
                <w:right w:val="none" w:sz="0" w:space="0" w:color="auto"/>
              </w:divBdr>
            </w:div>
            <w:div w:id="2047411752">
              <w:marLeft w:val="0"/>
              <w:marRight w:val="0"/>
              <w:marTop w:val="0"/>
              <w:marBottom w:val="0"/>
              <w:divBdr>
                <w:top w:val="none" w:sz="0" w:space="0" w:color="auto"/>
                <w:left w:val="none" w:sz="0" w:space="0" w:color="auto"/>
                <w:bottom w:val="none" w:sz="0" w:space="0" w:color="auto"/>
                <w:right w:val="none" w:sz="0" w:space="0" w:color="auto"/>
              </w:divBdr>
            </w:div>
            <w:div w:id="819611231">
              <w:marLeft w:val="0"/>
              <w:marRight w:val="0"/>
              <w:marTop w:val="0"/>
              <w:marBottom w:val="0"/>
              <w:divBdr>
                <w:top w:val="none" w:sz="0" w:space="0" w:color="auto"/>
                <w:left w:val="none" w:sz="0" w:space="0" w:color="auto"/>
                <w:bottom w:val="none" w:sz="0" w:space="0" w:color="auto"/>
                <w:right w:val="none" w:sz="0" w:space="0" w:color="auto"/>
              </w:divBdr>
            </w:div>
            <w:div w:id="1137528159">
              <w:marLeft w:val="0"/>
              <w:marRight w:val="0"/>
              <w:marTop w:val="0"/>
              <w:marBottom w:val="0"/>
              <w:divBdr>
                <w:top w:val="none" w:sz="0" w:space="0" w:color="auto"/>
                <w:left w:val="none" w:sz="0" w:space="0" w:color="auto"/>
                <w:bottom w:val="none" w:sz="0" w:space="0" w:color="auto"/>
                <w:right w:val="none" w:sz="0" w:space="0" w:color="auto"/>
              </w:divBdr>
            </w:div>
            <w:div w:id="1170682586">
              <w:marLeft w:val="0"/>
              <w:marRight w:val="0"/>
              <w:marTop w:val="0"/>
              <w:marBottom w:val="0"/>
              <w:divBdr>
                <w:top w:val="none" w:sz="0" w:space="0" w:color="auto"/>
                <w:left w:val="none" w:sz="0" w:space="0" w:color="auto"/>
                <w:bottom w:val="none" w:sz="0" w:space="0" w:color="auto"/>
                <w:right w:val="none" w:sz="0" w:space="0" w:color="auto"/>
              </w:divBdr>
            </w:div>
            <w:div w:id="1705247133">
              <w:marLeft w:val="0"/>
              <w:marRight w:val="0"/>
              <w:marTop w:val="0"/>
              <w:marBottom w:val="0"/>
              <w:divBdr>
                <w:top w:val="none" w:sz="0" w:space="0" w:color="auto"/>
                <w:left w:val="none" w:sz="0" w:space="0" w:color="auto"/>
                <w:bottom w:val="none" w:sz="0" w:space="0" w:color="auto"/>
                <w:right w:val="none" w:sz="0" w:space="0" w:color="auto"/>
              </w:divBdr>
            </w:div>
            <w:div w:id="2074958993">
              <w:marLeft w:val="0"/>
              <w:marRight w:val="0"/>
              <w:marTop w:val="0"/>
              <w:marBottom w:val="0"/>
              <w:divBdr>
                <w:top w:val="none" w:sz="0" w:space="0" w:color="auto"/>
                <w:left w:val="none" w:sz="0" w:space="0" w:color="auto"/>
                <w:bottom w:val="none" w:sz="0" w:space="0" w:color="auto"/>
                <w:right w:val="none" w:sz="0" w:space="0" w:color="auto"/>
              </w:divBdr>
            </w:div>
            <w:div w:id="1239167151">
              <w:marLeft w:val="0"/>
              <w:marRight w:val="0"/>
              <w:marTop w:val="0"/>
              <w:marBottom w:val="0"/>
              <w:divBdr>
                <w:top w:val="none" w:sz="0" w:space="0" w:color="auto"/>
                <w:left w:val="none" w:sz="0" w:space="0" w:color="auto"/>
                <w:bottom w:val="none" w:sz="0" w:space="0" w:color="auto"/>
                <w:right w:val="none" w:sz="0" w:space="0" w:color="auto"/>
              </w:divBdr>
            </w:div>
            <w:div w:id="1137718708">
              <w:marLeft w:val="0"/>
              <w:marRight w:val="0"/>
              <w:marTop w:val="0"/>
              <w:marBottom w:val="0"/>
              <w:divBdr>
                <w:top w:val="none" w:sz="0" w:space="0" w:color="auto"/>
                <w:left w:val="none" w:sz="0" w:space="0" w:color="auto"/>
                <w:bottom w:val="none" w:sz="0" w:space="0" w:color="auto"/>
                <w:right w:val="none" w:sz="0" w:space="0" w:color="auto"/>
              </w:divBdr>
            </w:div>
            <w:div w:id="1617520727">
              <w:marLeft w:val="0"/>
              <w:marRight w:val="0"/>
              <w:marTop w:val="0"/>
              <w:marBottom w:val="0"/>
              <w:divBdr>
                <w:top w:val="none" w:sz="0" w:space="0" w:color="auto"/>
                <w:left w:val="none" w:sz="0" w:space="0" w:color="auto"/>
                <w:bottom w:val="none" w:sz="0" w:space="0" w:color="auto"/>
                <w:right w:val="none" w:sz="0" w:space="0" w:color="auto"/>
              </w:divBdr>
            </w:div>
            <w:div w:id="2020425907">
              <w:marLeft w:val="0"/>
              <w:marRight w:val="0"/>
              <w:marTop w:val="0"/>
              <w:marBottom w:val="0"/>
              <w:divBdr>
                <w:top w:val="none" w:sz="0" w:space="0" w:color="auto"/>
                <w:left w:val="none" w:sz="0" w:space="0" w:color="auto"/>
                <w:bottom w:val="none" w:sz="0" w:space="0" w:color="auto"/>
                <w:right w:val="none" w:sz="0" w:space="0" w:color="auto"/>
              </w:divBdr>
            </w:div>
            <w:div w:id="719718246">
              <w:marLeft w:val="0"/>
              <w:marRight w:val="0"/>
              <w:marTop w:val="0"/>
              <w:marBottom w:val="0"/>
              <w:divBdr>
                <w:top w:val="none" w:sz="0" w:space="0" w:color="auto"/>
                <w:left w:val="none" w:sz="0" w:space="0" w:color="auto"/>
                <w:bottom w:val="none" w:sz="0" w:space="0" w:color="auto"/>
                <w:right w:val="none" w:sz="0" w:space="0" w:color="auto"/>
              </w:divBdr>
            </w:div>
            <w:div w:id="1405687002">
              <w:marLeft w:val="0"/>
              <w:marRight w:val="0"/>
              <w:marTop w:val="0"/>
              <w:marBottom w:val="0"/>
              <w:divBdr>
                <w:top w:val="none" w:sz="0" w:space="0" w:color="auto"/>
                <w:left w:val="none" w:sz="0" w:space="0" w:color="auto"/>
                <w:bottom w:val="none" w:sz="0" w:space="0" w:color="auto"/>
                <w:right w:val="none" w:sz="0" w:space="0" w:color="auto"/>
              </w:divBdr>
            </w:div>
            <w:div w:id="2090467415">
              <w:marLeft w:val="0"/>
              <w:marRight w:val="0"/>
              <w:marTop w:val="0"/>
              <w:marBottom w:val="0"/>
              <w:divBdr>
                <w:top w:val="none" w:sz="0" w:space="0" w:color="auto"/>
                <w:left w:val="none" w:sz="0" w:space="0" w:color="auto"/>
                <w:bottom w:val="none" w:sz="0" w:space="0" w:color="auto"/>
                <w:right w:val="none" w:sz="0" w:space="0" w:color="auto"/>
              </w:divBdr>
            </w:div>
            <w:div w:id="547187307">
              <w:marLeft w:val="0"/>
              <w:marRight w:val="0"/>
              <w:marTop w:val="0"/>
              <w:marBottom w:val="0"/>
              <w:divBdr>
                <w:top w:val="none" w:sz="0" w:space="0" w:color="auto"/>
                <w:left w:val="none" w:sz="0" w:space="0" w:color="auto"/>
                <w:bottom w:val="none" w:sz="0" w:space="0" w:color="auto"/>
                <w:right w:val="none" w:sz="0" w:space="0" w:color="auto"/>
              </w:divBdr>
            </w:div>
            <w:div w:id="767120693">
              <w:marLeft w:val="0"/>
              <w:marRight w:val="0"/>
              <w:marTop w:val="0"/>
              <w:marBottom w:val="0"/>
              <w:divBdr>
                <w:top w:val="none" w:sz="0" w:space="0" w:color="auto"/>
                <w:left w:val="none" w:sz="0" w:space="0" w:color="auto"/>
                <w:bottom w:val="none" w:sz="0" w:space="0" w:color="auto"/>
                <w:right w:val="none" w:sz="0" w:space="0" w:color="auto"/>
              </w:divBdr>
            </w:div>
            <w:div w:id="1674725896">
              <w:marLeft w:val="0"/>
              <w:marRight w:val="0"/>
              <w:marTop w:val="0"/>
              <w:marBottom w:val="0"/>
              <w:divBdr>
                <w:top w:val="none" w:sz="0" w:space="0" w:color="auto"/>
                <w:left w:val="none" w:sz="0" w:space="0" w:color="auto"/>
                <w:bottom w:val="none" w:sz="0" w:space="0" w:color="auto"/>
                <w:right w:val="none" w:sz="0" w:space="0" w:color="auto"/>
              </w:divBdr>
            </w:div>
            <w:div w:id="781412756">
              <w:marLeft w:val="0"/>
              <w:marRight w:val="0"/>
              <w:marTop w:val="0"/>
              <w:marBottom w:val="0"/>
              <w:divBdr>
                <w:top w:val="none" w:sz="0" w:space="0" w:color="auto"/>
                <w:left w:val="none" w:sz="0" w:space="0" w:color="auto"/>
                <w:bottom w:val="none" w:sz="0" w:space="0" w:color="auto"/>
                <w:right w:val="none" w:sz="0" w:space="0" w:color="auto"/>
              </w:divBdr>
            </w:div>
            <w:div w:id="1903327576">
              <w:marLeft w:val="0"/>
              <w:marRight w:val="0"/>
              <w:marTop w:val="0"/>
              <w:marBottom w:val="0"/>
              <w:divBdr>
                <w:top w:val="none" w:sz="0" w:space="0" w:color="auto"/>
                <w:left w:val="none" w:sz="0" w:space="0" w:color="auto"/>
                <w:bottom w:val="none" w:sz="0" w:space="0" w:color="auto"/>
                <w:right w:val="none" w:sz="0" w:space="0" w:color="auto"/>
              </w:divBdr>
            </w:div>
            <w:div w:id="1375999823">
              <w:marLeft w:val="0"/>
              <w:marRight w:val="0"/>
              <w:marTop w:val="0"/>
              <w:marBottom w:val="0"/>
              <w:divBdr>
                <w:top w:val="none" w:sz="0" w:space="0" w:color="auto"/>
                <w:left w:val="none" w:sz="0" w:space="0" w:color="auto"/>
                <w:bottom w:val="none" w:sz="0" w:space="0" w:color="auto"/>
                <w:right w:val="none" w:sz="0" w:space="0" w:color="auto"/>
              </w:divBdr>
            </w:div>
            <w:div w:id="860820253">
              <w:marLeft w:val="0"/>
              <w:marRight w:val="0"/>
              <w:marTop w:val="0"/>
              <w:marBottom w:val="0"/>
              <w:divBdr>
                <w:top w:val="none" w:sz="0" w:space="0" w:color="auto"/>
                <w:left w:val="none" w:sz="0" w:space="0" w:color="auto"/>
                <w:bottom w:val="none" w:sz="0" w:space="0" w:color="auto"/>
                <w:right w:val="none" w:sz="0" w:space="0" w:color="auto"/>
              </w:divBdr>
            </w:div>
            <w:div w:id="1171791810">
              <w:marLeft w:val="0"/>
              <w:marRight w:val="0"/>
              <w:marTop w:val="0"/>
              <w:marBottom w:val="0"/>
              <w:divBdr>
                <w:top w:val="none" w:sz="0" w:space="0" w:color="auto"/>
                <w:left w:val="none" w:sz="0" w:space="0" w:color="auto"/>
                <w:bottom w:val="none" w:sz="0" w:space="0" w:color="auto"/>
                <w:right w:val="none" w:sz="0" w:space="0" w:color="auto"/>
              </w:divBdr>
            </w:div>
            <w:div w:id="1931237309">
              <w:marLeft w:val="0"/>
              <w:marRight w:val="0"/>
              <w:marTop w:val="0"/>
              <w:marBottom w:val="0"/>
              <w:divBdr>
                <w:top w:val="none" w:sz="0" w:space="0" w:color="auto"/>
                <w:left w:val="none" w:sz="0" w:space="0" w:color="auto"/>
                <w:bottom w:val="none" w:sz="0" w:space="0" w:color="auto"/>
                <w:right w:val="none" w:sz="0" w:space="0" w:color="auto"/>
              </w:divBdr>
            </w:div>
            <w:div w:id="28646065">
              <w:marLeft w:val="0"/>
              <w:marRight w:val="0"/>
              <w:marTop w:val="0"/>
              <w:marBottom w:val="0"/>
              <w:divBdr>
                <w:top w:val="none" w:sz="0" w:space="0" w:color="auto"/>
                <w:left w:val="none" w:sz="0" w:space="0" w:color="auto"/>
                <w:bottom w:val="none" w:sz="0" w:space="0" w:color="auto"/>
                <w:right w:val="none" w:sz="0" w:space="0" w:color="auto"/>
              </w:divBdr>
            </w:div>
            <w:div w:id="287707128">
              <w:marLeft w:val="0"/>
              <w:marRight w:val="0"/>
              <w:marTop w:val="0"/>
              <w:marBottom w:val="0"/>
              <w:divBdr>
                <w:top w:val="none" w:sz="0" w:space="0" w:color="auto"/>
                <w:left w:val="none" w:sz="0" w:space="0" w:color="auto"/>
                <w:bottom w:val="none" w:sz="0" w:space="0" w:color="auto"/>
                <w:right w:val="none" w:sz="0" w:space="0" w:color="auto"/>
              </w:divBdr>
            </w:div>
            <w:div w:id="729040231">
              <w:marLeft w:val="0"/>
              <w:marRight w:val="0"/>
              <w:marTop w:val="0"/>
              <w:marBottom w:val="0"/>
              <w:divBdr>
                <w:top w:val="none" w:sz="0" w:space="0" w:color="auto"/>
                <w:left w:val="none" w:sz="0" w:space="0" w:color="auto"/>
                <w:bottom w:val="none" w:sz="0" w:space="0" w:color="auto"/>
                <w:right w:val="none" w:sz="0" w:space="0" w:color="auto"/>
              </w:divBdr>
            </w:div>
            <w:div w:id="391663158">
              <w:marLeft w:val="0"/>
              <w:marRight w:val="0"/>
              <w:marTop w:val="0"/>
              <w:marBottom w:val="0"/>
              <w:divBdr>
                <w:top w:val="none" w:sz="0" w:space="0" w:color="auto"/>
                <w:left w:val="none" w:sz="0" w:space="0" w:color="auto"/>
                <w:bottom w:val="none" w:sz="0" w:space="0" w:color="auto"/>
                <w:right w:val="none" w:sz="0" w:space="0" w:color="auto"/>
              </w:divBdr>
            </w:div>
            <w:div w:id="519053887">
              <w:marLeft w:val="0"/>
              <w:marRight w:val="0"/>
              <w:marTop w:val="0"/>
              <w:marBottom w:val="0"/>
              <w:divBdr>
                <w:top w:val="none" w:sz="0" w:space="0" w:color="auto"/>
                <w:left w:val="none" w:sz="0" w:space="0" w:color="auto"/>
                <w:bottom w:val="none" w:sz="0" w:space="0" w:color="auto"/>
                <w:right w:val="none" w:sz="0" w:space="0" w:color="auto"/>
              </w:divBdr>
            </w:div>
            <w:div w:id="1516260819">
              <w:marLeft w:val="0"/>
              <w:marRight w:val="0"/>
              <w:marTop w:val="0"/>
              <w:marBottom w:val="0"/>
              <w:divBdr>
                <w:top w:val="none" w:sz="0" w:space="0" w:color="auto"/>
                <w:left w:val="none" w:sz="0" w:space="0" w:color="auto"/>
                <w:bottom w:val="none" w:sz="0" w:space="0" w:color="auto"/>
                <w:right w:val="none" w:sz="0" w:space="0" w:color="auto"/>
              </w:divBdr>
            </w:div>
            <w:div w:id="746923738">
              <w:marLeft w:val="0"/>
              <w:marRight w:val="0"/>
              <w:marTop w:val="0"/>
              <w:marBottom w:val="0"/>
              <w:divBdr>
                <w:top w:val="none" w:sz="0" w:space="0" w:color="auto"/>
                <w:left w:val="none" w:sz="0" w:space="0" w:color="auto"/>
                <w:bottom w:val="none" w:sz="0" w:space="0" w:color="auto"/>
                <w:right w:val="none" w:sz="0" w:space="0" w:color="auto"/>
              </w:divBdr>
            </w:div>
            <w:div w:id="167211254">
              <w:marLeft w:val="0"/>
              <w:marRight w:val="0"/>
              <w:marTop w:val="0"/>
              <w:marBottom w:val="0"/>
              <w:divBdr>
                <w:top w:val="none" w:sz="0" w:space="0" w:color="auto"/>
                <w:left w:val="none" w:sz="0" w:space="0" w:color="auto"/>
                <w:bottom w:val="none" w:sz="0" w:space="0" w:color="auto"/>
                <w:right w:val="none" w:sz="0" w:space="0" w:color="auto"/>
              </w:divBdr>
            </w:div>
            <w:div w:id="655299956">
              <w:marLeft w:val="0"/>
              <w:marRight w:val="0"/>
              <w:marTop w:val="0"/>
              <w:marBottom w:val="0"/>
              <w:divBdr>
                <w:top w:val="none" w:sz="0" w:space="0" w:color="auto"/>
                <w:left w:val="none" w:sz="0" w:space="0" w:color="auto"/>
                <w:bottom w:val="none" w:sz="0" w:space="0" w:color="auto"/>
                <w:right w:val="none" w:sz="0" w:space="0" w:color="auto"/>
              </w:divBdr>
            </w:div>
            <w:div w:id="131023968">
              <w:marLeft w:val="0"/>
              <w:marRight w:val="0"/>
              <w:marTop w:val="0"/>
              <w:marBottom w:val="0"/>
              <w:divBdr>
                <w:top w:val="none" w:sz="0" w:space="0" w:color="auto"/>
                <w:left w:val="none" w:sz="0" w:space="0" w:color="auto"/>
                <w:bottom w:val="none" w:sz="0" w:space="0" w:color="auto"/>
                <w:right w:val="none" w:sz="0" w:space="0" w:color="auto"/>
              </w:divBdr>
            </w:div>
            <w:div w:id="876621691">
              <w:marLeft w:val="0"/>
              <w:marRight w:val="0"/>
              <w:marTop w:val="0"/>
              <w:marBottom w:val="0"/>
              <w:divBdr>
                <w:top w:val="none" w:sz="0" w:space="0" w:color="auto"/>
                <w:left w:val="none" w:sz="0" w:space="0" w:color="auto"/>
                <w:bottom w:val="none" w:sz="0" w:space="0" w:color="auto"/>
                <w:right w:val="none" w:sz="0" w:space="0" w:color="auto"/>
              </w:divBdr>
            </w:div>
            <w:div w:id="409887681">
              <w:marLeft w:val="0"/>
              <w:marRight w:val="0"/>
              <w:marTop w:val="0"/>
              <w:marBottom w:val="0"/>
              <w:divBdr>
                <w:top w:val="none" w:sz="0" w:space="0" w:color="auto"/>
                <w:left w:val="none" w:sz="0" w:space="0" w:color="auto"/>
                <w:bottom w:val="none" w:sz="0" w:space="0" w:color="auto"/>
                <w:right w:val="none" w:sz="0" w:space="0" w:color="auto"/>
              </w:divBdr>
            </w:div>
            <w:div w:id="2021077470">
              <w:marLeft w:val="0"/>
              <w:marRight w:val="0"/>
              <w:marTop w:val="0"/>
              <w:marBottom w:val="0"/>
              <w:divBdr>
                <w:top w:val="none" w:sz="0" w:space="0" w:color="auto"/>
                <w:left w:val="none" w:sz="0" w:space="0" w:color="auto"/>
                <w:bottom w:val="none" w:sz="0" w:space="0" w:color="auto"/>
                <w:right w:val="none" w:sz="0" w:space="0" w:color="auto"/>
              </w:divBdr>
            </w:div>
            <w:div w:id="649558385">
              <w:marLeft w:val="0"/>
              <w:marRight w:val="0"/>
              <w:marTop w:val="0"/>
              <w:marBottom w:val="0"/>
              <w:divBdr>
                <w:top w:val="none" w:sz="0" w:space="0" w:color="auto"/>
                <w:left w:val="none" w:sz="0" w:space="0" w:color="auto"/>
                <w:bottom w:val="none" w:sz="0" w:space="0" w:color="auto"/>
                <w:right w:val="none" w:sz="0" w:space="0" w:color="auto"/>
              </w:divBdr>
            </w:div>
            <w:div w:id="449589031">
              <w:marLeft w:val="0"/>
              <w:marRight w:val="0"/>
              <w:marTop w:val="0"/>
              <w:marBottom w:val="0"/>
              <w:divBdr>
                <w:top w:val="none" w:sz="0" w:space="0" w:color="auto"/>
                <w:left w:val="none" w:sz="0" w:space="0" w:color="auto"/>
                <w:bottom w:val="none" w:sz="0" w:space="0" w:color="auto"/>
                <w:right w:val="none" w:sz="0" w:space="0" w:color="auto"/>
              </w:divBdr>
            </w:div>
            <w:div w:id="2146773891">
              <w:marLeft w:val="0"/>
              <w:marRight w:val="0"/>
              <w:marTop w:val="0"/>
              <w:marBottom w:val="0"/>
              <w:divBdr>
                <w:top w:val="none" w:sz="0" w:space="0" w:color="auto"/>
                <w:left w:val="none" w:sz="0" w:space="0" w:color="auto"/>
                <w:bottom w:val="none" w:sz="0" w:space="0" w:color="auto"/>
                <w:right w:val="none" w:sz="0" w:space="0" w:color="auto"/>
              </w:divBdr>
            </w:div>
            <w:div w:id="1735814582">
              <w:marLeft w:val="0"/>
              <w:marRight w:val="0"/>
              <w:marTop w:val="0"/>
              <w:marBottom w:val="0"/>
              <w:divBdr>
                <w:top w:val="none" w:sz="0" w:space="0" w:color="auto"/>
                <w:left w:val="none" w:sz="0" w:space="0" w:color="auto"/>
                <w:bottom w:val="none" w:sz="0" w:space="0" w:color="auto"/>
                <w:right w:val="none" w:sz="0" w:space="0" w:color="auto"/>
              </w:divBdr>
            </w:div>
            <w:div w:id="28189785">
              <w:marLeft w:val="0"/>
              <w:marRight w:val="0"/>
              <w:marTop w:val="0"/>
              <w:marBottom w:val="0"/>
              <w:divBdr>
                <w:top w:val="none" w:sz="0" w:space="0" w:color="auto"/>
                <w:left w:val="none" w:sz="0" w:space="0" w:color="auto"/>
                <w:bottom w:val="none" w:sz="0" w:space="0" w:color="auto"/>
                <w:right w:val="none" w:sz="0" w:space="0" w:color="auto"/>
              </w:divBdr>
            </w:div>
            <w:div w:id="183978786">
              <w:marLeft w:val="0"/>
              <w:marRight w:val="0"/>
              <w:marTop w:val="0"/>
              <w:marBottom w:val="0"/>
              <w:divBdr>
                <w:top w:val="none" w:sz="0" w:space="0" w:color="auto"/>
                <w:left w:val="none" w:sz="0" w:space="0" w:color="auto"/>
                <w:bottom w:val="none" w:sz="0" w:space="0" w:color="auto"/>
                <w:right w:val="none" w:sz="0" w:space="0" w:color="auto"/>
              </w:divBdr>
            </w:div>
            <w:div w:id="1703550418">
              <w:marLeft w:val="0"/>
              <w:marRight w:val="0"/>
              <w:marTop w:val="0"/>
              <w:marBottom w:val="0"/>
              <w:divBdr>
                <w:top w:val="none" w:sz="0" w:space="0" w:color="auto"/>
                <w:left w:val="none" w:sz="0" w:space="0" w:color="auto"/>
                <w:bottom w:val="none" w:sz="0" w:space="0" w:color="auto"/>
                <w:right w:val="none" w:sz="0" w:space="0" w:color="auto"/>
              </w:divBdr>
            </w:div>
            <w:div w:id="129326887">
              <w:marLeft w:val="0"/>
              <w:marRight w:val="0"/>
              <w:marTop w:val="0"/>
              <w:marBottom w:val="0"/>
              <w:divBdr>
                <w:top w:val="none" w:sz="0" w:space="0" w:color="auto"/>
                <w:left w:val="none" w:sz="0" w:space="0" w:color="auto"/>
                <w:bottom w:val="none" w:sz="0" w:space="0" w:color="auto"/>
                <w:right w:val="none" w:sz="0" w:space="0" w:color="auto"/>
              </w:divBdr>
            </w:div>
            <w:div w:id="273291324">
              <w:marLeft w:val="0"/>
              <w:marRight w:val="0"/>
              <w:marTop w:val="0"/>
              <w:marBottom w:val="0"/>
              <w:divBdr>
                <w:top w:val="none" w:sz="0" w:space="0" w:color="auto"/>
                <w:left w:val="none" w:sz="0" w:space="0" w:color="auto"/>
                <w:bottom w:val="none" w:sz="0" w:space="0" w:color="auto"/>
                <w:right w:val="none" w:sz="0" w:space="0" w:color="auto"/>
              </w:divBdr>
            </w:div>
            <w:div w:id="1077626559">
              <w:marLeft w:val="0"/>
              <w:marRight w:val="0"/>
              <w:marTop w:val="0"/>
              <w:marBottom w:val="0"/>
              <w:divBdr>
                <w:top w:val="none" w:sz="0" w:space="0" w:color="auto"/>
                <w:left w:val="none" w:sz="0" w:space="0" w:color="auto"/>
                <w:bottom w:val="none" w:sz="0" w:space="0" w:color="auto"/>
                <w:right w:val="none" w:sz="0" w:space="0" w:color="auto"/>
              </w:divBdr>
            </w:div>
            <w:div w:id="733351349">
              <w:marLeft w:val="0"/>
              <w:marRight w:val="0"/>
              <w:marTop w:val="0"/>
              <w:marBottom w:val="0"/>
              <w:divBdr>
                <w:top w:val="none" w:sz="0" w:space="0" w:color="auto"/>
                <w:left w:val="none" w:sz="0" w:space="0" w:color="auto"/>
                <w:bottom w:val="none" w:sz="0" w:space="0" w:color="auto"/>
                <w:right w:val="none" w:sz="0" w:space="0" w:color="auto"/>
              </w:divBdr>
            </w:div>
            <w:div w:id="1537229297">
              <w:marLeft w:val="0"/>
              <w:marRight w:val="0"/>
              <w:marTop w:val="0"/>
              <w:marBottom w:val="0"/>
              <w:divBdr>
                <w:top w:val="none" w:sz="0" w:space="0" w:color="auto"/>
                <w:left w:val="none" w:sz="0" w:space="0" w:color="auto"/>
                <w:bottom w:val="none" w:sz="0" w:space="0" w:color="auto"/>
                <w:right w:val="none" w:sz="0" w:space="0" w:color="auto"/>
              </w:divBdr>
            </w:div>
            <w:div w:id="1233199836">
              <w:marLeft w:val="0"/>
              <w:marRight w:val="0"/>
              <w:marTop w:val="0"/>
              <w:marBottom w:val="0"/>
              <w:divBdr>
                <w:top w:val="none" w:sz="0" w:space="0" w:color="auto"/>
                <w:left w:val="none" w:sz="0" w:space="0" w:color="auto"/>
                <w:bottom w:val="none" w:sz="0" w:space="0" w:color="auto"/>
                <w:right w:val="none" w:sz="0" w:space="0" w:color="auto"/>
              </w:divBdr>
            </w:div>
            <w:div w:id="1959019484">
              <w:marLeft w:val="0"/>
              <w:marRight w:val="0"/>
              <w:marTop w:val="0"/>
              <w:marBottom w:val="0"/>
              <w:divBdr>
                <w:top w:val="none" w:sz="0" w:space="0" w:color="auto"/>
                <w:left w:val="none" w:sz="0" w:space="0" w:color="auto"/>
                <w:bottom w:val="none" w:sz="0" w:space="0" w:color="auto"/>
                <w:right w:val="none" w:sz="0" w:space="0" w:color="auto"/>
              </w:divBdr>
            </w:div>
            <w:div w:id="1494948889">
              <w:marLeft w:val="0"/>
              <w:marRight w:val="0"/>
              <w:marTop w:val="0"/>
              <w:marBottom w:val="0"/>
              <w:divBdr>
                <w:top w:val="none" w:sz="0" w:space="0" w:color="auto"/>
                <w:left w:val="none" w:sz="0" w:space="0" w:color="auto"/>
                <w:bottom w:val="none" w:sz="0" w:space="0" w:color="auto"/>
                <w:right w:val="none" w:sz="0" w:space="0" w:color="auto"/>
              </w:divBdr>
            </w:div>
            <w:div w:id="1935160889">
              <w:marLeft w:val="0"/>
              <w:marRight w:val="0"/>
              <w:marTop w:val="0"/>
              <w:marBottom w:val="0"/>
              <w:divBdr>
                <w:top w:val="none" w:sz="0" w:space="0" w:color="auto"/>
                <w:left w:val="none" w:sz="0" w:space="0" w:color="auto"/>
                <w:bottom w:val="none" w:sz="0" w:space="0" w:color="auto"/>
                <w:right w:val="none" w:sz="0" w:space="0" w:color="auto"/>
              </w:divBdr>
            </w:div>
            <w:div w:id="1311448068">
              <w:marLeft w:val="0"/>
              <w:marRight w:val="0"/>
              <w:marTop w:val="0"/>
              <w:marBottom w:val="0"/>
              <w:divBdr>
                <w:top w:val="none" w:sz="0" w:space="0" w:color="auto"/>
                <w:left w:val="none" w:sz="0" w:space="0" w:color="auto"/>
                <w:bottom w:val="none" w:sz="0" w:space="0" w:color="auto"/>
                <w:right w:val="none" w:sz="0" w:space="0" w:color="auto"/>
              </w:divBdr>
            </w:div>
            <w:div w:id="1139880594">
              <w:marLeft w:val="0"/>
              <w:marRight w:val="0"/>
              <w:marTop w:val="0"/>
              <w:marBottom w:val="0"/>
              <w:divBdr>
                <w:top w:val="none" w:sz="0" w:space="0" w:color="auto"/>
                <w:left w:val="none" w:sz="0" w:space="0" w:color="auto"/>
                <w:bottom w:val="none" w:sz="0" w:space="0" w:color="auto"/>
                <w:right w:val="none" w:sz="0" w:space="0" w:color="auto"/>
              </w:divBdr>
            </w:div>
            <w:div w:id="811092735">
              <w:marLeft w:val="0"/>
              <w:marRight w:val="0"/>
              <w:marTop w:val="0"/>
              <w:marBottom w:val="0"/>
              <w:divBdr>
                <w:top w:val="none" w:sz="0" w:space="0" w:color="auto"/>
                <w:left w:val="none" w:sz="0" w:space="0" w:color="auto"/>
                <w:bottom w:val="none" w:sz="0" w:space="0" w:color="auto"/>
                <w:right w:val="none" w:sz="0" w:space="0" w:color="auto"/>
              </w:divBdr>
            </w:div>
            <w:div w:id="646014121">
              <w:marLeft w:val="0"/>
              <w:marRight w:val="0"/>
              <w:marTop w:val="0"/>
              <w:marBottom w:val="0"/>
              <w:divBdr>
                <w:top w:val="none" w:sz="0" w:space="0" w:color="auto"/>
                <w:left w:val="none" w:sz="0" w:space="0" w:color="auto"/>
                <w:bottom w:val="none" w:sz="0" w:space="0" w:color="auto"/>
                <w:right w:val="none" w:sz="0" w:space="0" w:color="auto"/>
              </w:divBdr>
            </w:div>
            <w:div w:id="1342464127">
              <w:marLeft w:val="0"/>
              <w:marRight w:val="0"/>
              <w:marTop w:val="0"/>
              <w:marBottom w:val="0"/>
              <w:divBdr>
                <w:top w:val="none" w:sz="0" w:space="0" w:color="auto"/>
                <w:left w:val="none" w:sz="0" w:space="0" w:color="auto"/>
                <w:bottom w:val="none" w:sz="0" w:space="0" w:color="auto"/>
                <w:right w:val="none" w:sz="0" w:space="0" w:color="auto"/>
              </w:divBdr>
            </w:div>
            <w:div w:id="211618508">
              <w:marLeft w:val="0"/>
              <w:marRight w:val="0"/>
              <w:marTop w:val="0"/>
              <w:marBottom w:val="0"/>
              <w:divBdr>
                <w:top w:val="none" w:sz="0" w:space="0" w:color="auto"/>
                <w:left w:val="none" w:sz="0" w:space="0" w:color="auto"/>
                <w:bottom w:val="none" w:sz="0" w:space="0" w:color="auto"/>
                <w:right w:val="none" w:sz="0" w:space="0" w:color="auto"/>
              </w:divBdr>
            </w:div>
            <w:div w:id="1305113287">
              <w:marLeft w:val="0"/>
              <w:marRight w:val="0"/>
              <w:marTop w:val="0"/>
              <w:marBottom w:val="0"/>
              <w:divBdr>
                <w:top w:val="none" w:sz="0" w:space="0" w:color="auto"/>
                <w:left w:val="none" w:sz="0" w:space="0" w:color="auto"/>
                <w:bottom w:val="none" w:sz="0" w:space="0" w:color="auto"/>
                <w:right w:val="none" w:sz="0" w:space="0" w:color="auto"/>
              </w:divBdr>
            </w:div>
            <w:div w:id="1978216725">
              <w:marLeft w:val="0"/>
              <w:marRight w:val="0"/>
              <w:marTop w:val="0"/>
              <w:marBottom w:val="0"/>
              <w:divBdr>
                <w:top w:val="none" w:sz="0" w:space="0" w:color="auto"/>
                <w:left w:val="none" w:sz="0" w:space="0" w:color="auto"/>
                <w:bottom w:val="none" w:sz="0" w:space="0" w:color="auto"/>
                <w:right w:val="none" w:sz="0" w:space="0" w:color="auto"/>
              </w:divBdr>
            </w:div>
            <w:div w:id="257059728">
              <w:marLeft w:val="0"/>
              <w:marRight w:val="0"/>
              <w:marTop w:val="0"/>
              <w:marBottom w:val="0"/>
              <w:divBdr>
                <w:top w:val="none" w:sz="0" w:space="0" w:color="auto"/>
                <w:left w:val="none" w:sz="0" w:space="0" w:color="auto"/>
                <w:bottom w:val="none" w:sz="0" w:space="0" w:color="auto"/>
                <w:right w:val="none" w:sz="0" w:space="0" w:color="auto"/>
              </w:divBdr>
            </w:div>
            <w:div w:id="277956067">
              <w:marLeft w:val="0"/>
              <w:marRight w:val="0"/>
              <w:marTop w:val="0"/>
              <w:marBottom w:val="0"/>
              <w:divBdr>
                <w:top w:val="none" w:sz="0" w:space="0" w:color="auto"/>
                <w:left w:val="none" w:sz="0" w:space="0" w:color="auto"/>
                <w:bottom w:val="none" w:sz="0" w:space="0" w:color="auto"/>
                <w:right w:val="none" w:sz="0" w:space="0" w:color="auto"/>
              </w:divBdr>
            </w:div>
            <w:div w:id="624041344">
              <w:marLeft w:val="0"/>
              <w:marRight w:val="0"/>
              <w:marTop w:val="0"/>
              <w:marBottom w:val="0"/>
              <w:divBdr>
                <w:top w:val="none" w:sz="0" w:space="0" w:color="auto"/>
                <w:left w:val="none" w:sz="0" w:space="0" w:color="auto"/>
                <w:bottom w:val="none" w:sz="0" w:space="0" w:color="auto"/>
                <w:right w:val="none" w:sz="0" w:space="0" w:color="auto"/>
              </w:divBdr>
            </w:div>
            <w:div w:id="1259214850">
              <w:marLeft w:val="0"/>
              <w:marRight w:val="0"/>
              <w:marTop w:val="0"/>
              <w:marBottom w:val="0"/>
              <w:divBdr>
                <w:top w:val="none" w:sz="0" w:space="0" w:color="auto"/>
                <w:left w:val="none" w:sz="0" w:space="0" w:color="auto"/>
                <w:bottom w:val="none" w:sz="0" w:space="0" w:color="auto"/>
                <w:right w:val="none" w:sz="0" w:space="0" w:color="auto"/>
              </w:divBdr>
            </w:div>
            <w:div w:id="542137181">
              <w:marLeft w:val="0"/>
              <w:marRight w:val="0"/>
              <w:marTop w:val="0"/>
              <w:marBottom w:val="0"/>
              <w:divBdr>
                <w:top w:val="none" w:sz="0" w:space="0" w:color="auto"/>
                <w:left w:val="none" w:sz="0" w:space="0" w:color="auto"/>
                <w:bottom w:val="none" w:sz="0" w:space="0" w:color="auto"/>
                <w:right w:val="none" w:sz="0" w:space="0" w:color="auto"/>
              </w:divBdr>
            </w:div>
            <w:div w:id="556088452">
              <w:marLeft w:val="0"/>
              <w:marRight w:val="0"/>
              <w:marTop w:val="0"/>
              <w:marBottom w:val="0"/>
              <w:divBdr>
                <w:top w:val="none" w:sz="0" w:space="0" w:color="auto"/>
                <w:left w:val="none" w:sz="0" w:space="0" w:color="auto"/>
                <w:bottom w:val="none" w:sz="0" w:space="0" w:color="auto"/>
                <w:right w:val="none" w:sz="0" w:space="0" w:color="auto"/>
              </w:divBdr>
            </w:div>
            <w:div w:id="482746696">
              <w:marLeft w:val="0"/>
              <w:marRight w:val="0"/>
              <w:marTop w:val="0"/>
              <w:marBottom w:val="0"/>
              <w:divBdr>
                <w:top w:val="none" w:sz="0" w:space="0" w:color="auto"/>
                <w:left w:val="none" w:sz="0" w:space="0" w:color="auto"/>
                <w:bottom w:val="none" w:sz="0" w:space="0" w:color="auto"/>
                <w:right w:val="none" w:sz="0" w:space="0" w:color="auto"/>
              </w:divBdr>
            </w:div>
            <w:div w:id="1567103663">
              <w:marLeft w:val="0"/>
              <w:marRight w:val="0"/>
              <w:marTop w:val="0"/>
              <w:marBottom w:val="0"/>
              <w:divBdr>
                <w:top w:val="none" w:sz="0" w:space="0" w:color="auto"/>
                <w:left w:val="none" w:sz="0" w:space="0" w:color="auto"/>
                <w:bottom w:val="none" w:sz="0" w:space="0" w:color="auto"/>
                <w:right w:val="none" w:sz="0" w:space="0" w:color="auto"/>
              </w:divBdr>
            </w:div>
            <w:div w:id="707418400">
              <w:marLeft w:val="0"/>
              <w:marRight w:val="0"/>
              <w:marTop w:val="0"/>
              <w:marBottom w:val="0"/>
              <w:divBdr>
                <w:top w:val="none" w:sz="0" w:space="0" w:color="auto"/>
                <w:left w:val="none" w:sz="0" w:space="0" w:color="auto"/>
                <w:bottom w:val="none" w:sz="0" w:space="0" w:color="auto"/>
                <w:right w:val="none" w:sz="0" w:space="0" w:color="auto"/>
              </w:divBdr>
            </w:div>
            <w:div w:id="1415206110">
              <w:marLeft w:val="0"/>
              <w:marRight w:val="0"/>
              <w:marTop w:val="0"/>
              <w:marBottom w:val="0"/>
              <w:divBdr>
                <w:top w:val="none" w:sz="0" w:space="0" w:color="auto"/>
                <w:left w:val="none" w:sz="0" w:space="0" w:color="auto"/>
                <w:bottom w:val="none" w:sz="0" w:space="0" w:color="auto"/>
                <w:right w:val="none" w:sz="0" w:space="0" w:color="auto"/>
              </w:divBdr>
            </w:div>
            <w:div w:id="1869218966">
              <w:marLeft w:val="0"/>
              <w:marRight w:val="0"/>
              <w:marTop w:val="0"/>
              <w:marBottom w:val="0"/>
              <w:divBdr>
                <w:top w:val="none" w:sz="0" w:space="0" w:color="auto"/>
                <w:left w:val="none" w:sz="0" w:space="0" w:color="auto"/>
                <w:bottom w:val="none" w:sz="0" w:space="0" w:color="auto"/>
                <w:right w:val="none" w:sz="0" w:space="0" w:color="auto"/>
              </w:divBdr>
            </w:div>
            <w:div w:id="1752307698">
              <w:marLeft w:val="0"/>
              <w:marRight w:val="0"/>
              <w:marTop w:val="0"/>
              <w:marBottom w:val="0"/>
              <w:divBdr>
                <w:top w:val="none" w:sz="0" w:space="0" w:color="auto"/>
                <w:left w:val="none" w:sz="0" w:space="0" w:color="auto"/>
                <w:bottom w:val="none" w:sz="0" w:space="0" w:color="auto"/>
                <w:right w:val="none" w:sz="0" w:space="0" w:color="auto"/>
              </w:divBdr>
            </w:div>
            <w:div w:id="525170440">
              <w:marLeft w:val="0"/>
              <w:marRight w:val="0"/>
              <w:marTop w:val="0"/>
              <w:marBottom w:val="0"/>
              <w:divBdr>
                <w:top w:val="none" w:sz="0" w:space="0" w:color="auto"/>
                <w:left w:val="none" w:sz="0" w:space="0" w:color="auto"/>
                <w:bottom w:val="none" w:sz="0" w:space="0" w:color="auto"/>
                <w:right w:val="none" w:sz="0" w:space="0" w:color="auto"/>
              </w:divBdr>
            </w:div>
            <w:div w:id="202864075">
              <w:marLeft w:val="0"/>
              <w:marRight w:val="0"/>
              <w:marTop w:val="0"/>
              <w:marBottom w:val="0"/>
              <w:divBdr>
                <w:top w:val="none" w:sz="0" w:space="0" w:color="auto"/>
                <w:left w:val="none" w:sz="0" w:space="0" w:color="auto"/>
                <w:bottom w:val="none" w:sz="0" w:space="0" w:color="auto"/>
                <w:right w:val="none" w:sz="0" w:space="0" w:color="auto"/>
              </w:divBdr>
            </w:div>
            <w:div w:id="167907034">
              <w:marLeft w:val="0"/>
              <w:marRight w:val="0"/>
              <w:marTop w:val="0"/>
              <w:marBottom w:val="0"/>
              <w:divBdr>
                <w:top w:val="none" w:sz="0" w:space="0" w:color="auto"/>
                <w:left w:val="none" w:sz="0" w:space="0" w:color="auto"/>
                <w:bottom w:val="none" w:sz="0" w:space="0" w:color="auto"/>
                <w:right w:val="none" w:sz="0" w:space="0" w:color="auto"/>
              </w:divBdr>
            </w:div>
            <w:div w:id="1448622921">
              <w:marLeft w:val="0"/>
              <w:marRight w:val="0"/>
              <w:marTop w:val="0"/>
              <w:marBottom w:val="0"/>
              <w:divBdr>
                <w:top w:val="none" w:sz="0" w:space="0" w:color="auto"/>
                <w:left w:val="none" w:sz="0" w:space="0" w:color="auto"/>
                <w:bottom w:val="none" w:sz="0" w:space="0" w:color="auto"/>
                <w:right w:val="none" w:sz="0" w:space="0" w:color="auto"/>
              </w:divBdr>
            </w:div>
            <w:div w:id="201871141">
              <w:marLeft w:val="0"/>
              <w:marRight w:val="0"/>
              <w:marTop w:val="0"/>
              <w:marBottom w:val="0"/>
              <w:divBdr>
                <w:top w:val="none" w:sz="0" w:space="0" w:color="auto"/>
                <w:left w:val="none" w:sz="0" w:space="0" w:color="auto"/>
                <w:bottom w:val="none" w:sz="0" w:space="0" w:color="auto"/>
                <w:right w:val="none" w:sz="0" w:space="0" w:color="auto"/>
              </w:divBdr>
            </w:div>
            <w:div w:id="1897618713">
              <w:marLeft w:val="0"/>
              <w:marRight w:val="0"/>
              <w:marTop w:val="0"/>
              <w:marBottom w:val="0"/>
              <w:divBdr>
                <w:top w:val="none" w:sz="0" w:space="0" w:color="auto"/>
                <w:left w:val="none" w:sz="0" w:space="0" w:color="auto"/>
                <w:bottom w:val="none" w:sz="0" w:space="0" w:color="auto"/>
                <w:right w:val="none" w:sz="0" w:space="0" w:color="auto"/>
              </w:divBdr>
            </w:div>
            <w:div w:id="422648367">
              <w:marLeft w:val="0"/>
              <w:marRight w:val="0"/>
              <w:marTop w:val="0"/>
              <w:marBottom w:val="0"/>
              <w:divBdr>
                <w:top w:val="none" w:sz="0" w:space="0" w:color="auto"/>
                <w:left w:val="none" w:sz="0" w:space="0" w:color="auto"/>
                <w:bottom w:val="none" w:sz="0" w:space="0" w:color="auto"/>
                <w:right w:val="none" w:sz="0" w:space="0" w:color="auto"/>
              </w:divBdr>
            </w:div>
            <w:div w:id="209196491">
              <w:marLeft w:val="0"/>
              <w:marRight w:val="0"/>
              <w:marTop w:val="0"/>
              <w:marBottom w:val="0"/>
              <w:divBdr>
                <w:top w:val="none" w:sz="0" w:space="0" w:color="auto"/>
                <w:left w:val="none" w:sz="0" w:space="0" w:color="auto"/>
                <w:bottom w:val="none" w:sz="0" w:space="0" w:color="auto"/>
                <w:right w:val="none" w:sz="0" w:space="0" w:color="auto"/>
              </w:divBdr>
            </w:div>
            <w:div w:id="282542207">
              <w:marLeft w:val="0"/>
              <w:marRight w:val="0"/>
              <w:marTop w:val="0"/>
              <w:marBottom w:val="0"/>
              <w:divBdr>
                <w:top w:val="none" w:sz="0" w:space="0" w:color="auto"/>
                <w:left w:val="none" w:sz="0" w:space="0" w:color="auto"/>
                <w:bottom w:val="none" w:sz="0" w:space="0" w:color="auto"/>
                <w:right w:val="none" w:sz="0" w:space="0" w:color="auto"/>
              </w:divBdr>
            </w:div>
            <w:div w:id="1482118951">
              <w:marLeft w:val="0"/>
              <w:marRight w:val="0"/>
              <w:marTop w:val="0"/>
              <w:marBottom w:val="0"/>
              <w:divBdr>
                <w:top w:val="none" w:sz="0" w:space="0" w:color="auto"/>
                <w:left w:val="none" w:sz="0" w:space="0" w:color="auto"/>
                <w:bottom w:val="none" w:sz="0" w:space="0" w:color="auto"/>
                <w:right w:val="none" w:sz="0" w:space="0" w:color="auto"/>
              </w:divBdr>
            </w:div>
            <w:div w:id="605387277">
              <w:marLeft w:val="0"/>
              <w:marRight w:val="0"/>
              <w:marTop w:val="0"/>
              <w:marBottom w:val="0"/>
              <w:divBdr>
                <w:top w:val="none" w:sz="0" w:space="0" w:color="auto"/>
                <w:left w:val="none" w:sz="0" w:space="0" w:color="auto"/>
                <w:bottom w:val="none" w:sz="0" w:space="0" w:color="auto"/>
                <w:right w:val="none" w:sz="0" w:space="0" w:color="auto"/>
              </w:divBdr>
            </w:div>
            <w:div w:id="2112357174">
              <w:marLeft w:val="0"/>
              <w:marRight w:val="0"/>
              <w:marTop w:val="0"/>
              <w:marBottom w:val="0"/>
              <w:divBdr>
                <w:top w:val="none" w:sz="0" w:space="0" w:color="auto"/>
                <w:left w:val="none" w:sz="0" w:space="0" w:color="auto"/>
                <w:bottom w:val="none" w:sz="0" w:space="0" w:color="auto"/>
                <w:right w:val="none" w:sz="0" w:space="0" w:color="auto"/>
              </w:divBdr>
            </w:div>
            <w:div w:id="1001854397">
              <w:marLeft w:val="0"/>
              <w:marRight w:val="0"/>
              <w:marTop w:val="0"/>
              <w:marBottom w:val="0"/>
              <w:divBdr>
                <w:top w:val="none" w:sz="0" w:space="0" w:color="auto"/>
                <w:left w:val="none" w:sz="0" w:space="0" w:color="auto"/>
                <w:bottom w:val="none" w:sz="0" w:space="0" w:color="auto"/>
                <w:right w:val="none" w:sz="0" w:space="0" w:color="auto"/>
              </w:divBdr>
            </w:div>
            <w:div w:id="2049406506">
              <w:marLeft w:val="0"/>
              <w:marRight w:val="0"/>
              <w:marTop w:val="0"/>
              <w:marBottom w:val="0"/>
              <w:divBdr>
                <w:top w:val="none" w:sz="0" w:space="0" w:color="auto"/>
                <w:left w:val="none" w:sz="0" w:space="0" w:color="auto"/>
                <w:bottom w:val="none" w:sz="0" w:space="0" w:color="auto"/>
                <w:right w:val="none" w:sz="0" w:space="0" w:color="auto"/>
              </w:divBdr>
            </w:div>
            <w:div w:id="1595896009">
              <w:marLeft w:val="0"/>
              <w:marRight w:val="0"/>
              <w:marTop w:val="0"/>
              <w:marBottom w:val="0"/>
              <w:divBdr>
                <w:top w:val="none" w:sz="0" w:space="0" w:color="auto"/>
                <w:left w:val="none" w:sz="0" w:space="0" w:color="auto"/>
                <w:bottom w:val="none" w:sz="0" w:space="0" w:color="auto"/>
                <w:right w:val="none" w:sz="0" w:space="0" w:color="auto"/>
              </w:divBdr>
            </w:div>
            <w:div w:id="1995405509">
              <w:marLeft w:val="0"/>
              <w:marRight w:val="0"/>
              <w:marTop w:val="0"/>
              <w:marBottom w:val="0"/>
              <w:divBdr>
                <w:top w:val="none" w:sz="0" w:space="0" w:color="auto"/>
                <w:left w:val="none" w:sz="0" w:space="0" w:color="auto"/>
                <w:bottom w:val="none" w:sz="0" w:space="0" w:color="auto"/>
                <w:right w:val="none" w:sz="0" w:space="0" w:color="auto"/>
              </w:divBdr>
            </w:div>
            <w:div w:id="1545754290">
              <w:marLeft w:val="0"/>
              <w:marRight w:val="0"/>
              <w:marTop w:val="0"/>
              <w:marBottom w:val="0"/>
              <w:divBdr>
                <w:top w:val="none" w:sz="0" w:space="0" w:color="auto"/>
                <w:left w:val="none" w:sz="0" w:space="0" w:color="auto"/>
                <w:bottom w:val="none" w:sz="0" w:space="0" w:color="auto"/>
                <w:right w:val="none" w:sz="0" w:space="0" w:color="auto"/>
              </w:divBdr>
            </w:div>
            <w:div w:id="16123481">
              <w:marLeft w:val="0"/>
              <w:marRight w:val="0"/>
              <w:marTop w:val="0"/>
              <w:marBottom w:val="0"/>
              <w:divBdr>
                <w:top w:val="none" w:sz="0" w:space="0" w:color="auto"/>
                <w:left w:val="none" w:sz="0" w:space="0" w:color="auto"/>
                <w:bottom w:val="none" w:sz="0" w:space="0" w:color="auto"/>
                <w:right w:val="none" w:sz="0" w:space="0" w:color="auto"/>
              </w:divBdr>
            </w:div>
            <w:div w:id="2125273120">
              <w:marLeft w:val="0"/>
              <w:marRight w:val="0"/>
              <w:marTop w:val="0"/>
              <w:marBottom w:val="0"/>
              <w:divBdr>
                <w:top w:val="none" w:sz="0" w:space="0" w:color="auto"/>
                <w:left w:val="none" w:sz="0" w:space="0" w:color="auto"/>
                <w:bottom w:val="none" w:sz="0" w:space="0" w:color="auto"/>
                <w:right w:val="none" w:sz="0" w:space="0" w:color="auto"/>
              </w:divBdr>
            </w:div>
            <w:div w:id="162016479">
              <w:marLeft w:val="0"/>
              <w:marRight w:val="0"/>
              <w:marTop w:val="0"/>
              <w:marBottom w:val="0"/>
              <w:divBdr>
                <w:top w:val="none" w:sz="0" w:space="0" w:color="auto"/>
                <w:left w:val="none" w:sz="0" w:space="0" w:color="auto"/>
                <w:bottom w:val="none" w:sz="0" w:space="0" w:color="auto"/>
                <w:right w:val="none" w:sz="0" w:space="0" w:color="auto"/>
              </w:divBdr>
            </w:div>
            <w:div w:id="43257573">
              <w:marLeft w:val="0"/>
              <w:marRight w:val="0"/>
              <w:marTop w:val="0"/>
              <w:marBottom w:val="0"/>
              <w:divBdr>
                <w:top w:val="none" w:sz="0" w:space="0" w:color="auto"/>
                <w:left w:val="none" w:sz="0" w:space="0" w:color="auto"/>
                <w:bottom w:val="none" w:sz="0" w:space="0" w:color="auto"/>
                <w:right w:val="none" w:sz="0" w:space="0" w:color="auto"/>
              </w:divBdr>
            </w:div>
            <w:div w:id="1694696254">
              <w:marLeft w:val="0"/>
              <w:marRight w:val="0"/>
              <w:marTop w:val="0"/>
              <w:marBottom w:val="0"/>
              <w:divBdr>
                <w:top w:val="none" w:sz="0" w:space="0" w:color="auto"/>
                <w:left w:val="none" w:sz="0" w:space="0" w:color="auto"/>
                <w:bottom w:val="none" w:sz="0" w:space="0" w:color="auto"/>
                <w:right w:val="none" w:sz="0" w:space="0" w:color="auto"/>
              </w:divBdr>
            </w:div>
            <w:div w:id="2097479904">
              <w:marLeft w:val="0"/>
              <w:marRight w:val="0"/>
              <w:marTop w:val="0"/>
              <w:marBottom w:val="0"/>
              <w:divBdr>
                <w:top w:val="none" w:sz="0" w:space="0" w:color="auto"/>
                <w:left w:val="none" w:sz="0" w:space="0" w:color="auto"/>
                <w:bottom w:val="none" w:sz="0" w:space="0" w:color="auto"/>
                <w:right w:val="none" w:sz="0" w:space="0" w:color="auto"/>
              </w:divBdr>
            </w:div>
            <w:div w:id="571349654">
              <w:marLeft w:val="0"/>
              <w:marRight w:val="0"/>
              <w:marTop w:val="0"/>
              <w:marBottom w:val="0"/>
              <w:divBdr>
                <w:top w:val="none" w:sz="0" w:space="0" w:color="auto"/>
                <w:left w:val="none" w:sz="0" w:space="0" w:color="auto"/>
                <w:bottom w:val="none" w:sz="0" w:space="0" w:color="auto"/>
                <w:right w:val="none" w:sz="0" w:space="0" w:color="auto"/>
              </w:divBdr>
            </w:div>
            <w:div w:id="1997489791">
              <w:marLeft w:val="0"/>
              <w:marRight w:val="0"/>
              <w:marTop w:val="0"/>
              <w:marBottom w:val="0"/>
              <w:divBdr>
                <w:top w:val="none" w:sz="0" w:space="0" w:color="auto"/>
                <w:left w:val="none" w:sz="0" w:space="0" w:color="auto"/>
                <w:bottom w:val="none" w:sz="0" w:space="0" w:color="auto"/>
                <w:right w:val="none" w:sz="0" w:space="0" w:color="auto"/>
              </w:divBdr>
            </w:div>
            <w:div w:id="398555396">
              <w:marLeft w:val="0"/>
              <w:marRight w:val="0"/>
              <w:marTop w:val="0"/>
              <w:marBottom w:val="0"/>
              <w:divBdr>
                <w:top w:val="none" w:sz="0" w:space="0" w:color="auto"/>
                <w:left w:val="none" w:sz="0" w:space="0" w:color="auto"/>
                <w:bottom w:val="none" w:sz="0" w:space="0" w:color="auto"/>
                <w:right w:val="none" w:sz="0" w:space="0" w:color="auto"/>
              </w:divBdr>
            </w:div>
            <w:div w:id="1298996091">
              <w:marLeft w:val="0"/>
              <w:marRight w:val="0"/>
              <w:marTop w:val="0"/>
              <w:marBottom w:val="0"/>
              <w:divBdr>
                <w:top w:val="none" w:sz="0" w:space="0" w:color="auto"/>
                <w:left w:val="none" w:sz="0" w:space="0" w:color="auto"/>
                <w:bottom w:val="none" w:sz="0" w:space="0" w:color="auto"/>
                <w:right w:val="none" w:sz="0" w:space="0" w:color="auto"/>
              </w:divBdr>
            </w:div>
            <w:div w:id="1243024424">
              <w:marLeft w:val="0"/>
              <w:marRight w:val="0"/>
              <w:marTop w:val="0"/>
              <w:marBottom w:val="0"/>
              <w:divBdr>
                <w:top w:val="none" w:sz="0" w:space="0" w:color="auto"/>
                <w:left w:val="none" w:sz="0" w:space="0" w:color="auto"/>
                <w:bottom w:val="none" w:sz="0" w:space="0" w:color="auto"/>
                <w:right w:val="none" w:sz="0" w:space="0" w:color="auto"/>
              </w:divBdr>
            </w:div>
            <w:div w:id="1780104729">
              <w:marLeft w:val="0"/>
              <w:marRight w:val="0"/>
              <w:marTop w:val="0"/>
              <w:marBottom w:val="0"/>
              <w:divBdr>
                <w:top w:val="none" w:sz="0" w:space="0" w:color="auto"/>
                <w:left w:val="none" w:sz="0" w:space="0" w:color="auto"/>
                <w:bottom w:val="none" w:sz="0" w:space="0" w:color="auto"/>
                <w:right w:val="none" w:sz="0" w:space="0" w:color="auto"/>
              </w:divBdr>
            </w:div>
            <w:div w:id="1617054678">
              <w:marLeft w:val="0"/>
              <w:marRight w:val="0"/>
              <w:marTop w:val="0"/>
              <w:marBottom w:val="0"/>
              <w:divBdr>
                <w:top w:val="none" w:sz="0" w:space="0" w:color="auto"/>
                <w:left w:val="none" w:sz="0" w:space="0" w:color="auto"/>
                <w:bottom w:val="none" w:sz="0" w:space="0" w:color="auto"/>
                <w:right w:val="none" w:sz="0" w:space="0" w:color="auto"/>
              </w:divBdr>
            </w:div>
            <w:div w:id="1667661318">
              <w:marLeft w:val="0"/>
              <w:marRight w:val="0"/>
              <w:marTop w:val="0"/>
              <w:marBottom w:val="0"/>
              <w:divBdr>
                <w:top w:val="none" w:sz="0" w:space="0" w:color="auto"/>
                <w:left w:val="none" w:sz="0" w:space="0" w:color="auto"/>
                <w:bottom w:val="none" w:sz="0" w:space="0" w:color="auto"/>
                <w:right w:val="none" w:sz="0" w:space="0" w:color="auto"/>
              </w:divBdr>
            </w:div>
            <w:div w:id="1247031886">
              <w:marLeft w:val="0"/>
              <w:marRight w:val="0"/>
              <w:marTop w:val="0"/>
              <w:marBottom w:val="0"/>
              <w:divBdr>
                <w:top w:val="none" w:sz="0" w:space="0" w:color="auto"/>
                <w:left w:val="none" w:sz="0" w:space="0" w:color="auto"/>
                <w:bottom w:val="none" w:sz="0" w:space="0" w:color="auto"/>
                <w:right w:val="none" w:sz="0" w:space="0" w:color="auto"/>
              </w:divBdr>
            </w:div>
            <w:div w:id="2060274777">
              <w:marLeft w:val="0"/>
              <w:marRight w:val="0"/>
              <w:marTop w:val="0"/>
              <w:marBottom w:val="0"/>
              <w:divBdr>
                <w:top w:val="none" w:sz="0" w:space="0" w:color="auto"/>
                <w:left w:val="none" w:sz="0" w:space="0" w:color="auto"/>
                <w:bottom w:val="none" w:sz="0" w:space="0" w:color="auto"/>
                <w:right w:val="none" w:sz="0" w:space="0" w:color="auto"/>
              </w:divBdr>
            </w:div>
            <w:div w:id="71125632">
              <w:marLeft w:val="0"/>
              <w:marRight w:val="0"/>
              <w:marTop w:val="0"/>
              <w:marBottom w:val="0"/>
              <w:divBdr>
                <w:top w:val="none" w:sz="0" w:space="0" w:color="auto"/>
                <w:left w:val="none" w:sz="0" w:space="0" w:color="auto"/>
                <w:bottom w:val="none" w:sz="0" w:space="0" w:color="auto"/>
                <w:right w:val="none" w:sz="0" w:space="0" w:color="auto"/>
              </w:divBdr>
            </w:div>
            <w:div w:id="647054205">
              <w:marLeft w:val="0"/>
              <w:marRight w:val="0"/>
              <w:marTop w:val="0"/>
              <w:marBottom w:val="0"/>
              <w:divBdr>
                <w:top w:val="none" w:sz="0" w:space="0" w:color="auto"/>
                <w:left w:val="none" w:sz="0" w:space="0" w:color="auto"/>
                <w:bottom w:val="none" w:sz="0" w:space="0" w:color="auto"/>
                <w:right w:val="none" w:sz="0" w:space="0" w:color="auto"/>
              </w:divBdr>
            </w:div>
            <w:div w:id="797409081">
              <w:marLeft w:val="0"/>
              <w:marRight w:val="0"/>
              <w:marTop w:val="0"/>
              <w:marBottom w:val="0"/>
              <w:divBdr>
                <w:top w:val="none" w:sz="0" w:space="0" w:color="auto"/>
                <w:left w:val="none" w:sz="0" w:space="0" w:color="auto"/>
                <w:bottom w:val="none" w:sz="0" w:space="0" w:color="auto"/>
                <w:right w:val="none" w:sz="0" w:space="0" w:color="auto"/>
              </w:divBdr>
            </w:div>
            <w:div w:id="1745566607">
              <w:marLeft w:val="0"/>
              <w:marRight w:val="0"/>
              <w:marTop w:val="0"/>
              <w:marBottom w:val="0"/>
              <w:divBdr>
                <w:top w:val="none" w:sz="0" w:space="0" w:color="auto"/>
                <w:left w:val="none" w:sz="0" w:space="0" w:color="auto"/>
                <w:bottom w:val="none" w:sz="0" w:space="0" w:color="auto"/>
                <w:right w:val="none" w:sz="0" w:space="0" w:color="auto"/>
              </w:divBdr>
            </w:div>
            <w:div w:id="1912887666">
              <w:marLeft w:val="0"/>
              <w:marRight w:val="0"/>
              <w:marTop w:val="0"/>
              <w:marBottom w:val="0"/>
              <w:divBdr>
                <w:top w:val="none" w:sz="0" w:space="0" w:color="auto"/>
                <w:left w:val="none" w:sz="0" w:space="0" w:color="auto"/>
                <w:bottom w:val="none" w:sz="0" w:space="0" w:color="auto"/>
                <w:right w:val="none" w:sz="0" w:space="0" w:color="auto"/>
              </w:divBdr>
            </w:div>
            <w:div w:id="291716113">
              <w:marLeft w:val="0"/>
              <w:marRight w:val="0"/>
              <w:marTop w:val="0"/>
              <w:marBottom w:val="0"/>
              <w:divBdr>
                <w:top w:val="none" w:sz="0" w:space="0" w:color="auto"/>
                <w:left w:val="none" w:sz="0" w:space="0" w:color="auto"/>
                <w:bottom w:val="none" w:sz="0" w:space="0" w:color="auto"/>
                <w:right w:val="none" w:sz="0" w:space="0" w:color="auto"/>
              </w:divBdr>
            </w:div>
            <w:div w:id="2108886557">
              <w:marLeft w:val="0"/>
              <w:marRight w:val="0"/>
              <w:marTop w:val="0"/>
              <w:marBottom w:val="0"/>
              <w:divBdr>
                <w:top w:val="none" w:sz="0" w:space="0" w:color="auto"/>
                <w:left w:val="none" w:sz="0" w:space="0" w:color="auto"/>
                <w:bottom w:val="none" w:sz="0" w:space="0" w:color="auto"/>
                <w:right w:val="none" w:sz="0" w:space="0" w:color="auto"/>
              </w:divBdr>
            </w:div>
            <w:div w:id="1821343333">
              <w:marLeft w:val="0"/>
              <w:marRight w:val="0"/>
              <w:marTop w:val="0"/>
              <w:marBottom w:val="0"/>
              <w:divBdr>
                <w:top w:val="none" w:sz="0" w:space="0" w:color="auto"/>
                <w:left w:val="none" w:sz="0" w:space="0" w:color="auto"/>
                <w:bottom w:val="none" w:sz="0" w:space="0" w:color="auto"/>
                <w:right w:val="none" w:sz="0" w:space="0" w:color="auto"/>
              </w:divBdr>
            </w:div>
            <w:div w:id="643120694">
              <w:marLeft w:val="0"/>
              <w:marRight w:val="0"/>
              <w:marTop w:val="0"/>
              <w:marBottom w:val="0"/>
              <w:divBdr>
                <w:top w:val="none" w:sz="0" w:space="0" w:color="auto"/>
                <w:left w:val="none" w:sz="0" w:space="0" w:color="auto"/>
                <w:bottom w:val="none" w:sz="0" w:space="0" w:color="auto"/>
                <w:right w:val="none" w:sz="0" w:space="0" w:color="auto"/>
              </w:divBdr>
            </w:div>
            <w:div w:id="1164472803">
              <w:marLeft w:val="0"/>
              <w:marRight w:val="0"/>
              <w:marTop w:val="0"/>
              <w:marBottom w:val="0"/>
              <w:divBdr>
                <w:top w:val="none" w:sz="0" w:space="0" w:color="auto"/>
                <w:left w:val="none" w:sz="0" w:space="0" w:color="auto"/>
                <w:bottom w:val="none" w:sz="0" w:space="0" w:color="auto"/>
                <w:right w:val="none" w:sz="0" w:space="0" w:color="auto"/>
              </w:divBdr>
            </w:div>
            <w:div w:id="1136219747">
              <w:marLeft w:val="0"/>
              <w:marRight w:val="0"/>
              <w:marTop w:val="0"/>
              <w:marBottom w:val="0"/>
              <w:divBdr>
                <w:top w:val="none" w:sz="0" w:space="0" w:color="auto"/>
                <w:left w:val="none" w:sz="0" w:space="0" w:color="auto"/>
                <w:bottom w:val="none" w:sz="0" w:space="0" w:color="auto"/>
                <w:right w:val="none" w:sz="0" w:space="0" w:color="auto"/>
              </w:divBdr>
            </w:div>
            <w:div w:id="730421021">
              <w:marLeft w:val="0"/>
              <w:marRight w:val="0"/>
              <w:marTop w:val="0"/>
              <w:marBottom w:val="0"/>
              <w:divBdr>
                <w:top w:val="none" w:sz="0" w:space="0" w:color="auto"/>
                <w:left w:val="none" w:sz="0" w:space="0" w:color="auto"/>
                <w:bottom w:val="none" w:sz="0" w:space="0" w:color="auto"/>
                <w:right w:val="none" w:sz="0" w:space="0" w:color="auto"/>
              </w:divBdr>
            </w:div>
            <w:div w:id="657684530">
              <w:marLeft w:val="0"/>
              <w:marRight w:val="0"/>
              <w:marTop w:val="0"/>
              <w:marBottom w:val="0"/>
              <w:divBdr>
                <w:top w:val="none" w:sz="0" w:space="0" w:color="auto"/>
                <w:left w:val="none" w:sz="0" w:space="0" w:color="auto"/>
                <w:bottom w:val="none" w:sz="0" w:space="0" w:color="auto"/>
                <w:right w:val="none" w:sz="0" w:space="0" w:color="auto"/>
              </w:divBdr>
            </w:div>
            <w:div w:id="1069382766">
              <w:marLeft w:val="0"/>
              <w:marRight w:val="0"/>
              <w:marTop w:val="0"/>
              <w:marBottom w:val="0"/>
              <w:divBdr>
                <w:top w:val="none" w:sz="0" w:space="0" w:color="auto"/>
                <w:left w:val="none" w:sz="0" w:space="0" w:color="auto"/>
                <w:bottom w:val="none" w:sz="0" w:space="0" w:color="auto"/>
                <w:right w:val="none" w:sz="0" w:space="0" w:color="auto"/>
              </w:divBdr>
            </w:div>
            <w:div w:id="600840677">
              <w:marLeft w:val="0"/>
              <w:marRight w:val="0"/>
              <w:marTop w:val="0"/>
              <w:marBottom w:val="0"/>
              <w:divBdr>
                <w:top w:val="none" w:sz="0" w:space="0" w:color="auto"/>
                <w:left w:val="none" w:sz="0" w:space="0" w:color="auto"/>
                <w:bottom w:val="none" w:sz="0" w:space="0" w:color="auto"/>
                <w:right w:val="none" w:sz="0" w:space="0" w:color="auto"/>
              </w:divBdr>
            </w:div>
            <w:div w:id="1934699805">
              <w:marLeft w:val="0"/>
              <w:marRight w:val="0"/>
              <w:marTop w:val="0"/>
              <w:marBottom w:val="0"/>
              <w:divBdr>
                <w:top w:val="none" w:sz="0" w:space="0" w:color="auto"/>
                <w:left w:val="none" w:sz="0" w:space="0" w:color="auto"/>
                <w:bottom w:val="none" w:sz="0" w:space="0" w:color="auto"/>
                <w:right w:val="none" w:sz="0" w:space="0" w:color="auto"/>
              </w:divBdr>
            </w:div>
            <w:div w:id="1045375694">
              <w:marLeft w:val="0"/>
              <w:marRight w:val="0"/>
              <w:marTop w:val="0"/>
              <w:marBottom w:val="0"/>
              <w:divBdr>
                <w:top w:val="none" w:sz="0" w:space="0" w:color="auto"/>
                <w:left w:val="none" w:sz="0" w:space="0" w:color="auto"/>
                <w:bottom w:val="none" w:sz="0" w:space="0" w:color="auto"/>
                <w:right w:val="none" w:sz="0" w:space="0" w:color="auto"/>
              </w:divBdr>
            </w:div>
            <w:div w:id="1055423510">
              <w:marLeft w:val="0"/>
              <w:marRight w:val="0"/>
              <w:marTop w:val="0"/>
              <w:marBottom w:val="0"/>
              <w:divBdr>
                <w:top w:val="none" w:sz="0" w:space="0" w:color="auto"/>
                <w:left w:val="none" w:sz="0" w:space="0" w:color="auto"/>
                <w:bottom w:val="none" w:sz="0" w:space="0" w:color="auto"/>
                <w:right w:val="none" w:sz="0" w:space="0" w:color="auto"/>
              </w:divBdr>
            </w:div>
            <w:div w:id="36665457">
              <w:marLeft w:val="0"/>
              <w:marRight w:val="0"/>
              <w:marTop w:val="0"/>
              <w:marBottom w:val="0"/>
              <w:divBdr>
                <w:top w:val="none" w:sz="0" w:space="0" w:color="auto"/>
                <w:left w:val="none" w:sz="0" w:space="0" w:color="auto"/>
                <w:bottom w:val="none" w:sz="0" w:space="0" w:color="auto"/>
                <w:right w:val="none" w:sz="0" w:space="0" w:color="auto"/>
              </w:divBdr>
            </w:div>
            <w:div w:id="772437819">
              <w:marLeft w:val="0"/>
              <w:marRight w:val="0"/>
              <w:marTop w:val="0"/>
              <w:marBottom w:val="0"/>
              <w:divBdr>
                <w:top w:val="none" w:sz="0" w:space="0" w:color="auto"/>
                <w:left w:val="none" w:sz="0" w:space="0" w:color="auto"/>
                <w:bottom w:val="none" w:sz="0" w:space="0" w:color="auto"/>
                <w:right w:val="none" w:sz="0" w:space="0" w:color="auto"/>
              </w:divBdr>
            </w:div>
            <w:div w:id="893153917">
              <w:marLeft w:val="0"/>
              <w:marRight w:val="0"/>
              <w:marTop w:val="0"/>
              <w:marBottom w:val="0"/>
              <w:divBdr>
                <w:top w:val="none" w:sz="0" w:space="0" w:color="auto"/>
                <w:left w:val="none" w:sz="0" w:space="0" w:color="auto"/>
                <w:bottom w:val="none" w:sz="0" w:space="0" w:color="auto"/>
                <w:right w:val="none" w:sz="0" w:space="0" w:color="auto"/>
              </w:divBdr>
            </w:div>
            <w:div w:id="1245643963">
              <w:marLeft w:val="0"/>
              <w:marRight w:val="0"/>
              <w:marTop w:val="0"/>
              <w:marBottom w:val="0"/>
              <w:divBdr>
                <w:top w:val="none" w:sz="0" w:space="0" w:color="auto"/>
                <w:left w:val="none" w:sz="0" w:space="0" w:color="auto"/>
                <w:bottom w:val="none" w:sz="0" w:space="0" w:color="auto"/>
                <w:right w:val="none" w:sz="0" w:space="0" w:color="auto"/>
              </w:divBdr>
            </w:div>
            <w:div w:id="91245796">
              <w:marLeft w:val="0"/>
              <w:marRight w:val="0"/>
              <w:marTop w:val="0"/>
              <w:marBottom w:val="0"/>
              <w:divBdr>
                <w:top w:val="none" w:sz="0" w:space="0" w:color="auto"/>
                <w:left w:val="none" w:sz="0" w:space="0" w:color="auto"/>
                <w:bottom w:val="none" w:sz="0" w:space="0" w:color="auto"/>
                <w:right w:val="none" w:sz="0" w:space="0" w:color="auto"/>
              </w:divBdr>
            </w:div>
            <w:div w:id="1714571116">
              <w:marLeft w:val="0"/>
              <w:marRight w:val="0"/>
              <w:marTop w:val="0"/>
              <w:marBottom w:val="0"/>
              <w:divBdr>
                <w:top w:val="none" w:sz="0" w:space="0" w:color="auto"/>
                <w:left w:val="none" w:sz="0" w:space="0" w:color="auto"/>
                <w:bottom w:val="none" w:sz="0" w:space="0" w:color="auto"/>
                <w:right w:val="none" w:sz="0" w:space="0" w:color="auto"/>
              </w:divBdr>
            </w:div>
            <w:div w:id="237374758">
              <w:marLeft w:val="0"/>
              <w:marRight w:val="0"/>
              <w:marTop w:val="0"/>
              <w:marBottom w:val="0"/>
              <w:divBdr>
                <w:top w:val="none" w:sz="0" w:space="0" w:color="auto"/>
                <w:left w:val="none" w:sz="0" w:space="0" w:color="auto"/>
                <w:bottom w:val="none" w:sz="0" w:space="0" w:color="auto"/>
                <w:right w:val="none" w:sz="0" w:space="0" w:color="auto"/>
              </w:divBdr>
            </w:div>
            <w:div w:id="2070956933">
              <w:marLeft w:val="0"/>
              <w:marRight w:val="0"/>
              <w:marTop w:val="0"/>
              <w:marBottom w:val="0"/>
              <w:divBdr>
                <w:top w:val="none" w:sz="0" w:space="0" w:color="auto"/>
                <w:left w:val="none" w:sz="0" w:space="0" w:color="auto"/>
                <w:bottom w:val="none" w:sz="0" w:space="0" w:color="auto"/>
                <w:right w:val="none" w:sz="0" w:space="0" w:color="auto"/>
              </w:divBdr>
            </w:div>
            <w:div w:id="997072403">
              <w:marLeft w:val="0"/>
              <w:marRight w:val="0"/>
              <w:marTop w:val="0"/>
              <w:marBottom w:val="0"/>
              <w:divBdr>
                <w:top w:val="none" w:sz="0" w:space="0" w:color="auto"/>
                <w:left w:val="none" w:sz="0" w:space="0" w:color="auto"/>
                <w:bottom w:val="none" w:sz="0" w:space="0" w:color="auto"/>
                <w:right w:val="none" w:sz="0" w:space="0" w:color="auto"/>
              </w:divBdr>
            </w:div>
            <w:div w:id="1526361230">
              <w:marLeft w:val="0"/>
              <w:marRight w:val="0"/>
              <w:marTop w:val="0"/>
              <w:marBottom w:val="0"/>
              <w:divBdr>
                <w:top w:val="none" w:sz="0" w:space="0" w:color="auto"/>
                <w:left w:val="none" w:sz="0" w:space="0" w:color="auto"/>
                <w:bottom w:val="none" w:sz="0" w:space="0" w:color="auto"/>
                <w:right w:val="none" w:sz="0" w:space="0" w:color="auto"/>
              </w:divBdr>
            </w:div>
            <w:div w:id="720984887">
              <w:marLeft w:val="0"/>
              <w:marRight w:val="0"/>
              <w:marTop w:val="0"/>
              <w:marBottom w:val="0"/>
              <w:divBdr>
                <w:top w:val="none" w:sz="0" w:space="0" w:color="auto"/>
                <w:left w:val="none" w:sz="0" w:space="0" w:color="auto"/>
                <w:bottom w:val="none" w:sz="0" w:space="0" w:color="auto"/>
                <w:right w:val="none" w:sz="0" w:space="0" w:color="auto"/>
              </w:divBdr>
            </w:div>
            <w:div w:id="1979258690">
              <w:marLeft w:val="0"/>
              <w:marRight w:val="0"/>
              <w:marTop w:val="0"/>
              <w:marBottom w:val="0"/>
              <w:divBdr>
                <w:top w:val="none" w:sz="0" w:space="0" w:color="auto"/>
                <w:left w:val="none" w:sz="0" w:space="0" w:color="auto"/>
                <w:bottom w:val="none" w:sz="0" w:space="0" w:color="auto"/>
                <w:right w:val="none" w:sz="0" w:space="0" w:color="auto"/>
              </w:divBdr>
            </w:div>
            <w:div w:id="1019509619">
              <w:marLeft w:val="0"/>
              <w:marRight w:val="0"/>
              <w:marTop w:val="0"/>
              <w:marBottom w:val="0"/>
              <w:divBdr>
                <w:top w:val="none" w:sz="0" w:space="0" w:color="auto"/>
                <w:left w:val="none" w:sz="0" w:space="0" w:color="auto"/>
                <w:bottom w:val="none" w:sz="0" w:space="0" w:color="auto"/>
                <w:right w:val="none" w:sz="0" w:space="0" w:color="auto"/>
              </w:divBdr>
            </w:div>
            <w:div w:id="677266905">
              <w:marLeft w:val="0"/>
              <w:marRight w:val="0"/>
              <w:marTop w:val="0"/>
              <w:marBottom w:val="0"/>
              <w:divBdr>
                <w:top w:val="none" w:sz="0" w:space="0" w:color="auto"/>
                <w:left w:val="none" w:sz="0" w:space="0" w:color="auto"/>
                <w:bottom w:val="none" w:sz="0" w:space="0" w:color="auto"/>
                <w:right w:val="none" w:sz="0" w:space="0" w:color="auto"/>
              </w:divBdr>
            </w:div>
            <w:div w:id="687217442">
              <w:marLeft w:val="0"/>
              <w:marRight w:val="0"/>
              <w:marTop w:val="0"/>
              <w:marBottom w:val="0"/>
              <w:divBdr>
                <w:top w:val="none" w:sz="0" w:space="0" w:color="auto"/>
                <w:left w:val="none" w:sz="0" w:space="0" w:color="auto"/>
                <w:bottom w:val="none" w:sz="0" w:space="0" w:color="auto"/>
                <w:right w:val="none" w:sz="0" w:space="0" w:color="auto"/>
              </w:divBdr>
            </w:div>
            <w:div w:id="2094080146">
              <w:marLeft w:val="0"/>
              <w:marRight w:val="0"/>
              <w:marTop w:val="0"/>
              <w:marBottom w:val="0"/>
              <w:divBdr>
                <w:top w:val="none" w:sz="0" w:space="0" w:color="auto"/>
                <w:left w:val="none" w:sz="0" w:space="0" w:color="auto"/>
                <w:bottom w:val="none" w:sz="0" w:space="0" w:color="auto"/>
                <w:right w:val="none" w:sz="0" w:space="0" w:color="auto"/>
              </w:divBdr>
            </w:div>
            <w:div w:id="393898444">
              <w:marLeft w:val="0"/>
              <w:marRight w:val="0"/>
              <w:marTop w:val="0"/>
              <w:marBottom w:val="0"/>
              <w:divBdr>
                <w:top w:val="none" w:sz="0" w:space="0" w:color="auto"/>
                <w:left w:val="none" w:sz="0" w:space="0" w:color="auto"/>
                <w:bottom w:val="none" w:sz="0" w:space="0" w:color="auto"/>
                <w:right w:val="none" w:sz="0" w:space="0" w:color="auto"/>
              </w:divBdr>
            </w:div>
            <w:div w:id="1738505128">
              <w:marLeft w:val="0"/>
              <w:marRight w:val="0"/>
              <w:marTop w:val="0"/>
              <w:marBottom w:val="0"/>
              <w:divBdr>
                <w:top w:val="none" w:sz="0" w:space="0" w:color="auto"/>
                <w:left w:val="none" w:sz="0" w:space="0" w:color="auto"/>
                <w:bottom w:val="none" w:sz="0" w:space="0" w:color="auto"/>
                <w:right w:val="none" w:sz="0" w:space="0" w:color="auto"/>
              </w:divBdr>
            </w:div>
            <w:div w:id="314988893">
              <w:marLeft w:val="0"/>
              <w:marRight w:val="0"/>
              <w:marTop w:val="0"/>
              <w:marBottom w:val="0"/>
              <w:divBdr>
                <w:top w:val="none" w:sz="0" w:space="0" w:color="auto"/>
                <w:left w:val="none" w:sz="0" w:space="0" w:color="auto"/>
                <w:bottom w:val="none" w:sz="0" w:space="0" w:color="auto"/>
                <w:right w:val="none" w:sz="0" w:space="0" w:color="auto"/>
              </w:divBdr>
            </w:div>
            <w:div w:id="2029477119">
              <w:marLeft w:val="0"/>
              <w:marRight w:val="0"/>
              <w:marTop w:val="0"/>
              <w:marBottom w:val="0"/>
              <w:divBdr>
                <w:top w:val="none" w:sz="0" w:space="0" w:color="auto"/>
                <w:left w:val="none" w:sz="0" w:space="0" w:color="auto"/>
                <w:bottom w:val="none" w:sz="0" w:space="0" w:color="auto"/>
                <w:right w:val="none" w:sz="0" w:space="0" w:color="auto"/>
              </w:divBdr>
            </w:div>
            <w:div w:id="1479344564">
              <w:marLeft w:val="0"/>
              <w:marRight w:val="0"/>
              <w:marTop w:val="0"/>
              <w:marBottom w:val="0"/>
              <w:divBdr>
                <w:top w:val="none" w:sz="0" w:space="0" w:color="auto"/>
                <w:left w:val="none" w:sz="0" w:space="0" w:color="auto"/>
                <w:bottom w:val="none" w:sz="0" w:space="0" w:color="auto"/>
                <w:right w:val="none" w:sz="0" w:space="0" w:color="auto"/>
              </w:divBdr>
            </w:div>
            <w:div w:id="1398279233">
              <w:marLeft w:val="0"/>
              <w:marRight w:val="0"/>
              <w:marTop w:val="0"/>
              <w:marBottom w:val="0"/>
              <w:divBdr>
                <w:top w:val="none" w:sz="0" w:space="0" w:color="auto"/>
                <w:left w:val="none" w:sz="0" w:space="0" w:color="auto"/>
                <w:bottom w:val="none" w:sz="0" w:space="0" w:color="auto"/>
                <w:right w:val="none" w:sz="0" w:space="0" w:color="auto"/>
              </w:divBdr>
            </w:div>
            <w:div w:id="707528909">
              <w:marLeft w:val="0"/>
              <w:marRight w:val="0"/>
              <w:marTop w:val="0"/>
              <w:marBottom w:val="0"/>
              <w:divBdr>
                <w:top w:val="none" w:sz="0" w:space="0" w:color="auto"/>
                <w:left w:val="none" w:sz="0" w:space="0" w:color="auto"/>
                <w:bottom w:val="none" w:sz="0" w:space="0" w:color="auto"/>
                <w:right w:val="none" w:sz="0" w:space="0" w:color="auto"/>
              </w:divBdr>
            </w:div>
            <w:div w:id="755398192">
              <w:marLeft w:val="0"/>
              <w:marRight w:val="0"/>
              <w:marTop w:val="0"/>
              <w:marBottom w:val="0"/>
              <w:divBdr>
                <w:top w:val="none" w:sz="0" w:space="0" w:color="auto"/>
                <w:left w:val="none" w:sz="0" w:space="0" w:color="auto"/>
                <w:bottom w:val="none" w:sz="0" w:space="0" w:color="auto"/>
                <w:right w:val="none" w:sz="0" w:space="0" w:color="auto"/>
              </w:divBdr>
            </w:div>
            <w:div w:id="1275671306">
              <w:marLeft w:val="0"/>
              <w:marRight w:val="0"/>
              <w:marTop w:val="0"/>
              <w:marBottom w:val="0"/>
              <w:divBdr>
                <w:top w:val="none" w:sz="0" w:space="0" w:color="auto"/>
                <w:left w:val="none" w:sz="0" w:space="0" w:color="auto"/>
                <w:bottom w:val="none" w:sz="0" w:space="0" w:color="auto"/>
                <w:right w:val="none" w:sz="0" w:space="0" w:color="auto"/>
              </w:divBdr>
            </w:div>
            <w:div w:id="293633540">
              <w:marLeft w:val="0"/>
              <w:marRight w:val="0"/>
              <w:marTop w:val="0"/>
              <w:marBottom w:val="0"/>
              <w:divBdr>
                <w:top w:val="none" w:sz="0" w:space="0" w:color="auto"/>
                <w:left w:val="none" w:sz="0" w:space="0" w:color="auto"/>
                <w:bottom w:val="none" w:sz="0" w:space="0" w:color="auto"/>
                <w:right w:val="none" w:sz="0" w:space="0" w:color="auto"/>
              </w:divBdr>
            </w:div>
            <w:div w:id="36929263">
              <w:marLeft w:val="0"/>
              <w:marRight w:val="0"/>
              <w:marTop w:val="0"/>
              <w:marBottom w:val="0"/>
              <w:divBdr>
                <w:top w:val="none" w:sz="0" w:space="0" w:color="auto"/>
                <w:left w:val="none" w:sz="0" w:space="0" w:color="auto"/>
                <w:bottom w:val="none" w:sz="0" w:space="0" w:color="auto"/>
                <w:right w:val="none" w:sz="0" w:space="0" w:color="auto"/>
              </w:divBdr>
            </w:div>
            <w:div w:id="859976827">
              <w:marLeft w:val="0"/>
              <w:marRight w:val="0"/>
              <w:marTop w:val="0"/>
              <w:marBottom w:val="0"/>
              <w:divBdr>
                <w:top w:val="none" w:sz="0" w:space="0" w:color="auto"/>
                <w:left w:val="none" w:sz="0" w:space="0" w:color="auto"/>
                <w:bottom w:val="none" w:sz="0" w:space="0" w:color="auto"/>
                <w:right w:val="none" w:sz="0" w:space="0" w:color="auto"/>
              </w:divBdr>
            </w:div>
            <w:div w:id="1992640580">
              <w:marLeft w:val="0"/>
              <w:marRight w:val="0"/>
              <w:marTop w:val="0"/>
              <w:marBottom w:val="0"/>
              <w:divBdr>
                <w:top w:val="none" w:sz="0" w:space="0" w:color="auto"/>
                <w:left w:val="none" w:sz="0" w:space="0" w:color="auto"/>
                <w:bottom w:val="none" w:sz="0" w:space="0" w:color="auto"/>
                <w:right w:val="none" w:sz="0" w:space="0" w:color="auto"/>
              </w:divBdr>
            </w:div>
            <w:div w:id="1907959264">
              <w:marLeft w:val="0"/>
              <w:marRight w:val="0"/>
              <w:marTop w:val="0"/>
              <w:marBottom w:val="0"/>
              <w:divBdr>
                <w:top w:val="none" w:sz="0" w:space="0" w:color="auto"/>
                <w:left w:val="none" w:sz="0" w:space="0" w:color="auto"/>
                <w:bottom w:val="none" w:sz="0" w:space="0" w:color="auto"/>
                <w:right w:val="none" w:sz="0" w:space="0" w:color="auto"/>
              </w:divBdr>
            </w:div>
            <w:div w:id="199784681">
              <w:marLeft w:val="0"/>
              <w:marRight w:val="0"/>
              <w:marTop w:val="0"/>
              <w:marBottom w:val="0"/>
              <w:divBdr>
                <w:top w:val="none" w:sz="0" w:space="0" w:color="auto"/>
                <w:left w:val="none" w:sz="0" w:space="0" w:color="auto"/>
                <w:bottom w:val="none" w:sz="0" w:space="0" w:color="auto"/>
                <w:right w:val="none" w:sz="0" w:space="0" w:color="auto"/>
              </w:divBdr>
            </w:div>
            <w:div w:id="823856748">
              <w:marLeft w:val="0"/>
              <w:marRight w:val="0"/>
              <w:marTop w:val="0"/>
              <w:marBottom w:val="0"/>
              <w:divBdr>
                <w:top w:val="none" w:sz="0" w:space="0" w:color="auto"/>
                <w:left w:val="none" w:sz="0" w:space="0" w:color="auto"/>
                <w:bottom w:val="none" w:sz="0" w:space="0" w:color="auto"/>
                <w:right w:val="none" w:sz="0" w:space="0" w:color="auto"/>
              </w:divBdr>
            </w:div>
            <w:div w:id="1420567441">
              <w:marLeft w:val="0"/>
              <w:marRight w:val="0"/>
              <w:marTop w:val="0"/>
              <w:marBottom w:val="0"/>
              <w:divBdr>
                <w:top w:val="none" w:sz="0" w:space="0" w:color="auto"/>
                <w:left w:val="none" w:sz="0" w:space="0" w:color="auto"/>
                <w:bottom w:val="none" w:sz="0" w:space="0" w:color="auto"/>
                <w:right w:val="none" w:sz="0" w:space="0" w:color="auto"/>
              </w:divBdr>
            </w:div>
            <w:div w:id="265697636">
              <w:marLeft w:val="0"/>
              <w:marRight w:val="0"/>
              <w:marTop w:val="0"/>
              <w:marBottom w:val="0"/>
              <w:divBdr>
                <w:top w:val="none" w:sz="0" w:space="0" w:color="auto"/>
                <w:left w:val="none" w:sz="0" w:space="0" w:color="auto"/>
                <w:bottom w:val="none" w:sz="0" w:space="0" w:color="auto"/>
                <w:right w:val="none" w:sz="0" w:space="0" w:color="auto"/>
              </w:divBdr>
            </w:div>
            <w:div w:id="1406151235">
              <w:marLeft w:val="0"/>
              <w:marRight w:val="0"/>
              <w:marTop w:val="0"/>
              <w:marBottom w:val="0"/>
              <w:divBdr>
                <w:top w:val="none" w:sz="0" w:space="0" w:color="auto"/>
                <w:left w:val="none" w:sz="0" w:space="0" w:color="auto"/>
                <w:bottom w:val="none" w:sz="0" w:space="0" w:color="auto"/>
                <w:right w:val="none" w:sz="0" w:space="0" w:color="auto"/>
              </w:divBdr>
            </w:div>
            <w:div w:id="1535188814">
              <w:marLeft w:val="0"/>
              <w:marRight w:val="0"/>
              <w:marTop w:val="0"/>
              <w:marBottom w:val="0"/>
              <w:divBdr>
                <w:top w:val="none" w:sz="0" w:space="0" w:color="auto"/>
                <w:left w:val="none" w:sz="0" w:space="0" w:color="auto"/>
                <w:bottom w:val="none" w:sz="0" w:space="0" w:color="auto"/>
                <w:right w:val="none" w:sz="0" w:space="0" w:color="auto"/>
              </w:divBdr>
            </w:div>
            <w:div w:id="2056930825">
              <w:marLeft w:val="0"/>
              <w:marRight w:val="0"/>
              <w:marTop w:val="0"/>
              <w:marBottom w:val="0"/>
              <w:divBdr>
                <w:top w:val="none" w:sz="0" w:space="0" w:color="auto"/>
                <w:left w:val="none" w:sz="0" w:space="0" w:color="auto"/>
                <w:bottom w:val="none" w:sz="0" w:space="0" w:color="auto"/>
                <w:right w:val="none" w:sz="0" w:space="0" w:color="auto"/>
              </w:divBdr>
            </w:div>
            <w:div w:id="1358656620">
              <w:marLeft w:val="0"/>
              <w:marRight w:val="0"/>
              <w:marTop w:val="0"/>
              <w:marBottom w:val="0"/>
              <w:divBdr>
                <w:top w:val="none" w:sz="0" w:space="0" w:color="auto"/>
                <w:left w:val="none" w:sz="0" w:space="0" w:color="auto"/>
                <w:bottom w:val="none" w:sz="0" w:space="0" w:color="auto"/>
                <w:right w:val="none" w:sz="0" w:space="0" w:color="auto"/>
              </w:divBdr>
            </w:div>
            <w:div w:id="229198006">
              <w:marLeft w:val="0"/>
              <w:marRight w:val="0"/>
              <w:marTop w:val="0"/>
              <w:marBottom w:val="0"/>
              <w:divBdr>
                <w:top w:val="none" w:sz="0" w:space="0" w:color="auto"/>
                <w:left w:val="none" w:sz="0" w:space="0" w:color="auto"/>
                <w:bottom w:val="none" w:sz="0" w:space="0" w:color="auto"/>
                <w:right w:val="none" w:sz="0" w:space="0" w:color="auto"/>
              </w:divBdr>
            </w:div>
            <w:div w:id="264578663">
              <w:marLeft w:val="0"/>
              <w:marRight w:val="0"/>
              <w:marTop w:val="0"/>
              <w:marBottom w:val="0"/>
              <w:divBdr>
                <w:top w:val="none" w:sz="0" w:space="0" w:color="auto"/>
                <w:left w:val="none" w:sz="0" w:space="0" w:color="auto"/>
                <w:bottom w:val="none" w:sz="0" w:space="0" w:color="auto"/>
                <w:right w:val="none" w:sz="0" w:space="0" w:color="auto"/>
              </w:divBdr>
            </w:div>
            <w:div w:id="1619723958">
              <w:marLeft w:val="0"/>
              <w:marRight w:val="0"/>
              <w:marTop w:val="0"/>
              <w:marBottom w:val="0"/>
              <w:divBdr>
                <w:top w:val="none" w:sz="0" w:space="0" w:color="auto"/>
                <w:left w:val="none" w:sz="0" w:space="0" w:color="auto"/>
                <w:bottom w:val="none" w:sz="0" w:space="0" w:color="auto"/>
                <w:right w:val="none" w:sz="0" w:space="0" w:color="auto"/>
              </w:divBdr>
            </w:div>
            <w:div w:id="12339096">
              <w:marLeft w:val="0"/>
              <w:marRight w:val="0"/>
              <w:marTop w:val="0"/>
              <w:marBottom w:val="0"/>
              <w:divBdr>
                <w:top w:val="none" w:sz="0" w:space="0" w:color="auto"/>
                <w:left w:val="none" w:sz="0" w:space="0" w:color="auto"/>
                <w:bottom w:val="none" w:sz="0" w:space="0" w:color="auto"/>
                <w:right w:val="none" w:sz="0" w:space="0" w:color="auto"/>
              </w:divBdr>
            </w:div>
            <w:div w:id="778451386">
              <w:marLeft w:val="0"/>
              <w:marRight w:val="0"/>
              <w:marTop w:val="0"/>
              <w:marBottom w:val="0"/>
              <w:divBdr>
                <w:top w:val="none" w:sz="0" w:space="0" w:color="auto"/>
                <w:left w:val="none" w:sz="0" w:space="0" w:color="auto"/>
                <w:bottom w:val="none" w:sz="0" w:space="0" w:color="auto"/>
                <w:right w:val="none" w:sz="0" w:space="0" w:color="auto"/>
              </w:divBdr>
            </w:div>
            <w:div w:id="829372757">
              <w:marLeft w:val="0"/>
              <w:marRight w:val="0"/>
              <w:marTop w:val="0"/>
              <w:marBottom w:val="0"/>
              <w:divBdr>
                <w:top w:val="none" w:sz="0" w:space="0" w:color="auto"/>
                <w:left w:val="none" w:sz="0" w:space="0" w:color="auto"/>
                <w:bottom w:val="none" w:sz="0" w:space="0" w:color="auto"/>
                <w:right w:val="none" w:sz="0" w:space="0" w:color="auto"/>
              </w:divBdr>
            </w:div>
            <w:div w:id="466826233">
              <w:marLeft w:val="0"/>
              <w:marRight w:val="0"/>
              <w:marTop w:val="0"/>
              <w:marBottom w:val="0"/>
              <w:divBdr>
                <w:top w:val="none" w:sz="0" w:space="0" w:color="auto"/>
                <w:left w:val="none" w:sz="0" w:space="0" w:color="auto"/>
                <w:bottom w:val="none" w:sz="0" w:space="0" w:color="auto"/>
                <w:right w:val="none" w:sz="0" w:space="0" w:color="auto"/>
              </w:divBdr>
            </w:div>
            <w:div w:id="1886327554">
              <w:marLeft w:val="0"/>
              <w:marRight w:val="0"/>
              <w:marTop w:val="0"/>
              <w:marBottom w:val="0"/>
              <w:divBdr>
                <w:top w:val="none" w:sz="0" w:space="0" w:color="auto"/>
                <w:left w:val="none" w:sz="0" w:space="0" w:color="auto"/>
                <w:bottom w:val="none" w:sz="0" w:space="0" w:color="auto"/>
                <w:right w:val="none" w:sz="0" w:space="0" w:color="auto"/>
              </w:divBdr>
            </w:div>
            <w:div w:id="1111391937">
              <w:marLeft w:val="0"/>
              <w:marRight w:val="0"/>
              <w:marTop w:val="0"/>
              <w:marBottom w:val="0"/>
              <w:divBdr>
                <w:top w:val="none" w:sz="0" w:space="0" w:color="auto"/>
                <w:left w:val="none" w:sz="0" w:space="0" w:color="auto"/>
                <w:bottom w:val="none" w:sz="0" w:space="0" w:color="auto"/>
                <w:right w:val="none" w:sz="0" w:space="0" w:color="auto"/>
              </w:divBdr>
            </w:div>
            <w:div w:id="1892383116">
              <w:marLeft w:val="0"/>
              <w:marRight w:val="0"/>
              <w:marTop w:val="0"/>
              <w:marBottom w:val="0"/>
              <w:divBdr>
                <w:top w:val="none" w:sz="0" w:space="0" w:color="auto"/>
                <w:left w:val="none" w:sz="0" w:space="0" w:color="auto"/>
                <w:bottom w:val="none" w:sz="0" w:space="0" w:color="auto"/>
                <w:right w:val="none" w:sz="0" w:space="0" w:color="auto"/>
              </w:divBdr>
            </w:div>
            <w:div w:id="541290336">
              <w:marLeft w:val="0"/>
              <w:marRight w:val="0"/>
              <w:marTop w:val="0"/>
              <w:marBottom w:val="0"/>
              <w:divBdr>
                <w:top w:val="none" w:sz="0" w:space="0" w:color="auto"/>
                <w:left w:val="none" w:sz="0" w:space="0" w:color="auto"/>
                <w:bottom w:val="none" w:sz="0" w:space="0" w:color="auto"/>
                <w:right w:val="none" w:sz="0" w:space="0" w:color="auto"/>
              </w:divBdr>
            </w:div>
            <w:div w:id="1475953124">
              <w:marLeft w:val="0"/>
              <w:marRight w:val="0"/>
              <w:marTop w:val="0"/>
              <w:marBottom w:val="0"/>
              <w:divBdr>
                <w:top w:val="none" w:sz="0" w:space="0" w:color="auto"/>
                <w:left w:val="none" w:sz="0" w:space="0" w:color="auto"/>
                <w:bottom w:val="none" w:sz="0" w:space="0" w:color="auto"/>
                <w:right w:val="none" w:sz="0" w:space="0" w:color="auto"/>
              </w:divBdr>
            </w:div>
            <w:div w:id="1736538757">
              <w:marLeft w:val="0"/>
              <w:marRight w:val="0"/>
              <w:marTop w:val="0"/>
              <w:marBottom w:val="0"/>
              <w:divBdr>
                <w:top w:val="none" w:sz="0" w:space="0" w:color="auto"/>
                <w:left w:val="none" w:sz="0" w:space="0" w:color="auto"/>
                <w:bottom w:val="none" w:sz="0" w:space="0" w:color="auto"/>
                <w:right w:val="none" w:sz="0" w:space="0" w:color="auto"/>
              </w:divBdr>
            </w:div>
            <w:div w:id="1685664894">
              <w:marLeft w:val="0"/>
              <w:marRight w:val="0"/>
              <w:marTop w:val="0"/>
              <w:marBottom w:val="0"/>
              <w:divBdr>
                <w:top w:val="none" w:sz="0" w:space="0" w:color="auto"/>
                <w:left w:val="none" w:sz="0" w:space="0" w:color="auto"/>
                <w:bottom w:val="none" w:sz="0" w:space="0" w:color="auto"/>
                <w:right w:val="none" w:sz="0" w:space="0" w:color="auto"/>
              </w:divBdr>
            </w:div>
            <w:div w:id="1686396305">
              <w:marLeft w:val="0"/>
              <w:marRight w:val="0"/>
              <w:marTop w:val="0"/>
              <w:marBottom w:val="0"/>
              <w:divBdr>
                <w:top w:val="none" w:sz="0" w:space="0" w:color="auto"/>
                <w:left w:val="none" w:sz="0" w:space="0" w:color="auto"/>
                <w:bottom w:val="none" w:sz="0" w:space="0" w:color="auto"/>
                <w:right w:val="none" w:sz="0" w:space="0" w:color="auto"/>
              </w:divBdr>
            </w:div>
            <w:div w:id="475149594">
              <w:marLeft w:val="0"/>
              <w:marRight w:val="0"/>
              <w:marTop w:val="0"/>
              <w:marBottom w:val="0"/>
              <w:divBdr>
                <w:top w:val="none" w:sz="0" w:space="0" w:color="auto"/>
                <w:left w:val="none" w:sz="0" w:space="0" w:color="auto"/>
                <w:bottom w:val="none" w:sz="0" w:space="0" w:color="auto"/>
                <w:right w:val="none" w:sz="0" w:space="0" w:color="auto"/>
              </w:divBdr>
            </w:div>
            <w:div w:id="1143545169">
              <w:marLeft w:val="0"/>
              <w:marRight w:val="0"/>
              <w:marTop w:val="0"/>
              <w:marBottom w:val="0"/>
              <w:divBdr>
                <w:top w:val="none" w:sz="0" w:space="0" w:color="auto"/>
                <w:left w:val="none" w:sz="0" w:space="0" w:color="auto"/>
                <w:bottom w:val="none" w:sz="0" w:space="0" w:color="auto"/>
                <w:right w:val="none" w:sz="0" w:space="0" w:color="auto"/>
              </w:divBdr>
            </w:div>
            <w:div w:id="715082123">
              <w:marLeft w:val="0"/>
              <w:marRight w:val="0"/>
              <w:marTop w:val="0"/>
              <w:marBottom w:val="0"/>
              <w:divBdr>
                <w:top w:val="none" w:sz="0" w:space="0" w:color="auto"/>
                <w:left w:val="none" w:sz="0" w:space="0" w:color="auto"/>
                <w:bottom w:val="none" w:sz="0" w:space="0" w:color="auto"/>
                <w:right w:val="none" w:sz="0" w:space="0" w:color="auto"/>
              </w:divBdr>
            </w:div>
            <w:div w:id="1828279466">
              <w:marLeft w:val="0"/>
              <w:marRight w:val="0"/>
              <w:marTop w:val="0"/>
              <w:marBottom w:val="0"/>
              <w:divBdr>
                <w:top w:val="none" w:sz="0" w:space="0" w:color="auto"/>
                <w:left w:val="none" w:sz="0" w:space="0" w:color="auto"/>
                <w:bottom w:val="none" w:sz="0" w:space="0" w:color="auto"/>
                <w:right w:val="none" w:sz="0" w:space="0" w:color="auto"/>
              </w:divBdr>
            </w:div>
            <w:div w:id="680815018">
              <w:marLeft w:val="0"/>
              <w:marRight w:val="0"/>
              <w:marTop w:val="0"/>
              <w:marBottom w:val="0"/>
              <w:divBdr>
                <w:top w:val="none" w:sz="0" w:space="0" w:color="auto"/>
                <w:left w:val="none" w:sz="0" w:space="0" w:color="auto"/>
                <w:bottom w:val="none" w:sz="0" w:space="0" w:color="auto"/>
                <w:right w:val="none" w:sz="0" w:space="0" w:color="auto"/>
              </w:divBdr>
            </w:div>
            <w:div w:id="1228420069">
              <w:marLeft w:val="0"/>
              <w:marRight w:val="0"/>
              <w:marTop w:val="0"/>
              <w:marBottom w:val="0"/>
              <w:divBdr>
                <w:top w:val="none" w:sz="0" w:space="0" w:color="auto"/>
                <w:left w:val="none" w:sz="0" w:space="0" w:color="auto"/>
                <w:bottom w:val="none" w:sz="0" w:space="0" w:color="auto"/>
                <w:right w:val="none" w:sz="0" w:space="0" w:color="auto"/>
              </w:divBdr>
            </w:div>
            <w:div w:id="1884638121">
              <w:marLeft w:val="0"/>
              <w:marRight w:val="0"/>
              <w:marTop w:val="0"/>
              <w:marBottom w:val="0"/>
              <w:divBdr>
                <w:top w:val="none" w:sz="0" w:space="0" w:color="auto"/>
                <w:left w:val="none" w:sz="0" w:space="0" w:color="auto"/>
                <w:bottom w:val="none" w:sz="0" w:space="0" w:color="auto"/>
                <w:right w:val="none" w:sz="0" w:space="0" w:color="auto"/>
              </w:divBdr>
            </w:div>
            <w:div w:id="557864397">
              <w:marLeft w:val="0"/>
              <w:marRight w:val="0"/>
              <w:marTop w:val="0"/>
              <w:marBottom w:val="0"/>
              <w:divBdr>
                <w:top w:val="none" w:sz="0" w:space="0" w:color="auto"/>
                <w:left w:val="none" w:sz="0" w:space="0" w:color="auto"/>
                <w:bottom w:val="none" w:sz="0" w:space="0" w:color="auto"/>
                <w:right w:val="none" w:sz="0" w:space="0" w:color="auto"/>
              </w:divBdr>
            </w:div>
            <w:div w:id="1163085140">
              <w:marLeft w:val="0"/>
              <w:marRight w:val="0"/>
              <w:marTop w:val="0"/>
              <w:marBottom w:val="0"/>
              <w:divBdr>
                <w:top w:val="none" w:sz="0" w:space="0" w:color="auto"/>
                <w:left w:val="none" w:sz="0" w:space="0" w:color="auto"/>
                <w:bottom w:val="none" w:sz="0" w:space="0" w:color="auto"/>
                <w:right w:val="none" w:sz="0" w:space="0" w:color="auto"/>
              </w:divBdr>
            </w:div>
            <w:div w:id="1121144438">
              <w:marLeft w:val="0"/>
              <w:marRight w:val="0"/>
              <w:marTop w:val="0"/>
              <w:marBottom w:val="0"/>
              <w:divBdr>
                <w:top w:val="none" w:sz="0" w:space="0" w:color="auto"/>
                <w:left w:val="none" w:sz="0" w:space="0" w:color="auto"/>
                <w:bottom w:val="none" w:sz="0" w:space="0" w:color="auto"/>
                <w:right w:val="none" w:sz="0" w:space="0" w:color="auto"/>
              </w:divBdr>
            </w:div>
            <w:div w:id="531188631">
              <w:marLeft w:val="0"/>
              <w:marRight w:val="0"/>
              <w:marTop w:val="0"/>
              <w:marBottom w:val="0"/>
              <w:divBdr>
                <w:top w:val="none" w:sz="0" w:space="0" w:color="auto"/>
                <w:left w:val="none" w:sz="0" w:space="0" w:color="auto"/>
                <w:bottom w:val="none" w:sz="0" w:space="0" w:color="auto"/>
                <w:right w:val="none" w:sz="0" w:space="0" w:color="auto"/>
              </w:divBdr>
            </w:div>
            <w:div w:id="1806042132">
              <w:marLeft w:val="0"/>
              <w:marRight w:val="0"/>
              <w:marTop w:val="0"/>
              <w:marBottom w:val="0"/>
              <w:divBdr>
                <w:top w:val="none" w:sz="0" w:space="0" w:color="auto"/>
                <w:left w:val="none" w:sz="0" w:space="0" w:color="auto"/>
                <w:bottom w:val="none" w:sz="0" w:space="0" w:color="auto"/>
                <w:right w:val="none" w:sz="0" w:space="0" w:color="auto"/>
              </w:divBdr>
            </w:div>
            <w:div w:id="2048723533">
              <w:marLeft w:val="0"/>
              <w:marRight w:val="0"/>
              <w:marTop w:val="0"/>
              <w:marBottom w:val="0"/>
              <w:divBdr>
                <w:top w:val="none" w:sz="0" w:space="0" w:color="auto"/>
                <w:left w:val="none" w:sz="0" w:space="0" w:color="auto"/>
                <w:bottom w:val="none" w:sz="0" w:space="0" w:color="auto"/>
                <w:right w:val="none" w:sz="0" w:space="0" w:color="auto"/>
              </w:divBdr>
            </w:div>
            <w:div w:id="1107311277">
              <w:marLeft w:val="0"/>
              <w:marRight w:val="0"/>
              <w:marTop w:val="0"/>
              <w:marBottom w:val="0"/>
              <w:divBdr>
                <w:top w:val="none" w:sz="0" w:space="0" w:color="auto"/>
                <w:left w:val="none" w:sz="0" w:space="0" w:color="auto"/>
                <w:bottom w:val="none" w:sz="0" w:space="0" w:color="auto"/>
                <w:right w:val="none" w:sz="0" w:space="0" w:color="auto"/>
              </w:divBdr>
            </w:div>
            <w:div w:id="144973659">
              <w:marLeft w:val="0"/>
              <w:marRight w:val="0"/>
              <w:marTop w:val="0"/>
              <w:marBottom w:val="0"/>
              <w:divBdr>
                <w:top w:val="none" w:sz="0" w:space="0" w:color="auto"/>
                <w:left w:val="none" w:sz="0" w:space="0" w:color="auto"/>
                <w:bottom w:val="none" w:sz="0" w:space="0" w:color="auto"/>
                <w:right w:val="none" w:sz="0" w:space="0" w:color="auto"/>
              </w:divBdr>
            </w:div>
            <w:div w:id="1791239987">
              <w:marLeft w:val="0"/>
              <w:marRight w:val="0"/>
              <w:marTop w:val="0"/>
              <w:marBottom w:val="0"/>
              <w:divBdr>
                <w:top w:val="none" w:sz="0" w:space="0" w:color="auto"/>
                <w:left w:val="none" w:sz="0" w:space="0" w:color="auto"/>
                <w:bottom w:val="none" w:sz="0" w:space="0" w:color="auto"/>
                <w:right w:val="none" w:sz="0" w:space="0" w:color="auto"/>
              </w:divBdr>
            </w:div>
            <w:div w:id="1706906373">
              <w:marLeft w:val="0"/>
              <w:marRight w:val="0"/>
              <w:marTop w:val="0"/>
              <w:marBottom w:val="0"/>
              <w:divBdr>
                <w:top w:val="none" w:sz="0" w:space="0" w:color="auto"/>
                <w:left w:val="none" w:sz="0" w:space="0" w:color="auto"/>
                <w:bottom w:val="none" w:sz="0" w:space="0" w:color="auto"/>
                <w:right w:val="none" w:sz="0" w:space="0" w:color="auto"/>
              </w:divBdr>
            </w:div>
            <w:div w:id="2029216702">
              <w:marLeft w:val="0"/>
              <w:marRight w:val="0"/>
              <w:marTop w:val="0"/>
              <w:marBottom w:val="0"/>
              <w:divBdr>
                <w:top w:val="none" w:sz="0" w:space="0" w:color="auto"/>
                <w:left w:val="none" w:sz="0" w:space="0" w:color="auto"/>
                <w:bottom w:val="none" w:sz="0" w:space="0" w:color="auto"/>
                <w:right w:val="none" w:sz="0" w:space="0" w:color="auto"/>
              </w:divBdr>
            </w:div>
            <w:div w:id="599029038">
              <w:marLeft w:val="0"/>
              <w:marRight w:val="0"/>
              <w:marTop w:val="0"/>
              <w:marBottom w:val="0"/>
              <w:divBdr>
                <w:top w:val="none" w:sz="0" w:space="0" w:color="auto"/>
                <w:left w:val="none" w:sz="0" w:space="0" w:color="auto"/>
                <w:bottom w:val="none" w:sz="0" w:space="0" w:color="auto"/>
                <w:right w:val="none" w:sz="0" w:space="0" w:color="auto"/>
              </w:divBdr>
            </w:div>
            <w:div w:id="549808237">
              <w:marLeft w:val="0"/>
              <w:marRight w:val="0"/>
              <w:marTop w:val="0"/>
              <w:marBottom w:val="0"/>
              <w:divBdr>
                <w:top w:val="none" w:sz="0" w:space="0" w:color="auto"/>
                <w:left w:val="none" w:sz="0" w:space="0" w:color="auto"/>
                <w:bottom w:val="none" w:sz="0" w:space="0" w:color="auto"/>
                <w:right w:val="none" w:sz="0" w:space="0" w:color="auto"/>
              </w:divBdr>
            </w:div>
            <w:div w:id="1121848060">
              <w:marLeft w:val="0"/>
              <w:marRight w:val="0"/>
              <w:marTop w:val="0"/>
              <w:marBottom w:val="0"/>
              <w:divBdr>
                <w:top w:val="none" w:sz="0" w:space="0" w:color="auto"/>
                <w:left w:val="none" w:sz="0" w:space="0" w:color="auto"/>
                <w:bottom w:val="none" w:sz="0" w:space="0" w:color="auto"/>
                <w:right w:val="none" w:sz="0" w:space="0" w:color="auto"/>
              </w:divBdr>
            </w:div>
            <w:div w:id="1878657633">
              <w:marLeft w:val="0"/>
              <w:marRight w:val="0"/>
              <w:marTop w:val="0"/>
              <w:marBottom w:val="0"/>
              <w:divBdr>
                <w:top w:val="none" w:sz="0" w:space="0" w:color="auto"/>
                <w:left w:val="none" w:sz="0" w:space="0" w:color="auto"/>
                <w:bottom w:val="none" w:sz="0" w:space="0" w:color="auto"/>
                <w:right w:val="none" w:sz="0" w:space="0" w:color="auto"/>
              </w:divBdr>
            </w:div>
            <w:div w:id="638992574">
              <w:marLeft w:val="0"/>
              <w:marRight w:val="0"/>
              <w:marTop w:val="0"/>
              <w:marBottom w:val="0"/>
              <w:divBdr>
                <w:top w:val="none" w:sz="0" w:space="0" w:color="auto"/>
                <w:left w:val="none" w:sz="0" w:space="0" w:color="auto"/>
                <w:bottom w:val="none" w:sz="0" w:space="0" w:color="auto"/>
                <w:right w:val="none" w:sz="0" w:space="0" w:color="auto"/>
              </w:divBdr>
            </w:div>
            <w:div w:id="1373110940">
              <w:marLeft w:val="0"/>
              <w:marRight w:val="0"/>
              <w:marTop w:val="0"/>
              <w:marBottom w:val="0"/>
              <w:divBdr>
                <w:top w:val="none" w:sz="0" w:space="0" w:color="auto"/>
                <w:left w:val="none" w:sz="0" w:space="0" w:color="auto"/>
                <w:bottom w:val="none" w:sz="0" w:space="0" w:color="auto"/>
                <w:right w:val="none" w:sz="0" w:space="0" w:color="auto"/>
              </w:divBdr>
            </w:div>
            <w:div w:id="510267349">
              <w:marLeft w:val="0"/>
              <w:marRight w:val="0"/>
              <w:marTop w:val="0"/>
              <w:marBottom w:val="0"/>
              <w:divBdr>
                <w:top w:val="none" w:sz="0" w:space="0" w:color="auto"/>
                <w:left w:val="none" w:sz="0" w:space="0" w:color="auto"/>
                <w:bottom w:val="none" w:sz="0" w:space="0" w:color="auto"/>
                <w:right w:val="none" w:sz="0" w:space="0" w:color="auto"/>
              </w:divBdr>
            </w:div>
            <w:div w:id="1963223324">
              <w:marLeft w:val="0"/>
              <w:marRight w:val="0"/>
              <w:marTop w:val="0"/>
              <w:marBottom w:val="0"/>
              <w:divBdr>
                <w:top w:val="none" w:sz="0" w:space="0" w:color="auto"/>
                <w:left w:val="none" w:sz="0" w:space="0" w:color="auto"/>
                <w:bottom w:val="none" w:sz="0" w:space="0" w:color="auto"/>
                <w:right w:val="none" w:sz="0" w:space="0" w:color="auto"/>
              </w:divBdr>
            </w:div>
            <w:div w:id="2103378741">
              <w:marLeft w:val="0"/>
              <w:marRight w:val="0"/>
              <w:marTop w:val="0"/>
              <w:marBottom w:val="0"/>
              <w:divBdr>
                <w:top w:val="none" w:sz="0" w:space="0" w:color="auto"/>
                <w:left w:val="none" w:sz="0" w:space="0" w:color="auto"/>
                <w:bottom w:val="none" w:sz="0" w:space="0" w:color="auto"/>
                <w:right w:val="none" w:sz="0" w:space="0" w:color="auto"/>
              </w:divBdr>
            </w:div>
            <w:div w:id="511142257">
              <w:marLeft w:val="0"/>
              <w:marRight w:val="0"/>
              <w:marTop w:val="0"/>
              <w:marBottom w:val="0"/>
              <w:divBdr>
                <w:top w:val="none" w:sz="0" w:space="0" w:color="auto"/>
                <w:left w:val="none" w:sz="0" w:space="0" w:color="auto"/>
                <w:bottom w:val="none" w:sz="0" w:space="0" w:color="auto"/>
                <w:right w:val="none" w:sz="0" w:space="0" w:color="auto"/>
              </w:divBdr>
            </w:div>
            <w:div w:id="956910294">
              <w:marLeft w:val="0"/>
              <w:marRight w:val="0"/>
              <w:marTop w:val="0"/>
              <w:marBottom w:val="0"/>
              <w:divBdr>
                <w:top w:val="none" w:sz="0" w:space="0" w:color="auto"/>
                <w:left w:val="none" w:sz="0" w:space="0" w:color="auto"/>
                <w:bottom w:val="none" w:sz="0" w:space="0" w:color="auto"/>
                <w:right w:val="none" w:sz="0" w:space="0" w:color="auto"/>
              </w:divBdr>
            </w:div>
            <w:div w:id="424422066">
              <w:marLeft w:val="0"/>
              <w:marRight w:val="0"/>
              <w:marTop w:val="0"/>
              <w:marBottom w:val="0"/>
              <w:divBdr>
                <w:top w:val="none" w:sz="0" w:space="0" w:color="auto"/>
                <w:left w:val="none" w:sz="0" w:space="0" w:color="auto"/>
                <w:bottom w:val="none" w:sz="0" w:space="0" w:color="auto"/>
                <w:right w:val="none" w:sz="0" w:space="0" w:color="auto"/>
              </w:divBdr>
            </w:div>
            <w:div w:id="1988705168">
              <w:marLeft w:val="0"/>
              <w:marRight w:val="0"/>
              <w:marTop w:val="0"/>
              <w:marBottom w:val="0"/>
              <w:divBdr>
                <w:top w:val="none" w:sz="0" w:space="0" w:color="auto"/>
                <w:left w:val="none" w:sz="0" w:space="0" w:color="auto"/>
                <w:bottom w:val="none" w:sz="0" w:space="0" w:color="auto"/>
                <w:right w:val="none" w:sz="0" w:space="0" w:color="auto"/>
              </w:divBdr>
            </w:div>
            <w:div w:id="176047305">
              <w:marLeft w:val="0"/>
              <w:marRight w:val="0"/>
              <w:marTop w:val="0"/>
              <w:marBottom w:val="0"/>
              <w:divBdr>
                <w:top w:val="none" w:sz="0" w:space="0" w:color="auto"/>
                <w:left w:val="none" w:sz="0" w:space="0" w:color="auto"/>
                <w:bottom w:val="none" w:sz="0" w:space="0" w:color="auto"/>
                <w:right w:val="none" w:sz="0" w:space="0" w:color="auto"/>
              </w:divBdr>
            </w:div>
            <w:div w:id="1552616849">
              <w:marLeft w:val="0"/>
              <w:marRight w:val="0"/>
              <w:marTop w:val="0"/>
              <w:marBottom w:val="0"/>
              <w:divBdr>
                <w:top w:val="none" w:sz="0" w:space="0" w:color="auto"/>
                <w:left w:val="none" w:sz="0" w:space="0" w:color="auto"/>
                <w:bottom w:val="none" w:sz="0" w:space="0" w:color="auto"/>
                <w:right w:val="none" w:sz="0" w:space="0" w:color="auto"/>
              </w:divBdr>
            </w:div>
            <w:div w:id="1849713886">
              <w:marLeft w:val="0"/>
              <w:marRight w:val="0"/>
              <w:marTop w:val="0"/>
              <w:marBottom w:val="0"/>
              <w:divBdr>
                <w:top w:val="none" w:sz="0" w:space="0" w:color="auto"/>
                <w:left w:val="none" w:sz="0" w:space="0" w:color="auto"/>
                <w:bottom w:val="none" w:sz="0" w:space="0" w:color="auto"/>
                <w:right w:val="none" w:sz="0" w:space="0" w:color="auto"/>
              </w:divBdr>
            </w:div>
            <w:div w:id="747000381">
              <w:marLeft w:val="0"/>
              <w:marRight w:val="0"/>
              <w:marTop w:val="0"/>
              <w:marBottom w:val="0"/>
              <w:divBdr>
                <w:top w:val="none" w:sz="0" w:space="0" w:color="auto"/>
                <w:left w:val="none" w:sz="0" w:space="0" w:color="auto"/>
                <w:bottom w:val="none" w:sz="0" w:space="0" w:color="auto"/>
                <w:right w:val="none" w:sz="0" w:space="0" w:color="auto"/>
              </w:divBdr>
            </w:div>
            <w:div w:id="176238921">
              <w:marLeft w:val="0"/>
              <w:marRight w:val="0"/>
              <w:marTop w:val="0"/>
              <w:marBottom w:val="0"/>
              <w:divBdr>
                <w:top w:val="none" w:sz="0" w:space="0" w:color="auto"/>
                <w:left w:val="none" w:sz="0" w:space="0" w:color="auto"/>
                <w:bottom w:val="none" w:sz="0" w:space="0" w:color="auto"/>
                <w:right w:val="none" w:sz="0" w:space="0" w:color="auto"/>
              </w:divBdr>
            </w:div>
            <w:div w:id="1580552111">
              <w:marLeft w:val="0"/>
              <w:marRight w:val="0"/>
              <w:marTop w:val="0"/>
              <w:marBottom w:val="0"/>
              <w:divBdr>
                <w:top w:val="none" w:sz="0" w:space="0" w:color="auto"/>
                <w:left w:val="none" w:sz="0" w:space="0" w:color="auto"/>
                <w:bottom w:val="none" w:sz="0" w:space="0" w:color="auto"/>
                <w:right w:val="none" w:sz="0" w:space="0" w:color="auto"/>
              </w:divBdr>
            </w:div>
            <w:div w:id="2069303361">
              <w:marLeft w:val="0"/>
              <w:marRight w:val="0"/>
              <w:marTop w:val="0"/>
              <w:marBottom w:val="0"/>
              <w:divBdr>
                <w:top w:val="none" w:sz="0" w:space="0" w:color="auto"/>
                <w:left w:val="none" w:sz="0" w:space="0" w:color="auto"/>
                <w:bottom w:val="none" w:sz="0" w:space="0" w:color="auto"/>
                <w:right w:val="none" w:sz="0" w:space="0" w:color="auto"/>
              </w:divBdr>
            </w:div>
            <w:div w:id="612593583">
              <w:marLeft w:val="0"/>
              <w:marRight w:val="0"/>
              <w:marTop w:val="0"/>
              <w:marBottom w:val="0"/>
              <w:divBdr>
                <w:top w:val="none" w:sz="0" w:space="0" w:color="auto"/>
                <w:left w:val="none" w:sz="0" w:space="0" w:color="auto"/>
                <w:bottom w:val="none" w:sz="0" w:space="0" w:color="auto"/>
                <w:right w:val="none" w:sz="0" w:space="0" w:color="auto"/>
              </w:divBdr>
            </w:div>
            <w:div w:id="953898736">
              <w:marLeft w:val="0"/>
              <w:marRight w:val="0"/>
              <w:marTop w:val="0"/>
              <w:marBottom w:val="0"/>
              <w:divBdr>
                <w:top w:val="none" w:sz="0" w:space="0" w:color="auto"/>
                <w:left w:val="none" w:sz="0" w:space="0" w:color="auto"/>
                <w:bottom w:val="none" w:sz="0" w:space="0" w:color="auto"/>
                <w:right w:val="none" w:sz="0" w:space="0" w:color="auto"/>
              </w:divBdr>
            </w:div>
            <w:div w:id="1779399777">
              <w:marLeft w:val="0"/>
              <w:marRight w:val="0"/>
              <w:marTop w:val="0"/>
              <w:marBottom w:val="0"/>
              <w:divBdr>
                <w:top w:val="none" w:sz="0" w:space="0" w:color="auto"/>
                <w:left w:val="none" w:sz="0" w:space="0" w:color="auto"/>
                <w:bottom w:val="none" w:sz="0" w:space="0" w:color="auto"/>
                <w:right w:val="none" w:sz="0" w:space="0" w:color="auto"/>
              </w:divBdr>
            </w:div>
            <w:div w:id="1276403006">
              <w:marLeft w:val="0"/>
              <w:marRight w:val="0"/>
              <w:marTop w:val="0"/>
              <w:marBottom w:val="0"/>
              <w:divBdr>
                <w:top w:val="none" w:sz="0" w:space="0" w:color="auto"/>
                <w:left w:val="none" w:sz="0" w:space="0" w:color="auto"/>
                <w:bottom w:val="none" w:sz="0" w:space="0" w:color="auto"/>
                <w:right w:val="none" w:sz="0" w:space="0" w:color="auto"/>
              </w:divBdr>
            </w:div>
            <w:div w:id="946423615">
              <w:marLeft w:val="0"/>
              <w:marRight w:val="0"/>
              <w:marTop w:val="0"/>
              <w:marBottom w:val="0"/>
              <w:divBdr>
                <w:top w:val="none" w:sz="0" w:space="0" w:color="auto"/>
                <w:left w:val="none" w:sz="0" w:space="0" w:color="auto"/>
                <w:bottom w:val="none" w:sz="0" w:space="0" w:color="auto"/>
                <w:right w:val="none" w:sz="0" w:space="0" w:color="auto"/>
              </w:divBdr>
            </w:div>
            <w:div w:id="1522624678">
              <w:marLeft w:val="0"/>
              <w:marRight w:val="0"/>
              <w:marTop w:val="0"/>
              <w:marBottom w:val="0"/>
              <w:divBdr>
                <w:top w:val="none" w:sz="0" w:space="0" w:color="auto"/>
                <w:left w:val="none" w:sz="0" w:space="0" w:color="auto"/>
                <w:bottom w:val="none" w:sz="0" w:space="0" w:color="auto"/>
                <w:right w:val="none" w:sz="0" w:space="0" w:color="auto"/>
              </w:divBdr>
            </w:div>
            <w:div w:id="1486582296">
              <w:marLeft w:val="0"/>
              <w:marRight w:val="0"/>
              <w:marTop w:val="0"/>
              <w:marBottom w:val="0"/>
              <w:divBdr>
                <w:top w:val="none" w:sz="0" w:space="0" w:color="auto"/>
                <w:left w:val="none" w:sz="0" w:space="0" w:color="auto"/>
                <w:bottom w:val="none" w:sz="0" w:space="0" w:color="auto"/>
                <w:right w:val="none" w:sz="0" w:space="0" w:color="auto"/>
              </w:divBdr>
            </w:div>
            <w:div w:id="931006699">
              <w:marLeft w:val="0"/>
              <w:marRight w:val="0"/>
              <w:marTop w:val="0"/>
              <w:marBottom w:val="0"/>
              <w:divBdr>
                <w:top w:val="none" w:sz="0" w:space="0" w:color="auto"/>
                <w:left w:val="none" w:sz="0" w:space="0" w:color="auto"/>
                <w:bottom w:val="none" w:sz="0" w:space="0" w:color="auto"/>
                <w:right w:val="none" w:sz="0" w:space="0" w:color="auto"/>
              </w:divBdr>
            </w:div>
            <w:div w:id="1005665842">
              <w:marLeft w:val="0"/>
              <w:marRight w:val="0"/>
              <w:marTop w:val="0"/>
              <w:marBottom w:val="0"/>
              <w:divBdr>
                <w:top w:val="none" w:sz="0" w:space="0" w:color="auto"/>
                <w:left w:val="none" w:sz="0" w:space="0" w:color="auto"/>
                <w:bottom w:val="none" w:sz="0" w:space="0" w:color="auto"/>
                <w:right w:val="none" w:sz="0" w:space="0" w:color="auto"/>
              </w:divBdr>
            </w:div>
            <w:div w:id="400907206">
              <w:marLeft w:val="0"/>
              <w:marRight w:val="0"/>
              <w:marTop w:val="0"/>
              <w:marBottom w:val="0"/>
              <w:divBdr>
                <w:top w:val="none" w:sz="0" w:space="0" w:color="auto"/>
                <w:left w:val="none" w:sz="0" w:space="0" w:color="auto"/>
                <w:bottom w:val="none" w:sz="0" w:space="0" w:color="auto"/>
                <w:right w:val="none" w:sz="0" w:space="0" w:color="auto"/>
              </w:divBdr>
            </w:div>
            <w:div w:id="1815293119">
              <w:marLeft w:val="0"/>
              <w:marRight w:val="0"/>
              <w:marTop w:val="0"/>
              <w:marBottom w:val="0"/>
              <w:divBdr>
                <w:top w:val="none" w:sz="0" w:space="0" w:color="auto"/>
                <w:left w:val="none" w:sz="0" w:space="0" w:color="auto"/>
                <w:bottom w:val="none" w:sz="0" w:space="0" w:color="auto"/>
                <w:right w:val="none" w:sz="0" w:space="0" w:color="auto"/>
              </w:divBdr>
            </w:div>
            <w:div w:id="954748986">
              <w:marLeft w:val="0"/>
              <w:marRight w:val="0"/>
              <w:marTop w:val="0"/>
              <w:marBottom w:val="0"/>
              <w:divBdr>
                <w:top w:val="none" w:sz="0" w:space="0" w:color="auto"/>
                <w:left w:val="none" w:sz="0" w:space="0" w:color="auto"/>
                <w:bottom w:val="none" w:sz="0" w:space="0" w:color="auto"/>
                <w:right w:val="none" w:sz="0" w:space="0" w:color="auto"/>
              </w:divBdr>
            </w:div>
            <w:div w:id="1811750329">
              <w:marLeft w:val="0"/>
              <w:marRight w:val="0"/>
              <w:marTop w:val="0"/>
              <w:marBottom w:val="0"/>
              <w:divBdr>
                <w:top w:val="none" w:sz="0" w:space="0" w:color="auto"/>
                <w:left w:val="none" w:sz="0" w:space="0" w:color="auto"/>
                <w:bottom w:val="none" w:sz="0" w:space="0" w:color="auto"/>
                <w:right w:val="none" w:sz="0" w:space="0" w:color="auto"/>
              </w:divBdr>
            </w:div>
            <w:div w:id="1256403537">
              <w:marLeft w:val="0"/>
              <w:marRight w:val="0"/>
              <w:marTop w:val="0"/>
              <w:marBottom w:val="0"/>
              <w:divBdr>
                <w:top w:val="none" w:sz="0" w:space="0" w:color="auto"/>
                <w:left w:val="none" w:sz="0" w:space="0" w:color="auto"/>
                <w:bottom w:val="none" w:sz="0" w:space="0" w:color="auto"/>
                <w:right w:val="none" w:sz="0" w:space="0" w:color="auto"/>
              </w:divBdr>
            </w:div>
            <w:div w:id="1606880735">
              <w:marLeft w:val="0"/>
              <w:marRight w:val="0"/>
              <w:marTop w:val="0"/>
              <w:marBottom w:val="0"/>
              <w:divBdr>
                <w:top w:val="none" w:sz="0" w:space="0" w:color="auto"/>
                <w:left w:val="none" w:sz="0" w:space="0" w:color="auto"/>
                <w:bottom w:val="none" w:sz="0" w:space="0" w:color="auto"/>
                <w:right w:val="none" w:sz="0" w:space="0" w:color="auto"/>
              </w:divBdr>
            </w:div>
            <w:div w:id="946035660">
              <w:marLeft w:val="0"/>
              <w:marRight w:val="0"/>
              <w:marTop w:val="0"/>
              <w:marBottom w:val="0"/>
              <w:divBdr>
                <w:top w:val="none" w:sz="0" w:space="0" w:color="auto"/>
                <w:left w:val="none" w:sz="0" w:space="0" w:color="auto"/>
                <w:bottom w:val="none" w:sz="0" w:space="0" w:color="auto"/>
                <w:right w:val="none" w:sz="0" w:space="0" w:color="auto"/>
              </w:divBdr>
            </w:div>
            <w:div w:id="1005327462">
              <w:marLeft w:val="0"/>
              <w:marRight w:val="0"/>
              <w:marTop w:val="0"/>
              <w:marBottom w:val="0"/>
              <w:divBdr>
                <w:top w:val="none" w:sz="0" w:space="0" w:color="auto"/>
                <w:left w:val="none" w:sz="0" w:space="0" w:color="auto"/>
                <w:bottom w:val="none" w:sz="0" w:space="0" w:color="auto"/>
                <w:right w:val="none" w:sz="0" w:space="0" w:color="auto"/>
              </w:divBdr>
            </w:div>
            <w:div w:id="763840533">
              <w:marLeft w:val="0"/>
              <w:marRight w:val="0"/>
              <w:marTop w:val="0"/>
              <w:marBottom w:val="0"/>
              <w:divBdr>
                <w:top w:val="none" w:sz="0" w:space="0" w:color="auto"/>
                <w:left w:val="none" w:sz="0" w:space="0" w:color="auto"/>
                <w:bottom w:val="none" w:sz="0" w:space="0" w:color="auto"/>
                <w:right w:val="none" w:sz="0" w:space="0" w:color="auto"/>
              </w:divBdr>
            </w:div>
            <w:div w:id="1632055484">
              <w:marLeft w:val="0"/>
              <w:marRight w:val="0"/>
              <w:marTop w:val="0"/>
              <w:marBottom w:val="0"/>
              <w:divBdr>
                <w:top w:val="none" w:sz="0" w:space="0" w:color="auto"/>
                <w:left w:val="none" w:sz="0" w:space="0" w:color="auto"/>
                <w:bottom w:val="none" w:sz="0" w:space="0" w:color="auto"/>
                <w:right w:val="none" w:sz="0" w:space="0" w:color="auto"/>
              </w:divBdr>
            </w:div>
            <w:div w:id="764107238">
              <w:marLeft w:val="0"/>
              <w:marRight w:val="0"/>
              <w:marTop w:val="0"/>
              <w:marBottom w:val="0"/>
              <w:divBdr>
                <w:top w:val="none" w:sz="0" w:space="0" w:color="auto"/>
                <w:left w:val="none" w:sz="0" w:space="0" w:color="auto"/>
                <w:bottom w:val="none" w:sz="0" w:space="0" w:color="auto"/>
                <w:right w:val="none" w:sz="0" w:space="0" w:color="auto"/>
              </w:divBdr>
            </w:div>
            <w:div w:id="2111662562">
              <w:marLeft w:val="0"/>
              <w:marRight w:val="0"/>
              <w:marTop w:val="0"/>
              <w:marBottom w:val="0"/>
              <w:divBdr>
                <w:top w:val="none" w:sz="0" w:space="0" w:color="auto"/>
                <w:left w:val="none" w:sz="0" w:space="0" w:color="auto"/>
                <w:bottom w:val="none" w:sz="0" w:space="0" w:color="auto"/>
                <w:right w:val="none" w:sz="0" w:space="0" w:color="auto"/>
              </w:divBdr>
            </w:div>
            <w:div w:id="456065100">
              <w:marLeft w:val="0"/>
              <w:marRight w:val="0"/>
              <w:marTop w:val="0"/>
              <w:marBottom w:val="0"/>
              <w:divBdr>
                <w:top w:val="none" w:sz="0" w:space="0" w:color="auto"/>
                <w:left w:val="none" w:sz="0" w:space="0" w:color="auto"/>
                <w:bottom w:val="none" w:sz="0" w:space="0" w:color="auto"/>
                <w:right w:val="none" w:sz="0" w:space="0" w:color="auto"/>
              </w:divBdr>
            </w:div>
            <w:div w:id="2039156625">
              <w:marLeft w:val="0"/>
              <w:marRight w:val="0"/>
              <w:marTop w:val="0"/>
              <w:marBottom w:val="0"/>
              <w:divBdr>
                <w:top w:val="none" w:sz="0" w:space="0" w:color="auto"/>
                <w:left w:val="none" w:sz="0" w:space="0" w:color="auto"/>
                <w:bottom w:val="none" w:sz="0" w:space="0" w:color="auto"/>
                <w:right w:val="none" w:sz="0" w:space="0" w:color="auto"/>
              </w:divBdr>
            </w:div>
            <w:div w:id="886331718">
              <w:marLeft w:val="0"/>
              <w:marRight w:val="0"/>
              <w:marTop w:val="0"/>
              <w:marBottom w:val="0"/>
              <w:divBdr>
                <w:top w:val="none" w:sz="0" w:space="0" w:color="auto"/>
                <w:left w:val="none" w:sz="0" w:space="0" w:color="auto"/>
                <w:bottom w:val="none" w:sz="0" w:space="0" w:color="auto"/>
                <w:right w:val="none" w:sz="0" w:space="0" w:color="auto"/>
              </w:divBdr>
            </w:div>
            <w:div w:id="2080518985">
              <w:marLeft w:val="0"/>
              <w:marRight w:val="0"/>
              <w:marTop w:val="0"/>
              <w:marBottom w:val="0"/>
              <w:divBdr>
                <w:top w:val="none" w:sz="0" w:space="0" w:color="auto"/>
                <w:left w:val="none" w:sz="0" w:space="0" w:color="auto"/>
                <w:bottom w:val="none" w:sz="0" w:space="0" w:color="auto"/>
                <w:right w:val="none" w:sz="0" w:space="0" w:color="auto"/>
              </w:divBdr>
            </w:div>
            <w:div w:id="330253190">
              <w:marLeft w:val="0"/>
              <w:marRight w:val="0"/>
              <w:marTop w:val="0"/>
              <w:marBottom w:val="0"/>
              <w:divBdr>
                <w:top w:val="none" w:sz="0" w:space="0" w:color="auto"/>
                <w:left w:val="none" w:sz="0" w:space="0" w:color="auto"/>
                <w:bottom w:val="none" w:sz="0" w:space="0" w:color="auto"/>
                <w:right w:val="none" w:sz="0" w:space="0" w:color="auto"/>
              </w:divBdr>
            </w:div>
            <w:div w:id="337390350">
              <w:marLeft w:val="0"/>
              <w:marRight w:val="0"/>
              <w:marTop w:val="0"/>
              <w:marBottom w:val="0"/>
              <w:divBdr>
                <w:top w:val="none" w:sz="0" w:space="0" w:color="auto"/>
                <w:left w:val="none" w:sz="0" w:space="0" w:color="auto"/>
                <w:bottom w:val="none" w:sz="0" w:space="0" w:color="auto"/>
                <w:right w:val="none" w:sz="0" w:space="0" w:color="auto"/>
              </w:divBdr>
            </w:div>
            <w:div w:id="1180310292">
              <w:marLeft w:val="0"/>
              <w:marRight w:val="0"/>
              <w:marTop w:val="0"/>
              <w:marBottom w:val="0"/>
              <w:divBdr>
                <w:top w:val="none" w:sz="0" w:space="0" w:color="auto"/>
                <w:left w:val="none" w:sz="0" w:space="0" w:color="auto"/>
                <w:bottom w:val="none" w:sz="0" w:space="0" w:color="auto"/>
                <w:right w:val="none" w:sz="0" w:space="0" w:color="auto"/>
              </w:divBdr>
            </w:div>
            <w:div w:id="1339428541">
              <w:marLeft w:val="0"/>
              <w:marRight w:val="0"/>
              <w:marTop w:val="0"/>
              <w:marBottom w:val="0"/>
              <w:divBdr>
                <w:top w:val="none" w:sz="0" w:space="0" w:color="auto"/>
                <w:left w:val="none" w:sz="0" w:space="0" w:color="auto"/>
                <w:bottom w:val="none" w:sz="0" w:space="0" w:color="auto"/>
                <w:right w:val="none" w:sz="0" w:space="0" w:color="auto"/>
              </w:divBdr>
            </w:div>
            <w:div w:id="1835297065">
              <w:marLeft w:val="0"/>
              <w:marRight w:val="0"/>
              <w:marTop w:val="0"/>
              <w:marBottom w:val="0"/>
              <w:divBdr>
                <w:top w:val="none" w:sz="0" w:space="0" w:color="auto"/>
                <w:left w:val="none" w:sz="0" w:space="0" w:color="auto"/>
                <w:bottom w:val="none" w:sz="0" w:space="0" w:color="auto"/>
                <w:right w:val="none" w:sz="0" w:space="0" w:color="auto"/>
              </w:divBdr>
            </w:div>
            <w:div w:id="1948002895">
              <w:marLeft w:val="0"/>
              <w:marRight w:val="0"/>
              <w:marTop w:val="0"/>
              <w:marBottom w:val="0"/>
              <w:divBdr>
                <w:top w:val="none" w:sz="0" w:space="0" w:color="auto"/>
                <w:left w:val="none" w:sz="0" w:space="0" w:color="auto"/>
                <w:bottom w:val="none" w:sz="0" w:space="0" w:color="auto"/>
                <w:right w:val="none" w:sz="0" w:space="0" w:color="auto"/>
              </w:divBdr>
            </w:div>
            <w:div w:id="1016687966">
              <w:marLeft w:val="0"/>
              <w:marRight w:val="0"/>
              <w:marTop w:val="0"/>
              <w:marBottom w:val="0"/>
              <w:divBdr>
                <w:top w:val="none" w:sz="0" w:space="0" w:color="auto"/>
                <w:left w:val="none" w:sz="0" w:space="0" w:color="auto"/>
                <w:bottom w:val="none" w:sz="0" w:space="0" w:color="auto"/>
                <w:right w:val="none" w:sz="0" w:space="0" w:color="auto"/>
              </w:divBdr>
            </w:div>
            <w:div w:id="1322465053">
              <w:marLeft w:val="0"/>
              <w:marRight w:val="0"/>
              <w:marTop w:val="0"/>
              <w:marBottom w:val="0"/>
              <w:divBdr>
                <w:top w:val="none" w:sz="0" w:space="0" w:color="auto"/>
                <w:left w:val="none" w:sz="0" w:space="0" w:color="auto"/>
                <w:bottom w:val="none" w:sz="0" w:space="0" w:color="auto"/>
                <w:right w:val="none" w:sz="0" w:space="0" w:color="auto"/>
              </w:divBdr>
            </w:div>
            <w:div w:id="1862740876">
              <w:marLeft w:val="0"/>
              <w:marRight w:val="0"/>
              <w:marTop w:val="0"/>
              <w:marBottom w:val="0"/>
              <w:divBdr>
                <w:top w:val="none" w:sz="0" w:space="0" w:color="auto"/>
                <w:left w:val="none" w:sz="0" w:space="0" w:color="auto"/>
                <w:bottom w:val="none" w:sz="0" w:space="0" w:color="auto"/>
                <w:right w:val="none" w:sz="0" w:space="0" w:color="auto"/>
              </w:divBdr>
            </w:div>
            <w:div w:id="1047220414">
              <w:marLeft w:val="0"/>
              <w:marRight w:val="0"/>
              <w:marTop w:val="0"/>
              <w:marBottom w:val="0"/>
              <w:divBdr>
                <w:top w:val="none" w:sz="0" w:space="0" w:color="auto"/>
                <w:left w:val="none" w:sz="0" w:space="0" w:color="auto"/>
                <w:bottom w:val="none" w:sz="0" w:space="0" w:color="auto"/>
                <w:right w:val="none" w:sz="0" w:space="0" w:color="auto"/>
              </w:divBdr>
            </w:div>
            <w:div w:id="794182340">
              <w:marLeft w:val="0"/>
              <w:marRight w:val="0"/>
              <w:marTop w:val="0"/>
              <w:marBottom w:val="0"/>
              <w:divBdr>
                <w:top w:val="none" w:sz="0" w:space="0" w:color="auto"/>
                <w:left w:val="none" w:sz="0" w:space="0" w:color="auto"/>
                <w:bottom w:val="none" w:sz="0" w:space="0" w:color="auto"/>
                <w:right w:val="none" w:sz="0" w:space="0" w:color="auto"/>
              </w:divBdr>
            </w:div>
            <w:div w:id="1688173269">
              <w:marLeft w:val="0"/>
              <w:marRight w:val="0"/>
              <w:marTop w:val="0"/>
              <w:marBottom w:val="0"/>
              <w:divBdr>
                <w:top w:val="none" w:sz="0" w:space="0" w:color="auto"/>
                <w:left w:val="none" w:sz="0" w:space="0" w:color="auto"/>
                <w:bottom w:val="none" w:sz="0" w:space="0" w:color="auto"/>
                <w:right w:val="none" w:sz="0" w:space="0" w:color="auto"/>
              </w:divBdr>
            </w:div>
            <w:div w:id="1821851181">
              <w:marLeft w:val="0"/>
              <w:marRight w:val="0"/>
              <w:marTop w:val="0"/>
              <w:marBottom w:val="0"/>
              <w:divBdr>
                <w:top w:val="none" w:sz="0" w:space="0" w:color="auto"/>
                <w:left w:val="none" w:sz="0" w:space="0" w:color="auto"/>
                <w:bottom w:val="none" w:sz="0" w:space="0" w:color="auto"/>
                <w:right w:val="none" w:sz="0" w:space="0" w:color="auto"/>
              </w:divBdr>
            </w:div>
            <w:div w:id="1819150000">
              <w:marLeft w:val="0"/>
              <w:marRight w:val="0"/>
              <w:marTop w:val="0"/>
              <w:marBottom w:val="0"/>
              <w:divBdr>
                <w:top w:val="none" w:sz="0" w:space="0" w:color="auto"/>
                <w:left w:val="none" w:sz="0" w:space="0" w:color="auto"/>
                <w:bottom w:val="none" w:sz="0" w:space="0" w:color="auto"/>
                <w:right w:val="none" w:sz="0" w:space="0" w:color="auto"/>
              </w:divBdr>
            </w:div>
            <w:div w:id="119805787">
              <w:marLeft w:val="0"/>
              <w:marRight w:val="0"/>
              <w:marTop w:val="0"/>
              <w:marBottom w:val="0"/>
              <w:divBdr>
                <w:top w:val="none" w:sz="0" w:space="0" w:color="auto"/>
                <w:left w:val="none" w:sz="0" w:space="0" w:color="auto"/>
                <w:bottom w:val="none" w:sz="0" w:space="0" w:color="auto"/>
                <w:right w:val="none" w:sz="0" w:space="0" w:color="auto"/>
              </w:divBdr>
            </w:div>
            <w:div w:id="2126075413">
              <w:marLeft w:val="0"/>
              <w:marRight w:val="0"/>
              <w:marTop w:val="0"/>
              <w:marBottom w:val="0"/>
              <w:divBdr>
                <w:top w:val="none" w:sz="0" w:space="0" w:color="auto"/>
                <w:left w:val="none" w:sz="0" w:space="0" w:color="auto"/>
                <w:bottom w:val="none" w:sz="0" w:space="0" w:color="auto"/>
                <w:right w:val="none" w:sz="0" w:space="0" w:color="auto"/>
              </w:divBdr>
            </w:div>
            <w:div w:id="151410108">
              <w:marLeft w:val="0"/>
              <w:marRight w:val="0"/>
              <w:marTop w:val="0"/>
              <w:marBottom w:val="0"/>
              <w:divBdr>
                <w:top w:val="none" w:sz="0" w:space="0" w:color="auto"/>
                <w:left w:val="none" w:sz="0" w:space="0" w:color="auto"/>
                <w:bottom w:val="none" w:sz="0" w:space="0" w:color="auto"/>
                <w:right w:val="none" w:sz="0" w:space="0" w:color="auto"/>
              </w:divBdr>
            </w:div>
            <w:div w:id="985624650">
              <w:marLeft w:val="0"/>
              <w:marRight w:val="0"/>
              <w:marTop w:val="0"/>
              <w:marBottom w:val="0"/>
              <w:divBdr>
                <w:top w:val="none" w:sz="0" w:space="0" w:color="auto"/>
                <w:left w:val="none" w:sz="0" w:space="0" w:color="auto"/>
                <w:bottom w:val="none" w:sz="0" w:space="0" w:color="auto"/>
                <w:right w:val="none" w:sz="0" w:space="0" w:color="auto"/>
              </w:divBdr>
            </w:div>
            <w:div w:id="1843738049">
              <w:marLeft w:val="0"/>
              <w:marRight w:val="0"/>
              <w:marTop w:val="0"/>
              <w:marBottom w:val="0"/>
              <w:divBdr>
                <w:top w:val="none" w:sz="0" w:space="0" w:color="auto"/>
                <w:left w:val="none" w:sz="0" w:space="0" w:color="auto"/>
                <w:bottom w:val="none" w:sz="0" w:space="0" w:color="auto"/>
                <w:right w:val="none" w:sz="0" w:space="0" w:color="auto"/>
              </w:divBdr>
            </w:div>
            <w:div w:id="1167549352">
              <w:marLeft w:val="0"/>
              <w:marRight w:val="0"/>
              <w:marTop w:val="0"/>
              <w:marBottom w:val="0"/>
              <w:divBdr>
                <w:top w:val="none" w:sz="0" w:space="0" w:color="auto"/>
                <w:left w:val="none" w:sz="0" w:space="0" w:color="auto"/>
                <w:bottom w:val="none" w:sz="0" w:space="0" w:color="auto"/>
                <w:right w:val="none" w:sz="0" w:space="0" w:color="auto"/>
              </w:divBdr>
            </w:div>
            <w:div w:id="1393046528">
              <w:marLeft w:val="0"/>
              <w:marRight w:val="0"/>
              <w:marTop w:val="0"/>
              <w:marBottom w:val="0"/>
              <w:divBdr>
                <w:top w:val="none" w:sz="0" w:space="0" w:color="auto"/>
                <w:left w:val="none" w:sz="0" w:space="0" w:color="auto"/>
                <w:bottom w:val="none" w:sz="0" w:space="0" w:color="auto"/>
                <w:right w:val="none" w:sz="0" w:space="0" w:color="auto"/>
              </w:divBdr>
            </w:div>
            <w:div w:id="221142950">
              <w:marLeft w:val="0"/>
              <w:marRight w:val="0"/>
              <w:marTop w:val="0"/>
              <w:marBottom w:val="0"/>
              <w:divBdr>
                <w:top w:val="none" w:sz="0" w:space="0" w:color="auto"/>
                <w:left w:val="none" w:sz="0" w:space="0" w:color="auto"/>
                <w:bottom w:val="none" w:sz="0" w:space="0" w:color="auto"/>
                <w:right w:val="none" w:sz="0" w:space="0" w:color="auto"/>
              </w:divBdr>
            </w:div>
            <w:div w:id="2080126541">
              <w:marLeft w:val="0"/>
              <w:marRight w:val="0"/>
              <w:marTop w:val="0"/>
              <w:marBottom w:val="0"/>
              <w:divBdr>
                <w:top w:val="none" w:sz="0" w:space="0" w:color="auto"/>
                <w:left w:val="none" w:sz="0" w:space="0" w:color="auto"/>
                <w:bottom w:val="none" w:sz="0" w:space="0" w:color="auto"/>
                <w:right w:val="none" w:sz="0" w:space="0" w:color="auto"/>
              </w:divBdr>
            </w:div>
            <w:div w:id="1260061375">
              <w:marLeft w:val="0"/>
              <w:marRight w:val="0"/>
              <w:marTop w:val="0"/>
              <w:marBottom w:val="0"/>
              <w:divBdr>
                <w:top w:val="none" w:sz="0" w:space="0" w:color="auto"/>
                <w:left w:val="none" w:sz="0" w:space="0" w:color="auto"/>
                <w:bottom w:val="none" w:sz="0" w:space="0" w:color="auto"/>
                <w:right w:val="none" w:sz="0" w:space="0" w:color="auto"/>
              </w:divBdr>
            </w:div>
            <w:div w:id="1778986682">
              <w:marLeft w:val="0"/>
              <w:marRight w:val="0"/>
              <w:marTop w:val="0"/>
              <w:marBottom w:val="0"/>
              <w:divBdr>
                <w:top w:val="none" w:sz="0" w:space="0" w:color="auto"/>
                <w:left w:val="none" w:sz="0" w:space="0" w:color="auto"/>
                <w:bottom w:val="none" w:sz="0" w:space="0" w:color="auto"/>
                <w:right w:val="none" w:sz="0" w:space="0" w:color="auto"/>
              </w:divBdr>
            </w:div>
            <w:div w:id="590894439">
              <w:marLeft w:val="0"/>
              <w:marRight w:val="0"/>
              <w:marTop w:val="0"/>
              <w:marBottom w:val="0"/>
              <w:divBdr>
                <w:top w:val="none" w:sz="0" w:space="0" w:color="auto"/>
                <w:left w:val="none" w:sz="0" w:space="0" w:color="auto"/>
                <w:bottom w:val="none" w:sz="0" w:space="0" w:color="auto"/>
                <w:right w:val="none" w:sz="0" w:space="0" w:color="auto"/>
              </w:divBdr>
            </w:div>
            <w:div w:id="1631008648">
              <w:marLeft w:val="0"/>
              <w:marRight w:val="0"/>
              <w:marTop w:val="0"/>
              <w:marBottom w:val="0"/>
              <w:divBdr>
                <w:top w:val="none" w:sz="0" w:space="0" w:color="auto"/>
                <w:left w:val="none" w:sz="0" w:space="0" w:color="auto"/>
                <w:bottom w:val="none" w:sz="0" w:space="0" w:color="auto"/>
                <w:right w:val="none" w:sz="0" w:space="0" w:color="auto"/>
              </w:divBdr>
            </w:div>
            <w:div w:id="2144616564">
              <w:marLeft w:val="0"/>
              <w:marRight w:val="0"/>
              <w:marTop w:val="0"/>
              <w:marBottom w:val="0"/>
              <w:divBdr>
                <w:top w:val="none" w:sz="0" w:space="0" w:color="auto"/>
                <w:left w:val="none" w:sz="0" w:space="0" w:color="auto"/>
                <w:bottom w:val="none" w:sz="0" w:space="0" w:color="auto"/>
                <w:right w:val="none" w:sz="0" w:space="0" w:color="auto"/>
              </w:divBdr>
            </w:div>
            <w:div w:id="1134785695">
              <w:marLeft w:val="0"/>
              <w:marRight w:val="0"/>
              <w:marTop w:val="0"/>
              <w:marBottom w:val="0"/>
              <w:divBdr>
                <w:top w:val="none" w:sz="0" w:space="0" w:color="auto"/>
                <w:left w:val="none" w:sz="0" w:space="0" w:color="auto"/>
                <w:bottom w:val="none" w:sz="0" w:space="0" w:color="auto"/>
                <w:right w:val="none" w:sz="0" w:space="0" w:color="auto"/>
              </w:divBdr>
            </w:div>
            <w:div w:id="643629752">
              <w:marLeft w:val="0"/>
              <w:marRight w:val="0"/>
              <w:marTop w:val="0"/>
              <w:marBottom w:val="0"/>
              <w:divBdr>
                <w:top w:val="none" w:sz="0" w:space="0" w:color="auto"/>
                <w:left w:val="none" w:sz="0" w:space="0" w:color="auto"/>
                <w:bottom w:val="none" w:sz="0" w:space="0" w:color="auto"/>
                <w:right w:val="none" w:sz="0" w:space="0" w:color="auto"/>
              </w:divBdr>
            </w:div>
            <w:div w:id="1499925329">
              <w:marLeft w:val="0"/>
              <w:marRight w:val="0"/>
              <w:marTop w:val="0"/>
              <w:marBottom w:val="0"/>
              <w:divBdr>
                <w:top w:val="none" w:sz="0" w:space="0" w:color="auto"/>
                <w:left w:val="none" w:sz="0" w:space="0" w:color="auto"/>
                <w:bottom w:val="none" w:sz="0" w:space="0" w:color="auto"/>
                <w:right w:val="none" w:sz="0" w:space="0" w:color="auto"/>
              </w:divBdr>
            </w:div>
            <w:div w:id="843321103">
              <w:marLeft w:val="0"/>
              <w:marRight w:val="0"/>
              <w:marTop w:val="0"/>
              <w:marBottom w:val="0"/>
              <w:divBdr>
                <w:top w:val="none" w:sz="0" w:space="0" w:color="auto"/>
                <w:left w:val="none" w:sz="0" w:space="0" w:color="auto"/>
                <w:bottom w:val="none" w:sz="0" w:space="0" w:color="auto"/>
                <w:right w:val="none" w:sz="0" w:space="0" w:color="auto"/>
              </w:divBdr>
            </w:div>
            <w:div w:id="1352296759">
              <w:marLeft w:val="0"/>
              <w:marRight w:val="0"/>
              <w:marTop w:val="0"/>
              <w:marBottom w:val="0"/>
              <w:divBdr>
                <w:top w:val="none" w:sz="0" w:space="0" w:color="auto"/>
                <w:left w:val="none" w:sz="0" w:space="0" w:color="auto"/>
                <w:bottom w:val="none" w:sz="0" w:space="0" w:color="auto"/>
                <w:right w:val="none" w:sz="0" w:space="0" w:color="auto"/>
              </w:divBdr>
            </w:div>
            <w:div w:id="2129274728">
              <w:marLeft w:val="0"/>
              <w:marRight w:val="0"/>
              <w:marTop w:val="0"/>
              <w:marBottom w:val="0"/>
              <w:divBdr>
                <w:top w:val="none" w:sz="0" w:space="0" w:color="auto"/>
                <w:left w:val="none" w:sz="0" w:space="0" w:color="auto"/>
                <w:bottom w:val="none" w:sz="0" w:space="0" w:color="auto"/>
                <w:right w:val="none" w:sz="0" w:space="0" w:color="auto"/>
              </w:divBdr>
            </w:div>
            <w:div w:id="130751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158729">
      <w:bodyDiv w:val="1"/>
      <w:marLeft w:val="0"/>
      <w:marRight w:val="0"/>
      <w:marTop w:val="0"/>
      <w:marBottom w:val="0"/>
      <w:divBdr>
        <w:top w:val="none" w:sz="0" w:space="0" w:color="auto"/>
        <w:left w:val="none" w:sz="0" w:space="0" w:color="auto"/>
        <w:bottom w:val="none" w:sz="0" w:space="0" w:color="auto"/>
        <w:right w:val="none" w:sz="0" w:space="0" w:color="auto"/>
      </w:divBdr>
    </w:div>
    <w:div w:id="1041056542">
      <w:bodyDiv w:val="1"/>
      <w:marLeft w:val="0"/>
      <w:marRight w:val="0"/>
      <w:marTop w:val="0"/>
      <w:marBottom w:val="0"/>
      <w:divBdr>
        <w:top w:val="none" w:sz="0" w:space="0" w:color="auto"/>
        <w:left w:val="none" w:sz="0" w:space="0" w:color="auto"/>
        <w:bottom w:val="none" w:sz="0" w:space="0" w:color="auto"/>
        <w:right w:val="none" w:sz="0" w:space="0" w:color="auto"/>
      </w:divBdr>
      <w:divsChild>
        <w:div w:id="931930670">
          <w:marLeft w:val="0"/>
          <w:marRight w:val="0"/>
          <w:marTop w:val="0"/>
          <w:marBottom w:val="0"/>
          <w:divBdr>
            <w:top w:val="none" w:sz="0" w:space="0" w:color="auto"/>
            <w:left w:val="none" w:sz="0" w:space="0" w:color="auto"/>
            <w:bottom w:val="none" w:sz="0" w:space="0" w:color="auto"/>
            <w:right w:val="none" w:sz="0" w:space="0" w:color="auto"/>
          </w:divBdr>
          <w:divsChild>
            <w:div w:id="175580260">
              <w:marLeft w:val="0"/>
              <w:marRight w:val="0"/>
              <w:marTop w:val="0"/>
              <w:marBottom w:val="0"/>
              <w:divBdr>
                <w:top w:val="none" w:sz="0" w:space="0" w:color="auto"/>
                <w:left w:val="none" w:sz="0" w:space="0" w:color="auto"/>
                <w:bottom w:val="none" w:sz="0" w:space="0" w:color="auto"/>
                <w:right w:val="none" w:sz="0" w:space="0" w:color="auto"/>
              </w:divBdr>
            </w:div>
            <w:div w:id="53169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390166">
      <w:bodyDiv w:val="1"/>
      <w:marLeft w:val="0"/>
      <w:marRight w:val="0"/>
      <w:marTop w:val="0"/>
      <w:marBottom w:val="0"/>
      <w:divBdr>
        <w:top w:val="none" w:sz="0" w:space="0" w:color="auto"/>
        <w:left w:val="none" w:sz="0" w:space="0" w:color="auto"/>
        <w:bottom w:val="none" w:sz="0" w:space="0" w:color="auto"/>
        <w:right w:val="none" w:sz="0" w:space="0" w:color="auto"/>
      </w:divBdr>
    </w:div>
    <w:div w:id="1091317721">
      <w:bodyDiv w:val="1"/>
      <w:marLeft w:val="0"/>
      <w:marRight w:val="0"/>
      <w:marTop w:val="0"/>
      <w:marBottom w:val="0"/>
      <w:divBdr>
        <w:top w:val="none" w:sz="0" w:space="0" w:color="auto"/>
        <w:left w:val="none" w:sz="0" w:space="0" w:color="auto"/>
        <w:bottom w:val="none" w:sz="0" w:space="0" w:color="auto"/>
        <w:right w:val="none" w:sz="0" w:space="0" w:color="auto"/>
      </w:divBdr>
      <w:divsChild>
        <w:div w:id="533352348">
          <w:marLeft w:val="0"/>
          <w:marRight w:val="0"/>
          <w:marTop w:val="0"/>
          <w:marBottom w:val="0"/>
          <w:divBdr>
            <w:top w:val="none" w:sz="0" w:space="0" w:color="auto"/>
            <w:left w:val="none" w:sz="0" w:space="0" w:color="auto"/>
            <w:bottom w:val="none" w:sz="0" w:space="0" w:color="auto"/>
            <w:right w:val="none" w:sz="0" w:space="0" w:color="auto"/>
          </w:divBdr>
        </w:div>
      </w:divsChild>
    </w:div>
    <w:div w:id="1157112029">
      <w:bodyDiv w:val="1"/>
      <w:marLeft w:val="0"/>
      <w:marRight w:val="0"/>
      <w:marTop w:val="0"/>
      <w:marBottom w:val="0"/>
      <w:divBdr>
        <w:top w:val="none" w:sz="0" w:space="0" w:color="auto"/>
        <w:left w:val="none" w:sz="0" w:space="0" w:color="auto"/>
        <w:bottom w:val="none" w:sz="0" w:space="0" w:color="auto"/>
        <w:right w:val="none" w:sz="0" w:space="0" w:color="auto"/>
      </w:divBdr>
      <w:divsChild>
        <w:div w:id="2009818548">
          <w:marLeft w:val="0"/>
          <w:marRight w:val="0"/>
          <w:marTop w:val="0"/>
          <w:marBottom w:val="0"/>
          <w:divBdr>
            <w:top w:val="none" w:sz="0" w:space="0" w:color="auto"/>
            <w:left w:val="none" w:sz="0" w:space="0" w:color="auto"/>
            <w:bottom w:val="none" w:sz="0" w:space="0" w:color="auto"/>
            <w:right w:val="none" w:sz="0" w:space="0" w:color="auto"/>
          </w:divBdr>
          <w:divsChild>
            <w:div w:id="17110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696617">
      <w:bodyDiv w:val="1"/>
      <w:marLeft w:val="0"/>
      <w:marRight w:val="0"/>
      <w:marTop w:val="0"/>
      <w:marBottom w:val="0"/>
      <w:divBdr>
        <w:top w:val="none" w:sz="0" w:space="0" w:color="auto"/>
        <w:left w:val="none" w:sz="0" w:space="0" w:color="auto"/>
        <w:bottom w:val="none" w:sz="0" w:space="0" w:color="auto"/>
        <w:right w:val="none" w:sz="0" w:space="0" w:color="auto"/>
      </w:divBdr>
    </w:div>
    <w:div w:id="1162741145">
      <w:bodyDiv w:val="1"/>
      <w:marLeft w:val="0"/>
      <w:marRight w:val="0"/>
      <w:marTop w:val="0"/>
      <w:marBottom w:val="0"/>
      <w:divBdr>
        <w:top w:val="none" w:sz="0" w:space="0" w:color="auto"/>
        <w:left w:val="none" w:sz="0" w:space="0" w:color="auto"/>
        <w:bottom w:val="none" w:sz="0" w:space="0" w:color="auto"/>
        <w:right w:val="none" w:sz="0" w:space="0" w:color="auto"/>
      </w:divBdr>
    </w:div>
    <w:div w:id="1167869422">
      <w:bodyDiv w:val="1"/>
      <w:marLeft w:val="0"/>
      <w:marRight w:val="0"/>
      <w:marTop w:val="0"/>
      <w:marBottom w:val="0"/>
      <w:divBdr>
        <w:top w:val="none" w:sz="0" w:space="0" w:color="auto"/>
        <w:left w:val="none" w:sz="0" w:space="0" w:color="auto"/>
        <w:bottom w:val="none" w:sz="0" w:space="0" w:color="auto"/>
        <w:right w:val="none" w:sz="0" w:space="0" w:color="auto"/>
      </w:divBdr>
      <w:divsChild>
        <w:div w:id="1230192803">
          <w:marLeft w:val="0"/>
          <w:marRight w:val="0"/>
          <w:marTop w:val="0"/>
          <w:marBottom w:val="0"/>
          <w:divBdr>
            <w:top w:val="none" w:sz="0" w:space="0" w:color="auto"/>
            <w:left w:val="none" w:sz="0" w:space="0" w:color="auto"/>
            <w:bottom w:val="none" w:sz="0" w:space="0" w:color="auto"/>
            <w:right w:val="none" w:sz="0" w:space="0" w:color="auto"/>
          </w:divBdr>
        </w:div>
      </w:divsChild>
    </w:div>
    <w:div w:id="1174034769">
      <w:bodyDiv w:val="1"/>
      <w:marLeft w:val="0"/>
      <w:marRight w:val="0"/>
      <w:marTop w:val="0"/>
      <w:marBottom w:val="0"/>
      <w:divBdr>
        <w:top w:val="none" w:sz="0" w:space="0" w:color="auto"/>
        <w:left w:val="none" w:sz="0" w:space="0" w:color="auto"/>
        <w:bottom w:val="none" w:sz="0" w:space="0" w:color="auto"/>
        <w:right w:val="none" w:sz="0" w:space="0" w:color="auto"/>
      </w:divBdr>
    </w:div>
    <w:div w:id="1203590181">
      <w:bodyDiv w:val="1"/>
      <w:marLeft w:val="0"/>
      <w:marRight w:val="0"/>
      <w:marTop w:val="0"/>
      <w:marBottom w:val="0"/>
      <w:divBdr>
        <w:top w:val="none" w:sz="0" w:space="0" w:color="auto"/>
        <w:left w:val="none" w:sz="0" w:space="0" w:color="auto"/>
        <w:bottom w:val="none" w:sz="0" w:space="0" w:color="auto"/>
        <w:right w:val="none" w:sz="0" w:space="0" w:color="auto"/>
      </w:divBdr>
    </w:div>
    <w:div w:id="1216815015">
      <w:bodyDiv w:val="1"/>
      <w:marLeft w:val="0"/>
      <w:marRight w:val="0"/>
      <w:marTop w:val="0"/>
      <w:marBottom w:val="0"/>
      <w:divBdr>
        <w:top w:val="none" w:sz="0" w:space="0" w:color="auto"/>
        <w:left w:val="none" w:sz="0" w:space="0" w:color="auto"/>
        <w:bottom w:val="none" w:sz="0" w:space="0" w:color="auto"/>
        <w:right w:val="none" w:sz="0" w:space="0" w:color="auto"/>
      </w:divBdr>
    </w:div>
    <w:div w:id="1221744684">
      <w:bodyDiv w:val="1"/>
      <w:marLeft w:val="0"/>
      <w:marRight w:val="0"/>
      <w:marTop w:val="0"/>
      <w:marBottom w:val="0"/>
      <w:divBdr>
        <w:top w:val="none" w:sz="0" w:space="0" w:color="auto"/>
        <w:left w:val="none" w:sz="0" w:space="0" w:color="auto"/>
        <w:bottom w:val="none" w:sz="0" w:space="0" w:color="auto"/>
        <w:right w:val="none" w:sz="0" w:space="0" w:color="auto"/>
      </w:divBdr>
    </w:div>
    <w:div w:id="1232305368">
      <w:bodyDiv w:val="1"/>
      <w:marLeft w:val="0"/>
      <w:marRight w:val="0"/>
      <w:marTop w:val="0"/>
      <w:marBottom w:val="0"/>
      <w:divBdr>
        <w:top w:val="none" w:sz="0" w:space="0" w:color="auto"/>
        <w:left w:val="none" w:sz="0" w:space="0" w:color="auto"/>
        <w:bottom w:val="none" w:sz="0" w:space="0" w:color="auto"/>
        <w:right w:val="none" w:sz="0" w:space="0" w:color="auto"/>
      </w:divBdr>
    </w:div>
    <w:div w:id="1285967459">
      <w:bodyDiv w:val="1"/>
      <w:marLeft w:val="0"/>
      <w:marRight w:val="0"/>
      <w:marTop w:val="0"/>
      <w:marBottom w:val="0"/>
      <w:divBdr>
        <w:top w:val="none" w:sz="0" w:space="0" w:color="auto"/>
        <w:left w:val="none" w:sz="0" w:space="0" w:color="auto"/>
        <w:bottom w:val="none" w:sz="0" w:space="0" w:color="auto"/>
        <w:right w:val="none" w:sz="0" w:space="0" w:color="auto"/>
      </w:divBdr>
    </w:div>
    <w:div w:id="1299841512">
      <w:bodyDiv w:val="1"/>
      <w:marLeft w:val="0"/>
      <w:marRight w:val="0"/>
      <w:marTop w:val="0"/>
      <w:marBottom w:val="0"/>
      <w:divBdr>
        <w:top w:val="none" w:sz="0" w:space="0" w:color="auto"/>
        <w:left w:val="none" w:sz="0" w:space="0" w:color="auto"/>
        <w:bottom w:val="none" w:sz="0" w:space="0" w:color="auto"/>
        <w:right w:val="none" w:sz="0" w:space="0" w:color="auto"/>
      </w:divBdr>
      <w:divsChild>
        <w:div w:id="1557744787">
          <w:marLeft w:val="0"/>
          <w:marRight w:val="0"/>
          <w:marTop w:val="0"/>
          <w:marBottom w:val="0"/>
          <w:divBdr>
            <w:top w:val="none" w:sz="0" w:space="0" w:color="auto"/>
            <w:left w:val="none" w:sz="0" w:space="0" w:color="auto"/>
            <w:bottom w:val="none" w:sz="0" w:space="0" w:color="auto"/>
            <w:right w:val="none" w:sz="0" w:space="0" w:color="auto"/>
          </w:divBdr>
          <w:divsChild>
            <w:div w:id="431173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240172">
      <w:bodyDiv w:val="1"/>
      <w:marLeft w:val="0"/>
      <w:marRight w:val="0"/>
      <w:marTop w:val="0"/>
      <w:marBottom w:val="0"/>
      <w:divBdr>
        <w:top w:val="none" w:sz="0" w:space="0" w:color="auto"/>
        <w:left w:val="none" w:sz="0" w:space="0" w:color="auto"/>
        <w:bottom w:val="none" w:sz="0" w:space="0" w:color="auto"/>
        <w:right w:val="none" w:sz="0" w:space="0" w:color="auto"/>
      </w:divBdr>
    </w:div>
    <w:div w:id="1315840190">
      <w:bodyDiv w:val="1"/>
      <w:marLeft w:val="0"/>
      <w:marRight w:val="0"/>
      <w:marTop w:val="0"/>
      <w:marBottom w:val="0"/>
      <w:divBdr>
        <w:top w:val="none" w:sz="0" w:space="0" w:color="auto"/>
        <w:left w:val="none" w:sz="0" w:space="0" w:color="auto"/>
        <w:bottom w:val="none" w:sz="0" w:space="0" w:color="auto"/>
        <w:right w:val="none" w:sz="0" w:space="0" w:color="auto"/>
      </w:divBdr>
    </w:div>
    <w:div w:id="1324356877">
      <w:bodyDiv w:val="1"/>
      <w:marLeft w:val="0"/>
      <w:marRight w:val="0"/>
      <w:marTop w:val="0"/>
      <w:marBottom w:val="0"/>
      <w:divBdr>
        <w:top w:val="none" w:sz="0" w:space="0" w:color="auto"/>
        <w:left w:val="none" w:sz="0" w:space="0" w:color="auto"/>
        <w:bottom w:val="none" w:sz="0" w:space="0" w:color="auto"/>
        <w:right w:val="none" w:sz="0" w:space="0" w:color="auto"/>
      </w:divBdr>
    </w:div>
    <w:div w:id="1353723721">
      <w:bodyDiv w:val="1"/>
      <w:marLeft w:val="0"/>
      <w:marRight w:val="0"/>
      <w:marTop w:val="0"/>
      <w:marBottom w:val="0"/>
      <w:divBdr>
        <w:top w:val="none" w:sz="0" w:space="0" w:color="auto"/>
        <w:left w:val="none" w:sz="0" w:space="0" w:color="auto"/>
        <w:bottom w:val="none" w:sz="0" w:space="0" w:color="auto"/>
        <w:right w:val="none" w:sz="0" w:space="0" w:color="auto"/>
      </w:divBdr>
    </w:div>
    <w:div w:id="1393043238">
      <w:bodyDiv w:val="1"/>
      <w:marLeft w:val="0"/>
      <w:marRight w:val="0"/>
      <w:marTop w:val="0"/>
      <w:marBottom w:val="0"/>
      <w:divBdr>
        <w:top w:val="none" w:sz="0" w:space="0" w:color="auto"/>
        <w:left w:val="none" w:sz="0" w:space="0" w:color="auto"/>
        <w:bottom w:val="none" w:sz="0" w:space="0" w:color="auto"/>
        <w:right w:val="none" w:sz="0" w:space="0" w:color="auto"/>
      </w:divBdr>
    </w:div>
    <w:div w:id="1398941430">
      <w:bodyDiv w:val="1"/>
      <w:marLeft w:val="0"/>
      <w:marRight w:val="0"/>
      <w:marTop w:val="0"/>
      <w:marBottom w:val="0"/>
      <w:divBdr>
        <w:top w:val="none" w:sz="0" w:space="0" w:color="auto"/>
        <w:left w:val="none" w:sz="0" w:space="0" w:color="auto"/>
        <w:bottom w:val="none" w:sz="0" w:space="0" w:color="auto"/>
        <w:right w:val="none" w:sz="0" w:space="0" w:color="auto"/>
      </w:divBdr>
    </w:div>
    <w:div w:id="1401444051">
      <w:bodyDiv w:val="1"/>
      <w:marLeft w:val="0"/>
      <w:marRight w:val="0"/>
      <w:marTop w:val="0"/>
      <w:marBottom w:val="0"/>
      <w:divBdr>
        <w:top w:val="none" w:sz="0" w:space="0" w:color="auto"/>
        <w:left w:val="none" w:sz="0" w:space="0" w:color="auto"/>
        <w:bottom w:val="none" w:sz="0" w:space="0" w:color="auto"/>
        <w:right w:val="none" w:sz="0" w:space="0" w:color="auto"/>
      </w:divBdr>
    </w:div>
    <w:div w:id="1484274296">
      <w:bodyDiv w:val="1"/>
      <w:marLeft w:val="0"/>
      <w:marRight w:val="0"/>
      <w:marTop w:val="0"/>
      <w:marBottom w:val="0"/>
      <w:divBdr>
        <w:top w:val="none" w:sz="0" w:space="0" w:color="auto"/>
        <w:left w:val="none" w:sz="0" w:space="0" w:color="auto"/>
        <w:bottom w:val="none" w:sz="0" w:space="0" w:color="auto"/>
        <w:right w:val="none" w:sz="0" w:space="0" w:color="auto"/>
      </w:divBdr>
      <w:divsChild>
        <w:div w:id="277223658">
          <w:marLeft w:val="0"/>
          <w:marRight w:val="0"/>
          <w:marTop w:val="0"/>
          <w:marBottom w:val="0"/>
          <w:divBdr>
            <w:top w:val="none" w:sz="0" w:space="0" w:color="auto"/>
            <w:left w:val="none" w:sz="0" w:space="0" w:color="auto"/>
            <w:bottom w:val="none" w:sz="0" w:space="0" w:color="auto"/>
            <w:right w:val="none" w:sz="0" w:space="0" w:color="auto"/>
          </w:divBdr>
          <w:divsChild>
            <w:div w:id="814182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390157">
      <w:bodyDiv w:val="1"/>
      <w:marLeft w:val="0"/>
      <w:marRight w:val="0"/>
      <w:marTop w:val="0"/>
      <w:marBottom w:val="0"/>
      <w:divBdr>
        <w:top w:val="none" w:sz="0" w:space="0" w:color="auto"/>
        <w:left w:val="none" w:sz="0" w:space="0" w:color="auto"/>
        <w:bottom w:val="none" w:sz="0" w:space="0" w:color="auto"/>
        <w:right w:val="none" w:sz="0" w:space="0" w:color="auto"/>
      </w:divBdr>
    </w:div>
    <w:div w:id="1545829264">
      <w:bodyDiv w:val="1"/>
      <w:marLeft w:val="0"/>
      <w:marRight w:val="0"/>
      <w:marTop w:val="0"/>
      <w:marBottom w:val="0"/>
      <w:divBdr>
        <w:top w:val="none" w:sz="0" w:space="0" w:color="auto"/>
        <w:left w:val="none" w:sz="0" w:space="0" w:color="auto"/>
        <w:bottom w:val="none" w:sz="0" w:space="0" w:color="auto"/>
        <w:right w:val="none" w:sz="0" w:space="0" w:color="auto"/>
      </w:divBdr>
    </w:div>
    <w:div w:id="1558085153">
      <w:bodyDiv w:val="1"/>
      <w:marLeft w:val="0"/>
      <w:marRight w:val="0"/>
      <w:marTop w:val="0"/>
      <w:marBottom w:val="0"/>
      <w:divBdr>
        <w:top w:val="none" w:sz="0" w:space="0" w:color="auto"/>
        <w:left w:val="none" w:sz="0" w:space="0" w:color="auto"/>
        <w:bottom w:val="none" w:sz="0" w:space="0" w:color="auto"/>
        <w:right w:val="none" w:sz="0" w:space="0" w:color="auto"/>
      </w:divBdr>
      <w:divsChild>
        <w:div w:id="1830825733">
          <w:marLeft w:val="0"/>
          <w:marRight w:val="0"/>
          <w:marTop w:val="0"/>
          <w:marBottom w:val="0"/>
          <w:divBdr>
            <w:top w:val="none" w:sz="0" w:space="0" w:color="auto"/>
            <w:left w:val="none" w:sz="0" w:space="0" w:color="auto"/>
            <w:bottom w:val="none" w:sz="0" w:space="0" w:color="auto"/>
            <w:right w:val="none" w:sz="0" w:space="0" w:color="auto"/>
          </w:divBdr>
        </w:div>
      </w:divsChild>
    </w:div>
    <w:div w:id="1575354461">
      <w:bodyDiv w:val="1"/>
      <w:marLeft w:val="0"/>
      <w:marRight w:val="0"/>
      <w:marTop w:val="0"/>
      <w:marBottom w:val="0"/>
      <w:divBdr>
        <w:top w:val="none" w:sz="0" w:space="0" w:color="auto"/>
        <w:left w:val="none" w:sz="0" w:space="0" w:color="auto"/>
        <w:bottom w:val="none" w:sz="0" w:space="0" w:color="auto"/>
        <w:right w:val="none" w:sz="0" w:space="0" w:color="auto"/>
      </w:divBdr>
      <w:divsChild>
        <w:div w:id="167865290">
          <w:marLeft w:val="0"/>
          <w:marRight w:val="0"/>
          <w:marTop w:val="0"/>
          <w:marBottom w:val="0"/>
          <w:divBdr>
            <w:top w:val="none" w:sz="0" w:space="0" w:color="auto"/>
            <w:left w:val="none" w:sz="0" w:space="0" w:color="auto"/>
            <w:bottom w:val="none" w:sz="0" w:space="0" w:color="auto"/>
            <w:right w:val="none" w:sz="0" w:space="0" w:color="auto"/>
          </w:divBdr>
          <w:divsChild>
            <w:div w:id="107697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86102">
      <w:bodyDiv w:val="1"/>
      <w:marLeft w:val="0"/>
      <w:marRight w:val="0"/>
      <w:marTop w:val="0"/>
      <w:marBottom w:val="0"/>
      <w:divBdr>
        <w:top w:val="none" w:sz="0" w:space="0" w:color="auto"/>
        <w:left w:val="none" w:sz="0" w:space="0" w:color="auto"/>
        <w:bottom w:val="none" w:sz="0" w:space="0" w:color="auto"/>
        <w:right w:val="none" w:sz="0" w:space="0" w:color="auto"/>
      </w:divBdr>
      <w:divsChild>
        <w:div w:id="1065303257">
          <w:marLeft w:val="0"/>
          <w:marRight w:val="0"/>
          <w:marTop w:val="0"/>
          <w:marBottom w:val="0"/>
          <w:divBdr>
            <w:top w:val="none" w:sz="0" w:space="0" w:color="auto"/>
            <w:left w:val="none" w:sz="0" w:space="0" w:color="auto"/>
            <w:bottom w:val="none" w:sz="0" w:space="0" w:color="auto"/>
            <w:right w:val="none" w:sz="0" w:space="0" w:color="auto"/>
          </w:divBdr>
          <w:divsChild>
            <w:div w:id="477191436">
              <w:marLeft w:val="0"/>
              <w:marRight w:val="0"/>
              <w:marTop w:val="0"/>
              <w:marBottom w:val="0"/>
              <w:divBdr>
                <w:top w:val="none" w:sz="0" w:space="0" w:color="auto"/>
                <w:left w:val="none" w:sz="0" w:space="0" w:color="auto"/>
                <w:bottom w:val="none" w:sz="0" w:space="0" w:color="auto"/>
                <w:right w:val="none" w:sz="0" w:space="0" w:color="auto"/>
              </w:divBdr>
            </w:div>
            <w:div w:id="896011584">
              <w:marLeft w:val="0"/>
              <w:marRight w:val="0"/>
              <w:marTop w:val="0"/>
              <w:marBottom w:val="0"/>
              <w:divBdr>
                <w:top w:val="none" w:sz="0" w:space="0" w:color="auto"/>
                <w:left w:val="none" w:sz="0" w:space="0" w:color="auto"/>
                <w:bottom w:val="none" w:sz="0" w:space="0" w:color="auto"/>
                <w:right w:val="none" w:sz="0" w:space="0" w:color="auto"/>
              </w:divBdr>
            </w:div>
            <w:div w:id="1772044537">
              <w:marLeft w:val="0"/>
              <w:marRight w:val="0"/>
              <w:marTop w:val="0"/>
              <w:marBottom w:val="0"/>
              <w:divBdr>
                <w:top w:val="none" w:sz="0" w:space="0" w:color="auto"/>
                <w:left w:val="none" w:sz="0" w:space="0" w:color="auto"/>
                <w:bottom w:val="none" w:sz="0" w:space="0" w:color="auto"/>
                <w:right w:val="none" w:sz="0" w:space="0" w:color="auto"/>
              </w:divBdr>
            </w:div>
            <w:div w:id="494421629">
              <w:marLeft w:val="0"/>
              <w:marRight w:val="0"/>
              <w:marTop w:val="0"/>
              <w:marBottom w:val="0"/>
              <w:divBdr>
                <w:top w:val="none" w:sz="0" w:space="0" w:color="auto"/>
                <w:left w:val="none" w:sz="0" w:space="0" w:color="auto"/>
                <w:bottom w:val="none" w:sz="0" w:space="0" w:color="auto"/>
                <w:right w:val="none" w:sz="0" w:space="0" w:color="auto"/>
              </w:divBdr>
            </w:div>
            <w:div w:id="966736136">
              <w:marLeft w:val="0"/>
              <w:marRight w:val="0"/>
              <w:marTop w:val="0"/>
              <w:marBottom w:val="0"/>
              <w:divBdr>
                <w:top w:val="none" w:sz="0" w:space="0" w:color="auto"/>
                <w:left w:val="none" w:sz="0" w:space="0" w:color="auto"/>
                <w:bottom w:val="none" w:sz="0" w:space="0" w:color="auto"/>
                <w:right w:val="none" w:sz="0" w:space="0" w:color="auto"/>
              </w:divBdr>
            </w:div>
            <w:div w:id="1984844452">
              <w:marLeft w:val="0"/>
              <w:marRight w:val="0"/>
              <w:marTop w:val="0"/>
              <w:marBottom w:val="0"/>
              <w:divBdr>
                <w:top w:val="none" w:sz="0" w:space="0" w:color="auto"/>
                <w:left w:val="none" w:sz="0" w:space="0" w:color="auto"/>
                <w:bottom w:val="none" w:sz="0" w:space="0" w:color="auto"/>
                <w:right w:val="none" w:sz="0" w:space="0" w:color="auto"/>
              </w:divBdr>
            </w:div>
            <w:div w:id="121273426">
              <w:marLeft w:val="0"/>
              <w:marRight w:val="0"/>
              <w:marTop w:val="0"/>
              <w:marBottom w:val="0"/>
              <w:divBdr>
                <w:top w:val="none" w:sz="0" w:space="0" w:color="auto"/>
                <w:left w:val="none" w:sz="0" w:space="0" w:color="auto"/>
                <w:bottom w:val="none" w:sz="0" w:space="0" w:color="auto"/>
                <w:right w:val="none" w:sz="0" w:space="0" w:color="auto"/>
              </w:divBdr>
            </w:div>
            <w:div w:id="160582041">
              <w:marLeft w:val="0"/>
              <w:marRight w:val="0"/>
              <w:marTop w:val="0"/>
              <w:marBottom w:val="0"/>
              <w:divBdr>
                <w:top w:val="none" w:sz="0" w:space="0" w:color="auto"/>
                <w:left w:val="none" w:sz="0" w:space="0" w:color="auto"/>
                <w:bottom w:val="none" w:sz="0" w:space="0" w:color="auto"/>
                <w:right w:val="none" w:sz="0" w:space="0" w:color="auto"/>
              </w:divBdr>
            </w:div>
            <w:div w:id="520896991">
              <w:marLeft w:val="0"/>
              <w:marRight w:val="0"/>
              <w:marTop w:val="0"/>
              <w:marBottom w:val="0"/>
              <w:divBdr>
                <w:top w:val="none" w:sz="0" w:space="0" w:color="auto"/>
                <w:left w:val="none" w:sz="0" w:space="0" w:color="auto"/>
                <w:bottom w:val="none" w:sz="0" w:space="0" w:color="auto"/>
                <w:right w:val="none" w:sz="0" w:space="0" w:color="auto"/>
              </w:divBdr>
            </w:div>
            <w:div w:id="392120341">
              <w:marLeft w:val="0"/>
              <w:marRight w:val="0"/>
              <w:marTop w:val="0"/>
              <w:marBottom w:val="0"/>
              <w:divBdr>
                <w:top w:val="none" w:sz="0" w:space="0" w:color="auto"/>
                <w:left w:val="none" w:sz="0" w:space="0" w:color="auto"/>
                <w:bottom w:val="none" w:sz="0" w:space="0" w:color="auto"/>
                <w:right w:val="none" w:sz="0" w:space="0" w:color="auto"/>
              </w:divBdr>
            </w:div>
            <w:div w:id="1707027981">
              <w:marLeft w:val="0"/>
              <w:marRight w:val="0"/>
              <w:marTop w:val="0"/>
              <w:marBottom w:val="0"/>
              <w:divBdr>
                <w:top w:val="none" w:sz="0" w:space="0" w:color="auto"/>
                <w:left w:val="none" w:sz="0" w:space="0" w:color="auto"/>
                <w:bottom w:val="none" w:sz="0" w:space="0" w:color="auto"/>
                <w:right w:val="none" w:sz="0" w:space="0" w:color="auto"/>
              </w:divBdr>
            </w:div>
            <w:div w:id="1113472884">
              <w:marLeft w:val="0"/>
              <w:marRight w:val="0"/>
              <w:marTop w:val="0"/>
              <w:marBottom w:val="0"/>
              <w:divBdr>
                <w:top w:val="none" w:sz="0" w:space="0" w:color="auto"/>
                <w:left w:val="none" w:sz="0" w:space="0" w:color="auto"/>
                <w:bottom w:val="none" w:sz="0" w:space="0" w:color="auto"/>
                <w:right w:val="none" w:sz="0" w:space="0" w:color="auto"/>
              </w:divBdr>
            </w:div>
            <w:div w:id="1571889555">
              <w:marLeft w:val="0"/>
              <w:marRight w:val="0"/>
              <w:marTop w:val="0"/>
              <w:marBottom w:val="0"/>
              <w:divBdr>
                <w:top w:val="none" w:sz="0" w:space="0" w:color="auto"/>
                <w:left w:val="none" w:sz="0" w:space="0" w:color="auto"/>
                <w:bottom w:val="none" w:sz="0" w:space="0" w:color="auto"/>
                <w:right w:val="none" w:sz="0" w:space="0" w:color="auto"/>
              </w:divBdr>
            </w:div>
            <w:div w:id="135345747">
              <w:marLeft w:val="0"/>
              <w:marRight w:val="0"/>
              <w:marTop w:val="0"/>
              <w:marBottom w:val="0"/>
              <w:divBdr>
                <w:top w:val="none" w:sz="0" w:space="0" w:color="auto"/>
                <w:left w:val="none" w:sz="0" w:space="0" w:color="auto"/>
                <w:bottom w:val="none" w:sz="0" w:space="0" w:color="auto"/>
                <w:right w:val="none" w:sz="0" w:space="0" w:color="auto"/>
              </w:divBdr>
            </w:div>
            <w:div w:id="538593332">
              <w:marLeft w:val="0"/>
              <w:marRight w:val="0"/>
              <w:marTop w:val="0"/>
              <w:marBottom w:val="0"/>
              <w:divBdr>
                <w:top w:val="none" w:sz="0" w:space="0" w:color="auto"/>
                <w:left w:val="none" w:sz="0" w:space="0" w:color="auto"/>
                <w:bottom w:val="none" w:sz="0" w:space="0" w:color="auto"/>
                <w:right w:val="none" w:sz="0" w:space="0" w:color="auto"/>
              </w:divBdr>
            </w:div>
            <w:div w:id="568812763">
              <w:marLeft w:val="0"/>
              <w:marRight w:val="0"/>
              <w:marTop w:val="0"/>
              <w:marBottom w:val="0"/>
              <w:divBdr>
                <w:top w:val="none" w:sz="0" w:space="0" w:color="auto"/>
                <w:left w:val="none" w:sz="0" w:space="0" w:color="auto"/>
                <w:bottom w:val="none" w:sz="0" w:space="0" w:color="auto"/>
                <w:right w:val="none" w:sz="0" w:space="0" w:color="auto"/>
              </w:divBdr>
            </w:div>
            <w:div w:id="1432898942">
              <w:marLeft w:val="0"/>
              <w:marRight w:val="0"/>
              <w:marTop w:val="0"/>
              <w:marBottom w:val="0"/>
              <w:divBdr>
                <w:top w:val="none" w:sz="0" w:space="0" w:color="auto"/>
                <w:left w:val="none" w:sz="0" w:space="0" w:color="auto"/>
                <w:bottom w:val="none" w:sz="0" w:space="0" w:color="auto"/>
                <w:right w:val="none" w:sz="0" w:space="0" w:color="auto"/>
              </w:divBdr>
            </w:div>
            <w:div w:id="57483162">
              <w:marLeft w:val="0"/>
              <w:marRight w:val="0"/>
              <w:marTop w:val="0"/>
              <w:marBottom w:val="0"/>
              <w:divBdr>
                <w:top w:val="none" w:sz="0" w:space="0" w:color="auto"/>
                <w:left w:val="none" w:sz="0" w:space="0" w:color="auto"/>
                <w:bottom w:val="none" w:sz="0" w:space="0" w:color="auto"/>
                <w:right w:val="none" w:sz="0" w:space="0" w:color="auto"/>
              </w:divBdr>
            </w:div>
            <w:div w:id="1908953935">
              <w:marLeft w:val="0"/>
              <w:marRight w:val="0"/>
              <w:marTop w:val="0"/>
              <w:marBottom w:val="0"/>
              <w:divBdr>
                <w:top w:val="none" w:sz="0" w:space="0" w:color="auto"/>
                <w:left w:val="none" w:sz="0" w:space="0" w:color="auto"/>
                <w:bottom w:val="none" w:sz="0" w:space="0" w:color="auto"/>
                <w:right w:val="none" w:sz="0" w:space="0" w:color="auto"/>
              </w:divBdr>
            </w:div>
            <w:div w:id="666861103">
              <w:marLeft w:val="0"/>
              <w:marRight w:val="0"/>
              <w:marTop w:val="0"/>
              <w:marBottom w:val="0"/>
              <w:divBdr>
                <w:top w:val="none" w:sz="0" w:space="0" w:color="auto"/>
                <w:left w:val="none" w:sz="0" w:space="0" w:color="auto"/>
                <w:bottom w:val="none" w:sz="0" w:space="0" w:color="auto"/>
                <w:right w:val="none" w:sz="0" w:space="0" w:color="auto"/>
              </w:divBdr>
            </w:div>
            <w:div w:id="1912737014">
              <w:marLeft w:val="0"/>
              <w:marRight w:val="0"/>
              <w:marTop w:val="0"/>
              <w:marBottom w:val="0"/>
              <w:divBdr>
                <w:top w:val="none" w:sz="0" w:space="0" w:color="auto"/>
                <w:left w:val="none" w:sz="0" w:space="0" w:color="auto"/>
                <w:bottom w:val="none" w:sz="0" w:space="0" w:color="auto"/>
                <w:right w:val="none" w:sz="0" w:space="0" w:color="auto"/>
              </w:divBdr>
            </w:div>
            <w:div w:id="838078475">
              <w:marLeft w:val="0"/>
              <w:marRight w:val="0"/>
              <w:marTop w:val="0"/>
              <w:marBottom w:val="0"/>
              <w:divBdr>
                <w:top w:val="none" w:sz="0" w:space="0" w:color="auto"/>
                <w:left w:val="none" w:sz="0" w:space="0" w:color="auto"/>
                <w:bottom w:val="none" w:sz="0" w:space="0" w:color="auto"/>
                <w:right w:val="none" w:sz="0" w:space="0" w:color="auto"/>
              </w:divBdr>
            </w:div>
            <w:div w:id="2123841039">
              <w:marLeft w:val="0"/>
              <w:marRight w:val="0"/>
              <w:marTop w:val="0"/>
              <w:marBottom w:val="0"/>
              <w:divBdr>
                <w:top w:val="none" w:sz="0" w:space="0" w:color="auto"/>
                <w:left w:val="none" w:sz="0" w:space="0" w:color="auto"/>
                <w:bottom w:val="none" w:sz="0" w:space="0" w:color="auto"/>
                <w:right w:val="none" w:sz="0" w:space="0" w:color="auto"/>
              </w:divBdr>
            </w:div>
            <w:div w:id="1930693017">
              <w:marLeft w:val="0"/>
              <w:marRight w:val="0"/>
              <w:marTop w:val="0"/>
              <w:marBottom w:val="0"/>
              <w:divBdr>
                <w:top w:val="none" w:sz="0" w:space="0" w:color="auto"/>
                <w:left w:val="none" w:sz="0" w:space="0" w:color="auto"/>
                <w:bottom w:val="none" w:sz="0" w:space="0" w:color="auto"/>
                <w:right w:val="none" w:sz="0" w:space="0" w:color="auto"/>
              </w:divBdr>
            </w:div>
            <w:div w:id="1281106020">
              <w:marLeft w:val="0"/>
              <w:marRight w:val="0"/>
              <w:marTop w:val="0"/>
              <w:marBottom w:val="0"/>
              <w:divBdr>
                <w:top w:val="none" w:sz="0" w:space="0" w:color="auto"/>
                <w:left w:val="none" w:sz="0" w:space="0" w:color="auto"/>
                <w:bottom w:val="none" w:sz="0" w:space="0" w:color="auto"/>
                <w:right w:val="none" w:sz="0" w:space="0" w:color="auto"/>
              </w:divBdr>
            </w:div>
            <w:div w:id="511649265">
              <w:marLeft w:val="0"/>
              <w:marRight w:val="0"/>
              <w:marTop w:val="0"/>
              <w:marBottom w:val="0"/>
              <w:divBdr>
                <w:top w:val="none" w:sz="0" w:space="0" w:color="auto"/>
                <w:left w:val="none" w:sz="0" w:space="0" w:color="auto"/>
                <w:bottom w:val="none" w:sz="0" w:space="0" w:color="auto"/>
                <w:right w:val="none" w:sz="0" w:space="0" w:color="auto"/>
              </w:divBdr>
            </w:div>
            <w:div w:id="800465080">
              <w:marLeft w:val="0"/>
              <w:marRight w:val="0"/>
              <w:marTop w:val="0"/>
              <w:marBottom w:val="0"/>
              <w:divBdr>
                <w:top w:val="none" w:sz="0" w:space="0" w:color="auto"/>
                <w:left w:val="none" w:sz="0" w:space="0" w:color="auto"/>
                <w:bottom w:val="none" w:sz="0" w:space="0" w:color="auto"/>
                <w:right w:val="none" w:sz="0" w:space="0" w:color="auto"/>
              </w:divBdr>
            </w:div>
            <w:div w:id="1404523742">
              <w:marLeft w:val="0"/>
              <w:marRight w:val="0"/>
              <w:marTop w:val="0"/>
              <w:marBottom w:val="0"/>
              <w:divBdr>
                <w:top w:val="none" w:sz="0" w:space="0" w:color="auto"/>
                <w:left w:val="none" w:sz="0" w:space="0" w:color="auto"/>
                <w:bottom w:val="none" w:sz="0" w:space="0" w:color="auto"/>
                <w:right w:val="none" w:sz="0" w:space="0" w:color="auto"/>
              </w:divBdr>
            </w:div>
            <w:div w:id="1611547510">
              <w:marLeft w:val="0"/>
              <w:marRight w:val="0"/>
              <w:marTop w:val="0"/>
              <w:marBottom w:val="0"/>
              <w:divBdr>
                <w:top w:val="none" w:sz="0" w:space="0" w:color="auto"/>
                <w:left w:val="none" w:sz="0" w:space="0" w:color="auto"/>
                <w:bottom w:val="none" w:sz="0" w:space="0" w:color="auto"/>
                <w:right w:val="none" w:sz="0" w:space="0" w:color="auto"/>
              </w:divBdr>
            </w:div>
            <w:div w:id="769352019">
              <w:marLeft w:val="0"/>
              <w:marRight w:val="0"/>
              <w:marTop w:val="0"/>
              <w:marBottom w:val="0"/>
              <w:divBdr>
                <w:top w:val="none" w:sz="0" w:space="0" w:color="auto"/>
                <w:left w:val="none" w:sz="0" w:space="0" w:color="auto"/>
                <w:bottom w:val="none" w:sz="0" w:space="0" w:color="auto"/>
                <w:right w:val="none" w:sz="0" w:space="0" w:color="auto"/>
              </w:divBdr>
            </w:div>
            <w:div w:id="1288201037">
              <w:marLeft w:val="0"/>
              <w:marRight w:val="0"/>
              <w:marTop w:val="0"/>
              <w:marBottom w:val="0"/>
              <w:divBdr>
                <w:top w:val="none" w:sz="0" w:space="0" w:color="auto"/>
                <w:left w:val="none" w:sz="0" w:space="0" w:color="auto"/>
                <w:bottom w:val="none" w:sz="0" w:space="0" w:color="auto"/>
                <w:right w:val="none" w:sz="0" w:space="0" w:color="auto"/>
              </w:divBdr>
            </w:div>
            <w:div w:id="743719674">
              <w:marLeft w:val="0"/>
              <w:marRight w:val="0"/>
              <w:marTop w:val="0"/>
              <w:marBottom w:val="0"/>
              <w:divBdr>
                <w:top w:val="none" w:sz="0" w:space="0" w:color="auto"/>
                <w:left w:val="none" w:sz="0" w:space="0" w:color="auto"/>
                <w:bottom w:val="none" w:sz="0" w:space="0" w:color="auto"/>
                <w:right w:val="none" w:sz="0" w:space="0" w:color="auto"/>
              </w:divBdr>
            </w:div>
            <w:div w:id="260379916">
              <w:marLeft w:val="0"/>
              <w:marRight w:val="0"/>
              <w:marTop w:val="0"/>
              <w:marBottom w:val="0"/>
              <w:divBdr>
                <w:top w:val="none" w:sz="0" w:space="0" w:color="auto"/>
                <w:left w:val="none" w:sz="0" w:space="0" w:color="auto"/>
                <w:bottom w:val="none" w:sz="0" w:space="0" w:color="auto"/>
                <w:right w:val="none" w:sz="0" w:space="0" w:color="auto"/>
              </w:divBdr>
            </w:div>
            <w:div w:id="91443056">
              <w:marLeft w:val="0"/>
              <w:marRight w:val="0"/>
              <w:marTop w:val="0"/>
              <w:marBottom w:val="0"/>
              <w:divBdr>
                <w:top w:val="none" w:sz="0" w:space="0" w:color="auto"/>
                <w:left w:val="none" w:sz="0" w:space="0" w:color="auto"/>
                <w:bottom w:val="none" w:sz="0" w:space="0" w:color="auto"/>
                <w:right w:val="none" w:sz="0" w:space="0" w:color="auto"/>
              </w:divBdr>
            </w:div>
            <w:div w:id="629365977">
              <w:marLeft w:val="0"/>
              <w:marRight w:val="0"/>
              <w:marTop w:val="0"/>
              <w:marBottom w:val="0"/>
              <w:divBdr>
                <w:top w:val="none" w:sz="0" w:space="0" w:color="auto"/>
                <w:left w:val="none" w:sz="0" w:space="0" w:color="auto"/>
                <w:bottom w:val="none" w:sz="0" w:space="0" w:color="auto"/>
                <w:right w:val="none" w:sz="0" w:space="0" w:color="auto"/>
              </w:divBdr>
            </w:div>
            <w:div w:id="54360972">
              <w:marLeft w:val="0"/>
              <w:marRight w:val="0"/>
              <w:marTop w:val="0"/>
              <w:marBottom w:val="0"/>
              <w:divBdr>
                <w:top w:val="none" w:sz="0" w:space="0" w:color="auto"/>
                <w:left w:val="none" w:sz="0" w:space="0" w:color="auto"/>
                <w:bottom w:val="none" w:sz="0" w:space="0" w:color="auto"/>
                <w:right w:val="none" w:sz="0" w:space="0" w:color="auto"/>
              </w:divBdr>
            </w:div>
            <w:div w:id="1356037879">
              <w:marLeft w:val="0"/>
              <w:marRight w:val="0"/>
              <w:marTop w:val="0"/>
              <w:marBottom w:val="0"/>
              <w:divBdr>
                <w:top w:val="none" w:sz="0" w:space="0" w:color="auto"/>
                <w:left w:val="none" w:sz="0" w:space="0" w:color="auto"/>
                <w:bottom w:val="none" w:sz="0" w:space="0" w:color="auto"/>
                <w:right w:val="none" w:sz="0" w:space="0" w:color="auto"/>
              </w:divBdr>
            </w:div>
            <w:div w:id="2025861898">
              <w:marLeft w:val="0"/>
              <w:marRight w:val="0"/>
              <w:marTop w:val="0"/>
              <w:marBottom w:val="0"/>
              <w:divBdr>
                <w:top w:val="none" w:sz="0" w:space="0" w:color="auto"/>
                <w:left w:val="none" w:sz="0" w:space="0" w:color="auto"/>
                <w:bottom w:val="none" w:sz="0" w:space="0" w:color="auto"/>
                <w:right w:val="none" w:sz="0" w:space="0" w:color="auto"/>
              </w:divBdr>
            </w:div>
            <w:div w:id="616302078">
              <w:marLeft w:val="0"/>
              <w:marRight w:val="0"/>
              <w:marTop w:val="0"/>
              <w:marBottom w:val="0"/>
              <w:divBdr>
                <w:top w:val="none" w:sz="0" w:space="0" w:color="auto"/>
                <w:left w:val="none" w:sz="0" w:space="0" w:color="auto"/>
                <w:bottom w:val="none" w:sz="0" w:space="0" w:color="auto"/>
                <w:right w:val="none" w:sz="0" w:space="0" w:color="auto"/>
              </w:divBdr>
            </w:div>
            <w:div w:id="1887521099">
              <w:marLeft w:val="0"/>
              <w:marRight w:val="0"/>
              <w:marTop w:val="0"/>
              <w:marBottom w:val="0"/>
              <w:divBdr>
                <w:top w:val="none" w:sz="0" w:space="0" w:color="auto"/>
                <w:left w:val="none" w:sz="0" w:space="0" w:color="auto"/>
                <w:bottom w:val="none" w:sz="0" w:space="0" w:color="auto"/>
                <w:right w:val="none" w:sz="0" w:space="0" w:color="auto"/>
              </w:divBdr>
            </w:div>
            <w:div w:id="1798832296">
              <w:marLeft w:val="0"/>
              <w:marRight w:val="0"/>
              <w:marTop w:val="0"/>
              <w:marBottom w:val="0"/>
              <w:divBdr>
                <w:top w:val="none" w:sz="0" w:space="0" w:color="auto"/>
                <w:left w:val="none" w:sz="0" w:space="0" w:color="auto"/>
                <w:bottom w:val="none" w:sz="0" w:space="0" w:color="auto"/>
                <w:right w:val="none" w:sz="0" w:space="0" w:color="auto"/>
              </w:divBdr>
            </w:div>
            <w:div w:id="645665538">
              <w:marLeft w:val="0"/>
              <w:marRight w:val="0"/>
              <w:marTop w:val="0"/>
              <w:marBottom w:val="0"/>
              <w:divBdr>
                <w:top w:val="none" w:sz="0" w:space="0" w:color="auto"/>
                <w:left w:val="none" w:sz="0" w:space="0" w:color="auto"/>
                <w:bottom w:val="none" w:sz="0" w:space="0" w:color="auto"/>
                <w:right w:val="none" w:sz="0" w:space="0" w:color="auto"/>
              </w:divBdr>
            </w:div>
            <w:div w:id="1294482658">
              <w:marLeft w:val="0"/>
              <w:marRight w:val="0"/>
              <w:marTop w:val="0"/>
              <w:marBottom w:val="0"/>
              <w:divBdr>
                <w:top w:val="none" w:sz="0" w:space="0" w:color="auto"/>
                <w:left w:val="none" w:sz="0" w:space="0" w:color="auto"/>
                <w:bottom w:val="none" w:sz="0" w:space="0" w:color="auto"/>
                <w:right w:val="none" w:sz="0" w:space="0" w:color="auto"/>
              </w:divBdr>
            </w:div>
            <w:div w:id="1198932163">
              <w:marLeft w:val="0"/>
              <w:marRight w:val="0"/>
              <w:marTop w:val="0"/>
              <w:marBottom w:val="0"/>
              <w:divBdr>
                <w:top w:val="none" w:sz="0" w:space="0" w:color="auto"/>
                <w:left w:val="none" w:sz="0" w:space="0" w:color="auto"/>
                <w:bottom w:val="none" w:sz="0" w:space="0" w:color="auto"/>
                <w:right w:val="none" w:sz="0" w:space="0" w:color="auto"/>
              </w:divBdr>
            </w:div>
            <w:div w:id="624586114">
              <w:marLeft w:val="0"/>
              <w:marRight w:val="0"/>
              <w:marTop w:val="0"/>
              <w:marBottom w:val="0"/>
              <w:divBdr>
                <w:top w:val="none" w:sz="0" w:space="0" w:color="auto"/>
                <w:left w:val="none" w:sz="0" w:space="0" w:color="auto"/>
                <w:bottom w:val="none" w:sz="0" w:space="0" w:color="auto"/>
                <w:right w:val="none" w:sz="0" w:space="0" w:color="auto"/>
              </w:divBdr>
            </w:div>
            <w:div w:id="853425015">
              <w:marLeft w:val="0"/>
              <w:marRight w:val="0"/>
              <w:marTop w:val="0"/>
              <w:marBottom w:val="0"/>
              <w:divBdr>
                <w:top w:val="none" w:sz="0" w:space="0" w:color="auto"/>
                <w:left w:val="none" w:sz="0" w:space="0" w:color="auto"/>
                <w:bottom w:val="none" w:sz="0" w:space="0" w:color="auto"/>
                <w:right w:val="none" w:sz="0" w:space="0" w:color="auto"/>
              </w:divBdr>
            </w:div>
            <w:div w:id="1314867240">
              <w:marLeft w:val="0"/>
              <w:marRight w:val="0"/>
              <w:marTop w:val="0"/>
              <w:marBottom w:val="0"/>
              <w:divBdr>
                <w:top w:val="none" w:sz="0" w:space="0" w:color="auto"/>
                <w:left w:val="none" w:sz="0" w:space="0" w:color="auto"/>
                <w:bottom w:val="none" w:sz="0" w:space="0" w:color="auto"/>
                <w:right w:val="none" w:sz="0" w:space="0" w:color="auto"/>
              </w:divBdr>
            </w:div>
            <w:div w:id="1341657261">
              <w:marLeft w:val="0"/>
              <w:marRight w:val="0"/>
              <w:marTop w:val="0"/>
              <w:marBottom w:val="0"/>
              <w:divBdr>
                <w:top w:val="none" w:sz="0" w:space="0" w:color="auto"/>
                <w:left w:val="none" w:sz="0" w:space="0" w:color="auto"/>
                <w:bottom w:val="none" w:sz="0" w:space="0" w:color="auto"/>
                <w:right w:val="none" w:sz="0" w:space="0" w:color="auto"/>
              </w:divBdr>
            </w:div>
            <w:div w:id="1180853446">
              <w:marLeft w:val="0"/>
              <w:marRight w:val="0"/>
              <w:marTop w:val="0"/>
              <w:marBottom w:val="0"/>
              <w:divBdr>
                <w:top w:val="none" w:sz="0" w:space="0" w:color="auto"/>
                <w:left w:val="none" w:sz="0" w:space="0" w:color="auto"/>
                <w:bottom w:val="none" w:sz="0" w:space="0" w:color="auto"/>
                <w:right w:val="none" w:sz="0" w:space="0" w:color="auto"/>
              </w:divBdr>
            </w:div>
            <w:div w:id="848912388">
              <w:marLeft w:val="0"/>
              <w:marRight w:val="0"/>
              <w:marTop w:val="0"/>
              <w:marBottom w:val="0"/>
              <w:divBdr>
                <w:top w:val="none" w:sz="0" w:space="0" w:color="auto"/>
                <w:left w:val="none" w:sz="0" w:space="0" w:color="auto"/>
                <w:bottom w:val="none" w:sz="0" w:space="0" w:color="auto"/>
                <w:right w:val="none" w:sz="0" w:space="0" w:color="auto"/>
              </w:divBdr>
            </w:div>
            <w:div w:id="716197943">
              <w:marLeft w:val="0"/>
              <w:marRight w:val="0"/>
              <w:marTop w:val="0"/>
              <w:marBottom w:val="0"/>
              <w:divBdr>
                <w:top w:val="none" w:sz="0" w:space="0" w:color="auto"/>
                <w:left w:val="none" w:sz="0" w:space="0" w:color="auto"/>
                <w:bottom w:val="none" w:sz="0" w:space="0" w:color="auto"/>
                <w:right w:val="none" w:sz="0" w:space="0" w:color="auto"/>
              </w:divBdr>
            </w:div>
            <w:div w:id="1726953361">
              <w:marLeft w:val="0"/>
              <w:marRight w:val="0"/>
              <w:marTop w:val="0"/>
              <w:marBottom w:val="0"/>
              <w:divBdr>
                <w:top w:val="none" w:sz="0" w:space="0" w:color="auto"/>
                <w:left w:val="none" w:sz="0" w:space="0" w:color="auto"/>
                <w:bottom w:val="none" w:sz="0" w:space="0" w:color="auto"/>
                <w:right w:val="none" w:sz="0" w:space="0" w:color="auto"/>
              </w:divBdr>
            </w:div>
            <w:div w:id="1078788141">
              <w:marLeft w:val="0"/>
              <w:marRight w:val="0"/>
              <w:marTop w:val="0"/>
              <w:marBottom w:val="0"/>
              <w:divBdr>
                <w:top w:val="none" w:sz="0" w:space="0" w:color="auto"/>
                <w:left w:val="none" w:sz="0" w:space="0" w:color="auto"/>
                <w:bottom w:val="none" w:sz="0" w:space="0" w:color="auto"/>
                <w:right w:val="none" w:sz="0" w:space="0" w:color="auto"/>
              </w:divBdr>
            </w:div>
            <w:div w:id="1388187327">
              <w:marLeft w:val="0"/>
              <w:marRight w:val="0"/>
              <w:marTop w:val="0"/>
              <w:marBottom w:val="0"/>
              <w:divBdr>
                <w:top w:val="none" w:sz="0" w:space="0" w:color="auto"/>
                <w:left w:val="none" w:sz="0" w:space="0" w:color="auto"/>
                <w:bottom w:val="none" w:sz="0" w:space="0" w:color="auto"/>
                <w:right w:val="none" w:sz="0" w:space="0" w:color="auto"/>
              </w:divBdr>
            </w:div>
            <w:div w:id="1281305394">
              <w:marLeft w:val="0"/>
              <w:marRight w:val="0"/>
              <w:marTop w:val="0"/>
              <w:marBottom w:val="0"/>
              <w:divBdr>
                <w:top w:val="none" w:sz="0" w:space="0" w:color="auto"/>
                <w:left w:val="none" w:sz="0" w:space="0" w:color="auto"/>
                <w:bottom w:val="none" w:sz="0" w:space="0" w:color="auto"/>
                <w:right w:val="none" w:sz="0" w:space="0" w:color="auto"/>
              </w:divBdr>
            </w:div>
            <w:div w:id="940532285">
              <w:marLeft w:val="0"/>
              <w:marRight w:val="0"/>
              <w:marTop w:val="0"/>
              <w:marBottom w:val="0"/>
              <w:divBdr>
                <w:top w:val="none" w:sz="0" w:space="0" w:color="auto"/>
                <w:left w:val="none" w:sz="0" w:space="0" w:color="auto"/>
                <w:bottom w:val="none" w:sz="0" w:space="0" w:color="auto"/>
                <w:right w:val="none" w:sz="0" w:space="0" w:color="auto"/>
              </w:divBdr>
            </w:div>
            <w:div w:id="1741100165">
              <w:marLeft w:val="0"/>
              <w:marRight w:val="0"/>
              <w:marTop w:val="0"/>
              <w:marBottom w:val="0"/>
              <w:divBdr>
                <w:top w:val="none" w:sz="0" w:space="0" w:color="auto"/>
                <w:left w:val="none" w:sz="0" w:space="0" w:color="auto"/>
                <w:bottom w:val="none" w:sz="0" w:space="0" w:color="auto"/>
                <w:right w:val="none" w:sz="0" w:space="0" w:color="auto"/>
              </w:divBdr>
            </w:div>
            <w:div w:id="843664764">
              <w:marLeft w:val="0"/>
              <w:marRight w:val="0"/>
              <w:marTop w:val="0"/>
              <w:marBottom w:val="0"/>
              <w:divBdr>
                <w:top w:val="none" w:sz="0" w:space="0" w:color="auto"/>
                <w:left w:val="none" w:sz="0" w:space="0" w:color="auto"/>
                <w:bottom w:val="none" w:sz="0" w:space="0" w:color="auto"/>
                <w:right w:val="none" w:sz="0" w:space="0" w:color="auto"/>
              </w:divBdr>
            </w:div>
            <w:div w:id="842284142">
              <w:marLeft w:val="0"/>
              <w:marRight w:val="0"/>
              <w:marTop w:val="0"/>
              <w:marBottom w:val="0"/>
              <w:divBdr>
                <w:top w:val="none" w:sz="0" w:space="0" w:color="auto"/>
                <w:left w:val="none" w:sz="0" w:space="0" w:color="auto"/>
                <w:bottom w:val="none" w:sz="0" w:space="0" w:color="auto"/>
                <w:right w:val="none" w:sz="0" w:space="0" w:color="auto"/>
              </w:divBdr>
            </w:div>
            <w:div w:id="1944997707">
              <w:marLeft w:val="0"/>
              <w:marRight w:val="0"/>
              <w:marTop w:val="0"/>
              <w:marBottom w:val="0"/>
              <w:divBdr>
                <w:top w:val="none" w:sz="0" w:space="0" w:color="auto"/>
                <w:left w:val="none" w:sz="0" w:space="0" w:color="auto"/>
                <w:bottom w:val="none" w:sz="0" w:space="0" w:color="auto"/>
                <w:right w:val="none" w:sz="0" w:space="0" w:color="auto"/>
              </w:divBdr>
            </w:div>
            <w:div w:id="316690329">
              <w:marLeft w:val="0"/>
              <w:marRight w:val="0"/>
              <w:marTop w:val="0"/>
              <w:marBottom w:val="0"/>
              <w:divBdr>
                <w:top w:val="none" w:sz="0" w:space="0" w:color="auto"/>
                <w:left w:val="none" w:sz="0" w:space="0" w:color="auto"/>
                <w:bottom w:val="none" w:sz="0" w:space="0" w:color="auto"/>
                <w:right w:val="none" w:sz="0" w:space="0" w:color="auto"/>
              </w:divBdr>
            </w:div>
            <w:div w:id="1353997583">
              <w:marLeft w:val="0"/>
              <w:marRight w:val="0"/>
              <w:marTop w:val="0"/>
              <w:marBottom w:val="0"/>
              <w:divBdr>
                <w:top w:val="none" w:sz="0" w:space="0" w:color="auto"/>
                <w:left w:val="none" w:sz="0" w:space="0" w:color="auto"/>
                <w:bottom w:val="none" w:sz="0" w:space="0" w:color="auto"/>
                <w:right w:val="none" w:sz="0" w:space="0" w:color="auto"/>
              </w:divBdr>
            </w:div>
            <w:div w:id="786654422">
              <w:marLeft w:val="0"/>
              <w:marRight w:val="0"/>
              <w:marTop w:val="0"/>
              <w:marBottom w:val="0"/>
              <w:divBdr>
                <w:top w:val="none" w:sz="0" w:space="0" w:color="auto"/>
                <w:left w:val="none" w:sz="0" w:space="0" w:color="auto"/>
                <w:bottom w:val="none" w:sz="0" w:space="0" w:color="auto"/>
                <w:right w:val="none" w:sz="0" w:space="0" w:color="auto"/>
              </w:divBdr>
            </w:div>
            <w:div w:id="429816546">
              <w:marLeft w:val="0"/>
              <w:marRight w:val="0"/>
              <w:marTop w:val="0"/>
              <w:marBottom w:val="0"/>
              <w:divBdr>
                <w:top w:val="none" w:sz="0" w:space="0" w:color="auto"/>
                <w:left w:val="none" w:sz="0" w:space="0" w:color="auto"/>
                <w:bottom w:val="none" w:sz="0" w:space="0" w:color="auto"/>
                <w:right w:val="none" w:sz="0" w:space="0" w:color="auto"/>
              </w:divBdr>
            </w:div>
            <w:div w:id="1478569094">
              <w:marLeft w:val="0"/>
              <w:marRight w:val="0"/>
              <w:marTop w:val="0"/>
              <w:marBottom w:val="0"/>
              <w:divBdr>
                <w:top w:val="none" w:sz="0" w:space="0" w:color="auto"/>
                <w:left w:val="none" w:sz="0" w:space="0" w:color="auto"/>
                <w:bottom w:val="none" w:sz="0" w:space="0" w:color="auto"/>
                <w:right w:val="none" w:sz="0" w:space="0" w:color="auto"/>
              </w:divBdr>
            </w:div>
            <w:div w:id="463548416">
              <w:marLeft w:val="0"/>
              <w:marRight w:val="0"/>
              <w:marTop w:val="0"/>
              <w:marBottom w:val="0"/>
              <w:divBdr>
                <w:top w:val="none" w:sz="0" w:space="0" w:color="auto"/>
                <w:left w:val="none" w:sz="0" w:space="0" w:color="auto"/>
                <w:bottom w:val="none" w:sz="0" w:space="0" w:color="auto"/>
                <w:right w:val="none" w:sz="0" w:space="0" w:color="auto"/>
              </w:divBdr>
            </w:div>
            <w:div w:id="253056430">
              <w:marLeft w:val="0"/>
              <w:marRight w:val="0"/>
              <w:marTop w:val="0"/>
              <w:marBottom w:val="0"/>
              <w:divBdr>
                <w:top w:val="none" w:sz="0" w:space="0" w:color="auto"/>
                <w:left w:val="none" w:sz="0" w:space="0" w:color="auto"/>
                <w:bottom w:val="none" w:sz="0" w:space="0" w:color="auto"/>
                <w:right w:val="none" w:sz="0" w:space="0" w:color="auto"/>
              </w:divBdr>
            </w:div>
            <w:div w:id="404689225">
              <w:marLeft w:val="0"/>
              <w:marRight w:val="0"/>
              <w:marTop w:val="0"/>
              <w:marBottom w:val="0"/>
              <w:divBdr>
                <w:top w:val="none" w:sz="0" w:space="0" w:color="auto"/>
                <w:left w:val="none" w:sz="0" w:space="0" w:color="auto"/>
                <w:bottom w:val="none" w:sz="0" w:space="0" w:color="auto"/>
                <w:right w:val="none" w:sz="0" w:space="0" w:color="auto"/>
              </w:divBdr>
            </w:div>
            <w:div w:id="985738098">
              <w:marLeft w:val="0"/>
              <w:marRight w:val="0"/>
              <w:marTop w:val="0"/>
              <w:marBottom w:val="0"/>
              <w:divBdr>
                <w:top w:val="none" w:sz="0" w:space="0" w:color="auto"/>
                <w:left w:val="none" w:sz="0" w:space="0" w:color="auto"/>
                <w:bottom w:val="none" w:sz="0" w:space="0" w:color="auto"/>
                <w:right w:val="none" w:sz="0" w:space="0" w:color="auto"/>
              </w:divBdr>
            </w:div>
            <w:div w:id="1226336355">
              <w:marLeft w:val="0"/>
              <w:marRight w:val="0"/>
              <w:marTop w:val="0"/>
              <w:marBottom w:val="0"/>
              <w:divBdr>
                <w:top w:val="none" w:sz="0" w:space="0" w:color="auto"/>
                <w:left w:val="none" w:sz="0" w:space="0" w:color="auto"/>
                <w:bottom w:val="none" w:sz="0" w:space="0" w:color="auto"/>
                <w:right w:val="none" w:sz="0" w:space="0" w:color="auto"/>
              </w:divBdr>
            </w:div>
            <w:div w:id="1081295556">
              <w:marLeft w:val="0"/>
              <w:marRight w:val="0"/>
              <w:marTop w:val="0"/>
              <w:marBottom w:val="0"/>
              <w:divBdr>
                <w:top w:val="none" w:sz="0" w:space="0" w:color="auto"/>
                <w:left w:val="none" w:sz="0" w:space="0" w:color="auto"/>
                <w:bottom w:val="none" w:sz="0" w:space="0" w:color="auto"/>
                <w:right w:val="none" w:sz="0" w:space="0" w:color="auto"/>
              </w:divBdr>
            </w:div>
            <w:div w:id="87386858">
              <w:marLeft w:val="0"/>
              <w:marRight w:val="0"/>
              <w:marTop w:val="0"/>
              <w:marBottom w:val="0"/>
              <w:divBdr>
                <w:top w:val="none" w:sz="0" w:space="0" w:color="auto"/>
                <w:left w:val="none" w:sz="0" w:space="0" w:color="auto"/>
                <w:bottom w:val="none" w:sz="0" w:space="0" w:color="auto"/>
                <w:right w:val="none" w:sz="0" w:space="0" w:color="auto"/>
              </w:divBdr>
            </w:div>
            <w:div w:id="969554571">
              <w:marLeft w:val="0"/>
              <w:marRight w:val="0"/>
              <w:marTop w:val="0"/>
              <w:marBottom w:val="0"/>
              <w:divBdr>
                <w:top w:val="none" w:sz="0" w:space="0" w:color="auto"/>
                <w:left w:val="none" w:sz="0" w:space="0" w:color="auto"/>
                <w:bottom w:val="none" w:sz="0" w:space="0" w:color="auto"/>
                <w:right w:val="none" w:sz="0" w:space="0" w:color="auto"/>
              </w:divBdr>
            </w:div>
            <w:div w:id="1950965676">
              <w:marLeft w:val="0"/>
              <w:marRight w:val="0"/>
              <w:marTop w:val="0"/>
              <w:marBottom w:val="0"/>
              <w:divBdr>
                <w:top w:val="none" w:sz="0" w:space="0" w:color="auto"/>
                <w:left w:val="none" w:sz="0" w:space="0" w:color="auto"/>
                <w:bottom w:val="none" w:sz="0" w:space="0" w:color="auto"/>
                <w:right w:val="none" w:sz="0" w:space="0" w:color="auto"/>
              </w:divBdr>
            </w:div>
            <w:div w:id="1575889775">
              <w:marLeft w:val="0"/>
              <w:marRight w:val="0"/>
              <w:marTop w:val="0"/>
              <w:marBottom w:val="0"/>
              <w:divBdr>
                <w:top w:val="none" w:sz="0" w:space="0" w:color="auto"/>
                <w:left w:val="none" w:sz="0" w:space="0" w:color="auto"/>
                <w:bottom w:val="none" w:sz="0" w:space="0" w:color="auto"/>
                <w:right w:val="none" w:sz="0" w:space="0" w:color="auto"/>
              </w:divBdr>
            </w:div>
            <w:div w:id="1691174841">
              <w:marLeft w:val="0"/>
              <w:marRight w:val="0"/>
              <w:marTop w:val="0"/>
              <w:marBottom w:val="0"/>
              <w:divBdr>
                <w:top w:val="none" w:sz="0" w:space="0" w:color="auto"/>
                <w:left w:val="none" w:sz="0" w:space="0" w:color="auto"/>
                <w:bottom w:val="none" w:sz="0" w:space="0" w:color="auto"/>
                <w:right w:val="none" w:sz="0" w:space="0" w:color="auto"/>
              </w:divBdr>
            </w:div>
            <w:div w:id="648168475">
              <w:marLeft w:val="0"/>
              <w:marRight w:val="0"/>
              <w:marTop w:val="0"/>
              <w:marBottom w:val="0"/>
              <w:divBdr>
                <w:top w:val="none" w:sz="0" w:space="0" w:color="auto"/>
                <w:left w:val="none" w:sz="0" w:space="0" w:color="auto"/>
                <w:bottom w:val="none" w:sz="0" w:space="0" w:color="auto"/>
                <w:right w:val="none" w:sz="0" w:space="0" w:color="auto"/>
              </w:divBdr>
            </w:div>
            <w:div w:id="1379360174">
              <w:marLeft w:val="0"/>
              <w:marRight w:val="0"/>
              <w:marTop w:val="0"/>
              <w:marBottom w:val="0"/>
              <w:divBdr>
                <w:top w:val="none" w:sz="0" w:space="0" w:color="auto"/>
                <w:left w:val="none" w:sz="0" w:space="0" w:color="auto"/>
                <w:bottom w:val="none" w:sz="0" w:space="0" w:color="auto"/>
                <w:right w:val="none" w:sz="0" w:space="0" w:color="auto"/>
              </w:divBdr>
            </w:div>
            <w:div w:id="2066369956">
              <w:marLeft w:val="0"/>
              <w:marRight w:val="0"/>
              <w:marTop w:val="0"/>
              <w:marBottom w:val="0"/>
              <w:divBdr>
                <w:top w:val="none" w:sz="0" w:space="0" w:color="auto"/>
                <w:left w:val="none" w:sz="0" w:space="0" w:color="auto"/>
                <w:bottom w:val="none" w:sz="0" w:space="0" w:color="auto"/>
                <w:right w:val="none" w:sz="0" w:space="0" w:color="auto"/>
              </w:divBdr>
            </w:div>
            <w:div w:id="702902327">
              <w:marLeft w:val="0"/>
              <w:marRight w:val="0"/>
              <w:marTop w:val="0"/>
              <w:marBottom w:val="0"/>
              <w:divBdr>
                <w:top w:val="none" w:sz="0" w:space="0" w:color="auto"/>
                <w:left w:val="none" w:sz="0" w:space="0" w:color="auto"/>
                <w:bottom w:val="none" w:sz="0" w:space="0" w:color="auto"/>
                <w:right w:val="none" w:sz="0" w:space="0" w:color="auto"/>
              </w:divBdr>
            </w:div>
            <w:div w:id="242955731">
              <w:marLeft w:val="0"/>
              <w:marRight w:val="0"/>
              <w:marTop w:val="0"/>
              <w:marBottom w:val="0"/>
              <w:divBdr>
                <w:top w:val="none" w:sz="0" w:space="0" w:color="auto"/>
                <w:left w:val="none" w:sz="0" w:space="0" w:color="auto"/>
                <w:bottom w:val="none" w:sz="0" w:space="0" w:color="auto"/>
                <w:right w:val="none" w:sz="0" w:space="0" w:color="auto"/>
              </w:divBdr>
            </w:div>
            <w:div w:id="1804957199">
              <w:marLeft w:val="0"/>
              <w:marRight w:val="0"/>
              <w:marTop w:val="0"/>
              <w:marBottom w:val="0"/>
              <w:divBdr>
                <w:top w:val="none" w:sz="0" w:space="0" w:color="auto"/>
                <w:left w:val="none" w:sz="0" w:space="0" w:color="auto"/>
                <w:bottom w:val="none" w:sz="0" w:space="0" w:color="auto"/>
                <w:right w:val="none" w:sz="0" w:space="0" w:color="auto"/>
              </w:divBdr>
            </w:div>
            <w:div w:id="961765974">
              <w:marLeft w:val="0"/>
              <w:marRight w:val="0"/>
              <w:marTop w:val="0"/>
              <w:marBottom w:val="0"/>
              <w:divBdr>
                <w:top w:val="none" w:sz="0" w:space="0" w:color="auto"/>
                <w:left w:val="none" w:sz="0" w:space="0" w:color="auto"/>
                <w:bottom w:val="none" w:sz="0" w:space="0" w:color="auto"/>
                <w:right w:val="none" w:sz="0" w:space="0" w:color="auto"/>
              </w:divBdr>
            </w:div>
            <w:div w:id="660087709">
              <w:marLeft w:val="0"/>
              <w:marRight w:val="0"/>
              <w:marTop w:val="0"/>
              <w:marBottom w:val="0"/>
              <w:divBdr>
                <w:top w:val="none" w:sz="0" w:space="0" w:color="auto"/>
                <w:left w:val="none" w:sz="0" w:space="0" w:color="auto"/>
                <w:bottom w:val="none" w:sz="0" w:space="0" w:color="auto"/>
                <w:right w:val="none" w:sz="0" w:space="0" w:color="auto"/>
              </w:divBdr>
            </w:div>
            <w:div w:id="1447315943">
              <w:marLeft w:val="0"/>
              <w:marRight w:val="0"/>
              <w:marTop w:val="0"/>
              <w:marBottom w:val="0"/>
              <w:divBdr>
                <w:top w:val="none" w:sz="0" w:space="0" w:color="auto"/>
                <w:left w:val="none" w:sz="0" w:space="0" w:color="auto"/>
                <w:bottom w:val="none" w:sz="0" w:space="0" w:color="auto"/>
                <w:right w:val="none" w:sz="0" w:space="0" w:color="auto"/>
              </w:divBdr>
            </w:div>
            <w:div w:id="1213618720">
              <w:marLeft w:val="0"/>
              <w:marRight w:val="0"/>
              <w:marTop w:val="0"/>
              <w:marBottom w:val="0"/>
              <w:divBdr>
                <w:top w:val="none" w:sz="0" w:space="0" w:color="auto"/>
                <w:left w:val="none" w:sz="0" w:space="0" w:color="auto"/>
                <w:bottom w:val="none" w:sz="0" w:space="0" w:color="auto"/>
                <w:right w:val="none" w:sz="0" w:space="0" w:color="auto"/>
              </w:divBdr>
            </w:div>
            <w:div w:id="809321756">
              <w:marLeft w:val="0"/>
              <w:marRight w:val="0"/>
              <w:marTop w:val="0"/>
              <w:marBottom w:val="0"/>
              <w:divBdr>
                <w:top w:val="none" w:sz="0" w:space="0" w:color="auto"/>
                <w:left w:val="none" w:sz="0" w:space="0" w:color="auto"/>
                <w:bottom w:val="none" w:sz="0" w:space="0" w:color="auto"/>
                <w:right w:val="none" w:sz="0" w:space="0" w:color="auto"/>
              </w:divBdr>
            </w:div>
            <w:div w:id="1773086312">
              <w:marLeft w:val="0"/>
              <w:marRight w:val="0"/>
              <w:marTop w:val="0"/>
              <w:marBottom w:val="0"/>
              <w:divBdr>
                <w:top w:val="none" w:sz="0" w:space="0" w:color="auto"/>
                <w:left w:val="none" w:sz="0" w:space="0" w:color="auto"/>
                <w:bottom w:val="none" w:sz="0" w:space="0" w:color="auto"/>
                <w:right w:val="none" w:sz="0" w:space="0" w:color="auto"/>
              </w:divBdr>
            </w:div>
            <w:div w:id="78792395">
              <w:marLeft w:val="0"/>
              <w:marRight w:val="0"/>
              <w:marTop w:val="0"/>
              <w:marBottom w:val="0"/>
              <w:divBdr>
                <w:top w:val="none" w:sz="0" w:space="0" w:color="auto"/>
                <w:left w:val="none" w:sz="0" w:space="0" w:color="auto"/>
                <w:bottom w:val="none" w:sz="0" w:space="0" w:color="auto"/>
                <w:right w:val="none" w:sz="0" w:space="0" w:color="auto"/>
              </w:divBdr>
            </w:div>
            <w:div w:id="1811751120">
              <w:marLeft w:val="0"/>
              <w:marRight w:val="0"/>
              <w:marTop w:val="0"/>
              <w:marBottom w:val="0"/>
              <w:divBdr>
                <w:top w:val="none" w:sz="0" w:space="0" w:color="auto"/>
                <w:left w:val="none" w:sz="0" w:space="0" w:color="auto"/>
                <w:bottom w:val="none" w:sz="0" w:space="0" w:color="auto"/>
                <w:right w:val="none" w:sz="0" w:space="0" w:color="auto"/>
              </w:divBdr>
            </w:div>
            <w:div w:id="1798447740">
              <w:marLeft w:val="0"/>
              <w:marRight w:val="0"/>
              <w:marTop w:val="0"/>
              <w:marBottom w:val="0"/>
              <w:divBdr>
                <w:top w:val="none" w:sz="0" w:space="0" w:color="auto"/>
                <w:left w:val="none" w:sz="0" w:space="0" w:color="auto"/>
                <w:bottom w:val="none" w:sz="0" w:space="0" w:color="auto"/>
                <w:right w:val="none" w:sz="0" w:space="0" w:color="auto"/>
              </w:divBdr>
            </w:div>
            <w:div w:id="84882409">
              <w:marLeft w:val="0"/>
              <w:marRight w:val="0"/>
              <w:marTop w:val="0"/>
              <w:marBottom w:val="0"/>
              <w:divBdr>
                <w:top w:val="none" w:sz="0" w:space="0" w:color="auto"/>
                <w:left w:val="none" w:sz="0" w:space="0" w:color="auto"/>
                <w:bottom w:val="none" w:sz="0" w:space="0" w:color="auto"/>
                <w:right w:val="none" w:sz="0" w:space="0" w:color="auto"/>
              </w:divBdr>
            </w:div>
            <w:div w:id="385757505">
              <w:marLeft w:val="0"/>
              <w:marRight w:val="0"/>
              <w:marTop w:val="0"/>
              <w:marBottom w:val="0"/>
              <w:divBdr>
                <w:top w:val="none" w:sz="0" w:space="0" w:color="auto"/>
                <w:left w:val="none" w:sz="0" w:space="0" w:color="auto"/>
                <w:bottom w:val="none" w:sz="0" w:space="0" w:color="auto"/>
                <w:right w:val="none" w:sz="0" w:space="0" w:color="auto"/>
              </w:divBdr>
            </w:div>
            <w:div w:id="491876710">
              <w:marLeft w:val="0"/>
              <w:marRight w:val="0"/>
              <w:marTop w:val="0"/>
              <w:marBottom w:val="0"/>
              <w:divBdr>
                <w:top w:val="none" w:sz="0" w:space="0" w:color="auto"/>
                <w:left w:val="none" w:sz="0" w:space="0" w:color="auto"/>
                <w:bottom w:val="none" w:sz="0" w:space="0" w:color="auto"/>
                <w:right w:val="none" w:sz="0" w:space="0" w:color="auto"/>
              </w:divBdr>
            </w:div>
            <w:div w:id="2012563565">
              <w:marLeft w:val="0"/>
              <w:marRight w:val="0"/>
              <w:marTop w:val="0"/>
              <w:marBottom w:val="0"/>
              <w:divBdr>
                <w:top w:val="none" w:sz="0" w:space="0" w:color="auto"/>
                <w:left w:val="none" w:sz="0" w:space="0" w:color="auto"/>
                <w:bottom w:val="none" w:sz="0" w:space="0" w:color="auto"/>
                <w:right w:val="none" w:sz="0" w:space="0" w:color="auto"/>
              </w:divBdr>
            </w:div>
            <w:div w:id="604119089">
              <w:marLeft w:val="0"/>
              <w:marRight w:val="0"/>
              <w:marTop w:val="0"/>
              <w:marBottom w:val="0"/>
              <w:divBdr>
                <w:top w:val="none" w:sz="0" w:space="0" w:color="auto"/>
                <w:left w:val="none" w:sz="0" w:space="0" w:color="auto"/>
                <w:bottom w:val="none" w:sz="0" w:space="0" w:color="auto"/>
                <w:right w:val="none" w:sz="0" w:space="0" w:color="auto"/>
              </w:divBdr>
            </w:div>
            <w:div w:id="13961504">
              <w:marLeft w:val="0"/>
              <w:marRight w:val="0"/>
              <w:marTop w:val="0"/>
              <w:marBottom w:val="0"/>
              <w:divBdr>
                <w:top w:val="none" w:sz="0" w:space="0" w:color="auto"/>
                <w:left w:val="none" w:sz="0" w:space="0" w:color="auto"/>
                <w:bottom w:val="none" w:sz="0" w:space="0" w:color="auto"/>
                <w:right w:val="none" w:sz="0" w:space="0" w:color="auto"/>
              </w:divBdr>
            </w:div>
            <w:div w:id="737899888">
              <w:marLeft w:val="0"/>
              <w:marRight w:val="0"/>
              <w:marTop w:val="0"/>
              <w:marBottom w:val="0"/>
              <w:divBdr>
                <w:top w:val="none" w:sz="0" w:space="0" w:color="auto"/>
                <w:left w:val="none" w:sz="0" w:space="0" w:color="auto"/>
                <w:bottom w:val="none" w:sz="0" w:space="0" w:color="auto"/>
                <w:right w:val="none" w:sz="0" w:space="0" w:color="auto"/>
              </w:divBdr>
            </w:div>
            <w:div w:id="1639415711">
              <w:marLeft w:val="0"/>
              <w:marRight w:val="0"/>
              <w:marTop w:val="0"/>
              <w:marBottom w:val="0"/>
              <w:divBdr>
                <w:top w:val="none" w:sz="0" w:space="0" w:color="auto"/>
                <w:left w:val="none" w:sz="0" w:space="0" w:color="auto"/>
                <w:bottom w:val="none" w:sz="0" w:space="0" w:color="auto"/>
                <w:right w:val="none" w:sz="0" w:space="0" w:color="auto"/>
              </w:divBdr>
            </w:div>
            <w:div w:id="902252002">
              <w:marLeft w:val="0"/>
              <w:marRight w:val="0"/>
              <w:marTop w:val="0"/>
              <w:marBottom w:val="0"/>
              <w:divBdr>
                <w:top w:val="none" w:sz="0" w:space="0" w:color="auto"/>
                <w:left w:val="none" w:sz="0" w:space="0" w:color="auto"/>
                <w:bottom w:val="none" w:sz="0" w:space="0" w:color="auto"/>
                <w:right w:val="none" w:sz="0" w:space="0" w:color="auto"/>
              </w:divBdr>
            </w:div>
            <w:div w:id="2118214585">
              <w:marLeft w:val="0"/>
              <w:marRight w:val="0"/>
              <w:marTop w:val="0"/>
              <w:marBottom w:val="0"/>
              <w:divBdr>
                <w:top w:val="none" w:sz="0" w:space="0" w:color="auto"/>
                <w:left w:val="none" w:sz="0" w:space="0" w:color="auto"/>
                <w:bottom w:val="none" w:sz="0" w:space="0" w:color="auto"/>
                <w:right w:val="none" w:sz="0" w:space="0" w:color="auto"/>
              </w:divBdr>
            </w:div>
            <w:div w:id="1270698478">
              <w:marLeft w:val="0"/>
              <w:marRight w:val="0"/>
              <w:marTop w:val="0"/>
              <w:marBottom w:val="0"/>
              <w:divBdr>
                <w:top w:val="none" w:sz="0" w:space="0" w:color="auto"/>
                <w:left w:val="none" w:sz="0" w:space="0" w:color="auto"/>
                <w:bottom w:val="none" w:sz="0" w:space="0" w:color="auto"/>
                <w:right w:val="none" w:sz="0" w:space="0" w:color="auto"/>
              </w:divBdr>
            </w:div>
            <w:div w:id="1098986604">
              <w:marLeft w:val="0"/>
              <w:marRight w:val="0"/>
              <w:marTop w:val="0"/>
              <w:marBottom w:val="0"/>
              <w:divBdr>
                <w:top w:val="none" w:sz="0" w:space="0" w:color="auto"/>
                <w:left w:val="none" w:sz="0" w:space="0" w:color="auto"/>
                <w:bottom w:val="none" w:sz="0" w:space="0" w:color="auto"/>
                <w:right w:val="none" w:sz="0" w:space="0" w:color="auto"/>
              </w:divBdr>
            </w:div>
            <w:div w:id="754209065">
              <w:marLeft w:val="0"/>
              <w:marRight w:val="0"/>
              <w:marTop w:val="0"/>
              <w:marBottom w:val="0"/>
              <w:divBdr>
                <w:top w:val="none" w:sz="0" w:space="0" w:color="auto"/>
                <w:left w:val="none" w:sz="0" w:space="0" w:color="auto"/>
                <w:bottom w:val="none" w:sz="0" w:space="0" w:color="auto"/>
                <w:right w:val="none" w:sz="0" w:space="0" w:color="auto"/>
              </w:divBdr>
            </w:div>
            <w:div w:id="1115371423">
              <w:marLeft w:val="0"/>
              <w:marRight w:val="0"/>
              <w:marTop w:val="0"/>
              <w:marBottom w:val="0"/>
              <w:divBdr>
                <w:top w:val="none" w:sz="0" w:space="0" w:color="auto"/>
                <w:left w:val="none" w:sz="0" w:space="0" w:color="auto"/>
                <w:bottom w:val="none" w:sz="0" w:space="0" w:color="auto"/>
                <w:right w:val="none" w:sz="0" w:space="0" w:color="auto"/>
              </w:divBdr>
            </w:div>
            <w:div w:id="1689135980">
              <w:marLeft w:val="0"/>
              <w:marRight w:val="0"/>
              <w:marTop w:val="0"/>
              <w:marBottom w:val="0"/>
              <w:divBdr>
                <w:top w:val="none" w:sz="0" w:space="0" w:color="auto"/>
                <w:left w:val="none" w:sz="0" w:space="0" w:color="auto"/>
                <w:bottom w:val="none" w:sz="0" w:space="0" w:color="auto"/>
                <w:right w:val="none" w:sz="0" w:space="0" w:color="auto"/>
              </w:divBdr>
            </w:div>
            <w:div w:id="1424569236">
              <w:marLeft w:val="0"/>
              <w:marRight w:val="0"/>
              <w:marTop w:val="0"/>
              <w:marBottom w:val="0"/>
              <w:divBdr>
                <w:top w:val="none" w:sz="0" w:space="0" w:color="auto"/>
                <w:left w:val="none" w:sz="0" w:space="0" w:color="auto"/>
                <w:bottom w:val="none" w:sz="0" w:space="0" w:color="auto"/>
                <w:right w:val="none" w:sz="0" w:space="0" w:color="auto"/>
              </w:divBdr>
            </w:div>
            <w:div w:id="1351957465">
              <w:marLeft w:val="0"/>
              <w:marRight w:val="0"/>
              <w:marTop w:val="0"/>
              <w:marBottom w:val="0"/>
              <w:divBdr>
                <w:top w:val="none" w:sz="0" w:space="0" w:color="auto"/>
                <w:left w:val="none" w:sz="0" w:space="0" w:color="auto"/>
                <w:bottom w:val="none" w:sz="0" w:space="0" w:color="auto"/>
                <w:right w:val="none" w:sz="0" w:space="0" w:color="auto"/>
              </w:divBdr>
            </w:div>
            <w:div w:id="145629968">
              <w:marLeft w:val="0"/>
              <w:marRight w:val="0"/>
              <w:marTop w:val="0"/>
              <w:marBottom w:val="0"/>
              <w:divBdr>
                <w:top w:val="none" w:sz="0" w:space="0" w:color="auto"/>
                <w:left w:val="none" w:sz="0" w:space="0" w:color="auto"/>
                <w:bottom w:val="none" w:sz="0" w:space="0" w:color="auto"/>
                <w:right w:val="none" w:sz="0" w:space="0" w:color="auto"/>
              </w:divBdr>
            </w:div>
            <w:div w:id="884104535">
              <w:marLeft w:val="0"/>
              <w:marRight w:val="0"/>
              <w:marTop w:val="0"/>
              <w:marBottom w:val="0"/>
              <w:divBdr>
                <w:top w:val="none" w:sz="0" w:space="0" w:color="auto"/>
                <w:left w:val="none" w:sz="0" w:space="0" w:color="auto"/>
                <w:bottom w:val="none" w:sz="0" w:space="0" w:color="auto"/>
                <w:right w:val="none" w:sz="0" w:space="0" w:color="auto"/>
              </w:divBdr>
            </w:div>
            <w:div w:id="1783301194">
              <w:marLeft w:val="0"/>
              <w:marRight w:val="0"/>
              <w:marTop w:val="0"/>
              <w:marBottom w:val="0"/>
              <w:divBdr>
                <w:top w:val="none" w:sz="0" w:space="0" w:color="auto"/>
                <w:left w:val="none" w:sz="0" w:space="0" w:color="auto"/>
                <w:bottom w:val="none" w:sz="0" w:space="0" w:color="auto"/>
                <w:right w:val="none" w:sz="0" w:space="0" w:color="auto"/>
              </w:divBdr>
            </w:div>
            <w:div w:id="189534292">
              <w:marLeft w:val="0"/>
              <w:marRight w:val="0"/>
              <w:marTop w:val="0"/>
              <w:marBottom w:val="0"/>
              <w:divBdr>
                <w:top w:val="none" w:sz="0" w:space="0" w:color="auto"/>
                <w:left w:val="none" w:sz="0" w:space="0" w:color="auto"/>
                <w:bottom w:val="none" w:sz="0" w:space="0" w:color="auto"/>
                <w:right w:val="none" w:sz="0" w:space="0" w:color="auto"/>
              </w:divBdr>
            </w:div>
            <w:div w:id="1906647590">
              <w:marLeft w:val="0"/>
              <w:marRight w:val="0"/>
              <w:marTop w:val="0"/>
              <w:marBottom w:val="0"/>
              <w:divBdr>
                <w:top w:val="none" w:sz="0" w:space="0" w:color="auto"/>
                <w:left w:val="none" w:sz="0" w:space="0" w:color="auto"/>
                <w:bottom w:val="none" w:sz="0" w:space="0" w:color="auto"/>
                <w:right w:val="none" w:sz="0" w:space="0" w:color="auto"/>
              </w:divBdr>
            </w:div>
            <w:div w:id="576788701">
              <w:marLeft w:val="0"/>
              <w:marRight w:val="0"/>
              <w:marTop w:val="0"/>
              <w:marBottom w:val="0"/>
              <w:divBdr>
                <w:top w:val="none" w:sz="0" w:space="0" w:color="auto"/>
                <w:left w:val="none" w:sz="0" w:space="0" w:color="auto"/>
                <w:bottom w:val="none" w:sz="0" w:space="0" w:color="auto"/>
                <w:right w:val="none" w:sz="0" w:space="0" w:color="auto"/>
              </w:divBdr>
            </w:div>
            <w:div w:id="1842155775">
              <w:marLeft w:val="0"/>
              <w:marRight w:val="0"/>
              <w:marTop w:val="0"/>
              <w:marBottom w:val="0"/>
              <w:divBdr>
                <w:top w:val="none" w:sz="0" w:space="0" w:color="auto"/>
                <w:left w:val="none" w:sz="0" w:space="0" w:color="auto"/>
                <w:bottom w:val="none" w:sz="0" w:space="0" w:color="auto"/>
                <w:right w:val="none" w:sz="0" w:space="0" w:color="auto"/>
              </w:divBdr>
            </w:div>
            <w:div w:id="81068255">
              <w:marLeft w:val="0"/>
              <w:marRight w:val="0"/>
              <w:marTop w:val="0"/>
              <w:marBottom w:val="0"/>
              <w:divBdr>
                <w:top w:val="none" w:sz="0" w:space="0" w:color="auto"/>
                <w:left w:val="none" w:sz="0" w:space="0" w:color="auto"/>
                <w:bottom w:val="none" w:sz="0" w:space="0" w:color="auto"/>
                <w:right w:val="none" w:sz="0" w:space="0" w:color="auto"/>
              </w:divBdr>
            </w:div>
            <w:div w:id="1766804254">
              <w:marLeft w:val="0"/>
              <w:marRight w:val="0"/>
              <w:marTop w:val="0"/>
              <w:marBottom w:val="0"/>
              <w:divBdr>
                <w:top w:val="none" w:sz="0" w:space="0" w:color="auto"/>
                <w:left w:val="none" w:sz="0" w:space="0" w:color="auto"/>
                <w:bottom w:val="none" w:sz="0" w:space="0" w:color="auto"/>
                <w:right w:val="none" w:sz="0" w:space="0" w:color="auto"/>
              </w:divBdr>
            </w:div>
            <w:div w:id="1529832613">
              <w:marLeft w:val="0"/>
              <w:marRight w:val="0"/>
              <w:marTop w:val="0"/>
              <w:marBottom w:val="0"/>
              <w:divBdr>
                <w:top w:val="none" w:sz="0" w:space="0" w:color="auto"/>
                <w:left w:val="none" w:sz="0" w:space="0" w:color="auto"/>
                <w:bottom w:val="none" w:sz="0" w:space="0" w:color="auto"/>
                <w:right w:val="none" w:sz="0" w:space="0" w:color="auto"/>
              </w:divBdr>
            </w:div>
            <w:div w:id="1061295844">
              <w:marLeft w:val="0"/>
              <w:marRight w:val="0"/>
              <w:marTop w:val="0"/>
              <w:marBottom w:val="0"/>
              <w:divBdr>
                <w:top w:val="none" w:sz="0" w:space="0" w:color="auto"/>
                <w:left w:val="none" w:sz="0" w:space="0" w:color="auto"/>
                <w:bottom w:val="none" w:sz="0" w:space="0" w:color="auto"/>
                <w:right w:val="none" w:sz="0" w:space="0" w:color="auto"/>
              </w:divBdr>
            </w:div>
            <w:div w:id="615135002">
              <w:marLeft w:val="0"/>
              <w:marRight w:val="0"/>
              <w:marTop w:val="0"/>
              <w:marBottom w:val="0"/>
              <w:divBdr>
                <w:top w:val="none" w:sz="0" w:space="0" w:color="auto"/>
                <w:left w:val="none" w:sz="0" w:space="0" w:color="auto"/>
                <w:bottom w:val="none" w:sz="0" w:space="0" w:color="auto"/>
                <w:right w:val="none" w:sz="0" w:space="0" w:color="auto"/>
              </w:divBdr>
            </w:div>
            <w:div w:id="100345093">
              <w:marLeft w:val="0"/>
              <w:marRight w:val="0"/>
              <w:marTop w:val="0"/>
              <w:marBottom w:val="0"/>
              <w:divBdr>
                <w:top w:val="none" w:sz="0" w:space="0" w:color="auto"/>
                <w:left w:val="none" w:sz="0" w:space="0" w:color="auto"/>
                <w:bottom w:val="none" w:sz="0" w:space="0" w:color="auto"/>
                <w:right w:val="none" w:sz="0" w:space="0" w:color="auto"/>
              </w:divBdr>
            </w:div>
            <w:div w:id="897210560">
              <w:marLeft w:val="0"/>
              <w:marRight w:val="0"/>
              <w:marTop w:val="0"/>
              <w:marBottom w:val="0"/>
              <w:divBdr>
                <w:top w:val="none" w:sz="0" w:space="0" w:color="auto"/>
                <w:left w:val="none" w:sz="0" w:space="0" w:color="auto"/>
                <w:bottom w:val="none" w:sz="0" w:space="0" w:color="auto"/>
                <w:right w:val="none" w:sz="0" w:space="0" w:color="auto"/>
              </w:divBdr>
            </w:div>
            <w:div w:id="1513257071">
              <w:marLeft w:val="0"/>
              <w:marRight w:val="0"/>
              <w:marTop w:val="0"/>
              <w:marBottom w:val="0"/>
              <w:divBdr>
                <w:top w:val="none" w:sz="0" w:space="0" w:color="auto"/>
                <w:left w:val="none" w:sz="0" w:space="0" w:color="auto"/>
                <w:bottom w:val="none" w:sz="0" w:space="0" w:color="auto"/>
                <w:right w:val="none" w:sz="0" w:space="0" w:color="auto"/>
              </w:divBdr>
            </w:div>
            <w:div w:id="1768958183">
              <w:marLeft w:val="0"/>
              <w:marRight w:val="0"/>
              <w:marTop w:val="0"/>
              <w:marBottom w:val="0"/>
              <w:divBdr>
                <w:top w:val="none" w:sz="0" w:space="0" w:color="auto"/>
                <w:left w:val="none" w:sz="0" w:space="0" w:color="auto"/>
                <w:bottom w:val="none" w:sz="0" w:space="0" w:color="auto"/>
                <w:right w:val="none" w:sz="0" w:space="0" w:color="auto"/>
              </w:divBdr>
            </w:div>
            <w:div w:id="658076740">
              <w:marLeft w:val="0"/>
              <w:marRight w:val="0"/>
              <w:marTop w:val="0"/>
              <w:marBottom w:val="0"/>
              <w:divBdr>
                <w:top w:val="none" w:sz="0" w:space="0" w:color="auto"/>
                <w:left w:val="none" w:sz="0" w:space="0" w:color="auto"/>
                <w:bottom w:val="none" w:sz="0" w:space="0" w:color="auto"/>
                <w:right w:val="none" w:sz="0" w:space="0" w:color="auto"/>
              </w:divBdr>
            </w:div>
            <w:div w:id="162092534">
              <w:marLeft w:val="0"/>
              <w:marRight w:val="0"/>
              <w:marTop w:val="0"/>
              <w:marBottom w:val="0"/>
              <w:divBdr>
                <w:top w:val="none" w:sz="0" w:space="0" w:color="auto"/>
                <w:left w:val="none" w:sz="0" w:space="0" w:color="auto"/>
                <w:bottom w:val="none" w:sz="0" w:space="0" w:color="auto"/>
                <w:right w:val="none" w:sz="0" w:space="0" w:color="auto"/>
              </w:divBdr>
            </w:div>
            <w:div w:id="1908178808">
              <w:marLeft w:val="0"/>
              <w:marRight w:val="0"/>
              <w:marTop w:val="0"/>
              <w:marBottom w:val="0"/>
              <w:divBdr>
                <w:top w:val="none" w:sz="0" w:space="0" w:color="auto"/>
                <w:left w:val="none" w:sz="0" w:space="0" w:color="auto"/>
                <w:bottom w:val="none" w:sz="0" w:space="0" w:color="auto"/>
                <w:right w:val="none" w:sz="0" w:space="0" w:color="auto"/>
              </w:divBdr>
            </w:div>
            <w:div w:id="1274048275">
              <w:marLeft w:val="0"/>
              <w:marRight w:val="0"/>
              <w:marTop w:val="0"/>
              <w:marBottom w:val="0"/>
              <w:divBdr>
                <w:top w:val="none" w:sz="0" w:space="0" w:color="auto"/>
                <w:left w:val="none" w:sz="0" w:space="0" w:color="auto"/>
                <w:bottom w:val="none" w:sz="0" w:space="0" w:color="auto"/>
                <w:right w:val="none" w:sz="0" w:space="0" w:color="auto"/>
              </w:divBdr>
            </w:div>
            <w:div w:id="1309245366">
              <w:marLeft w:val="0"/>
              <w:marRight w:val="0"/>
              <w:marTop w:val="0"/>
              <w:marBottom w:val="0"/>
              <w:divBdr>
                <w:top w:val="none" w:sz="0" w:space="0" w:color="auto"/>
                <w:left w:val="none" w:sz="0" w:space="0" w:color="auto"/>
                <w:bottom w:val="none" w:sz="0" w:space="0" w:color="auto"/>
                <w:right w:val="none" w:sz="0" w:space="0" w:color="auto"/>
              </w:divBdr>
            </w:div>
            <w:div w:id="620890115">
              <w:marLeft w:val="0"/>
              <w:marRight w:val="0"/>
              <w:marTop w:val="0"/>
              <w:marBottom w:val="0"/>
              <w:divBdr>
                <w:top w:val="none" w:sz="0" w:space="0" w:color="auto"/>
                <w:left w:val="none" w:sz="0" w:space="0" w:color="auto"/>
                <w:bottom w:val="none" w:sz="0" w:space="0" w:color="auto"/>
                <w:right w:val="none" w:sz="0" w:space="0" w:color="auto"/>
              </w:divBdr>
            </w:div>
            <w:div w:id="1770151823">
              <w:marLeft w:val="0"/>
              <w:marRight w:val="0"/>
              <w:marTop w:val="0"/>
              <w:marBottom w:val="0"/>
              <w:divBdr>
                <w:top w:val="none" w:sz="0" w:space="0" w:color="auto"/>
                <w:left w:val="none" w:sz="0" w:space="0" w:color="auto"/>
                <w:bottom w:val="none" w:sz="0" w:space="0" w:color="auto"/>
                <w:right w:val="none" w:sz="0" w:space="0" w:color="auto"/>
              </w:divBdr>
            </w:div>
            <w:div w:id="184833176">
              <w:marLeft w:val="0"/>
              <w:marRight w:val="0"/>
              <w:marTop w:val="0"/>
              <w:marBottom w:val="0"/>
              <w:divBdr>
                <w:top w:val="none" w:sz="0" w:space="0" w:color="auto"/>
                <w:left w:val="none" w:sz="0" w:space="0" w:color="auto"/>
                <w:bottom w:val="none" w:sz="0" w:space="0" w:color="auto"/>
                <w:right w:val="none" w:sz="0" w:space="0" w:color="auto"/>
              </w:divBdr>
            </w:div>
            <w:div w:id="1683579853">
              <w:marLeft w:val="0"/>
              <w:marRight w:val="0"/>
              <w:marTop w:val="0"/>
              <w:marBottom w:val="0"/>
              <w:divBdr>
                <w:top w:val="none" w:sz="0" w:space="0" w:color="auto"/>
                <w:left w:val="none" w:sz="0" w:space="0" w:color="auto"/>
                <w:bottom w:val="none" w:sz="0" w:space="0" w:color="auto"/>
                <w:right w:val="none" w:sz="0" w:space="0" w:color="auto"/>
              </w:divBdr>
            </w:div>
            <w:div w:id="1288272373">
              <w:marLeft w:val="0"/>
              <w:marRight w:val="0"/>
              <w:marTop w:val="0"/>
              <w:marBottom w:val="0"/>
              <w:divBdr>
                <w:top w:val="none" w:sz="0" w:space="0" w:color="auto"/>
                <w:left w:val="none" w:sz="0" w:space="0" w:color="auto"/>
                <w:bottom w:val="none" w:sz="0" w:space="0" w:color="auto"/>
                <w:right w:val="none" w:sz="0" w:space="0" w:color="auto"/>
              </w:divBdr>
            </w:div>
            <w:div w:id="1206217538">
              <w:marLeft w:val="0"/>
              <w:marRight w:val="0"/>
              <w:marTop w:val="0"/>
              <w:marBottom w:val="0"/>
              <w:divBdr>
                <w:top w:val="none" w:sz="0" w:space="0" w:color="auto"/>
                <w:left w:val="none" w:sz="0" w:space="0" w:color="auto"/>
                <w:bottom w:val="none" w:sz="0" w:space="0" w:color="auto"/>
                <w:right w:val="none" w:sz="0" w:space="0" w:color="auto"/>
              </w:divBdr>
            </w:div>
            <w:div w:id="1776443482">
              <w:marLeft w:val="0"/>
              <w:marRight w:val="0"/>
              <w:marTop w:val="0"/>
              <w:marBottom w:val="0"/>
              <w:divBdr>
                <w:top w:val="none" w:sz="0" w:space="0" w:color="auto"/>
                <w:left w:val="none" w:sz="0" w:space="0" w:color="auto"/>
                <w:bottom w:val="none" w:sz="0" w:space="0" w:color="auto"/>
                <w:right w:val="none" w:sz="0" w:space="0" w:color="auto"/>
              </w:divBdr>
            </w:div>
            <w:div w:id="1921668577">
              <w:marLeft w:val="0"/>
              <w:marRight w:val="0"/>
              <w:marTop w:val="0"/>
              <w:marBottom w:val="0"/>
              <w:divBdr>
                <w:top w:val="none" w:sz="0" w:space="0" w:color="auto"/>
                <w:left w:val="none" w:sz="0" w:space="0" w:color="auto"/>
                <w:bottom w:val="none" w:sz="0" w:space="0" w:color="auto"/>
                <w:right w:val="none" w:sz="0" w:space="0" w:color="auto"/>
              </w:divBdr>
            </w:div>
            <w:div w:id="822965624">
              <w:marLeft w:val="0"/>
              <w:marRight w:val="0"/>
              <w:marTop w:val="0"/>
              <w:marBottom w:val="0"/>
              <w:divBdr>
                <w:top w:val="none" w:sz="0" w:space="0" w:color="auto"/>
                <w:left w:val="none" w:sz="0" w:space="0" w:color="auto"/>
                <w:bottom w:val="none" w:sz="0" w:space="0" w:color="auto"/>
                <w:right w:val="none" w:sz="0" w:space="0" w:color="auto"/>
              </w:divBdr>
            </w:div>
            <w:div w:id="451092602">
              <w:marLeft w:val="0"/>
              <w:marRight w:val="0"/>
              <w:marTop w:val="0"/>
              <w:marBottom w:val="0"/>
              <w:divBdr>
                <w:top w:val="none" w:sz="0" w:space="0" w:color="auto"/>
                <w:left w:val="none" w:sz="0" w:space="0" w:color="auto"/>
                <w:bottom w:val="none" w:sz="0" w:space="0" w:color="auto"/>
                <w:right w:val="none" w:sz="0" w:space="0" w:color="auto"/>
              </w:divBdr>
            </w:div>
            <w:div w:id="2116437037">
              <w:marLeft w:val="0"/>
              <w:marRight w:val="0"/>
              <w:marTop w:val="0"/>
              <w:marBottom w:val="0"/>
              <w:divBdr>
                <w:top w:val="none" w:sz="0" w:space="0" w:color="auto"/>
                <w:left w:val="none" w:sz="0" w:space="0" w:color="auto"/>
                <w:bottom w:val="none" w:sz="0" w:space="0" w:color="auto"/>
                <w:right w:val="none" w:sz="0" w:space="0" w:color="auto"/>
              </w:divBdr>
            </w:div>
            <w:div w:id="15427046">
              <w:marLeft w:val="0"/>
              <w:marRight w:val="0"/>
              <w:marTop w:val="0"/>
              <w:marBottom w:val="0"/>
              <w:divBdr>
                <w:top w:val="none" w:sz="0" w:space="0" w:color="auto"/>
                <w:left w:val="none" w:sz="0" w:space="0" w:color="auto"/>
                <w:bottom w:val="none" w:sz="0" w:space="0" w:color="auto"/>
                <w:right w:val="none" w:sz="0" w:space="0" w:color="auto"/>
              </w:divBdr>
            </w:div>
            <w:div w:id="1482766515">
              <w:marLeft w:val="0"/>
              <w:marRight w:val="0"/>
              <w:marTop w:val="0"/>
              <w:marBottom w:val="0"/>
              <w:divBdr>
                <w:top w:val="none" w:sz="0" w:space="0" w:color="auto"/>
                <w:left w:val="none" w:sz="0" w:space="0" w:color="auto"/>
                <w:bottom w:val="none" w:sz="0" w:space="0" w:color="auto"/>
                <w:right w:val="none" w:sz="0" w:space="0" w:color="auto"/>
              </w:divBdr>
            </w:div>
            <w:div w:id="877353224">
              <w:marLeft w:val="0"/>
              <w:marRight w:val="0"/>
              <w:marTop w:val="0"/>
              <w:marBottom w:val="0"/>
              <w:divBdr>
                <w:top w:val="none" w:sz="0" w:space="0" w:color="auto"/>
                <w:left w:val="none" w:sz="0" w:space="0" w:color="auto"/>
                <w:bottom w:val="none" w:sz="0" w:space="0" w:color="auto"/>
                <w:right w:val="none" w:sz="0" w:space="0" w:color="auto"/>
              </w:divBdr>
            </w:div>
            <w:div w:id="523249388">
              <w:marLeft w:val="0"/>
              <w:marRight w:val="0"/>
              <w:marTop w:val="0"/>
              <w:marBottom w:val="0"/>
              <w:divBdr>
                <w:top w:val="none" w:sz="0" w:space="0" w:color="auto"/>
                <w:left w:val="none" w:sz="0" w:space="0" w:color="auto"/>
                <w:bottom w:val="none" w:sz="0" w:space="0" w:color="auto"/>
                <w:right w:val="none" w:sz="0" w:space="0" w:color="auto"/>
              </w:divBdr>
            </w:div>
            <w:div w:id="1199782610">
              <w:marLeft w:val="0"/>
              <w:marRight w:val="0"/>
              <w:marTop w:val="0"/>
              <w:marBottom w:val="0"/>
              <w:divBdr>
                <w:top w:val="none" w:sz="0" w:space="0" w:color="auto"/>
                <w:left w:val="none" w:sz="0" w:space="0" w:color="auto"/>
                <w:bottom w:val="none" w:sz="0" w:space="0" w:color="auto"/>
                <w:right w:val="none" w:sz="0" w:space="0" w:color="auto"/>
              </w:divBdr>
            </w:div>
            <w:div w:id="562178091">
              <w:marLeft w:val="0"/>
              <w:marRight w:val="0"/>
              <w:marTop w:val="0"/>
              <w:marBottom w:val="0"/>
              <w:divBdr>
                <w:top w:val="none" w:sz="0" w:space="0" w:color="auto"/>
                <w:left w:val="none" w:sz="0" w:space="0" w:color="auto"/>
                <w:bottom w:val="none" w:sz="0" w:space="0" w:color="auto"/>
                <w:right w:val="none" w:sz="0" w:space="0" w:color="auto"/>
              </w:divBdr>
            </w:div>
            <w:div w:id="507258751">
              <w:marLeft w:val="0"/>
              <w:marRight w:val="0"/>
              <w:marTop w:val="0"/>
              <w:marBottom w:val="0"/>
              <w:divBdr>
                <w:top w:val="none" w:sz="0" w:space="0" w:color="auto"/>
                <w:left w:val="none" w:sz="0" w:space="0" w:color="auto"/>
                <w:bottom w:val="none" w:sz="0" w:space="0" w:color="auto"/>
                <w:right w:val="none" w:sz="0" w:space="0" w:color="auto"/>
              </w:divBdr>
            </w:div>
            <w:div w:id="1101024723">
              <w:marLeft w:val="0"/>
              <w:marRight w:val="0"/>
              <w:marTop w:val="0"/>
              <w:marBottom w:val="0"/>
              <w:divBdr>
                <w:top w:val="none" w:sz="0" w:space="0" w:color="auto"/>
                <w:left w:val="none" w:sz="0" w:space="0" w:color="auto"/>
                <w:bottom w:val="none" w:sz="0" w:space="0" w:color="auto"/>
                <w:right w:val="none" w:sz="0" w:space="0" w:color="auto"/>
              </w:divBdr>
            </w:div>
            <w:div w:id="879514206">
              <w:marLeft w:val="0"/>
              <w:marRight w:val="0"/>
              <w:marTop w:val="0"/>
              <w:marBottom w:val="0"/>
              <w:divBdr>
                <w:top w:val="none" w:sz="0" w:space="0" w:color="auto"/>
                <w:left w:val="none" w:sz="0" w:space="0" w:color="auto"/>
                <w:bottom w:val="none" w:sz="0" w:space="0" w:color="auto"/>
                <w:right w:val="none" w:sz="0" w:space="0" w:color="auto"/>
              </w:divBdr>
            </w:div>
            <w:div w:id="33114629">
              <w:marLeft w:val="0"/>
              <w:marRight w:val="0"/>
              <w:marTop w:val="0"/>
              <w:marBottom w:val="0"/>
              <w:divBdr>
                <w:top w:val="none" w:sz="0" w:space="0" w:color="auto"/>
                <w:left w:val="none" w:sz="0" w:space="0" w:color="auto"/>
                <w:bottom w:val="none" w:sz="0" w:space="0" w:color="auto"/>
                <w:right w:val="none" w:sz="0" w:space="0" w:color="auto"/>
              </w:divBdr>
            </w:div>
            <w:div w:id="1049455509">
              <w:marLeft w:val="0"/>
              <w:marRight w:val="0"/>
              <w:marTop w:val="0"/>
              <w:marBottom w:val="0"/>
              <w:divBdr>
                <w:top w:val="none" w:sz="0" w:space="0" w:color="auto"/>
                <w:left w:val="none" w:sz="0" w:space="0" w:color="auto"/>
                <w:bottom w:val="none" w:sz="0" w:space="0" w:color="auto"/>
                <w:right w:val="none" w:sz="0" w:space="0" w:color="auto"/>
              </w:divBdr>
            </w:div>
            <w:div w:id="1353606056">
              <w:marLeft w:val="0"/>
              <w:marRight w:val="0"/>
              <w:marTop w:val="0"/>
              <w:marBottom w:val="0"/>
              <w:divBdr>
                <w:top w:val="none" w:sz="0" w:space="0" w:color="auto"/>
                <w:left w:val="none" w:sz="0" w:space="0" w:color="auto"/>
                <w:bottom w:val="none" w:sz="0" w:space="0" w:color="auto"/>
                <w:right w:val="none" w:sz="0" w:space="0" w:color="auto"/>
              </w:divBdr>
            </w:div>
            <w:div w:id="1247374444">
              <w:marLeft w:val="0"/>
              <w:marRight w:val="0"/>
              <w:marTop w:val="0"/>
              <w:marBottom w:val="0"/>
              <w:divBdr>
                <w:top w:val="none" w:sz="0" w:space="0" w:color="auto"/>
                <w:left w:val="none" w:sz="0" w:space="0" w:color="auto"/>
                <w:bottom w:val="none" w:sz="0" w:space="0" w:color="auto"/>
                <w:right w:val="none" w:sz="0" w:space="0" w:color="auto"/>
              </w:divBdr>
            </w:div>
            <w:div w:id="646516433">
              <w:marLeft w:val="0"/>
              <w:marRight w:val="0"/>
              <w:marTop w:val="0"/>
              <w:marBottom w:val="0"/>
              <w:divBdr>
                <w:top w:val="none" w:sz="0" w:space="0" w:color="auto"/>
                <w:left w:val="none" w:sz="0" w:space="0" w:color="auto"/>
                <w:bottom w:val="none" w:sz="0" w:space="0" w:color="auto"/>
                <w:right w:val="none" w:sz="0" w:space="0" w:color="auto"/>
              </w:divBdr>
            </w:div>
            <w:div w:id="1760440002">
              <w:marLeft w:val="0"/>
              <w:marRight w:val="0"/>
              <w:marTop w:val="0"/>
              <w:marBottom w:val="0"/>
              <w:divBdr>
                <w:top w:val="none" w:sz="0" w:space="0" w:color="auto"/>
                <w:left w:val="none" w:sz="0" w:space="0" w:color="auto"/>
                <w:bottom w:val="none" w:sz="0" w:space="0" w:color="auto"/>
                <w:right w:val="none" w:sz="0" w:space="0" w:color="auto"/>
              </w:divBdr>
            </w:div>
            <w:div w:id="1463110797">
              <w:marLeft w:val="0"/>
              <w:marRight w:val="0"/>
              <w:marTop w:val="0"/>
              <w:marBottom w:val="0"/>
              <w:divBdr>
                <w:top w:val="none" w:sz="0" w:space="0" w:color="auto"/>
                <w:left w:val="none" w:sz="0" w:space="0" w:color="auto"/>
                <w:bottom w:val="none" w:sz="0" w:space="0" w:color="auto"/>
                <w:right w:val="none" w:sz="0" w:space="0" w:color="auto"/>
              </w:divBdr>
            </w:div>
            <w:div w:id="1546142185">
              <w:marLeft w:val="0"/>
              <w:marRight w:val="0"/>
              <w:marTop w:val="0"/>
              <w:marBottom w:val="0"/>
              <w:divBdr>
                <w:top w:val="none" w:sz="0" w:space="0" w:color="auto"/>
                <w:left w:val="none" w:sz="0" w:space="0" w:color="auto"/>
                <w:bottom w:val="none" w:sz="0" w:space="0" w:color="auto"/>
                <w:right w:val="none" w:sz="0" w:space="0" w:color="auto"/>
              </w:divBdr>
            </w:div>
            <w:div w:id="829369850">
              <w:marLeft w:val="0"/>
              <w:marRight w:val="0"/>
              <w:marTop w:val="0"/>
              <w:marBottom w:val="0"/>
              <w:divBdr>
                <w:top w:val="none" w:sz="0" w:space="0" w:color="auto"/>
                <w:left w:val="none" w:sz="0" w:space="0" w:color="auto"/>
                <w:bottom w:val="none" w:sz="0" w:space="0" w:color="auto"/>
                <w:right w:val="none" w:sz="0" w:space="0" w:color="auto"/>
              </w:divBdr>
            </w:div>
            <w:div w:id="1603610588">
              <w:marLeft w:val="0"/>
              <w:marRight w:val="0"/>
              <w:marTop w:val="0"/>
              <w:marBottom w:val="0"/>
              <w:divBdr>
                <w:top w:val="none" w:sz="0" w:space="0" w:color="auto"/>
                <w:left w:val="none" w:sz="0" w:space="0" w:color="auto"/>
                <w:bottom w:val="none" w:sz="0" w:space="0" w:color="auto"/>
                <w:right w:val="none" w:sz="0" w:space="0" w:color="auto"/>
              </w:divBdr>
            </w:div>
            <w:div w:id="1007054027">
              <w:marLeft w:val="0"/>
              <w:marRight w:val="0"/>
              <w:marTop w:val="0"/>
              <w:marBottom w:val="0"/>
              <w:divBdr>
                <w:top w:val="none" w:sz="0" w:space="0" w:color="auto"/>
                <w:left w:val="none" w:sz="0" w:space="0" w:color="auto"/>
                <w:bottom w:val="none" w:sz="0" w:space="0" w:color="auto"/>
                <w:right w:val="none" w:sz="0" w:space="0" w:color="auto"/>
              </w:divBdr>
            </w:div>
            <w:div w:id="1660814221">
              <w:marLeft w:val="0"/>
              <w:marRight w:val="0"/>
              <w:marTop w:val="0"/>
              <w:marBottom w:val="0"/>
              <w:divBdr>
                <w:top w:val="none" w:sz="0" w:space="0" w:color="auto"/>
                <w:left w:val="none" w:sz="0" w:space="0" w:color="auto"/>
                <w:bottom w:val="none" w:sz="0" w:space="0" w:color="auto"/>
                <w:right w:val="none" w:sz="0" w:space="0" w:color="auto"/>
              </w:divBdr>
            </w:div>
            <w:div w:id="937251007">
              <w:marLeft w:val="0"/>
              <w:marRight w:val="0"/>
              <w:marTop w:val="0"/>
              <w:marBottom w:val="0"/>
              <w:divBdr>
                <w:top w:val="none" w:sz="0" w:space="0" w:color="auto"/>
                <w:left w:val="none" w:sz="0" w:space="0" w:color="auto"/>
                <w:bottom w:val="none" w:sz="0" w:space="0" w:color="auto"/>
                <w:right w:val="none" w:sz="0" w:space="0" w:color="auto"/>
              </w:divBdr>
            </w:div>
            <w:div w:id="1421826723">
              <w:marLeft w:val="0"/>
              <w:marRight w:val="0"/>
              <w:marTop w:val="0"/>
              <w:marBottom w:val="0"/>
              <w:divBdr>
                <w:top w:val="none" w:sz="0" w:space="0" w:color="auto"/>
                <w:left w:val="none" w:sz="0" w:space="0" w:color="auto"/>
                <w:bottom w:val="none" w:sz="0" w:space="0" w:color="auto"/>
                <w:right w:val="none" w:sz="0" w:space="0" w:color="auto"/>
              </w:divBdr>
            </w:div>
            <w:div w:id="860120241">
              <w:marLeft w:val="0"/>
              <w:marRight w:val="0"/>
              <w:marTop w:val="0"/>
              <w:marBottom w:val="0"/>
              <w:divBdr>
                <w:top w:val="none" w:sz="0" w:space="0" w:color="auto"/>
                <w:left w:val="none" w:sz="0" w:space="0" w:color="auto"/>
                <w:bottom w:val="none" w:sz="0" w:space="0" w:color="auto"/>
                <w:right w:val="none" w:sz="0" w:space="0" w:color="auto"/>
              </w:divBdr>
            </w:div>
            <w:div w:id="1913733324">
              <w:marLeft w:val="0"/>
              <w:marRight w:val="0"/>
              <w:marTop w:val="0"/>
              <w:marBottom w:val="0"/>
              <w:divBdr>
                <w:top w:val="none" w:sz="0" w:space="0" w:color="auto"/>
                <w:left w:val="none" w:sz="0" w:space="0" w:color="auto"/>
                <w:bottom w:val="none" w:sz="0" w:space="0" w:color="auto"/>
                <w:right w:val="none" w:sz="0" w:space="0" w:color="auto"/>
              </w:divBdr>
            </w:div>
            <w:div w:id="1773208489">
              <w:marLeft w:val="0"/>
              <w:marRight w:val="0"/>
              <w:marTop w:val="0"/>
              <w:marBottom w:val="0"/>
              <w:divBdr>
                <w:top w:val="none" w:sz="0" w:space="0" w:color="auto"/>
                <w:left w:val="none" w:sz="0" w:space="0" w:color="auto"/>
                <w:bottom w:val="none" w:sz="0" w:space="0" w:color="auto"/>
                <w:right w:val="none" w:sz="0" w:space="0" w:color="auto"/>
              </w:divBdr>
            </w:div>
            <w:div w:id="1619987343">
              <w:marLeft w:val="0"/>
              <w:marRight w:val="0"/>
              <w:marTop w:val="0"/>
              <w:marBottom w:val="0"/>
              <w:divBdr>
                <w:top w:val="none" w:sz="0" w:space="0" w:color="auto"/>
                <w:left w:val="none" w:sz="0" w:space="0" w:color="auto"/>
                <w:bottom w:val="none" w:sz="0" w:space="0" w:color="auto"/>
                <w:right w:val="none" w:sz="0" w:space="0" w:color="auto"/>
              </w:divBdr>
            </w:div>
            <w:div w:id="58140263">
              <w:marLeft w:val="0"/>
              <w:marRight w:val="0"/>
              <w:marTop w:val="0"/>
              <w:marBottom w:val="0"/>
              <w:divBdr>
                <w:top w:val="none" w:sz="0" w:space="0" w:color="auto"/>
                <w:left w:val="none" w:sz="0" w:space="0" w:color="auto"/>
                <w:bottom w:val="none" w:sz="0" w:space="0" w:color="auto"/>
                <w:right w:val="none" w:sz="0" w:space="0" w:color="auto"/>
              </w:divBdr>
            </w:div>
            <w:div w:id="1544246830">
              <w:marLeft w:val="0"/>
              <w:marRight w:val="0"/>
              <w:marTop w:val="0"/>
              <w:marBottom w:val="0"/>
              <w:divBdr>
                <w:top w:val="none" w:sz="0" w:space="0" w:color="auto"/>
                <w:left w:val="none" w:sz="0" w:space="0" w:color="auto"/>
                <w:bottom w:val="none" w:sz="0" w:space="0" w:color="auto"/>
                <w:right w:val="none" w:sz="0" w:space="0" w:color="auto"/>
              </w:divBdr>
            </w:div>
            <w:div w:id="1181967887">
              <w:marLeft w:val="0"/>
              <w:marRight w:val="0"/>
              <w:marTop w:val="0"/>
              <w:marBottom w:val="0"/>
              <w:divBdr>
                <w:top w:val="none" w:sz="0" w:space="0" w:color="auto"/>
                <w:left w:val="none" w:sz="0" w:space="0" w:color="auto"/>
                <w:bottom w:val="none" w:sz="0" w:space="0" w:color="auto"/>
                <w:right w:val="none" w:sz="0" w:space="0" w:color="auto"/>
              </w:divBdr>
            </w:div>
            <w:div w:id="1755861211">
              <w:marLeft w:val="0"/>
              <w:marRight w:val="0"/>
              <w:marTop w:val="0"/>
              <w:marBottom w:val="0"/>
              <w:divBdr>
                <w:top w:val="none" w:sz="0" w:space="0" w:color="auto"/>
                <w:left w:val="none" w:sz="0" w:space="0" w:color="auto"/>
                <w:bottom w:val="none" w:sz="0" w:space="0" w:color="auto"/>
                <w:right w:val="none" w:sz="0" w:space="0" w:color="auto"/>
              </w:divBdr>
            </w:div>
            <w:div w:id="2031906792">
              <w:marLeft w:val="0"/>
              <w:marRight w:val="0"/>
              <w:marTop w:val="0"/>
              <w:marBottom w:val="0"/>
              <w:divBdr>
                <w:top w:val="none" w:sz="0" w:space="0" w:color="auto"/>
                <w:left w:val="none" w:sz="0" w:space="0" w:color="auto"/>
                <w:bottom w:val="none" w:sz="0" w:space="0" w:color="auto"/>
                <w:right w:val="none" w:sz="0" w:space="0" w:color="auto"/>
              </w:divBdr>
            </w:div>
            <w:div w:id="876159549">
              <w:marLeft w:val="0"/>
              <w:marRight w:val="0"/>
              <w:marTop w:val="0"/>
              <w:marBottom w:val="0"/>
              <w:divBdr>
                <w:top w:val="none" w:sz="0" w:space="0" w:color="auto"/>
                <w:left w:val="none" w:sz="0" w:space="0" w:color="auto"/>
                <w:bottom w:val="none" w:sz="0" w:space="0" w:color="auto"/>
                <w:right w:val="none" w:sz="0" w:space="0" w:color="auto"/>
              </w:divBdr>
            </w:div>
            <w:div w:id="184904370">
              <w:marLeft w:val="0"/>
              <w:marRight w:val="0"/>
              <w:marTop w:val="0"/>
              <w:marBottom w:val="0"/>
              <w:divBdr>
                <w:top w:val="none" w:sz="0" w:space="0" w:color="auto"/>
                <w:left w:val="none" w:sz="0" w:space="0" w:color="auto"/>
                <w:bottom w:val="none" w:sz="0" w:space="0" w:color="auto"/>
                <w:right w:val="none" w:sz="0" w:space="0" w:color="auto"/>
              </w:divBdr>
            </w:div>
            <w:div w:id="1250694196">
              <w:marLeft w:val="0"/>
              <w:marRight w:val="0"/>
              <w:marTop w:val="0"/>
              <w:marBottom w:val="0"/>
              <w:divBdr>
                <w:top w:val="none" w:sz="0" w:space="0" w:color="auto"/>
                <w:left w:val="none" w:sz="0" w:space="0" w:color="auto"/>
                <w:bottom w:val="none" w:sz="0" w:space="0" w:color="auto"/>
                <w:right w:val="none" w:sz="0" w:space="0" w:color="auto"/>
              </w:divBdr>
            </w:div>
            <w:div w:id="753817679">
              <w:marLeft w:val="0"/>
              <w:marRight w:val="0"/>
              <w:marTop w:val="0"/>
              <w:marBottom w:val="0"/>
              <w:divBdr>
                <w:top w:val="none" w:sz="0" w:space="0" w:color="auto"/>
                <w:left w:val="none" w:sz="0" w:space="0" w:color="auto"/>
                <w:bottom w:val="none" w:sz="0" w:space="0" w:color="auto"/>
                <w:right w:val="none" w:sz="0" w:space="0" w:color="auto"/>
              </w:divBdr>
            </w:div>
            <w:div w:id="1983805689">
              <w:marLeft w:val="0"/>
              <w:marRight w:val="0"/>
              <w:marTop w:val="0"/>
              <w:marBottom w:val="0"/>
              <w:divBdr>
                <w:top w:val="none" w:sz="0" w:space="0" w:color="auto"/>
                <w:left w:val="none" w:sz="0" w:space="0" w:color="auto"/>
                <w:bottom w:val="none" w:sz="0" w:space="0" w:color="auto"/>
                <w:right w:val="none" w:sz="0" w:space="0" w:color="auto"/>
              </w:divBdr>
            </w:div>
            <w:div w:id="285624097">
              <w:marLeft w:val="0"/>
              <w:marRight w:val="0"/>
              <w:marTop w:val="0"/>
              <w:marBottom w:val="0"/>
              <w:divBdr>
                <w:top w:val="none" w:sz="0" w:space="0" w:color="auto"/>
                <w:left w:val="none" w:sz="0" w:space="0" w:color="auto"/>
                <w:bottom w:val="none" w:sz="0" w:space="0" w:color="auto"/>
                <w:right w:val="none" w:sz="0" w:space="0" w:color="auto"/>
              </w:divBdr>
            </w:div>
            <w:div w:id="1508668786">
              <w:marLeft w:val="0"/>
              <w:marRight w:val="0"/>
              <w:marTop w:val="0"/>
              <w:marBottom w:val="0"/>
              <w:divBdr>
                <w:top w:val="none" w:sz="0" w:space="0" w:color="auto"/>
                <w:left w:val="none" w:sz="0" w:space="0" w:color="auto"/>
                <w:bottom w:val="none" w:sz="0" w:space="0" w:color="auto"/>
                <w:right w:val="none" w:sz="0" w:space="0" w:color="auto"/>
              </w:divBdr>
            </w:div>
            <w:div w:id="1166869524">
              <w:marLeft w:val="0"/>
              <w:marRight w:val="0"/>
              <w:marTop w:val="0"/>
              <w:marBottom w:val="0"/>
              <w:divBdr>
                <w:top w:val="none" w:sz="0" w:space="0" w:color="auto"/>
                <w:left w:val="none" w:sz="0" w:space="0" w:color="auto"/>
                <w:bottom w:val="none" w:sz="0" w:space="0" w:color="auto"/>
                <w:right w:val="none" w:sz="0" w:space="0" w:color="auto"/>
              </w:divBdr>
            </w:div>
            <w:div w:id="2036419766">
              <w:marLeft w:val="0"/>
              <w:marRight w:val="0"/>
              <w:marTop w:val="0"/>
              <w:marBottom w:val="0"/>
              <w:divBdr>
                <w:top w:val="none" w:sz="0" w:space="0" w:color="auto"/>
                <w:left w:val="none" w:sz="0" w:space="0" w:color="auto"/>
                <w:bottom w:val="none" w:sz="0" w:space="0" w:color="auto"/>
                <w:right w:val="none" w:sz="0" w:space="0" w:color="auto"/>
              </w:divBdr>
            </w:div>
            <w:div w:id="1944993145">
              <w:marLeft w:val="0"/>
              <w:marRight w:val="0"/>
              <w:marTop w:val="0"/>
              <w:marBottom w:val="0"/>
              <w:divBdr>
                <w:top w:val="none" w:sz="0" w:space="0" w:color="auto"/>
                <w:left w:val="none" w:sz="0" w:space="0" w:color="auto"/>
                <w:bottom w:val="none" w:sz="0" w:space="0" w:color="auto"/>
                <w:right w:val="none" w:sz="0" w:space="0" w:color="auto"/>
              </w:divBdr>
            </w:div>
            <w:div w:id="1800800349">
              <w:marLeft w:val="0"/>
              <w:marRight w:val="0"/>
              <w:marTop w:val="0"/>
              <w:marBottom w:val="0"/>
              <w:divBdr>
                <w:top w:val="none" w:sz="0" w:space="0" w:color="auto"/>
                <w:left w:val="none" w:sz="0" w:space="0" w:color="auto"/>
                <w:bottom w:val="none" w:sz="0" w:space="0" w:color="auto"/>
                <w:right w:val="none" w:sz="0" w:space="0" w:color="auto"/>
              </w:divBdr>
            </w:div>
            <w:div w:id="1873491636">
              <w:marLeft w:val="0"/>
              <w:marRight w:val="0"/>
              <w:marTop w:val="0"/>
              <w:marBottom w:val="0"/>
              <w:divBdr>
                <w:top w:val="none" w:sz="0" w:space="0" w:color="auto"/>
                <w:left w:val="none" w:sz="0" w:space="0" w:color="auto"/>
                <w:bottom w:val="none" w:sz="0" w:space="0" w:color="auto"/>
                <w:right w:val="none" w:sz="0" w:space="0" w:color="auto"/>
              </w:divBdr>
            </w:div>
            <w:div w:id="570508214">
              <w:marLeft w:val="0"/>
              <w:marRight w:val="0"/>
              <w:marTop w:val="0"/>
              <w:marBottom w:val="0"/>
              <w:divBdr>
                <w:top w:val="none" w:sz="0" w:space="0" w:color="auto"/>
                <w:left w:val="none" w:sz="0" w:space="0" w:color="auto"/>
                <w:bottom w:val="none" w:sz="0" w:space="0" w:color="auto"/>
                <w:right w:val="none" w:sz="0" w:space="0" w:color="auto"/>
              </w:divBdr>
            </w:div>
            <w:div w:id="1127774177">
              <w:marLeft w:val="0"/>
              <w:marRight w:val="0"/>
              <w:marTop w:val="0"/>
              <w:marBottom w:val="0"/>
              <w:divBdr>
                <w:top w:val="none" w:sz="0" w:space="0" w:color="auto"/>
                <w:left w:val="none" w:sz="0" w:space="0" w:color="auto"/>
                <w:bottom w:val="none" w:sz="0" w:space="0" w:color="auto"/>
                <w:right w:val="none" w:sz="0" w:space="0" w:color="auto"/>
              </w:divBdr>
            </w:div>
            <w:div w:id="563175622">
              <w:marLeft w:val="0"/>
              <w:marRight w:val="0"/>
              <w:marTop w:val="0"/>
              <w:marBottom w:val="0"/>
              <w:divBdr>
                <w:top w:val="none" w:sz="0" w:space="0" w:color="auto"/>
                <w:left w:val="none" w:sz="0" w:space="0" w:color="auto"/>
                <w:bottom w:val="none" w:sz="0" w:space="0" w:color="auto"/>
                <w:right w:val="none" w:sz="0" w:space="0" w:color="auto"/>
              </w:divBdr>
            </w:div>
            <w:div w:id="825707357">
              <w:marLeft w:val="0"/>
              <w:marRight w:val="0"/>
              <w:marTop w:val="0"/>
              <w:marBottom w:val="0"/>
              <w:divBdr>
                <w:top w:val="none" w:sz="0" w:space="0" w:color="auto"/>
                <w:left w:val="none" w:sz="0" w:space="0" w:color="auto"/>
                <w:bottom w:val="none" w:sz="0" w:space="0" w:color="auto"/>
                <w:right w:val="none" w:sz="0" w:space="0" w:color="auto"/>
              </w:divBdr>
            </w:div>
            <w:div w:id="1206940845">
              <w:marLeft w:val="0"/>
              <w:marRight w:val="0"/>
              <w:marTop w:val="0"/>
              <w:marBottom w:val="0"/>
              <w:divBdr>
                <w:top w:val="none" w:sz="0" w:space="0" w:color="auto"/>
                <w:left w:val="none" w:sz="0" w:space="0" w:color="auto"/>
                <w:bottom w:val="none" w:sz="0" w:space="0" w:color="auto"/>
                <w:right w:val="none" w:sz="0" w:space="0" w:color="auto"/>
              </w:divBdr>
            </w:div>
            <w:div w:id="908348262">
              <w:marLeft w:val="0"/>
              <w:marRight w:val="0"/>
              <w:marTop w:val="0"/>
              <w:marBottom w:val="0"/>
              <w:divBdr>
                <w:top w:val="none" w:sz="0" w:space="0" w:color="auto"/>
                <w:left w:val="none" w:sz="0" w:space="0" w:color="auto"/>
                <w:bottom w:val="none" w:sz="0" w:space="0" w:color="auto"/>
                <w:right w:val="none" w:sz="0" w:space="0" w:color="auto"/>
              </w:divBdr>
            </w:div>
            <w:div w:id="358622588">
              <w:marLeft w:val="0"/>
              <w:marRight w:val="0"/>
              <w:marTop w:val="0"/>
              <w:marBottom w:val="0"/>
              <w:divBdr>
                <w:top w:val="none" w:sz="0" w:space="0" w:color="auto"/>
                <w:left w:val="none" w:sz="0" w:space="0" w:color="auto"/>
                <w:bottom w:val="none" w:sz="0" w:space="0" w:color="auto"/>
                <w:right w:val="none" w:sz="0" w:space="0" w:color="auto"/>
              </w:divBdr>
            </w:div>
            <w:div w:id="115367457">
              <w:marLeft w:val="0"/>
              <w:marRight w:val="0"/>
              <w:marTop w:val="0"/>
              <w:marBottom w:val="0"/>
              <w:divBdr>
                <w:top w:val="none" w:sz="0" w:space="0" w:color="auto"/>
                <w:left w:val="none" w:sz="0" w:space="0" w:color="auto"/>
                <w:bottom w:val="none" w:sz="0" w:space="0" w:color="auto"/>
                <w:right w:val="none" w:sz="0" w:space="0" w:color="auto"/>
              </w:divBdr>
            </w:div>
            <w:div w:id="809858320">
              <w:marLeft w:val="0"/>
              <w:marRight w:val="0"/>
              <w:marTop w:val="0"/>
              <w:marBottom w:val="0"/>
              <w:divBdr>
                <w:top w:val="none" w:sz="0" w:space="0" w:color="auto"/>
                <w:left w:val="none" w:sz="0" w:space="0" w:color="auto"/>
                <w:bottom w:val="none" w:sz="0" w:space="0" w:color="auto"/>
                <w:right w:val="none" w:sz="0" w:space="0" w:color="auto"/>
              </w:divBdr>
            </w:div>
            <w:div w:id="106042907">
              <w:marLeft w:val="0"/>
              <w:marRight w:val="0"/>
              <w:marTop w:val="0"/>
              <w:marBottom w:val="0"/>
              <w:divBdr>
                <w:top w:val="none" w:sz="0" w:space="0" w:color="auto"/>
                <w:left w:val="none" w:sz="0" w:space="0" w:color="auto"/>
                <w:bottom w:val="none" w:sz="0" w:space="0" w:color="auto"/>
                <w:right w:val="none" w:sz="0" w:space="0" w:color="auto"/>
              </w:divBdr>
            </w:div>
            <w:div w:id="283931168">
              <w:marLeft w:val="0"/>
              <w:marRight w:val="0"/>
              <w:marTop w:val="0"/>
              <w:marBottom w:val="0"/>
              <w:divBdr>
                <w:top w:val="none" w:sz="0" w:space="0" w:color="auto"/>
                <w:left w:val="none" w:sz="0" w:space="0" w:color="auto"/>
                <w:bottom w:val="none" w:sz="0" w:space="0" w:color="auto"/>
                <w:right w:val="none" w:sz="0" w:space="0" w:color="auto"/>
              </w:divBdr>
            </w:div>
            <w:div w:id="1583906456">
              <w:marLeft w:val="0"/>
              <w:marRight w:val="0"/>
              <w:marTop w:val="0"/>
              <w:marBottom w:val="0"/>
              <w:divBdr>
                <w:top w:val="none" w:sz="0" w:space="0" w:color="auto"/>
                <w:left w:val="none" w:sz="0" w:space="0" w:color="auto"/>
                <w:bottom w:val="none" w:sz="0" w:space="0" w:color="auto"/>
                <w:right w:val="none" w:sz="0" w:space="0" w:color="auto"/>
              </w:divBdr>
            </w:div>
            <w:div w:id="1206721366">
              <w:marLeft w:val="0"/>
              <w:marRight w:val="0"/>
              <w:marTop w:val="0"/>
              <w:marBottom w:val="0"/>
              <w:divBdr>
                <w:top w:val="none" w:sz="0" w:space="0" w:color="auto"/>
                <w:left w:val="none" w:sz="0" w:space="0" w:color="auto"/>
                <w:bottom w:val="none" w:sz="0" w:space="0" w:color="auto"/>
                <w:right w:val="none" w:sz="0" w:space="0" w:color="auto"/>
              </w:divBdr>
            </w:div>
            <w:div w:id="1013190431">
              <w:marLeft w:val="0"/>
              <w:marRight w:val="0"/>
              <w:marTop w:val="0"/>
              <w:marBottom w:val="0"/>
              <w:divBdr>
                <w:top w:val="none" w:sz="0" w:space="0" w:color="auto"/>
                <w:left w:val="none" w:sz="0" w:space="0" w:color="auto"/>
                <w:bottom w:val="none" w:sz="0" w:space="0" w:color="auto"/>
                <w:right w:val="none" w:sz="0" w:space="0" w:color="auto"/>
              </w:divBdr>
            </w:div>
            <w:div w:id="314917591">
              <w:marLeft w:val="0"/>
              <w:marRight w:val="0"/>
              <w:marTop w:val="0"/>
              <w:marBottom w:val="0"/>
              <w:divBdr>
                <w:top w:val="none" w:sz="0" w:space="0" w:color="auto"/>
                <w:left w:val="none" w:sz="0" w:space="0" w:color="auto"/>
                <w:bottom w:val="none" w:sz="0" w:space="0" w:color="auto"/>
                <w:right w:val="none" w:sz="0" w:space="0" w:color="auto"/>
              </w:divBdr>
            </w:div>
            <w:div w:id="1078869255">
              <w:marLeft w:val="0"/>
              <w:marRight w:val="0"/>
              <w:marTop w:val="0"/>
              <w:marBottom w:val="0"/>
              <w:divBdr>
                <w:top w:val="none" w:sz="0" w:space="0" w:color="auto"/>
                <w:left w:val="none" w:sz="0" w:space="0" w:color="auto"/>
                <w:bottom w:val="none" w:sz="0" w:space="0" w:color="auto"/>
                <w:right w:val="none" w:sz="0" w:space="0" w:color="auto"/>
              </w:divBdr>
            </w:div>
            <w:div w:id="1049037611">
              <w:marLeft w:val="0"/>
              <w:marRight w:val="0"/>
              <w:marTop w:val="0"/>
              <w:marBottom w:val="0"/>
              <w:divBdr>
                <w:top w:val="none" w:sz="0" w:space="0" w:color="auto"/>
                <w:left w:val="none" w:sz="0" w:space="0" w:color="auto"/>
                <w:bottom w:val="none" w:sz="0" w:space="0" w:color="auto"/>
                <w:right w:val="none" w:sz="0" w:space="0" w:color="auto"/>
              </w:divBdr>
            </w:div>
            <w:div w:id="2084721019">
              <w:marLeft w:val="0"/>
              <w:marRight w:val="0"/>
              <w:marTop w:val="0"/>
              <w:marBottom w:val="0"/>
              <w:divBdr>
                <w:top w:val="none" w:sz="0" w:space="0" w:color="auto"/>
                <w:left w:val="none" w:sz="0" w:space="0" w:color="auto"/>
                <w:bottom w:val="none" w:sz="0" w:space="0" w:color="auto"/>
                <w:right w:val="none" w:sz="0" w:space="0" w:color="auto"/>
              </w:divBdr>
            </w:div>
            <w:div w:id="66996884">
              <w:marLeft w:val="0"/>
              <w:marRight w:val="0"/>
              <w:marTop w:val="0"/>
              <w:marBottom w:val="0"/>
              <w:divBdr>
                <w:top w:val="none" w:sz="0" w:space="0" w:color="auto"/>
                <w:left w:val="none" w:sz="0" w:space="0" w:color="auto"/>
                <w:bottom w:val="none" w:sz="0" w:space="0" w:color="auto"/>
                <w:right w:val="none" w:sz="0" w:space="0" w:color="auto"/>
              </w:divBdr>
            </w:div>
            <w:div w:id="694772591">
              <w:marLeft w:val="0"/>
              <w:marRight w:val="0"/>
              <w:marTop w:val="0"/>
              <w:marBottom w:val="0"/>
              <w:divBdr>
                <w:top w:val="none" w:sz="0" w:space="0" w:color="auto"/>
                <w:left w:val="none" w:sz="0" w:space="0" w:color="auto"/>
                <w:bottom w:val="none" w:sz="0" w:space="0" w:color="auto"/>
                <w:right w:val="none" w:sz="0" w:space="0" w:color="auto"/>
              </w:divBdr>
            </w:div>
            <w:div w:id="1332872672">
              <w:marLeft w:val="0"/>
              <w:marRight w:val="0"/>
              <w:marTop w:val="0"/>
              <w:marBottom w:val="0"/>
              <w:divBdr>
                <w:top w:val="none" w:sz="0" w:space="0" w:color="auto"/>
                <w:left w:val="none" w:sz="0" w:space="0" w:color="auto"/>
                <w:bottom w:val="none" w:sz="0" w:space="0" w:color="auto"/>
                <w:right w:val="none" w:sz="0" w:space="0" w:color="auto"/>
              </w:divBdr>
            </w:div>
            <w:div w:id="1568303869">
              <w:marLeft w:val="0"/>
              <w:marRight w:val="0"/>
              <w:marTop w:val="0"/>
              <w:marBottom w:val="0"/>
              <w:divBdr>
                <w:top w:val="none" w:sz="0" w:space="0" w:color="auto"/>
                <w:left w:val="none" w:sz="0" w:space="0" w:color="auto"/>
                <w:bottom w:val="none" w:sz="0" w:space="0" w:color="auto"/>
                <w:right w:val="none" w:sz="0" w:space="0" w:color="auto"/>
              </w:divBdr>
            </w:div>
            <w:div w:id="574583206">
              <w:marLeft w:val="0"/>
              <w:marRight w:val="0"/>
              <w:marTop w:val="0"/>
              <w:marBottom w:val="0"/>
              <w:divBdr>
                <w:top w:val="none" w:sz="0" w:space="0" w:color="auto"/>
                <w:left w:val="none" w:sz="0" w:space="0" w:color="auto"/>
                <w:bottom w:val="none" w:sz="0" w:space="0" w:color="auto"/>
                <w:right w:val="none" w:sz="0" w:space="0" w:color="auto"/>
              </w:divBdr>
            </w:div>
            <w:div w:id="628557921">
              <w:marLeft w:val="0"/>
              <w:marRight w:val="0"/>
              <w:marTop w:val="0"/>
              <w:marBottom w:val="0"/>
              <w:divBdr>
                <w:top w:val="none" w:sz="0" w:space="0" w:color="auto"/>
                <w:left w:val="none" w:sz="0" w:space="0" w:color="auto"/>
                <w:bottom w:val="none" w:sz="0" w:space="0" w:color="auto"/>
                <w:right w:val="none" w:sz="0" w:space="0" w:color="auto"/>
              </w:divBdr>
            </w:div>
            <w:div w:id="2103723333">
              <w:marLeft w:val="0"/>
              <w:marRight w:val="0"/>
              <w:marTop w:val="0"/>
              <w:marBottom w:val="0"/>
              <w:divBdr>
                <w:top w:val="none" w:sz="0" w:space="0" w:color="auto"/>
                <w:left w:val="none" w:sz="0" w:space="0" w:color="auto"/>
                <w:bottom w:val="none" w:sz="0" w:space="0" w:color="auto"/>
                <w:right w:val="none" w:sz="0" w:space="0" w:color="auto"/>
              </w:divBdr>
            </w:div>
            <w:div w:id="106702875">
              <w:marLeft w:val="0"/>
              <w:marRight w:val="0"/>
              <w:marTop w:val="0"/>
              <w:marBottom w:val="0"/>
              <w:divBdr>
                <w:top w:val="none" w:sz="0" w:space="0" w:color="auto"/>
                <w:left w:val="none" w:sz="0" w:space="0" w:color="auto"/>
                <w:bottom w:val="none" w:sz="0" w:space="0" w:color="auto"/>
                <w:right w:val="none" w:sz="0" w:space="0" w:color="auto"/>
              </w:divBdr>
            </w:div>
            <w:div w:id="344333910">
              <w:marLeft w:val="0"/>
              <w:marRight w:val="0"/>
              <w:marTop w:val="0"/>
              <w:marBottom w:val="0"/>
              <w:divBdr>
                <w:top w:val="none" w:sz="0" w:space="0" w:color="auto"/>
                <w:left w:val="none" w:sz="0" w:space="0" w:color="auto"/>
                <w:bottom w:val="none" w:sz="0" w:space="0" w:color="auto"/>
                <w:right w:val="none" w:sz="0" w:space="0" w:color="auto"/>
              </w:divBdr>
            </w:div>
            <w:div w:id="1268463503">
              <w:marLeft w:val="0"/>
              <w:marRight w:val="0"/>
              <w:marTop w:val="0"/>
              <w:marBottom w:val="0"/>
              <w:divBdr>
                <w:top w:val="none" w:sz="0" w:space="0" w:color="auto"/>
                <w:left w:val="none" w:sz="0" w:space="0" w:color="auto"/>
                <w:bottom w:val="none" w:sz="0" w:space="0" w:color="auto"/>
                <w:right w:val="none" w:sz="0" w:space="0" w:color="auto"/>
              </w:divBdr>
            </w:div>
            <w:div w:id="111873182">
              <w:marLeft w:val="0"/>
              <w:marRight w:val="0"/>
              <w:marTop w:val="0"/>
              <w:marBottom w:val="0"/>
              <w:divBdr>
                <w:top w:val="none" w:sz="0" w:space="0" w:color="auto"/>
                <w:left w:val="none" w:sz="0" w:space="0" w:color="auto"/>
                <w:bottom w:val="none" w:sz="0" w:space="0" w:color="auto"/>
                <w:right w:val="none" w:sz="0" w:space="0" w:color="auto"/>
              </w:divBdr>
            </w:div>
            <w:div w:id="394860101">
              <w:marLeft w:val="0"/>
              <w:marRight w:val="0"/>
              <w:marTop w:val="0"/>
              <w:marBottom w:val="0"/>
              <w:divBdr>
                <w:top w:val="none" w:sz="0" w:space="0" w:color="auto"/>
                <w:left w:val="none" w:sz="0" w:space="0" w:color="auto"/>
                <w:bottom w:val="none" w:sz="0" w:space="0" w:color="auto"/>
                <w:right w:val="none" w:sz="0" w:space="0" w:color="auto"/>
              </w:divBdr>
            </w:div>
            <w:div w:id="1818766369">
              <w:marLeft w:val="0"/>
              <w:marRight w:val="0"/>
              <w:marTop w:val="0"/>
              <w:marBottom w:val="0"/>
              <w:divBdr>
                <w:top w:val="none" w:sz="0" w:space="0" w:color="auto"/>
                <w:left w:val="none" w:sz="0" w:space="0" w:color="auto"/>
                <w:bottom w:val="none" w:sz="0" w:space="0" w:color="auto"/>
                <w:right w:val="none" w:sz="0" w:space="0" w:color="auto"/>
              </w:divBdr>
            </w:div>
            <w:div w:id="1952006441">
              <w:marLeft w:val="0"/>
              <w:marRight w:val="0"/>
              <w:marTop w:val="0"/>
              <w:marBottom w:val="0"/>
              <w:divBdr>
                <w:top w:val="none" w:sz="0" w:space="0" w:color="auto"/>
                <w:left w:val="none" w:sz="0" w:space="0" w:color="auto"/>
                <w:bottom w:val="none" w:sz="0" w:space="0" w:color="auto"/>
                <w:right w:val="none" w:sz="0" w:space="0" w:color="auto"/>
              </w:divBdr>
            </w:div>
            <w:div w:id="1392341930">
              <w:marLeft w:val="0"/>
              <w:marRight w:val="0"/>
              <w:marTop w:val="0"/>
              <w:marBottom w:val="0"/>
              <w:divBdr>
                <w:top w:val="none" w:sz="0" w:space="0" w:color="auto"/>
                <w:left w:val="none" w:sz="0" w:space="0" w:color="auto"/>
                <w:bottom w:val="none" w:sz="0" w:space="0" w:color="auto"/>
                <w:right w:val="none" w:sz="0" w:space="0" w:color="auto"/>
              </w:divBdr>
            </w:div>
            <w:div w:id="1877228218">
              <w:marLeft w:val="0"/>
              <w:marRight w:val="0"/>
              <w:marTop w:val="0"/>
              <w:marBottom w:val="0"/>
              <w:divBdr>
                <w:top w:val="none" w:sz="0" w:space="0" w:color="auto"/>
                <w:left w:val="none" w:sz="0" w:space="0" w:color="auto"/>
                <w:bottom w:val="none" w:sz="0" w:space="0" w:color="auto"/>
                <w:right w:val="none" w:sz="0" w:space="0" w:color="auto"/>
              </w:divBdr>
            </w:div>
            <w:div w:id="2036416220">
              <w:marLeft w:val="0"/>
              <w:marRight w:val="0"/>
              <w:marTop w:val="0"/>
              <w:marBottom w:val="0"/>
              <w:divBdr>
                <w:top w:val="none" w:sz="0" w:space="0" w:color="auto"/>
                <w:left w:val="none" w:sz="0" w:space="0" w:color="auto"/>
                <w:bottom w:val="none" w:sz="0" w:space="0" w:color="auto"/>
                <w:right w:val="none" w:sz="0" w:space="0" w:color="auto"/>
              </w:divBdr>
            </w:div>
            <w:div w:id="371000453">
              <w:marLeft w:val="0"/>
              <w:marRight w:val="0"/>
              <w:marTop w:val="0"/>
              <w:marBottom w:val="0"/>
              <w:divBdr>
                <w:top w:val="none" w:sz="0" w:space="0" w:color="auto"/>
                <w:left w:val="none" w:sz="0" w:space="0" w:color="auto"/>
                <w:bottom w:val="none" w:sz="0" w:space="0" w:color="auto"/>
                <w:right w:val="none" w:sz="0" w:space="0" w:color="auto"/>
              </w:divBdr>
            </w:div>
            <w:div w:id="1903519046">
              <w:marLeft w:val="0"/>
              <w:marRight w:val="0"/>
              <w:marTop w:val="0"/>
              <w:marBottom w:val="0"/>
              <w:divBdr>
                <w:top w:val="none" w:sz="0" w:space="0" w:color="auto"/>
                <w:left w:val="none" w:sz="0" w:space="0" w:color="auto"/>
                <w:bottom w:val="none" w:sz="0" w:space="0" w:color="auto"/>
                <w:right w:val="none" w:sz="0" w:space="0" w:color="auto"/>
              </w:divBdr>
            </w:div>
            <w:div w:id="1265384895">
              <w:marLeft w:val="0"/>
              <w:marRight w:val="0"/>
              <w:marTop w:val="0"/>
              <w:marBottom w:val="0"/>
              <w:divBdr>
                <w:top w:val="none" w:sz="0" w:space="0" w:color="auto"/>
                <w:left w:val="none" w:sz="0" w:space="0" w:color="auto"/>
                <w:bottom w:val="none" w:sz="0" w:space="0" w:color="auto"/>
                <w:right w:val="none" w:sz="0" w:space="0" w:color="auto"/>
              </w:divBdr>
            </w:div>
            <w:div w:id="1946841953">
              <w:marLeft w:val="0"/>
              <w:marRight w:val="0"/>
              <w:marTop w:val="0"/>
              <w:marBottom w:val="0"/>
              <w:divBdr>
                <w:top w:val="none" w:sz="0" w:space="0" w:color="auto"/>
                <w:left w:val="none" w:sz="0" w:space="0" w:color="auto"/>
                <w:bottom w:val="none" w:sz="0" w:space="0" w:color="auto"/>
                <w:right w:val="none" w:sz="0" w:space="0" w:color="auto"/>
              </w:divBdr>
            </w:div>
            <w:div w:id="2129425804">
              <w:marLeft w:val="0"/>
              <w:marRight w:val="0"/>
              <w:marTop w:val="0"/>
              <w:marBottom w:val="0"/>
              <w:divBdr>
                <w:top w:val="none" w:sz="0" w:space="0" w:color="auto"/>
                <w:left w:val="none" w:sz="0" w:space="0" w:color="auto"/>
                <w:bottom w:val="none" w:sz="0" w:space="0" w:color="auto"/>
                <w:right w:val="none" w:sz="0" w:space="0" w:color="auto"/>
              </w:divBdr>
            </w:div>
            <w:div w:id="897202155">
              <w:marLeft w:val="0"/>
              <w:marRight w:val="0"/>
              <w:marTop w:val="0"/>
              <w:marBottom w:val="0"/>
              <w:divBdr>
                <w:top w:val="none" w:sz="0" w:space="0" w:color="auto"/>
                <w:left w:val="none" w:sz="0" w:space="0" w:color="auto"/>
                <w:bottom w:val="none" w:sz="0" w:space="0" w:color="auto"/>
                <w:right w:val="none" w:sz="0" w:space="0" w:color="auto"/>
              </w:divBdr>
            </w:div>
            <w:div w:id="1505049869">
              <w:marLeft w:val="0"/>
              <w:marRight w:val="0"/>
              <w:marTop w:val="0"/>
              <w:marBottom w:val="0"/>
              <w:divBdr>
                <w:top w:val="none" w:sz="0" w:space="0" w:color="auto"/>
                <w:left w:val="none" w:sz="0" w:space="0" w:color="auto"/>
                <w:bottom w:val="none" w:sz="0" w:space="0" w:color="auto"/>
                <w:right w:val="none" w:sz="0" w:space="0" w:color="auto"/>
              </w:divBdr>
            </w:div>
            <w:div w:id="884759380">
              <w:marLeft w:val="0"/>
              <w:marRight w:val="0"/>
              <w:marTop w:val="0"/>
              <w:marBottom w:val="0"/>
              <w:divBdr>
                <w:top w:val="none" w:sz="0" w:space="0" w:color="auto"/>
                <w:left w:val="none" w:sz="0" w:space="0" w:color="auto"/>
                <w:bottom w:val="none" w:sz="0" w:space="0" w:color="auto"/>
                <w:right w:val="none" w:sz="0" w:space="0" w:color="auto"/>
              </w:divBdr>
            </w:div>
            <w:div w:id="953711148">
              <w:marLeft w:val="0"/>
              <w:marRight w:val="0"/>
              <w:marTop w:val="0"/>
              <w:marBottom w:val="0"/>
              <w:divBdr>
                <w:top w:val="none" w:sz="0" w:space="0" w:color="auto"/>
                <w:left w:val="none" w:sz="0" w:space="0" w:color="auto"/>
                <w:bottom w:val="none" w:sz="0" w:space="0" w:color="auto"/>
                <w:right w:val="none" w:sz="0" w:space="0" w:color="auto"/>
              </w:divBdr>
            </w:div>
            <w:div w:id="214204351">
              <w:marLeft w:val="0"/>
              <w:marRight w:val="0"/>
              <w:marTop w:val="0"/>
              <w:marBottom w:val="0"/>
              <w:divBdr>
                <w:top w:val="none" w:sz="0" w:space="0" w:color="auto"/>
                <w:left w:val="none" w:sz="0" w:space="0" w:color="auto"/>
                <w:bottom w:val="none" w:sz="0" w:space="0" w:color="auto"/>
                <w:right w:val="none" w:sz="0" w:space="0" w:color="auto"/>
              </w:divBdr>
            </w:div>
            <w:div w:id="2131511029">
              <w:marLeft w:val="0"/>
              <w:marRight w:val="0"/>
              <w:marTop w:val="0"/>
              <w:marBottom w:val="0"/>
              <w:divBdr>
                <w:top w:val="none" w:sz="0" w:space="0" w:color="auto"/>
                <w:left w:val="none" w:sz="0" w:space="0" w:color="auto"/>
                <w:bottom w:val="none" w:sz="0" w:space="0" w:color="auto"/>
                <w:right w:val="none" w:sz="0" w:space="0" w:color="auto"/>
              </w:divBdr>
            </w:div>
            <w:div w:id="1107237074">
              <w:marLeft w:val="0"/>
              <w:marRight w:val="0"/>
              <w:marTop w:val="0"/>
              <w:marBottom w:val="0"/>
              <w:divBdr>
                <w:top w:val="none" w:sz="0" w:space="0" w:color="auto"/>
                <w:left w:val="none" w:sz="0" w:space="0" w:color="auto"/>
                <w:bottom w:val="none" w:sz="0" w:space="0" w:color="auto"/>
                <w:right w:val="none" w:sz="0" w:space="0" w:color="auto"/>
              </w:divBdr>
            </w:div>
            <w:div w:id="1198080512">
              <w:marLeft w:val="0"/>
              <w:marRight w:val="0"/>
              <w:marTop w:val="0"/>
              <w:marBottom w:val="0"/>
              <w:divBdr>
                <w:top w:val="none" w:sz="0" w:space="0" w:color="auto"/>
                <w:left w:val="none" w:sz="0" w:space="0" w:color="auto"/>
                <w:bottom w:val="none" w:sz="0" w:space="0" w:color="auto"/>
                <w:right w:val="none" w:sz="0" w:space="0" w:color="auto"/>
              </w:divBdr>
            </w:div>
            <w:div w:id="535429156">
              <w:marLeft w:val="0"/>
              <w:marRight w:val="0"/>
              <w:marTop w:val="0"/>
              <w:marBottom w:val="0"/>
              <w:divBdr>
                <w:top w:val="none" w:sz="0" w:space="0" w:color="auto"/>
                <w:left w:val="none" w:sz="0" w:space="0" w:color="auto"/>
                <w:bottom w:val="none" w:sz="0" w:space="0" w:color="auto"/>
                <w:right w:val="none" w:sz="0" w:space="0" w:color="auto"/>
              </w:divBdr>
            </w:div>
            <w:div w:id="1732190300">
              <w:marLeft w:val="0"/>
              <w:marRight w:val="0"/>
              <w:marTop w:val="0"/>
              <w:marBottom w:val="0"/>
              <w:divBdr>
                <w:top w:val="none" w:sz="0" w:space="0" w:color="auto"/>
                <w:left w:val="none" w:sz="0" w:space="0" w:color="auto"/>
                <w:bottom w:val="none" w:sz="0" w:space="0" w:color="auto"/>
                <w:right w:val="none" w:sz="0" w:space="0" w:color="auto"/>
              </w:divBdr>
            </w:div>
            <w:div w:id="1958221538">
              <w:marLeft w:val="0"/>
              <w:marRight w:val="0"/>
              <w:marTop w:val="0"/>
              <w:marBottom w:val="0"/>
              <w:divBdr>
                <w:top w:val="none" w:sz="0" w:space="0" w:color="auto"/>
                <w:left w:val="none" w:sz="0" w:space="0" w:color="auto"/>
                <w:bottom w:val="none" w:sz="0" w:space="0" w:color="auto"/>
                <w:right w:val="none" w:sz="0" w:space="0" w:color="auto"/>
              </w:divBdr>
            </w:div>
            <w:div w:id="1643850359">
              <w:marLeft w:val="0"/>
              <w:marRight w:val="0"/>
              <w:marTop w:val="0"/>
              <w:marBottom w:val="0"/>
              <w:divBdr>
                <w:top w:val="none" w:sz="0" w:space="0" w:color="auto"/>
                <w:left w:val="none" w:sz="0" w:space="0" w:color="auto"/>
                <w:bottom w:val="none" w:sz="0" w:space="0" w:color="auto"/>
                <w:right w:val="none" w:sz="0" w:space="0" w:color="auto"/>
              </w:divBdr>
            </w:div>
            <w:div w:id="594217875">
              <w:marLeft w:val="0"/>
              <w:marRight w:val="0"/>
              <w:marTop w:val="0"/>
              <w:marBottom w:val="0"/>
              <w:divBdr>
                <w:top w:val="none" w:sz="0" w:space="0" w:color="auto"/>
                <w:left w:val="none" w:sz="0" w:space="0" w:color="auto"/>
                <w:bottom w:val="none" w:sz="0" w:space="0" w:color="auto"/>
                <w:right w:val="none" w:sz="0" w:space="0" w:color="auto"/>
              </w:divBdr>
            </w:div>
            <w:div w:id="616645662">
              <w:marLeft w:val="0"/>
              <w:marRight w:val="0"/>
              <w:marTop w:val="0"/>
              <w:marBottom w:val="0"/>
              <w:divBdr>
                <w:top w:val="none" w:sz="0" w:space="0" w:color="auto"/>
                <w:left w:val="none" w:sz="0" w:space="0" w:color="auto"/>
                <w:bottom w:val="none" w:sz="0" w:space="0" w:color="auto"/>
                <w:right w:val="none" w:sz="0" w:space="0" w:color="auto"/>
              </w:divBdr>
            </w:div>
            <w:div w:id="1503547982">
              <w:marLeft w:val="0"/>
              <w:marRight w:val="0"/>
              <w:marTop w:val="0"/>
              <w:marBottom w:val="0"/>
              <w:divBdr>
                <w:top w:val="none" w:sz="0" w:space="0" w:color="auto"/>
                <w:left w:val="none" w:sz="0" w:space="0" w:color="auto"/>
                <w:bottom w:val="none" w:sz="0" w:space="0" w:color="auto"/>
                <w:right w:val="none" w:sz="0" w:space="0" w:color="auto"/>
              </w:divBdr>
            </w:div>
            <w:div w:id="639921277">
              <w:marLeft w:val="0"/>
              <w:marRight w:val="0"/>
              <w:marTop w:val="0"/>
              <w:marBottom w:val="0"/>
              <w:divBdr>
                <w:top w:val="none" w:sz="0" w:space="0" w:color="auto"/>
                <w:left w:val="none" w:sz="0" w:space="0" w:color="auto"/>
                <w:bottom w:val="none" w:sz="0" w:space="0" w:color="auto"/>
                <w:right w:val="none" w:sz="0" w:space="0" w:color="auto"/>
              </w:divBdr>
            </w:div>
            <w:div w:id="279530790">
              <w:marLeft w:val="0"/>
              <w:marRight w:val="0"/>
              <w:marTop w:val="0"/>
              <w:marBottom w:val="0"/>
              <w:divBdr>
                <w:top w:val="none" w:sz="0" w:space="0" w:color="auto"/>
                <w:left w:val="none" w:sz="0" w:space="0" w:color="auto"/>
                <w:bottom w:val="none" w:sz="0" w:space="0" w:color="auto"/>
                <w:right w:val="none" w:sz="0" w:space="0" w:color="auto"/>
              </w:divBdr>
            </w:div>
            <w:div w:id="1098254845">
              <w:marLeft w:val="0"/>
              <w:marRight w:val="0"/>
              <w:marTop w:val="0"/>
              <w:marBottom w:val="0"/>
              <w:divBdr>
                <w:top w:val="none" w:sz="0" w:space="0" w:color="auto"/>
                <w:left w:val="none" w:sz="0" w:space="0" w:color="auto"/>
                <w:bottom w:val="none" w:sz="0" w:space="0" w:color="auto"/>
                <w:right w:val="none" w:sz="0" w:space="0" w:color="auto"/>
              </w:divBdr>
            </w:div>
            <w:div w:id="696927397">
              <w:marLeft w:val="0"/>
              <w:marRight w:val="0"/>
              <w:marTop w:val="0"/>
              <w:marBottom w:val="0"/>
              <w:divBdr>
                <w:top w:val="none" w:sz="0" w:space="0" w:color="auto"/>
                <w:left w:val="none" w:sz="0" w:space="0" w:color="auto"/>
                <w:bottom w:val="none" w:sz="0" w:space="0" w:color="auto"/>
                <w:right w:val="none" w:sz="0" w:space="0" w:color="auto"/>
              </w:divBdr>
            </w:div>
            <w:div w:id="465198745">
              <w:marLeft w:val="0"/>
              <w:marRight w:val="0"/>
              <w:marTop w:val="0"/>
              <w:marBottom w:val="0"/>
              <w:divBdr>
                <w:top w:val="none" w:sz="0" w:space="0" w:color="auto"/>
                <w:left w:val="none" w:sz="0" w:space="0" w:color="auto"/>
                <w:bottom w:val="none" w:sz="0" w:space="0" w:color="auto"/>
                <w:right w:val="none" w:sz="0" w:space="0" w:color="auto"/>
              </w:divBdr>
            </w:div>
            <w:div w:id="1213882565">
              <w:marLeft w:val="0"/>
              <w:marRight w:val="0"/>
              <w:marTop w:val="0"/>
              <w:marBottom w:val="0"/>
              <w:divBdr>
                <w:top w:val="none" w:sz="0" w:space="0" w:color="auto"/>
                <w:left w:val="none" w:sz="0" w:space="0" w:color="auto"/>
                <w:bottom w:val="none" w:sz="0" w:space="0" w:color="auto"/>
                <w:right w:val="none" w:sz="0" w:space="0" w:color="auto"/>
              </w:divBdr>
            </w:div>
            <w:div w:id="2028436712">
              <w:marLeft w:val="0"/>
              <w:marRight w:val="0"/>
              <w:marTop w:val="0"/>
              <w:marBottom w:val="0"/>
              <w:divBdr>
                <w:top w:val="none" w:sz="0" w:space="0" w:color="auto"/>
                <w:left w:val="none" w:sz="0" w:space="0" w:color="auto"/>
                <w:bottom w:val="none" w:sz="0" w:space="0" w:color="auto"/>
                <w:right w:val="none" w:sz="0" w:space="0" w:color="auto"/>
              </w:divBdr>
            </w:div>
            <w:div w:id="201406020">
              <w:marLeft w:val="0"/>
              <w:marRight w:val="0"/>
              <w:marTop w:val="0"/>
              <w:marBottom w:val="0"/>
              <w:divBdr>
                <w:top w:val="none" w:sz="0" w:space="0" w:color="auto"/>
                <w:left w:val="none" w:sz="0" w:space="0" w:color="auto"/>
                <w:bottom w:val="none" w:sz="0" w:space="0" w:color="auto"/>
                <w:right w:val="none" w:sz="0" w:space="0" w:color="auto"/>
              </w:divBdr>
            </w:div>
            <w:div w:id="1948081947">
              <w:marLeft w:val="0"/>
              <w:marRight w:val="0"/>
              <w:marTop w:val="0"/>
              <w:marBottom w:val="0"/>
              <w:divBdr>
                <w:top w:val="none" w:sz="0" w:space="0" w:color="auto"/>
                <w:left w:val="none" w:sz="0" w:space="0" w:color="auto"/>
                <w:bottom w:val="none" w:sz="0" w:space="0" w:color="auto"/>
                <w:right w:val="none" w:sz="0" w:space="0" w:color="auto"/>
              </w:divBdr>
            </w:div>
            <w:div w:id="818427317">
              <w:marLeft w:val="0"/>
              <w:marRight w:val="0"/>
              <w:marTop w:val="0"/>
              <w:marBottom w:val="0"/>
              <w:divBdr>
                <w:top w:val="none" w:sz="0" w:space="0" w:color="auto"/>
                <w:left w:val="none" w:sz="0" w:space="0" w:color="auto"/>
                <w:bottom w:val="none" w:sz="0" w:space="0" w:color="auto"/>
                <w:right w:val="none" w:sz="0" w:space="0" w:color="auto"/>
              </w:divBdr>
            </w:div>
            <w:div w:id="1851531658">
              <w:marLeft w:val="0"/>
              <w:marRight w:val="0"/>
              <w:marTop w:val="0"/>
              <w:marBottom w:val="0"/>
              <w:divBdr>
                <w:top w:val="none" w:sz="0" w:space="0" w:color="auto"/>
                <w:left w:val="none" w:sz="0" w:space="0" w:color="auto"/>
                <w:bottom w:val="none" w:sz="0" w:space="0" w:color="auto"/>
                <w:right w:val="none" w:sz="0" w:space="0" w:color="auto"/>
              </w:divBdr>
            </w:div>
            <w:div w:id="1043213988">
              <w:marLeft w:val="0"/>
              <w:marRight w:val="0"/>
              <w:marTop w:val="0"/>
              <w:marBottom w:val="0"/>
              <w:divBdr>
                <w:top w:val="none" w:sz="0" w:space="0" w:color="auto"/>
                <w:left w:val="none" w:sz="0" w:space="0" w:color="auto"/>
                <w:bottom w:val="none" w:sz="0" w:space="0" w:color="auto"/>
                <w:right w:val="none" w:sz="0" w:space="0" w:color="auto"/>
              </w:divBdr>
            </w:div>
            <w:div w:id="1905793532">
              <w:marLeft w:val="0"/>
              <w:marRight w:val="0"/>
              <w:marTop w:val="0"/>
              <w:marBottom w:val="0"/>
              <w:divBdr>
                <w:top w:val="none" w:sz="0" w:space="0" w:color="auto"/>
                <w:left w:val="none" w:sz="0" w:space="0" w:color="auto"/>
                <w:bottom w:val="none" w:sz="0" w:space="0" w:color="auto"/>
                <w:right w:val="none" w:sz="0" w:space="0" w:color="auto"/>
              </w:divBdr>
            </w:div>
            <w:div w:id="1850947955">
              <w:marLeft w:val="0"/>
              <w:marRight w:val="0"/>
              <w:marTop w:val="0"/>
              <w:marBottom w:val="0"/>
              <w:divBdr>
                <w:top w:val="none" w:sz="0" w:space="0" w:color="auto"/>
                <w:left w:val="none" w:sz="0" w:space="0" w:color="auto"/>
                <w:bottom w:val="none" w:sz="0" w:space="0" w:color="auto"/>
                <w:right w:val="none" w:sz="0" w:space="0" w:color="auto"/>
              </w:divBdr>
            </w:div>
            <w:div w:id="2137334174">
              <w:marLeft w:val="0"/>
              <w:marRight w:val="0"/>
              <w:marTop w:val="0"/>
              <w:marBottom w:val="0"/>
              <w:divBdr>
                <w:top w:val="none" w:sz="0" w:space="0" w:color="auto"/>
                <w:left w:val="none" w:sz="0" w:space="0" w:color="auto"/>
                <w:bottom w:val="none" w:sz="0" w:space="0" w:color="auto"/>
                <w:right w:val="none" w:sz="0" w:space="0" w:color="auto"/>
              </w:divBdr>
            </w:div>
            <w:div w:id="867330517">
              <w:marLeft w:val="0"/>
              <w:marRight w:val="0"/>
              <w:marTop w:val="0"/>
              <w:marBottom w:val="0"/>
              <w:divBdr>
                <w:top w:val="none" w:sz="0" w:space="0" w:color="auto"/>
                <w:left w:val="none" w:sz="0" w:space="0" w:color="auto"/>
                <w:bottom w:val="none" w:sz="0" w:space="0" w:color="auto"/>
                <w:right w:val="none" w:sz="0" w:space="0" w:color="auto"/>
              </w:divBdr>
            </w:div>
            <w:div w:id="1077093321">
              <w:marLeft w:val="0"/>
              <w:marRight w:val="0"/>
              <w:marTop w:val="0"/>
              <w:marBottom w:val="0"/>
              <w:divBdr>
                <w:top w:val="none" w:sz="0" w:space="0" w:color="auto"/>
                <w:left w:val="none" w:sz="0" w:space="0" w:color="auto"/>
                <w:bottom w:val="none" w:sz="0" w:space="0" w:color="auto"/>
                <w:right w:val="none" w:sz="0" w:space="0" w:color="auto"/>
              </w:divBdr>
            </w:div>
            <w:div w:id="1972125349">
              <w:marLeft w:val="0"/>
              <w:marRight w:val="0"/>
              <w:marTop w:val="0"/>
              <w:marBottom w:val="0"/>
              <w:divBdr>
                <w:top w:val="none" w:sz="0" w:space="0" w:color="auto"/>
                <w:left w:val="none" w:sz="0" w:space="0" w:color="auto"/>
                <w:bottom w:val="none" w:sz="0" w:space="0" w:color="auto"/>
                <w:right w:val="none" w:sz="0" w:space="0" w:color="auto"/>
              </w:divBdr>
            </w:div>
            <w:div w:id="1420129236">
              <w:marLeft w:val="0"/>
              <w:marRight w:val="0"/>
              <w:marTop w:val="0"/>
              <w:marBottom w:val="0"/>
              <w:divBdr>
                <w:top w:val="none" w:sz="0" w:space="0" w:color="auto"/>
                <w:left w:val="none" w:sz="0" w:space="0" w:color="auto"/>
                <w:bottom w:val="none" w:sz="0" w:space="0" w:color="auto"/>
                <w:right w:val="none" w:sz="0" w:space="0" w:color="auto"/>
              </w:divBdr>
            </w:div>
            <w:div w:id="1072314022">
              <w:marLeft w:val="0"/>
              <w:marRight w:val="0"/>
              <w:marTop w:val="0"/>
              <w:marBottom w:val="0"/>
              <w:divBdr>
                <w:top w:val="none" w:sz="0" w:space="0" w:color="auto"/>
                <w:left w:val="none" w:sz="0" w:space="0" w:color="auto"/>
                <w:bottom w:val="none" w:sz="0" w:space="0" w:color="auto"/>
                <w:right w:val="none" w:sz="0" w:space="0" w:color="auto"/>
              </w:divBdr>
            </w:div>
            <w:div w:id="441993900">
              <w:marLeft w:val="0"/>
              <w:marRight w:val="0"/>
              <w:marTop w:val="0"/>
              <w:marBottom w:val="0"/>
              <w:divBdr>
                <w:top w:val="none" w:sz="0" w:space="0" w:color="auto"/>
                <w:left w:val="none" w:sz="0" w:space="0" w:color="auto"/>
                <w:bottom w:val="none" w:sz="0" w:space="0" w:color="auto"/>
                <w:right w:val="none" w:sz="0" w:space="0" w:color="auto"/>
              </w:divBdr>
            </w:div>
            <w:div w:id="937911594">
              <w:marLeft w:val="0"/>
              <w:marRight w:val="0"/>
              <w:marTop w:val="0"/>
              <w:marBottom w:val="0"/>
              <w:divBdr>
                <w:top w:val="none" w:sz="0" w:space="0" w:color="auto"/>
                <w:left w:val="none" w:sz="0" w:space="0" w:color="auto"/>
                <w:bottom w:val="none" w:sz="0" w:space="0" w:color="auto"/>
                <w:right w:val="none" w:sz="0" w:space="0" w:color="auto"/>
              </w:divBdr>
            </w:div>
            <w:div w:id="737630846">
              <w:marLeft w:val="0"/>
              <w:marRight w:val="0"/>
              <w:marTop w:val="0"/>
              <w:marBottom w:val="0"/>
              <w:divBdr>
                <w:top w:val="none" w:sz="0" w:space="0" w:color="auto"/>
                <w:left w:val="none" w:sz="0" w:space="0" w:color="auto"/>
                <w:bottom w:val="none" w:sz="0" w:space="0" w:color="auto"/>
                <w:right w:val="none" w:sz="0" w:space="0" w:color="auto"/>
              </w:divBdr>
            </w:div>
            <w:div w:id="871042044">
              <w:marLeft w:val="0"/>
              <w:marRight w:val="0"/>
              <w:marTop w:val="0"/>
              <w:marBottom w:val="0"/>
              <w:divBdr>
                <w:top w:val="none" w:sz="0" w:space="0" w:color="auto"/>
                <w:left w:val="none" w:sz="0" w:space="0" w:color="auto"/>
                <w:bottom w:val="none" w:sz="0" w:space="0" w:color="auto"/>
                <w:right w:val="none" w:sz="0" w:space="0" w:color="auto"/>
              </w:divBdr>
            </w:div>
            <w:div w:id="1097335177">
              <w:marLeft w:val="0"/>
              <w:marRight w:val="0"/>
              <w:marTop w:val="0"/>
              <w:marBottom w:val="0"/>
              <w:divBdr>
                <w:top w:val="none" w:sz="0" w:space="0" w:color="auto"/>
                <w:left w:val="none" w:sz="0" w:space="0" w:color="auto"/>
                <w:bottom w:val="none" w:sz="0" w:space="0" w:color="auto"/>
                <w:right w:val="none" w:sz="0" w:space="0" w:color="auto"/>
              </w:divBdr>
            </w:div>
            <w:div w:id="1610237349">
              <w:marLeft w:val="0"/>
              <w:marRight w:val="0"/>
              <w:marTop w:val="0"/>
              <w:marBottom w:val="0"/>
              <w:divBdr>
                <w:top w:val="none" w:sz="0" w:space="0" w:color="auto"/>
                <w:left w:val="none" w:sz="0" w:space="0" w:color="auto"/>
                <w:bottom w:val="none" w:sz="0" w:space="0" w:color="auto"/>
                <w:right w:val="none" w:sz="0" w:space="0" w:color="auto"/>
              </w:divBdr>
            </w:div>
            <w:div w:id="1619294157">
              <w:marLeft w:val="0"/>
              <w:marRight w:val="0"/>
              <w:marTop w:val="0"/>
              <w:marBottom w:val="0"/>
              <w:divBdr>
                <w:top w:val="none" w:sz="0" w:space="0" w:color="auto"/>
                <w:left w:val="none" w:sz="0" w:space="0" w:color="auto"/>
                <w:bottom w:val="none" w:sz="0" w:space="0" w:color="auto"/>
                <w:right w:val="none" w:sz="0" w:space="0" w:color="auto"/>
              </w:divBdr>
            </w:div>
            <w:div w:id="779645676">
              <w:marLeft w:val="0"/>
              <w:marRight w:val="0"/>
              <w:marTop w:val="0"/>
              <w:marBottom w:val="0"/>
              <w:divBdr>
                <w:top w:val="none" w:sz="0" w:space="0" w:color="auto"/>
                <w:left w:val="none" w:sz="0" w:space="0" w:color="auto"/>
                <w:bottom w:val="none" w:sz="0" w:space="0" w:color="auto"/>
                <w:right w:val="none" w:sz="0" w:space="0" w:color="auto"/>
              </w:divBdr>
            </w:div>
            <w:div w:id="1786847586">
              <w:marLeft w:val="0"/>
              <w:marRight w:val="0"/>
              <w:marTop w:val="0"/>
              <w:marBottom w:val="0"/>
              <w:divBdr>
                <w:top w:val="none" w:sz="0" w:space="0" w:color="auto"/>
                <w:left w:val="none" w:sz="0" w:space="0" w:color="auto"/>
                <w:bottom w:val="none" w:sz="0" w:space="0" w:color="auto"/>
                <w:right w:val="none" w:sz="0" w:space="0" w:color="auto"/>
              </w:divBdr>
            </w:div>
            <w:div w:id="903562581">
              <w:marLeft w:val="0"/>
              <w:marRight w:val="0"/>
              <w:marTop w:val="0"/>
              <w:marBottom w:val="0"/>
              <w:divBdr>
                <w:top w:val="none" w:sz="0" w:space="0" w:color="auto"/>
                <w:left w:val="none" w:sz="0" w:space="0" w:color="auto"/>
                <w:bottom w:val="none" w:sz="0" w:space="0" w:color="auto"/>
                <w:right w:val="none" w:sz="0" w:space="0" w:color="auto"/>
              </w:divBdr>
            </w:div>
            <w:div w:id="1956788820">
              <w:marLeft w:val="0"/>
              <w:marRight w:val="0"/>
              <w:marTop w:val="0"/>
              <w:marBottom w:val="0"/>
              <w:divBdr>
                <w:top w:val="none" w:sz="0" w:space="0" w:color="auto"/>
                <w:left w:val="none" w:sz="0" w:space="0" w:color="auto"/>
                <w:bottom w:val="none" w:sz="0" w:space="0" w:color="auto"/>
                <w:right w:val="none" w:sz="0" w:space="0" w:color="auto"/>
              </w:divBdr>
            </w:div>
            <w:div w:id="1163932496">
              <w:marLeft w:val="0"/>
              <w:marRight w:val="0"/>
              <w:marTop w:val="0"/>
              <w:marBottom w:val="0"/>
              <w:divBdr>
                <w:top w:val="none" w:sz="0" w:space="0" w:color="auto"/>
                <w:left w:val="none" w:sz="0" w:space="0" w:color="auto"/>
                <w:bottom w:val="none" w:sz="0" w:space="0" w:color="auto"/>
                <w:right w:val="none" w:sz="0" w:space="0" w:color="auto"/>
              </w:divBdr>
            </w:div>
            <w:div w:id="740754070">
              <w:marLeft w:val="0"/>
              <w:marRight w:val="0"/>
              <w:marTop w:val="0"/>
              <w:marBottom w:val="0"/>
              <w:divBdr>
                <w:top w:val="none" w:sz="0" w:space="0" w:color="auto"/>
                <w:left w:val="none" w:sz="0" w:space="0" w:color="auto"/>
                <w:bottom w:val="none" w:sz="0" w:space="0" w:color="auto"/>
                <w:right w:val="none" w:sz="0" w:space="0" w:color="auto"/>
              </w:divBdr>
            </w:div>
            <w:div w:id="1089422645">
              <w:marLeft w:val="0"/>
              <w:marRight w:val="0"/>
              <w:marTop w:val="0"/>
              <w:marBottom w:val="0"/>
              <w:divBdr>
                <w:top w:val="none" w:sz="0" w:space="0" w:color="auto"/>
                <w:left w:val="none" w:sz="0" w:space="0" w:color="auto"/>
                <w:bottom w:val="none" w:sz="0" w:space="0" w:color="auto"/>
                <w:right w:val="none" w:sz="0" w:space="0" w:color="auto"/>
              </w:divBdr>
            </w:div>
            <w:div w:id="295765557">
              <w:marLeft w:val="0"/>
              <w:marRight w:val="0"/>
              <w:marTop w:val="0"/>
              <w:marBottom w:val="0"/>
              <w:divBdr>
                <w:top w:val="none" w:sz="0" w:space="0" w:color="auto"/>
                <w:left w:val="none" w:sz="0" w:space="0" w:color="auto"/>
                <w:bottom w:val="none" w:sz="0" w:space="0" w:color="auto"/>
                <w:right w:val="none" w:sz="0" w:space="0" w:color="auto"/>
              </w:divBdr>
            </w:div>
            <w:div w:id="754936704">
              <w:marLeft w:val="0"/>
              <w:marRight w:val="0"/>
              <w:marTop w:val="0"/>
              <w:marBottom w:val="0"/>
              <w:divBdr>
                <w:top w:val="none" w:sz="0" w:space="0" w:color="auto"/>
                <w:left w:val="none" w:sz="0" w:space="0" w:color="auto"/>
                <w:bottom w:val="none" w:sz="0" w:space="0" w:color="auto"/>
                <w:right w:val="none" w:sz="0" w:space="0" w:color="auto"/>
              </w:divBdr>
            </w:div>
            <w:div w:id="591931356">
              <w:marLeft w:val="0"/>
              <w:marRight w:val="0"/>
              <w:marTop w:val="0"/>
              <w:marBottom w:val="0"/>
              <w:divBdr>
                <w:top w:val="none" w:sz="0" w:space="0" w:color="auto"/>
                <w:left w:val="none" w:sz="0" w:space="0" w:color="auto"/>
                <w:bottom w:val="none" w:sz="0" w:space="0" w:color="auto"/>
                <w:right w:val="none" w:sz="0" w:space="0" w:color="auto"/>
              </w:divBdr>
            </w:div>
            <w:div w:id="609362922">
              <w:marLeft w:val="0"/>
              <w:marRight w:val="0"/>
              <w:marTop w:val="0"/>
              <w:marBottom w:val="0"/>
              <w:divBdr>
                <w:top w:val="none" w:sz="0" w:space="0" w:color="auto"/>
                <w:left w:val="none" w:sz="0" w:space="0" w:color="auto"/>
                <w:bottom w:val="none" w:sz="0" w:space="0" w:color="auto"/>
                <w:right w:val="none" w:sz="0" w:space="0" w:color="auto"/>
              </w:divBdr>
            </w:div>
            <w:div w:id="1604723560">
              <w:marLeft w:val="0"/>
              <w:marRight w:val="0"/>
              <w:marTop w:val="0"/>
              <w:marBottom w:val="0"/>
              <w:divBdr>
                <w:top w:val="none" w:sz="0" w:space="0" w:color="auto"/>
                <w:left w:val="none" w:sz="0" w:space="0" w:color="auto"/>
                <w:bottom w:val="none" w:sz="0" w:space="0" w:color="auto"/>
                <w:right w:val="none" w:sz="0" w:space="0" w:color="auto"/>
              </w:divBdr>
            </w:div>
            <w:div w:id="1815901548">
              <w:marLeft w:val="0"/>
              <w:marRight w:val="0"/>
              <w:marTop w:val="0"/>
              <w:marBottom w:val="0"/>
              <w:divBdr>
                <w:top w:val="none" w:sz="0" w:space="0" w:color="auto"/>
                <w:left w:val="none" w:sz="0" w:space="0" w:color="auto"/>
                <w:bottom w:val="none" w:sz="0" w:space="0" w:color="auto"/>
                <w:right w:val="none" w:sz="0" w:space="0" w:color="auto"/>
              </w:divBdr>
            </w:div>
            <w:div w:id="1311708508">
              <w:marLeft w:val="0"/>
              <w:marRight w:val="0"/>
              <w:marTop w:val="0"/>
              <w:marBottom w:val="0"/>
              <w:divBdr>
                <w:top w:val="none" w:sz="0" w:space="0" w:color="auto"/>
                <w:left w:val="none" w:sz="0" w:space="0" w:color="auto"/>
                <w:bottom w:val="none" w:sz="0" w:space="0" w:color="auto"/>
                <w:right w:val="none" w:sz="0" w:space="0" w:color="auto"/>
              </w:divBdr>
            </w:div>
            <w:div w:id="1942763125">
              <w:marLeft w:val="0"/>
              <w:marRight w:val="0"/>
              <w:marTop w:val="0"/>
              <w:marBottom w:val="0"/>
              <w:divBdr>
                <w:top w:val="none" w:sz="0" w:space="0" w:color="auto"/>
                <w:left w:val="none" w:sz="0" w:space="0" w:color="auto"/>
                <w:bottom w:val="none" w:sz="0" w:space="0" w:color="auto"/>
                <w:right w:val="none" w:sz="0" w:space="0" w:color="auto"/>
              </w:divBdr>
            </w:div>
            <w:div w:id="864246955">
              <w:marLeft w:val="0"/>
              <w:marRight w:val="0"/>
              <w:marTop w:val="0"/>
              <w:marBottom w:val="0"/>
              <w:divBdr>
                <w:top w:val="none" w:sz="0" w:space="0" w:color="auto"/>
                <w:left w:val="none" w:sz="0" w:space="0" w:color="auto"/>
                <w:bottom w:val="none" w:sz="0" w:space="0" w:color="auto"/>
                <w:right w:val="none" w:sz="0" w:space="0" w:color="auto"/>
              </w:divBdr>
            </w:div>
            <w:div w:id="618604800">
              <w:marLeft w:val="0"/>
              <w:marRight w:val="0"/>
              <w:marTop w:val="0"/>
              <w:marBottom w:val="0"/>
              <w:divBdr>
                <w:top w:val="none" w:sz="0" w:space="0" w:color="auto"/>
                <w:left w:val="none" w:sz="0" w:space="0" w:color="auto"/>
                <w:bottom w:val="none" w:sz="0" w:space="0" w:color="auto"/>
                <w:right w:val="none" w:sz="0" w:space="0" w:color="auto"/>
              </w:divBdr>
            </w:div>
            <w:div w:id="2020889464">
              <w:marLeft w:val="0"/>
              <w:marRight w:val="0"/>
              <w:marTop w:val="0"/>
              <w:marBottom w:val="0"/>
              <w:divBdr>
                <w:top w:val="none" w:sz="0" w:space="0" w:color="auto"/>
                <w:left w:val="none" w:sz="0" w:space="0" w:color="auto"/>
                <w:bottom w:val="none" w:sz="0" w:space="0" w:color="auto"/>
                <w:right w:val="none" w:sz="0" w:space="0" w:color="auto"/>
              </w:divBdr>
            </w:div>
            <w:div w:id="951743941">
              <w:marLeft w:val="0"/>
              <w:marRight w:val="0"/>
              <w:marTop w:val="0"/>
              <w:marBottom w:val="0"/>
              <w:divBdr>
                <w:top w:val="none" w:sz="0" w:space="0" w:color="auto"/>
                <w:left w:val="none" w:sz="0" w:space="0" w:color="auto"/>
                <w:bottom w:val="none" w:sz="0" w:space="0" w:color="auto"/>
                <w:right w:val="none" w:sz="0" w:space="0" w:color="auto"/>
              </w:divBdr>
            </w:div>
            <w:div w:id="924075493">
              <w:marLeft w:val="0"/>
              <w:marRight w:val="0"/>
              <w:marTop w:val="0"/>
              <w:marBottom w:val="0"/>
              <w:divBdr>
                <w:top w:val="none" w:sz="0" w:space="0" w:color="auto"/>
                <w:left w:val="none" w:sz="0" w:space="0" w:color="auto"/>
                <w:bottom w:val="none" w:sz="0" w:space="0" w:color="auto"/>
                <w:right w:val="none" w:sz="0" w:space="0" w:color="auto"/>
              </w:divBdr>
            </w:div>
            <w:div w:id="2139300872">
              <w:marLeft w:val="0"/>
              <w:marRight w:val="0"/>
              <w:marTop w:val="0"/>
              <w:marBottom w:val="0"/>
              <w:divBdr>
                <w:top w:val="none" w:sz="0" w:space="0" w:color="auto"/>
                <w:left w:val="none" w:sz="0" w:space="0" w:color="auto"/>
                <w:bottom w:val="none" w:sz="0" w:space="0" w:color="auto"/>
                <w:right w:val="none" w:sz="0" w:space="0" w:color="auto"/>
              </w:divBdr>
            </w:div>
            <w:div w:id="1712684228">
              <w:marLeft w:val="0"/>
              <w:marRight w:val="0"/>
              <w:marTop w:val="0"/>
              <w:marBottom w:val="0"/>
              <w:divBdr>
                <w:top w:val="none" w:sz="0" w:space="0" w:color="auto"/>
                <w:left w:val="none" w:sz="0" w:space="0" w:color="auto"/>
                <w:bottom w:val="none" w:sz="0" w:space="0" w:color="auto"/>
                <w:right w:val="none" w:sz="0" w:space="0" w:color="auto"/>
              </w:divBdr>
            </w:div>
            <w:div w:id="676612448">
              <w:marLeft w:val="0"/>
              <w:marRight w:val="0"/>
              <w:marTop w:val="0"/>
              <w:marBottom w:val="0"/>
              <w:divBdr>
                <w:top w:val="none" w:sz="0" w:space="0" w:color="auto"/>
                <w:left w:val="none" w:sz="0" w:space="0" w:color="auto"/>
                <w:bottom w:val="none" w:sz="0" w:space="0" w:color="auto"/>
                <w:right w:val="none" w:sz="0" w:space="0" w:color="auto"/>
              </w:divBdr>
            </w:div>
            <w:div w:id="2064476034">
              <w:marLeft w:val="0"/>
              <w:marRight w:val="0"/>
              <w:marTop w:val="0"/>
              <w:marBottom w:val="0"/>
              <w:divBdr>
                <w:top w:val="none" w:sz="0" w:space="0" w:color="auto"/>
                <w:left w:val="none" w:sz="0" w:space="0" w:color="auto"/>
                <w:bottom w:val="none" w:sz="0" w:space="0" w:color="auto"/>
                <w:right w:val="none" w:sz="0" w:space="0" w:color="auto"/>
              </w:divBdr>
            </w:div>
            <w:div w:id="131950575">
              <w:marLeft w:val="0"/>
              <w:marRight w:val="0"/>
              <w:marTop w:val="0"/>
              <w:marBottom w:val="0"/>
              <w:divBdr>
                <w:top w:val="none" w:sz="0" w:space="0" w:color="auto"/>
                <w:left w:val="none" w:sz="0" w:space="0" w:color="auto"/>
                <w:bottom w:val="none" w:sz="0" w:space="0" w:color="auto"/>
                <w:right w:val="none" w:sz="0" w:space="0" w:color="auto"/>
              </w:divBdr>
            </w:div>
            <w:div w:id="1768454321">
              <w:marLeft w:val="0"/>
              <w:marRight w:val="0"/>
              <w:marTop w:val="0"/>
              <w:marBottom w:val="0"/>
              <w:divBdr>
                <w:top w:val="none" w:sz="0" w:space="0" w:color="auto"/>
                <w:left w:val="none" w:sz="0" w:space="0" w:color="auto"/>
                <w:bottom w:val="none" w:sz="0" w:space="0" w:color="auto"/>
                <w:right w:val="none" w:sz="0" w:space="0" w:color="auto"/>
              </w:divBdr>
            </w:div>
            <w:div w:id="1073284226">
              <w:marLeft w:val="0"/>
              <w:marRight w:val="0"/>
              <w:marTop w:val="0"/>
              <w:marBottom w:val="0"/>
              <w:divBdr>
                <w:top w:val="none" w:sz="0" w:space="0" w:color="auto"/>
                <w:left w:val="none" w:sz="0" w:space="0" w:color="auto"/>
                <w:bottom w:val="none" w:sz="0" w:space="0" w:color="auto"/>
                <w:right w:val="none" w:sz="0" w:space="0" w:color="auto"/>
              </w:divBdr>
            </w:div>
            <w:div w:id="2076318250">
              <w:marLeft w:val="0"/>
              <w:marRight w:val="0"/>
              <w:marTop w:val="0"/>
              <w:marBottom w:val="0"/>
              <w:divBdr>
                <w:top w:val="none" w:sz="0" w:space="0" w:color="auto"/>
                <w:left w:val="none" w:sz="0" w:space="0" w:color="auto"/>
                <w:bottom w:val="none" w:sz="0" w:space="0" w:color="auto"/>
                <w:right w:val="none" w:sz="0" w:space="0" w:color="auto"/>
              </w:divBdr>
            </w:div>
            <w:div w:id="1152914021">
              <w:marLeft w:val="0"/>
              <w:marRight w:val="0"/>
              <w:marTop w:val="0"/>
              <w:marBottom w:val="0"/>
              <w:divBdr>
                <w:top w:val="none" w:sz="0" w:space="0" w:color="auto"/>
                <w:left w:val="none" w:sz="0" w:space="0" w:color="auto"/>
                <w:bottom w:val="none" w:sz="0" w:space="0" w:color="auto"/>
                <w:right w:val="none" w:sz="0" w:space="0" w:color="auto"/>
              </w:divBdr>
            </w:div>
            <w:div w:id="1234045957">
              <w:marLeft w:val="0"/>
              <w:marRight w:val="0"/>
              <w:marTop w:val="0"/>
              <w:marBottom w:val="0"/>
              <w:divBdr>
                <w:top w:val="none" w:sz="0" w:space="0" w:color="auto"/>
                <w:left w:val="none" w:sz="0" w:space="0" w:color="auto"/>
                <w:bottom w:val="none" w:sz="0" w:space="0" w:color="auto"/>
                <w:right w:val="none" w:sz="0" w:space="0" w:color="auto"/>
              </w:divBdr>
            </w:div>
            <w:div w:id="672219589">
              <w:marLeft w:val="0"/>
              <w:marRight w:val="0"/>
              <w:marTop w:val="0"/>
              <w:marBottom w:val="0"/>
              <w:divBdr>
                <w:top w:val="none" w:sz="0" w:space="0" w:color="auto"/>
                <w:left w:val="none" w:sz="0" w:space="0" w:color="auto"/>
                <w:bottom w:val="none" w:sz="0" w:space="0" w:color="auto"/>
                <w:right w:val="none" w:sz="0" w:space="0" w:color="auto"/>
              </w:divBdr>
            </w:div>
            <w:div w:id="921060202">
              <w:marLeft w:val="0"/>
              <w:marRight w:val="0"/>
              <w:marTop w:val="0"/>
              <w:marBottom w:val="0"/>
              <w:divBdr>
                <w:top w:val="none" w:sz="0" w:space="0" w:color="auto"/>
                <w:left w:val="none" w:sz="0" w:space="0" w:color="auto"/>
                <w:bottom w:val="none" w:sz="0" w:space="0" w:color="auto"/>
                <w:right w:val="none" w:sz="0" w:space="0" w:color="auto"/>
              </w:divBdr>
            </w:div>
            <w:div w:id="1726568094">
              <w:marLeft w:val="0"/>
              <w:marRight w:val="0"/>
              <w:marTop w:val="0"/>
              <w:marBottom w:val="0"/>
              <w:divBdr>
                <w:top w:val="none" w:sz="0" w:space="0" w:color="auto"/>
                <w:left w:val="none" w:sz="0" w:space="0" w:color="auto"/>
                <w:bottom w:val="none" w:sz="0" w:space="0" w:color="auto"/>
                <w:right w:val="none" w:sz="0" w:space="0" w:color="auto"/>
              </w:divBdr>
            </w:div>
            <w:div w:id="510997989">
              <w:marLeft w:val="0"/>
              <w:marRight w:val="0"/>
              <w:marTop w:val="0"/>
              <w:marBottom w:val="0"/>
              <w:divBdr>
                <w:top w:val="none" w:sz="0" w:space="0" w:color="auto"/>
                <w:left w:val="none" w:sz="0" w:space="0" w:color="auto"/>
                <w:bottom w:val="none" w:sz="0" w:space="0" w:color="auto"/>
                <w:right w:val="none" w:sz="0" w:space="0" w:color="auto"/>
              </w:divBdr>
            </w:div>
            <w:div w:id="856040261">
              <w:marLeft w:val="0"/>
              <w:marRight w:val="0"/>
              <w:marTop w:val="0"/>
              <w:marBottom w:val="0"/>
              <w:divBdr>
                <w:top w:val="none" w:sz="0" w:space="0" w:color="auto"/>
                <w:left w:val="none" w:sz="0" w:space="0" w:color="auto"/>
                <w:bottom w:val="none" w:sz="0" w:space="0" w:color="auto"/>
                <w:right w:val="none" w:sz="0" w:space="0" w:color="auto"/>
              </w:divBdr>
            </w:div>
            <w:div w:id="801310585">
              <w:marLeft w:val="0"/>
              <w:marRight w:val="0"/>
              <w:marTop w:val="0"/>
              <w:marBottom w:val="0"/>
              <w:divBdr>
                <w:top w:val="none" w:sz="0" w:space="0" w:color="auto"/>
                <w:left w:val="none" w:sz="0" w:space="0" w:color="auto"/>
                <w:bottom w:val="none" w:sz="0" w:space="0" w:color="auto"/>
                <w:right w:val="none" w:sz="0" w:space="0" w:color="auto"/>
              </w:divBdr>
            </w:div>
            <w:div w:id="711852280">
              <w:marLeft w:val="0"/>
              <w:marRight w:val="0"/>
              <w:marTop w:val="0"/>
              <w:marBottom w:val="0"/>
              <w:divBdr>
                <w:top w:val="none" w:sz="0" w:space="0" w:color="auto"/>
                <w:left w:val="none" w:sz="0" w:space="0" w:color="auto"/>
                <w:bottom w:val="none" w:sz="0" w:space="0" w:color="auto"/>
                <w:right w:val="none" w:sz="0" w:space="0" w:color="auto"/>
              </w:divBdr>
            </w:div>
            <w:div w:id="1032419056">
              <w:marLeft w:val="0"/>
              <w:marRight w:val="0"/>
              <w:marTop w:val="0"/>
              <w:marBottom w:val="0"/>
              <w:divBdr>
                <w:top w:val="none" w:sz="0" w:space="0" w:color="auto"/>
                <w:left w:val="none" w:sz="0" w:space="0" w:color="auto"/>
                <w:bottom w:val="none" w:sz="0" w:space="0" w:color="auto"/>
                <w:right w:val="none" w:sz="0" w:space="0" w:color="auto"/>
              </w:divBdr>
            </w:div>
            <w:div w:id="592094">
              <w:marLeft w:val="0"/>
              <w:marRight w:val="0"/>
              <w:marTop w:val="0"/>
              <w:marBottom w:val="0"/>
              <w:divBdr>
                <w:top w:val="none" w:sz="0" w:space="0" w:color="auto"/>
                <w:left w:val="none" w:sz="0" w:space="0" w:color="auto"/>
                <w:bottom w:val="none" w:sz="0" w:space="0" w:color="auto"/>
                <w:right w:val="none" w:sz="0" w:space="0" w:color="auto"/>
              </w:divBdr>
            </w:div>
            <w:div w:id="1131439040">
              <w:marLeft w:val="0"/>
              <w:marRight w:val="0"/>
              <w:marTop w:val="0"/>
              <w:marBottom w:val="0"/>
              <w:divBdr>
                <w:top w:val="none" w:sz="0" w:space="0" w:color="auto"/>
                <w:left w:val="none" w:sz="0" w:space="0" w:color="auto"/>
                <w:bottom w:val="none" w:sz="0" w:space="0" w:color="auto"/>
                <w:right w:val="none" w:sz="0" w:space="0" w:color="auto"/>
              </w:divBdr>
            </w:div>
            <w:div w:id="1799254997">
              <w:marLeft w:val="0"/>
              <w:marRight w:val="0"/>
              <w:marTop w:val="0"/>
              <w:marBottom w:val="0"/>
              <w:divBdr>
                <w:top w:val="none" w:sz="0" w:space="0" w:color="auto"/>
                <w:left w:val="none" w:sz="0" w:space="0" w:color="auto"/>
                <w:bottom w:val="none" w:sz="0" w:space="0" w:color="auto"/>
                <w:right w:val="none" w:sz="0" w:space="0" w:color="auto"/>
              </w:divBdr>
            </w:div>
            <w:div w:id="1272008998">
              <w:marLeft w:val="0"/>
              <w:marRight w:val="0"/>
              <w:marTop w:val="0"/>
              <w:marBottom w:val="0"/>
              <w:divBdr>
                <w:top w:val="none" w:sz="0" w:space="0" w:color="auto"/>
                <w:left w:val="none" w:sz="0" w:space="0" w:color="auto"/>
                <w:bottom w:val="none" w:sz="0" w:space="0" w:color="auto"/>
                <w:right w:val="none" w:sz="0" w:space="0" w:color="auto"/>
              </w:divBdr>
            </w:div>
            <w:div w:id="1148782242">
              <w:marLeft w:val="0"/>
              <w:marRight w:val="0"/>
              <w:marTop w:val="0"/>
              <w:marBottom w:val="0"/>
              <w:divBdr>
                <w:top w:val="none" w:sz="0" w:space="0" w:color="auto"/>
                <w:left w:val="none" w:sz="0" w:space="0" w:color="auto"/>
                <w:bottom w:val="none" w:sz="0" w:space="0" w:color="auto"/>
                <w:right w:val="none" w:sz="0" w:space="0" w:color="auto"/>
              </w:divBdr>
            </w:div>
            <w:div w:id="273052041">
              <w:marLeft w:val="0"/>
              <w:marRight w:val="0"/>
              <w:marTop w:val="0"/>
              <w:marBottom w:val="0"/>
              <w:divBdr>
                <w:top w:val="none" w:sz="0" w:space="0" w:color="auto"/>
                <w:left w:val="none" w:sz="0" w:space="0" w:color="auto"/>
                <w:bottom w:val="none" w:sz="0" w:space="0" w:color="auto"/>
                <w:right w:val="none" w:sz="0" w:space="0" w:color="auto"/>
              </w:divBdr>
            </w:div>
            <w:div w:id="1195387748">
              <w:marLeft w:val="0"/>
              <w:marRight w:val="0"/>
              <w:marTop w:val="0"/>
              <w:marBottom w:val="0"/>
              <w:divBdr>
                <w:top w:val="none" w:sz="0" w:space="0" w:color="auto"/>
                <w:left w:val="none" w:sz="0" w:space="0" w:color="auto"/>
                <w:bottom w:val="none" w:sz="0" w:space="0" w:color="auto"/>
                <w:right w:val="none" w:sz="0" w:space="0" w:color="auto"/>
              </w:divBdr>
            </w:div>
            <w:div w:id="1005522544">
              <w:marLeft w:val="0"/>
              <w:marRight w:val="0"/>
              <w:marTop w:val="0"/>
              <w:marBottom w:val="0"/>
              <w:divBdr>
                <w:top w:val="none" w:sz="0" w:space="0" w:color="auto"/>
                <w:left w:val="none" w:sz="0" w:space="0" w:color="auto"/>
                <w:bottom w:val="none" w:sz="0" w:space="0" w:color="auto"/>
                <w:right w:val="none" w:sz="0" w:space="0" w:color="auto"/>
              </w:divBdr>
            </w:div>
            <w:div w:id="1754543885">
              <w:marLeft w:val="0"/>
              <w:marRight w:val="0"/>
              <w:marTop w:val="0"/>
              <w:marBottom w:val="0"/>
              <w:divBdr>
                <w:top w:val="none" w:sz="0" w:space="0" w:color="auto"/>
                <w:left w:val="none" w:sz="0" w:space="0" w:color="auto"/>
                <w:bottom w:val="none" w:sz="0" w:space="0" w:color="auto"/>
                <w:right w:val="none" w:sz="0" w:space="0" w:color="auto"/>
              </w:divBdr>
            </w:div>
            <w:div w:id="2014725353">
              <w:marLeft w:val="0"/>
              <w:marRight w:val="0"/>
              <w:marTop w:val="0"/>
              <w:marBottom w:val="0"/>
              <w:divBdr>
                <w:top w:val="none" w:sz="0" w:space="0" w:color="auto"/>
                <w:left w:val="none" w:sz="0" w:space="0" w:color="auto"/>
                <w:bottom w:val="none" w:sz="0" w:space="0" w:color="auto"/>
                <w:right w:val="none" w:sz="0" w:space="0" w:color="auto"/>
              </w:divBdr>
            </w:div>
            <w:div w:id="997878417">
              <w:marLeft w:val="0"/>
              <w:marRight w:val="0"/>
              <w:marTop w:val="0"/>
              <w:marBottom w:val="0"/>
              <w:divBdr>
                <w:top w:val="none" w:sz="0" w:space="0" w:color="auto"/>
                <w:left w:val="none" w:sz="0" w:space="0" w:color="auto"/>
                <w:bottom w:val="none" w:sz="0" w:space="0" w:color="auto"/>
                <w:right w:val="none" w:sz="0" w:space="0" w:color="auto"/>
              </w:divBdr>
            </w:div>
            <w:div w:id="1613659689">
              <w:marLeft w:val="0"/>
              <w:marRight w:val="0"/>
              <w:marTop w:val="0"/>
              <w:marBottom w:val="0"/>
              <w:divBdr>
                <w:top w:val="none" w:sz="0" w:space="0" w:color="auto"/>
                <w:left w:val="none" w:sz="0" w:space="0" w:color="auto"/>
                <w:bottom w:val="none" w:sz="0" w:space="0" w:color="auto"/>
                <w:right w:val="none" w:sz="0" w:space="0" w:color="auto"/>
              </w:divBdr>
            </w:div>
            <w:div w:id="544606848">
              <w:marLeft w:val="0"/>
              <w:marRight w:val="0"/>
              <w:marTop w:val="0"/>
              <w:marBottom w:val="0"/>
              <w:divBdr>
                <w:top w:val="none" w:sz="0" w:space="0" w:color="auto"/>
                <w:left w:val="none" w:sz="0" w:space="0" w:color="auto"/>
                <w:bottom w:val="none" w:sz="0" w:space="0" w:color="auto"/>
                <w:right w:val="none" w:sz="0" w:space="0" w:color="auto"/>
              </w:divBdr>
            </w:div>
            <w:div w:id="1380321232">
              <w:marLeft w:val="0"/>
              <w:marRight w:val="0"/>
              <w:marTop w:val="0"/>
              <w:marBottom w:val="0"/>
              <w:divBdr>
                <w:top w:val="none" w:sz="0" w:space="0" w:color="auto"/>
                <w:left w:val="none" w:sz="0" w:space="0" w:color="auto"/>
                <w:bottom w:val="none" w:sz="0" w:space="0" w:color="auto"/>
                <w:right w:val="none" w:sz="0" w:space="0" w:color="auto"/>
              </w:divBdr>
            </w:div>
            <w:div w:id="869804874">
              <w:marLeft w:val="0"/>
              <w:marRight w:val="0"/>
              <w:marTop w:val="0"/>
              <w:marBottom w:val="0"/>
              <w:divBdr>
                <w:top w:val="none" w:sz="0" w:space="0" w:color="auto"/>
                <w:left w:val="none" w:sz="0" w:space="0" w:color="auto"/>
                <w:bottom w:val="none" w:sz="0" w:space="0" w:color="auto"/>
                <w:right w:val="none" w:sz="0" w:space="0" w:color="auto"/>
              </w:divBdr>
            </w:div>
            <w:div w:id="1115825889">
              <w:marLeft w:val="0"/>
              <w:marRight w:val="0"/>
              <w:marTop w:val="0"/>
              <w:marBottom w:val="0"/>
              <w:divBdr>
                <w:top w:val="none" w:sz="0" w:space="0" w:color="auto"/>
                <w:left w:val="none" w:sz="0" w:space="0" w:color="auto"/>
                <w:bottom w:val="none" w:sz="0" w:space="0" w:color="auto"/>
                <w:right w:val="none" w:sz="0" w:space="0" w:color="auto"/>
              </w:divBdr>
            </w:div>
            <w:div w:id="274485498">
              <w:marLeft w:val="0"/>
              <w:marRight w:val="0"/>
              <w:marTop w:val="0"/>
              <w:marBottom w:val="0"/>
              <w:divBdr>
                <w:top w:val="none" w:sz="0" w:space="0" w:color="auto"/>
                <w:left w:val="none" w:sz="0" w:space="0" w:color="auto"/>
                <w:bottom w:val="none" w:sz="0" w:space="0" w:color="auto"/>
                <w:right w:val="none" w:sz="0" w:space="0" w:color="auto"/>
              </w:divBdr>
            </w:div>
            <w:div w:id="884680838">
              <w:marLeft w:val="0"/>
              <w:marRight w:val="0"/>
              <w:marTop w:val="0"/>
              <w:marBottom w:val="0"/>
              <w:divBdr>
                <w:top w:val="none" w:sz="0" w:space="0" w:color="auto"/>
                <w:left w:val="none" w:sz="0" w:space="0" w:color="auto"/>
                <w:bottom w:val="none" w:sz="0" w:space="0" w:color="auto"/>
                <w:right w:val="none" w:sz="0" w:space="0" w:color="auto"/>
              </w:divBdr>
            </w:div>
            <w:div w:id="1117414204">
              <w:marLeft w:val="0"/>
              <w:marRight w:val="0"/>
              <w:marTop w:val="0"/>
              <w:marBottom w:val="0"/>
              <w:divBdr>
                <w:top w:val="none" w:sz="0" w:space="0" w:color="auto"/>
                <w:left w:val="none" w:sz="0" w:space="0" w:color="auto"/>
                <w:bottom w:val="none" w:sz="0" w:space="0" w:color="auto"/>
                <w:right w:val="none" w:sz="0" w:space="0" w:color="auto"/>
              </w:divBdr>
            </w:div>
            <w:div w:id="698744959">
              <w:marLeft w:val="0"/>
              <w:marRight w:val="0"/>
              <w:marTop w:val="0"/>
              <w:marBottom w:val="0"/>
              <w:divBdr>
                <w:top w:val="none" w:sz="0" w:space="0" w:color="auto"/>
                <w:left w:val="none" w:sz="0" w:space="0" w:color="auto"/>
                <w:bottom w:val="none" w:sz="0" w:space="0" w:color="auto"/>
                <w:right w:val="none" w:sz="0" w:space="0" w:color="auto"/>
              </w:divBdr>
            </w:div>
            <w:div w:id="489173434">
              <w:marLeft w:val="0"/>
              <w:marRight w:val="0"/>
              <w:marTop w:val="0"/>
              <w:marBottom w:val="0"/>
              <w:divBdr>
                <w:top w:val="none" w:sz="0" w:space="0" w:color="auto"/>
                <w:left w:val="none" w:sz="0" w:space="0" w:color="auto"/>
                <w:bottom w:val="none" w:sz="0" w:space="0" w:color="auto"/>
                <w:right w:val="none" w:sz="0" w:space="0" w:color="auto"/>
              </w:divBdr>
            </w:div>
            <w:div w:id="875503893">
              <w:marLeft w:val="0"/>
              <w:marRight w:val="0"/>
              <w:marTop w:val="0"/>
              <w:marBottom w:val="0"/>
              <w:divBdr>
                <w:top w:val="none" w:sz="0" w:space="0" w:color="auto"/>
                <w:left w:val="none" w:sz="0" w:space="0" w:color="auto"/>
                <w:bottom w:val="none" w:sz="0" w:space="0" w:color="auto"/>
                <w:right w:val="none" w:sz="0" w:space="0" w:color="auto"/>
              </w:divBdr>
            </w:div>
            <w:div w:id="919097555">
              <w:marLeft w:val="0"/>
              <w:marRight w:val="0"/>
              <w:marTop w:val="0"/>
              <w:marBottom w:val="0"/>
              <w:divBdr>
                <w:top w:val="none" w:sz="0" w:space="0" w:color="auto"/>
                <w:left w:val="none" w:sz="0" w:space="0" w:color="auto"/>
                <w:bottom w:val="none" w:sz="0" w:space="0" w:color="auto"/>
                <w:right w:val="none" w:sz="0" w:space="0" w:color="auto"/>
              </w:divBdr>
            </w:div>
            <w:div w:id="1402630375">
              <w:marLeft w:val="0"/>
              <w:marRight w:val="0"/>
              <w:marTop w:val="0"/>
              <w:marBottom w:val="0"/>
              <w:divBdr>
                <w:top w:val="none" w:sz="0" w:space="0" w:color="auto"/>
                <w:left w:val="none" w:sz="0" w:space="0" w:color="auto"/>
                <w:bottom w:val="none" w:sz="0" w:space="0" w:color="auto"/>
                <w:right w:val="none" w:sz="0" w:space="0" w:color="auto"/>
              </w:divBdr>
            </w:div>
            <w:div w:id="1989624802">
              <w:marLeft w:val="0"/>
              <w:marRight w:val="0"/>
              <w:marTop w:val="0"/>
              <w:marBottom w:val="0"/>
              <w:divBdr>
                <w:top w:val="none" w:sz="0" w:space="0" w:color="auto"/>
                <w:left w:val="none" w:sz="0" w:space="0" w:color="auto"/>
                <w:bottom w:val="none" w:sz="0" w:space="0" w:color="auto"/>
                <w:right w:val="none" w:sz="0" w:space="0" w:color="auto"/>
              </w:divBdr>
            </w:div>
            <w:div w:id="1057439210">
              <w:marLeft w:val="0"/>
              <w:marRight w:val="0"/>
              <w:marTop w:val="0"/>
              <w:marBottom w:val="0"/>
              <w:divBdr>
                <w:top w:val="none" w:sz="0" w:space="0" w:color="auto"/>
                <w:left w:val="none" w:sz="0" w:space="0" w:color="auto"/>
                <w:bottom w:val="none" w:sz="0" w:space="0" w:color="auto"/>
                <w:right w:val="none" w:sz="0" w:space="0" w:color="auto"/>
              </w:divBdr>
            </w:div>
            <w:div w:id="1470394317">
              <w:marLeft w:val="0"/>
              <w:marRight w:val="0"/>
              <w:marTop w:val="0"/>
              <w:marBottom w:val="0"/>
              <w:divBdr>
                <w:top w:val="none" w:sz="0" w:space="0" w:color="auto"/>
                <w:left w:val="none" w:sz="0" w:space="0" w:color="auto"/>
                <w:bottom w:val="none" w:sz="0" w:space="0" w:color="auto"/>
                <w:right w:val="none" w:sz="0" w:space="0" w:color="auto"/>
              </w:divBdr>
            </w:div>
            <w:div w:id="1136994152">
              <w:marLeft w:val="0"/>
              <w:marRight w:val="0"/>
              <w:marTop w:val="0"/>
              <w:marBottom w:val="0"/>
              <w:divBdr>
                <w:top w:val="none" w:sz="0" w:space="0" w:color="auto"/>
                <w:left w:val="none" w:sz="0" w:space="0" w:color="auto"/>
                <w:bottom w:val="none" w:sz="0" w:space="0" w:color="auto"/>
                <w:right w:val="none" w:sz="0" w:space="0" w:color="auto"/>
              </w:divBdr>
            </w:div>
            <w:div w:id="1177841936">
              <w:marLeft w:val="0"/>
              <w:marRight w:val="0"/>
              <w:marTop w:val="0"/>
              <w:marBottom w:val="0"/>
              <w:divBdr>
                <w:top w:val="none" w:sz="0" w:space="0" w:color="auto"/>
                <w:left w:val="none" w:sz="0" w:space="0" w:color="auto"/>
                <w:bottom w:val="none" w:sz="0" w:space="0" w:color="auto"/>
                <w:right w:val="none" w:sz="0" w:space="0" w:color="auto"/>
              </w:divBdr>
            </w:div>
            <w:div w:id="724063576">
              <w:marLeft w:val="0"/>
              <w:marRight w:val="0"/>
              <w:marTop w:val="0"/>
              <w:marBottom w:val="0"/>
              <w:divBdr>
                <w:top w:val="none" w:sz="0" w:space="0" w:color="auto"/>
                <w:left w:val="none" w:sz="0" w:space="0" w:color="auto"/>
                <w:bottom w:val="none" w:sz="0" w:space="0" w:color="auto"/>
                <w:right w:val="none" w:sz="0" w:space="0" w:color="auto"/>
              </w:divBdr>
            </w:div>
            <w:div w:id="1031298883">
              <w:marLeft w:val="0"/>
              <w:marRight w:val="0"/>
              <w:marTop w:val="0"/>
              <w:marBottom w:val="0"/>
              <w:divBdr>
                <w:top w:val="none" w:sz="0" w:space="0" w:color="auto"/>
                <w:left w:val="none" w:sz="0" w:space="0" w:color="auto"/>
                <w:bottom w:val="none" w:sz="0" w:space="0" w:color="auto"/>
                <w:right w:val="none" w:sz="0" w:space="0" w:color="auto"/>
              </w:divBdr>
            </w:div>
            <w:div w:id="866990841">
              <w:marLeft w:val="0"/>
              <w:marRight w:val="0"/>
              <w:marTop w:val="0"/>
              <w:marBottom w:val="0"/>
              <w:divBdr>
                <w:top w:val="none" w:sz="0" w:space="0" w:color="auto"/>
                <w:left w:val="none" w:sz="0" w:space="0" w:color="auto"/>
                <w:bottom w:val="none" w:sz="0" w:space="0" w:color="auto"/>
                <w:right w:val="none" w:sz="0" w:space="0" w:color="auto"/>
              </w:divBdr>
            </w:div>
            <w:div w:id="25444622">
              <w:marLeft w:val="0"/>
              <w:marRight w:val="0"/>
              <w:marTop w:val="0"/>
              <w:marBottom w:val="0"/>
              <w:divBdr>
                <w:top w:val="none" w:sz="0" w:space="0" w:color="auto"/>
                <w:left w:val="none" w:sz="0" w:space="0" w:color="auto"/>
                <w:bottom w:val="none" w:sz="0" w:space="0" w:color="auto"/>
                <w:right w:val="none" w:sz="0" w:space="0" w:color="auto"/>
              </w:divBdr>
            </w:div>
            <w:div w:id="1566723564">
              <w:marLeft w:val="0"/>
              <w:marRight w:val="0"/>
              <w:marTop w:val="0"/>
              <w:marBottom w:val="0"/>
              <w:divBdr>
                <w:top w:val="none" w:sz="0" w:space="0" w:color="auto"/>
                <w:left w:val="none" w:sz="0" w:space="0" w:color="auto"/>
                <w:bottom w:val="none" w:sz="0" w:space="0" w:color="auto"/>
                <w:right w:val="none" w:sz="0" w:space="0" w:color="auto"/>
              </w:divBdr>
            </w:div>
            <w:div w:id="29037808">
              <w:marLeft w:val="0"/>
              <w:marRight w:val="0"/>
              <w:marTop w:val="0"/>
              <w:marBottom w:val="0"/>
              <w:divBdr>
                <w:top w:val="none" w:sz="0" w:space="0" w:color="auto"/>
                <w:left w:val="none" w:sz="0" w:space="0" w:color="auto"/>
                <w:bottom w:val="none" w:sz="0" w:space="0" w:color="auto"/>
                <w:right w:val="none" w:sz="0" w:space="0" w:color="auto"/>
              </w:divBdr>
            </w:div>
            <w:div w:id="1168331826">
              <w:marLeft w:val="0"/>
              <w:marRight w:val="0"/>
              <w:marTop w:val="0"/>
              <w:marBottom w:val="0"/>
              <w:divBdr>
                <w:top w:val="none" w:sz="0" w:space="0" w:color="auto"/>
                <w:left w:val="none" w:sz="0" w:space="0" w:color="auto"/>
                <w:bottom w:val="none" w:sz="0" w:space="0" w:color="auto"/>
                <w:right w:val="none" w:sz="0" w:space="0" w:color="auto"/>
              </w:divBdr>
            </w:div>
            <w:div w:id="349533585">
              <w:marLeft w:val="0"/>
              <w:marRight w:val="0"/>
              <w:marTop w:val="0"/>
              <w:marBottom w:val="0"/>
              <w:divBdr>
                <w:top w:val="none" w:sz="0" w:space="0" w:color="auto"/>
                <w:left w:val="none" w:sz="0" w:space="0" w:color="auto"/>
                <w:bottom w:val="none" w:sz="0" w:space="0" w:color="auto"/>
                <w:right w:val="none" w:sz="0" w:space="0" w:color="auto"/>
              </w:divBdr>
            </w:div>
            <w:div w:id="1958872355">
              <w:marLeft w:val="0"/>
              <w:marRight w:val="0"/>
              <w:marTop w:val="0"/>
              <w:marBottom w:val="0"/>
              <w:divBdr>
                <w:top w:val="none" w:sz="0" w:space="0" w:color="auto"/>
                <w:left w:val="none" w:sz="0" w:space="0" w:color="auto"/>
                <w:bottom w:val="none" w:sz="0" w:space="0" w:color="auto"/>
                <w:right w:val="none" w:sz="0" w:space="0" w:color="auto"/>
              </w:divBdr>
            </w:div>
            <w:div w:id="533418917">
              <w:marLeft w:val="0"/>
              <w:marRight w:val="0"/>
              <w:marTop w:val="0"/>
              <w:marBottom w:val="0"/>
              <w:divBdr>
                <w:top w:val="none" w:sz="0" w:space="0" w:color="auto"/>
                <w:left w:val="none" w:sz="0" w:space="0" w:color="auto"/>
                <w:bottom w:val="none" w:sz="0" w:space="0" w:color="auto"/>
                <w:right w:val="none" w:sz="0" w:space="0" w:color="auto"/>
              </w:divBdr>
            </w:div>
            <w:div w:id="2074158296">
              <w:marLeft w:val="0"/>
              <w:marRight w:val="0"/>
              <w:marTop w:val="0"/>
              <w:marBottom w:val="0"/>
              <w:divBdr>
                <w:top w:val="none" w:sz="0" w:space="0" w:color="auto"/>
                <w:left w:val="none" w:sz="0" w:space="0" w:color="auto"/>
                <w:bottom w:val="none" w:sz="0" w:space="0" w:color="auto"/>
                <w:right w:val="none" w:sz="0" w:space="0" w:color="auto"/>
              </w:divBdr>
            </w:div>
            <w:div w:id="70589231">
              <w:marLeft w:val="0"/>
              <w:marRight w:val="0"/>
              <w:marTop w:val="0"/>
              <w:marBottom w:val="0"/>
              <w:divBdr>
                <w:top w:val="none" w:sz="0" w:space="0" w:color="auto"/>
                <w:left w:val="none" w:sz="0" w:space="0" w:color="auto"/>
                <w:bottom w:val="none" w:sz="0" w:space="0" w:color="auto"/>
                <w:right w:val="none" w:sz="0" w:space="0" w:color="auto"/>
              </w:divBdr>
            </w:div>
            <w:div w:id="2078474926">
              <w:marLeft w:val="0"/>
              <w:marRight w:val="0"/>
              <w:marTop w:val="0"/>
              <w:marBottom w:val="0"/>
              <w:divBdr>
                <w:top w:val="none" w:sz="0" w:space="0" w:color="auto"/>
                <w:left w:val="none" w:sz="0" w:space="0" w:color="auto"/>
                <w:bottom w:val="none" w:sz="0" w:space="0" w:color="auto"/>
                <w:right w:val="none" w:sz="0" w:space="0" w:color="auto"/>
              </w:divBdr>
            </w:div>
            <w:div w:id="1310328172">
              <w:marLeft w:val="0"/>
              <w:marRight w:val="0"/>
              <w:marTop w:val="0"/>
              <w:marBottom w:val="0"/>
              <w:divBdr>
                <w:top w:val="none" w:sz="0" w:space="0" w:color="auto"/>
                <w:left w:val="none" w:sz="0" w:space="0" w:color="auto"/>
                <w:bottom w:val="none" w:sz="0" w:space="0" w:color="auto"/>
                <w:right w:val="none" w:sz="0" w:space="0" w:color="auto"/>
              </w:divBdr>
            </w:div>
            <w:div w:id="452790421">
              <w:marLeft w:val="0"/>
              <w:marRight w:val="0"/>
              <w:marTop w:val="0"/>
              <w:marBottom w:val="0"/>
              <w:divBdr>
                <w:top w:val="none" w:sz="0" w:space="0" w:color="auto"/>
                <w:left w:val="none" w:sz="0" w:space="0" w:color="auto"/>
                <w:bottom w:val="none" w:sz="0" w:space="0" w:color="auto"/>
                <w:right w:val="none" w:sz="0" w:space="0" w:color="auto"/>
              </w:divBdr>
            </w:div>
            <w:div w:id="1379429071">
              <w:marLeft w:val="0"/>
              <w:marRight w:val="0"/>
              <w:marTop w:val="0"/>
              <w:marBottom w:val="0"/>
              <w:divBdr>
                <w:top w:val="none" w:sz="0" w:space="0" w:color="auto"/>
                <w:left w:val="none" w:sz="0" w:space="0" w:color="auto"/>
                <w:bottom w:val="none" w:sz="0" w:space="0" w:color="auto"/>
                <w:right w:val="none" w:sz="0" w:space="0" w:color="auto"/>
              </w:divBdr>
            </w:div>
            <w:div w:id="1056317752">
              <w:marLeft w:val="0"/>
              <w:marRight w:val="0"/>
              <w:marTop w:val="0"/>
              <w:marBottom w:val="0"/>
              <w:divBdr>
                <w:top w:val="none" w:sz="0" w:space="0" w:color="auto"/>
                <w:left w:val="none" w:sz="0" w:space="0" w:color="auto"/>
                <w:bottom w:val="none" w:sz="0" w:space="0" w:color="auto"/>
                <w:right w:val="none" w:sz="0" w:space="0" w:color="auto"/>
              </w:divBdr>
            </w:div>
            <w:div w:id="1672874810">
              <w:marLeft w:val="0"/>
              <w:marRight w:val="0"/>
              <w:marTop w:val="0"/>
              <w:marBottom w:val="0"/>
              <w:divBdr>
                <w:top w:val="none" w:sz="0" w:space="0" w:color="auto"/>
                <w:left w:val="none" w:sz="0" w:space="0" w:color="auto"/>
                <w:bottom w:val="none" w:sz="0" w:space="0" w:color="auto"/>
                <w:right w:val="none" w:sz="0" w:space="0" w:color="auto"/>
              </w:divBdr>
            </w:div>
            <w:div w:id="1263537061">
              <w:marLeft w:val="0"/>
              <w:marRight w:val="0"/>
              <w:marTop w:val="0"/>
              <w:marBottom w:val="0"/>
              <w:divBdr>
                <w:top w:val="none" w:sz="0" w:space="0" w:color="auto"/>
                <w:left w:val="none" w:sz="0" w:space="0" w:color="auto"/>
                <w:bottom w:val="none" w:sz="0" w:space="0" w:color="auto"/>
                <w:right w:val="none" w:sz="0" w:space="0" w:color="auto"/>
              </w:divBdr>
            </w:div>
            <w:div w:id="1119956819">
              <w:marLeft w:val="0"/>
              <w:marRight w:val="0"/>
              <w:marTop w:val="0"/>
              <w:marBottom w:val="0"/>
              <w:divBdr>
                <w:top w:val="none" w:sz="0" w:space="0" w:color="auto"/>
                <w:left w:val="none" w:sz="0" w:space="0" w:color="auto"/>
                <w:bottom w:val="none" w:sz="0" w:space="0" w:color="auto"/>
                <w:right w:val="none" w:sz="0" w:space="0" w:color="auto"/>
              </w:divBdr>
            </w:div>
            <w:div w:id="492835572">
              <w:marLeft w:val="0"/>
              <w:marRight w:val="0"/>
              <w:marTop w:val="0"/>
              <w:marBottom w:val="0"/>
              <w:divBdr>
                <w:top w:val="none" w:sz="0" w:space="0" w:color="auto"/>
                <w:left w:val="none" w:sz="0" w:space="0" w:color="auto"/>
                <w:bottom w:val="none" w:sz="0" w:space="0" w:color="auto"/>
                <w:right w:val="none" w:sz="0" w:space="0" w:color="auto"/>
              </w:divBdr>
            </w:div>
            <w:div w:id="487481077">
              <w:marLeft w:val="0"/>
              <w:marRight w:val="0"/>
              <w:marTop w:val="0"/>
              <w:marBottom w:val="0"/>
              <w:divBdr>
                <w:top w:val="none" w:sz="0" w:space="0" w:color="auto"/>
                <w:left w:val="none" w:sz="0" w:space="0" w:color="auto"/>
                <w:bottom w:val="none" w:sz="0" w:space="0" w:color="auto"/>
                <w:right w:val="none" w:sz="0" w:space="0" w:color="auto"/>
              </w:divBdr>
            </w:div>
            <w:div w:id="2058384972">
              <w:marLeft w:val="0"/>
              <w:marRight w:val="0"/>
              <w:marTop w:val="0"/>
              <w:marBottom w:val="0"/>
              <w:divBdr>
                <w:top w:val="none" w:sz="0" w:space="0" w:color="auto"/>
                <w:left w:val="none" w:sz="0" w:space="0" w:color="auto"/>
                <w:bottom w:val="none" w:sz="0" w:space="0" w:color="auto"/>
                <w:right w:val="none" w:sz="0" w:space="0" w:color="auto"/>
              </w:divBdr>
            </w:div>
            <w:div w:id="1753046764">
              <w:marLeft w:val="0"/>
              <w:marRight w:val="0"/>
              <w:marTop w:val="0"/>
              <w:marBottom w:val="0"/>
              <w:divBdr>
                <w:top w:val="none" w:sz="0" w:space="0" w:color="auto"/>
                <w:left w:val="none" w:sz="0" w:space="0" w:color="auto"/>
                <w:bottom w:val="none" w:sz="0" w:space="0" w:color="auto"/>
                <w:right w:val="none" w:sz="0" w:space="0" w:color="auto"/>
              </w:divBdr>
            </w:div>
            <w:div w:id="451630139">
              <w:marLeft w:val="0"/>
              <w:marRight w:val="0"/>
              <w:marTop w:val="0"/>
              <w:marBottom w:val="0"/>
              <w:divBdr>
                <w:top w:val="none" w:sz="0" w:space="0" w:color="auto"/>
                <w:left w:val="none" w:sz="0" w:space="0" w:color="auto"/>
                <w:bottom w:val="none" w:sz="0" w:space="0" w:color="auto"/>
                <w:right w:val="none" w:sz="0" w:space="0" w:color="auto"/>
              </w:divBdr>
            </w:div>
            <w:div w:id="8919922">
              <w:marLeft w:val="0"/>
              <w:marRight w:val="0"/>
              <w:marTop w:val="0"/>
              <w:marBottom w:val="0"/>
              <w:divBdr>
                <w:top w:val="none" w:sz="0" w:space="0" w:color="auto"/>
                <w:left w:val="none" w:sz="0" w:space="0" w:color="auto"/>
                <w:bottom w:val="none" w:sz="0" w:space="0" w:color="auto"/>
                <w:right w:val="none" w:sz="0" w:space="0" w:color="auto"/>
              </w:divBdr>
            </w:div>
            <w:div w:id="1709716598">
              <w:marLeft w:val="0"/>
              <w:marRight w:val="0"/>
              <w:marTop w:val="0"/>
              <w:marBottom w:val="0"/>
              <w:divBdr>
                <w:top w:val="none" w:sz="0" w:space="0" w:color="auto"/>
                <w:left w:val="none" w:sz="0" w:space="0" w:color="auto"/>
                <w:bottom w:val="none" w:sz="0" w:space="0" w:color="auto"/>
                <w:right w:val="none" w:sz="0" w:space="0" w:color="auto"/>
              </w:divBdr>
            </w:div>
            <w:div w:id="992176479">
              <w:marLeft w:val="0"/>
              <w:marRight w:val="0"/>
              <w:marTop w:val="0"/>
              <w:marBottom w:val="0"/>
              <w:divBdr>
                <w:top w:val="none" w:sz="0" w:space="0" w:color="auto"/>
                <w:left w:val="none" w:sz="0" w:space="0" w:color="auto"/>
                <w:bottom w:val="none" w:sz="0" w:space="0" w:color="auto"/>
                <w:right w:val="none" w:sz="0" w:space="0" w:color="auto"/>
              </w:divBdr>
            </w:div>
            <w:div w:id="426735126">
              <w:marLeft w:val="0"/>
              <w:marRight w:val="0"/>
              <w:marTop w:val="0"/>
              <w:marBottom w:val="0"/>
              <w:divBdr>
                <w:top w:val="none" w:sz="0" w:space="0" w:color="auto"/>
                <w:left w:val="none" w:sz="0" w:space="0" w:color="auto"/>
                <w:bottom w:val="none" w:sz="0" w:space="0" w:color="auto"/>
                <w:right w:val="none" w:sz="0" w:space="0" w:color="auto"/>
              </w:divBdr>
            </w:div>
            <w:div w:id="1351224042">
              <w:marLeft w:val="0"/>
              <w:marRight w:val="0"/>
              <w:marTop w:val="0"/>
              <w:marBottom w:val="0"/>
              <w:divBdr>
                <w:top w:val="none" w:sz="0" w:space="0" w:color="auto"/>
                <w:left w:val="none" w:sz="0" w:space="0" w:color="auto"/>
                <w:bottom w:val="none" w:sz="0" w:space="0" w:color="auto"/>
                <w:right w:val="none" w:sz="0" w:space="0" w:color="auto"/>
              </w:divBdr>
            </w:div>
            <w:div w:id="1081945241">
              <w:marLeft w:val="0"/>
              <w:marRight w:val="0"/>
              <w:marTop w:val="0"/>
              <w:marBottom w:val="0"/>
              <w:divBdr>
                <w:top w:val="none" w:sz="0" w:space="0" w:color="auto"/>
                <w:left w:val="none" w:sz="0" w:space="0" w:color="auto"/>
                <w:bottom w:val="none" w:sz="0" w:space="0" w:color="auto"/>
                <w:right w:val="none" w:sz="0" w:space="0" w:color="auto"/>
              </w:divBdr>
            </w:div>
            <w:div w:id="1806656597">
              <w:marLeft w:val="0"/>
              <w:marRight w:val="0"/>
              <w:marTop w:val="0"/>
              <w:marBottom w:val="0"/>
              <w:divBdr>
                <w:top w:val="none" w:sz="0" w:space="0" w:color="auto"/>
                <w:left w:val="none" w:sz="0" w:space="0" w:color="auto"/>
                <w:bottom w:val="none" w:sz="0" w:space="0" w:color="auto"/>
                <w:right w:val="none" w:sz="0" w:space="0" w:color="auto"/>
              </w:divBdr>
            </w:div>
            <w:div w:id="1205798797">
              <w:marLeft w:val="0"/>
              <w:marRight w:val="0"/>
              <w:marTop w:val="0"/>
              <w:marBottom w:val="0"/>
              <w:divBdr>
                <w:top w:val="none" w:sz="0" w:space="0" w:color="auto"/>
                <w:left w:val="none" w:sz="0" w:space="0" w:color="auto"/>
                <w:bottom w:val="none" w:sz="0" w:space="0" w:color="auto"/>
                <w:right w:val="none" w:sz="0" w:space="0" w:color="auto"/>
              </w:divBdr>
            </w:div>
            <w:div w:id="627471829">
              <w:marLeft w:val="0"/>
              <w:marRight w:val="0"/>
              <w:marTop w:val="0"/>
              <w:marBottom w:val="0"/>
              <w:divBdr>
                <w:top w:val="none" w:sz="0" w:space="0" w:color="auto"/>
                <w:left w:val="none" w:sz="0" w:space="0" w:color="auto"/>
                <w:bottom w:val="none" w:sz="0" w:space="0" w:color="auto"/>
                <w:right w:val="none" w:sz="0" w:space="0" w:color="auto"/>
              </w:divBdr>
            </w:div>
            <w:div w:id="589192833">
              <w:marLeft w:val="0"/>
              <w:marRight w:val="0"/>
              <w:marTop w:val="0"/>
              <w:marBottom w:val="0"/>
              <w:divBdr>
                <w:top w:val="none" w:sz="0" w:space="0" w:color="auto"/>
                <w:left w:val="none" w:sz="0" w:space="0" w:color="auto"/>
                <w:bottom w:val="none" w:sz="0" w:space="0" w:color="auto"/>
                <w:right w:val="none" w:sz="0" w:space="0" w:color="auto"/>
              </w:divBdr>
            </w:div>
            <w:div w:id="784933263">
              <w:marLeft w:val="0"/>
              <w:marRight w:val="0"/>
              <w:marTop w:val="0"/>
              <w:marBottom w:val="0"/>
              <w:divBdr>
                <w:top w:val="none" w:sz="0" w:space="0" w:color="auto"/>
                <w:left w:val="none" w:sz="0" w:space="0" w:color="auto"/>
                <w:bottom w:val="none" w:sz="0" w:space="0" w:color="auto"/>
                <w:right w:val="none" w:sz="0" w:space="0" w:color="auto"/>
              </w:divBdr>
            </w:div>
            <w:div w:id="1990132553">
              <w:marLeft w:val="0"/>
              <w:marRight w:val="0"/>
              <w:marTop w:val="0"/>
              <w:marBottom w:val="0"/>
              <w:divBdr>
                <w:top w:val="none" w:sz="0" w:space="0" w:color="auto"/>
                <w:left w:val="none" w:sz="0" w:space="0" w:color="auto"/>
                <w:bottom w:val="none" w:sz="0" w:space="0" w:color="auto"/>
                <w:right w:val="none" w:sz="0" w:space="0" w:color="auto"/>
              </w:divBdr>
            </w:div>
            <w:div w:id="438836804">
              <w:marLeft w:val="0"/>
              <w:marRight w:val="0"/>
              <w:marTop w:val="0"/>
              <w:marBottom w:val="0"/>
              <w:divBdr>
                <w:top w:val="none" w:sz="0" w:space="0" w:color="auto"/>
                <w:left w:val="none" w:sz="0" w:space="0" w:color="auto"/>
                <w:bottom w:val="none" w:sz="0" w:space="0" w:color="auto"/>
                <w:right w:val="none" w:sz="0" w:space="0" w:color="auto"/>
              </w:divBdr>
            </w:div>
            <w:div w:id="555551019">
              <w:marLeft w:val="0"/>
              <w:marRight w:val="0"/>
              <w:marTop w:val="0"/>
              <w:marBottom w:val="0"/>
              <w:divBdr>
                <w:top w:val="none" w:sz="0" w:space="0" w:color="auto"/>
                <w:left w:val="none" w:sz="0" w:space="0" w:color="auto"/>
                <w:bottom w:val="none" w:sz="0" w:space="0" w:color="auto"/>
                <w:right w:val="none" w:sz="0" w:space="0" w:color="auto"/>
              </w:divBdr>
            </w:div>
            <w:div w:id="1126894843">
              <w:marLeft w:val="0"/>
              <w:marRight w:val="0"/>
              <w:marTop w:val="0"/>
              <w:marBottom w:val="0"/>
              <w:divBdr>
                <w:top w:val="none" w:sz="0" w:space="0" w:color="auto"/>
                <w:left w:val="none" w:sz="0" w:space="0" w:color="auto"/>
                <w:bottom w:val="none" w:sz="0" w:space="0" w:color="auto"/>
                <w:right w:val="none" w:sz="0" w:space="0" w:color="auto"/>
              </w:divBdr>
            </w:div>
            <w:div w:id="17702302">
              <w:marLeft w:val="0"/>
              <w:marRight w:val="0"/>
              <w:marTop w:val="0"/>
              <w:marBottom w:val="0"/>
              <w:divBdr>
                <w:top w:val="none" w:sz="0" w:space="0" w:color="auto"/>
                <w:left w:val="none" w:sz="0" w:space="0" w:color="auto"/>
                <w:bottom w:val="none" w:sz="0" w:space="0" w:color="auto"/>
                <w:right w:val="none" w:sz="0" w:space="0" w:color="auto"/>
              </w:divBdr>
            </w:div>
            <w:div w:id="1085492532">
              <w:marLeft w:val="0"/>
              <w:marRight w:val="0"/>
              <w:marTop w:val="0"/>
              <w:marBottom w:val="0"/>
              <w:divBdr>
                <w:top w:val="none" w:sz="0" w:space="0" w:color="auto"/>
                <w:left w:val="none" w:sz="0" w:space="0" w:color="auto"/>
                <w:bottom w:val="none" w:sz="0" w:space="0" w:color="auto"/>
                <w:right w:val="none" w:sz="0" w:space="0" w:color="auto"/>
              </w:divBdr>
            </w:div>
            <w:div w:id="1560896730">
              <w:marLeft w:val="0"/>
              <w:marRight w:val="0"/>
              <w:marTop w:val="0"/>
              <w:marBottom w:val="0"/>
              <w:divBdr>
                <w:top w:val="none" w:sz="0" w:space="0" w:color="auto"/>
                <w:left w:val="none" w:sz="0" w:space="0" w:color="auto"/>
                <w:bottom w:val="none" w:sz="0" w:space="0" w:color="auto"/>
                <w:right w:val="none" w:sz="0" w:space="0" w:color="auto"/>
              </w:divBdr>
            </w:div>
            <w:div w:id="437140273">
              <w:marLeft w:val="0"/>
              <w:marRight w:val="0"/>
              <w:marTop w:val="0"/>
              <w:marBottom w:val="0"/>
              <w:divBdr>
                <w:top w:val="none" w:sz="0" w:space="0" w:color="auto"/>
                <w:left w:val="none" w:sz="0" w:space="0" w:color="auto"/>
                <w:bottom w:val="none" w:sz="0" w:space="0" w:color="auto"/>
                <w:right w:val="none" w:sz="0" w:space="0" w:color="auto"/>
              </w:divBdr>
            </w:div>
            <w:div w:id="1554348506">
              <w:marLeft w:val="0"/>
              <w:marRight w:val="0"/>
              <w:marTop w:val="0"/>
              <w:marBottom w:val="0"/>
              <w:divBdr>
                <w:top w:val="none" w:sz="0" w:space="0" w:color="auto"/>
                <w:left w:val="none" w:sz="0" w:space="0" w:color="auto"/>
                <w:bottom w:val="none" w:sz="0" w:space="0" w:color="auto"/>
                <w:right w:val="none" w:sz="0" w:space="0" w:color="auto"/>
              </w:divBdr>
            </w:div>
            <w:div w:id="1110707823">
              <w:marLeft w:val="0"/>
              <w:marRight w:val="0"/>
              <w:marTop w:val="0"/>
              <w:marBottom w:val="0"/>
              <w:divBdr>
                <w:top w:val="none" w:sz="0" w:space="0" w:color="auto"/>
                <w:left w:val="none" w:sz="0" w:space="0" w:color="auto"/>
                <w:bottom w:val="none" w:sz="0" w:space="0" w:color="auto"/>
                <w:right w:val="none" w:sz="0" w:space="0" w:color="auto"/>
              </w:divBdr>
            </w:div>
            <w:div w:id="1172917569">
              <w:marLeft w:val="0"/>
              <w:marRight w:val="0"/>
              <w:marTop w:val="0"/>
              <w:marBottom w:val="0"/>
              <w:divBdr>
                <w:top w:val="none" w:sz="0" w:space="0" w:color="auto"/>
                <w:left w:val="none" w:sz="0" w:space="0" w:color="auto"/>
                <w:bottom w:val="none" w:sz="0" w:space="0" w:color="auto"/>
                <w:right w:val="none" w:sz="0" w:space="0" w:color="auto"/>
              </w:divBdr>
            </w:div>
            <w:div w:id="1556115160">
              <w:marLeft w:val="0"/>
              <w:marRight w:val="0"/>
              <w:marTop w:val="0"/>
              <w:marBottom w:val="0"/>
              <w:divBdr>
                <w:top w:val="none" w:sz="0" w:space="0" w:color="auto"/>
                <w:left w:val="none" w:sz="0" w:space="0" w:color="auto"/>
                <w:bottom w:val="none" w:sz="0" w:space="0" w:color="auto"/>
                <w:right w:val="none" w:sz="0" w:space="0" w:color="auto"/>
              </w:divBdr>
            </w:div>
            <w:div w:id="1923441254">
              <w:marLeft w:val="0"/>
              <w:marRight w:val="0"/>
              <w:marTop w:val="0"/>
              <w:marBottom w:val="0"/>
              <w:divBdr>
                <w:top w:val="none" w:sz="0" w:space="0" w:color="auto"/>
                <w:left w:val="none" w:sz="0" w:space="0" w:color="auto"/>
                <w:bottom w:val="none" w:sz="0" w:space="0" w:color="auto"/>
                <w:right w:val="none" w:sz="0" w:space="0" w:color="auto"/>
              </w:divBdr>
            </w:div>
            <w:div w:id="192962340">
              <w:marLeft w:val="0"/>
              <w:marRight w:val="0"/>
              <w:marTop w:val="0"/>
              <w:marBottom w:val="0"/>
              <w:divBdr>
                <w:top w:val="none" w:sz="0" w:space="0" w:color="auto"/>
                <w:left w:val="none" w:sz="0" w:space="0" w:color="auto"/>
                <w:bottom w:val="none" w:sz="0" w:space="0" w:color="auto"/>
                <w:right w:val="none" w:sz="0" w:space="0" w:color="auto"/>
              </w:divBdr>
            </w:div>
            <w:div w:id="476269034">
              <w:marLeft w:val="0"/>
              <w:marRight w:val="0"/>
              <w:marTop w:val="0"/>
              <w:marBottom w:val="0"/>
              <w:divBdr>
                <w:top w:val="none" w:sz="0" w:space="0" w:color="auto"/>
                <w:left w:val="none" w:sz="0" w:space="0" w:color="auto"/>
                <w:bottom w:val="none" w:sz="0" w:space="0" w:color="auto"/>
                <w:right w:val="none" w:sz="0" w:space="0" w:color="auto"/>
              </w:divBdr>
            </w:div>
            <w:div w:id="1181549201">
              <w:marLeft w:val="0"/>
              <w:marRight w:val="0"/>
              <w:marTop w:val="0"/>
              <w:marBottom w:val="0"/>
              <w:divBdr>
                <w:top w:val="none" w:sz="0" w:space="0" w:color="auto"/>
                <w:left w:val="none" w:sz="0" w:space="0" w:color="auto"/>
                <w:bottom w:val="none" w:sz="0" w:space="0" w:color="auto"/>
                <w:right w:val="none" w:sz="0" w:space="0" w:color="auto"/>
              </w:divBdr>
            </w:div>
            <w:div w:id="136731956">
              <w:marLeft w:val="0"/>
              <w:marRight w:val="0"/>
              <w:marTop w:val="0"/>
              <w:marBottom w:val="0"/>
              <w:divBdr>
                <w:top w:val="none" w:sz="0" w:space="0" w:color="auto"/>
                <w:left w:val="none" w:sz="0" w:space="0" w:color="auto"/>
                <w:bottom w:val="none" w:sz="0" w:space="0" w:color="auto"/>
                <w:right w:val="none" w:sz="0" w:space="0" w:color="auto"/>
              </w:divBdr>
            </w:div>
            <w:div w:id="773675983">
              <w:marLeft w:val="0"/>
              <w:marRight w:val="0"/>
              <w:marTop w:val="0"/>
              <w:marBottom w:val="0"/>
              <w:divBdr>
                <w:top w:val="none" w:sz="0" w:space="0" w:color="auto"/>
                <w:left w:val="none" w:sz="0" w:space="0" w:color="auto"/>
                <w:bottom w:val="none" w:sz="0" w:space="0" w:color="auto"/>
                <w:right w:val="none" w:sz="0" w:space="0" w:color="auto"/>
              </w:divBdr>
            </w:div>
            <w:div w:id="811873540">
              <w:marLeft w:val="0"/>
              <w:marRight w:val="0"/>
              <w:marTop w:val="0"/>
              <w:marBottom w:val="0"/>
              <w:divBdr>
                <w:top w:val="none" w:sz="0" w:space="0" w:color="auto"/>
                <w:left w:val="none" w:sz="0" w:space="0" w:color="auto"/>
                <w:bottom w:val="none" w:sz="0" w:space="0" w:color="auto"/>
                <w:right w:val="none" w:sz="0" w:space="0" w:color="auto"/>
              </w:divBdr>
            </w:div>
            <w:div w:id="1935283378">
              <w:marLeft w:val="0"/>
              <w:marRight w:val="0"/>
              <w:marTop w:val="0"/>
              <w:marBottom w:val="0"/>
              <w:divBdr>
                <w:top w:val="none" w:sz="0" w:space="0" w:color="auto"/>
                <w:left w:val="none" w:sz="0" w:space="0" w:color="auto"/>
                <w:bottom w:val="none" w:sz="0" w:space="0" w:color="auto"/>
                <w:right w:val="none" w:sz="0" w:space="0" w:color="auto"/>
              </w:divBdr>
            </w:div>
            <w:div w:id="1915430963">
              <w:marLeft w:val="0"/>
              <w:marRight w:val="0"/>
              <w:marTop w:val="0"/>
              <w:marBottom w:val="0"/>
              <w:divBdr>
                <w:top w:val="none" w:sz="0" w:space="0" w:color="auto"/>
                <w:left w:val="none" w:sz="0" w:space="0" w:color="auto"/>
                <w:bottom w:val="none" w:sz="0" w:space="0" w:color="auto"/>
                <w:right w:val="none" w:sz="0" w:space="0" w:color="auto"/>
              </w:divBdr>
            </w:div>
            <w:div w:id="1293513610">
              <w:marLeft w:val="0"/>
              <w:marRight w:val="0"/>
              <w:marTop w:val="0"/>
              <w:marBottom w:val="0"/>
              <w:divBdr>
                <w:top w:val="none" w:sz="0" w:space="0" w:color="auto"/>
                <w:left w:val="none" w:sz="0" w:space="0" w:color="auto"/>
                <w:bottom w:val="none" w:sz="0" w:space="0" w:color="auto"/>
                <w:right w:val="none" w:sz="0" w:space="0" w:color="auto"/>
              </w:divBdr>
            </w:div>
            <w:div w:id="801457472">
              <w:marLeft w:val="0"/>
              <w:marRight w:val="0"/>
              <w:marTop w:val="0"/>
              <w:marBottom w:val="0"/>
              <w:divBdr>
                <w:top w:val="none" w:sz="0" w:space="0" w:color="auto"/>
                <w:left w:val="none" w:sz="0" w:space="0" w:color="auto"/>
                <w:bottom w:val="none" w:sz="0" w:space="0" w:color="auto"/>
                <w:right w:val="none" w:sz="0" w:space="0" w:color="auto"/>
              </w:divBdr>
            </w:div>
            <w:div w:id="917862138">
              <w:marLeft w:val="0"/>
              <w:marRight w:val="0"/>
              <w:marTop w:val="0"/>
              <w:marBottom w:val="0"/>
              <w:divBdr>
                <w:top w:val="none" w:sz="0" w:space="0" w:color="auto"/>
                <w:left w:val="none" w:sz="0" w:space="0" w:color="auto"/>
                <w:bottom w:val="none" w:sz="0" w:space="0" w:color="auto"/>
                <w:right w:val="none" w:sz="0" w:space="0" w:color="auto"/>
              </w:divBdr>
            </w:div>
            <w:div w:id="2030831379">
              <w:marLeft w:val="0"/>
              <w:marRight w:val="0"/>
              <w:marTop w:val="0"/>
              <w:marBottom w:val="0"/>
              <w:divBdr>
                <w:top w:val="none" w:sz="0" w:space="0" w:color="auto"/>
                <w:left w:val="none" w:sz="0" w:space="0" w:color="auto"/>
                <w:bottom w:val="none" w:sz="0" w:space="0" w:color="auto"/>
                <w:right w:val="none" w:sz="0" w:space="0" w:color="auto"/>
              </w:divBdr>
            </w:div>
            <w:div w:id="1779790313">
              <w:marLeft w:val="0"/>
              <w:marRight w:val="0"/>
              <w:marTop w:val="0"/>
              <w:marBottom w:val="0"/>
              <w:divBdr>
                <w:top w:val="none" w:sz="0" w:space="0" w:color="auto"/>
                <w:left w:val="none" w:sz="0" w:space="0" w:color="auto"/>
                <w:bottom w:val="none" w:sz="0" w:space="0" w:color="auto"/>
                <w:right w:val="none" w:sz="0" w:space="0" w:color="auto"/>
              </w:divBdr>
            </w:div>
            <w:div w:id="301351585">
              <w:marLeft w:val="0"/>
              <w:marRight w:val="0"/>
              <w:marTop w:val="0"/>
              <w:marBottom w:val="0"/>
              <w:divBdr>
                <w:top w:val="none" w:sz="0" w:space="0" w:color="auto"/>
                <w:left w:val="none" w:sz="0" w:space="0" w:color="auto"/>
                <w:bottom w:val="none" w:sz="0" w:space="0" w:color="auto"/>
                <w:right w:val="none" w:sz="0" w:space="0" w:color="auto"/>
              </w:divBdr>
            </w:div>
            <w:div w:id="921379479">
              <w:marLeft w:val="0"/>
              <w:marRight w:val="0"/>
              <w:marTop w:val="0"/>
              <w:marBottom w:val="0"/>
              <w:divBdr>
                <w:top w:val="none" w:sz="0" w:space="0" w:color="auto"/>
                <w:left w:val="none" w:sz="0" w:space="0" w:color="auto"/>
                <w:bottom w:val="none" w:sz="0" w:space="0" w:color="auto"/>
                <w:right w:val="none" w:sz="0" w:space="0" w:color="auto"/>
              </w:divBdr>
            </w:div>
            <w:div w:id="16464880">
              <w:marLeft w:val="0"/>
              <w:marRight w:val="0"/>
              <w:marTop w:val="0"/>
              <w:marBottom w:val="0"/>
              <w:divBdr>
                <w:top w:val="none" w:sz="0" w:space="0" w:color="auto"/>
                <w:left w:val="none" w:sz="0" w:space="0" w:color="auto"/>
                <w:bottom w:val="none" w:sz="0" w:space="0" w:color="auto"/>
                <w:right w:val="none" w:sz="0" w:space="0" w:color="auto"/>
              </w:divBdr>
            </w:div>
            <w:div w:id="1993287681">
              <w:marLeft w:val="0"/>
              <w:marRight w:val="0"/>
              <w:marTop w:val="0"/>
              <w:marBottom w:val="0"/>
              <w:divBdr>
                <w:top w:val="none" w:sz="0" w:space="0" w:color="auto"/>
                <w:left w:val="none" w:sz="0" w:space="0" w:color="auto"/>
                <w:bottom w:val="none" w:sz="0" w:space="0" w:color="auto"/>
                <w:right w:val="none" w:sz="0" w:space="0" w:color="auto"/>
              </w:divBdr>
            </w:div>
            <w:div w:id="1271280817">
              <w:marLeft w:val="0"/>
              <w:marRight w:val="0"/>
              <w:marTop w:val="0"/>
              <w:marBottom w:val="0"/>
              <w:divBdr>
                <w:top w:val="none" w:sz="0" w:space="0" w:color="auto"/>
                <w:left w:val="none" w:sz="0" w:space="0" w:color="auto"/>
                <w:bottom w:val="none" w:sz="0" w:space="0" w:color="auto"/>
                <w:right w:val="none" w:sz="0" w:space="0" w:color="auto"/>
              </w:divBdr>
            </w:div>
            <w:div w:id="96295984">
              <w:marLeft w:val="0"/>
              <w:marRight w:val="0"/>
              <w:marTop w:val="0"/>
              <w:marBottom w:val="0"/>
              <w:divBdr>
                <w:top w:val="none" w:sz="0" w:space="0" w:color="auto"/>
                <w:left w:val="none" w:sz="0" w:space="0" w:color="auto"/>
                <w:bottom w:val="none" w:sz="0" w:space="0" w:color="auto"/>
                <w:right w:val="none" w:sz="0" w:space="0" w:color="auto"/>
              </w:divBdr>
            </w:div>
            <w:div w:id="1052659122">
              <w:marLeft w:val="0"/>
              <w:marRight w:val="0"/>
              <w:marTop w:val="0"/>
              <w:marBottom w:val="0"/>
              <w:divBdr>
                <w:top w:val="none" w:sz="0" w:space="0" w:color="auto"/>
                <w:left w:val="none" w:sz="0" w:space="0" w:color="auto"/>
                <w:bottom w:val="none" w:sz="0" w:space="0" w:color="auto"/>
                <w:right w:val="none" w:sz="0" w:space="0" w:color="auto"/>
              </w:divBdr>
            </w:div>
            <w:div w:id="1389376247">
              <w:marLeft w:val="0"/>
              <w:marRight w:val="0"/>
              <w:marTop w:val="0"/>
              <w:marBottom w:val="0"/>
              <w:divBdr>
                <w:top w:val="none" w:sz="0" w:space="0" w:color="auto"/>
                <w:left w:val="none" w:sz="0" w:space="0" w:color="auto"/>
                <w:bottom w:val="none" w:sz="0" w:space="0" w:color="auto"/>
                <w:right w:val="none" w:sz="0" w:space="0" w:color="auto"/>
              </w:divBdr>
            </w:div>
            <w:div w:id="1080106089">
              <w:marLeft w:val="0"/>
              <w:marRight w:val="0"/>
              <w:marTop w:val="0"/>
              <w:marBottom w:val="0"/>
              <w:divBdr>
                <w:top w:val="none" w:sz="0" w:space="0" w:color="auto"/>
                <w:left w:val="none" w:sz="0" w:space="0" w:color="auto"/>
                <w:bottom w:val="none" w:sz="0" w:space="0" w:color="auto"/>
                <w:right w:val="none" w:sz="0" w:space="0" w:color="auto"/>
              </w:divBdr>
            </w:div>
            <w:div w:id="2010478117">
              <w:marLeft w:val="0"/>
              <w:marRight w:val="0"/>
              <w:marTop w:val="0"/>
              <w:marBottom w:val="0"/>
              <w:divBdr>
                <w:top w:val="none" w:sz="0" w:space="0" w:color="auto"/>
                <w:left w:val="none" w:sz="0" w:space="0" w:color="auto"/>
                <w:bottom w:val="none" w:sz="0" w:space="0" w:color="auto"/>
                <w:right w:val="none" w:sz="0" w:space="0" w:color="auto"/>
              </w:divBdr>
            </w:div>
            <w:div w:id="661934770">
              <w:marLeft w:val="0"/>
              <w:marRight w:val="0"/>
              <w:marTop w:val="0"/>
              <w:marBottom w:val="0"/>
              <w:divBdr>
                <w:top w:val="none" w:sz="0" w:space="0" w:color="auto"/>
                <w:left w:val="none" w:sz="0" w:space="0" w:color="auto"/>
                <w:bottom w:val="none" w:sz="0" w:space="0" w:color="auto"/>
                <w:right w:val="none" w:sz="0" w:space="0" w:color="auto"/>
              </w:divBdr>
            </w:div>
            <w:div w:id="646477175">
              <w:marLeft w:val="0"/>
              <w:marRight w:val="0"/>
              <w:marTop w:val="0"/>
              <w:marBottom w:val="0"/>
              <w:divBdr>
                <w:top w:val="none" w:sz="0" w:space="0" w:color="auto"/>
                <w:left w:val="none" w:sz="0" w:space="0" w:color="auto"/>
                <w:bottom w:val="none" w:sz="0" w:space="0" w:color="auto"/>
                <w:right w:val="none" w:sz="0" w:space="0" w:color="auto"/>
              </w:divBdr>
            </w:div>
            <w:div w:id="58017656">
              <w:marLeft w:val="0"/>
              <w:marRight w:val="0"/>
              <w:marTop w:val="0"/>
              <w:marBottom w:val="0"/>
              <w:divBdr>
                <w:top w:val="none" w:sz="0" w:space="0" w:color="auto"/>
                <w:left w:val="none" w:sz="0" w:space="0" w:color="auto"/>
                <w:bottom w:val="none" w:sz="0" w:space="0" w:color="auto"/>
                <w:right w:val="none" w:sz="0" w:space="0" w:color="auto"/>
              </w:divBdr>
            </w:div>
            <w:div w:id="1863783644">
              <w:marLeft w:val="0"/>
              <w:marRight w:val="0"/>
              <w:marTop w:val="0"/>
              <w:marBottom w:val="0"/>
              <w:divBdr>
                <w:top w:val="none" w:sz="0" w:space="0" w:color="auto"/>
                <w:left w:val="none" w:sz="0" w:space="0" w:color="auto"/>
                <w:bottom w:val="none" w:sz="0" w:space="0" w:color="auto"/>
                <w:right w:val="none" w:sz="0" w:space="0" w:color="auto"/>
              </w:divBdr>
            </w:div>
            <w:div w:id="1138689440">
              <w:marLeft w:val="0"/>
              <w:marRight w:val="0"/>
              <w:marTop w:val="0"/>
              <w:marBottom w:val="0"/>
              <w:divBdr>
                <w:top w:val="none" w:sz="0" w:space="0" w:color="auto"/>
                <w:left w:val="none" w:sz="0" w:space="0" w:color="auto"/>
                <w:bottom w:val="none" w:sz="0" w:space="0" w:color="auto"/>
                <w:right w:val="none" w:sz="0" w:space="0" w:color="auto"/>
              </w:divBdr>
            </w:div>
            <w:div w:id="1492209952">
              <w:marLeft w:val="0"/>
              <w:marRight w:val="0"/>
              <w:marTop w:val="0"/>
              <w:marBottom w:val="0"/>
              <w:divBdr>
                <w:top w:val="none" w:sz="0" w:space="0" w:color="auto"/>
                <w:left w:val="none" w:sz="0" w:space="0" w:color="auto"/>
                <w:bottom w:val="none" w:sz="0" w:space="0" w:color="auto"/>
                <w:right w:val="none" w:sz="0" w:space="0" w:color="auto"/>
              </w:divBdr>
            </w:div>
            <w:div w:id="1610819952">
              <w:marLeft w:val="0"/>
              <w:marRight w:val="0"/>
              <w:marTop w:val="0"/>
              <w:marBottom w:val="0"/>
              <w:divBdr>
                <w:top w:val="none" w:sz="0" w:space="0" w:color="auto"/>
                <w:left w:val="none" w:sz="0" w:space="0" w:color="auto"/>
                <w:bottom w:val="none" w:sz="0" w:space="0" w:color="auto"/>
                <w:right w:val="none" w:sz="0" w:space="0" w:color="auto"/>
              </w:divBdr>
            </w:div>
            <w:div w:id="899750112">
              <w:marLeft w:val="0"/>
              <w:marRight w:val="0"/>
              <w:marTop w:val="0"/>
              <w:marBottom w:val="0"/>
              <w:divBdr>
                <w:top w:val="none" w:sz="0" w:space="0" w:color="auto"/>
                <w:left w:val="none" w:sz="0" w:space="0" w:color="auto"/>
                <w:bottom w:val="none" w:sz="0" w:space="0" w:color="auto"/>
                <w:right w:val="none" w:sz="0" w:space="0" w:color="auto"/>
              </w:divBdr>
            </w:div>
            <w:div w:id="1625037419">
              <w:marLeft w:val="0"/>
              <w:marRight w:val="0"/>
              <w:marTop w:val="0"/>
              <w:marBottom w:val="0"/>
              <w:divBdr>
                <w:top w:val="none" w:sz="0" w:space="0" w:color="auto"/>
                <w:left w:val="none" w:sz="0" w:space="0" w:color="auto"/>
                <w:bottom w:val="none" w:sz="0" w:space="0" w:color="auto"/>
                <w:right w:val="none" w:sz="0" w:space="0" w:color="auto"/>
              </w:divBdr>
            </w:div>
            <w:div w:id="2143190881">
              <w:marLeft w:val="0"/>
              <w:marRight w:val="0"/>
              <w:marTop w:val="0"/>
              <w:marBottom w:val="0"/>
              <w:divBdr>
                <w:top w:val="none" w:sz="0" w:space="0" w:color="auto"/>
                <w:left w:val="none" w:sz="0" w:space="0" w:color="auto"/>
                <w:bottom w:val="none" w:sz="0" w:space="0" w:color="auto"/>
                <w:right w:val="none" w:sz="0" w:space="0" w:color="auto"/>
              </w:divBdr>
            </w:div>
            <w:div w:id="1235361509">
              <w:marLeft w:val="0"/>
              <w:marRight w:val="0"/>
              <w:marTop w:val="0"/>
              <w:marBottom w:val="0"/>
              <w:divBdr>
                <w:top w:val="none" w:sz="0" w:space="0" w:color="auto"/>
                <w:left w:val="none" w:sz="0" w:space="0" w:color="auto"/>
                <w:bottom w:val="none" w:sz="0" w:space="0" w:color="auto"/>
                <w:right w:val="none" w:sz="0" w:space="0" w:color="auto"/>
              </w:divBdr>
            </w:div>
            <w:div w:id="1056003136">
              <w:marLeft w:val="0"/>
              <w:marRight w:val="0"/>
              <w:marTop w:val="0"/>
              <w:marBottom w:val="0"/>
              <w:divBdr>
                <w:top w:val="none" w:sz="0" w:space="0" w:color="auto"/>
                <w:left w:val="none" w:sz="0" w:space="0" w:color="auto"/>
                <w:bottom w:val="none" w:sz="0" w:space="0" w:color="auto"/>
                <w:right w:val="none" w:sz="0" w:space="0" w:color="auto"/>
              </w:divBdr>
            </w:div>
            <w:div w:id="850989992">
              <w:marLeft w:val="0"/>
              <w:marRight w:val="0"/>
              <w:marTop w:val="0"/>
              <w:marBottom w:val="0"/>
              <w:divBdr>
                <w:top w:val="none" w:sz="0" w:space="0" w:color="auto"/>
                <w:left w:val="none" w:sz="0" w:space="0" w:color="auto"/>
                <w:bottom w:val="none" w:sz="0" w:space="0" w:color="auto"/>
                <w:right w:val="none" w:sz="0" w:space="0" w:color="auto"/>
              </w:divBdr>
            </w:div>
            <w:div w:id="491870002">
              <w:marLeft w:val="0"/>
              <w:marRight w:val="0"/>
              <w:marTop w:val="0"/>
              <w:marBottom w:val="0"/>
              <w:divBdr>
                <w:top w:val="none" w:sz="0" w:space="0" w:color="auto"/>
                <w:left w:val="none" w:sz="0" w:space="0" w:color="auto"/>
                <w:bottom w:val="none" w:sz="0" w:space="0" w:color="auto"/>
                <w:right w:val="none" w:sz="0" w:space="0" w:color="auto"/>
              </w:divBdr>
            </w:div>
            <w:div w:id="1105928926">
              <w:marLeft w:val="0"/>
              <w:marRight w:val="0"/>
              <w:marTop w:val="0"/>
              <w:marBottom w:val="0"/>
              <w:divBdr>
                <w:top w:val="none" w:sz="0" w:space="0" w:color="auto"/>
                <w:left w:val="none" w:sz="0" w:space="0" w:color="auto"/>
                <w:bottom w:val="none" w:sz="0" w:space="0" w:color="auto"/>
                <w:right w:val="none" w:sz="0" w:space="0" w:color="auto"/>
              </w:divBdr>
            </w:div>
            <w:div w:id="891889081">
              <w:marLeft w:val="0"/>
              <w:marRight w:val="0"/>
              <w:marTop w:val="0"/>
              <w:marBottom w:val="0"/>
              <w:divBdr>
                <w:top w:val="none" w:sz="0" w:space="0" w:color="auto"/>
                <w:left w:val="none" w:sz="0" w:space="0" w:color="auto"/>
                <w:bottom w:val="none" w:sz="0" w:space="0" w:color="auto"/>
                <w:right w:val="none" w:sz="0" w:space="0" w:color="auto"/>
              </w:divBdr>
            </w:div>
            <w:div w:id="962273105">
              <w:marLeft w:val="0"/>
              <w:marRight w:val="0"/>
              <w:marTop w:val="0"/>
              <w:marBottom w:val="0"/>
              <w:divBdr>
                <w:top w:val="none" w:sz="0" w:space="0" w:color="auto"/>
                <w:left w:val="none" w:sz="0" w:space="0" w:color="auto"/>
                <w:bottom w:val="none" w:sz="0" w:space="0" w:color="auto"/>
                <w:right w:val="none" w:sz="0" w:space="0" w:color="auto"/>
              </w:divBdr>
            </w:div>
            <w:div w:id="1919093031">
              <w:marLeft w:val="0"/>
              <w:marRight w:val="0"/>
              <w:marTop w:val="0"/>
              <w:marBottom w:val="0"/>
              <w:divBdr>
                <w:top w:val="none" w:sz="0" w:space="0" w:color="auto"/>
                <w:left w:val="none" w:sz="0" w:space="0" w:color="auto"/>
                <w:bottom w:val="none" w:sz="0" w:space="0" w:color="auto"/>
                <w:right w:val="none" w:sz="0" w:space="0" w:color="auto"/>
              </w:divBdr>
            </w:div>
            <w:div w:id="738526255">
              <w:marLeft w:val="0"/>
              <w:marRight w:val="0"/>
              <w:marTop w:val="0"/>
              <w:marBottom w:val="0"/>
              <w:divBdr>
                <w:top w:val="none" w:sz="0" w:space="0" w:color="auto"/>
                <w:left w:val="none" w:sz="0" w:space="0" w:color="auto"/>
                <w:bottom w:val="none" w:sz="0" w:space="0" w:color="auto"/>
                <w:right w:val="none" w:sz="0" w:space="0" w:color="auto"/>
              </w:divBdr>
            </w:div>
            <w:div w:id="2011330441">
              <w:marLeft w:val="0"/>
              <w:marRight w:val="0"/>
              <w:marTop w:val="0"/>
              <w:marBottom w:val="0"/>
              <w:divBdr>
                <w:top w:val="none" w:sz="0" w:space="0" w:color="auto"/>
                <w:left w:val="none" w:sz="0" w:space="0" w:color="auto"/>
                <w:bottom w:val="none" w:sz="0" w:space="0" w:color="auto"/>
                <w:right w:val="none" w:sz="0" w:space="0" w:color="auto"/>
              </w:divBdr>
            </w:div>
            <w:div w:id="1996258639">
              <w:marLeft w:val="0"/>
              <w:marRight w:val="0"/>
              <w:marTop w:val="0"/>
              <w:marBottom w:val="0"/>
              <w:divBdr>
                <w:top w:val="none" w:sz="0" w:space="0" w:color="auto"/>
                <w:left w:val="none" w:sz="0" w:space="0" w:color="auto"/>
                <w:bottom w:val="none" w:sz="0" w:space="0" w:color="auto"/>
                <w:right w:val="none" w:sz="0" w:space="0" w:color="auto"/>
              </w:divBdr>
            </w:div>
            <w:div w:id="1741247142">
              <w:marLeft w:val="0"/>
              <w:marRight w:val="0"/>
              <w:marTop w:val="0"/>
              <w:marBottom w:val="0"/>
              <w:divBdr>
                <w:top w:val="none" w:sz="0" w:space="0" w:color="auto"/>
                <w:left w:val="none" w:sz="0" w:space="0" w:color="auto"/>
                <w:bottom w:val="none" w:sz="0" w:space="0" w:color="auto"/>
                <w:right w:val="none" w:sz="0" w:space="0" w:color="auto"/>
              </w:divBdr>
            </w:div>
            <w:div w:id="1431389471">
              <w:marLeft w:val="0"/>
              <w:marRight w:val="0"/>
              <w:marTop w:val="0"/>
              <w:marBottom w:val="0"/>
              <w:divBdr>
                <w:top w:val="none" w:sz="0" w:space="0" w:color="auto"/>
                <w:left w:val="none" w:sz="0" w:space="0" w:color="auto"/>
                <w:bottom w:val="none" w:sz="0" w:space="0" w:color="auto"/>
                <w:right w:val="none" w:sz="0" w:space="0" w:color="auto"/>
              </w:divBdr>
            </w:div>
            <w:div w:id="1446146835">
              <w:marLeft w:val="0"/>
              <w:marRight w:val="0"/>
              <w:marTop w:val="0"/>
              <w:marBottom w:val="0"/>
              <w:divBdr>
                <w:top w:val="none" w:sz="0" w:space="0" w:color="auto"/>
                <w:left w:val="none" w:sz="0" w:space="0" w:color="auto"/>
                <w:bottom w:val="none" w:sz="0" w:space="0" w:color="auto"/>
                <w:right w:val="none" w:sz="0" w:space="0" w:color="auto"/>
              </w:divBdr>
            </w:div>
            <w:div w:id="1143694126">
              <w:marLeft w:val="0"/>
              <w:marRight w:val="0"/>
              <w:marTop w:val="0"/>
              <w:marBottom w:val="0"/>
              <w:divBdr>
                <w:top w:val="none" w:sz="0" w:space="0" w:color="auto"/>
                <w:left w:val="none" w:sz="0" w:space="0" w:color="auto"/>
                <w:bottom w:val="none" w:sz="0" w:space="0" w:color="auto"/>
                <w:right w:val="none" w:sz="0" w:space="0" w:color="auto"/>
              </w:divBdr>
            </w:div>
            <w:div w:id="207299004">
              <w:marLeft w:val="0"/>
              <w:marRight w:val="0"/>
              <w:marTop w:val="0"/>
              <w:marBottom w:val="0"/>
              <w:divBdr>
                <w:top w:val="none" w:sz="0" w:space="0" w:color="auto"/>
                <w:left w:val="none" w:sz="0" w:space="0" w:color="auto"/>
                <w:bottom w:val="none" w:sz="0" w:space="0" w:color="auto"/>
                <w:right w:val="none" w:sz="0" w:space="0" w:color="auto"/>
              </w:divBdr>
            </w:div>
            <w:div w:id="884562857">
              <w:marLeft w:val="0"/>
              <w:marRight w:val="0"/>
              <w:marTop w:val="0"/>
              <w:marBottom w:val="0"/>
              <w:divBdr>
                <w:top w:val="none" w:sz="0" w:space="0" w:color="auto"/>
                <w:left w:val="none" w:sz="0" w:space="0" w:color="auto"/>
                <w:bottom w:val="none" w:sz="0" w:space="0" w:color="auto"/>
                <w:right w:val="none" w:sz="0" w:space="0" w:color="auto"/>
              </w:divBdr>
            </w:div>
            <w:div w:id="199323454">
              <w:marLeft w:val="0"/>
              <w:marRight w:val="0"/>
              <w:marTop w:val="0"/>
              <w:marBottom w:val="0"/>
              <w:divBdr>
                <w:top w:val="none" w:sz="0" w:space="0" w:color="auto"/>
                <w:left w:val="none" w:sz="0" w:space="0" w:color="auto"/>
                <w:bottom w:val="none" w:sz="0" w:space="0" w:color="auto"/>
                <w:right w:val="none" w:sz="0" w:space="0" w:color="auto"/>
              </w:divBdr>
            </w:div>
            <w:div w:id="1502548662">
              <w:marLeft w:val="0"/>
              <w:marRight w:val="0"/>
              <w:marTop w:val="0"/>
              <w:marBottom w:val="0"/>
              <w:divBdr>
                <w:top w:val="none" w:sz="0" w:space="0" w:color="auto"/>
                <w:left w:val="none" w:sz="0" w:space="0" w:color="auto"/>
                <w:bottom w:val="none" w:sz="0" w:space="0" w:color="auto"/>
                <w:right w:val="none" w:sz="0" w:space="0" w:color="auto"/>
              </w:divBdr>
            </w:div>
            <w:div w:id="1676882016">
              <w:marLeft w:val="0"/>
              <w:marRight w:val="0"/>
              <w:marTop w:val="0"/>
              <w:marBottom w:val="0"/>
              <w:divBdr>
                <w:top w:val="none" w:sz="0" w:space="0" w:color="auto"/>
                <w:left w:val="none" w:sz="0" w:space="0" w:color="auto"/>
                <w:bottom w:val="none" w:sz="0" w:space="0" w:color="auto"/>
                <w:right w:val="none" w:sz="0" w:space="0" w:color="auto"/>
              </w:divBdr>
            </w:div>
            <w:div w:id="1545363376">
              <w:marLeft w:val="0"/>
              <w:marRight w:val="0"/>
              <w:marTop w:val="0"/>
              <w:marBottom w:val="0"/>
              <w:divBdr>
                <w:top w:val="none" w:sz="0" w:space="0" w:color="auto"/>
                <w:left w:val="none" w:sz="0" w:space="0" w:color="auto"/>
                <w:bottom w:val="none" w:sz="0" w:space="0" w:color="auto"/>
                <w:right w:val="none" w:sz="0" w:space="0" w:color="auto"/>
              </w:divBdr>
            </w:div>
            <w:div w:id="302153389">
              <w:marLeft w:val="0"/>
              <w:marRight w:val="0"/>
              <w:marTop w:val="0"/>
              <w:marBottom w:val="0"/>
              <w:divBdr>
                <w:top w:val="none" w:sz="0" w:space="0" w:color="auto"/>
                <w:left w:val="none" w:sz="0" w:space="0" w:color="auto"/>
                <w:bottom w:val="none" w:sz="0" w:space="0" w:color="auto"/>
                <w:right w:val="none" w:sz="0" w:space="0" w:color="auto"/>
              </w:divBdr>
            </w:div>
            <w:div w:id="1584602790">
              <w:marLeft w:val="0"/>
              <w:marRight w:val="0"/>
              <w:marTop w:val="0"/>
              <w:marBottom w:val="0"/>
              <w:divBdr>
                <w:top w:val="none" w:sz="0" w:space="0" w:color="auto"/>
                <w:left w:val="none" w:sz="0" w:space="0" w:color="auto"/>
                <w:bottom w:val="none" w:sz="0" w:space="0" w:color="auto"/>
                <w:right w:val="none" w:sz="0" w:space="0" w:color="auto"/>
              </w:divBdr>
            </w:div>
            <w:div w:id="1584486757">
              <w:marLeft w:val="0"/>
              <w:marRight w:val="0"/>
              <w:marTop w:val="0"/>
              <w:marBottom w:val="0"/>
              <w:divBdr>
                <w:top w:val="none" w:sz="0" w:space="0" w:color="auto"/>
                <w:left w:val="none" w:sz="0" w:space="0" w:color="auto"/>
                <w:bottom w:val="none" w:sz="0" w:space="0" w:color="auto"/>
                <w:right w:val="none" w:sz="0" w:space="0" w:color="auto"/>
              </w:divBdr>
            </w:div>
            <w:div w:id="296766218">
              <w:marLeft w:val="0"/>
              <w:marRight w:val="0"/>
              <w:marTop w:val="0"/>
              <w:marBottom w:val="0"/>
              <w:divBdr>
                <w:top w:val="none" w:sz="0" w:space="0" w:color="auto"/>
                <w:left w:val="none" w:sz="0" w:space="0" w:color="auto"/>
                <w:bottom w:val="none" w:sz="0" w:space="0" w:color="auto"/>
                <w:right w:val="none" w:sz="0" w:space="0" w:color="auto"/>
              </w:divBdr>
            </w:div>
            <w:div w:id="1781098726">
              <w:marLeft w:val="0"/>
              <w:marRight w:val="0"/>
              <w:marTop w:val="0"/>
              <w:marBottom w:val="0"/>
              <w:divBdr>
                <w:top w:val="none" w:sz="0" w:space="0" w:color="auto"/>
                <w:left w:val="none" w:sz="0" w:space="0" w:color="auto"/>
                <w:bottom w:val="none" w:sz="0" w:space="0" w:color="auto"/>
                <w:right w:val="none" w:sz="0" w:space="0" w:color="auto"/>
              </w:divBdr>
            </w:div>
            <w:div w:id="1994403704">
              <w:marLeft w:val="0"/>
              <w:marRight w:val="0"/>
              <w:marTop w:val="0"/>
              <w:marBottom w:val="0"/>
              <w:divBdr>
                <w:top w:val="none" w:sz="0" w:space="0" w:color="auto"/>
                <w:left w:val="none" w:sz="0" w:space="0" w:color="auto"/>
                <w:bottom w:val="none" w:sz="0" w:space="0" w:color="auto"/>
                <w:right w:val="none" w:sz="0" w:space="0" w:color="auto"/>
              </w:divBdr>
            </w:div>
            <w:div w:id="565603288">
              <w:marLeft w:val="0"/>
              <w:marRight w:val="0"/>
              <w:marTop w:val="0"/>
              <w:marBottom w:val="0"/>
              <w:divBdr>
                <w:top w:val="none" w:sz="0" w:space="0" w:color="auto"/>
                <w:left w:val="none" w:sz="0" w:space="0" w:color="auto"/>
                <w:bottom w:val="none" w:sz="0" w:space="0" w:color="auto"/>
                <w:right w:val="none" w:sz="0" w:space="0" w:color="auto"/>
              </w:divBdr>
            </w:div>
            <w:div w:id="1481265606">
              <w:marLeft w:val="0"/>
              <w:marRight w:val="0"/>
              <w:marTop w:val="0"/>
              <w:marBottom w:val="0"/>
              <w:divBdr>
                <w:top w:val="none" w:sz="0" w:space="0" w:color="auto"/>
                <w:left w:val="none" w:sz="0" w:space="0" w:color="auto"/>
                <w:bottom w:val="none" w:sz="0" w:space="0" w:color="auto"/>
                <w:right w:val="none" w:sz="0" w:space="0" w:color="auto"/>
              </w:divBdr>
            </w:div>
            <w:div w:id="810562143">
              <w:marLeft w:val="0"/>
              <w:marRight w:val="0"/>
              <w:marTop w:val="0"/>
              <w:marBottom w:val="0"/>
              <w:divBdr>
                <w:top w:val="none" w:sz="0" w:space="0" w:color="auto"/>
                <w:left w:val="none" w:sz="0" w:space="0" w:color="auto"/>
                <w:bottom w:val="none" w:sz="0" w:space="0" w:color="auto"/>
                <w:right w:val="none" w:sz="0" w:space="0" w:color="auto"/>
              </w:divBdr>
            </w:div>
            <w:div w:id="2042513475">
              <w:marLeft w:val="0"/>
              <w:marRight w:val="0"/>
              <w:marTop w:val="0"/>
              <w:marBottom w:val="0"/>
              <w:divBdr>
                <w:top w:val="none" w:sz="0" w:space="0" w:color="auto"/>
                <w:left w:val="none" w:sz="0" w:space="0" w:color="auto"/>
                <w:bottom w:val="none" w:sz="0" w:space="0" w:color="auto"/>
                <w:right w:val="none" w:sz="0" w:space="0" w:color="auto"/>
              </w:divBdr>
            </w:div>
            <w:div w:id="1515613418">
              <w:marLeft w:val="0"/>
              <w:marRight w:val="0"/>
              <w:marTop w:val="0"/>
              <w:marBottom w:val="0"/>
              <w:divBdr>
                <w:top w:val="none" w:sz="0" w:space="0" w:color="auto"/>
                <w:left w:val="none" w:sz="0" w:space="0" w:color="auto"/>
                <w:bottom w:val="none" w:sz="0" w:space="0" w:color="auto"/>
                <w:right w:val="none" w:sz="0" w:space="0" w:color="auto"/>
              </w:divBdr>
            </w:div>
            <w:div w:id="40440910">
              <w:marLeft w:val="0"/>
              <w:marRight w:val="0"/>
              <w:marTop w:val="0"/>
              <w:marBottom w:val="0"/>
              <w:divBdr>
                <w:top w:val="none" w:sz="0" w:space="0" w:color="auto"/>
                <w:left w:val="none" w:sz="0" w:space="0" w:color="auto"/>
                <w:bottom w:val="none" w:sz="0" w:space="0" w:color="auto"/>
                <w:right w:val="none" w:sz="0" w:space="0" w:color="auto"/>
              </w:divBdr>
            </w:div>
            <w:div w:id="2025133462">
              <w:marLeft w:val="0"/>
              <w:marRight w:val="0"/>
              <w:marTop w:val="0"/>
              <w:marBottom w:val="0"/>
              <w:divBdr>
                <w:top w:val="none" w:sz="0" w:space="0" w:color="auto"/>
                <w:left w:val="none" w:sz="0" w:space="0" w:color="auto"/>
                <w:bottom w:val="none" w:sz="0" w:space="0" w:color="auto"/>
                <w:right w:val="none" w:sz="0" w:space="0" w:color="auto"/>
              </w:divBdr>
            </w:div>
            <w:div w:id="562444522">
              <w:marLeft w:val="0"/>
              <w:marRight w:val="0"/>
              <w:marTop w:val="0"/>
              <w:marBottom w:val="0"/>
              <w:divBdr>
                <w:top w:val="none" w:sz="0" w:space="0" w:color="auto"/>
                <w:left w:val="none" w:sz="0" w:space="0" w:color="auto"/>
                <w:bottom w:val="none" w:sz="0" w:space="0" w:color="auto"/>
                <w:right w:val="none" w:sz="0" w:space="0" w:color="auto"/>
              </w:divBdr>
            </w:div>
            <w:div w:id="161773503">
              <w:marLeft w:val="0"/>
              <w:marRight w:val="0"/>
              <w:marTop w:val="0"/>
              <w:marBottom w:val="0"/>
              <w:divBdr>
                <w:top w:val="none" w:sz="0" w:space="0" w:color="auto"/>
                <w:left w:val="none" w:sz="0" w:space="0" w:color="auto"/>
                <w:bottom w:val="none" w:sz="0" w:space="0" w:color="auto"/>
                <w:right w:val="none" w:sz="0" w:space="0" w:color="auto"/>
              </w:divBdr>
            </w:div>
            <w:div w:id="2118408783">
              <w:marLeft w:val="0"/>
              <w:marRight w:val="0"/>
              <w:marTop w:val="0"/>
              <w:marBottom w:val="0"/>
              <w:divBdr>
                <w:top w:val="none" w:sz="0" w:space="0" w:color="auto"/>
                <w:left w:val="none" w:sz="0" w:space="0" w:color="auto"/>
                <w:bottom w:val="none" w:sz="0" w:space="0" w:color="auto"/>
                <w:right w:val="none" w:sz="0" w:space="0" w:color="auto"/>
              </w:divBdr>
            </w:div>
            <w:div w:id="985478917">
              <w:marLeft w:val="0"/>
              <w:marRight w:val="0"/>
              <w:marTop w:val="0"/>
              <w:marBottom w:val="0"/>
              <w:divBdr>
                <w:top w:val="none" w:sz="0" w:space="0" w:color="auto"/>
                <w:left w:val="none" w:sz="0" w:space="0" w:color="auto"/>
                <w:bottom w:val="none" w:sz="0" w:space="0" w:color="auto"/>
                <w:right w:val="none" w:sz="0" w:space="0" w:color="auto"/>
              </w:divBdr>
            </w:div>
            <w:div w:id="1210193020">
              <w:marLeft w:val="0"/>
              <w:marRight w:val="0"/>
              <w:marTop w:val="0"/>
              <w:marBottom w:val="0"/>
              <w:divBdr>
                <w:top w:val="none" w:sz="0" w:space="0" w:color="auto"/>
                <w:left w:val="none" w:sz="0" w:space="0" w:color="auto"/>
                <w:bottom w:val="none" w:sz="0" w:space="0" w:color="auto"/>
                <w:right w:val="none" w:sz="0" w:space="0" w:color="auto"/>
              </w:divBdr>
            </w:div>
            <w:div w:id="1557931975">
              <w:marLeft w:val="0"/>
              <w:marRight w:val="0"/>
              <w:marTop w:val="0"/>
              <w:marBottom w:val="0"/>
              <w:divBdr>
                <w:top w:val="none" w:sz="0" w:space="0" w:color="auto"/>
                <w:left w:val="none" w:sz="0" w:space="0" w:color="auto"/>
                <w:bottom w:val="none" w:sz="0" w:space="0" w:color="auto"/>
                <w:right w:val="none" w:sz="0" w:space="0" w:color="auto"/>
              </w:divBdr>
            </w:div>
            <w:div w:id="552038452">
              <w:marLeft w:val="0"/>
              <w:marRight w:val="0"/>
              <w:marTop w:val="0"/>
              <w:marBottom w:val="0"/>
              <w:divBdr>
                <w:top w:val="none" w:sz="0" w:space="0" w:color="auto"/>
                <w:left w:val="none" w:sz="0" w:space="0" w:color="auto"/>
                <w:bottom w:val="none" w:sz="0" w:space="0" w:color="auto"/>
                <w:right w:val="none" w:sz="0" w:space="0" w:color="auto"/>
              </w:divBdr>
            </w:div>
            <w:div w:id="472217706">
              <w:marLeft w:val="0"/>
              <w:marRight w:val="0"/>
              <w:marTop w:val="0"/>
              <w:marBottom w:val="0"/>
              <w:divBdr>
                <w:top w:val="none" w:sz="0" w:space="0" w:color="auto"/>
                <w:left w:val="none" w:sz="0" w:space="0" w:color="auto"/>
                <w:bottom w:val="none" w:sz="0" w:space="0" w:color="auto"/>
                <w:right w:val="none" w:sz="0" w:space="0" w:color="auto"/>
              </w:divBdr>
            </w:div>
            <w:div w:id="378676344">
              <w:marLeft w:val="0"/>
              <w:marRight w:val="0"/>
              <w:marTop w:val="0"/>
              <w:marBottom w:val="0"/>
              <w:divBdr>
                <w:top w:val="none" w:sz="0" w:space="0" w:color="auto"/>
                <w:left w:val="none" w:sz="0" w:space="0" w:color="auto"/>
                <w:bottom w:val="none" w:sz="0" w:space="0" w:color="auto"/>
                <w:right w:val="none" w:sz="0" w:space="0" w:color="auto"/>
              </w:divBdr>
            </w:div>
            <w:div w:id="586112587">
              <w:marLeft w:val="0"/>
              <w:marRight w:val="0"/>
              <w:marTop w:val="0"/>
              <w:marBottom w:val="0"/>
              <w:divBdr>
                <w:top w:val="none" w:sz="0" w:space="0" w:color="auto"/>
                <w:left w:val="none" w:sz="0" w:space="0" w:color="auto"/>
                <w:bottom w:val="none" w:sz="0" w:space="0" w:color="auto"/>
                <w:right w:val="none" w:sz="0" w:space="0" w:color="auto"/>
              </w:divBdr>
            </w:div>
            <w:div w:id="134880922">
              <w:marLeft w:val="0"/>
              <w:marRight w:val="0"/>
              <w:marTop w:val="0"/>
              <w:marBottom w:val="0"/>
              <w:divBdr>
                <w:top w:val="none" w:sz="0" w:space="0" w:color="auto"/>
                <w:left w:val="none" w:sz="0" w:space="0" w:color="auto"/>
                <w:bottom w:val="none" w:sz="0" w:space="0" w:color="auto"/>
                <w:right w:val="none" w:sz="0" w:space="0" w:color="auto"/>
              </w:divBdr>
            </w:div>
            <w:div w:id="416286798">
              <w:marLeft w:val="0"/>
              <w:marRight w:val="0"/>
              <w:marTop w:val="0"/>
              <w:marBottom w:val="0"/>
              <w:divBdr>
                <w:top w:val="none" w:sz="0" w:space="0" w:color="auto"/>
                <w:left w:val="none" w:sz="0" w:space="0" w:color="auto"/>
                <w:bottom w:val="none" w:sz="0" w:space="0" w:color="auto"/>
                <w:right w:val="none" w:sz="0" w:space="0" w:color="auto"/>
              </w:divBdr>
            </w:div>
            <w:div w:id="864944894">
              <w:marLeft w:val="0"/>
              <w:marRight w:val="0"/>
              <w:marTop w:val="0"/>
              <w:marBottom w:val="0"/>
              <w:divBdr>
                <w:top w:val="none" w:sz="0" w:space="0" w:color="auto"/>
                <w:left w:val="none" w:sz="0" w:space="0" w:color="auto"/>
                <w:bottom w:val="none" w:sz="0" w:space="0" w:color="auto"/>
                <w:right w:val="none" w:sz="0" w:space="0" w:color="auto"/>
              </w:divBdr>
            </w:div>
            <w:div w:id="1139609659">
              <w:marLeft w:val="0"/>
              <w:marRight w:val="0"/>
              <w:marTop w:val="0"/>
              <w:marBottom w:val="0"/>
              <w:divBdr>
                <w:top w:val="none" w:sz="0" w:space="0" w:color="auto"/>
                <w:left w:val="none" w:sz="0" w:space="0" w:color="auto"/>
                <w:bottom w:val="none" w:sz="0" w:space="0" w:color="auto"/>
                <w:right w:val="none" w:sz="0" w:space="0" w:color="auto"/>
              </w:divBdr>
            </w:div>
            <w:div w:id="680593860">
              <w:marLeft w:val="0"/>
              <w:marRight w:val="0"/>
              <w:marTop w:val="0"/>
              <w:marBottom w:val="0"/>
              <w:divBdr>
                <w:top w:val="none" w:sz="0" w:space="0" w:color="auto"/>
                <w:left w:val="none" w:sz="0" w:space="0" w:color="auto"/>
                <w:bottom w:val="none" w:sz="0" w:space="0" w:color="auto"/>
                <w:right w:val="none" w:sz="0" w:space="0" w:color="auto"/>
              </w:divBdr>
            </w:div>
            <w:div w:id="810486172">
              <w:marLeft w:val="0"/>
              <w:marRight w:val="0"/>
              <w:marTop w:val="0"/>
              <w:marBottom w:val="0"/>
              <w:divBdr>
                <w:top w:val="none" w:sz="0" w:space="0" w:color="auto"/>
                <w:left w:val="none" w:sz="0" w:space="0" w:color="auto"/>
                <w:bottom w:val="none" w:sz="0" w:space="0" w:color="auto"/>
                <w:right w:val="none" w:sz="0" w:space="0" w:color="auto"/>
              </w:divBdr>
            </w:div>
            <w:div w:id="588782408">
              <w:marLeft w:val="0"/>
              <w:marRight w:val="0"/>
              <w:marTop w:val="0"/>
              <w:marBottom w:val="0"/>
              <w:divBdr>
                <w:top w:val="none" w:sz="0" w:space="0" w:color="auto"/>
                <w:left w:val="none" w:sz="0" w:space="0" w:color="auto"/>
                <w:bottom w:val="none" w:sz="0" w:space="0" w:color="auto"/>
                <w:right w:val="none" w:sz="0" w:space="0" w:color="auto"/>
              </w:divBdr>
            </w:div>
            <w:div w:id="621503311">
              <w:marLeft w:val="0"/>
              <w:marRight w:val="0"/>
              <w:marTop w:val="0"/>
              <w:marBottom w:val="0"/>
              <w:divBdr>
                <w:top w:val="none" w:sz="0" w:space="0" w:color="auto"/>
                <w:left w:val="none" w:sz="0" w:space="0" w:color="auto"/>
                <w:bottom w:val="none" w:sz="0" w:space="0" w:color="auto"/>
                <w:right w:val="none" w:sz="0" w:space="0" w:color="auto"/>
              </w:divBdr>
            </w:div>
            <w:div w:id="1731878556">
              <w:marLeft w:val="0"/>
              <w:marRight w:val="0"/>
              <w:marTop w:val="0"/>
              <w:marBottom w:val="0"/>
              <w:divBdr>
                <w:top w:val="none" w:sz="0" w:space="0" w:color="auto"/>
                <w:left w:val="none" w:sz="0" w:space="0" w:color="auto"/>
                <w:bottom w:val="none" w:sz="0" w:space="0" w:color="auto"/>
                <w:right w:val="none" w:sz="0" w:space="0" w:color="auto"/>
              </w:divBdr>
            </w:div>
            <w:div w:id="549272465">
              <w:marLeft w:val="0"/>
              <w:marRight w:val="0"/>
              <w:marTop w:val="0"/>
              <w:marBottom w:val="0"/>
              <w:divBdr>
                <w:top w:val="none" w:sz="0" w:space="0" w:color="auto"/>
                <w:left w:val="none" w:sz="0" w:space="0" w:color="auto"/>
                <w:bottom w:val="none" w:sz="0" w:space="0" w:color="auto"/>
                <w:right w:val="none" w:sz="0" w:space="0" w:color="auto"/>
              </w:divBdr>
            </w:div>
            <w:div w:id="1314291290">
              <w:marLeft w:val="0"/>
              <w:marRight w:val="0"/>
              <w:marTop w:val="0"/>
              <w:marBottom w:val="0"/>
              <w:divBdr>
                <w:top w:val="none" w:sz="0" w:space="0" w:color="auto"/>
                <w:left w:val="none" w:sz="0" w:space="0" w:color="auto"/>
                <w:bottom w:val="none" w:sz="0" w:space="0" w:color="auto"/>
                <w:right w:val="none" w:sz="0" w:space="0" w:color="auto"/>
              </w:divBdr>
            </w:div>
            <w:div w:id="1747845226">
              <w:marLeft w:val="0"/>
              <w:marRight w:val="0"/>
              <w:marTop w:val="0"/>
              <w:marBottom w:val="0"/>
              <w:divBdr>
                <w:top w:val="none" w:sz="0" w:space="0" w:color="auto"/>
                <w:left w:val="none" w:sz="0" w:space="0" w:color="auto"/>
                <w:bottom w:val="none" w:sz="0" w:space="0" w:color="auto"/>
                <w:right w:val="none" w:sz="0" w:space="0" w:color="auto"/>
              </w:divBdr>
            </w:div>
            <w:div w:id="1579293013">
              <w:marLeft w:val="0"/>
              <w:marRight w:val="0"/>
              <w:marTop w:val="0"/>
              <w:marBottom w:val="0"/>
              <w:divBdr>
                <w:top w:val="none" w:sz="0" w:space="0" w:color="auto"/>
                <w:left w:val="none" w:sz="0" w:space="0" w:color="auto"/>
                <w:bottom w:val="none" w:sz="0" w:space="0" w:color="auto"/>
                <w:right w:val="none" w:sz="0" w:space="0" w:color="auto"/>
              </w:divBdr>
            </w:div>
            <w:div w:id="1662731042">
              <w:marLeft w:val="0"/>
              <w:marRight w:val="0"/>
              <w:marTop w:val="0"/>
              <w:marBottom w:val="0"/>
              <w:divBdr>
                <w:top w:val="none" w:sz="0" w:space="0" w:color="auto"/>
                <w:left w:val="none" w:sz="0" w:space="0" w:color="auto"/>
                <w:bottom w:val="none" w:sz="0" w:space="0" w:color="auto"/>
                <w:right w:val="none" w:sz="0" w:space="0" w:color="auto"/>
              </w:divBdr>
            </w:div>
            <w:div w:id="135340851">
              <w:marLeft w:val="0"/>
              <w:marRight w:val="0"/>
              <w:marTop w:val="0"/>
              <w:marBottom w:val="0"/>
              <w:divBdr>
                <w:top w:val="none" w:sz="0" w:space="0" w:color="auto"/>
                <w:left w:val="none" w:sz="0" w:space="0" w:color="auto"/>
                <w:bottom w:val="none" w:sz="0" w:space="0" w:color="auto"/>
                <w:right w:val="none" w:sz="0" w:space="0" w:color="auto"/>
              </w:divBdr>
            </w:div>
            <w:div w:id="1818524653">
              <w:marLeft w:val="0"/>
              <w:marRight w:val="0"/>
              <w:marTop w:val="0"/>
              <w:marBottom w:val="0"/>
              <w:divBdr>
                <w:top w:val="none" w:sz="0" w:space="0" w:color="auto"/>
                <w:left w:val="none" w:sz="0" w:space="0" w:color="auto"/>
                <w:bottom w:val="none" w:sz="0" w:space="0" w:color="auto"/>
                <w:right w:val="none" w:sz="0" w:space="0" w:color="auto"/>
              </w:divBdr>
            </w:div>
            <w:div w:id="1831941988">
              <w:marLeft w:val="0"/>
              <w:marRight w:val="0"/>
              <w:marTop w:val="0"/>
              <w:marBottom w:val="0"/>
              <w:divBdr>
                <w:top w:val="none" w:sz="0" w:space="0" w:color="auto"/>
                <w:left w:val="none" w:sz="0" w:space="0" w:color="auto"/>
                <w:bottom w:val="none" w:sz="0" w:space="0" w:color="auto"/>
                <w:right w:val="none" w:sz="0" w:space="0" w:color="auto"/>
              </w:divBdr>
            </w:div>
            <w:div w:id="578292563">
              <w:marLeft w:val="0"/>
              <w:marRight w:val="0"/>
              <w:marTop w:val="0"/>
              <w:marBottom w:val="0"/>
              <w:divBdr>
                <w:top w:val="none" w:sz="0" w:space="0" w:color="auto"/>
                <w:left w:val="none" w:sz="0" w:space="0" w:color="auto"/>
                <w:bottom w:val="none" w:sz="0" w:space="0" w:color="auto"/>
                <w:right w:val="none" w:sz="0" w:space="0" w:color="auto"/>
              </w:divBdr>
            </w:div>
            <w:div w:id="1860312062">
              <w:marLeft w:val="0"/>
              <w:marRight w:val="0"/>
              <w:marTop w:val="0"/>
              <w:marBottom w:val="0"/>
              <w:divBdr>
                <w:top w:val="none" w:sz="0" w:space="0" w:color="auto"/>
                <w:left w:val="none" w:sz="0" w:space="0" w:color="auto"/>
                <w:bottom w:val="none" w:sz="0" w:space="0" w:color="auto"/>
                <w:right w:val="none" w:sz="0" w:space="0" w:color="auto"/>
              </w:divBdr>
            </w:div>
            <w:div w:id="37820832">
              <w:marLeft w:val="0"/>
              <w:marRight w:val="0"/>
              <w:marTop w:val="0"/>
              <w:marBottom w:val="0"/>
              <w:divBdr>
                <w:top w:val="none" w:sz="0" w:space="0" w:color="auto"/>
                <w:left w:val="none" w:sz="0" w:space="0" w:color="auto"/>
                <w:bottom w:val="none" w:sz="0" w:space="0" w:color="auto"/>
                <w:right w:val="none" w:sz="0" w:space="0" w:color="auto"/>
              </w:divBdr>
            </w:div>
            <w:div w:id="726342726">
              <w:marLeft w:val="0"/>
              <w:marRight w:val="0"/>
              <w:marTop w:val="0"/>
              <w:marBottom w:val="0"/>
              <w:divBdr>
                <w:top w:val="none" w:sz="0" w:space="0" w:color="auto"/>
                <w:left w:val="none" w:sz="0" w:space="0" w:color="auto"/>
                <w:bottom w:val="none" w:sz="0" w:space="0" w:color="auto"/>
                <w:right w:val="none" w:sz="0" w:space="0" w:color="auto"/>
              </w:divBdr>
            </w:div>
            <w:div w:id="926570471">
              <w:marLeft w:val="0"/>
              <w:marRight w:val="0"/>
              <w:marTop w:val="0"/>
              <w:marBottom w:val="0"/>
              <w:divBdr>
                <w:top w:val="none" w:sz="0" w:space="0" w:color="auto"/>
                <w:left w:val="none" w:sz="0" w:space="0" w:color="auto"/>
                <w:bottom w:val="none" w:sz="0" w:space="0" w:color="auto"/>
                <w:right w:val="none" w:sz="0" w:space="0" w:color="auto"/>
              </w:divBdr>
            </w:div>
            <w:div w:id="1592085402">
              <w:marLeft w:val="0"/>
              <w:marRight w:val="0"/>
              <w:marTop w:val="0"/>
              <w:marBottom w:val="0"/>
              <w:divBdr>
                <w:top w:val="none" w:sz="0" w:space="0" w:color="auto"/>
                <w:left w:val="none" w:sz="0" w:space="0" w:color="auto"/>
                <w:bottom w:val="none" w:sz="0" w:space="0" w:color="auto"/>
                <w:right w:val="none" w:sz="0" w:space="0" w:color="auto"/>
              </w:divBdr>
            </w:div>
            <w:div w:id="2037346072">
              <w:marLeft w:val="0"/>
              <w:marRight w:val="0"/>
              <w:marTop w:val="0"/>
              <w:marBottom w:val="0"/>
              <w:divBdr>
                <w:top w:val="none" w:sz="0" w:space="0" w:color="auto"/>
                <w:left w:val="none" w:sz="0" w:space="0" w:color="auto"/>
                <w:bottom w:val="none" w:sz="0" w:space="0" w:color="auto"/>
                <w:right w:val="none" w:sz="0" w:space="0" w:color="auto"/>
              </w:divBdr>
            </w:div>
            <w:div w:id="623080946">
              <w:marLeft w:val="0"/>
              <w:marRight w:val="0"/>
              <w:marTop w:val="0"/>
              <w:marBottom w:val="0"/>
              <w:divBdr>
                <w:top w:val="none" w:sz="0" w:space="0" w:color="auto"/>
                <w:left w:val="none" w:sz="0" w:space="0" w:color="auto"/>
                <w:bottom w:val="none" w:sz="0" w:space="0" w:color="auto"/>
                <w:right w:val="none" w:sz="0" w:space="0" w:color="auto"/>
              </w:divBdr>
            </w:div>
            <w:div w:id="1631129351">
              <w:marLeft w:val="0"/>
              <w:marRight w:val="0"/>
              <w:marTop w:val="0"/>
              <w:marBottom w:val="0"/>
              <w:divBdr>
                <w:top w:val="none" w:sz="0" w:space="0" w:color="auto"/>
                <w:left w:val="none" w:sz="0" w:space="0" w:color="auto"/>
                <w:bottom w:val="none" w:sz="0" w:space="0" w:color="auto"/>
                <w:right w:val="none" w:sz="0" w:space="0" w:color="auto"/>
              </w:divBdr>
            </w:div>
            <w:div w:id="2095279726">
              <w:marLeft w:val="0"/>
              <w:marRight w:val="0"/>
              <w:marTop w:val="0"/>
              <w:marBottom w:val="0"/>
              <w:divBdr>
                <w:top w:val="none" w:sz="0" w:space="0" w:color="auto"/>
                <w:left w:val="none" w:sz="0" w:space="0" w:color="auto"/>
                <w:bottom w:val="none" w:sz="0" w:space="0" w:color="auto"/>
                <w:right w:val="none" w:sz="0" w:space="0" w:color="auto"/>
              </w:divBdr>
            </w:div>
            <w:div w:id="167912595">
              <w:marLeft w:val="0"/>
              <w:marRight w:val="0"/>
              <w:marTop w:val="0"/>
              <w:marBottom w:val="0"/>
              <w:divBdr>
                <w:top w:val="none" w:sz="0" w:space="0" w:color="auto"/>
                <w:left w:val="none" w:sz="0" w:space="0" w:color="auto"/>
                <w:bottom w:val="none" w:sz="0" w:space="0" w:color="auto"/>
                <w:right w:val="none" w:sz="0" w:space="0" w:color="auto"/>
              </w:divBdr>
            </w:div>
            <w:div w:id="558321293">
              <w:marLeft w:val="0"/>
              <w:marRight w:val="0"/>
              <w:marTop w:val="0"/>
              <w:marBottom w:val="0"/>
              <w:divBdr>
                <w:top w:val="none" w:sz="0" w:space="0" w:color="auto"/>
                <w:left w:val="none" w:sz="0" w:space="0" w:color="auto"/>
                <w:bottom w:val="none" w:sz="0" w:space="0" w:color="auto"/>
                <w:right w:val="none" w:sz="0" w:space="0" w:color="auto"/>
              </w:divBdr>
            </w:div>
            <w:div w:id="478302238">
              <w:marLeft w:val="0"/>
              <w:marRight w:val="0"/>
              <w:marTop w:val="0"/>
              <w:marBottom w:val="0"/>
              <w:divBdr>
                <w:top w:val="none" w:sz="0" w:space="0" w:color="auto"/>
                <w:left w:val="none" w:sz="0" w:space="0" w:color="auto"/>
                <w:bottom w:val="none" w:sz="0" w:space="0" w:color="auto"/>
                <w:right w:val="none" w:sz="0" w:space="0" w:color="auto"/>
              </w:divBdr>
            </w:div>
            <w:div w:id="1030304133">
              <w:marLeft w:val="0"/>
              <w:marRight w:val="0"/>
              <w:marTop w:val="0"/>
              <w:marBottom w:val="0"/>
              <w:divBdr>
                <w:top w:val="none" w:sz="0" w:space="0" w:color="auto"/>
                <w:left w:val="none" w:sz="0" w:space="0" w:color="auto"/>
                <w:bottom w:val="none" w:sz="0" w:space="0" w:color="auto"/>
                <w:right w:val="none" w:sz="0" w:space="0" w:color="auto"/>
              </w:divBdr>
            </w:div>
            <w:div w:id="1358893098">
              <w:marLeft w:val="0"/>
              <w:marRight w:val="0"/>
              <w:marTop w:val="0"/>
              <w:marBottom w:val="0"/>
              <w:divBdr>
                <w:top w:val="none" w:sz="0" w:space="0" w:color="auto"/>
                <w:left w:val="none" w:sz="0" w:space="0" w:color="auto"/>
                <w:bottom w:val="none" w:sz="0" w:space="0" w:color="auto"/>
                <w:right w:val="none" w:sz="0" w:space="0" w:color="auto"/>
              </w:divBdr>
            </w:div>
            <w:div w:id="840587004">
              <w:marLeft w:val="0"/>
              <w:marRight w:val="0"/>
              <w:marTop w:val="0"/>
              <w:marBottom w:val="0"/>
              <w:divBdr>
                <w:top w:val="none" w:sz="0" w:space="0" w:color="auto"/>
                <w:left w:val="none" w:sz="0" w:space="0" w:color="auto"/>
                <w:bottom w:val="none" w:sz="0" w:space="0" w:color="auto"/>
                <w:right w:val="none" w:sz="0" w:space="0" w:color="auto"/>
              </w:divBdr>
            </w:div>
            <w:div w:id="726414419">
              <w:marLeft w:val="0"/>
              <w:marRight w:val="0"/>
              <w:marTop w:val="0"/>
              <w:marBottom w:val="0"/>
              <w:divBdr>
                <w:top w:val="none" w:sz="0" w:space="0" w:color="auto"/>
                <w:left w:val="none" w:sz="0" w:space="0" w:color="auto"/>
                <w:bottom w:val="none" w:sz="0" w:space="0" w:color="auto"/>
                <w:right w:val="none" w:sz="0" w:space="0" w:color="auto"/>
              </w:divBdr>
            </w:div>
            <w:div w:id="2057273118">
              <w:marLeft w:val="0"/>
              <w:marRight w:val="0"/>
              <w:marTop w:val="0"/>
              <w:marBottom w:val="0"/>
              <w:divBdr>
                <w:top w:val="none" w:sz="0" w:space="0" w:color="auto"/>
                <w:left w:val="none" w:sz="0" w:space="0" w:color="auto"/>
                <w:bottom w:val="none" w:sz="0" w:space="0" w:color="auto"/>
                <w:right w:val="none" w:sz="0" w:space="0" w:color="auto"/>
              </w:divBdr>
            </w:div>
            <w:div w:id="1087119255">
              <w:marLeft w:val="0"/>
              <w:marRight w:val="0"/>
              <w:marTop w:val="0"/>
              <w:marBottom w:val="0"/>
              <w:divBdr>
                <w:top w:val="none" w:sz="0" w:space="0" w:color="auto"/>
                <w:left w:val="none" w:sz="0" w:space="0" w:color="auto"/>
                <w:bottom w:val="none" w:sz="0" w:space="0" w:color="auto"/>
                <w:right w:val="none" w:sz="0" w:space="0" w:color="auto"/>
              </w:divBdr>
            </w:div>
            <w:div w:id="135412087">
              <w:marLeft w:val="0"/>
              <w:marRight w:val="0"/>
              <w:marTop w:val="0"/>
              <w:marBottom w:val="0"/>
              <w:divBdr>
                <w:top w:val="none" w:sz="0" w:space="0" w:color="auto"/>
                <w:left w:val="none" w:sz="0" w:space="0" w:color="auto"/>
                <w:bottom w:val="none" w:sz="0" w:space="0" w:color="auto"/>
                <w:right w:val="none" w:sz="0" w:space="0" w:color="auto"/>
              </w:divBdr>
            </w:div>
            <w:div w:id="869030753">
              <w:marLeft w:val="0"/>
              <w:marRight w:val="0"/>
              <w:marTop w:val="0"/>
              <w:marBottom w:val="0"/>
              <w:divBdr>
                <w:top w:val="none" w:sz="0" w:space="0" w:color="auto"/>
                <w:left w:val="none" w:sz="0" w:space="0" w:color="auto"/>
                <w:bottom w:val="none" w:sz="0" w:space="0" w:color="auto"/>
                <w:right w:val="none" w:sz="0" w:space="0" w:color="auto"/>
              </w:divBdr>
            </w:div>
            <w:div w:id="812062523">
              <w:marLeft w:val="0"/>
              <w:marRight w:val="0"/>
              <w:marTop w:val="0"/>
              <w:marBottom w:val="0"/>
              <w:divBdr>
                <w:top w:val="none" w:sz="0" w:space="0" w:color="auto"/>
                <w:left w:val="none" w:sz="0" w:space="0" w:color="auto"/>
                <w:bottom w:val="none" w:sz="0" w:space="0" w:color="auto"/>
                <w:right w:val="none" w:sz="0" w:space="0" w:color="auto"/>
              </w:divBdr>
            </w:div>
            <w:div w:id="948853084">
              <w:marLeft w:val="0"/>
              <w:marRight w:val="0"/>
              <w:marTop w:val="0"/>
              <w:marBottom w:val="0"/>
              <w:divBdr>
                <w:top w:val="none" w:sz="0" w:space="0" w:color="auto"/>
                <w:left w:val="none" w:sz="0" w:space="0" w:color="auto"/>
                <w:bottom w:val="none" w:sz="0" w:space="0" w:color="auto"/>
                <w:right w:val="none" w:sz="0" w:space="0" w:color="auto"/>
              </w:divBdr>
            </w:div>
            <w:div w:id="1278565072">
              <w:marLeft w:val="0"/>
              <w:marRight w:val="0"/>
              <w:marTop w:val="0"/>
              <w:marBottom w:val="0"/>
              <w:divBdr>
                <w:top w:val="none" w:sz="0" w:space="0" w:color="auto"/>
                <w:left w:val="none" w:sz="0" w:space="0" w:color="auto"/>
                <w:bottom w:val="none" w:sz="0" w:space="0" w:color="auto"/>
                <w:right w:val="none" w:sz="0" w:space="0" w:color="auto"/>
              </w:divBdr>
            </w:div>
            <w:div w:id="256986412">
              <w:marLeft w:val="0"/>
              <w:marRight w:val="0"/>
              <w:marTop w:val="0"/>
              <w:marBottom w:val="0"/>
              <w:divBdr>
                <w:top w:val="none" w:sz="0" w:space="0" w:color="auto"/>
                <w:left w:val="none" w:sz="0" w:space="0" w:color="auto"/>
                <w:bottom w:val="none" w:sz="0" w:space="0" w:color="auto"/>
                <w:right w:val="none" w:sz="0" w:space="0" w:color="auto"/>
              </w:divBdr>
            </w:div>
            <w:div w:id="582450523">
              <w:marLeft w:val="0"/>
              <w:marRight w:val="0"/>
              <w:marTop w:val="0"/>
              <w:marBottom w:val="0"/>
              <w:divBdr>
                <w:top w:val="none" w:sz="0" w:space="0" w:color="auto"/>
                <w:left w:val="none" w:sz="0" w:space="0" w:color="auto"/>
                <w:bottom w:val="none" w:sz="0" w:space="0" w:color="auto"/>
                <w:right w:val="none" w:sz="0" w:space="0" w:color="auto"/>
              </w:divBdr>
            </w:div>
            <w:div w:id="791824483">
              <w:marLeft w:val="0"/>
              <w:marRight w:val="0"/>
              <w:marTop w:val="0"/>
              <w:marBottom w:val="0"/>
              <w:divBdr>
                <w:top w:val="none" w:sz="0" w:space="0" w:color="auto"/>
                <w:left w:val="none" w:sz="0" w:space="0" w:color="auto"/>
                <w:bottom w:val="none" w:sz="0" w:space="0" w:color="auto"/>
                <w:right w:val="none" w:sz="0" w:space="0" w:color="auto"/>
              </w:divBdr>
            </w:div>
            <w:div w:id="361825711">
              <w:marLeft w:val="0"/>
              <w:marRight w:val="0"/>
              <w:marTop w:val="0"/>
              <w:marBottom w:val="0"/>
              <w:divBdr>
                <w:top w:val="none" w:sz="0" w:space="0" w:color="auto"/>
                <w:left w:val="none" w:sz="0" w:space="0" w:color="auto"/>
                <w:bottom w:val="none" w:sz="0" w:space="0" w:color="auto"/>
                <w:right w:val="none" w:sz="0" w:space="0" w:color="auto"/>
              </w:divBdr>
            </w:div>
            <w:div w:id="64185780">
              <w:marLeft w:val="0"/>
              <w:marRight w:val="0"/>
              <w:marTop w:val="0"/>
              <w:marBottom w:val="0"/>
              <w:divBdr>
                <w:top w:val="none" w:sz="0" w:space="0" w:color="auto"/>
                <w:left w:val="none" w:sz="0" w:space="0" w:color="auto"/>
                <w:bottom w:val="none" w:sz="0" w:space="0" w:color="auto"/>
                <w:right w:val="none" w:sz="0" w:space="0" w:color="auto"/>
              </w:divBdr>
            </w:div>
            <w:div w:id="1538548514">
              <w:marLeft w:val="0"/>
              <w:marRight w:val="0"/>
              <w:marTop w:val="0"/>
              <w:marBottom w:val="0"/>
              <w:divBdr>
                <w:top w:val="none" w:sz="0" w:space="0" w:color="auto"/>
                <w:left w:val="none" w:sz="0" w:space="0" w:color="auto"/>
                <w:bottom w:val="none" w:sz="0" w:space="0" w:color="auto"/>
                <w:right w:val="none" w:sz="0" w:space="0" w:color="auto"/>
              </w:divBdr>
            </w:div>
            <w:div w:id="663094890">
              <w:marLeft w:val="0"/>
              <w:marRight w:val="0"/>
              <w:marTop w:val="0"/>
              <w:marBottom w:val="0"/>
              <w:divBdr>
                <w:top w:val="none" w:sz="0" w:space="0" w:color="auto"/>
                <w:left w:val="none" w:sz="0" w:space="0" w:color="auto"/>
                <w:bottom w:val="none" w:sz="0" w:space="0" w:color="auto"/>
                <w:right w:val="none" w:sz="0" w:space="0" w:color="auto"/>
              </w:divBdr>
            </w:div>
            <w:div w:id="139426818">
              <w:marLeft w:val="0"/>
              <w:marRight w:val="0"/>
              <w:marTop w:val="0"/>
              <w:marBottom w:val="0"/>
              <w:divBdr>
                <w:top w:val="none" w:sz="0" w:space="0" w:color="auto"/>
                <w:left w:val="none" w:sz="0" w:space="0" w:color="auto"/>
                <w:bottom w:val="none" w:sz="0" w:space="0" w:color="auto"/>
                <w:right w:val="none" w:sz="0" w:space="0" w:color="auto"/>
              </w:divBdr>
            </w:div>
            <w:div w:id="167065867">
              <w:marLeft w:val="0"/>
              <w:marRight w:val="0"/>
              <w:marTop w:val="0"/>
              <w:marBottom w:val="0"/>
              <w:divBdr>
                <w:top w:val="none" w:sz="0" w:space="0" w:color="auto"/>
                <w:left w:val="none" w:sz="0" w:space="0" w:color="auto"/>
                <w:bottom w:val="none" w:sz="0" w:space="0" w:color="auto"/>
                <w:right w:val="none" w:sz="0" w:space="0" w:color="auto"/>
              </w:divBdr>
            </w:div>
            <w:div w:id="1824272212">
              <w:marLeft w:val="0"/>
              <w:marRight w:val="0"/>
              <w:marTop w:val="0"/>
              <w:marBottom w:val="0"/>
              <w:divBdr>
                <w:top w:val="none" w:sz="0" w:space="0" w:color="auto"/>
                <w:left w:val="none" w:sz="0" w:space="0" w:color="auto"/>
                <w:bottom w:val="none" w:sz="0" w:space="0" w:color="auto"/>
                <w:right w:val="none" w:sz="0" w:space="0" w:color="auto"/>
              </w:divBdr>
            </w:div>
            <w:div w:id="1170875477">
              <w:marLeft w:val="0"/>
              <w:marRight w:val="0"/>
              <w:marTop w:val="0"/>
              <w:marBottom w:val="0"/>
              <w:divBdr>
                <w:top w:val="none" w:sz="0" w:space="0" w:color="auto"/>
                <w:left w:val="none" w:sz="0" w:space="0" w:color="auto"/>
                <w:bottom w:val="none" w:sz="0" w:space="0" w:color="auto"/>
                <w:right w:val="none" w:sz="0" w:space="0" w:color="auto"/>
              </w:divBdr>
            </w:div>
            <w:div w:id="1383672340">
              <w:marLeft w:val="0"/>
              <w:marRight w:val="0"/>
              <w:marTop w:val="0"/>
              <w:marBottom w:val="0"/>
              <w:divBdr>
                <w:top w:val="none" w:sz="0" w:space="0" w:color="auto"/>
                <w:left w:val="none" w:sz="0" w:space="0" w:color="auto"/>
                <w:bottom w:val="none" w:sz="0" w:space="0" w:color="auto"/>
                <w:right w:val="none" w:sz="0" w:space="0" w:color="auto"/>
              </w:divBdr>
            </w:div>
            <w:div w:id="1128208350">
              <w:marLeft w:val="0"/>
              <w:marRight w:val="0"/>
              <w:marTop w:val="0"/>
              <w:marBottom w:val="0"/>
              <w:divBdr>
                <w:top w:val="none" w:sz="0" w:space="0" w:color="auto"/>
                <w:left w:val="none" w:sz="0" w:space="0" w:color="auto"/>
                <w:bottom w:val="none" w:sz="0" w:space="0" w:color="auto"/>
                <w:right w:val="none" w:sz="0" w:space="0" w:color="auto"/>
              </w:divBdr>
            </w:div>
            <w:div w:id="611207144">
              <w:marLeft w:val="0"/>
              <w:marRight w:val="0"/>
              <w:marTop w:val="0"/>
              <w:marBottom w:val="0"/>
              <w:divBdr>
                <w:top w:val="none" w:sz="0" w:space="0" w:color="auto"/>
                <w:left w:val="none" w:sz="0" w:space="0" w:color="auto"/>
                <w:bottom w:val="none" w:sz="0" w:space="0" w:color="auto"/>
                <w:right w:val="none" w:sz="0" w:space="0" w:color="auto"/>
              </w:divBdr>
            </w:div>
            <w:div w:id="524950812">
              <w:marLeft w:val="0"/>
              <w:marRight w:val="0"/>
              <w:marTop w:val="0"/>
              <w:marBottom w:val="0"/>
              <w:divBdr>
                <w:top w:val="none" w:sz="0" w:space="0" w:color="auto"/>
                <w:left w:val="none" w:sz="0" w:space="0" w:color="auto"/>
                <w:bottom w:val="none" w:sz="0" w:space="0" w:color="auto"/>
                <w:right w:val="none" w:sz="0" w:space="0" w:color="auto"/>
              </w:divBdr>
            </w:div>
            <w:div w:id="1088841999">
              <w:marLeft w:val="0"/>
              <w:marRight w:val="0"/>
              <w:marTop w:val="0"/>
              <w:marBottom w:val="0"/>
              <w:divBdr>
                <w:top w:val="none" w:sz="0" w:space="0" w:color="auto"/>
                <w:left w:val="none" w:sz="0" w:space="0" w:color="auto"/>
                <w:bottom w:val="none" w:sz="0" w:space="0" w:color="auto"/>
                <w:right w:val="none" w:sz="0" w:space="0" w:color="auto"/>
              </w:divBdr>
            </w:div>
            <w:div w:id="513540370">
              <w:marLeft w:val="0"/>
              <w:marRight w:val="0"/>
              <w:marTop w:val="0"/>
              <w:marBottom w:val="0"/>
              <w:divBdr>
                <w:top w:val="none" w:sz="0" w:space="0" w:color="auto"/>
                <w:left w:val="none" w:sz="0" w:space="0" w:color="auto"/>
                <w:bottom w:val="none" w:sz="0" w:space="0" w:color="auto"/>
                <w:right w:val="none" w:sz="0" w:space="0" w:color="auto"/>
              </w:divBdr>
            </w:div>
            <w:div w:id="151989820">
              <w:marLeft w:val="0"/>
              <w:marRight w:val="0"/>
              <w:marTop w:val="0"/>
              <w:marBottom w:val="0"/>
              <w:divBdr>
                <w:top w:val="none" w:sz="0" w:space="0" w:color="auto"/>
                <w:left w:val="none" w:sz="0" w:space="0" w:color="auto"/>
                <w:bottom w:val="none" w:sz="0" w:space="0" w:color="auto"/>
                <w:right w:val="none" w:sz="0" w:space="0" w:color="auto"/>
              </w:divBdr>
            </w:div>
            <w:div w:id="932670372">
              <w:marLeft w:val="0"/>
              <w:marRight w:val="0"/>
              <w:marTop w:val="0"/>
              <w:marBottom w:val="0"/>
              <w:divBdr>
                <w:top w:val="none" w:sz="0" w:space="0" w:color="auto"/>
                <w:left w:val="none" w:sz="0" w:space="0" w:color="auto"/>
                <w:bottom w:val="none" w:sz="0" w:space="0" w:color="auto"/>
                <w:right w:val="none" w:sz="0" w:space="0" w:color="auto"/>
              </w:divBdr>
            </w:div>
            <w:div w:id="472453314">
              <w:marLeft w:val="0"/>
              <w:marRight w:val="0"/>
              <w:marTop w:val="0"/>
              <w:marBottom w:val="0"/>
              <w:divBdr>
                <w:top w:val="none" w:sz="0" w:space="0" w:color="auto"/>
                <w:left w:val="none" w:sz="0" w:space="0" w:color="auto"/>
                <w:bottom w:val="none" w:sz="0" w:space="0" w:color="auto"/>
                <w:right w:val="none" w:sz="0" w:space="0" w:color="auto"/>
              </w:divBdr>
            </w:div>
            <w:div w:id="1867282173">
              <w:marLeft w:val="0"/>
              <w:marRight w:val="0"/>
              <w:marTop w:val="0"/>
              <w:marBottom w:val="0"/>
              <w:divBdr>
                <w:top w:val="none" w:sz="0" w:space="0" w:color="auto"/>
                <w:left w:val="none" w:sz="0" w:space="0" w:color="auto"/>
                <w:bottom w:val="none" w:sz="0" w:space="0" w:color="auto"/>
                <w:right w:val="none" w:sz="0" w:space="0" w:color="auto"/>
              </w:divBdr>
            </w:div>
            <w:div w:id="65809736">
              <w:marLeft w:val="0"/>
              <w:marRight w:val="0"/>
              <w:marTop w:val="0"/>
              <w:marBottom w:val="0"/>
              <w:divBdr>
                <w:top w:val="none" w:sz="0" w:space="0" w:color="auto"/>
                <w:left w:val="none" w:sz="0" w:space="0" w:color="auto"/>
                <w:bottom w:val="none" w:sz="0" w:space="0" w:color="auto"/>
                <w:right w:val="none" w:sz="0" w:space="0" w:color="auto"/>
              </w:divBdr>
            </w:div>
            <w:div w:id="1100025443">
              <w:marLeft w:val="0"/>
              <w:marRight w:val="0"/>
              <w:marTop w:val="0"/>
              <w:marBottom w:val="0"/>
              <w:divBdr>
                <w:top w:val="none" w:sz="0" w:space="0" w:color="auto"/>
                <w:left w:val="none" w:sz="0" w:space="0" w:color="auto"/>
                <w:bottom w:val="none" w:sz="0" w:space="0" w:color="auto"/>
                <w:right w:val="none" w:sz="0" w:space="0" w:color="auto"/>
              </w:divBdr>
            </w:div>
            <w:div w:id="45295973">
              <w:marLeft w:val="0"/>
              <w:marRight w:val="0"/>
              <w:marTop w:val="0"/>
              <w:marBottom w:val="0"/>
              <w:divBdr>
                <w:top w:val="none" w:sz="0" w:space="0" w:color="auto"/>
                <w:left w:val="none" w:sz="0" w:space="0" w:color="auto"/>
                <w:bottom w:val="none" w:sz="0" w:space="0" w:color="auto"/>
                <w:right w:val="none" w:sz="0" w:space="0" w:color="auto"/>
              </w:divBdr>
            </w:div>
            <w:div w:id="198979085">
              <w:marLeft w:val="0"/>
              <w:marRight w:val="0"/>
              <w:marTop w:val="0"/>
              <w:marBottom w:val="0"/>
              <w:divBdr>
                <w:top w:val="none" w:sz="0" w:space="0" w:color="auto"/>
                <w:left w:val="none" w:sz="0" w:space="0" w:color="auto"/>
                <w:bottom w:val="none" w:sz="0" w:space="0" w:color="auto"/>
                <w:right w:val="none" w:sz="0" w:space="0" w:color="auto"/>
              </w:divBdr>
            </w:div>
            <w:div w:id="940796676">
              <w:marLeft w:val="0"/>
              <w:marRight w:val="0"/>
              <w:marTop w:val="0"/>
              <w:marBottom w:val="0"/>
              <w:divBdr>
                <w:top w:val="none" w:sz="0" w:space="0" w:color="auto"/>
                <w:left w:val="none" w:sz="0" w:space="0" w:color="auto"/>
                <w:bottom w:val="none" w:sz="0" w:space="0" w:color="auto"/>
                <w:right w:val="none" w:sz="0" w:space="0" w:color="auto"/>
              </w:divBdr>
            </w:div>
            <w:div w:id="855731476">
              <w:marLeft w:val="0"/>
              <w:marRight w:val="0"/>
              <w:marTop w:val="0"/>
              <w:marBottom w:val="0"/>
              <w:divBdr>
                <w:top w:val="none" w:sz="0" w:space="0" w:color="auto"/>
                <w:left w:val="none" w:sz="0" w:space="0" w:color="auto"/>
                <w:bottom w:val="none" w:sz="0" w:space="0" w:color="auto"/>
                <w:right w:val="none" w:sz="0" w:space="0" w:color="auto"/>
              </w:divBdr>
            </w:div>
            <w:div w:id="1206718531">
              <w:marLeft w:val="0"/>
              <w:marRight w:val="0"/>
              <w:marTop w:val="0"/>
              <w:marBottom w:val="0"/>
              <w:divBdr>
                <w:top w:val="none" w:sz="0" w:space="0" w:color="auto"/>
                <w:left w:val="none" w:sz="0" w:space="0" w:color="auto"/>
                <w:bottom w:val="none" w:sz="0" w:space="0" w:color="auto"/>
                <w:right w:val="none" w:sz="0" w:space="0" w:color="auto"/>
              </w:divBdr>
            </w:div>
            <w:div w:id="1758599764">
              <w:marLeft w:val="0"/>
              <w:marRight w:val="0"/>
              <w:marTop w:val="0"/>
              <w:marBottom w:val="0"/>
              <w:divBdr>
                <w:top w:val="none" w:sz="0" w:space="0" w:color="auto"/>
                <w:left w:val="none" w:sz="0" w:space="0" w:color="auto"/>
                <w:bottom w:val="none" w:sz="0" w:space="0" w:color="auto"/>
                <w:right w:val="none" w:sz="0" w:space="0" w:color="auto"/>
              </w:divBdr>
            </w:div>
            <w:div w:id="375929239">
              <w:marLeft w:val="0"/>
              <w:marRight w:val="0"/>
              <w:marTop w:val="0"/>
              <w:marBottom w:val="0"/>
              <w:divBdr>
                <w:top w:val="none" w:sz="0" w:space="0" w:color="auto"/>
                <w:left w:val="none" w:sz="0" w:space="0" w:color="auto"/>
                <w:bottom w:val="none" w:sz="0" w:space="0" w:color="auto"/>
                <w:right w:val="none" w:sz="0" w:space="0" w:color="auto"/>
              </w:divBdr>
            </w:div>
            <w:div w:id="2140099778">
              <w:marLeft w:val="0"/>
              <w:marRight w:val="0"/>
              <w:marTop w:val="0"/>
              <w:marBottom w:val="0"/>
              <w:divBdr>
                <w:top w:val="none" w:sz="0" w:space="0" w:color="auto"/>
                <w:left w:val="none" w:sz="0" w:space="0" w:color="auto"/>
                <w:bottom w:val="none" w:sz="0" w:space="0" w:color="auto"/>
                <w:right w:val="none" w:sz="0" w:space="0" w:color="auto"/>
              </w:divBdr>
            </w:div>
            <w:div w:id="635136808">
              <w:marLeft w:val="0"/>
              <w:marRight w:val="0"/>
              <w:marTop w:val="0"/>
              <w:marBottom w:val="0"/>
              <w:divBdr>
                <w:top w:val="none" w:sz="0" w:space="0" w:color="auto"/>
                <w:left w:val="none" w:sz="0" w:space="0" w:color="auto"/>
                <w:bottom w:val="none" w:sz="0" w:space="0" w:color="auto"/>
                <w:right w:val="none" w:sz="0" w:space="0" w:color="auto"/>
              </w:divBdr>
            </w:div>
            <w:div w:id="2040618533">
              <w:marLeft w:val="0"/>
              <w:marRight w:val="0"/>
              <w:marTop w:val="0"/>
              <w:marBottom w:val="0"/>
              <w:divBdr>
                <w:top w:val="none" w:sz="0" w:space="0" w:color="auto"/>
                <w:left w:val="none" w:sz="0" w:space="0" w:color="auto"/>
                <w:bottom w:val="none" w:sz="0" w:space="0" w:color="auto"/>
                <w:right w:val="none" w:sz="0" w:space="0" w:color="auto"/>
              </w:divBdr>
            </w:div>
            <w:div w:id="1601595965">
              <w:marLeft w:val="0"/>
              <w:marRight w:val="0"/>
              <w:marTop w:val="0"/>
              <w:marBottom w:val="0"/>
              <w:divBdr>
                <w:top w:val="none" w:sz="0" w:space="0" w:color="auto"/>
                <w:left w:val="none" w:sz="0" w:space="0" w:color="auto"/>
                <w:bottom w:val="none" w:sz="0" w:space="0" w:color="auto"/>
                <w:right w:val="none" w:sz="0" w:space="0" w:color="auto"/>
              </w:divBdr>
            </w:div>
            <w:div w:id="1326007761">
              <w:marLeft w:val="0"/>
              <w:marRight w:val="0"/>
              <w:marTop w:val="0"/>
              <w:marBottom w:val="0"/>
              <w:divBdr>
                <w:top w:val="none" w:sz="0" w:space="0" w:color="auto"/>
                <w:left w:val="none" w:sz="0" w:space="0" w:color="auto"/>
                <w:bottom w:val="none" w:sz="0" w:space="0" w:color="auto"/>
                <w:right w:val="none" w:sz="0" w:space="0" w:color="auto"/>
              </w:divBdr>
            </w:div>
            <w:div w:id="90512022">
              <w:marLeft w:val="0"/>
              <w:marRight w:val="0"/>
              <w:marTop w:val="0"/>
              <w:marBottom w:val="0"/>
              <w:divBdr>
                <w:top w:val="none" w:sz="0" w:space="0" w:color="auto"/>
                <w:left w:val="none" w:sz="0" w:space="0" w:color="auto"/>
                <w:bottom w:val="none" w:sz="0" w:space="0" w:color="auto"/>
                <w:right w:val="none" w:sz="0" w:space="0" w:color="auto"/>
              </w:divBdr>
            </w:div>
            <w:div w:id="1897467556">
              <w:marLeft w:val="0"/>
              <w:marRight w:val="0"/>
              <w:marTop w:val="0"/>
              <w:marBottom w:val="0"/>
              <w:divBdr>
                <w:top w:val="none" w:sz="0" w:space="0" w:color="auto"/>
                <w:left w:val="none" w:sz="0" w:space="0" w:color="auto"/>
                <w:bottom w:val="none" w:sz="0" w:space="0" w:color="auto"/>
                <w:right w:val="none" w:sz="0" w:space="0" w:color="auto"/>
              </w:divBdr>
            </w:div>
            <w:div w:id="607275324">
              <w:marLeft w:val="0"/>
              <w:marRight w:val="0"/>
              <w:marTop w:val="0"/>
              <w:marBottom w:val="0"/>
              <w:divBdr>
                <w:top w:val="none" w:sz="0" w:space="0" w:color="auto"/>
                <w:left w:val="none" w:sz="0" w:space="0" w:color="auto"/>
                <w:bottom w:val="none" w:sz="0" w:space="0" w:color="auto"/>
                <w:right w:val="none" w:sz="0" w:space="0" w:color="auto"/>
              </w:divBdr>
            </w:div>
            <w:div w:id="366489341">
              <w:marLeft w:val="0"/>
              <w:marRight w:val="0"/>
              <w:marTop w:val="0"/>
              <w:marBottom w:val="0"/>
              <w:divBdr>
                <w:top w:val="none" w:sz="0" w:space="0" w:color="auto"/>
                <w:left w:val="none" w:sz="0" w:space="0" w:color="auto"/>
                <w:bottom w:val="none" w:sz="0" w:space="0" w:color="auto"/>
                <w:right w:val="none" w:sz="0" w:space="0" w:color="auto"/>
              </w:divBdr>
            </w:div>
            <w:div w:id="671495260">
              <w:marLeft w:val="0"/>
              <w:marRight w:val="0"/>
              <w:marTop w:val="0"/>
              <w:marBottom w:val="0"/>
              <w:divBdr>
                <w:top w:val="none" w:sz="0" w:space="0" w:color="auto"/>
                <w:left w:val="none" w:sz="0" w:space="0" w:color="auto"/>
                <w:bottom w:val="none" w:sz="0" w:space="0" w:color="auto"/>
                <w:right w:val="none" w:sz="0" w:space="0" w:color="auto"/>
              </w:divBdr>
            </w:div>
            <w:div w:id="1407456158">
              <w:marLeft w:val="0"/>
              <w:marRight w:val="0"/>
              <w:marTop w:val="0"/>
              <w:marBottom w:val="0"/>
              <w:divBdr>
                <w:top w:val="none" w:sz="0" w:space="0" w:color="auto"/>
                <w:left w:val="none" w:sz="0" w:space="0" w:color="auto"/>
                <w:bottom w:val="none" w:sz="0" w:space="0" w:color="auto"/>
                <w:right w:val="none" w:sz="0" w:space="0" w:color="auto"/>
              </w:divBdr>
            </w:div>
            <w:div w:id="497236792">
              <w:marLeft w:val="0"/>
              <w:marRight w:val="0"/>
              <w:marTop w:val="0"/>
              <w:marBottom w:val="0"/>
              <w:divBdr>
                <w:top w:val="none" w:sz="0" w:space="0" w:color="auto"/>
                <w:left w:val="none" w:sz="0" w:space="0" w:color="auto"/>
                <w:bottom w:val="none" w:sz="0" w:space="0" w:color="auto"/>
                <w:right w:val="none" w:sz="0" w:space="0" w:color="auto"/>
              </w:divBdr>
            </w:div>
            <w:div w:id="1700231759">
              <w:marLeft w:val="0"/>
              <w:marRight w:val="0"/>
              <w:marTop w:val="0"/>
              <w:marBottom w:val="0"/>
              <w:divBdr>
                <w:top w:val="none" w:sz="0" w:space="0" w:color="auto"/>
                <w:left w:val="none" w:sz="0" w:space="0" w:color="auto"/>
                <w:bottom w:val="none" w:sz="0" w:space="0" w:color="auto"/>
                <w:right w:val="none" w:sz="0" w:space="0" w:color="auto"/>
              </w:divBdr>
            </w:div>
            <w:div w:id="1182283900">
              <w:marLeft w:val="0"/>
              <w:marRight w:val="0"/>
              <w:marTop w:val="0"/>
              <w:marBottom w:val="0"/>
              <w:divBdr>
                <w:top w:val="none" w:sz="0" w:space="0" w:color="auto"/>
                <w:left w:val="none" w:sz="0" w:space="0" w:color="auto"/>
                <w:bottom w:val="none" w:sz="0" w:space="0" w:color="auto"/>
                <w:right w:val="none" w:sz="0" w:space="0" w:color="auto"/>
              </w:divBdr>
            </w:div>
            <w:div w:id="128207584">
              <w:marLeft w:val="0"/>
              <w:marRight w:val="0"/>
              <w:marTop w:val="0"/>
              <w:marBottom w:val="0"/>
              <w:divBdr>
                <w:top w:val="none" w:sz="0" w:space="0" w:color="auto"/>
                <w:left w:val="none" w:sz="0" w:space="0" w:color="auto"/>
                <w:bottom w:val="none" w:sz="0" w:space="0" w:color="auto"/>
                <w:right w:val="none" w:sz="0" w:space="0" w:color="auto"/>
              </w:divBdr>
            </w:div>
            <w:div w:id="179858703">
              <w:marLeft w:val="0"/>
              <w:marRight w:val="0"/>
              <w:marTop w:val="0"/>
              <w:marBottom w:val="0"/>
              <w:divBdr>
                <w:top w:val="none" w:sz="0" w:space="0" w:color="auto"/>
                <w:left w:val="none" w:sz="0" w:space="0" w:color="auto"/>
                <w:bottom w:val="none" w:sz="0" w:space="0" w:color="auto"/>
                <w:right w:val="none" w:sz="0" w:space="0" w:color="auto"/>
              </w:divBdr>
            </w:div>
            <w:div w:id="2031250448">
              <w:marLeft w:val="0"/>
              <w:marRight w:val="0"/>
              <w:marTop w:val="0"/>
              <w:marBottom w:val="0"/>
              <w:divBdr>
                <w:top w:val="none" w:sz="0" w:space="0" w:color="auto"/>
                <w:left w:val="none" w:sz="0" w:space="0" w:color="auto"/>
                <w:bottom w:val="none" w:sz="0" w:space="0" w:color="auto"/>
                <w:right w:val="none" w:sz="0" w:space="0" w:color="auto"/>
              </w:divBdr>
            </w:div>
            <w:div w:id="1087535959">
              <w:marLeft w:val="0"/>
              <w:marRight w:val="0"/>
              <w:marTop w:val="0"/>
              <w:marBottom w:val="0"/>
              <w:divBdr>
                <w:top w:val="none" w:sz="0" w:space="0" w:color="auto"/>
                <w:left w:val="none" w:sz="0" w:space="0" w:color="auto"/>
                <w:bottom w:val="none" w:sz="0" w:space="0" w:color="auto"/>
                <w:right w:val="none" w:sz="0" w:space="0" w:color="auto"/>
              </w:divBdr>
            </w:div>
            <w:div w:id="1648167354">
              <w:marLeft w:val="0"/>
              <w:marRight w:val="0"/>
              <w:marTop w:val="0"/>
              <w:marBottom w:val="0"/>
              <w:divBdr>
                <w:top w:val="none" w:sz="0" w:space="0" w:color="auto"/>
                <w:left w:val="none" w:sz="0" w:space="0" w:color="auto"/>
                <w:bottom w:val="none" w:sz="0" w:space="0" w:color="auto"/>
                <w:right w:val="none" w:sz="0" w:space="0" w:color="auto"/>
              </w:divBdr>
            </w:div>
            <w:div w:id="691031719">
              <w:marLeft w:val="0"/>
              <w:marRight w:val="0"/>
              <w:marTop w:val="0"/>
              <w:marBottom w:val="0"/>
              <w:divBdr>
                <w:top w:val="none" w:sz="0" w:space="0" w:color="auto"/>
                <w:left w:val="none" w:sz="0" w:space="0" w:color="auto"/>
                <w:bottom w:val="none" w:sz="0" w:space="0" w:color="auto"/>
                <w:right w:val="none" w:sz="0" w:space="0" w:color="auto"/>
              </w:divBdr>
            </w:div>
            <w:div w:id="64958871">
              <w:marLeft w:val="0"/>
              <w:marRight w:val="0"/>
              <w:marTop w:val="0"/>
              <w:marBottom w:val="0"/>
              <w:divBdr>
                <w:top w:val="none" w:sz="0" w:space="0" w:color="auto"/>
                <w:left w:val="none" w:sz="0" w:space="0" w:color="auto"/>
                <w:bottom w:val="none" w:sz="0" w:space="0" w:color="auto"/>
                <w:right w:val="none" w:sz="0" w:space="0" w:color="auto"/>
              </w:divBdr>
            </w:div>
            <w:div w:id="1970479117">
              <w:marLeft w:val="0"/>
              <w:marRight w:val="0"/>
              <w:marTop w:val="0"/>
              <w:marBottom w:val="0"/>
              <w:divBdr>
                <w:top w:val="none" w:sz="0" w:space="0" w:color="auto"/>
                <w:left w:val="none" w:sz="0" w:space="0" w:color="auto"/>
                <w:bottom w:val="none" w:sz="0" w:space="0" w:color="auto"/>
                <w:right w:val="none" w:sz="0" w:space="0" w:color="auto"/>
              </w:divBdr>
            </w:div>
            <w:div w:id="556355648">
              <w:marLeft w:val="0"/>
              <w:marRight w:val="0"/>
              <w:marTop w:val="0"/>
              <w:marBottom w:val="0"/>
              <w:divBdr>
                <w:top w:val="none" w:sz="0" w:space="0" w:color="auto"/>
                <w:left w:val="none" w:sz="0" w:space="0" w:color="auto"/>
                <w:bottom w:val="none" w:sz="0" w:space="0" w:color="auto"/>
                <w:right w:val="none" w:sz="0" w:space="0" w:color="auto"/>
              </w:divBdr>
            </w:div>
            <w:div w:id="940643701">
              <w:marLeft w:val="0"/>
              <w:marRight w:val="0"/>
              <w:marTop w:val="0"/>
              <w:marBottom w:val="0"/>
              <w:divBdr>
                <w:top w:val="none" w:sz="0" w:space="0" w:color="auto"/>
                <w:left w:val="none" w:sz="0" w:space="0" w:color="auto"/>
                <w:bottom w:val="none" w:sz="0" w:space="0" w:color="auto"/>
                <w:right w:val="none" w:sz="0" w:space="0" w:color="auto"/>
              </w:divBdr>
            </w:div>
            <w:div w:id="648478911">
              <w:marLeft w:val="0"/>
              <w:marRight w:val="0"/>
              <w:marTop w:val="0"/>
              <w:marBottom w:val="0"/>
              <w:divBdr>
                <w:top w:val="none" w:sz="0" w:space="0" w:color="auto"/>
                <w:left w:val="none" w:sz="0" w:space="0" w:color="auto"/>
                <w:bottom w:val="none" w:sz="0" w:space="0" w:color="auto"/>
                <w:right w:val="none" w:sz="0" w:space="0" w:color="auto"/>
              </w:divBdr>
            </w:div>
            <w:div w:id="717165234">
              <w:marLeft w:val="0"/>
              <w:marRight w:val="0"/>
              <w:marTop w:val="0"/>
              <w:marBottom w:val="0"/>
              <w:divBdr>
                <w:top w:val="none" w:sz="0" w:space="0" w:color="auto"/>
                <w:left w:val="none" w:sz="0" w:space="0" w:color="auto"/>
                <w:bottom w:val="none" w:sz="0" w:space="0" w:color="auto"/>
                <w:right w:val="none" w:sz="0" w:space="0" w:color="auto"/>
              </w:divBdr>
            </w:div>
            <w:div w:id="1328896299">
              <w:marLeft w:val="0"/>
              <w:marRight w:val="0"/>
              <w:marTop w:val="0"/>
              <w:marBottom w:val="0"/>
              <w:divBdr>
                <w:top w:val="none" w:sz="0" w:space="0" w:color="auto"/>
                <w:left w:val="none" w:sz="0" w:space="0" w:color="auto"/>
                <w:bottom w:val="none" w:sz="0" w:space="0" w:color="auto"/>
                <w:right w:val="none" w:sz="0" w:space="0" w:color="auto"/>
              </w:divBdr>
            </w:div>
            <w:div w:id="2025203494">
              <w:marLeft w:val="0"/>
              <w:marRight w:val="0"/>
              <w:marTop w:val="0"/>
              <w:marBottom w:val="0"/>
              <w:divBdr>
                <w:top w:val="none" w:sz="0" w:space="0" w:color="auto"/>
                <w:left w:val="none" w:sz="0" w:space="0" w:color="auto"/>
                <w:bottom w:val="none" w:sz="0" w:space="0" w:color="auto"/>
                <w:right w:val="none" w:sz="0" w:space="0" w:color="auto"/>
              </w:divBdr>
            </w:div>
            <w:div w:id="1688284605">
              <w:marLeft w:val="0"/>
              <w:marRight w:val="0"/>
              <w:marTop w:val="0"/>
              <w:marBottom w:val="0"/>
              <w:divBdr>
                <w:top w:val="none" w:sz="0" w:space="0" w:color="auto"/>
                <w:left w:val="none" w:sz="0" w:space="0" w:color="auto"/>
                <w:bottom w:val="none" w:sz="0" w:space="0" w:color="auto"/>
                <w:right w:val="none" w:sz="0" w:space="0" w:color="auto"/>
              </w:divBdr>
            </w:div>
            <w:div w:id="1252661493">
              <w:marLeft w:val="0"/>
              <w:marRight w:val="0"/>
              <w:marTop w:val="0"/>
              <w:marBottom w:val="0"/>
              <w:divBdr>
                <w:top w:val="none" w:sz="0" w:space="0" w:color="auto"/>
                <w:left w:val="none" w:sz="0" w:space="0" w:color="auto"/>
                <w:bottom w:val="none" w:sz="0" w:space="0" w:color="auto"/>
                <w:right w:val="none" w:sz="0" w:space="0" w:color="auto"/>
              </w:divBdr>
            </w:div>
            <w:div w:id="2071075015">
              <w:marLeft w:val="0"/>
              <w:marRight w:val="0"/>
              <w:marTop w:val="0"/>
              <w:marBottom w:val="0"/>
              <w:divBdr>
                <w:top w:val="none" w:sz="0" w:space="0" w:color="auto"/>
                <w:left w:val="none" w:sz="0" w:space="0" w:color="auto"/>
                <w:bottom w:val="none" w:sz="0" w:space="0" w:color="auto"/>
                <w:right w:val="none" w:sz="0" w:space="0" w:color="auto"/>
              </w:divBdr>
            </w:div>
            <w:div w:id="148254803">
              <w:marLeft w:val="0"/>
              <w:marRight w:val="0"/>
              <w:marTop w:val="0"/>
              <w:marBottom w:val="0"/>
              <w:divBdr>
                <w:top w:val="none" w:sz="0" w:space="0" w:color="auto"/>
                <w:left w:val="none" w:sz="0" w:space="0" w:color="auto"/>
                <w:bottom w:val="none" w:sz="0" w:space="0" w:color="auto"/>
                <w:right w:val="none" w:sz="0" w:space="0" w:color="auto"/>
              </w:divBdr>
            </w:div>
            <w:div w:id="40521348">
              <w:marLeft w:val="0"/>
              <w:marRight w:val="0"/>
              <w:marTop w:val="0"/>
              <w:marBottom w:val="0"/>
              <w:divBdr>
                <w:top w:val="none" w:sz="0" w:space="0" w:color="auto"/>
                <w:left w:val="none" w:sz="0" w:space="0" w:color="auto"/>
                <w:bottom w:val="none" w:sz="0" w:space="0" w:color="auto"/>
                <w:right w:val="none" w:sz="0" w:space="0" w:color="auto"/>
              </w:divBdr>
            </w:div>
            <w:div w:id="726412841">
              <w:marLeft w:val="0"/>
              <w:marRight w:val="0"/>
              <w:marTop w:val="0"/>
              <w:marBottom w:val="0"/>
              <w:divBdr>
                <w:top w:val="none" w:sz="0" w:space="0" w:color="auto"/>
                <w:left w:val="none" w:sz="0" w:space="0" w:color="auto"/>
                <w:bottom w:val="none" w:sz="0" w:space="0" w:color="auto"/>
                <w:right w:val="none" w:sz="0" w:space="0" w:color="auto"/>
              </w:divBdr>
            </w:div>
            <w:div w:id="1642806248">
              <w:marLeft w:val="0"/>
              <w:marRight w:val="0"/>
              <w:marTop w:val="0"/>
              <w:marBottom w:val="0"/>
              <w:divBdr>
                <w:top w:val="none" w:sz="0" w:space="0" w:color="auto"/>
                <w:left w:val="none" w:sz="0" w:space="0" w:color="auto"/>
                <w:bottom w:val="none" w:sz="0" w:space="0" w:color="auto"/>
                <w:right w:val="none" w:sz="0" w:space="0" w:color="auto"/>
              </w:divBdr>
            </w:div>
            <w:div w:id="1098284107">
              <w:marLeft w:val="0"/>
              <w:marRight w:val="0"/>
              <w:marTop w:val="0"/>
              <w:marBottom w:val="0"/>
              <w:divBdr>
                <w:top w:val="none" w:sz="0" w:space="0" w:color="auto"/>
                <w:left w:val="none" w:sz="0" w:space="0" w:color="auto"/>
                <w:bottom w:val="none" w:sz="0" w:space="0" w:color="auto"/>
                <w:right w:val="none" w:sz="0" w:space="0" w:color="auto"/>
              </w:divBdr>
            </w:div>
            <w:div w:id="1959867983">
              <w:marLeft w:val="0"/>
              <w:marRight w:val="0"/>
              <w:marTop w:val="0"/>
              <w:marBottom w:val="0"/>
              <w:divBdr>
                <w:top w:val="none" w:sz="0" w:space="0" w:color="auto"/>
                <w:left w:val="none" w:sz="0" w:space="0" w:color="auto"/>
                <w:bottom w:val="none" w:sz="0" w:space="0" w:color="auto"/>
                <w:right w:val="none" w:sz="0" w:space="0" w:color="auto"/>
              </w:divBdr>
            </w:div>
            <w:div w:id="311910084">
              <w:marLeft w:val="0"/>
              <w:marRight w:val="0"/>
              <w:marTop w:val="0"/>
              <w:marBottom w:val="0"/>
              <w:divBdr>
                <w:top w:val="none" w:sz="0" w:space="0" w:color="auto"/>
                <w:left w:val="none" w:sz="0" w:space="0" w:color="auto"/>
                <w:bottom w:val="none" w:sz="0" w:space="0" w:color="auto"/>
                <w:right w:val="none" w:sz="0" w:space="0" w:color="auto"/>
              </w:divBdr>
            </w:div>
            <w:div w:id="988899687">
              <w:marLeft w:val="0"/>
              <w:marRight w:val="0"/>
              <w:marTop w:val="0"/>
              <w:marBottom w:val="0"/>
              <w:divBdr>
                <w:top w:val="none" w:sz="0" w:space="0" w:color="auto"/>
                <w:left w:val="none" w:sz="0" w:space="0" w:color="auto"/>
                <w:bottom w:val="none" w:sz="0" w:space="0" w:color="auto"/>
                <w:right w:val="none" w:sz="0" w:space="0" w:color="auto"/>
              </w:divBdr>
            </w:div>
            <w:div w:id="781649708">
              <w:marLeft w:val="0"/>
              <w:marRight w:val="0"/>
              <w:marTop w:val="0"/>
              <w:marBottom w:val="0"/>
              <w:divBdr>
                <w:top w:val="none" w:sz="0" w:space="0" w:color="auto"/>
                <w:left w:val="none" w:sz="0" w:space="0" w:color="auto"/>
                <w:bottom w:val="none" w:sz="0" w:space="0" w:color="auto"/>
                <w:right w:val="none" w:sz="0" w:space="0" w:color="auto"/>
              </w:divBdr>
            </w:div>
            <w:div w:id="722220868">
              <w:marLeft w:val="0"/>
              <w:marRight w:val="0"/>
              <w:marTop w:val="0"/>
              <w:marBottom w:val="0"/>
              <w:divBdr>
                <w:top w:val="none" w:sz="0" w:space="0" w:color="auto"/>
                <w:left w:val="none" w:sz="0" w:space="0" w:color="auto"/>
                <w:bottom w:val="none" w:sz="0" w:space="0" w:color="auto"/>
                <w:right w:val="none" w:sz="0" w:space="0" w:color="auto"/>
              </w:divBdr>
            </w:div>
            <w:div w:id="1012028585">
              <w:marLeft w:val="0"/>
              <w:marRight w:val="0"/>
              <w:marTop w:val="0"/>
              <w:marBottom w:val="0"/>
              <w:divBdr>
                <w:top w:val="none" w:sz="0" w:space="0" w:color="auto"/>
                <w:left w:val="none" w:sz="0" w:space="0" w:color="auto"/>
                <w:bottom w:val="none" w:sz="0" w:space="0" w:color="auto"/>
                <w:right w:val="none" w:sz="0" w:space="0" w:color="auto"/>
              </w:divBdr>
            </w:div>
            <w:div w:id="2006742319">
              <w:marLeft w:val="0"/>
              <w:marRight w:val="0"/>
              <w:marTop w:val="0"/>
              <w:marBottom w:val="0"/>
              <w:divBdr>
                <w:top w:val="none" w:sz="0" w:space="0" w:color="auto"/>
                <w:left w:val="none" w:sz="0" w:space="0" w:color="auto"/>
                <w:bottom w:val="none" w:sz="0" w:space="0" w:color="auto"/>
                <w:right w:val="none" w:sz="0" w:space="0" w:color="auto"/>
              </w:divBdr>
            </w:div>
            <w:div w:id="1162740071">
              <w:marLeft w:val="0"/>
              <w:marRight w:val="0"/>
              <w:marTop w:val="0"/>
              <w:marBottom w:val="0"/>
              <w:divBdr>
                <w:top w:val="none" w:sz="0" w:space="0" w:color="auto"/>
                <w:left w:val="none" w:sz="0" w:space="0" w:color="auto"/>
                <w:bottom w:val="none" w:sz="0" w:space="0" w:color="auto"/>
                <w:right w:val="none" w:sz="0" w:space="0" w:color="auto"/>
              </w:divBdr>
            </w:div>
            <w:div w:id="1354917846">
              <w:marLeft w:val="0"/>
              <w:marRight w:val="0"/>
              <w:marTop w:val="0"/>
              <w:marBottom w:val="0"/>
              <w:divBdr>
                <w:top w:val="none" w:sz="0" w:space="0" w:color="auto"/>
                <w:left w:val="none" w:sz="0" w:space="0" w:color="auto"/>
                <w:bottom w:val="none" w:sz="0" w:space="0" w:color="auto"/>
                <w:right w:val="none" w:sz="0" w:space="0" w:color="auto"/>
              </w:divBdr>
            </w:div>
            <w:div w:id="573663004">
              <w:marLeft w:val="0"/>
              <w:marRight w:val="0"/>
              <w:marTop w:val="0"/>
              <w:marBottom w:val="0"/>
              <w:divBdr>
                <w:top w:val="none" w:sz="0" w:space="0" w:color="auto"/>
                <w:left w:val="none" w:sz="0" w:space="0" w:color="auto"/>
                <w:bottom w:val="none" w:sz="0" w:space="0" w:color="auto"/>
                <w:right w:val="none" w:sz="0" w:space="0" w:color="auto"/>
              </w:divBdr>
            </w:div>
            <w:div w:id="995960857">
              <w:marLeft w:val="0"/>
              <w:marRight w:val="0"/>
              <w:marTop w:val="0"/>
              <w:marBottom w:val="0"/>
              <w:divBdr>
                <w:top w:val="none" w:sz="0" w:space="0" w:color="auto"/>
                <w:left w:val="none" w:sz="0" w:space="0" w:color="auto"/>
                <w:bottom w:val="none" w:sz="0" w:space="0" w:color="auto"/>
                <w:right w:val="none" w:sz="0" w:space="0" w:color="auto"/>
              </w:divBdr>
            </w:div>
            <w:div w:id="1537741614">
              <w:marLeft w:val="0"/>
              <w:marRight w:val="0"/>
              <w:marTop w:val="0"/>
              <w:marBottom w:val="0"/>
              <w:divBdr>
                <w:top w:val="none" w:sz="0" w:space="0" w:color="auto"/>
                <w:left w:val="none" w:sz="0" w:space="0" w:color="auto"/>
                <w:bottom w:val="none" w:sz="0" w:space="0" w:color="auto"/>
                <w:right w:val="none" w:sz="0" w:space="0" w:color="auto"/>
              </w:divBdr>
            </w:div>
            <w:div w:id="1311708487">
              <w:marLeft w:val="0"/>
              <w:marRight w:val="0"/>
              <w:marTop w:val="0"/>
              <w:marBottom w:val="0"/>
              <w:divBdr>
                <w:top w:val="none" w:sz="0" w:space="0" w:color="auto"/>
                <w:left w:val="none" w:sz="0" w:space="0" w:color="auto"/>
                <w:bottom w:val="none" w:sz="0" w:space="0" w:color="auto"/>
                <w:right w:val="none" w:sz="0" w:space="0" w:color="auto"/>
              </w:divBdr>
            </w:div>
            <w:div w:id="1571768776">
              <w:marLeft w:val="0"/>
              <w:marRight w:val="0"/>
              <w:marTop w:val="0"/>
              <w:marBottom w:val="0"/>
              <w:divBdr>
                <w:top w:val="none" w:sz="0" w:space="0" w:color="auto"/>
                <w:left w:val="none" w:sz="0" w:space="0" w:color="auto"/>
                <w:bottom w:val="none" w:sz="0" w:space="0" w:color="auto"/>
                <w:right w:val="none" w:sz="0" w:space="0" w:color="auto"/>
              </w:divBdr>
            </w:div>
            <w:div w:id="640774153">
              <w:marLeft w:val="0"/>
              <w:marRight w:val="0"/>
              <w:marTop w:val="0"/>
              <w:marBottom w:val="0"/>
              <w:divBdr>
                <w:top w:val="none" w:sz="0" w:space="0" w:color="auto"/>
                <w:left w:val="none" w:sz="0" w:space="0" w:color="auto"/>
                <w:bottom w:val="none" w:sz="0" w:space="0" w:color="auto"/>
                <w:right w:val="none" w:sz="0" w:space="0" w:color="auto"/>
              </w:divBdr>
            </w:div>
            <w:div w:id="837236982">
              <w:marLeft w:val="0"/>
              <w:marRight w:val="0"/>
              <w:marTop w:val="0"/>
              <w:marBottom w:val="0"/>
              <w:divBdr>
                <w:top w:val="none" w:sz="0" w:space="0" w:color="auto"/>
                <w:left w:val="none" w:sz="0" w:space="0" w:color="auto"/>
                <w:bottom w:val="none" w:sz="0" w:space="0" w:color="auto"/>
                <w:right w:val="none" w:sz="0" w:space="0" w:color="auto"/>
              </w:divBdr>
            </w:div>
            <w:div w:id="1209684599">
              <w:marLeft w:val="0"/>
              <w:marRight w:val="0"/>
              <w:marTop w:val="0"/>
              <w:marBottom w:val="0"/>
              <w:divBdr>
                <w:top w:val="none" w:sz="0" w:space="0" w:color="auto"/>
                <w:left w:val="none" w:sz="0" w:space="0" w:color="auto"/>
                <w:bottom w:val="none" w:sz="0" w:space="0" w:color="auto"/>
                <w:right w:val="none" w:sz="0" w:space="0" w:color="auto"/>
              </w:divBdr>
            </w:div>
            <w:div w:id="1134564947">
              <w:marLeft w:val="0"/>
              <w:marRight w:val="0"/>
              <w:marTop w:val="0"/>
              <w:marBottom w:val="0"/>
              <w:divBdr>
                <w:top w:val="none" w:sz="0" w:space="0" w:color="auto"/>
                <w:left w:val="none" w:sz="0" w:space="0" w:color="auto"/>
                <w:bottom w:val="none" w:sz="0" w:space="0" w:color="auto"/>
                <w:right w:val="none" w:sz="0" w:space="0" w:color="auto"/>
              </w:divBdr>
            </w:div>
            <w:div w:id="471699">
              <w:marLeft w:val="0"/>
              <w:marRight w:val="0"/>
              <w:marTop w:val="0"/>
              <w:marBottom w:val="0"/>
              <w:divBdr>
                <w:top w:val="none" w:sz="0" w:space="0" w:color="auto"/>
                <w:left w:val="none" w:sz="0" w:space="0" w:color="auto"/>
                <w:bottom w:val="none" w:sz="0" w:space="0" w:color="auto"/>
                <w:right w:val="none" w:sz="0" w:space="0" w:color="auto"/>
              </w:divBdr>
            </w:div>
            <w:div w:id="1190558960">
              <w:marLeft w:val="0"/>
              <w:marRight w:val="0"/>
              <w:marTop w:val="0"/>
              <w:marBottom w:val="0"/>
              <w:divBdr>
                <w:top w:val="none" w:sz="0" w:space="0" w:color="auto"/>
                <w:left w:val="none" w:sz="0" w:space="0" w:color="auto"/>
                <w:bottom w:val="none" w:sz="0" w:space="0" w:color="auto"/>
                <w:right w:val="none" w:sz="0" w:space="0" w:color="auto"/>
              </w:divBdr>
            </w:div>
            <w:div w:id="846674559">
              <w:marLeft w:val="0"/>
              <w:marRight w:val="0"/>
              <w:marTop w:val="0"/>
              <w:marBottom w:val="0"/>
              <w:divBdr>
                <w:top w:val="none" w:sz="0" w:space="0" w:color="auto"/>
                <w:left w:val="none" w:sz="0" w:space="0" w:color="auto"/>
                <w:bottom w:val="none" w:sz="0" w:space="0" w:color="auto"/>
                <w:right w:val="none" w:sz="0" w:space="0" w:color="auto"/>
              </w:divBdr>
            </w:div>
            <w:div w:id="947202281">
              <w:marLeft w:val="0"/>
              <w:marRight w:val="0"/>
              <w:marTop w:val="0"/>
              <w:marBottom w:val="0"/>
              <w:divBdr>
                <w:top w:val="none" w:sz="0" w:space="0" w:color="auto"/>
                <w:left w:val="none" w:sz="0" w:space="0" w:color="auto"/>
                <w:bottom w:val="none" w:sz="0" w:space="0" w:color="auto"/>
                <w:right w:val="none" w:sz="0" w:space="0" w:color="auto"/>
              </w:divBdr>
            </w:div>
            <w:div w:id="2080669414">
              <w:marLeft w:val="0"/>
              <w:marRight w:val="0"/>
              <w:marTop w:val="0"/>
              <w:marBottom w:val="0"/>
              <w:divBdr>
                <w:top w:val="none" w:sz="0" w:space="0" w:color="auto"/>
                <w:left w:val="none" w:sz="0" w:space="0" w:color="auto"/>
                <w:bottom w:val="none" w:sz="0" w:space="0" w:color="auto"/>
                <w:right w:val="none" w:sz="0" w:space="0" w:color="auto"/>
              </w:divBdr>
            </w:div>
            <w:div w:id="1509363645">
              <w:marLeft w:val="0"/>
              <w:marRight w:val="0"/>
              <w:marTop w:val="0"/>
              <w:marBottom w:val="0"/>
              <w:divBdr>
                <w:top w:val="none" w:sz="0" w:space="0" w:color="auto"/>
                <w:left w:val="none" w:sz="0" w:space="0" w:color="auto"/>
                <w:bottom w:val="none" w:sz="0" w:space="0" w:color="auto"/>
                <w:right w:val="none" w:sz="0" w:space="0" w:color="auto"/>
              </w:divBdr>
            </w:div>
            <w:div w:id="1435177084">
              <w:marLeft w:val="0"/>
              <w:marRight w:val="0"/>
              <w:marTop w:val="0"/>
              <w:marBottom w:val="0"/>
              <w:divBdr>
                <w:top w:val="none" w:sz="0" w:space="0" w:color="auto"/>
                <w:left w:val="none" w:sz="0" w:space="0" w:color="auto"/>
                <w:bottom w:val="none" w:sz="0" w:space="0" w:color="auto"/>
                <w:right w:val="none" w:sz="0" w:space="0" w:color="auto"/>
              </w:divBdr>
            </w:div>
            <w:div w:id="1815640907">
              <w:marLeft w:val="0"/>
              <w:marRight w:val="0"/>
              <w:marTop w:val="0"/>
              <w:marBottom w:val="0"/>
              <w:divBdr>
                <w:top w:val="none" w:sz="0" w:space="0" w:color="auto"/>
                <w:left w:val="none" w:sz="0" w:space="0" w:color="auto"/>
                <w:bottom w:val="none" w:sz="0" w:space="0" w:color="auto"/>
                <w:right w:val="none" w:sz="0" w:space="0" w:color="auto"/>
              </w:divBdr>
            </w:div>
            <w:div w:id="253169906">
              <w:marLeft w:val="0"/>
              <w:marRight w:val="0"/>
              <w:marTop w:val="0"/>
              <w:marBottom w:val="0"/>
              <w:divBdr>
                <w:top w:val="none" w:sz="0" w:space="0" w:color="auto"/>
                <w:left w:val="none" w:sz="0" w:space="0" w:color="auto"/>
                <w:bottom w:val="none" w:sz="0" w:space="0" w:color="auto"/>
                <w:right w:val="none" w:sz="0" w:space="0" w:color="auto"/>
              </w:divBdr>
            </w:div>
            <w:div w:id="793328316">
              <w:marLeft w:val="0"/>
              <w:marRight w:val="0"/>
              <w:marTop w:val="0"/>
              <w:marBottom w:val="0"/>
              <w:divBdr>
                <w:top w:val="none" w:sz="0" w:space="0" w:color="auto"/>
                <w:left w:val="none" w:sz="0" w:space="0" w:color="auto"/>
                <w:bottom w:val="none" w:sz="0" w:space="0" w:color="auto"/>
                <w:right w:val="none" w:sz="0" w:space="0" w:color="auto"/>
              </w:divBdr>
            </w:div>
            <w:div w:id="1781562294">
              <w:marLeft w:val="0"/>
              <w:marRight w:val="0"/>
              <w:marTop w:val="0"/>
              <w:marBottom w:val="0"/>
              <w:divBdr>
                <w:top w:val="none" w:sz="0" w:space="0" w:color="auto"/>
                <w:left w:val="none" w:sz="0" w:space="0" w:color="auto"/>
                <w:bottom w:val="none" w:sz="0" w:space="0" w:color="auto"/>
                <w:right w:val="none" w:sz="0" w:space="0" w:color="auto"/>
              </w:divBdr>
            </w:div>
            <w:div w:id="391855419">
              <w:marLeft w:val="0"/>
              <w:marRight w:val="0"/>
              <w:marTop w:val="0"/>
              <w:marBottom w:val="0"/>
              <w:divBdr>
                <w:top w:val="none" w:sz="0" w:space="0" w:color="auto"/>
                <w:left w:val="none" w:sz="0" w:space="0" w:color="auto"/>
                <w:bottom w:val="none" w:sz="0" w:space="0" w:color="auto"/>
                <w:right w:val="none" w:sz="0" w:space="0" w:color="auto"/>
              </w:divBdr>
            </w:div>
            <w:div w:id="642542893">
              <w:marLeft w:val="0"/>
              <w:marRight w:val="0"/>
              <w:marTop w:val="0"/>
              <w:marBottom w:val="0"/>
              <w:divBdr>
                <w:top w:val="none" w:sz="0" w:space="0" w:color="auto"/>
                <w:left w:val="none" w:sz="0" w:space="0" w:color="auto"/>
                <w:bottom w:val="none" w:sz="0" w:space="0" w:color="auto"/>
                <w:right w:val="none" w:sz="0" w:space="0" w:color="auto"/>
              </w:divBdr>
            </w:div>
            <w:div w:id="2060744462">
              <w:marLeft w:val="0"/>
              <w:marRight w:val="0"/>
              <w:marTop w:val="0"/>
              <w:marBottom w:val="0"/>
              <w:divBdr>
                <w:top w:val="none" w:sz="0" w:space="0" w:color="auto"/>
                <w:left w:val="none" w:sz="0" w:space="0" w:color="auto"/>
                <w:bottom w:val="none" w:sz="0" w:space="0" w:color="auto"/>
                <w:right w:val="none" w:sz="0" w:space="0" w:color="auto"/>
              </w:divBdr>
            </w:div>
            <w:div w:id="1984306281">
              <w:marLeft w:val="0"/>
              <w:marRight w:val="0"/>
              <w:marTop w:val="0"/>
              <w:marBottom w:val="0"/>
              <w:divBdr>
                <w:top w:val="none" w:sz="0" w:space="0" w:color="auto"/>
                <w:left w:val="none" w:sz="0" w:space="0" w:color="auto"/>
                <w:bottom w:val="none" w:sz="0" w:space="0" w:color="auto"/>
                <w:right w:val="none" w:sz="0" w:space="0" w:color="auto"/>
              </w:divBdr>
            </w:div>
            <w:div w:id="1887794277">
              <w:marLeft w:val="0"/>
              <w:marRight w:val="0"/>
              <w:marTop w:val="0"/>
              <w:marBottom w:val="0"/>
              <w:divBdr>
                <w:top w:val="none" w:sz="0" w:space="0" w:color="auto"/>
                <w:left w:val="none" w:sz="0" w:space="0" w:color="auto"/>
                <w:bottom w:val="none" w:sz="0" w:space="0" w:color="auto"/>
                <w:right w:val="none" w:sz="0" w:space="0" w:color="auto"/>
              </w:divBdr>
            </w:div>
            <w:div w:id="1601714511">
              <w:marLeft w:val="0"/>
              <w:marRight w:val="0"/>
              <w:marTop w:val="0"/>
              <w:marBottom w:val="0"/>
              <w:divBdr>
                <w:top w:val="none" w:sz="0" w:space="0" w:color="auto"/>
                <w:left w:val="none" w:sz="0" w:space="0" w:color="auto"/>
                <w:bottom w:val="none" w:sz="0" w:space="0" w:color="auto"/>
                <w:right w:val="none" w:sz="0" w:space="0" w:color="auto"/>
              </w:divBdr>
            </w:div>
            <w:div w:id="790251032">
              <w:marLeft w:val="0"/>
              <w:marRight w:val="0"/>
              <w:marTop w:val="0"/>
              <w:marBottom w:val="0"/>
              <w:divBdr>
                <w:top w:val="none" w:sz="0" w:space="0" w:color="auto"/>
                <w:left w:val="none" w:sz="0" w:space="0" w:color="auto"/>
                <w:bottom w:val="none" w:sz="0" w:space="0" w:color="auto"/>
                <w:right w:val="none" w:sz="0" w:space="0" w:color="auto"/>
              </w:divBdr>
            </w:div>
            <w:div w:id="427164207">
              <w:marLeft w:val="0"/>
              <w:marRight w:val="0"/>
              <w:marTop w:val="0"/>
              <w:marBottom w:val="0"/>
              <w:divBdr>
                <w:top w:val="none" w:sz="0" w:space="0" w:color="auto"/>
                <w:left w:val="none" w:sz="0" w:space="0" w:color="auto"/>
                <w:bottom w:val="none" w:sz="0" w:space="0" w:color="auto"/>
                <w:right w:val="none" w:sz="0" w:space="0" w:color="auto"/>
              </w:divBdr>
            </w:div>
            <w:div w:id="1350915078">
              <w:marLeft w:val="0"/>
              <w:marRight w:val="0"/>
              <w:marTop w:val="0"/>
              <w:marBottom w:val="0"/>
              <w:divBdr>
                <w:top w:val="none" w:sz="0" w:space="0" w:color="auto"/>
                <w:left w:val="none" w:sz="0" w:space="0" w:color="auto"/>
                <w:bottom w:val="none" w:sz="0" w:space="0" w:color="auto"/>
                <w:right w:val="none" w:sz="0" w:space="0" w:color="auto"/>
              </w:divBdr>
            </w:div>
            <w:div w:id="377436509">
              <w:marLeft w:val="0"/>
              <w:marRight w:val="0"/>
              <w:marTop w:val="0"/>
              <w:marBottom w:val="0"/>
              <w:divBdr>
                <w:top w:val="none" w:sz="0" w:space="0" w:color="auto"/>
                <w:left w:val="none" w:sz="0" w:space="0" w:color="auto"/>
                <w:bottom w:val="none" w:sz="0" w:space="0" w:color="auto"/>
                <w:right w:val="none" w:sz="0" w:space="0" w:color="auto"/>
              </w:divBdr>
            </w:div>
            <w:div w:id="1151948207">
              <w:marLeft w:val="0"/>
              <w:marRight w:val="0"/>
              <w:marTop w:val="0"/>
              <w:marBottom w:val="0"/>
              <w:divBdr>
                <w:top w:val="none" w:sz="0" w:space="0" w:color="auto"/>
                <w:left w:val="none" w:sz="0" w:space="0" w:color="auto"/>
                <w:bottom w:val="none" w:sz="0" w:space="0" w:color="auto"/>
                <w:right w:val="none" w:sz="0" w:space="0" w:color="auto"/>
              </w:divBdr>
            </w:div>
            <w:div w:id="869682733">
              <w:marLeft w:val="0"/>
              <w:marRight w:val="0"/>
              <w:marTop w:val="0"/>
              <w:marBottom w:val="0"/>
              <w:divBdr>
                <w:top w:val="none" w:sz="0" w:space="0" w:color="auto"/>
                <w:left w:val="none" w:sz="0" w:space="0" w:color="auto"/>
                <w:bottom w:val="none" w:sz="0" w:space="0" w:color="auto"/>
                <w:right w:val="none" w:sz="0" w:space="0" w:color="auto"/>
              </w:divBdr>
            </w:div>
            <w:div w:id="751243025">
              <w:marLeft w:val="0"/>
              <w:marRight w:val="0"/>
              <w:marTop w:val="0"/>
              <w:marBottom w:val="0"/>
              <w:divBdr>
                <w:top w:val="none" w:sz="0" w:space="0" w:color="auto"/>
                <w:left w:val="none" w:sz="0" w:space="0" w:color="auto"/>
                <w:bottom w:val="none" w:sz="0" w:space="0" w:color="auto"/>
                <w:right w:val="none" w:sz="0" w:space="0" w:color="auto"/>
              </w:divBdr>
            </w:div>
            <w:div w:id="316805578">
              <w:marLeft w:val="0"/>
              <w:marRight w:val="0"/>
              <w:marTop w:val="0"/>
              <w:marBottom w:val="0"/>
              <w:divBdr>
                <w:top w:val="none" w:sz="0" w:space="0" w:color="auto"/>
                <w:left w:val="none" w:sz="0" w:space="0" w:color="auto"/>
                <w:bottom w:val="none" w:sz="0" w:space="0" w:color="auto"/>
                <w:right w:val="none" w:sz="0" w:space="0" w:color="auto"/>
              </w:divBdr>
            </w:div>
            <w:div w:id="1938754887">
              <w:marLeft w:val="0"/>
              <w:marRight w:val="0"/>
              <w:marTop w:val="0"/>
              <w:marBottom w:val="0"/>
              <w:divBdr>
                <w:top w:val="none" w:sz="0" w:space="0" w:color="auto"/>
                <w:left w:val="none" w:sz="0" w:space="0" w:color="auto"/>
                <w:bottom w:val="none" w:sz="0" w:space="0" w:color="auto"/>
                <w:right w:val="none" w:sz="0" w:space="0" w:color="auto"/>
              </w:divBdr>
            </w:div>
            <w:div w:id="2074234721">
              <w:marLeft w:val="0"/>
              <w:marRight w:val="0"/>
              <w:marTop w:val="0"/>
              <w:marBottom w:val="0"/>
              <w:divBdr>
                <w:top w:val="none" w:sz="0" w:space="0" w:color="auto"/>
                <w:left w:val="none" w:sz="0" w:space="0" w:color="auto"/>
                <w:bottom w:val="none" w:sz="0" w:space="0" w:color="auto"/>
                <w:right w:val="none" w:sz="0" w:space="0" w:color="auto"/>
              </w:divBdr>
            </w:div>
            <w:div w:id="1841851464">
              <w:marLeft w:val="0"/>
              <w:marRight w:val="0"/>
              <w:marTop w:val="0"/>
              <w:marBottom w:val="0"/>
              <w:divBdr>
                <w:top w:val="none" w:sz="0" w:space="0" w:color="auto"/>
                <w:left w:val="none" w:sz="0" w:space="0" w:color="auto"/>
                <w:bottom w:val="none" w:sz="0" w:space="0" w:color="auto"/>
                <w:right w:val="none" w:sz="0" w:space="0" w:color="auto"/>
              </w:divBdr>
            </w:div>
            <w:div w:id="538788390">
              <w:marLeft w:val="0"/>
              <w:marRight w:val="0"/>
              <w:marTop w:val="0"/>
              <w:marBottom w:val="0"/>
              <w:divBdr>
                <w:top w:val="none" w:sz="0" w:space="0" w:color="auto"/>
                <w:left w:val="none" w:sz="0" w:space="0" w:color="auto"/>
                <w:bottom w:val="none" w:sz="0" w:space="0" w:color="auto"/>
                <w:right w:val="none" w:sz="0" w:space="0" w:color="auto"/>
              </w:divBdr>
            </w:div>
            <w:div w:id="1058087222">
              <w:marLeft w:val="0"/>
              <w:marRight w:val="0"/>
              <w:marTop w:val="0"/>
              <w:marBottom w:val="0"/>
              <w:divBdr>
                <w:top w:val="none" w:sz="0" w:space="0" w:color="auto"/>
                <w:left w:val="none" w:sz="0" w:space="0" w:color="auto"/>
                <w:bottom w:val="none" w:sz="0" w:space="0" w:color="auto"/>
                <w:right w:val="none" w:sz="0" w:space="0" w:color="auto"/>
              </w:divBdr>
            </w:div>
            <w:div w:id="374038480">
              <w:marLeft w:val="0"/>
              <w:marRight w:val="0"/>
              <w:marTop w:val="0"/>
              <w:marBottom w:val="0"/>
              <w:divBdr>
                <w:top w:val="none" w:sz="0" w:space="0" w:color="auto"/>
                <w:left w:val="none" w:sz="0" w:space="0" w:color="auto"/>
                <w:bottom w:val="none" w:sz="0" w:space="0" w:color="auto"/>
                <w:right w:val="none" w:sz="0" w:space="0" w:color="auto"/>
              </w:divBdr>
            </w:div>
            <w:div w:id="1315642208">
              <w:marLeft w:val="0"/>
              <w:marRight w:val="0"/>
              <w:marTop w:val="0"/>
              <w:marBottom w:val="0"/>
              <w:divBdr>
                <w:top w:val="none" w:sz="0" w:space="0" w:color="auto"/>
                <w:left w:val="none" w:sz="0" w:space="0" w:color="auto"/>
                <w:bottom w:val="none" w:sz="0" w:space="0" w:color="auto"/>
                <w:right w:val="none" w:sz="0" w:space="0" w:color="auto"/>
              </w:divBdr>
            </w:div>
            <w:div w:id="1135180147">
              <w:marLeft w:val="0"/>
              <w:marRight w:val="0"/>
              <w:marTop w:val="0"/>
              <w:marBottom w:val="0"/>
              <w:divBdr>
                <w:top w:val="none" w:sz="0" w:space="0" w:color="auto"/>
                <w:left w:val="none" w:sz="0" w:space="0" w:color="auto"/>
                <w:bottom w:val="none" w:sz="0" w:space="0" w:color="auto"/>
                <w:right w:val="none" w:sz="0" w:space="0" w:color="auto"/>
              </w:divBdr>
            </w:div>
            <w:div w:id="1728382876">
              <w:marLeft w:val="0"/>
              <w:marRight w:val="0"/>
              <w:marTop w:val="0"/>
              <w:marBottom w:val="0"/>
              <w:divBdr>
                <w:top w:val="none" w:sz="0" w:space="0" w:color="auto"/>
                <w:left w:val="none" w:sz="0" w:space="0" w:color="auto"/>
                <w:bottom w:val="none" w:sz="0" w:space="0" w:color="auto"/>
                <w:right w:val="none" w:sz="0" w:space="0" w:color="auto"/>
              </w:divBdr>
            </w:div>
            <w:div w:id="1698583715">
              <w:marLeft w:val="0"/>
              <w:marRight w:val="0"/>
              <w:marTop w:val="0"/>
              <w:marBottom w:val="0"/>
              <w:divBdr>
                <w:top w:val="none" w:sz="0" w:space="0" w:color="auto"/>
                <w:left w:val="none" w:sz="0" w:space="0" w:color="auto"/>
                <w:bottom w:val="none" w:sz="0" w:space="0" w:color="auto"/>
                <w:right w:val="none" w:sz="0" w:space="0" w:color="auto"/>
              </w:divBdr>
            </w:div>
            <w:div w:id="174541933">
              <w:marLeft w:val="0"/>
              <w:marRight w:val="0"/>
              <w:marTop w:val="0"/>
              <w:marBottom w:val="0"/>
              <w:divBdr>
                <w:top w:val="none" w:sz="0" w:space="0" w:color="auto"/>
                <w:left w:val="none" w:sz="0" w:space="0" w:color="auto"/>
                <w:bottom w:val="none" w:sz="0" w:space="0" w:color="auto"/>
                <w:right w:val="none" w:sz="0" w:space="0" w:color="auto"/>
              </w:divBdr>
            </w:div>
            <w:div w:id="115569674">
              <w:marLeft w:val="0"/>
              <w:marRight w:val="0"/>
              <w:marTop w:val="0"/>
              <w:marBottom w:val="0"/>
              <w:divBdr>
                <w:top w:val="none" w:sz="0" w:space="0" w:color="auto"/>
                <w:left w:val="none" w:sz="0" w:space="0" w:color="auto"/>
                <w:bottom w:val="none" w:sz="0" w:space="0" w:color="auto"/>
                <w:right w:val="none" w:sz="0" w:space="0" w:color="auto"/>
              </w:divBdr>
            </w:div>
            <w:div w:id="1597135591">
              <w:marLeft w:val="0"/>
              <w:marRight w:val="0"/>
              <w:marTop w:val="0"/>
              <w:marBottom w:val="0"/>
              <w:divBdr>
                <w:top w:val="none" w:sz="0" w:space="0" w:color="auto"/>
                <w:left w:val="none" w:sz="0" w:space="0" w:color="auto"/>
                <w:bottom w:val="none" w:sz="0" w:space="0" w:color="auto"/>
                <w:right w:val="none" w:sz="0" w:space="0" w:color="auto"/>
              </w:divBdr>
            </w:div>
            <w:div w:id="1928731445">
              <w:marLeft w:val="0"/>
              <w:marRight w:val="0"/>
              <w:marTop w:val="0"/>
              <w:marBottom w:val="0"/>
              <w:divBdr>
                <w:top w:val="none" w:sz="0" w:space="0" w:color="auto"/>
                <w:left w:val="none" w:sz="0" w:space="0" w:color="auto"/>
                <w:bottom w:val="none" w:sz="0" w:space="0" w:color="auto"/>
                <w:right w:val="none" w:sz="0" w:space="0" w:color="auto"/>
              </w:divBdr>
            </w:div>
            <w:div w:id="1079060234">
              <w:marLeft w:val="0"/>
              <w:marRight w:val="0"/>
              <w:marTop w:val="0"/>
              <w:marBottom w:val="0"/>
              <w:divBdr>
                <w:top w:val="none" w:sz="0" w:space="0" w:color="auto"/>
                <w:left w:val="none" w:sz="0" w:space="0" w:color="auto"/>
                <w:bottom w:val="none" w:sz="0" w:space="0" w:color="auto"/>
                <w:right w:val="none" w:sz="0" w:space="0" w:color="auto"/>
              </w:divBdr>
            </w:div>
            <w:div w:id="1130169013">
              <w:marLeft w:val="0"/>
              <w:marRight w:val="0"/>
              <w:marTop w:val="0"/>
              <w:marBottom w:val="0"/>
              <w:divBdr>
                <w:top w:val="none" w:sz="0" w:space="0" w:color="auto"/>
                <w:left w:val="none" w:sz="0" w:space="0" w:color="auto"/>
                <w:bottom w:val="none" w:sz="0" w:space="0" w:color="auto"/>
                <w:right w:val="none" w:sz="0" w:space="0" w:color="auto"/>
              </w:divBdr>
            </w:div>
            <w:div w:id="1557545387">
              <w:marLeft w:val="0"/>
              <w:marRight w:val="0"/>
              <w:marTop w:val="0"/>
              <w:marBottom w:val="0"/>
              <w:divBdr>
                <w:top w:val="none" w:sz="0" w:space="0" w:color="auto"/>
                <w:left w:val="none" w:sz="0" w:space="0" w:color="auto"/>
                <w:bottom w:val="none" w:sz="0" w:space="0" w:color="auto"/>
                <w:right w:val="none" w:sz="0" w:space="0" w:color="auto"/>
              </w:divBdr>
            </w:div>
            <w:div w:id="1628000886">
              <w:marLeft w:val="0"/>
              <w:marRight w:val="0"/>
              <w:marTop w:val="0"/>
              <w:marBottom w:val="0"/>
              <w:divBdr>
                <w:top w:val="none" w:sz="0" w:space="0" w:color="auto"/>
                <w:left w:val="none" w:sz="0" w:space="0" w:color="auto"/>
                <w:bottom w:val="none" w:sz="0" w:space="0" w:color="auto"/>
                <w:right w:val="none" w:sz="0" w:space="0" w:color="auto"/>
              </w:divBdr>
            </w:div>
            <w:div w:id="310641490">
              <w:marLeft w:val="0"/>
              <w:marRight w:val="0"/>
              <w:marTop w:val="0"/>
              <w:marBottom w:val="0"/>
              <w:divBdr>
                <w:top w:val="none" w:sz="0" w:space="0" w:color="auto"/>
                <w:left w:val="none" w:sz="0" w:space="0" w:color="auto"/>
                <w:bottom w:val="none" w:sz="0" w:space="0" w:color="auto"/>
                <w:right w:val="none" w:sz="0" w:space="0" w:color="auto"/>
              </w:divBdr>
            </w:div>
            <w:div w:id="1508866931">
              <w:marLeft w:val="0"/>
              <w:marRight w:val="0"/>
              <w:marTop w:val="0"/>
              <w:marBottom w:val="0"/>
              <w:divBdr>
                <w:top w:val="none" w:sz="0" w:space="0" w:color="auto"/>
                <w:left w:val="none" w:sz="0" w:space="0" w:color="auto"/>
                <w:bottom w:val="none" w:sz="0" w:space="0" w:color="auto"/>
                <w:right w:val="none" w:sz="0" w:space="0" w:color="auto"/>
              </w:divBdr>
            </w:div>
            <w:div w:id="253441555">
              <w:marLeft w:val="0"/>
              <w:marRight w:val="0"/>
              <w:marTop w:val="0"/>
              <w:marBottom w:val="0"/>
              <w:divBdr>
                <w:top w:val="none" w:sz="0" w:space="0" w:color="auto"/>
                <w:left w:val="none" w:sz="0" w:space="0" w:color="auto"/>
                <w:bottom w:val="none" w:sz="0" w:space="0" w:color="auto"/>
                <w:right w:val="none" w:sz="0" w:space="0" w:color="auto"/>
              </w:divBdr>
            </w:div>
            <w:div w:id="368653688">
              <w:marLeft w:val="0"/>
              <w:marRight w:val="0"/>
              <w:marTop w:val="0"/>
              <w:marBottom w:val="0"/>
              <w:divBdr>
                <w:top w:val="none" w:sz="0" w:space="0" w:color="auto"/>
                <w:left w:val="none" w:sz="0" w:space="0" w:color="auto"/>
                <w:bottom w:val="none" w:sz="0" w:space="0" w:color="auto"/>
                <w:right w:val="none" w:sz="0" w:space="0" w:color="auto"/>
              </w:divBdr>
            </w:div>
            <w:div w:id="1371151131">
              <w:marLeft w:val="0"/>
              <w:marRight w:val="0"/>
              <w:marTop w:val="0"/>
              <w:marBottom w:val="0"/>
              <w:divBdr>
                <w:top w:val="none" w:sz="0" w:space="0" w:color="auto"/>
                <w:left w:val="none" w:sz="0" w:space="0" w:color="auto"/>
                <w:bottom w:val="none" w:sz="0" w:space="0" w:color="auto"/>
                <w:right w:val="none" w:sz="0" w:space="0" w:color="auto"/>
              </w:divBdr>
            </w:div>
            <w:div w:id="2012298372">
              <w:marLeft w:val="0"/>
              <w:marRight w:val="0"/>
              <w:marTop w:val="0"/>
              <w:marBottom w:val="0"/>
              <w:divBdr>
                <w:top w:val="none" w:sz="0" w:space="0" w:color="auto"/>
                <w:left w:val="none" w:sz="0" w:space="0" w:color="auto"/>
                <w:bottom w:val="none" w:sz="0" w:space="0" w:color="auto"/>
                <w:right w:val="none" w:sz="0" w:space="0" w:color="auto"/>
              </w:divBdr>
            </w:div>
            <w:div w:id="789785262">
              <w:marLeft w:val="0"/>
              <w:marRight w:val="0"/>
              <w:marTop w:val="0"/>
              <w:marBottom w:val="0"/>
              <w:divBdr>
                <w:top w:val="none" w:sz="0" w:space="0" w:color="auto"/>
                <w:left w:val="none" w:sz="0" w:space="0" w:color="auto"/>
                <w:bottom w:val="none" w:sz="0" w:space="0" w:color="auto"/>
                <w:right w:val="none" w:sz="0" w:space="0" w:color="auto"/>
              </w:divBdr>
            </w:div>
            <w:div w:id="2004117158">
              <w:marLeft w:val="0"/>
              <w:marRight w:val="0"/>
              <w:marTop w:val="0"/>
              <w:marBottom w:val="0"/>
              <w:divBdr>
                <w:top w:val="none" w:sz="0" w:space="0" w:color="auto"/>
                <w:left w:val="none" w:sz="0" w:space="0" w:color="auto"/>
                <w:bottom w:val="none" w:sz="0" w:space="0" w:color="auto"/>
                <w:right w:val="none" w:sz="0" w:space="0" w:color="auto"/>
              </w:divBdr>
            </w:div>
            <w:div w:id="134615289">
              <w:marLeft w:val="0"/>
              <w:marRight w:val="0"/>
              <w:marTop w:val="0"/>
              <w:marBottom w:val="0"/>
              <w:divBdr>
                <w:top w:val="none" w:sz="0" w:space="0" w:color="auto"/>
                <w:left w:val="none" w:sz="0" w:space="0" w:color="auto"/>
                <w:bottom w:val="none" w:sz="0" w:space="0" w:color="auto"/>
                <w:right w:val="none" w:sz="0" w:space="0" w:color="auto"/>
              </w:divBdr>
            </w:div>
            <w:div w:id="927077137">
              <w:marLeft w:val="0"/>
              <w:marRight w:val="0"/>
              <w:marTop w:val="0"/>
              <w:marBottom w:val="0"/>
              <w:divBdr>
                <w:top w:val="none" w:sz="0" w:space="0" w:color="auto"/>
                <w:left w:val="none" w:sz="0" w:space="0" w:color="auto"/>
                <w:bottom w:val="none" w:sz="0" w:space="0" w:color="auto"/>
                <w:right w:val="none" w:sz="0" w:space="0" w:color="auto"/>
              </w:divBdr>
            </w:div>
            <w:div w:id="2141070737">
              <w:marLeft w:val="0"/>
              <w:marRight w:val="0"/>
              <w:marTop w:val="0"/>
              <w:marBottom w:val="0"/>
              <w:divBdr>
                <w:top w:val="none" w:sz="0" w:space="0" w:color="auto"/>
                <w:left w:val="none" w:sz="0" w:space="0" w:color="auto"/>
                <w:bottom w:val="none" w:sz="0" w:space="0" w:color="auto"/>
                <w:right w:val="none" w:sz="0" w:space="0" w:color="auto"/>
              </w:divBdr>
            </w:div>
            <w:div w:id="1328485030">
              <w:marLeft w:val="0"/>
              <w:marRight w:val="0"/>
              <w:marTop w:val="0"/>
              <w:marBottom w:val="0"/>
              <w:divBdr>
                <w:top w:val="none" w:sz="0" w:space="0" w:color="auto"/>
                <w:left w:val="none" w:sz="0" w:space="0" w:color="auto"/>
                <w:bottom w:val="none" w:sz="0" w:space="0" w:color="auto"/>
                <w:right w:val="none" w:sz="0" w:space="0" w:color="auto"/>
              </w:divBdr>
            </w:div>
            <w:div w:id="2073188354">
              <w:marLeft w:val="0"/>
              <w:marRight w:val="0"/>
              <w:marTop w:val="0"/>
              <w:marBottom w:val="0"/>
              <w:divBdr>
                <w:top w:val="none" w:sz="0" w:space="0" w:color="auto"/>
                <w:left w:val="none" w:sz="0" w:space="0" w:color="auto"/>
                <w:bottom w:val="none" w:sz="0" w:space="0" w:color="auto"/>
                <w:right w:val="none" w:sz="0" w:space="0" w:color="auto"/>
              </w:divBdr>
            </w:div>
            <w:div w:id="1902982701">
              <w:marLeft w:val="0"/>
              <w:marRight w:val="0"/>
              <w:marTop w:val="0"/>
              <w:marBottom w:val="0"/>
              <w:divBdr>
                <w:top w:val="none" w:sz="0" w:space="0" w:color="auto"/>
                <w:left w:val="none" w:sz="0" w:space="0" w:color="auto"/>
                <w:bottom w:val="none" w:sz="0" w:space="0" w:color="auto"/>
                <w:right w:val="none" w:sz="0" w:space="0" w:color="auto"/>
              </w:divBdr>
            </w:div>
            <w:div w:id="2017803466">
              <w:marLeft w:val="0"/>
              <w:marRight w:val="0"/>
              <w:marTop w:val="0"/>
              <w:marBottom w:val="0"/>
              <w:divBdr>
                <w:top w:val="none" w:sz="0" w:space="0" w:color="auto"/>
                <w:left w:val="none" w:sz="0" w:space="0" w:color="auto"/>
                <w:bottom w:val="none" w:sz="0" w:space="0" w:color="auto"/>
                <w:right w:val="none" w:sz="0" w:space="0" w:color="auto"/>
              </w:divBdr>
            </w:div>
            <w:div w:id="704335028">
              <w:marLeft w:val="0"/>
              <w:marRight w:val="0"/>
              <w:marTop w:val="0"/>
              <w:marBottom w:val="0"/>
              <w:divBdr>
                <w:top w:val="none" w:sz="0" w:space="0" w:color="auto"/>
                <w:left w:val="none" w:sz="0" w:space="0" w:color="auto"/>
                <w:bottom w:val="none" w:sz="0" w:space="0" w:color="auto"/>
                <w:right w:val="none" w:sz="0" w:space="0" w:color="auto"/>
              </w:divBdr>
            </w:div>
            <w:div w:id="1071542937">
              <w:marLeft w:val="0"/>
              <w:marRight w:val="0"/>
              <w:marTop w:val="0"/>
              <w:marBottom w:val="0"/>
              <w:divBdr>
                <w:top w:val="none" w:sz="0" w:space="0" w:color="auto"/>
                <w:left w:val="none" w:sz="0" w:space="0" w:color="auto"/>
                <w:bottom w:val="none" w:sz="0" w:space="0" w:color="auto"/>
                <w:right w:val="none" w:sz="0" w:space="0" w:color="auto"/>
              </w:divBdr>
            </w:div>
            <w:div w:id="2085565280">
              <w:marLeft w:val="0"/>
              <w:marRight w:val="0"/>
              <w:marTop w:val="0"/>
              <w:marBottom w:val="0"/>
              <w:divBdr>
                <w:top w:val="none" w:sz="0" w:space="0" w:color="auto"/>
                <w:left w:val="none" w:sz="0" w:space="0" w:color="auto"/>
                <w:bottom w:val="none" w:sz="0" w:space="0" w:color="auto"/>
                <w:right w:val="none" w:sz="0" w:space="0" w:color="auto"/>
              </w:divBdr>
            </w:div>
            <w:div w:id="1850483058">
              <w:marLeft w:val="0"/>
              <w:marRight w:val="0"/>
              <w:marTop w:val="0"/>
              <w:marBottom w:val="0"/>
              <w:divBdr>
                <w:top w:val="none" w:sz="0" w:space="0" w:color="auto"/>
                <w:left w:val="none" w:sz="0" w:space="0" w:color="auto"/>
                <w:bottom w:val="none" w:sz="0" w:space="0" w:color="auto"/>
                <w:right w:val="none" w:sz="0" w:space="0" w:color="auto"/>
              </w:divBdr>
            </w:div>
            <w:div w:id="626856339">
              <w:marLeft w:val="0"/>
              <w:marRight w:val="0"/>
              <w:marTop w:val="0"/>
              <w:marBottom w:val="0"/>
              <w:divBdr>
                <w:top w:val="none" w:sz="0" w:space="0" w:color="auto"/>
                <w:left w:val="none" w:sz="0" w:space="0" w:color="auto"/>
                <w:bottom w:val="none" w:sz="0" w:space="0" w:color="auto"/>
                <w:right w:val="none" w:sz="0" w:space="0" w:color="auto"/>
              </w:divBdr>
            </w:div>
            <w:div w:id="914127877">
              <w:marLeft w:val="0"/>
              <w:marRight w:val="0"/>
              <w:marTop w:val="0"/>
              <w:marBottom w:val="0"/>
              <w:divBdr>
                <w:top w:val="none" w:sz="0" w:space="0" w:color="auto"/>
                <w:left w:val="none" w:sz="0" w:space="0" w:color="auto"/>
                <w:bottom w:val="none" w:sz="0" w:space="0" w:color="auto"/>
                <w:right w:val="none" w:sz="0" w:space="0" w:color="auto"/>
              </w:divBdr>
            </w:div>
            <w:div w:id="131024458">
              <w:marLeft w:val="0"/>
              <w:marRight w:val="0"/>
              <w:marTop w:val="0"/>
              <w:marBottom w:val="0"/>
              <w:divBdr>
                <w:top w:val="none" w:sz="0" w:space="0" w:color="auto"/>
                <w:left w:val="none" w:sz="0" w:space="0" w:color="auto"/>
                <w:bottom w:val="none" w:sz="0" w:space="0" w:color="auto"/>
                <w:right w:val="none" w:sz="0" w:space="0" w:color="auto"/>
              </w:divBdr>
            </w:div>
            <w:div w:id="264272438">
              <w:marLeft w:val="0"/>
              <w:marRight w:val="0"/>
              <w:marTop w:val="0"/>
              <w:marBottom w:val="0"/>
              <w:divBdr>
                <w:top w:val="none" w:sz="0" w:space="0" w:color="auto"/>
                <w:left w:val="none" w:sz="0" w:space="0" w:color="auto"/>
                <w:bottom w:val="none" w:sz="0" w:space="0" w:color="auto"/>
                <w:right w:val="none" w:sz="0" w:space="0" w:color="auto"/>
              </w:divBdr>
            </w:div>
            <w:div w:id="276723646">
              <w:marLeft w:val="0"/>
              <w:marRight w:val="0"/>
              <w:marTop w:val="0"/>
              <w:marBottom w:val="0"/>
              <w:divBdr>
                <w:top w:val="none" w:sz="0" w:space="0" w:color="auto"/>
                <w:left w:val="none" w:sz="0" w:space="0" w:color="auto"/>
                <w:bottom w:val="none" w:sz="0" w:space="0" w:color="auto"/>
                <w:right w:val="none" w:sz="0" w:space="0" w:color="auto"/>
              </w:divBdr>
            </w:div>
            <w:div w:id="1628504740">
              <w:marLeft w:val="0"/>
              <w:marRight w:val="0"/>
              <w:marTop w:val="0"/>
              <w:marBottom w:val="0"/>
              <w:divBdr>
                <w:top w:val="none" w:sz="0" w:space="0" w:color="auto"/>
                <w:left w:val="none" w:sz="0" w:space="0" w:color="auto"/>
                <w:bottom w:val="none" w:sz="0" w:space="0" w:color="auto"/>
                <w:right w:val="none" w:sz="0" w:space="0" w:color="auto"/>
              </w:divBdr>
            </w:div>
            <w:div w:id="1392191515">
              <w:marLeft w:val="0"/>
              <w:marRight w:val="0"/>
              <w:marTop w:val="0"/>
              <w:marBottom w:val="0"/>
              <w:divBdr>
                <w:top w:val="none" w:sz="0" w:space="0" w:color="auto"/>
                <w:left w:val="none" w:sz="0" w:space="0" w:color="auto"/>
                <w:bottom w:val="none" w:sz="0" w:space="0" w:color="auto"/>
                <w:right w:val="none" w:sz="0" w:space="0" w:color="auto"/>
              </w:divBdr>
            </w:div>
            <w:div w:id="786197651">
              <w:marLeft w:val="0"/>
              <w:marRight w:val="0"/>
              <w:marTop w:val="0"/>
              <w:marBottom w:val="0"/>
              <w:divBdr>
                <w:top w:val="none" w:sz="0" w:space="0" w:color="auto"/>
                <w:left w:val="none" w:sz="0" w:space="0" w:color="auto"/>
                <w:bottom w:val="none" w:sz="0" w:space="0" w:color="auto"/>
                <w:right w:val="none" w:sz="0" w:space="0" w:color="auto"/>
              </w:divBdr>
            </w:div>
            <w:div w:id="1591741407">
              <w:marLeft w:val="0"/>
              <w:marRight w:val="0"/>
              <w:marTop w:val="0"/>
              <w:marBottom w:val="0"/>
              <w:divBdr>
                <w:top w:val="none" w:sz="0" w:space="0" w:color="auto"/>
                <w:left w:val="none" w:sz="0" w:space="0" w:color="auto"/>
                <w:bottom w:val="none" w:sz="0" w:space="0" w:color="auto"/>
                <w:right w:val="none" w:sz="0" w:space="0" w:color="auto"/>
              </w:divBdr>
            </w:div>
            <w:div w:id="1827669577">
              <w:marLeft w:val="0"/>
              <w:marRight w:val="0"/>
              <w:marTop w:val="0"/>
              <w:marBottom w:val="0"/>
              <w:divBdr>
                <w:top w:val="none" w:sz="0" w:space="0" w:color="auto"/>
                <w:left w:val="none" w:sz="0" w:space="0" w:color="auto"/>
                <w:bottom w:val="none" w:sz="0" w:space="0" w:color="auto"/>
                <w:right w:val="none" w:sz="0" w:space="0" w:color="auto"/>
              </w:divBdr>
            </w:div>
            <w:div w:id="781413548">
              <w:marLeft w:val="0"/>
              <w:marRight w:val="0"/>
              <w:marTop w:val="0"/>
              <w:marBottom w:val="0"/>
              <w:divBdr>
                <w:top w:val="none" w:sz="0" w:space="0" w:color="auto"/>
                <w:left w:val="none" w:sz="0" w:space="0" w:color="auto"/>
                <w:bottom w:val="none" w:sz="0" w:space="0" w:color="auto"/>
                <w:right w:val="none" w:sz="0" w:space="0" w:color="auto"/>
              </w:divBdr>
            </w:div>
            <w:div w:id="418261833">
              <w:marLeft w:val="0"/>
              <w:marRight w:val="0"/>
              <w:marTop w:val="0"/>
              <w:marBottom w:val="0"/>
              <w:divBdr>
                <w:top w:val="none" w:sz="0" w:space="0" w:color="auto"/>
                <w:left w:val="none" w:sz="0" w:space="0" w:color="auto"/>
                <w:bottom w:val="none" w:sz="0" w:space="0" w:color="auto"/>
                <w:right w:val="none" w:sz="0" w:space="0" w:color="auto"/>
              </w:divBdr>
            </w:div>
            <w:div w:id="554777183">
              <w:marLeft w:val="0"/>
              <w:marRight w:val="0"/>
              <w:marTop w:val="0"/>
              <w:marBottom w:val="0"/>
              <w:divBdr>
                <w:top w:val="none" w:sz="0" w:space="0" w:color="auto"/>
                <w:left w:val="none" w:sz="0" w:space="0" w:color="auto"/>
                <w:bottom w:val="none" w:sz="0" w:space="0" w:color="auto"/>
                <w:right w:val="none" w:sz="0" w:space="0" w:color="auto"/>
              </w:divBdr>
            </w:div>
            <w:div w:id="1988590468">
              <w:marLeft w:val="0"/>
              <w:marRight w:val="0"/>
              <w:marTop w:val="0"/>
              <w:marBottom w:val="0"/>
              <w:divBdr>
                <w:top w:val="none" w:sz="0" w:space="0" w:color="auto"/>
                <w:left w:val="none" w:sz="0" w:space="0" w:color="auto"/>
                <w:bottom w:val="none" w:sz="0" w:space="0" w:color="auto"/>
                <w:right w:val="none" w:sz="0" w:space="0" w:color="auto"/>
              </w:divBdr>
            </w:div>
            <w:div w:id="910850909">
              <w:marLeft w:val="0"/>
              <w:marRight w:val="0"/>
              <w:marTop w:val="0"/>
              <w:marBottom w:val="0"/>
              <w:divBdr>
                <w:top w:val="none" w:sz="0" w:space="0" w:color="auto"/>
                <w:left w:val="none" w:sz="0" w:space="0" w:color="auto"/>
                <w:bottom w:val="none" w:sz="0" w:space="0" w:color="auto"/>
                <w:right w:val="none" w:sz="0" w:space="0" w:color="auto"/>
              </w:divBdr>
            </w:div>
            <w:div w:id="1381322200">
              <w:marLeft w:val="0"/>
              <w:marRight w:val="0"/>
              <w:marTop w:val="0"/>
              <w:marBottom w:val="0"/>
              <w:divBdr>
                <w:top w:val="none" w:sz="0" w:space="0" w:color="auto"/>
                <w:left w:val="none" w:sz="0" w:space="0" w:color="auto"/>
                <w:bottom w:val="none" w:sz="0" w:space="0" w:color="auto"/>
                <w:right w:val="none" w:sz="0" w:space="0" w:color="auto"/>
              </w:divBdr>
            </w:div>
            <w:div w:id="1789662828">
              <w:marLeft w:val="0"/>
              <w:marRight w:val="0"/>
              <w:marTop w:val="0"/>
              <w:marBottom w:val="0"/>
              <w:divBdr>
                <w:top w:val="none" w:sz="0" w:space="0" w:color="auto"/>
                <w:left w:val="none" w:sz="0" w:space="0" w:color="auto"/>
                <w:bottom w:val="none" w:sz="0" w:space="0" w:color="auto"/>
                <w:right w:val="none" w:sz="0" w:space="0" w:color="auto"/>
              </w:divBdr>
            </w:div>
            <w:div w:id="873614757">
              <w:marLeft w:val="0"/>
              <w:marRight w:val="0"/>
              <w:marTop w:val="0"/>
              <w:marBottom w:val="0"/>
              <w:divBdr>
                <w:top w:val="none" w:sz="0" w:space="0" w:color="auto"/>
                <w:left w:val="none" w:sz="0" w:space="0" w:color="auto"/>
                <w:bottom w:val="none" w:sz="0" w:space="0" w:color="auto"/>
                <w:right w:val="none" w:sz="0" w:space="0" w:color="auto"/>
              </w:divBdr>
            </w:div>
            <w:div w:id="1148479633">
              <w:marLeft w:val="0"/>
              <w:marRight w:val="0"/>
              <w:marTop w:val="0"/>
              <w:marBottom w:val="0"/>
              <w:divBdr>
                <w:top w:val="none" w:sz="0" w:space="0" w:color="auto"/>
                <w:left w:val="none" w:sz="0" w:space="0" w:color="auto"/>
                <w:bottom w:val="none" w:sz="0" w:space="0" w:color="auto"/>
                <w:right w:val="none" w:sz="0" w:space="0" w:color="auto"/>
              </w:divBdr>
            </w:div>
            <w:div w:id="580454007">
              <w:marLeft w:val="0"/>
              <w:marRight w:val="0"/>
              <w:marTop w:val="0"/>
              <w:marBottom w:val="0"/>
              <w:divBdr>
                <w:top w:val="none" w:sz="0" w:space="0" w:color="auto"/>
                <w:left w:val="none" w:sz="0" w:space="0" w:color="auto"/>
                <w:bottom w:val="none" w:sz="0" w:space="0" w:color="auto"/>
                <w:right w:val="none" w:sz="0" w:space="0" w:color="auto"/>
              </w:divBdr>
            </w:div>
            <w:div w:id="224610660">
              <w:marLeft w:val="0"/>
              <w:marRight w:val="0"/>
              <w:marTop w:val="0"/>
              <w:marBottom w:val="0"/>
              <w:divBdr>
                <w:top w:val="none" w:sz="0" w:space="0" w:color="auto"/>
                <w:left w:val="none" w:sz="0" w:space="0" w:color="auto"/>
                <w:bottom w:val="none" w:sz="0" w:space="0" w:color="auto"/>
                <w:right w:val="none" w:sz="0" w:space="0" w:color="auto"/>
              </w:divBdr>
            </w:div>
            <w:div w:id="319117435">
              <w:marLeft w:val="0"/>
              <w:marRight w:val="0"/>
              <w:marTop w:val="0"/>
              <w:marBottom w:val="0"/>
              <w:divBdr>
                <w:top w:val="none" w:sz="0" w:space="0" w:color="auto"/>
                <w:left w:val="none" w:sz="0" w:space="0" w:color="auto"/>
                <w:bottom w:val="none" w:sz="0" w:space="0" w:color="auto"/>
                <w:right w:val="none" w:sz="0" w:space="0" w:color="auto"/>
              </w:divBdr>
            </w:div>
            <w:div w:id="322049266">
              <w:marLeft w:val="0"/>
              <w:marRight w:val="0"/>
              <w:marTop w:val="0"/>
              <w:marBottom w:val="0"/>
              <w:divBdr>
                <w:top w:val="none" w:sz="0" w:space="0" w:color="auto"/>
                <w:left w:val="none" w:sz="0" w:space="0" w:color="auto"/>
                <w:bottom w:val="none" w:sz="0" w:space="0" w:color="auto"/>
                <w:right w:val="none" w:sz="0" w:space="0" w:color="auto"/>
              </w:divBdr>
            </w:div>
            <w:div w:id="333147623">
              <w:marLeft w:val="0"/>
              <w:marRight w:val="0"/>
              <w:marTop w:val="0"/>
              <w:marBottom w:val="0"/>
              <w:divBdr>
                <w:top w:val="none" w:sz="0" w:space="0" w:color="auto"/>
                <w:left w:val="none" w:sz="0" w:space="0" w:color="auto"/>
                <w:bottom w:val="none" w:sz="0" w:space="0" w:color="auto"/>
                <w:right w:val="none" w:sz="0" w:space="0" w:color="auto"/>
              </w:divBdr>
            </w:div>
            <w:div w:id="1667857010">
              <w:marLeft w:val="0"/>
              <w:marRight w:val="0"/>
              <w:marTop w:val="0"/>
              <w:marBottom w:val="0"/>
              <w:divBdr>
                <w:top w:val="none" w:sz="0" w:space="0" w:color="auto"/>
                <w:left w:val="none" w:sz="0" w:space="0" w:color="auto"/>
                <w:bottom w:val="none" w:sz="0" w:space="0" w:color="auto"/>
                <w:right w:val="none" w:sz="0" w:space="0" w:color="auto"/>
              </w:divBdr>
            </w:div>
            <w:div w:id="477963193">
              <w:marLeft w:val="0"/>
              <w:marRight w:val="0"/>
              <w:marTop w:val="0"/>
              <w:marBottom w:val="0"/>
              <w:divBdr>
                <w:top w:val="none" w:sz="0" w:space="0" w:color="auto"/>
                <w:left w:val="none" w:sz="0" w:space="0" w:color="auto"/>
                <w:bottom w:val="none" w:sz="0" w:space="0" w:color="auto"/>
                <w:right w:val="none" w:sz="0" w:space="0" w:color="auto"/>
              </w:divBdr>
            </w:div>
            <w:div w:id="2118285496">
              <w:marLeft w:val="0"/>
              <w:marRight w:val="0"/>
              <w:marTop w:val="0"/>
              <w:marBottom w:val="0"/>
              <w:divBdr>
                <w:top w:val="none" w:sz="0" w:space="0" w:color="auto"/>
                <w:left w:val="none" w:sz="0" w:space="0" w:color="auto"/>
                <w:bottom w:val="none" w:sz="0" w:space="0" w:color="auto"/>
                <w:right w:val="none" w:sz="0" w:space="0" w:color="auto"/>
              </w:divBdr>
            </w:div>
            <w:div w:id="1188448710">
              <w:marLeft w:val="0"/>
              <w:marRight w:val="0"/>
              <w:marTop w:val="0"/>
              <w:marBottom w:val="0"/>
              <w:divBdr>
                <w:top w:val="none" w:sz="0" w:space="0" w:color="auto"/>
                <w:left w:val="none" w:sz="0" w:space="0" w:color="auto"/>
                <w:bottom w:val="none" w:sz="0" w:space="0" w:color="auto"/>
                <w:right w:val="none" w:sz="0" w:space="0" w:color="auto"/>
              </w:divBdr>
            </w:div>
            <w:div w:id="1136069669">
              <w:marLeft w:val="0"/>
              <w:marRight w:val="0"/>
              <w:marTop w:val="0"/>
              <w:marBottom w:val="0"/>
              <w:divBdr>
                <w:top w:val="none" w:sz="0" w:space="0" w:color="auto"/>
                <w:left w:val="none" w:sz="0" w:space="0" w:color="auto"/>
                <w:bottom w:val="none" w:sz="0" w:space="0" w:color="auto"/>
                <w:right w:val="none" w:sz="0" w:space="0" w:color="auto"/>
              </w:divBdr>
            </w:div>
            <w:div w:id="1636984083">
              <w:marLeft w:val="0"/>
              <w:marRight w:val="0"/>
              <w:marTop w:val="0"/>
              <w:marBottom w:val="0"/>
              <w:divBdr>
                <w:top w:val="none" w:sz="0" w:space="0" w:color="auto"/>
                <w:left w:val="none" w:sz="0" w:space="0" w:color="auto"/>
                <w:bottom w:val="none" w:sz="0" w:space="0" w:color="auto"/>
                <w:right w:val="none" w:sz="0" w:space="0" w:color="auto"/>
              </w:divBdr>
            </w:div>
            <w:div w:id="907888296">
              <w:marLeft w:val="0"/>
              <w:marRight w:val="0"/>
              <w:marTop w:val="0"/>
              <w:marBottom w:val="0"/>
              <w:divBdr>
                <w:top w:val="none" w:sz="0" w:space="0" w:color="auto"/>
                <w:left w:val="none" w:sz="0" w:space="0" w:color="auto"/>
                <w:bottom w:val="none" w:sz="0" w:space="0" w:color="auto"/>
                <w:right w:val="none" w:sz="0" w:space="0" w:color="auto"/>
              </w:divBdr>
            </w:div>
            <w:div w:id="780414794">
              <w:marLeft w:val="0"/>
              <w:marRight w:val="0"/>
              <w:marTop w:val="0"/>
              <w:marBottom w:val="0"/>
              <w:divBdr>
                <w:top w:val="none" w:sz="0" w:space="0" w:color="auto"/>
                <w:left w:val="none" w:sz="0" w:space="0" w:color="auto"/>
                <w:bottom w:val="none" w:sz="0" w:space="0" w:color="auto"/>
                <w:right w:val="none" w:sz="0" w:space="0" w:color="auto"/>
              </w:divBdr>
            </w:div>
            <w:div w:id="827130628">
              <w:marLeft w:val="0"/>
              <w:marRight w:val="0"/>
              <w:marTop w:val="0"/>
              <w:marBottom w:val="0"/>
              <w:divBdr>
                <w:top w:val="none" w:sz="0" w:space="0" w:color="auto"/>
                <w:left w:val="none" w:sz="0" w:space="0" w:color="auto"/>
                <w:bottom w:val="none" w:sz="0" w:space="0" w:color="auto"/>
                <w:right w:val="none" w:sz="0" w:space="0" w:color="auto"/>
              </w:divBdr>
            </w:div>
            <w:div w:id="672027707">
              <w:marLeft w:val="0"/>
              <w:marRight w:val="0"/>
              <w:marTop w:val="0"/>
              <w:marBottom w:val="0"/>
              <w:divBdr>
                <w:top w:val="none" w:sz="0" w:space="0" w:color="auto"/>
                <w:left w:val="none" w:sz="0" w:space="0" w:color="auto"/>
                <w:bottom w:val="none" w:sz="0" w:space="0" w:color="auto"/>
                <w:right w:val="none" w:sz="0" w:space="0" w:color="auto"/>
              </w:divBdr>
            </w:div>
            <w:div w:id="2027251613">
              <w:marLeft w:val="0"/>
              <w:marRight w:val="0"/>
              <w:marTop w:val="0"/>
              <w:marBottom w:val="0"/>
              <w:divBdr>
                <w:top w:val="none" w:sz="0" w:space="0" w:color="auto"/>
                <w:left w:val="none" w:sz="0" w:space="0" w:color="auto"/>
                <w:bottom w:val="none" w:sz="0" w:space="0" w:color="auto"/>
                <w:right w:val="none" w:sz="0" w:space="0" w:color="auto"/>
              </w:divBdr>
            </w:div>
            <w:div w:id="539435256">
              <w:marLeft w:val="0"/>
              <w:marRight w:val="0"/>
              <w:marTop w:val="0"/>
              <w:marBottom w:val="0"/>
              <w:divBdr>
                <w:top w:val="none" w:sz="0" w:space="0" w:color="auto"/>
                <w:left w:val="none" w:sz="0" w:space="0" w:color="auto"/>
                <w:bottom w:val="none" w:sz="0" w:space="0" w:color="auto"/>
                <w:right w:val="none" w:sz="0" w:space="0" w:color="auto"/>
              </w:divBdr>
            </w:div>
            <w:div w:id="1317950830">
              <w:marLeft w:val="0"/>
              <w:marRight w:val="0"/>
              <w:marTop w:val="0"/>
              <w:marBottom w:val="0"/>
              <w:divBdr>
                <w:top w:val="none" w:sz="0" w:space="0" w:color="auto"/>
                <w:left w:val="none" w:sz="0" w:space="0" w:color="auto"/>
                <w:bottom w:val="none" w:sz="0" w:space="0" w:color="auto"/>
                <w:right w:val="none" w:sz="0" w:space="0" w:color="auto"/>
              </w:divBdr>
            </w:div>
            <w:div w:id="186647807">
              <w:marLeft w:val="0"/>
              <w:marRight w:val="0"/>
              <w:marTop w:val="0"/>
              <w:marBottom w:val="0"/>
              <w:divBdr>
                <w:top w:val="none" w:sz="0" w:space="0" w:color="auto"/>
                <w:left w:val="none" w:sz="0" w:space="0" w:color="auto"/>
                <w:bottom w:val="none" w:sz="0" w:space="0" w:color="auto"/>
                <w:right w:val="none" w:sz="0" w:space="0" w:color="auto"/>
              </w:divBdr>
            </w:div>
            <w:div w:id="788623446">
              <w:marLeft w:val="0"/>
              <w:marRight w:val="0"/>
              <w:marTop w:val="0"/>
              <w:marBottom w:val="0"/>
              <w:divBdr>
                <w:top w:val="none" w:sz="0" w:space="0" w:color="auto"/>
                <w:left w:val="none" w:sz="0" w:space="0" w:color="auto"/>
                <w:bottom w:val="none" w:sz="0" w:space="0" w:color="auto"/>
                <w:right w:val="none" w:sz="0" w:space="0" w:color="auto"/>
              </w:divBdr>
            </w:div>
            <w:div w:id="1073551604">
              <w:marLeft w:val="0"/>
              <w:marRight w:val="0"/>
              <w:marTop w:val="0"/>
              <w:marBottom w:val="0"/>
              <w:divBdr>
                <w:top w:val="none" w:sz="0" w:space="0" w:color="auto"/>
                <w:left w:val="none" w:sz="0" w:space="0" w:color="auto"/>
                <w:bottom w:val="none" w:sz="0" w:space="0" w:color="auto"/>
                <w:right w:val="none" w:sz="0" w:space="0" w:color="auto"/>
              </w:divBdr>
            </w:div>
            <w:div w:id="1447387481">
              <w:marLeft w:val="0"/>
              <w:marRight w:val="0"/>
              <w:marTop w:val="0"/>
              <w:marBottom w:val="0"/>
              <w:divBdr>
                <w:top w:val="none" w:sz="0" w:space="0" w:color="auto"/>
                <w:left w:val="none" w:sz="0" w:space="0" w:color="auto"/>
                <w:bottom w:val="none" w:sz="0" w:space="0" w:color="auto"/>
                <w:right w:val="none" w:sz="0" w:space="0" w:color="auto"/>
              </w:divBdr>
            </w:div>
            <w:div w:id="805706311">
              <w:marLeft w:val="0"/>
              <w:marRight w:val="0"/>
              <w:marTop w:val="0"/>
              <w:marBottom w:val="0"/>
              <w:divBdr>
                <w:top w:val="none" w:sz="0" w:space="0" w:color="auto"/>
                <w:left w:val="none" w:sz="0" w:space="0" w:color="auto"/>
                <w:bottom w:val="none" w:sz="0" w:space="0" w:color="auto"/>
                <w:right w:val="none" w:sz="0" w:space="0" w:color="auto"/>
              </w:divBdr>
            </w:div>
            <w:div w:id="641269886">
              <w:marLeft w:val="0"/>
              <w:marRight w:val="0"/>
              <w:marTop w:val="0"/>
              <w:marBottom w:val="0"/>
              <w:divBdr>
                <w:top w:val="none" w:sz="0" w:space="0" w:color="auto"/>
                <w:left w:val="none" w:sz="0" w:space="0" w:color="auto"/>
                <w:bottom w:val="none" w:sz="0" w:space="0" w:color="auto"/>
                <w:right w:val="none" w:sz="0" w:space="0" w:color="auto"/>
              </w:divBdr>
            </w:div>
            <w:div w:id="1866478704">
              <w:marLeft w:val="0"/>
              <w:marRight w:val="0"/>
              <w:marTop w:val="0"/>
              <w:marBottom w:val="0"/>
              <w:divBdr>
                <w:top w:val="none" w:sz="0" w:space="0" w:color="auto"/>
                <w:left w:val="none" w:sz="0" w:space="0" w:color="auto"/>
                <w:bottom w:val="none" w:sz="0" w:space="0" w:color="auto"/>
                <w:right w:val="none" w:sz="0" w:space="0" w:color="auto"/>
              </w:divBdr>
            </w:div>
            <w:div w:id="1011030827">
              <w:marLeft w:val="0"/>
              <w:marRight w:val="0"/>
              <w:marTop w:val="0"/>
              <w:marBottom w:val="0"/>
              <w:divBdr>
                <w:top w:val="none" w:sz="0" w:space="0" w:color="auto"/>
                <w:left w:val="none" w:sz="0" w:space="0" w:color="auto"/>
                <w:bottom w:val="none" w:sz="0" w:space="0" w:color="auto"/>
                <w:right w:val="none" w:sz="0" w:space="0" w:color="auto"/>
              </w:divBdr>
            </w:div>
            <w:div w:id="1188837079">
              <w:marLeft w:val="0"/>
              <w:marRight w:val="0"/>
              <w:marTop w:val="0"/>
              <w:marBottom w:val="0"/>
              <w:divBdr>
                <w:top w:val="none" w:sz="0" w:space="0" w:color="auto"/>
                <w:left w:val="none" w:sz="0" w:space="0" w:color="auto"/>
                <w:bottom w:val="none" w:sz="0" w:space="0" w:color="auto"/>
                <w:right w:val="none" w:sz="0" w:space="0" w:color="auto"/>
              </w:divBdr>
            </w:div>
            <w:div w:id="1764765610">
              <w:marLeft w:val="0"/>
              <w:marRight w:val="0"/>
              <w:marTop w:val="0"/>
              <w:marBottom w:val="0"/>
              <w:divBdr>
                <w:top w:val="none" w:sz="0" w:space="0" w:color="auto"/>
                <w:left w:val="none" w:sz="0" w:space="0" w:color="auto"/>
                <w:bottom w:val="none" w:sz="0" w:space="0" w:color="auto"/>
                <w:right w:val="none" w:sz="0" w:space="0" w:color="auto"/>
              </w:divBdr>
            </w:div>
            <w:div w:id="729616021">
              <w:marLeft w:val="0"/>
              <w:marRight w:val="0"/>
              <w:marTop w:val="0"/>
              <w:marBottom w:val="0"/>
              <w:divBdr>
                <w:top w:val="none" w:sz="0" w:space="0" w:color="auto"/>
                <w:left w:val="none" w:sz="0" w:space="0" w:color="auto"/>
                <w:bottom w:val="none" w:sz="0" w:space="0" w:color="auto"/>
                <w:right w:val="none" w:sz="0" w:space="0" w:color="auto"/>
              </w:divBdr>
            </w:div>
            <w:div w:id="1973780143">
              <w:marLeft w:val="0"/>
              <w:marRight w:val="0"/>
              <w:marTop w:val="0"/>
              <w:marBottom w:val="0"/>
              <w:divBdr>
                <w:top w:val="none" w:sz="0" w:space="0" w:color="auto"/>
                <w:left w:val="none" w:sz="0" w:space="0" w:color="auto"/>
                <w:bottom w:val="none" w:sz="0" w:space="0" w:color="auto"/>
                <w:right w:val="none" w:sz="0" w:space="0" w:color="auto"/>
              </w:divBdr>
            </w:div>
            <w:div w:id="971444227">
              <w:marLeft w:val="0"/>
              <w:marRight w:val="0"/>
              <w:marTop w:val="0"/>
              <w:marBottom w:val="0"/>
              <w:divBdr>
                <w:top w:val="none" w:sz="0" w:space="0" w:color="auto"/>
                <w:left w:val="none" w:sz="0" w:space="0" w:color="auto"/>
                <w:bottom w:val="none" w:sz="0" w:space="0" w:color="auto"/>
                <w:right w:val="none" w:sz="0" w:space="0" w:color="auto"/>
              </w:divBdr>
            </w:div>
            <w:div w:id="1281455248">
              <w:marLeft w:val="0"/>
              <w:marRight w:val="0"/>
              <w:marTop w:val="0"/>
              <w:marBottom w:val="0"/>
              <w:divBdr>
                <w:top w:val="none" w:sz="0" w:space="0" w:color="auto"/>
                <w:left w:val="none" w:sz="0" w:space="0" w:color="auto"/>
                <w:bottom w:val="none" w:sz="0" w:space="0" w:color="auto"/>
                <w:right w:val="none" w:sz="0" w:space="0" w:color="auto"/>
              </w:divBdr>
            </w:div>
            <w:div w:id="1390033683">
              <w:marLeft w:val="0"/>
              <w:marRight w:val="0"/>
              <w:marTop w:val="0"/>
              <w:marBottom w:val="0"/>
              <w:divBdr>
                <w:top w:val="none" w:sz="0" w:space="0" w:color="auto"/>
                <w:left w:val="none" w:sz="0" w:space="0" w:color="auto"/>
                <w:bottom w:val="none" w:sz="0" w:space="0" w:color="auto"/>
                <w:right w:val="none" w:sz="0" w:space="0" w:color="auto"/>
              </w:divBdr>
            </w:div>
            <w:div w:id="1767187404">
              <w:marLeft w:val="0"/>
              <w:marRight w:val="0"/>
              <w:marTop w:val="0"/>
              <w:marBottom w:val="0"/>
              <w:divBdr>
                <w:top w:val="none" w:sz="0" w:space="0" w:color="auto"/>
                <w:left w:val="none" w:sz="0" w:space="0" w:color="auto"/>
                <w:bottom w:val="none" w:sz="0" w:space="0" w:color="auto"/>
                <w:right w:val="none" w:sz="0" w:space="0" w:color="auto"/>
              </w:divBdr>
            </w:div>
            <w:div w:id="1319265558">
              <w:marLeft w:val="0"/>
              <w:marRight w:val="0"/>
              <w:marTop w:val="0"/>
              <w:marBottom w:val="0"/>
              <w:divBdr>
                <w:top w:val="none" w:sz="0" w:space="0" w:color="auto"/>
                <w:left w:val="none" w:sz="0" w:space="0" w:color="auto"/>
                <w:bottom w:val="none" w:sz="0" w:space="0" w:color="auto"/>
                <w:right w:val="none" w:sz="0" w:space="0" w:color="auto"/>
              </w:divBdr>
            </w:div>
            <w:div w:id="670530554">
              <w:marLeft w:val="0"/>
              <w:marRight w:val="0"/>
              <w:marTop w:val="0"/>
              <w:marBottom w:val="0"/>
              <w:divBdr>
                <w:top w:val="none" w:sz="0" w:space="0" w:color="auto"/>
                <w:left w:val="none" w:sz="0" w:space="0" w:color="auto"/>
                <w:bottom w:val="none" w:sz="0" w:space="0" w:color="auto"/>
                <w:right w:val="none" w:sz="0" w:space="0" w:color="auto"/>
              </w:divBdr>
            </w:div>
            <w:div w:id="1617710321">
              <w:marLeft w:val="0"/>
              <w:marRight w:val="0"/>
              <w:marTop w:val="0"/>
              <w:marBottom w:val="0"/>
              <w:divBdr>
                <w:top w:val="none" w:sz="0" w:space="0" w:color="auto"/>
                <w:left w:val="none" w:sz="0" w:space="0" w:color="auto"/>
                <w:bottom w:val="none" w:sz="0" w:space="0" w:color="auto"/>
                <w:right w:val="none" w:sz="0" w:space="0" w:color="auto"/>
              </w:divBdr>
            </w:div>
            <w:div w:id="1782603473">
              <w:marLeft w:val="0"/>
              <w:marRight w:val="0"/>
              <w:marTop w:val="0"/>
              <w:marBottom w:val="0"/>
              <w:divBdr>
                <w:top w:val="none" w:sz="0" w:space="0" w:color="auto"/>
                <w:left w:val="none" w:sz="0" w:space="0" w:color="auto"/>
                <w:bottom w:val="none" w:sz="0" w:space="0" w:color="auto"/>
                <w:right w:val="none" w:sz="0" w:space="0" w:color="auto"/>
              </w:divBdr>
            </w:div>
            <w:div w:id="549416451">
              <w:marLeft w:val="0"/>
              <w:marRight w:val="0"/>
              <w:marTop w:val="0"/>
              <w:marBottom w:val="0"/>
              <w:divBdr>
                <w:top w:val="none" w:sz="0" w:space="0" w:color="auto"/>
                <w:left w:val="none" w:sz="0" w:space="0" w:color="auto"/>
                <w:bottom w:val="none" w:sz="0" w:space="0" w:color="auto"/>
                <w:right w:val="none" w:sz="0" w:space="0" w:color="auto"/>
              </w:divBdr>
            </w:div>
            <w:div w:id="374280116">
              <w:marLeft w:val="0"/>
              <w:marRight w:val="0"/>
              <w:marTop w:val="0"/>
              <w:marBottom w:val="0"/>
              <w:divBdr>
                <w:top w:val="none" w:sz="0" w:space="0" w:color="auto"/>
                <w:left w:val="none" w:sz="0" w:space="0" w:color="auto"/>
                <w:bottom w:val="none" w:sz="0" w:space="0" w:color="auto"/>
                <w:right w:val="none" w:sz="0" w:space="0" w:color="auto"/>
              </w:divBdr>
            </w:div>
            <w:div w:id="1755348498">
              <w:marLeft w:val="0"/>
              <w:marRight w:val="0"/>
              <w:marTop w:val="0"/>
              <w:marBottom w:val="0"/>
              <w:divBdr>
                <w:top w:val="none" w:sz="0" w:space="0" w:color="auto"/>
                <w:left w:val="none" w:sz="0" w:space="0" w:color="auto"/>
                <w:bottom w:val="none" w:sz="0" w:space="0" w:color="auto"/>
                <w:right w:val="none" w:sz="0" w:space="0" w:color="auto"/>
              </w:divBdr>
            </w:div>
            <w:div w:id="737215520">
              <w:marLeft w:val="0"/>
              <w:marRight w:val="0"/>
              <w:marTop w:val="0"/>
              <w:marBottom w:val="0"/>
              <w:divBdr>
                <w:top w:val="none" w:sz="0" w:space="0" w:color="auto"/>
                <w:left w:val="none" w:sz="0" w:space="0" w:color="auto"/>
                <w:bottom w:val="none" w:sz="0" w:space="0" w:color="auto"/>
                <w:right w:val="none" w:sz="0" w:space="0" w:color="auto"/>
              </w:divBdr>
            </w:div>
            <w:div w:id="1283076973">
              <w:marLeft w:val="0"/>
              <w:marRight w:val="0"/>
              <w:marTop w:val="0"/>
              <w:marBottom w:val="0"/>
              <w:divBdr>
                <w:top w:val="none" w:sz="0" w:space="0" w:color="auto"/>
                <w:left w:val="none" w:sz="0" w:space="0" w:color="auto"/>
                <w:bottom w:val="none" w:sz="0" w:space="0" w:color="auto"/>
                <w:right w:val="none" w:sz="0" w:space="0" w:color="auto"/>
              </w:divBdr>
            </w:div>
            <w:div w:id="1935816129">
              <w:marLeft w:val="0"/>
              <w:marRight w:val="0"/>
              <w:marTop w:val="0"/>
              <w:marBottom w:val="0"/>
              <w:divBdr>
                <w:top w:val="none" w:sz="0" w:space="0" w:color="auto"/>
                <w:left w:val="none" w:sz="0" w:space="0" w:color="auto"/>
                <w:bottom w:val="none" w:sz="0" w:space="0" w:color="auto"/>
                <w:right w:val="none" w:sz="0" w:space="0" w:color="auto"/>
              </w:divBdr>
            </w:div>
            <w:div w:id="1307513624">
              <w:marLeft w:val="0"/>
              <w:marRight w:val="0"/>
              <w:marTop w:val="0"/>
              <w:marBottom w:val="0"/>
              <w:divBdr>
                <w:top w:val="none" w:sz="0" w:space="0" w:color="auto"/>
                <w:left w:val="none" w:sz="0" w:space="0" w:color="auto"/>
                <w:bottom w:val="none" w:sz="0" w:space="0" w:color="auto"/>
                <w:right w:val="none" w:sz="0" w:space="0" w:color="auto"/>
              </w:divBdr>
            </w:div>
            <w:div w:id="2106417592">
              <w:marLeft w:val="0"/>
              <w:marRight w:val="0"/>
              <w:marTop w:val="0"/>
              <w:marBottom w:val="0"/>
              <w:divBdr>
                <w:top w:val="none" w:sz="0" w:space="0" w:color="auto"/>
                <w:left w:val="none" w:sz="0" w:space="0" w:color="auto"/>
                <w:bottom w:val="none" w:sz="0" w:space="0" w:color="auto"/>
                <w:right w:val="none" w:sz="0" w:space="0" w:color="auto"/>
              </w:divBdr>
            </w:div>
            <w:div w:id="1850177863">
              <w:marLeft w:val="0"/>
              <w:marRight w:val="0"/>
              <w:marTop w:val="0"/>
              <w:marBottom w:val="0"/>
              <w:divBdr>
                <w:top w:val="none" w:sz="0" w:space="0" w:color="auto"/>
                <w:left w:val="none" w:sz="0" w:space="0" w:color="auto"/>
                <w:bottom w:val="none" w:sz="0" w:space="0" w:color="auto"/>
                <w:right w:val="none" w:sz="0" w:space="0" w:color="auto"/>
              </w:divBdr>
            </w:div>
            <w:div w:id="1076980550">
              <w:marLeft w:val="0"/>
              <w:marRight w:val="0"/>
              <w:marTop w:val="0"/>
              <w:marBottom w:val="0"/>
              <w:divBdr>
                <w:top w:val="none" w:sz="0" w:space="0" w:color="auto"/>
                <w:left w:val="none" w:sz="0" w:space="0" w:color="auto"/>
                <w:bottom w:val="none" w:sz="0" w:space="0" w:color="auto"/>
                <w:right w:val="none" w:sz="0" w:space="0" w:color="auto"/>
              </w:divBdr>
            </w:div>
            <w:div w:id="2135441712">
              <w:marLeft w:val="0"/>
              <w:marRight w:val="0"/>
              <w:marTop w:val="0"/>
              <w:marBottom w:val="0"/>
              <w:divBdr>
                <w:top w:val="none" w:sz="0" w:space="0" w:color="auto"/>
                <w:left w:val="none" w:sz="0" w:space="0" w:color="auto"/>
                <w:bottom w:val="none" w:sz="0" w:space="0" w:color="auto"/>
                <w:right w:val="none" w:sz="0" w:space="0" w:color="auto"/>
              </w:divBdr>
            </w:div>
            <w:div w:id="2002780570">
              <w:marLeft w:val="0"/>
              <w:marRight w:val="0"/>
              <w:marTop w:val="0"/>
              <w:marBottom w:val="0"/>
              <w:divBdr>
                <w:top w:val="none" w:sz="0" w:space="0" w:color="auto"/>
                <w:left w:val="none" w:sz="0" w:space="0" w:color="auto"/>
                <w:bottom w:val="none" w:sz="0" w:space="0" w:color="auto"/>
                <w:right w:val="none" w:sz="0" w:space="0" w:color="auto"/>
              </w:divBdr>
            </w:div>
            <w:div w:id="156042630">
              <w:marLeft w:val="0"/>
              <w:marRight w:val="0"/>
              <w:marTop w:val="0"/>
              <w:marBottom w:val="0"/>
              <w:divBdr>
                <w:top w:val="none" w:sz="0" w:space="0" w:color="auto"/>
                <w:left w:val="none" w:sz="0" w:space="0" w:color="auto"/>
                <w:bottom w:val="none" w:sz="0" w:space="0" w:color="auto"/>
                <w:right w:val="none" w:sz="0" w:space="0" w:color="auto"/>
              </w:divBdr>
            </w:div>
            <w:div w:id="1717198297">
              <w:marLeft w:val="0"/>
              <w:marRight w:val="0"/>
              <w:marTop w:val="0"/>
              <w:marBottom w:val="0"/>
              <w:divBdr>
                <w:top w:val="none" w:sz="0" w:space="0" w:color="auto"/>
                <w:left w:val="none" w:sz="0" w:space="0" w:color="auto"/>
                <w:bottom w:val="none" w:sz="0" w:space="0" w:color="auto"/>
                <w:right w:val="none" w:sz="0" w:space="0" w:color="auto"/>
              </w:divBdr>
            </w:div>
            <w:div w:id="1629361773">
              <w:marLeft w:val="0"/>
              <w:marRight w:val="0"/>
              <w:marTop w:val="0"/>
              <w:marBottom w:val="0"/>
              <w:divBdr>
                <w:top w:val="none" w:sz="0" w:space="0" w:color="auto"/>
                <w:left w:val="none" w:sz="0" w:space="0" w:color="auto"/>
                <w:bottom w:val="none" w:sz="0" w:space="0" w:color="auto"/>
                <w:right w:val="none" w:sz="0" w:space="0" w:color="auto"/>
              </w:divBdr>
            </w:div>
            <w:div w:id="1798836716">
              <w:marLeft w:val="0"/>
              <w:marRight w:val="0"/>
              <w:marTop w:val="0"/>
              <w:marBottom w:val="0"/>
              <w:divBdr>
                <w:top w:val="none" w:sz="0" w:space="0" w:color="auto"/>
                <w:left w:val="none" w:sz="0" w:space="0" w:color="auto"/>
                <w:bottom w:val="none" w:sz="0" w:space="0" w:color="auto"/>
                <w:right w:val="none" w:sz="0" w:space="0" w:color="auto"/>
              </w:divBdr>
            </w:div>
            <w:div w:id="211430710">
              <w:marLeft w:val="0"/>
              <w:marRight w:val="0"/>
              <w:marTop w:val="0"/>
              <w:marBottom w:val="0"/>
              <w:divBdr>
                <w:top w:val="none" w:sz="0" w:space="0" w:color="auto"/>
                <w:left w:val="none" w:sz="0" w:space="0" w:color="auto"/>
                <w:bottom w:val="none" w:sz="0" w:space="0" w:color="auto"/>
                <w:right w:val="none" w:sz="0" w:space="0" w:color="auto"/>
              </w:divBdr>
            </w:div>
            <w:div w:id="76874341">
              <w:marLeft w:val="0"/>
              <w:marRight w:val="0"/>
              <w:marTop w:val="0"/>
              <w:marBottom w:val="0"/>
              <w:divBdr>
                <w:top w:val="none" w:sz="0" w:space="0" w:color="auto"/>
                <w:left w:val="none" w:sz="0" w:space="0" w:color="auto"/>
                <w:bottom w:val="none" w:sz="0" w:space="0" w:color="auto"/>
                <w:right w:val="none" w:sz="0" w:space="0" w:color="auto"/>
              </w:divBdr>
            </w:div>
            <w:div w:id="1470901393">
              <w:marLeft w:val="0"/>
              <w:marRight w:val="0"/>
              <w:marTop w:val="0"/>
              <w:marBottom w:val="0"/>
              <w:divBdr>
                <w:top w:val="none" w:sz="0" w:space="0" w:color="auto"/>
                <w:left w:val="none" w:sz="0" w:space="0" w:color="auto"/>
                <w:bottom w:val="none" w:sz="0" w:space="0" w:color="auto"/>
                <w:right w:val="none" w:sz="0" w:space="0" w:color="auto"/>
              </w:divBdr>
            </w:div>
            <w:div w:id="1128816209">
              <w:marLeft w:val="0"/>
              <w:marRight w:val="0"/>
              <w:marTop w:val="0"/>
              <w:marBottom w:val="0"/>
              <w:divBdr>
                <w:top w:val="none" w:sz="0" w:space="0" w:color="auto"/>
                <w:left w:val="none" w:sz="0" w:space="0" w:color="auto"/>
                <w:bottom w:val="none" w:sz="0" w:space="0" w:color="auto"/>
                <w:right w:val="none" w:sz="0" w:space="0" w:color="auto"/>
              </w:divBdr>
            </w:div>
            <w:div w:id="1643121683">
              <w:marLeft w:val="0"/>
              <w:marRight w:val="0"/>
              <w:marTop w:val="0"/>
              <w:marBottom w:val="0"/>
              <w:divBdr>
                <w:top w:val="none" w:sz="0" w:space="0" w:color="auto"/>
                <w:left w:val="none" w:sz="0" w:space="0" w:color="auto"/>
                <w:bottom w:val="none" w:sz="0" w:space="0" w:color="auto"/>
                <w:right w:val="none" w:sz="0" w:space="0" w:color="auto"/>
              </w:divBdr>
            </w:div>
            <w:div w:id="1114708469">
              <w:marLeft w:val="0"/>
              <w:marRight w:val="0"/>
              <w:marTop w:val="0"/>
              <w:marBottom w:val="0"/>
              <w:divBdr>
                <w:top w:val="none" w:sz="0" w:space="0" w:color="auto"/>
                <w:left w:val="none" w:sz="0" w:space="0" w:color="auto"/>
                <w:bottom w:val="none" w:sz="0" w:space="0" w:color="auto"/>
                <w:right w:val="none" w:sz="0" w:space="0" w:color="auto"/>
              </w:divBdr>
            </w:div>
            <w:div w:id="1389380511">
              <w:marLeft w:val="0"/>
              <w:marRight w:val="0"/>
              <w:marTop w:val="0"/>
              <w:marBottom w:val="0"/>
              <w:divBdr>
                <w:top w:val="none" w:sz="0" w:space="0" w:color="auto"/>
                <w:left w:val="none" w:sz="0" w:space="0" w:color="auto"/>
                <w:bottom w:val="none" w:sz="0" w:space="0" w:color="auto"/>
                <w:right w:val="none" w:sz="0" w:space="0" w:color="auto"/>
              </w:divBdr>
            </w:div>
            <w:div w:id="1042948710">
              <w:marLeft w:val="0"/>
              <w:marRight w:val="0"/>
              <w:marTop w:val="0"/>
              <w:marBottom w:val="0"/>
              <w:divBdr>
                <w:top w:val="none" w:sz="0" w:space="0" w:color="auto"/>
                <w:left w:val="none" w:sz="0" w:space="0" w:color="auto"/>
                <w:bottom w:val="none" w:sz="0" w:space="0" w:color="auto"/>
                <w:right w:val="none" w:sz="0" w:space="0" w:color="auto"/>
              </w:divBdr>
            </w:div>
            <w:div w:id="915213796">
              <w:marLeft w:val="0"/>
              <w:marRight w:val="0"/>
              <w:marTop w:val="0"/>
              <w:marBottom w:val="0"/>
              <w:divBdr>
                <w:top w:val="none" w:sz="0" w:space="0" w:color="auto"/>
                <w:left w:val="none" w:sz="0" w:space="0" w:color="auto"/>
                <w:bottom w:val="none" w:sz="0" w:space="0" w:color="auto"/>
                <w:right w:val="none" w:sz="0" w:space="0" w:color="auto"/>
              </w:divBdr>
            </w:div>
            <w:div w:id="1639845703">
              <w:marLeft w:val="0"/>
              <w:marRight w:val="0"/>
              <w:marTop w:val="0"/>
              <w:marBottom w:val="0"/>
              <w:divBdr>
                <w:top w:val="none" w:sz="0" w:space="0" w:color="auto"/>
                <w:left w:val="none" w:sz="0" w:space="0" w:color="auto"/>
                <w:bottom w:val="none" w:sz="0" w:space="0" w:color="auto"/>
                <w:right w:val="none" w:sz="0" w:space="0" w:color="auto"/>
              </w:divBdr>
            </w:div>
            <w:div w:id="603466655">
              <w:marLeft w:val="0"/>
              <w:marRight w:val="0"/>
              <w:marTop w:val="0"/>
              <w:marBottom w:val="0"/>
              <w:divBdr>
                <w:top w:val="none" w:sz="0" w:space="0" w:color="auto"/>
                <w:left w:val="none" w:sz="0" w:space="0" w:color="auto"/>
                <w:bottom w:val="none" w:sz="0" w:space="0" w:color="auto"/>
                <w:right w:val="none" w:sz="0" w:space="0" w:color="auto"/>
              </w:divBdr>
            </w:div>
            <w:div w:id="2113545275">
              <w:marLeft w:val="0"/>
              <w:marRight w:val="0"/>
              <w:marTop w:val="0"/>
              <w:marBottom w:val="0"/>
              <w:divBdr>
                <w:top w:val="none" w:sz="0" w:space="0" w:color="auto"/>
                <w:left w:val="none" w:sz="0" w:space="0" w:color="auto"/>
                <w:bottom w:val="none" w:sz="0" w:space="0" w:color="auto"/>
                <w:right w:val="none" w:sz="0" w:space="0" w:color="auto"/>
              </w:divBdr>
            </w:div>
            <w:div w:id="148718730">
              <w:marLeft w:val="0"/>
              <w:marRight w:val="0"/>
              <w:marTop w:val="0"/>
              <w:marBottom w:val="0"/>
              <w:divBdr>
                <w:top w:val="none" w:sz="0" w:space="0" w:color="auto"/>
                <w:left w:val="none" w:sz="0" w:space="0" w:color="auto"/>
                <w:bottom w:val="none" w:sz="0" w:space="0" w:color="auto"/>
                <w:right w:val="none" w:sz="0" w:space="0" w:color="auto"/>
              </w:divBdr>
            </w:div>
            <w:div w:id="1873641065">
              <w:marLeft w:val="0"/>
              <w:marRight w:val="0"/>
              <w:marTop w:val="0"/>
              <w:marBottom w:val="0"/>
              <w:divBdr>
                <w:top w:val="none" w:sz="0" w:space="0" w:color="auto"/>
                <w:left w:val="none" w:sz="0" w:space="0" w:color="auto"/>
                <w:bottom w:val="none" w:sz="0" w:space="0" w:color="auto"/>
                <w:right w:val="none" w:sz="0" w:space="0" w:color="auto"/>
              </w:divBdr>
            </w:div>
            <w:div w:id="494300643">
              <w:marLeft w:val="0"/>
              <w:marRight w:val="0"/>
              <w:marTop w:val="0"/>
              <w:marBottom w:val="0"/>
              <w:divBdr>
                <w:top w:val="none" w:sz="0" w:space="0" w:color="auto"/>
                <w:left w:val="none" w:sz="0" w:space="0" w:color="auto"/>
                <w:bottom w:val="none" w:sz="0" w:space="0" w:color="auto"/>
                <w:right w:val="none" w:sz="0" w:space="0" w:color="auto"/>
              </w:divBdr>
            </w:div>
            <w:div w:id="968822165">
              <w:marLeft w:val="0"/>
              <w:marRight w:val="0"/>
              <w:marTop w:val="0"/>
              <w:marBottom w:val="0"/>
              <w:divBdr>
                <w:top w:val="none" w:sz="0" w:space="0" w:color="auto"/>
                <w:left w:val="none" w:sz="0" w:space="0" w:color="auto"/>
                <w:bottom w:val="none" w:sz="0" w:space="0" w:color="auto"/>
                <w:right w:val="none" w:sz="0" w:space="0" w:color="auto"/>
              </w:divBdr>
            </w:div>
            <w:div w:id="476994405">
              <w:marLeft w:val="0"/>
              <w:marRight w:val="0"/>
              <w:marTop w:val="0"/>
              <w:marBottom w:val="0"/>
              <w:divBdr>
                <w:top w:val="none" w:sz="0" w:space="0" w:color="auto"/>
                <w:left w:val="none" w:sz="0" w:space="0" w:color="auto"/>
                <w:bottom w:val="none" w:sz="0" w:space="0" w:color="auto"/>
                <w:right w:val="none" w:sz="0" w:space="0" w:color="auto"/>
              </w:divBdr>
            </w:div>
            <w:div w:id="1245528163">
              <w:marLeft w:val="0"/>
              <w:marRight w:val="0"/>
              <w:marTop w:val="0"/>
              <w:marBottom w:val="0"/>
              <w:divBdr>
                <w:top w:val="none" w:sz="0" w:space="0" w:color="auto"/>
                <w:left w:val="none" w:sz="0" w:space="0" w:color="auto"/>
                <w:bottom w:val="none" w:sz="0" w:space="0" w:color="auto"/>
                <w:right w:val="none" w:sz="0" w:space="0" w:color="auto"/>
              </w:divBdr>
            </w:div>
            <w:div w:id="789013054">
              <w:marLeft w:val="0"/>
              <w:marRight w:val="0"/>
              <w:marTop w:val="0"/>
              <w:marBottom w:val="0"/>
              <w:divBdr>
                <w:top w:val="none" w:sz="0" w:space="0" w:color="auto"/>
                <w:left w:val="none" w:sz="0" w:space="0" w:color="auto"/>
                <w:bottom w:val="none" w:sz="0" w:space="0" w:color="auto"/>
                <w:right w:val="none" w:sz="0" w:space="0" w:color="auto"/>
              </w:divBdr>
            </w:div>
            <w:div w:id="305428108">
              <w:marLeft w:val="0"/>
              <w:marRight w:val="0"/>
              <w:marTop w:val="0"/>
              <w:marBottom w:val="0"/>
              <w:divBdr>
                <w:top w:val="none" w:sz="0" w:space="0" w:color="auto"/>
                <w:left w:val="none" w:sz="0" w:space="0" w:color="auto"/>
                <w:bottom w:val="none" w:sz="0" w:space="0" w:color="auto"/>
                <w:right w:val="none" w:sz="0" w:space="0" w:color="auto"/>
              </w:divBdr>
            </w:div>
            <w:div w:id="388573464">
              <w:marLeft w:val="0"/>
              <w:marRight w:val="0"/>
              <w:marTop w:val="0"/>
              <w:marBottom w:val="0"/>
              <w:divBdr>
                <w:top w:val="none" w:sz="0" w:space="0" w:color="auto"/>
                <w:left w:val="none" w:sz="0" w:space="0" w:color="auto"/>
                <w:bottom w:val="none" w:sz="0" w:space="0" w:color="auto"/>
                <w:right w:val="none" w:sz="0" w:space="0" w:color="auto"/>
              </w:divBdr>
            </w:div>
            <w:div w:id="557210843">
              <w:marLeft w:val="0"/>
              <w:marRight w:val="0"/>
              <w:marTop w:val="0"/>
              <w:marBottom w:val="0"/>
              <w:divBdr>
                <w:top w:val="none" w:sz="0" w:space="0" w:color="auto"/>
                <w:left w:val="none" w:sz="0" w:space="0" w:color="auto"/>
                <w:bottom w:val="none" w:sz="0" w:space="0" w:color="auto"/>
                <w:right w:val="none" w:sz="0" w:space="0" w:color="auto"/>
              </w:divBdr>
            </w:div>
            <w:div w:id="1376539084">
              <w:marLeft w:val="0"/>
              <w:marRight w:val="0"/>
              <w:marTop w:val="0"/>
              <w:marBottom w:val="0"/>
              <w:divBdr>
                <w:top w:val="none" w:sz="0" w:space="0" w:color="auto"/>
                <w:left w:val="none" w:sz="0" w:space="0" w:color="auto"/>
                <w:bottom w:val="none" w:sz="0" w:space="0" w:color="auto"/>
                <w:right w:val="none" w:sz="0" w:space="0" w:color="auto"/>
              </w:divBdr>
            </w:div>
            <w:div w:id="247663708">
              <w:marLeft w:val="0"/>
              <w:marRight w:val="0"/>
              <w:marTop w:val="0"/>
              <w:marBottom w:val="0"/>
              <w:divBdr>
                <w:top w:val="none" w:sz="0" w:space="0" w:color="auto"/>
                <w:left w:val="none" w:sz="0" w:space="0" w:color="auto"/>
                <w:bottom w:val="none" w:sz="0" w:space="0" w:color="auto"/>
                <w:right w:val="none" w:sz="0" w:space="0" w:color="auto"/>
              </w:divBdr>
            </w:div>
            <w:div w:id="529147283">
              <w:marLeft w:val="0"/>
              <w:marRight w:val="0"/>
              <w:marTop w:val="0"/>
              <w:marBottom w:val="0"/>
              <w:divBdr>
                <w:top w:val="none" w:sz="0" w:space="0" w:color="auto"/>
                <w:left w:val="none" w:sz="0" w:space="0" w:color="auto"/>
                <w:bottom w:val="none" w:sz="0" w:space="0" w:color="auto"/>
                <w:right w:val="none" w:sz="0" w:space="0" w:color="auto"/>
              </w:divBdr>
            </w:div>
            <w:div w:id="141046117">
              <w:marLeft w:val="0"/>
              <w:marRight w:val="0"/>
              <w:marTop w:val="0"/>
              <w:marBottom w:val="0"/>
              <w:divBdr>
                <w:top w:val="none" w:sz="0" w:space="0" w:color="auto"/>
                <w:left w:val="none" w:sz="0" w:space="0" w:color="auto"/>
                <w:bottom w:val="none" w:sz="0" w:space="0" w:color="auto"/>
                <w:right w:val="none" w:sz="0" w:space="0" w:color="auto"/>
              </w:divBdr>
            </w:div>
            <w:div w:id="17776821">
              <w:marLeft w:val="0"/>
              <w:marRight w:val="0"/>
              <w:marTop w:val="0"/>
              <w:marBottom w:val="0"/>
              <w:divBdr>
                <w:top w:val="none" w:sz="0" w:space="0" w:color="auto"/>
                <w:left w:val="none" w:sz="0" w:space="0" w:color="auto"/>
                <w:bottom w:val="none" w:sz="0" w:space="0" w:color="auto"/>
                <w:right w:val="none" w:sz="0" w:space="0" w:color="auto"/>
              </w:divBdr>
            </w:div>
            <w:div w:id="1941839506">
              <w:marLeft w:val="0"/>
              <w:marRight w:val="0"/>
              <w:marTop w:val="0"/>
              <w:marBottom w:val="0"/>
              <w:divBdr>
                <w:top w:val="none" w:sz="0" w:space="0" w:color="auto"/>
                <w:left w:val="none" w:sz="0" w:space="0" w:color="auto"/>
                <w:bottom w:val="none" w:sz="0" w:space="0" w:color="auto"/>
                <w:right w:val="none" w:sz="0" w:space="0" w:color="auto"/>
              </w:divBdr>
            </w:div>
            <w:div w:id="1546212233">
              <w:marLeft w:val="0"/>
              <w:marRight w:val="0"/>
              <w:marTop w:val="0"/>
              <w:marBottom w:val="0"/>
              <w:divBdr>
                <w:top w:val="none" w:sz="0" w:space="0" w:color="auto"/>
                <w:left w:val="none" w:sz="0" w:space="0" w:color="auto"/>
                <w:bottom w:val="none" w:sz="0" w:space="0" w:color="auto"/>
                <w:right w:val="none" w:sz="0" w:space="0" w:color="auto"/>
              </w:divBdr>
            </w:div>
            <w:div w:id="1491095179">
              <w:marLeft w:val="0"/>
              <w:marRight w:val="0"/>
              <w:marTop w:val="0"/>
              <w:marBottom w:val="0"/>
              <w:divBdr>
                <w:top w:val="none" w:sz="0" w:space="0" w:color="auto"/>
                <w:left w:val="none" w:sz="0" w:space="0" w:color="auto"/>
                <w:bottom w:val="none" w:sz="0" w:space="0" w:color="auto"/>
                <w:right w:val="none" w:sz="0" w:space="0" w:color="auto"/>
              </w:divBdr>
            </w:div>
            <w:div w:id="1155219644">
              <w:marLeft w:val="0"/>
              <w:marRight w:val="0"/>
              <w:marTop w:val="0"/>
              <w:marBottom w:val="0"/>
              <w:divBdr>
                <w:top w:val="none" w:sz="0" w:space="0" w:color="auto"/>
                <w:left w:val="none" w:sz="0" w:space="0" w:color="auto"/>
                <w:bottom w:val="none" w:sz="0" w:space="0" w:color="auto"/>
                <w:right w:val="none" w:sz="0" w:space="0" w:color="auto"/>
              </w:divBdr>
            </w:div>
            <w:div w:id="2057505082">
              <w:marLeft w:val="0"/>
              <w:marRight w:val="0"/>
              <w:marTop w:val="0"/>
              <w:marBottom w:val="0"/>
              <w:divBdr>
                <w:top w:val="none" w:sz="0" w:space="0" w:color="auto"/>
                <w:left w:val="none" w:sz="0" w:space="0" w:color="auto"/>
                <w:bottom w:val="none" w:sz="0" w:space="0" w:color="auto"/>
                <w:right w:val="none" w:sz="0" w:space="0" w:color="auto"/>
              </w:divBdr>
            </w:div>
            <w:div w:id="54820207">
              <w:marLeft w:val="0"/>
              <w:marRight w:val="0"/>
              <w:marTop w:val="0"/>
              <w:marBottom w:val="0"/>
              <w:divBdr>
                <w:top w:val="none" w:sz="0" w:space="0" w:color="auto"/>
                <w:left w:val="none" w:sz="0" w:space="0" w:color="auto"/>
                <w:bottom w:val="none" w:sz="0" w:space="0" w:color="auto"/>
                <w:right w:val="none" w:sz="0" w:space="0" w:color="auto"/>
              </w:divBdr>
            </w:div>
            <w:div w:id="655307254">
              <w:marLeft w:val="0"/>
              <w:marRight w:val="0"/>
              <w:marTop w:val="0"/>
              <w:marBottom w:val="0"/>
              <w:divBdr>
                <w:top w:val="none" w:sz="0" w:space="0" w:color="auto"/>
                <w:left w:val="none" w:sz="0" w:space="0" w:color="auto"/>
                <w:bottom w:val="none" w:sz="0" w:space="0" w:color="auto"/>
                <w:right w:val="none" w:sz="0" w:space="0" w:color="auto"/>
              </w:divBdr>
            </w:div>
            <w:div w:id="1102338009">
              <w:marLeft w:val="0"/>
              <w:marRight w:val="0"/>
              <w:marTop w:val="0"/>
              <w:marBottom w:val="0"/>
              <w:divBdr>
                <w:top w:val="none" w:sz="0" w:space="0" w:color="auto"/>
                <w:left w:val="none" w:sz="0" w:space="0" w:color="auto"/>
                <w:bottom w:val="none" w:sz="0" w:space="0" w:color="auto"/>
                <w:right w:val="none" w:sz="0" w:space="0" w:color="auto"/>
              </w:divBdr>
            </w:div>
            <w:div w:id="1265500532">
              <w:marLeft w:val="0"/>
              <w:marRight w:val="0"/>
              <w:marTop w:val="0"/>
              <w:marBottom w:val="0"/>
              <w:divBdr>
                <w:top w:val="none" w:sz="0" w:space="0" w:color="auto"/>
                <w:left w:val="none" w:sz="0" w:space="0" w:color="auto"/>
                <w:bottom w:val="none" w:sz="0" w:space="0" w:color="auto"/>
                <w:right w:val="none" w:sz="0" w:space="0" w:color="auto"/>
              </w:divBdr>
            </w:div>
            <w:div w:id="1009409839">
              <w:marLeft w:val="0"/>
              <w:marRight w:val="0"/>
              <w:marTop w:val="0"/>
              <w:marBottom w:val="0"/>
              <w:divBdr>
                <w:top w:val="none" w:sz="0" w:space="0" w:color="auto"/>
                <w:left w:val="none" w:sz="0" w:space="0" w:color="auto"/>
                <w:bottom w:val="none" w:sz="0" w:space="0" w:color="auto"/>
                <w:right w:val="none" w:sz="0" w:space="0" w:color="auto"/>
              </w:divBdr>
            </w:div>
            <w:div w:id="654459761">
              <w:marLeft w:val="0"/>
              <w:marRight w:val="0"/>
              <w:marTop w:val="0"/>
              <w:marBottom w:val="0"/>
              <w:divBdr>
                <w:top w:val="none" w:sz="0" w:space="0" w:color="auto"/>
                <w:left w:val="none" w:sz="0" w:space="0" w:color="auto"/>
                <w:bottom w:val="none" w:sz="0" w:space="0" w:color="auto"/>
                <w:right w:val="none" w:sz="0" w:space="0" w:color="auto"/>
              </w:divBdr>
            </w:div>
            <w:div w:id="1733851501">
              <w:marLeft w:val="0"/>
              <w:marRight w:val="0"/>
              <w:marTop w:val="0"/>
              <w:marBottom w:val="0"/>
              <w:divBdr>
                <w:top w:val="none" w:sz="0" w:space="0" w:color="auto"/>
                <w:left w:val="none" w:sz="0" w:space="0" w:color="auto"/>
                <w:bottom w:val="none" w:sz="0" w:space="0" w:color="auto"/>
                <w:right w:val="none" w:sz="0" w:space="0" w:color="auto"/>
              </w:divBdr>
            </w:div>
            <w:div w:id="1988244901">
              <w:marLeft w:val="0"/>
              <w:marRight w:val="0"/>
              <w:marTop w:val="0"/>
              <w:marBottom w:val="0"/>
              <w:divBdr>
                <w:top w:val="none" w:sz="0" w:space="0" w:color="auto"/>
                <w:left w:val="none" w:sz="0" w:space="0" w:color="auto"/>
                <w:bottom w:val="none" w:sz="0" w:space="0" w:color="auto"/>
                <w:right w:val="none" w:sz="0" w:space="0" w:color="auto"/>
              </w:divBdr>
            </w:div>
            <w:div w:id="385958716">
              <w:marLeft w:val="0"/>
              <w:marRight w:val="0"/>
              <w:marTop w:val="0"/>
              <w:marBottom w:val="0"/>
              <w:divBdr>
                <w:top w:val="none" w:sz="0" w:space="0" w:color="auto"/>
                <w:left w:val="none" w:sz="0" w:space="0" w:color="auto"/>
                <w:bottom w:val="none" w:sz="0" w:space="0" w:color="auto"/>
                <w:right w:val="none" w:sz="0" w:space="0" w:color="auto"/>
              </w:divBdr>
            </w:div>
            <w:div w:id="1608459882">
              <w:marLeft w:val="0"/>
              <w:marRight w:val="0"/>
              <w:marTop w:val="0"/>
              <w:marBottom w:val="0"/>
              <w:divBdr>
                <w:top w:val="none" w:sz="0" w:space="0" w:color="auto"/>
                <w:left w:val="none" w:sz="0" w:space="0" w:color="auto"/>
                <w:bottom w:val="none" w:sz="0" w:space="0" w:color="auto"/>
                <w:right w:val="none" w:sz="0" w:space="0" w:color="auto"/>
              </w:divBdr>
            </w:div>
            <w:div w:id="1340429690">
              <w:marLeft w:val="0"/>
              <w:marRight w:val="0"/>
              <w:marTop w:val="0"/>
              <w:marBottom w:val="0"/>
              <w:divBdr>
                <w:top w:val="none" w:sz="0" w:space="0" w:color="auto"/>
                <w:left w:val="none" w:sz="0" w:space="0" w:color="auto"/>
                <w:bottom w:val="none" w:sz="0" w:space="0" w:color="auto"/>
                <w:right w:val="none" w:sz="0" w:space="0" w:color="auto"/>
              </w:divBdr>
            </w:div>
            <w:div w:id="1512597974">
              <w:marLeft w:val="0"/>
              <w:marRight w:val="0"/>
              <w:marTop w:val="0"/>
              <w:marBottom w:val="0"/>
              <w:divBdr>
                <w:top w:val="none" w:sz="0" w:space="0" w:color="auto"/>
                <w:left w:val="none" w:sz="0" w:space="0" w:color="auto"/>
                <w:bottom w:val="none" w:sz="0" w:space="0" w:color="auto"/>
                <w:right w:val="none" w:sz="0" w:space="0" w:color="auto"/>
              </w:divBdr>
            </w:div>
            <w:div w:id="1614088523">
              <w:marLeft w:val="0"/>
              <w:marRight w:val="0"/>
              <w:marTop w:val="0"/>
              <w:marBottom w:val="0"/>
              <w:divBdr>
                <w:top w:val="none" w:sz="0" w:space="0" w:color="auto"/>
                <w:left w:val="none" w:sz="0" w:space="0" w:color="auto"/>
                <w:bottom w:val="none" w:sz="0" w:space="0" w:color="auto"/>
                <w:right w:val="none" w:sz="0" w:space="0" w:color="auto"/>
              </w:divBdr>
            </w:div>
            <w:div w:id="2082873474">
              <w:marLeft w:val="0"/>
              <w:marRight w:val="0"/>
              <w:marTop w:val="0"/>
              <w:marBottom w:val="0"/>
              <w:divBdr>
                <w:top w:val="none" w:sz="0" w:space="0" w:color="auto"/>
                <w:left w:val="none" w:sz="0" w:space="0" w:color="auto"/>
                <w:bottom w:val="none" w:sz="0" w:space="0" w:color="auto"/>
                <w:right w:val="none" w:sz="0" w:space="0" w:color="auto"/>
              </w:divBdr>
            </w:div>
            <w:div w:id="708182545">
              <w:marLeft w:val="0"/>
              <w:marRight w:val="0"/>
              <w:marTop w:val="0"/>
              <w:marBottom w:val="0"/>
              <w:divBdr>
                <w:top w:val="none" w:sz="0" w:space="0" w:color="auto"/>
                <w:left w:val="none" w:sz="0" w:space="0" w:color="auto"/>
                <w:bottom w:val="none" w:sz="0" w:space="0" w:color="auto"/>
                <w:right w:val="none" w:sz="0" w:space="0" w:color="auto"/>
              </w:divBdr>
            </w:div>
            <w:div w:id="1379932412">
              <w:marLeft w:val="0"/>
              <w:marRight w:val="0"/>
              <w:marTop w:val="0"/>
              <w:marBottom w:val="0"/>
              <w:divBdr>
                <w:top w:val="none" w:sz="0" w:space="0" w:color="auto"/>
                <w:left w:val="none" w:sz="0" w:space="0" w:color="auto"/>
                <w:bottom w:val="none" w:sz="0" w:space="0" w:color="auto"/>
                <w:right w:val="none" w:sz="0" w:space="0" w:color="auto"/>
              </w:divBdr>
            </w:div>
            <w:div w:id="82074636">
              <w:marLeft w:val="0"/>
              <w:marRight w:val="0"/>
              <w:marTop w:val="0"/>
              <w:marBottom w:val="0"/>
              <w:divBdr>
                <w:top w:val="none" w:sz="0" w:space="0" w:color="auto"/>
                <w:left w:val="none" w:sz="0" w:space="0" w:color="auto"/>
                <w:bottom w:val="none" w:sz="0" w:space="0" w:color="auto"/>
                <w:right w:val="none" w:sz="0" w:space="0" w:color="auto"/>
              </w:divBdr>
            </w:div>
            <w:div w:id="1487745917">
              <w:marLeft w:val="0"/>
              <w:marRight w:val="0"/>
              <w:marTop w:val="0"/>
              <w:marBottom w:val="0"/>
              <w:divBdr>
                <w:top w:val="none" w:sz="0" w:space="0" w:color="auto"/>
                <w:left w:val="none" w:sz="0" w:space="0" w:color="auto"/>
                <w:bottom w:val="none" w:sz="0" w:space="0" w:color="auto"/>
                <w:right w:val="none" w:sz="0" w:space="0" w:color="auto"/>
              </w:divBdr>
            </w:div>
            <w:div w:id="1262375700">
              <w:marLeft w:val="0"/>
              <w:marRight w:val="0"/>
              <w:marTop w:val="0"/>
              <w:marBottom w:val="0"/>
              <w:divBdr>
                <w:top w:val="none" w:sz="0" w:space="0" w:color="auto"/>
                <w:left w:val="none" w:sz="0" w:space="0" w:color="auto"/>
                <w:bottom w:val="none" w:sz="0" w:space="0" w:color="auto"/>
                <w:right w:val="none" w:sz="0" w:space="0" w:color="auto"/>
              </w:divBdr>
            </w:div>
            <w:div w:id="1216623576">
              <w:marLeft w:val="0"/>
              <w:marRight w:val="0"/>
              <w:marTop w:val="0"/>
              <w:marBottom w:val="0"/>
              <w:divBdr>
                <w:top w:val="none" w:sz="0" w:space="0" w:color="auto"/>
                <w:left w:val="none" w:sz="0" w:space="0" w:color="auto"/>
                <w:bottom w:val="none" w:sz="0" w:space="0" w:color="auto"/>
                <w:right w:val="none" w:sz="0" w:space="0" w:color="auto"/>
              </w:divBdr>
            </w:div>
            <w:div w:id="99495189">
              <w:marLeft w:val="0"/>
              <w:marRight w:val="0"/>
              <w:marTop w:val="0"/>
              <w:marBottom w:val="0"/>
              <w:divBdr>
                <w:top w:val="none" w:sz="0" w:space="0" w:color="auto"/>
                <w:left w:val="none" w:sz="0" w:space="0" w:color="auto"/>
                <w:bottom w:val="none" w:sz="0" w:space="0" w:color="auto"/>
                <w:right w:val="none" w:sz="0" w:space="0" w:color="auto"/>
              </w:divBdr>
            </w:div>
            <w:div w:id="571697203">
              <w:marLeft w:val="0"/>
              <w:marRight w:val="0"/>
              <w:marTop w:val="0"/>
              <w:marBottom w:val="0"/>
              <w:divBdr>
                <w:top w:val="none" w:sz="0" w:space="0" w:color="auto"/>
                <w:left w:val="none" w:sz="0" w:space="0" w:color="auto"/>
                <w:bottom w:val="none" w:sz="0" w:space="0" w:color="auto"/>
                <w:right w:val="none" w:sz="0" w:space="0" w:color="auto"/>
              </w:divBdr>
            </w:div>
            <w:div w:id="219246515">
              <w:marLeft w:val="0"/>
              <w:marRight w:val="0"/>
              <w:marTop w:val="0"/>
              <w:marBottom w:val="0"/>
              <w:divBdr>
                <w:top w:val="none" w:sz="0" w:space="0" w:color="auto"/>
                <w:left w:val="none" w:sz="0" w:space="0" w:color="auto"/>
                <w:bottom w:val="none" w:sz="0" w:space="0" w:color="auto"/>
                <w:right w:val="none" w:sz="0" w:space="0" w:color="auto"/>
              </w:divBdr>
            </w:div>
            <w:div w:id="1425372360">
              <w:marLeft w:val="0"/>
              <w:marRight w:val="0"/>
              <w:marTop w:val="0"/>
              <w:marBottom w:val="0"/>
              <w:divBdr>
                <w:top w:val="none" w:sz="0" w:space="0" w:color="auto"/>
                <w:left w:val="none" w:sz="0" w:space="0" w:color="auto"/>
                <w:bottom w:val="none" w:sz="0" w:space="0" w:color="auto"/>
                <w:right w:val="none" w:sz="0" w:space="0" w:color="auto"/>
              </w:divBdr>
            </w:div>
            <w:div w:id="944390124">
              <w:marLeft w:val="0"/>
              <w:marRight w:val="0"/>
              <w:marTop w:val="0"/>
              <w:marBottom w:val="0"/>
              <w:divBdr>
                <w:top w:val="none" w:sz="0" w:space="0" w:color="auto"/>
                <w:left w:val="none" w:sz="0" w:space="0" w:color="auto"/>
                <w:bottom w:val="none" w:sz="0" w:space="0" w:color="auto"/>
                <w:right w:val="none" w:sz="0" w:space="0" w:color="auto"/>
              </w:divBdr>
            </w:div>
            <w:div w:id="1627468798">
              <w:marLeft w:val="0"/>
              <w:marRight w:val="0"/>
              <w:marTop w:val="0"/>
              <w:marBottom w:val="0"/>
              <w:divBdr>
                <w:top w:val="none" w:sz="0" w:space="0" w:color="auto"/>
                <w:left w:val="none" w:sz="0" w:space="0" w:color="auto"/>
                <w:bottom w:val="none" w:sz="0" w:space="0" w:color="auto"/>
                <w:right w:val="none" w:sz="0" w:space="0" w:color="auto"/>
              </w:divBdr>
            </w:div>
            <w:div w:id="778375671">
              <w:marLeft w:val="0"/>
              <w:marRight w:val="0"/>
              <w:marTop w:val="0"/>
              <w:marBottom w:val="0"/>
              <w:divBdr>
                <w:top w:val="none" w:sz="0" w:space="0" w:color="auto"/>
                <w:left w:val="none" w:sz="0" w:space="0" w:color="auto"/>
                <w:bottom w:val="none" w:sz="0" w:space="0" w:color="auto"/>
                <w:right w:val="none" w:sz="0" w:space="0" w:color="auto"/>
              </w:divBdr>
            </w:div>
            <w:div w:id="1258099208">
              <w:marLeft w:val="0"/>
              <w:marRight w:val="0"/>
              <w:marTop w:val="0"/>
              <w:marBottom w:val="0"/>
              <w:divBdr>
                <w:top w:val="none" w:sz="0" w:space="0" w:color="auto"/>
                <w:left w:val="none" w:sz="0" w:space="0" w:color="auto"/>
                <w:bottom w:val="none" w:sz="0" w:space="0" w:color="auto"/>
                <w:right w:val="none" w:sz="0" w:space="0" w:color="auto"/>
              </w:divBdr>
            </w:div>
            <w:div w:id="946153301">
              <w:marLeft w:val="0"/>
              <w:marRight w:val="0"/>
              <w:marTop w:val="0"/>
              <w:marBottom w:val="0"/>
              <w:divBdr>
                <w:top w:val="none" w:sz="0" w:space="0" w:color="auto"/>
                <w:left w:val="none" w:sz="0" w:space="0" w:color="auto"/>
                <w:bottom w:val="none" w:sz="0" w:space="0" w:color="auto"/>
                <w:right w:val="none" w:sz="0" w:space="0" w:color="auto"/>
              </w:divBdr>
            </w:div>
            <w:div w:id="2028368835">
              <w:marLeft w:val="0"/>
              <w:marRight w:val="0"/>
              <w:marTop w:val="0"/>
              <w:marBottom w:val="0"/>
              <w:divBdr>
                <w:top w:val="none" w:sz="0" w:space="0" w:color="auto"/>
                <w:left w:val="none" w:sz="0" w:space="0" w:color="auto"/>
                <w:bottom w:val="none" w:sz="0" w:space="0" w:color="auto"/>
                <w:right w:val="none" w:sz="0" w:space="0" w:color="auto"/>
              </w:divBdr>
            </w:div>
            <w:div w:id="645814836">
              <w:marLeft w:val="0"/>
              <w:marRight w:val="0"/>
              <w:marTop w:val="0"/>
              <w:marBottom w:val="0"/>
              <w:divBdr>
                <w:top w:val="none" w:sz="0" w:space="0" w:color="auto"/>
                <w:left w:val="none" w:sz="0" w:space="0" w:color="auto"/>
                <w:bottom w:val="none" w:sz="0" w:space="0" w:color="auto"/>
                <w:right w:val="none" w:sz="0" w:space="0" w:color="auto"/>
              </w:divBdr>
            </w:div>
            <w:div w:id="379279934">
              <w:marLeft w:val="0"/>
              <w:marRight w:val="0"/>
              <w:marTop w:val="0"/>
              <w:marBottom w:val="0"/>
              <w:divBdr>
                <w:top w:val="none" w:sz="0" w:space="0" w:color="auto"/>
                <w:left w:val="none" w:sz="0" w:space="0" w:color="auto"/>
                <w:bottom w:val="none" w:sz="0" w:space="0" w:color="auto"/>
                <w:right w:val="none" w:sz="0" w:space="0" w:color="auto"/>
              </w:divBdr>
            </w:div>
            <w:div w:id="375280679">
              <w:marLeft w:val="0"/>
              <w:marRight w:val="0"/>
              <w:marTop w:val="0"/>
              <w:marBottom w:val="0"/>
              <w:divBdr>
                <w:top w:val="none" w:sz="0" w:space="0" w:color="auto"/>
                <w:left w:val="none" w:sz="0" w:space="0" w:color="auto"/>
                <w:bottom w:val="none" w:sz="0" w:space="0" w:color="auto"/>
                <w:right w:val="none" w:sz="0" w:space="0" w:color="auto"/>
              </w:divBdr>
            </w:div>
            <w:div w:id="115175595">
              <w:marLeft w:val="0"/>
              <w:marRight w:val="0"/>
              <w:marTop w:val="0"/>
              <w:marBottom w:val="0"/>
              <w:divBdr>
                <w:top w:val="none" w:sz="0" w:space="0" w:color="auto"/>
                <w:left w:val="none" w:sz="0" w:space="0" w:color="auto"/>
                <w:bottom w:val="none" w:sz="0" w:space="0" w:color="auto"/>
                <w:right w:val="none" w:sz="0" w:space="0" w:color="auto"/>
              </w:divBdr>
            </w:div>
            <w:div w:id="2091924872">
              <w:marLeft w:val="0"/>
              <w:marRight w:val="0"/>
              <w:marTop w:val="0"/>
              <w:marBottom w:val="0"/>
              <w:divBdr>
                <w:top w:val="none" w:sz="0" w:space="0" w:color="auto"/>
                <w:left w:val="none" w:sz="0" w:space="0" w:color="auto"/>
                <w:bottom w:val="none" w:sz="0" w:space="0" w:color="auto"/>
                <w:right w:val="none" w:sz="0" w:space="0" w:color="auto"/>
              </w:divBdr>
            </w:div>
            <w:div w:id="899637808">
              <w:marLeft w:val="0"/>
              <w:marRight w:val="0"/>
              <w:marTop w:val="0"/>
              <w:marBottom w:val="0"/>
              <w:divBdr>
                <w:top w:val="none" w:sz="0" w:space="0" w:color="auto"/>
                <w:left w:val="none" w:sz="0" w:space="0" w:color="auto"/>
                <w:bottom w:val="none" w:sz="0" w:space="0" w:color="auto"/>
                <w:right w:val="none" w:sz="0" w:space="0" w:color="auto"/>
              </w:divBdr>
            </w:div>
            <w:div w:id="1833835969">
              <w:marLeft w:val="0"/>
              <w:marRight w:val="0"/>
              <w:marTop w:val="0"/>
              <w:marBottom w:val="0"/>
              <w:divBdr>
                <w:top w:val="none" w:sz="0" w:space="0" w:color="auto"/>
                <w:left w:val="none" w:sz="0" w:space="0" w:color="auto"/>
                <w:bottom w:val="none" w:sz="0" w:space="0" w:color="auto"/>
                <w:right w:val="none" w:sz="0" w:space="0" w:color="auto"/>
              </w:divBdr>
            </w:div>
            <w:div w:id="219748664">
              <w:marLeft w:val="0"/>
              <w:marRight w:val="0"/>
              <w:marTop w:val="0"/>
              <w:marBottom w:val="0"/>
              <w:divBdr>
                <w:top w:val="none" w:sz="0" w:space="0" w:color="auto"/>
                <w:left w:val="none" w:sz="0" w:space="0" w:color="auto"/>
                <w:bottom w:val="none" w:sz="0" w:space="0" w:color="auto"/>
                <w:right w:val="none" w:sz="0" w:space="0" w:color="auto"/>
              </w:divBdr>
            </w:div>
            <w:div w:id="178282617">
              <w:marLeft w:val="0"/>
              <w:marRight w:val="0"/>
              <w:marTop w:val="0"/>
              <w:marBottom w:val="0"/>
              <w:divBdr>
                <w:top w:val="none" w:sz="0" w:space="0" w:color="auto"/>
                <w:left w:val="none" w:sz="0" w:space="0" w:color="auto"/>
                <w:bottom w:val="none" w:sz="0" w:space="0" w:color="auto"/>
                <w:right w:val="none" w:sz="0" w:space="0" w:color="auto"/>
              </w:divBdr>
            </w:div>
            <w:div w:id="949435188">
              <w:marLeft w:val="0"/>
              <w:marRight w:val="0"/>
              <w:marTop w:val="0"/>
              <w:marBottom w:val="0"/>
              <w:divBdr>
                <w:top w:val="none" w:sz="0" w:space="0" w:color="auto"/>
                <w:left w:val="none" w:sz="0" w:space="0" w:color="auto"/>
                <w:bottom w:val="none" w:sz="0" w:space="0" w:color="auto"/>
                <w:right w:val="none" w:sz="0" w:space="0" w:color="auto"/>
              </w:divBdr>
            </w:div>
            <w:div w:id="1162433382">
              <w:marLeft w:val="0"/>
              <w:marRight w:val="0"/>
              <w:marTop w:val="0"/>
              <w:marBottom w:val="0"/>
              <w:divBdr>
                <w:top w:val="none" w:sz="0" w:space="0" w:color="auto"/>
                <w:left w:val="none" w:sz="0" w:space="0" w:color="auto"/>
                <w:bottom w:val="none" w:sz="0" w:space="0" w:color="auto"/>
                <w:right w:val="none" w:sz="0" w:space="0" w:color="auto"/>
              </w:divBdr>
            </w:div>
            <w:div w:id="2131241214">
              <w:marLeft w:val="0"/>
              <w:marRight w:val="0"/>
              <w:marTop w:val="0"/>
              <w:marBottom w:val="0"/>
              <w:divBdr>
                <w:top w:val="none" w:sz="0" w:space="0" w:color="auto"/>
                <w:left w:val="none" w:sz="0" w:space="0" w:color="auto"/>
                <w:bottom w:val="none" w:sz="0" w:space="0" w:color="auto"/>
                <w:right w:val="none" w:sz="0" w:space="0" w:color="auto"/>
              </w:divBdr>
            </w:div>
            <w:div w:id="631522334">
              <w:marLeft w:val="0"/>
              <w:marRight w:val="0"/>
              <w:marTop w:val="0"/>
              <w:marBottom w:val="0"/>
              <w:divBdr>
                <w:top w:val="none" w:sz="0" w:space="0" w:color="auto"/>
                <w:left w:val="none" w:sz="0" w:space="0" w:color="auto"/>
                <w:bottom w:val="none" w:sz="0" w:space="0" w:color="auto"/>
                <w:right w:val="none" w:sz="0" w:space="0" w:color="auto"/>
              </w:divBdr>
            </w:div>
            <w:div w:id="1393195700">
              <w:marLeft w:val="0"/>
              <w:marRight w:val="0"/>
              <w:marTop w:val="0"/>
              <w:marBottom w:val="0"/>
              <w:divBdr>
                <w:top w:val="none" w:sz="0" w:space="0" w:color="auto"/>
                <w:left w:val="none" w:sz="0" w:space="0" w:color="auto"/>
                <w:bottom w:val="none" w:sz="0" w:space="0" w:color="auto"/>
                <w:right w:val="none" w:sz="0" w:space="0" w:color="auto"/>
              </w:divBdr>
            </w:div>
            <w:div w:id="102499139">
              <w:marLeft w:val="0"/>
              <w:marRight w:val="0"/>
              <w:marTop w:val="0"/>
              <w:marBottom w:val="0"/>
              <w:divBdr>
                <w:top w:val="none" w:sz="0" w:space="0" w:color="auto"/>
                <w:left w:val="none" w:sz="0" w:space="0" w:color="auto"/>
                <w:bottom w:val="none" w:sz="0" w:space="0" w:color="auto"/>
                <w:right w:val="none" w:sz="0" w:space="0" w:color="auto"/>
              </w:divBdr>
            </w:div>
            <w:div w:id="438767023">
              <w:marLeft w:val="0"/>
              <w:marRight w:val="0"/>
              <w:marTop w:val="0"/>
              <w:marBottom w:val="0"/>
              <w:divBdr>
                <w:top w:val="none" w:sz="0" w:space="0" w:color="auto"/>
                <w:left w:val="none" w:sz="0" w:space="0" w:color="auto"/>
                <w:bottom w:val="none" w:sz="0" w:space="0" w:color="auto"/>
                <w:right w:val="none" w:sz="0" w:space="0" w:color="auto"/>
              </w:divBdr>
            </w:div>
            <w:div w:id="78212307">
              <w:marLeft w:val="0"/>
              <w:marRight w:val="0"/>
              <w:marTop w:val="0"/>
              <w:marBottom w:val="0"/>
              <w:divBdr>
                <w:top w:val="none" w:sz="0" w:space="0" w:color="auto"/>
                <w:left w:val="none" w:sz="0" w:space="0" w:color="auto"/>
                <w:bottom w:val="none" w:sz="0" w:space="0" w:color="auto"/>
                <w:right w:val="none" w:sz="0" w:space="0" w:color="auto"/>
              </w:divBdr>
            </w:div>
            <w:div w:id="23603785">
              <w:marLeft w:val="0"/>
              <w:marRight w:val="0"/>
              <w:marTop w:val="0"/>
              <w:marBottom w:val="0"/>
              <w:divBdr>
                <w:top w:val="none" w:sz="0" w:space="0" w:color="auto"/>
                <w:left w:val="none" w:sz="0" w:space="0" w:color="auto"/>
                <w:bottom w:val="none" w:sz="0" w:space="0" w:color="auto"/>
                <w:right w:val="none" w:sz="0" w:space="0" w:color="auto"/>
              </w:divBdr>
            </w:div>
            <w:div w:id="1302073345">
              <w:marLeft w:val="0"/>
              <w:marRight w:val="0"/>
              <w:marTop w:val="0"/>
              <w:marBottom w:val="0"/>
              <w:divBdr>
                <w:top w:val="none" w:sz="0" w:space="0" w:color="auto"/>
                <w:left w:val="none" w:sz="0" w:space="0" w:color="auto"/>
                <w:bottom w:val="none" w:sz="0" w:space="0" w:color="auto"/>
                <w:right w:val="none" w:sz="0" w:space="0" w:color="auto"/>
              </w:divBdr>
            </w:div>
            <w:div w:id="321393562">
              <w:marLeft w:val="0"/>
              <w:marRight w:val="0"/>
              <w:marTop w:val="0"/>
              <w:marBottom w:val="0"/>
              <w:divBdr>
                <w:top w:val="none" w:sz="0" w:space="0" w:color="auto"/>
                <w:left w:val="none" w:sz="0" w:space="0" w:color="auto"/>
                <w:bottom w:val="none" w:sz="0" w:space="0" w:color="auto"/>
                <w:right w:val="none" w:sz="0" w:space="0" w:color="auto"/>
              </w:divBdr>
            </w:div>
            <w:div w:id="425810301">
              <w:marLeft w:val="0"/>
              <w:marRight w:val="0"/>
              <w:marTop w:val="0"/>
              <w:marBottom w:val="0"/>
              <w:divBdr>
                <w:top w:val="none" w:sz="0" w:space="0" w:color="auto"/>
                <w:left w:val="none" w:sz="0" w:space="0" w:color="auto"/>
                <w:bottom w:val="none" w:sz="0" w:space="0" w:color="auto"/>
                <w:right w:val="none" w:sz="0" w:space="0" w:color="auto"/>
              </w:divBdr>
            </w:div>
            <w:div w:id="939753419">
              <w:marLeft w:val="0"/>
              <w:marRight w:val="0"/>
              <w:marTop w:val="0"/>
              <w:marBottom w:val="0"/>
              <w:divBdr>
                <w:top w:val="none" w:sz="0" w:space="0" w:color="auto"/>
                <w:left w:val="none" w:sz="0" w:space="0" w:color="auto"/>
                <w:bottom w:val="none" w:sz="0" w:space="0" w:color="auto"/>
                <w:right w:val="none" w:sz="0" w:space="0" w:color="auto"/>
              </w:divBdr>
            </w:div>
            <w:div w:id="997730902">
              <w:marLeft w:val="0"/>
              <w:marRight w:val="0"/>
              <w:marTop w:val="0"/>
              <w:marBottom w:val="0"/>
              <w:divBdr>
                <w:top w:val="none" w:sz="0" w:space="0" w:color="auto"/>
                <w:left w:val="none" w:sz="0" w:space="0" w:color="auto"/>
                <w:bottom w:val="none" w:sz="0" w:space="0" w:color="auto"/>
                <w:right w:val="none" w:sz="0" w:space="0" w:color="auto"/>
              </w:divBdr>
            </w:div>
            <w:div w:id="1036348966">
              <w:marLeft w:val="0"/>
              <w:marRight w:val="0"/>
              <w:marTop w:val="0"/>
              <w:marBottom w:val="0"/>
              <w:divBdr>
                <w:top w:val="none" w:sz="0" w:space="0" w:color="auto"/>
                <w:left w:val="none" w:sz="0" w:space="0" w:color="auto"/>
                <w:bottom w:val="none" w:sz="0" w:space="0" w:color="auto"/>
                <w:right w:val="none" w:sz="0" w:space="0" w:color="auto"/>
              </w:divBdr>
            </w:div>
            <w:div w:id="1177770949">
              <w:marLeft w:val="0"/>
              <w:marRight w:val="0"/>
              <w:marTop w:val="0"/>
              <w:marBottom w:val="0"/>
              <w:divBdr>
                <w:top w:val="none" w:sz="0" w:space="0" w:color="auto"/>
                <w:left w:val="none" w:sz="0" w:space="0" w:color="auto"/>
                <w:bottom w:val="none" w:sz="0" w:space="0" w:color="auto"/>
                <w:right w:val="none" w:sz="0" w:space="0" w:color="auto"/>
              </w:divBdr>
            </w:div>
            <w:div w:id="771629742">
              <w:marLeft w:val="0"/>
              <w:marRight w:val="0"/>
              <w:marTop w:val="0"/>
              <w:marBottom w:val="0"/>
              <w:divBdr>
                <w:top w:val="none" w:sz="0" w:space="0" w:color="auto"/>
                <w:left w:val="none" w:sz="0" w:space="0" w:color="auto"/>
                <w:bottom w:val="none" w:sz="0" w:space="0" w:color="auto"/>
                <w:right w:val="none" w:sz="0" w:space="0" w:color="auto"/>
              </w:divBdr>
            </w:div>
            <w:div w:id="65348566">
              <w:marLeft w:val="0"/>
              <w:marRight w:val="0"/>
              <w:marTop w:val="0"/>
              <w:marBottom w:val="0"/>
              <w:divBdr>
                <w:top w:val="none" w:sz="0" w:space="0" w:color="auto"/>
                <w:left w:val="none" w:sz="0" w:space="0" w:color="auto"/>
                <w:bottom w:val="none" w:sz="0" w:space="0" w:color="auto"/>
                <w:right w:val="none" w:sz="0" w:space="0" w:color="auto"/>
              </w:divBdr>
            </w:div>
            <w:div w:id="1792743534">
              <w:marLeft w:val="0"/>
              <w:marRight w:val="0"/>
              <w:marTop w:val="0"/>
              <w:marBottom w:val="0"/>
              <w:divBdr>
                <w:top w:val="none" w:sz="0" w:space="0" w:color="auto"/>
                <w:left w:val="none" w:sz="0" w:space="0" w:color="auto"/>
                <w:bottom w:val="none" w:sz="0" w:space="0" w:color="auto"/>
                <w:right w:val="none" w:sz="0" w:space="0" w:color="auto"/>
              </w:divBdr>
            </w:div>
            <w:div w:id="847327862">
              <w:marLeft w:val="0"/>
              <w:marRight w:val="0"/>
              <w:marTop w:val="0"/>
              <w:marBottom w:val="0"/>
              <w:divBdr>
                <w:top w:val="none" w:sz="0" w:space="0" w:color="auto"/>
                <w:left w:val="none" w:sz="0" w:space="0" w:color="auto"/>
                <w:bottom w:val="none" w:sz="0" w:space="0" w:color="auto"/>
                <w:right w:val="none" w:sz="0" w:space="0" w:color="auto"/>
              </w:divBdr>
            </w:div>
            <w:div w:id="1669482895">
              <w:marLeft w:val="0"/>
              <w:marRight w:val="0"/>
              <w:marTop w:val="0"/>
              <w:marBottom w:val="0"/>
              <w:divBdr>
                <w:top w:val="none" w:sz="0" w:space="0" w:color="auto"/>
                <w:left w:val="none" w:sz="0" w:space="0" w:color="auto"/>
                <w:bottom w:val="none" w:sz="0" w:space="0" w:color="auto"/>
                <w:right w:val="none" w:sz="0" w:space="0" w:color="auto"/>
              </w:divBdr>
            </w:div>
            <w:div w:id="432479030">
              <w:marLeft w:val="0"/>
              <w:marRight w:val="0"/>
              <w:marTop w:val="0"/>
              <w:marBottom w:val="0"/>
              <w:divBdr>
                <w:top w:val="none" w:sz="0" w:space="0" w:color="auto"/>
                <w:left w:val="none" w:sz="0" w:space="0" w:color="auto"/>
                <w:bottom w:val="none" w:sz="0" w:space="0" w:color="auto"/>
                <w:right w:val="none" w:sz="0" w:space="0" w:color="auto"/>
              </w:divBdr>
            </w:div>
            <w:div w:id="2090610484">
              <w:marLeft w:val="0"/>
              <w:marRight w:val="0"/>
              <w:marTop w:val="0"/>
              <w:marBottom w:val="0"/>
              <w:divBdr>
                <w:top w:val="none" w:sz="0" w:space="0" w:color="auto"/>
                <w:left w:val="none" w:sz="0" w:space="0" w:color="auto"/>
                <w:bottom w:val="none" w:sz="0" w:space="0" w:color="auto"/>
                <w:right w:val="none" w:sz="0" w:space="0" w:color="auto"/>
              </w:divBdr>
            </w:div>
            <w:div w:id="2029332364">
              <w:marLeft w:val="0"/>
              <w:marRight w:val="0"/>
              <w:marTop w:val="0"/>
              <w:marBottom w:val="0"/>
              <w:divBdr>
                <w:top w:val="none" w:sz="0" w:space="0" w:color="auto"/>
                <w:left w:val="none" w:sz="0" w:space="0" w:color="auto"/>
                <w:bottom w:val="none" w:sz="0" w:space="0" w:color="auto"/>
                <w:right w:val="none" w:sz="0" w:space="0" w:color="auto"/>
              </w:divBdr>
            </w:div>
            <w:div w:id="730082185">
              <w:marLeft w:val="0"/>
              <w:marRight w:val="0"/>
              <w:marTop w:val="0"/>
              <w:marBottom w:val="0"/>
              <w:divBdr>
                <w:top w:val="none" w:sz="0" w:space="0" w:color="auto"/>
                <w:left w:val="none" w:sz="0" w:space="0" w:color="auto"/>
                <w:bottom w:val="none" w:sz="0" w:space="0" w:color="auto"/>
                <w:right w:val="none" w:sz="0" w:space="0" w:color="auto"/>
              </w:divBdr>
            </w:div>
            <w:div w:id="1117531186">
              <w:marLeft w:val="0"/>
              <w:marRight w:val="0"/>
              <w:marTop w:val="0"/>
              <w:marBottom w:val="0"/>
              <w:divBdr>
                <w:top w:val="none" w:sz="0" w:space="0" w:color="auto"/>
                <w:left w:val="none" w:sz="0" w:space="0" w:color="auto"/>
                <w:bottom w:val="none" w:sz="0" w:space="0" w:color="auto"/>
                <w:right w:val="none" w:sz="0" w:space="0" w:color="auto"/>
              </w:divBdr>
            </w:div>
            <w:div w:id="523903887">
              <w:marLeft w:val="0"/>
              <w:marRight w:val="0"/>
              <w:marTop w:val="0"/>
              <w:marBottom w:val="0"/>
              <w:divBdr>
                <w:top w:val="none" w:sz="0" w:space="0" w:color="auto"/>
                <w:left w:val="none" w:sz="0" w:space="0" w:color="auto"/>
                <w:bottom w:val="none" w:sz="0" w:space="0" w:color="auto"/>
                <w:right w:val="none" w:sz="0" w:space="0" w:color="auto"/>
              </w:divBdr>
            </w:div>
            <w:div w:id="730932394">
              <w:marLeft w:val="0"/>
              <w:marRight w:val="0"/>
              <w:marTop w:val="0"/>
              <w:marBottom w:val="0"/>
              <w:divBdr>
                <w:top w:val="none" w:sz="0" w:space="0" w:color="auto"/>
                <w:left w:val="none" w:sz="0" w:space="0" w:color="auto"/>
                <w:bottom w:val="none" w:sz="0" w:space="0" w:color="auto"/>
                <w:right w:val="none" w:sz="0" w:space="0" w:color="auto"/>
              </w:divBdr>
            </w:div>
            <w:div w:id="290526933">
              <w:marLeft w:val="0"/>
              <w:marRight w:val="0"/>
              <w:marTop w:val="0"/>
              <w:marBottom w:val="0"/>
              <w:divBdr>
                <w:top w:val="none" w:sz="0" w:space="0" w:color="auto"/>
                <w:left w:val="none" w:sz="0" w:space="0" w:color="auto"/>
                <w:bottom w:val="none" w:sz="0" w:space="0" w:color="auto"/>
                <w:right w:val="none" w:sz="0" w:space="0" w:color="auto"/>
              </w:divBdr>
            </w:div>
            <w:div w:id="2091810289">
              <w:marLeft w:val="0"/>
              <w:marRight w:val="0"/>
              <w:marTop w:val="0"/>
              <w:marBottom w:val="0"/>
              <w:divBdr>
                <w:top w:val="none" w:sz="0" w:space="0" w:color="auto"/>
                <w:left w:val="none" w:sz="0" w:space="0" w:color="auto"/>
                <w:bottom w:val="none" w:sz="0" w:space="0" w:color="auto"/>
                <w:right w:val="none" w:sz="0" w:space="0" w:color="auto"/>
              </w:divBdr>
            </w:div>
            <w:div w:id="1009410114">
              <w:marLeft w:val="0"/>
              <w:marRight w:val="0"/>
              <w:marTop w:val="0"/>
              <w:marBottom w:val="0"/>
              <w:divBdr>
                <w:top w:val="none" w:sz="0" w:space="0" w:color="auto"/>
                <w:left w:val="none" w:sz="0" w:space="0" w:color="auto"/>
                <w:bottom w:val="none" w:sz="0" w:space="0" w:color="auto"/>
                <w:right w:val="none" w:sz="0" w:space="0" w:color="auto"/>
              </w:divBdr>
            </w:div>
            <w:div w:id="1772969185">
              <w:marLeft w:val="0"/>
              <w:marRight w:val="0"/>
              <w:marTop w:val="0"/>
              <w:marBottom w:val="0"/>
              <w:divBdr>
                <w:top w:val="none" w:sz="0" w:space="0" w:color="auto"/>
                <w:left w:val="none" w:sz="0" w:space="0" w:color="auto"/>
                <w:bottom w:val="none" w:sz="0" w:space="0" w:color="auto"/>
                <w:right w:val="none" w:sz="0" w:space="0" w:color="auto"/>
              </w:divBdr>
            </w:div>
            <w:div w:id="1063676664">
              <w:marLeft w:val="0"/>
              <w:marRight w:val="0"/>
              <w:marTop w:val="0"/>
              <w:marBottom w:val="0"/>
              <w:divBdr>
                <w:top w:val="none" w:sz="0" w:space="0" w:color="auto"/>
                <w:left w:val="none" w:sz="0" w:space="0" w:color="auto"/>
                <w:bottom w:val="none" w:sz="0" w:space="0" w:color="auto"/>
                <w:right w:val="none" w:sz="0" w:space="0" w:color="auto"/>
              </w:divBdr>
            </w:div>
            <w:div w:id="1270166797">
              <w:marLeft w:val="0"/>
              <w:marRight w:val="0"/>
              <w:marTop w:val="0"/>
              <w:marBottom w:val="0"/>
              <w:divBdr>
                <w:top w:val="none" w:sz="0" w:space="0" w:color="auto"/>
                <w:left w:val="none" w:sz="0" w:space="0" w:color="auto"/>
                <w:bottom w:val="none" w:sz="0" w:space="0" w:color="auto"/>
                <w:right w:val="none" w:sz="0" w:space="0" w:color="auto"/>
              </w:divBdr>
            </w:div>
            <w:div w:id="1392580716">
              <w:marLeft w:val="0"/>
              <w:marRight w:val="0"/>
              <w:marTop w:val="0"/>
              <w:marBottom w:val="0"/>
              <w:divBdr>
                <w:top w:val="none" w:sz="0" w:space="0" w:color="auto"/>
                <w:left w:val="none" w:sz="0" w:space="0" w:color="auto"/>
                <w:bottom w:val="none" w:sz="0" w:space="0" w:color="auto"/>
                <w:right w:val="none" w:sz="0" w:space="0" w:color="auto"/>
              </w:divBdr>
            </w:div>
            <w:div w:id="2073188467">
              <w:marLeft w:val="0"/>
              <w:marRight w:val="0"/>
              <w:marTop w:val="0"/>
              <w:marBottom w:val="0"/>
              <w:divBdr>
                <w:top w:val="none" w:sz="0" w:space="0" w:color="auto"/>
                <w:left w:val="none" w:sz="0" w:space="0" w:color="auto"/>
                <w:bottom w:val="none" w:sz="0" w:space="0" w:color="auto"/>
                <w:right w:val="none" w:sz="0" w:space="0" w:color="auto"/>
              </w:divBdr>
            </w:div>
            <w:div w:id="1279410248">
              <w:marLeft w:val="0"/>
              <w:marRight w:val="0"/>
              <w:marTop w:val="0"/>
              <w:marBottom w:val="0"/>
              <w:divBdr>
                <w:top w:val="none" w:sz="0" w:space="0" w:color="auto"/>
                <w:left w:val="none" w:sz="0" w:space="0" w:color="auto"/>
                <w:bottom w:val="none" w:sz="0" w:space="0" w:color="auto"/>
                <w:right w:val="none" w:sz="0" w:space="0" w:color="auto"/>
              </w:divBdr>
            </w:div>
            <w:div w:id="393628869">
              <w:marLeft w:val="0"/>
              <w:marRight w:val="0"/>
              <w:marTop w:val="0"/>
              <w:marBottom w:val="0"/>
              <w:divBdr>
                <w:top w:val="none" w:sz="0" w:space="0" w:color="auto"/>
                <w:left w:val="none" w:sz="0" w:space="0" w:color="auto"/>
                <w:bottom w:val="none" w:sz="0" w:space="0" w:color="auto"/>
                <w:right w:val="none" w:sz="0" w:space="0" w:color="auto"/>
              </w:divBdr>
            </w:div>
            <w:div w:id="1240554414">
              <w:marLeft w:val="0"/>
              <w:marRight w:val="0"/>
              <w:marTop w:val="0"/>
              <w:marBottom w:val="0"/>
              <w:divBdr>
                <w:top w:val="none" w:sz="0" w:space="0" w:color="auto"/>
                <w:left w:val="none" w:sz="0" w:space="0" w:color="auto"/>
                <w:bottom w:val="none" w:sz="0" w:space="0" w:color="auto"/>
                <w:right w:val="none" w:sz="0" w:space="0" w:color="auto"/>
              </w:divBdr>
            </w:div>
            <w:div w:id="1278485640">
              <w:marLeft w:val="0"/>
              <w:marRight w:val="0"/>
              <w:marTop w:val="0"/>
              <w:marBottom w:val="0"/>
              <w:divBdr>
                <w:top w:val="none" w:sz="0" w:space="0" w:color="auto"/>
                <w:left w:val="none" w:sz="0" w:space="0" w:color="auto"/>
                <w:bottom w:val="none" w:sz="0" w:space="0" w:color="auto"/>
                <w:right w:val="none" w:sz="0" w:space="0" w:color="auto"/>
              </w:divBdr>
            </w:div>
            <w:div w:id="2021009917">
              <w:marLeft w:val="0"/>
              <w:marRight w:val="0"/>
              <w:marTop w:val="0"/>
              <w:marBottom w:val="0"/>
              <w:divBdr>
                <w:top w:val="none" w:sz="0" w:space="0" w:color="auto"/>
                <w:left w:val="none" w:sz="0" w:space="0" w:color="auto"/>
                <w:bottom w:val="none" w:sz="0" w:space="0" w:color="auto"/>
                <w:right w:val="none" w:sz="0" w:space="0" w:color="auto"/>
              </w:divBdr>
            </w:div>
            <w:div w:id="1880391189">
              <w:marLeft w:val="0"/>
              <w:marRight w:val="0"/>
              <w:marTop w:val="0"/>
              <w:marBottom w:val="0"/>
              <w:divBdr>
                <w:top w:val="none" w:sz="0" w:space="0" w:color="auto"/>
                <w:left w:val="none" w:sz="0" w:space="0" w:color="auto"/>
                <w:bottom w:val="none" w:sz="0" w:space="0" w:color="auto"/>
                <w:right w:val="none" w:sz="0" w:space="0" w:color="auto"/>
              </w:divBdr>
            </w:div>
            <w:div w:id="675301190">
              <w:marLeft w:val="0"/>
              <w:marRight w:val="0"/>
              <w:marTop w:val="0"/>
              <w:marBottom w:val="0"/>
              <w:divBdr>
                <w:top w:val="none" w:sz="0" w:space="0" w:color="auto"/>
                <w:left w:val="none" w:sz="0" w:space="0" w:color="auto"/>
                <w:bottom w:val="none" w:sz="0" w:space="0" w:color="auto"/>
                <w:right w:val="none" w:sz="0" w:space="0" w:color="auto"/>
              </w:divBdr>
            </w:div>
            <w:div w:id="1556817883">
              <w:marLeft w:val="0"/>
              <w:marRight w:val="0"/>
              <w:marTop w:val="0"/>
              <w:marBottom w:val="0"/>
              <w:divBdr>
                <w:top w:val="none" w:sz="0" w:space="0" w:color="auto"/>
                <w:left w:val="none" w:sz="0" w:space="0" w:color="auto"/>
                <w:bottom w:val="none" w:sz="0" w:space="0" w:color="auto"/>
                <w:right w:val="none" w:sz="0" w:space="0" w:color="auto"/>
              </w:divBdr>
            </w:div>
            <w:div w:id="559950355">
              <w:marLeft w:val="0"/>
              <w:marRight w:val="0"/>
              <w:marTop w:val="0"/>
              <w:marBottom w:val="0"/>
              <w:divBdr>
                <w:top w:val="none" w:sz="0" w:space="0" w:color="auto"/>
                <w:left w:val="none" w:sz="0" w:space="0" w:color="auto"/>
                <w:bottom w:val="none" w:sz="0" w:space="0" w:color="auto"/>
                <w:right w:val="none" w:sz="0" w:space="0" w:color="auto"/>
              </w:divBdr>
            </w:div>
            <w:div w:id="505098301">
              <w:marLeft w:val="0"/>
              <w:marRight w:val="0"/>
              <w:marTop w:val="0"/>
              <w:marBottom w:val="0"/>
              <w:divBdr>
                <w:top w:val="none" w:sz="0" w:space="0" w:color="auto"/>
                <w:left w:val="none" w:sz="0" w:space="0" w:color="auto"/>
                <w:bottom w:val="none" w:sz="0" w:space="0" w:color="auto"/>
                <w:right w:val="none" w:sz="0" w:space="0" w:color="auto"/>
              </w:divBdr>
            </w:div>
            <w:div w:id="693926610">
              <w:marLeft w:val="0"/>
              <w:marRight w:val="0"/>
              <w:marTop w:val="0"/>
              <w:marBottom w:val="0"/>
              <w:divBdr>
                <w:top w:val="none" w:sz="0" w:space="0" w:color="auto"/>
                <w:left w:val="none" w:sz="0" w:space="0" w:color="auto"/>
                <w:bottom w:val="none" w:sz="0" w:space="0" w:color="auto"/>
                <w:right w:val="none" w:sz="0" w:space="0" w:color="auto"/>
              </w:divBdr>
            </w:div>
            <w:div w:id="1898778594">
              <w:marLeft w:val="0"/>
              <w:marRight w:val="0"/>
              <w:marTop w:val="0"/>
              <w:marBottom w:val="0"/>
              <w:divBdr>
                <w:top w:val="none" w:sz="0" w:space="0" w:color="auto"/>
                <w:left w:val="none" w:sz="0" w:space="0" w:color="auto"/>
                <w:bottom w:val="none" w:sz="0" w:space="0" w:color="auto"/>
                <w:right w:val="none" w:sz="0" w:space="0" w:color="auto"/>
              </w:divBdr>
            </w:div>
            <w:div w:id="1882786283">
              <w:marLeft w:val="0"/>
              <w:marRight w:val="0"/>
              <w:marTop w:val="0"/>
              <w:marBottom w:val="0"/>
              <w:divBdr>
                <w:top w:val="none" w:sz="0" w:space="0" w:color="auto"/>
                <w:left w:val="none" w:sz="0" w:space="0" w:color="auto"/>
                <w:bottom w:val="none" w:sz="0" w:space="0" w:color="auto"/>
                <w:right w:val="none" w:sz="0" w:space="0" w:color="auto"/>
              </w:divBdr>
            </w:div>
            <w:div w:id="2076395183">
              <w:marLeft w:val="0"/>
              <w:marRight w:val="0"/>
              <w:marTop w:val="0"/>
              <w:marBottom w:val="0"/>
              <w:divBdr>
                <w:top w:val="none" w:sz="0" w:space="0" w:color="auto"/>
                <w:left w:val="none" w:sz="0" w:space="0" w:color="auto"/>
                <w:bottom w:val="none" w:sz="0" w:space="0" w:color="auto"/>
                <w:right w:val="none" w:sz="0" w:space="0" w:color="auto"/>
              </w:divBdr>
            </w:div>
            <w:div w:id="1333755124">
              <w:marLeft w:val="0"/>
              <w:marRight w:val="0"/>
              <w:marTop w:val="0"/>
              <w:marBottom w:val="0"/>
              <w:divBdr>
                <w:top w:val="none" w:sz="0" w:space="0" w:color="auto"/>
                <w:left w:val="none" w:sz="0" w:space="0" w:color="auto"/>
                <w:bottom w:val="none" w:sz="0" w:space="0" w:color="auto"/>
                <w:right w:val="none" w:sz="0" w:space="0" w:color="auto"/>
              </w:divBdr>
            </w:div>
            <w:div w:id="1072191742">
              <w:marLeft w:val="0"/>
              <w:marRight w:val="0"/>
              <w:marTop w:val="0"/>
              <w:marBottom w:val="0"/>
              <w:divBdr>
                <w:top w:val="none" w:sz="0" w:space="0" w:color="auto"/>
                <w:left w:val="none" w:sz="0" w:space="0" w:color="auto"/>
                <w:bottom w:val="none" w:sz="0" w:space="0" w:color="auto"/>
                <w:right w:val="none" w:sz="0" w:space="0" w:color="auto"/>
              </w:divBdr>
            </w:div>
            <w:div w:id="641231242">
              <w:marLeft w:val="0"/>
              <w:marRight w:val="0"/>
              <w:marTop w:val="0"/>
              <w:marBottom w:val="0"/>
              <w:divBdr>
                <w:top w:val="none" w:sz="0" w:space="0" w:color="auto"/>
                <w:left w:val="none" w:sz="0" w:space="0" w:color="auto"/>
                <w:bottom w:val="none" w:sz="0" w:space="0" w:color="auto"/>
                <w:right w:val="none" w:sz="0" w:space="0" w:color="auto"/>
              </w:divBdr>
            </w:div>
            <w:div w:id="189539399">
              <w:marLeft w:val="0"/>
              <w:marRight w:val="0"/>
              <w:marTop w:val="0"/>
              <w:marBottom w:val="0"/>
              <w:divBdr>
                <w:top w:val="none" w:sz="0" w:space="0" w:color="auto"/>
                <w:left w:val="none" w:sz="0" w:space="0" w:color="auto"/>
                <w:bottom w:val="none" w:sz="0" w:space="0" w:color="auto"/>
                <w:right w:val="none" w:sz="0" w:space="0" w:color="auto"/>
              </w:divBdr>
            </w:div>
            <w:div w:id="1491098162">
              <w:marLeft w:val="0"/>
              <w:marRight w:val="0"/>
              <w:marTop w:val="0"/>
              <w:marBottom w:val="0"/>
              <w:divBdr>
                <w:top w:val="none" w:sz="0" w:space="0" w:color="auto"/>
                <w:left w:val="none" w:sz="0" w:space="0" w:color="auto"/>
                <w:bottom w:val="none" w:sz="0" w:space="0" w:color="auto"/>
                <w:right w:val="none" w:sz="0" w:space="0" w:color="auto"/>
              </w:divBdr>
            </w:div>
            <w:div w:id="1346785569">
              <w:marLeft w:val="0"/>
              <w:marRight w:val="0"/>
              <w:marTop w:val="0"/>
              <w:marBottom w:val="0"/>
              <w:divBdr>
                <w:top w:val="none" w:sz="0" w:space="0" w:color="auto"/>
                <w:left w:val="none" w:sz="0" w:space="0" w:color="auto"/>
                <w:bottom w:val="none" w:sz="0" w:space="0" w:color="auto"/>
                <w:right w:val="none" w:sz="0" w:space="0" w:color="auto"/>
              </w:divBdr>
            </w:div>
            <w:div w:id="57747974">
              <w:marLeft w:val="0"/>
              <w:marRight w:val="0"/>
              <w:marTop w:val="0"/>
              <w:marBottom w:val="0"/>
              <w:divBdr>
                <w:top w:val="none" w:sz="0" w:space="0" w:color="auto"/>
                <w:left w:val="none" w:sz="0" w:space="0" w:color="auto"/>
                <w:bottom w:val="none" w:sz="0" w:space="0" w:color="auto"/>
                <w:right w:val="none" w:sz="0" w:space="0" w:color="auto"/>
              </w:divBdr>
            </w:div>
            <w:div w:id="1202397838">
              <w:marLeft w:val="0"/>
              <w:marRight w:val="0"/>
              <w:marTop w:val="0"/>
              <w:marBottom w:val="0"/>
              <w:divBdr>
                <w:top w:val="none" w:sz="0" w:space="0" w:color="auto"/>
                <w:left w:val="none" w:sz="0" w:space="0" w:color="auto"/>
                <w:bottom w:val="none" w:sz="0" w:space="0" w:color="auto"/>
                <w:right w:val="none" w:sz="0" w:space="0" w:color="auto"/>
              </w:divBdr>
            </w:div>
            <w:div w:id="843670883">
              <w:marLeft w:val="0"/>
              <w:marRight w:val="0"/>
              <w:marTop w:val="0"/>
              <w:marBottom w:val="0"/>
              <w:divBdr>
                <w:top w:val="none" w:sz="0" w:space="0" w:color="auto"/>
                <w:left w:val="none" w:sz="0" w:space="0" w:color="auto"/>
                <w:bottom w:val="none" w:sz="0" w:space="0" w:color="auto"/>
                <w:right w:val="none" w:sz="0" w:space="0" w:color="auto"/>
              </w:divBdr>
            </w:div>
            <w:div w:id="714895426">
              <w:marLeft w:val="0"/>
              <w:marRight w:val="0"/>
              <w:marTop w:val="0"/>
              <w:marBottom w:val="0"/>
              <w:divBdr>
                <w:top w:val="none" w:sz="0" w:space="0" w:color="auto"/>
                <w:left w:val="none" w:sz="0" w:space="0" w:color="auto"/>
                <w:bottom w:val="none" w:sz="0" w:space="0" w:color="auto"/>
                <w:right w:val="none" w:sz="0" w:space="0" w:color="auto"/>
              </w:divBdr>
            </w:div>
            <w:div w:id="1287389950">
              <w:marLeft w:val="0"/>
              <w:marRight w:val="0"/>
              <w:marTop w:val="0"/>
              <w:marBottom w:val="0"/>
              <w:divBdr>
                <w:top w:val="none" w:sz="0" w:space="0" w:color="auto"/>
                <w:left w:val="none" w:sz="0" w:space="0" w:color="auto"/>
                <w:bottom w:val="none" w:sz="0" w:space="0" w:color="auto"/>
                <w:right w:val="none" w:sz="0" w:space="0" w:color="auto"/>
              </w:divBdr>
            </w:div>
            <w:div w:id="1294362843">
              <w:marLeft w:val="0"/>
              <w:marRight w:val="0"/>
              <w:marTop w:val="0"/>
              <w:marBottom w:val="0"/>
              <w:divBdr>
                <w:top w:val="none" w:sz="0" w:space="0" w:color="auto"/>
                <w:left w:val="none" w:sz="0" w:space="0" w:color="auto"/>
                <w:bottom w:val="none" w:sz="0" w:space="0" w:color="auto"/>
                <w:right w:val="none" w:sz="0" w:space="0" w:color="auto"/>
              </w:divBdr>
            </w:div>
            <w:div w:id="1106660460">
              <w:marLeft w:val="0"/>
              <w:marRight w:val="0"/>
              <w:marTop w:val="0"/>
              <w:marBottom w:val="0"/>
              <w:divBdr>
                <w:top w:val="none" w:sz="0" w:space="0" w:color="auto"/>
                <w:left w:val="none" w:sz="0" w:space="0" w:color="auto"/>
                <w:bottom w:val="none" w:sz="0" w:space="0" w:color="auto"/>
                <w:right w:val="none" w:sz="0" w:space="0" w:color="auto"/>
              </w:divBdr>
            </w:div>
            <w:div w:id="1835803546">
              <w:marLeft w:val="0"/>
              <w:marRight w:val="0"/>
              <w:marTop w:val="0"/>
              <w:marBottom w:val="0"/>
              <w:divBdr>
                <w:top w:val="none" w:sz="0" w:space="0" w:color="auto"/>
                <w:left w:val="none" w:sz="0" w:space="0" w:color="auto"/>
                <w:bottom w:val="none" w:sz="0" w:space="0" w:color="auto"/>
                <w:right w:val="none" w:sz="0" w:space="0" w:color="auto"/>
              </w:divBdr>
            </w:div>
            <w:div w:id="1438208098">
              <w:marLeft w:val="0"/>
              <w:marRight w:val="0"/>
              <w:marTop w:val="0"/>
              <w:marBottom w:val="0"/>
              <w:divBdr>
                <w:top w:val="none" w:sz="0" w:space="0" w:color="auto"/>
                <w:left w:val="none" w:sz="0" w:space="0" w:color="auto"/>
                <w:bottom w:val="none" w:sz="0" w:space="0" w:color="auto"/>
                <w:right w:val="none" w:sz="0" w:space="0" w:color="auto"/>
              </w:divBdr>
            </w:div>
            <w:div w:id="1449394245">
              <w:marLeft w:val="0"/>
              <w:marRight w:val="0"/>
              <w:marTop w:val="0"/>
              <w:marBottom w:val="0"/>
              <w:divBdr>
                <w:top w:val="none" w:sz="0" w:space="0" w:color="auto"/>
                <w:left w:val="none" w:sz="0" w:space="0" w:color="auto"/>
                <w:bottom w:val="none" w:sz="0" w:space="0" w:color="auto"/>
                <w:right w:val="none" w:sz="0" w:space="0" w:color="auto"/>
              </w:divBdr>
            </w:div>
            <w:div w:id="1588926401">
              <w:marLeft w:val="0"/>
              <w:marRight w:val="0"/>
              <w:marTop w:val="0"/>
              <w:marBottom w:val="0"/>
              <w:divBdr>
                <w:top w:val="none" w:sz="0" w:space="0" w:color="auto"/>
                <w:left w:val="none" w:sz="0" w:space="0" w:color="auto"/>
                <w:bottom w:val="none" w:sz="0" w:space="0" w:color="auto"/>
                <w:right w:val="none" w:sz="0" w:space="0" w:color="auto"/>
              </w:divBdr>
            </w:div>
            <w:div w:id="1718579897">
              <w:marLeft w:val="0"/>
              <w:marRight w:val="0"/>
              <w:marTop w:val="0"/>
              <w:marBottom w:val="0"/>
              <w:divBdr>
                <w:top w:val="none" w:sz="0" w:space="0" w:color="auto"/>
                <w:left w:val="none" w:sz="0" w:space="0" w:color="auto"/>
                <w:bottom w:val="none" w:sz="0" w:space="0" w:color="auto"/>
                <w:right w:val="none" w:sz="0" w:space="0" w:color="auto"/>
              </w:divBdr>
            </w:div>
            <w:div w:id="1417483626">
              <w:marLeft w:val="0"/>
              <w:marRight w:val="0"/>
              <w:marTop w:val="0"/>
              <w:marBottom w:val="0"/>
              <w:divBdr>
                <w:top w:val="none" w:sz="0" w:space="0" w:color="auto"/>
                <w:left w:val="none" w:sz="0" w:space="0" w:color="auto"/>
                <w:bottom w:val="none" w:sz="0" w:space="0" w:color="auto"/>
                <w:right w:val="none" w:sz="0" w:space="0" w:color="auto"/>
              </w:divBdr>
            </w:div>
            <w:div w:id="76023306">
              <w:marLeft w:val="0"/>
              <w:marRight w:val="0"/>
              <w:marTop w:val="0"/>
              <w:marBottom w:val="0"/>
              <w:divBdr>
                <w:top w:val="none" w:sz="0" w:space="0" w:color="auto"/>
                <w:left w:val="none" w:sz="0" w:space="0" w:color="auto"/>
                <w:bottom w:val="none" w:sz="0" w:space="0" w:color="auto"/>
                <w:right w:val="none" w:sz="0" w:space="0" w:color="auto"/>
              </w:divBdr>
            </w:div>
            <w:div w:id="623341864">
              <w:marLeft w:val="0"/>
              <w:marRight w:val="0"/>
              <w:marTop w:val="0"/>
              <w:marBottom w:val="0"/>
              <w:divBdr>
                <w:top w:val="none" w:sz="0" w:space="0" w:color="auto"/>
                <w:left w:val="none" w:sz="0" w:space="0" w:color="auto"/>
                <w:bottom w:val="none" w:sz="0" w:space="0" w:color="auto"/>
                <w:right w:val="none" w:sz="0" w:space="0" w:color="auto"/>
              </w:divBdr>
            </w:div>
            <w:div w:id="1007099844">
              <w:marLeft w:val="0"/>
              <w:marRight w:val="0"/>
              <w:marTop w:val="0"/>
              <w:marBottom w:val="0"/>
              <w:divBdr>
                <w:top w:val="none" w:sz="0" w:space="0" w:color="auto"/>
                <w:left w:val="none" w:sz="0" w:space="0" w:color="auto"/>
                <w:bottom w:val="none" w:sz="0" w:space="0" w:color="auto"/>
                <w:right w:val="none" w:sz="0" w:space="0" w:color="auto"/>
              </w:divBdr>
            </w:div>
            <w:div w:id="729613097">
              <w:marLeft w:val="0"/>
              <w:marRight w:val="0"/>
              <w:marTop w:val="0"/>
              <w:marBottom w:val="0"/>
              <w:divBdr>
                <w:top w:val="none" w:sz="0" w:space="0" w:color="auto"/>
                <w:left w:val="none" w:sz="0" w:space="0" w:color="auto"/>
                <w:bottom w:val="none" w:sz="0" w:space="0" w:color="auto"/>
                <w:right w:val="none" w:sz="0" w:space="0" w:color="auto"/>
              </w:divBdr>
            </w:div>
            <w:div w:id="1425373201">
              <w:marLeft w:val="0"/>
              <w:marRight w:val="0"/>
              <w:marTop w:val="0"/>
              <w:marBottom w:val="0"/>
              <w:divBdr>
                <w:top w:val="none" w:sz="0" w:space="0" w:color="auto"/>
                <w:left w:val="none" w:sz="0" w:space="0" w:color="auto"/>
                <w:bottom w:val="none" w:sz="0" w:space="0" w:color="auto"/>
                <w:right w:val="none" w:sz="0" w:space="0" w:color="auto"/>
              </w:divBdr>
            </w:div>
            <w:div w:id="1375547392">
              <w:marLeft w:val="0"/>
              <w:marRight w:val="0"/>
              <w:marTop w:val="0"/>
              <w:marBottom w:val="0"/>
              <w:divBdr>
                <w:top w:val="none" w:sz="0" w:space="0" w:color="auto"/>
                <w:left w:val="none" w:sz="0" w:space="0" w:color="auto"/>
                <w:bottom w:val="none" w:sz="0" w:space="0" w:color="auto"/>
                <w:right w:val="none" w:sz="0" w:space="0" w:color="auto"/>
              </w:divBdr>
            </w:div>
            <w:div w:id="260339889">
              <w:marLeft w:val="0"/>
              <w:marRight w:val="0"/>
              <w:marTop w:val="0"/>
              <w:marBottom w:val="0"/>
              <w:divBdr>
                <w:top w:val="none" w:sz="0" w:space="0" w:color="auto"/>
                <w:left w:val="none" w:sz="0" w:space="0" w:color="auto"/>
                <w:bottom w:val="none" w:sz="0" w:space="0" w:color="auto"/>
                <w:right w:val="none" w:sz="0" w:space="0" w:color="auto"/>
              </w:divBdr>
            </w:div>
            <w:div w:id="1357657946">
              <w:marLeft w:val="0"/>
              <w:marRight w:val="0"/>
              <w:marTop w:val="0"/>
              <w:marBottom w:val="0"/>
              <w:divBdr>
                <w:top w:val="none" w:sz="0" w:space="0" w:color="auto"/>
                <w:left w:val="none" w:sz="0" w:space="0" w:color="auto"/>
                <w:bottom w:val="none" w:sz="0" w:space="0" w:color="auto"/>
                <w:right w:val="none" w:sz="0" w:space="0" w:color="auto"/>
              </w:divBdr>
            </w:div>
            <w:div w:id="306521131">
              <w:marLeft w:val="0"/>
              <w:marRight w:val="0"/>
              <w:marTop w:val="0"/>
              <w:marBottom w:val="0"/>
              <w:divBdr>
                <w:top w:val="none" w:sz="0" w:space="0" w:color="auto"/>
                <w:left w:val="none" w:sz="0" w:space="0" w:color="auto"/>
                <w:bottom w:val="none" w:sz="0" w:space="0" w:color="auto"/>
                <w:right w:val="none" w:sz="0" w:space="0" w:color="auto"/>
              </w:divBdr>
            </w:div>
            <w:div w:id="552888145">
              <w:marLeft w:val="0"/>
              <w:marRight w:val="0"/>
              <w:marTop w:val="0"/>
              <w:marBottom w:val="0"/>
              <w:divBdr>
                <w:top w:val="none" w:sz="0" w:space="0" w:color="auto"/>
                <w:left w:val="none" w:sz="0" w:space="0" w:color="auto"/>
                <w:bottom w:val="none" w:sz="0" w:space="0" w:color="auto"/>
                <w:right w:val="none" w:sz="0" w:space="0" w:color="auto"/>
              </w:divBdr>
            </w:div>
            <w:div w:id="1000428312">
              <w:marLeft w:val="0"/>
              <w:marRight w:val="0"/>
              <w:marTop w:val="0"/>
              <w:marBottom w:val="0"/>
              <w:divBdr>
                <w:top w:val="none" w:sz="0" w:space="0" w:color="auto"/>
                <w:left w:val="none" w:sz="0" w:space="0" w:color="auto"/>
                <w:bottom w:val="none" w:sz="0" w:space="0" w:color="auto"/>
                <w:right w:val="none" w:sz="0" w:space="0" w:color="auto"/>
              </w:divBdr>
            </w:div>
            <w:div w:id="1659919034">
              <w:marLeft w:val="0"/>
              <w:marRight w:val="0"/>
              <w:marTop w:val="0"/>
              <w:marBottom w:val="0"/>
              <w:divBdr>
                <w:top w:val="none" w:sz="0" w:space="0" w:color="auto"/>
                <w:left w:val="none" w:sz="0" w:space="0" w:color="auto"/>
                <w:bottom w:val="none" w:sz="0" w:space="0" w:color="auto"/>
                <w:right w:val="none" w:sz="0" w:space="0" w:color="auto"/>
              </w:divBdr>
            </w:div>
            <w:div w:id="967470712">
              <w:marLeft w:val="0"/>
              <w:marRight w:val="0"/>
              <w:marTop w:val="0"/>
              <w:marBottom w:val="0"/>
              <w:divBdr>
                <w:top w:val="none" w:sz="0" w:space="0" w:color="auto"/>
                <w:left w:val="none" w:sz="0" w:space="0" w:color="auto"/>
                <w:bottom w:val="none" w:sz="0" w:space="0" w:color="auto"/>
                <w:right w:val="none" w:sz="0" w:space="0" w:color="auto"/>
              </w:divBdr>
            </w:div>
            <w:div w:id="527529323">
              <w:marLeft w:val="0"/>
              <w:marRight w:val="0"/>
              <w:marTop w:val="0"/>
              <w:marBottom w:val="0"/>
              <w:divBdr>
                <w:top w:val="none" w:sz="0" w:space="0" w:color="auto"/>
                <w:left w:val="none" w:sz="0" w:space="0" w:color="auto"/>
                <w:bottom w:val="none" w:sz="0" w:space="0" w:color="auto"/>
                <w:right w:val="none" w:sz="0" w:space="0" w:color="auto"/>
              </w:divBdr>
            </w:div>
            <w:div w:id="1059938361">
              <w:marLeft w:val="0"/>
              <w:marRight w:val="0"/>
              <w:marTop w:val="0"/>
              <w:marBottom w:val="0"/>
              <w:divBdr>
                <w:top w:val="none" w:sz="0" w:space="0" w:color="auto"/>
                <w:left w:val="none" w:sz="0" w:space="0" w:color="auto"/>
                <w:bottom w:val="none" w:sz="0" w:space="0" w:color="auto"/>
                <w:right w:val="none" w:sz="0" w:space="0" w:color="auto"/>
              </w:divBdr>
            </w:div>
            <w:div w:id="554924985">
              <w:marLeft w:val="0"/>
              <w:marRight w:val="0"/>
              <w:marTop w:val="0"/>
              <w:marBottom w:val="0"/>
              <w:divBdr>
                <w:top w:val="none" w:sz="0" w:space="0" w:color="auto"/>
                <w:left w:val="none" w:sz="0" w:space="0" w:color="auto"/>
                <w:bottom w:val="none" w:sz="0" w:space="0" w:color="auto"/>
                <w:right w:val="none" w:sz="0" w:space="0" w:color="auto"/>
              </w:divBdr>
            </w:div>
            <w:div w:id="613286396">
              <w:marLeft w:val="0"/>
              <w:marRight w:val="0"/>
              <w:marTop w:val="0"/>
              <w:marBottom w:val="0"/>
              <w:divBdr>
                <w:top w:val="none" w:sz="0" w:space="0" w:color="auto"/>
                <w:left w:val="none" w:sz="0" w:space="0" w:color="auto"/>
                <w:bottom w:val="none" w:sz="0" w:space="0" w:color="auto"/>
                <w:right w:val="none" w:sz="0" w:space="0" w:color="auto"/>
              </w:divBdr>
            </w:div>
            <w:div w:id="416366168">
              <w:marLeft w:val="0"/>
              <w:marRight w:val="0"/>
              <w:marTop w:val="0"/>
              <w:marBottom w:val="0"/>
              <w:divBdr>
                <w:top w:val="none" w:sz="0" w:space="0" w:color="auto"/>
                <w:left w:val="none" w:sz="0" w:space="0" w:color="auto"/>
                <w:bottom w:val="none" w:sz="0" w:space="0" w:color="auto"/>
                <w:right w:val="none" w:sz="0" w:space="0" w:color="auto"/>
              </w:divBdr>
            </w:div>
            <w:div w:id="1268394679">
              <w:marLeft w:val="0"/>
              <w:marRight w:val="0"/>
              <w:marTop w:val="0"/>
              <w:marBottom w:val="0"/>
              <w:divBdr>
                <w:top w:val="none" w:sz="0" w:space="0" w:color="auto"/>
                <w:left w:val="none" w:sz="0" w:space="0" w:color="auto"/>
                <w:bottom w:val="none" w:sz="0" w:space="0" w:color="auto"/>
                <w:right w:val="none" w:sz="0" w:space="0" w:color="auto"/>
              </w:divBdr>
            </w:div>
            <w:div w:id="806705020">
              <w:marLeft w:val="0"/>
              <w:marRight w:val="0"/>
              <w:marTop w:val="0"/>
              <w:marBottom w:val="0"/>
              <w:divBdr>
                <w:top w:val="none" w:sz="0" w:space="0" w:color="auto"/>
                <w:left w:val="none" w:sz="0" w:space="0" w:color="auto"/>
                <w:bottom w:val="none" w:sz="0" w:space="0" w:color="auto"/>
                <w:right w:val="none" w:sz="0" w:space="0" w:color="auto"/>
              </w:divBdr>
            </w:div>
            <w:div w:id="1244728845">
              <w:marLeft w:val="0"/>
              <w:marRight w:val="0"/>
              <w:marTop w:val="0"/>
              <w:marBottom w:val="0"/>
              <w:divBdr>
                <w:top w:val="none" w:sz="0" w:space="0" w:color="auto"/>
                <w:left w:val="none" w:sz="0" w:space="0" w:color="auto"/>
                <w:bottom w:val="none" w:sz="0" w:space="0" w:color="auto"/>
                <w:right w:val="none" w:sz="0" w:space="0" w:color="auto"/>
              </w:divBdr>
            </w:div>
            <w:div w:id="259335679">
              <w:marLeft w:val="0"/>
              <w:marRight w:val="0"/>
              <w:marTop w:val="0"/>
              <w:marBottom w:val="0"/>
              <w:divBdr>
                <w:top w:val="none" w:sz="0" w:space="0" w:color="auto"/>
                <w:left w:val="none" w:sz="0" w:space="0" w:color="auto"/>
                <w:bottom w:val="none" w:sz="0" w:space="0" w:color="auto"/>
                <w:right w:val="none" w:sz="0" w:space="0" w:color="auto"/>
              </w:divBdr>
            </w:div>
            <w:div w:id="841970056">
              <w:marLeft w:val="0"/>
              <w:marRight w:val="0"/>
              <w:marTop w:val="0"/>
              <w:marBottom w:val="0"/>
              <w:divBdr>
                <w:top w:val="none" w:sz="0" w:space="0" w:color="auto"/>
                <w:left w:val="none" w:sz="0" w:space="0" w:color="auto"/>
                <w:bottom w:val="none" w:sz="0" w:space="0" w:color="auto"/>
                <w:right w:val="none" w:sz="0" w:space="0" w:color="auto"/>
              </w:divBdr>
            </w:div>
            <w:div w:id="120147943">
              <w:marLeft w:val="0"/>
              <w:marRight w:val="0"/>
              <w:marTop w:val="0"/>
              <w:marBottom w:val="0"/>
              <w:divBdr>
                <w:top w:val="none" w:sz="0" w:space="0" w:color="auto"/>
                <w:left w:val="none" w:sz="0" w:space="0" w:color="auto"/>
                <w:bottom w:val="none" w:sz="0" w:space="0" w:color="auto"/>
                <w:right w:val="none" w:sz="0" w:space="0" w:color="auto"/>
              </w:divBdr>
            </w:div>
            <w:div w:id="2049731">
              <w:marLeft w:val="0"/>
              <w:marRight w:val="0"/>
              <w:marTop w:val="0"/>
              <w:marBottom w:val="0"/>
              <w:divBdr>
                <w:top w:val="none" w:sz="0" w:space="0" w:color="auto"/>
                <w:left w:val="none" w:sz="0" w:space="0" w:color="auto"/>
                <w:bottom w:val="none" w:sz="0" w:space="0" w:color="auto"/>
                <w:right w:val="none" w:sz="0" w:space="0" w:color="auto"/>
              </w:divBdr>
            </w:div>
            <w:div w:id="1290667979">
              <w:marLeft w:val="0"/>
              <w:marRight w:val="0"/>
              <w:marTop w:val="0"/>
              <w:marBottom w:val="0"/>
              <w:divBdr>
                <w:top w:val="none" w:sz="0" w:space="0" w:color="auto"/>
                <w:left w:val="none" w:sz="0" w:space="0" w:color="auto"/>
                <w:bottom w:val="none" w:sz="0" w:space="0" w:color="auto"/>
                <w:right w:val="none" w:sz="0" w:space="0" w:color="auto"/>
              </w:divBdr>
            </w:div>
            <w:div w:id="2065711353">
              <w:marLeft w:val="0"/>
              <w:marRight w:val="0"/>
              <w:marTop w:val="0"/>
              <w:marBottom w:val="0"/>
              <w:divBdr>
                <w:top w:val="none" w:sz="0" w:space="0" w:color="auto"/>
                <w:left w:val="none" w:sz="0" w:space="0" w:color="auto"/>
                <w:bottom w:val="none" w:sz="0" w:space="0" w:color="auto"/>
                <w:right w:val="none" w:sz="0" w:space="0" w:color="auto"/>
              </w:divBdr>
            </w:div>
            <w:div w:id="869344799">
              <w:marLeft w:val="0"/>
              <w:marRight w:val="0"/>
              <w:marTop w:val="0"/>
              <w:marBottom w:val="0"/>
              <w:divBdr>
                <w:top w:val="none" w:sz="0" w:space="0" w:color="auto"/>
                <w:left w:val="none" w:sz="0" w:space="0" w:color="auto"/>
                <w:bottom w:val="none" w:sz="0" w:space="0" w:color="auto"/>
                <w:right w:val="none" w:sz="0" w:space="0" w:color="auto"/>
              </w:divBdr>
            </w:div>
            <w:div w:id="24409497">
              <w:marLeft w:val="0"/>
              <w:marRight w:val="0"/>
              <w:marTop w:val="0"/>
              <w:marBottom w:val="0"/>
              <w:divBdr>
                <w:top w:val="none" w:sz="0" w:space="0" w:color="auto"/>
                <w:left w:val="none" w:sz="0" w:space="0" w:color="auto"/>
                <w:bottom w:val="none" w:sz="0" w:space="0" w:color="auto"/>
                <w:right w:val="none" w:sz="0" w:space="0" w:color="auto"/>
              </w:divBdr>
            </w:div>
            <w:div w:id="551814862">
              <w:marLeft w:val="0"/>
              <w:marRight w:val="0"/>
              <w:marTop w:val="0"/>
              <w:marBottom w:val="0"/>
              <w:divBdr>
                <w:top w:val="none" w:sz="0" w:space="0" w:color="auto"/>
                <w:left w:val="none" w:sz="0" w:space="0" w:color="auto"/>
                <w:bottom w:val="none" w:sz="0" w:space="0" w:color="auto"/>
                <w:right w:val="none" w:sz="0" w:space="0" w:color="auto"/>
              </w:divBdr>
            </w:div>
            <w:div w:id="412245944">
              <w:marLeft w:val="0"/>
              <w:marRight w:val="0"/>
              <w:marTop w:val="0"/>
              <w:marBottom w:val="0"/>
              <w:divBdr>
                <w:top w:val="none" w:sz="0" w:space="0" w:color="auto"/>
                <w:left w:val="none" w:sz="0" w:space="0" w:color="auto"/>
                <w:bottom w:val="none" w:sz="0" w:space="0" w:color="auto"/>
                <w:right w:val="none" w:sz="0" w:space="0" w:color="auto"/>
              </w:divBdr>
            </w:div>
            <w:div w:id="918516631">
              <w:marLeft w:val="0"/>
              <w:marRight w:val="0"/>
              <w:marTop w:val="0"/>
              <w:marBottom w:val="0"/>
              <w:divBdr>
                <w:top w:val="none" w:sz="0" w:space="0" w:color="auto"/>
                <w:left w:val="none" w:sz="0" w:space="0" w:color="auto"/>
                <w:bottom w:val="none" w:sz="0" w:space="0" w:color="auto"/>
                <w:right w:val="none" w:sz="0" w:space="0" w:color="auto"/>
              </w:divBdr>
            </w:div>
            <w:div w:id="354549886">
              <w:marLeft w:val="0"/>
              <w:marRight w:val="0"/>
              <w:marTop w:val="0"/>
              <w:marBottom w:val="0"/>
              <w:divBdr>
                <w:top w:val="none" w:sz="0" w:space="0" w:color="auto"/>
                <w:left w:val="none" w:sz="0" w:space="0" w:color="auto"/>
                <w:bottom w:val="none" w:sz="0" w:space="0" w:color="auto"/>
                <w:right w:val="none" w:sz="0" w:space="0" w:color="auto"/>
              </w:divBdr>
            </w:div>
            <w:div w:id="1778870492">
              <w:marLeft w:val="0"/>
              <w:marRight w:val="0"/>
              <w:marTop w:val="0"/>
              <w:marBottom w:val="0"/>
              <w:divBdr>
                <w:top w:val="none" w:sz="0" w:space="0" w:color="auto"/>
                <w:left w:val="none" w:sz="0" w:space="0" w:color="auto"/>
                <w:bottom w:val="none" w:sz="0" w:space="0" w:color="auto"/>
                <w:right w:val="none" w:sz="0" w:space="0" w:color="auto"/>
              </w:divBdr>
            </w:div>
            <w:div w:id="1771387826">
              <w:marLeft w:val="0"/>
              <w:marRight w:val="0"/>
              <w:marTop w:val="0"/>
              <w:marBottom w:val="0"/>
              <w:divBdr>
                <w:top w:val="none" w:sz="0" w:space="0" w:color="auto"/>
                <w:left w:val="none" w:sz="0" w:space="0" w:color="auto"/>
                <w:bottom w:val="none" w:sz="0" w:space="0" w:color="auto"/>
                <w:right w:val="none" w:sz="0" w:space="0" w:color="auto"/>
              </w:divBdr>
            </w:div>
            <w:div w:id="1151216189">
              <w:marLeft w:val="0"/>
              <w:marRight w:val="0"/>
              <w:marTop w:val="0"/>
              <w:marBottom w:val="0"/>
              <w:divBdr>
                <w:top w:val="none" w:sz="0" w:space="0" w:color="auto"/>
                <w:left w:val="none" w:sz="0" w:space="0" w:color="auto"/>
                <w:bottom w:val="none" w:sz="0" w:space="0" w:color="auto"/>
                <w:right w:val="none" w:sz="0" w:space="0" w:color="auto"/>
              </w:divBdr>
            </w:div>
            <w:div w:id="171839437">
              <w:marLeft w:val="0"/>
              <w:marRight w:val="0"/>
              <w:marTop w:val="0"/>
              <w:marBottom w:val="0"/>
              <w:divBdr>
                <w:top w:val="none" w:sz="0" w:space="0" w:color="auto"/>
                <w:left w:val="none" w:sz="0" w:space="0" w:color="auto"/>
                <w:bottom w:val="none" w:sz="0" w:space="0" w:color="auto"/>
                <w:right w:val="none" w:sz="0" w:space="0" w:color="auto"/>
              </w:divBdr>
            </w:div>
            <w:div w:id="1177764587">
              <w:marLeft w:val="0"/>
              <w:marRight w:val="0"/>
              <w:marTop w:val="0"/>
              <w:marBottom w:val="0"/>
              <w:divBdr>
                <w:top w:val="none" w:sz="0" w:space="0" w:color="auto"/>
                <w:left w:val="none" w:sz="0" w:space="0" w:color="auto"/>
                <w:bottom w:val="none" w:sz="0" w:space="0" w:color="auto"/>
                <w:right w:val="none" w:sz="0" w:space="0" w:color="auto"/>
              </w:divBdr>
            </w:div>
            <w:div w:id="1224413528">
              <w:marLeft w:val="0"/>
              <w:marRight w:val="0"/>
              <w:marTop w:val="0"/>
              <w:marBottom w:val="0"/>
              <w:divBdr>
                <w:top w:val="none" w:sz="0" w:space="0" w:color="auto"/>
                <w:left w:val="none" w:sz="0" w:space="0" w:color="auto"/>
                <w:bottom w:val="none" w:sz="0" w:space="0" w:color="auto"/>
                <w:right w:val="none" w:sz="0" w:space="0" w:color="auto"/>
              </w:divBdr>
            </w:div>
            <w:div w:id="1856069494">
              <w:marLeft w:val="0"/>
              <w:marRight w:val="0"/>
              <w:marTop w:val="0"/>
              <w:marBottom w:val="0"/>
              <w:divBdr>
                <w:top w:val="none" w:sz="0" w:space="0" w:color="auto"/>
                <w:left w:val="none" w:sz="0" w:space="0" w:color="auto"/>
                <w:bottom w:val="none" w:sz="0" w:space="0" w:color="auto"/>
                <w:right w:val="none" w:sz="0" w:space="0" w:color="auto"/>
              </w:divBdr>
            </w:div>
            <w:div w:id="1508907799">
              <w:marLeft w:val="0"/>
              <w:marRight w:val="0"/>
              <w:marTop w:val="0"/>
              <w:marBottom w:val="0"/>
              <w:divBdr>
                <w:top w:val="none" w:sz="0" w:space="0" w:color="auto"/>
                <w:left w:val="none" w:sz="0" w:space="0" w:color="auto"/>
                <w:bottom w:val="none" w:sz="0" w:space="0" w:color="auto"/>
                <w:right w:val="none" w:sz="0" w:space="0" w:color="auto"/>
              </w:divBdr>
            </w:div>
            <w:div w:id="1252739637">
              <w:marLeft w:val="0"/>
              <w:marRight w:val="0"/>
              <w:marTop w:val="0"/>
              <w:marBottom w:val="0"/>
              <w:divBdr>
                <w:top w:val="none" w:sz="0" w:space="0" w:color="auto"/>
                <w:left w:val="none" w:sz="0" w:space="0" w:color="auto"/>
                <w:bottom w:val="none" w:sz="0" w:space="0" w:color="auto"/>
                <w:right w:val="none" w:sz="0" w:space="0" w:color="auto"/>
              </w:divBdr>
            </w:div>
            <w:div w:id="1902911016">
              <w:marLeft w:val="0"/>
              <w:marRight w:val="0"/>
              <w:marTop w:val="0"/>
              <w:marBottom w:val="0"/>
              <w:divBdr>
                <w:top w:val="none" w:sz="0" w:space="0" w:color="auto"/>
                <w:left w:val="none" w:sz="0" w:space="0" w:color="auto"/>
                <w:bottom w:val="none" w:sz="0" w:space="0" w:color="auto"/>
                <w:right w:val="none" w:sz="0" w:space="0" w:color="auto"/>
              </w:divBdr>
            </w:div>
            <w:div w:id="1870146565">
              <w:marLeft w:val="0"/>
              <w:marRight w:val="0"/>
              <w:marTop w:val="0"/>
              <w:marBottom w:val="0"/>
              <w:divBdr>
                <w:top w:val="none" w:sz="0" w:space="0" w:color="auto"/>
                <w:left w:val="none" w:sz="0" w:space="0" w:color="auto"/>
                <w:bottom w:val="none" w:sz="0" w:space="0" w:color="auto"/>
                <w:right w:val="none" w:sz="0" w:space="0" w:color="auto"/>
              </w:divBdr>
            </w:div>
            <w:div w:id="1043752973">
              <w:marLeft w:val="0"/>
              <w:marRight w:val="0"/>
              <w:marTop w:val="0"/>
              <w:marBottom w:val="0"/>
              <w:divBdr>
                <w:top w:val="none" w:sz="0" w:space="0" w:color="auto"/>
                <w:left w:val="none" w:sz="0" w:space="0" w:color="auto"/>
                <w:bottom w:val="none" w:sz="0" w:space="0" w:color="auto"/>
                <w:right w:val="none" w:sz="0" w:space="0" w:color="auto"/>
              </w:divBdr>
            </w:div>
            <w:div w:id="1737244380">
              <w:marLeft w:val="0"/>
              <w:marRight w:val="0"/>
              <w:marTop w:val="0"/>
              <w:marBottom w:val="0"/>
              <w:divBdr>
                <w:top w:val="none" w:sz="0" w:space="0" w:color="auto"/>
                <w:left w:val="none" w:sz="0" w:space="0" w:color="auto"/>
                <w:bottom w:val="none" w:sz="0" w:space="0" w:color="auto"/>
                <w:right w:val="none" w:sz="0" w:space="0" w:color="auto"/>
              </w:divBdr>
            </w:div>
            <w:div w:id="288359468">
              <w:marLeft w:val="0"/>
              <w:marRight w:val="0"/>
              <w:marTop w:val="0"/>
              <w:marBottom w:val="0"/>
              <w:divBdr>
                <w:top w:val="none" w:sz="0" w:space="0" w:color="auto"/>
                <w:left w:val="none" w:sz="0" w:space="0" w:color="auto"/>
                <w:bottom w:val="none" w:sz="0" w:space="0" w:color="auto"/>
                <w:right w:val="none" w:sz="0" w:space="0" w:color="auto"/>
              </w:divBdr>
            </w:div>
            <w:div w:id="37704009">
              <w:marLeft w:val="0"/>
              <w:marRight w:val="0"/>
              <w:marTop w:val="0"/>
              <w:marBottom w:val="0"/>
              <w:divBdr>
                <w:top w:val="none" w:sz="0" w:space="0" w:color="auto"/>
                <w:left w:val="none" w:sz="0" w:space="0" w:color="auto"/>
                <w:bottom w:val="none" w:sz="0" w:space="0" w:color="auto"/>
                <w:right w:val="none" w:sz="0" w:space="0" w:color="auto"/>
              </w:divBdr>
            </w:div>
            <w:div w:id="53088331">
              <w:marLeft w:val="0"/>
              <w:marRight w:val="0"/>
              <w:marTop w:val="0"/>
              <w:marBottom w:val="0"/>
              <w:divBdr>
                <w:top w:val="none" w:sz="0" w:space="0" w:color="auto"/>
                <w:left w:val="none" w:sz="0" w:space="0" w:color="auto"/>
                <w:bottom w:val="none" w:sz="0" w:space="0" w:color="auto"/>
                <w:right w:val="none" w:sz="0" w:space="0" w:color="auto"/>
              </w:divBdr>
            </w:div>
            <w:div w:id="321666938">
              <w:marLeft w:val="0"/>
              <w:marRight w:val="0"/>
              <w:marTop w:val="0"/>
              <w:marBottom w:val="0"/>
              <w:divBdr>
                <w:top w:val="none" w:sz="0" w:space="0" w:color="auto"/>
                <w:left w:val="none" w:sz="0" w:space="0" w:color="auto"/>
                <w:bottom w:val="none" w:sz="0" w:space="0" w:color="auto"/>
                <w:right w:val="none" w:sz="0" w:space="0" w:color="auto"/>
              </w:divBdr>
            </w:div>
            <w:div w:id="907689309">
              <w:marLeft w:val="0"/>
              <w:marRight w:val="0"/>
              <w:marTop w:val="0"/>
              <w:marBottom w:val="0"/>
              <w:divBdr>
                <w:top w:val="none" w:sz="0" w:space="0" w:color="auto"/>
                <w:left w:val="none" w:sz="0" w:space="0" w:color="auto"/>
                <w:bottom w:val="none" w:sz="0" w:space="0" w:color="auto"/>
                <w:right w:val="none" w:sz="0" w:space="0" w:color="auto"/>
              </w:divBdr>
            </w:div>
            <w:div w:id="1027027459">
              <w:marLeft w:val="0"/>
              <w:marRight w:val="0"/>
              <w:marTop w:val="0"/>
              <w:marBottom w:val="0"/>
              <w:divBdr>
                <w:top w:val="none" w:sz="0" w:space="0" w:color="auto"/>
                <w:left w:val="none" w:sz="0" w:space="0" w:color="auto"/>
                <w:bottom w:val="none" w:sz="0" w:space="0" w:color="auto"/>
                <w:right w:val="none" w:sz="0" w:space="0" w:color="auto"/>
              </w:divBdr>
            </w:div>
            <w:div w:id="1160272537">
              <w:marLeft w:val="0"/>
              <w:marRight w:val="0"/>
              <w:marTop w:val="0"/>
              <w:marBottom w:val="0"/>
              <w:divBdr>
                <w:top w:val="none" w:sz="0" w:space="0" w:color="auto"/>
                <w:left w:val="none" w:sz="0" w:space="0" w:color="auto"/>
                <w:bottom w:val="none" w:sz="0" w:space="0" w:color="auto"/>
                <w:right w:val="none" w:sz="0" w:space="0" w:color="auto"/>
              </w:divBdr>
            </w:div>
            <w:div w:id="1103495185">
              <w:marLeft w:val="0"/>
              <w:marRight w:val="0"/>
              <w:marTop w:val="0"/>
              <w:marBottom w:val="0"/>
              <w:divBdr>
                <w:top w:val="none" w:sz="0" w:space="0" w:color="auto"/>
                <w:left w:val="none" w:sz="0" w:space="0" w:color="auto"/>
                <w:bottom w:val="none" w:sz="0" w:space="0" w:color="auto"/>
                <w:right w:val="none" w:sz="0" w:space="0" w:color="auto"/>
              </w:divBdr>
            </w:div>
            <w:div w:id="484274370">
              <w:marLeft w:val="0"/>
              <w:marRight w:val="0"/>
              <w:marTop w:val="0"/>
              <w:marBottom w:val="0"/>
              <w:divBdr>
                <w:top w:val="none" w:sz="0" w:space="0" w:color="auto"/>
                <w:left w:val="none" w:sz="0" w:space="0" w:color="auto"/>
                <w:bottom w:val="none" w:sz="0" w:space="0" w:color="auto"/>
                <w:right w:val="none" w:sz="0" w:space="0" w:color="auto"/>
              </w:divBdr>
            </w:div>
            <w:div w:id="1835872410">
              <w:marLeft w:val="0"/>
              <w:marRight w:val="0"/>
              <w:marTop w:val="0"/>
              <w:marBottom w:val="0"/>
              <w:divBdr>
                <w:top w:val="none" w:sz="0" w:space="0" w:color="auto"/>
                <w:left w:val="none" w:sz="0" w:space="0" w:color="auto"/>
                <w:bottom w:val="none" w:sz="0" w:space="0" w:color="auto"/>
                <w:right w:val="none" w:sz="0" w:space="0" w:color="auto"/>
              </w:divBdr>
            </w:div>
            <w:div w:id="719287866">
              <w:marLeft w:val="0"/>
              <w:marRight w:val="0"/>
              <w:marTop w:val="0"/>
              <w:marBottom w:val="0"/>
              <w:divBdr>
                <w:top w:val="none" w:sz="0" w:space="0" w:color="auto"/>
                <w:left w:val="none" w:sz="0" w:space="0" w:color="auto"/>
                <w:bottom w:val="none" w:sz="0" w:space="0" w:color="auto"/>
                <w:right w:val="none" w:sz="0" w:space="0" w:color="auto"/>
              </w:divBdr>
            </w:div>
            <w:div w:id="1195775945">
              <w:marLeft w:val="0"/>
              <w:marRight w:val="0"/>
              <w:marTop w:val="0"/>
              <w:marBottom w:val="0"/>
              <w:divBdr>
                <w:top w:val="none" w:sz="0" w:space="0" w:color="auto"/>
                <w:left w:val="none" w:sz="0" w:space="0" w:color="auto"/>
                <w:bottom w:val="none" w:sz="0" w:space="0" w:color="auto"/>
                <w:right w:val="none" w:sz="0" w:space="0" w:color="auto"/>
              </w:divBdr>
            </w:div>
            <w:div w:id="454447970">
              <w:marLeft w:val="0"/>
              <w:marRight w:val="0"/>
              <w:marTop w:val="0"/>
              <w:marBottom w:val="0"/>
              <w:divBdr>
                <w:top w:val="none" w:sz="0" w:space="0" w:color="auto"/>
                <w:left w:val="none" w:sz="0" w:space="0" w:color="auto"/>
                <w:bottom w:val="none" w:sz="0" w:space="0" w:color="auto"/>
                <w:right w:val="none" w:sz="0" w:space="0" w:color="auto"/>
              </w:divBdr>
            </w:div>
            <w:div w:id="7099336">
              <w:marLeft w:val="0"/>
              <w:marRight w:val="0"/>
              <w:marTop w:val="0"/>
              <w:marBottom w:val="0"/>
              <w:divBdr>
                <w:top w:val="none" w:sz="0" w:space="0" w:color="auto"/>
                <w:left w:val="none" w:sz="0" w:space="0" w:color="auto"/>
                <w:bottom w:val="none" w:sz="0" w:space="0" w:color="auto"/>
                <w:right w:val="none" w:sz="0" w:space="0" w:color="auto"/>
              </w:divBdr>
            </w:div>
            <w:div w:id="1031489920">
              <w:marLeft w:val="0"/>
              <w:marRight w:val="0"/>
              <w:marTop w:val="0"/>
              <w:marBottom w:val="0"/>
              <w:divBdr>
                <w:top w:val="none" w:sz="0" w:space="0" w:color="auto"/>
                <w:left w:val="none" w:sz="0" w:space="0" w:color="auto"/>
                <w:bottom w:val="none" w:sz="0" w:space="0" w:color="auto"/>
                <w:right w:val="none" w:sz="0" w:space="0" w:color="auto"/>
              </w:divBdr>
            </w:div>
            <w:div w:id="1190223706">
              <w:marLeft w:val="0"/>
              <w:marRight w:val="0"/>
              <w:marTop w:val="0"/>
              <w:marBottom w:val="0"/>
              <w:divBdr>
                <w:top w:val="none" w:sz="0" w:space="0" w:color="auto"/>
                <w:left w:val="none" w:sz="0" w:space="0" w:color="auto"/>
                <w:bottom w:val="none" w:sz="0" w:space="0" w:color="auto"/>
                <w:right w:val="none" w:sz="0" w:space="0" w:color="auto"/>
              </w:divBdr>
            </w:div>
            <w:div w:id="479926803">
              <w:marLeft w:val="0"/>
              <w:marRight w:val="0"/>
              <w:marTop w:val="0"/>
              <w:marBottom w:val="0"/>
              <w:divBdr>
                <w:top w:val="none" w:sz="0" w:space="0" w:color="auto"/>
                <w:left w:val="none" w:sz="0" w:space="0" w:color="auto"/>
                <w:bottom w:val="none" w:sz="0" w:space="0" w:color="auto"/>
                <w:right w:val="none" w:sz="0" w:space="0" w:color="auto"/>
              </w:divBdr>
            </w:div>
            <w:div w:id="1341814993">
              <w:marLeft w:val="0"/>
              <w:marRight w:val="0"/>
              <w:marTop w:val="0"/>
              <w:marBottom w:val="0"/>
              <w:divBdr>
                <w:top w:val="none" w:sz="0" w:space="0" w:color="auto"/>
                <w:left w:val="none" w:sz="0" w:space="0" w:color="auto"/>
                <w:bottom w:val="none" w:sz="0" w:space="0" w:color="auto"/>
                <w:right w:val="none" w:sz="0" w:space="0" w:color="auto"/>
              </w:divBdr>
            </w:div>
            <w:div w:id="67727795">
              <w:marLeft w:val="0"/>
              <w:marRight w:val="0"/>
              <w:marTop w:val="0"/>
              <w:marBottom w:val="0"/>
              <w:divBdr>
                <w:top w:val="none" w:sz="0" w:space="0" w:color="auto"/>
                <w:left w:val="none" w:sz="0" w:space="0" w:color="auto"/>
                <w:bottom w:val="none" w:sz="0" w:space="0" w:color="auto"/>
                <w:right w:val="none" w:sz="0" w:space="0" w:color="auto"/>
              </w:divBdr>
            </w:div>
            <w:div w:id="17856978">
              <w:marLeft w:val="0"/>
              <w:marRight w:val="0"/>
              <w:marTop w:val="0"/>
              <w:marBottom w:val="0"/>
              <w:divBdr>
                <w:top w:val="none" w:sz="0" w:space="0" w:color="auto"/>
                <w:left w:val="none" w:sz="0" w:space="0" w:color="auto"/>
                <w:bottom w:val="none" w:sz="0" w:space="0" w:color="auto"/>
                <w:right w:val="none" w:sz="0" w:space="0" w:color="auto"/>
              </w:divBdr>
            </w:div>
            <w:div w:id="304547270">
              <w:marLeft w:val="0"/>
              <w:marRight w:val="0"/>
              <w:marTop w:val="0"/>
              <w:marBottom w:val="0"/>
              <w:divBdr>
                <w:top w:val="none" w:sz="0" w:space="0" w:color="auto"/>
                <w:left w:val="none" w:sz="0" w:space="0" w:color="auto"/>
                <w:bottom w:val="none" w:sz="0" w:space="0" w:color="auto"/>
                <w:right w:val="none" w:sz="0" w:space="0" w:color="auto"/>
              </w:divBdr>
            </w:div>
            <w:div w:id="2033532271">
              <w:marLeft w:val="0"/>
              <w:marRight w:val="0"/>
              <w:marTop w:val="0"/>
              <w:marBottom w:val="0"/>
              <w:divBdr>
                <w:top w:val="none" w:sz="0" w:space="0" w:color="auto"/>
                <w:left w:val="none" w:sz="0" w:space="0" w:color="auto"/>
                <w:bottom w:val="none" w:sz="0" w:space="0" w:color="auto"/>
                <w:right w:val="none" w:sz="0" w:space="0" w:color="auto"/>
              </w:divBdr>
            </w:div>
            <w:div w:id="1990137131">
              <w:marLeft w:val="0"/>
              <w:marRight w:val="0"/>
              <w:marTop w:val="0"/>
              <w:marBottom w:val="0"/>
              <w:divBdr>
                <w:top w:val="none" w:sz="0" w:space="0" w:color="auto"/>
                <w:left w:val="none" w:sz="0" w:space="0" w:color="auto"/>
                <w:bottom w:val="none" w:sz="0" w:space="0" w:color="auto"/>
                <w:right w:val="none" w:sz="0" w:space="0" w:color="auto"/>
              </w:divBdr>
            </w:div>
            <w:div w:id="568658948">
              <w:marLeft w:val="0"/>
              <w:marRight w:val="0"/>
              <w:marTop w:val="0"/>
              <w:marBottom w:val="0"/>
              <w:divBdr>
                <w:top w:val="none" w:sz="0" w:space="0" w:color="auto"/>
                <w:left w:val="none" w:sz="0" w:space="0" w:color="auto"/>
                <w:bottom w:val="none" w:sz="0" w:space="0" w:color="auto"/>
                <w:right w:val="none" w:sz="0" w:space="0" w:color="auto"/>
              </w:divBdr>
            </w:div>
            <w:div w:id="2053773634">
              <w:marLeft w:val="0"/>
              <w:marRight w:val="0"/>
              <w:marTop w:val="0"/>
              <w:marBottom w:val="0"/>
              <w:divBdr>
                <w:top w:val="none" w:sz="0" w:space="0" w:color="auto"/>
                <w:left w:val="none" w:sz="0" w:space="0" w:color="auto"/>
                <w:bottom w:val="none" w:sz="0" w:space="0" w:color="auto"/>
                <w:right w:val="none" w:sz="0" w:space="0" w:color="auto"/>
              </w:divBdr>
            </w:div>
            <w:div w:id="368535537">
              <w:marLeft w:val="0"/>
              <w:marRight w:val="0"/>
              <w:marTop w:val="0"/>
              <w:marBottom w:val="0"/>
              <w:divBdr>
                <w:top w:val="none" w:sz="0" w:space="0" w:color="auto"/>
                <w:left w:val="none" w:sz="0" w:space="0" w:color="auto"/>
                <w:bottom w:val="none" w:sz="0" w:space="0" w:color="auto"/>
                <w:right w:val="none" w:sz="0" w:space="0" w:color="auto"/>
              </w:divBdr>
            </w:div>
            <w:div w:id="1055663896">
              <w:marLeft w:val="0"/>
              <w:marRight w:val="0"/>
              <w:marTop w:val="0"/>
              <w:marBottom w:val="0"/>
              <w:divBdr>
                <w:top w:val="none" w:sz="0" w:space="0" w:color="auto"/>
                <w:left w:val="none" w:sz="0" w:space="0" w:color="auto"/>
                <w:bottom w:val="none" w:sz="0" w:space="0" w:color="auto"/>
                <w:right w:val="none" w:sz="0" w:space="0" w:color="auto"/>
              </w:divBdr>
            </w:div>
            <w:div w:id="1550073550">
              <w:marLeft w:val="0"/>
              <w:marRight w:val="0"/>
              <w:marTop w:val="0"/>
              <w:marBottom w:val="0"/>
              <w:divBdr>
                <w:top w:val="none" w:sz="0" w:space="0" w:color="auto"/>
                <w:left w:val="none" w:sz="0" w:space="0" w:color="auto"/>
                <w:bottom w:val="none" w:sz="0" w:space="0" w:color="auto"/>
                <w:right w:val="none" w:sz="0" w:space="0" w:color="auto"/>
              </w:divBdr>
            </w:div>
            <w:div w:id="1869096662">
              <w:marLeft w:val="0"/>
              <w:marRight w:val="0"/>
              <w:marTop w:val="0"/>
              <w:marBottom w:val="0"/>
              <w:divBdr>
                <w:top w:val="none" w:sz="0" w:space="0" w:color="auto"/>
                <w:left w:val="none" w:sz="0" w:space="0" w:color="auto"/>
                <w:bottom w:val="none" w:sz="0" w:space="0" w:color="auto"/>
                <w:right w:val="none" w:sz="0" w:space="0" w:color="auto"/>
              </w:divBdr>
            </w:div>
            <w:div w:id="81414465">
              <w:marLeft w:val="0"/>
              <w:marRight w:val="0"/>
              <w:marTop w:val="0"/>
              <w:marBottom w:val="0"/>
              <w:divBdr>
                <w:top w:val="none" w:sz="0" w:space="0" w:color="auto"/>
                <w:left w:val="none" w:sz="0" w:space="0" w:color="auto"/>
                <w:bottom w:val="none" w:sz="0" w:space="0" w:color="auto"/>
                <w:right w:val="none" w:sz="0" w:space="0" w:color="auto"/>
              </w:divBdr>
            </w:div>
            <w:div w:id="1892956755">
              <w:marLeft w:val="0"/>
              <w:marRight w:val="0"/>
              <w:marTop w:val="0"/>
              <w:marBottom w:val="0"/>
              <w:divBdr>
                <w:top w:val="none" w:sz="0" w:space="0" w:color="auto"/>
                <w:left w:val="none" w:sz="0" w:space="0" w:color="auto"/>
                <w:bottom w:val="none" w:sz="0" w:space="0" w:color="auto"/>
                <w:right w:val="none" w:sz="0" w:space="0" w:color="auto"/>
              </w:divBdr>
            </w:div>
            <w:div w:id="315304270">
              <w:marLeft w:val="0"/>
              <w:marRight w:val="0"/>
              <w:marTop w:val="0"/>
              <w:marBottom w:val="0"/>
              <w:divBdr>
                <w:top w:val="none" w:sz="0" w:space="0" w:color="auto"/>
                <w:left w:val="none" w:sz="0" w:space="0" w:color="auto"/>
                <w:bottom w:val="none" w:sz="0" w:space="0" w:color="auto"/>
                <w:right w:val="none" w:sz="0" w:space="0" w:color="auto"/>
              </w:divBdr>
            </w:div>
            <w:div w:id="675159034">
              <w:marLeft w:val="0"/>
              <w:marRight w:val="0"/>
              <w:marTop w:val="0"/>
              <w:marBottom w:val="0"/>
              <w:divBdr>
                <w:top w:val="none" w:sz="0" w:space="0" w:color="auto"/>
                <w:left w:val="none" w:sz="0" w:space="0" w:color="auto"/>
                <w:bottom w:val="none" w:sz="0" w:space="0" w:color="auto"/>
                <w:right w:val="none" w:sz="0" w:space="0" w:color="auto"/>
              </w:divBdr>
            </w:div>
            <w:div w:id="1287587868">
              <w:marLeft w:val="0"/>
              <w:marRight w:val="0"/>
              <w:marTop w:val="0"/>
              <w:marBottom w:val="0"/>
              <w:divBdr>
                <w:top w:val="none" w:sz="0" w:space="0" w:color="auto"/>
                <w:left w:val="none" w:sz="0" w:space="0" w:color="auto"/>
                <w:bottom w:val="none" w:sz="0" w:space="0" w:color="auto"/>
                <w:right w:val="none" w:sz="0" w:space="0" w:color="auto"/>
              </w:divBdr>
            </w:div>
            <w:div w:id="703677321">
              <w:marLeft w:val="0"/>
              <w:marRight w:val="0"/>
              <w:marTop w:val="0"/>
              <w:marBottom w:val="0"/>
              <w:divBdr>
                <w:top w:val="none" w:sz="0" w:space="0" w:color="auto"/>
                <w:left w:val="none" w:sz="0" w:space="0" w:color="auto"/>
                <w:bottom w:val="none" w:sz="0" w:space="0" w:color="auto"/>
                <w:right w:val="none" w:sz="0" w:space="0" w:color="auto"/>
              </w:divBdr>
            </w:div>
            <w:div w:id="109127816">
              <w:marLeft w:val="0"/>
              <w:marRight w:val="0"/>
              <w:marTop w:val="0"/>
              <w:marBottom w:val="0"/>
              <w:divBdr>
                <w:top w:val="none" w:sz="0" w:space="0" w:color="auto"/>
                <w:left w:val="none" w:sz="0" w:space="0" w:color="auto"/>
                <w:bottom w:val="none" w:sz="0" w:space="0" w:color="auto"/>
                <w:right w:val="none" w:sz="0" w:space="0" w:color="auto"/>
              </w:divBdr>
            </w:div>
            <w:div w:id="1790009939">
              <w:marLeft w:val="0"/>
              <w:marRight w:val="0"/>
              <w:marTop w:val="0"/>
              <w:marBottom w:val="0"/>
              <w:divBdr>
                <w:top w:val="none" w:sz="0" w:space="0" w:color="auto"/>
                <w:left w:val="none" w:sz="0" w:space="0" w:color="auto"/>
                <w:bottom w:val="none" w:sz="0" w:space="0" w:color="auto"/>
                <w:right w:val="none" w:sz="0" w:space="0" w:color="auto"/>
              </w:divBdr>
            </w:div>
            <w:div w:id="1071267106">
              <w:marLeft w:val="0"/>
              <w:marRight w:val="0"/>
              <w:marTop w:val="0"/>
              <w:marBottom w:val="0"/>
              <w:divBdr>
                <w:top w:val="none" w:sz="0" w:space="0" w:color="auto"/>
                <w:left w:val="none" w:sz="0" w:space="0" w:color="auto"/>
                <w:bottom w:val="none" w:sz="0" w:space="0" w:color="auto"/>
                <w:right w:val="none" w:sz="0" w:space="0" w:color="auto"/>
              </w:divBdr>
            </w:div>
            <w:div w:id="1536116562">
              <w:marLeft w:val="0"/>
              <w:marRight w:val="0"/>
              <w:marTop w:val="0"/>
              <w:marBottom w:val="0"/>
              <w:divBdr>
                <w:top w:val="none" w:sz="0" w:space="0" w:color="auto"/>
                <w:left w:val="none" w:sz="0" w:space="0" w:color="auto"/>
                <w:bottom w:val="none" w:sz="0" w:space="0" w:color="auto"/>
                <w:right w:val="none" w:sz="0" w:space="0" w:color="auto"/>
              </w:divBdr>
            </w:div>
            <w:div w:id="834034703">
              <w:marLeft w:val="0"/>
              <w:marRight w:val="0"/>
              <w:marTop w:val="0"/>
              <w:marBottom w:val="0"/>
              <w:divBdr>
                <w:top w:val="none" w:sz="0" w:space="0" w:color="auto"/>
                <w:left w:val="none" w:sz="0" w:space="0" w:color="auto"/>
                <w:bottom w:val="none" w:sz="0" w:space="0" w:color="auto"/>
                <w:right w:val="none" w:sz="0" w:space="0" w:color="auto"/>
              </w:divBdr>
            </w:div>
            <w:div w:id="1373535235">
              <w:marLeft w:val="0"/>
              <w:marRight w:val="0"/>
              <w:marTop w:val="0"/>
              <w:marBottom w:val="0"/>
              <w:divBdr>
                <w:top w:val="none" w:sz="0" w:space="0" w:color="auto"/>
                <w:left w:val="none" w:sz="0" w:space="0" w:color="auto"/>
                <w:bottom w:val="none" w:sz="0" w:space="0" w:color="auto"/>
                <w:right w:val="none" w:sz="0" w:space="0" w:color="auto"/>
              </w:divBdr>
            </w:div>
            <w:div w:id="495077567">
              <w:marLeft w:val="0"/>
              <w:marRight w:val="0"/>
              <w:marTop w:val="0"/>
              <w:marBottom w:val="0"/>
              <w:divBdr>
                <w:top w:val="none" w:sz="0" w:space="0" w:color="auto"/>
                <w:left w:val="none" w:sz="0" w:space="0" w:color="auto"/>
                <w:bottom w:val="none" w:sz="0" w:space="0" w:color="auto"/>
                <w:right w:val="none" w:sz="0" w:space="0" w:color="auto"/>
              </w:divBdr>
            </w:div>
            <w:div w:id="1612544999">
              <w:marLeft w:val="0"/>
              <w:marRight w:val="0"/>
              <w:marTop w:val="0"/>
              <w:marBottom w:val="0"/>
              <w:divBdr>
                <w:top w:val="none" w:sz="0" w:space="0" w:color="auto"/>
                <w:left w:val="none" w:sz="0" w:space="0" w:color="auto"/>
                <w:bottom w:val="none" w:sz="0" w:space="0" w:color="auto"/>
                <w:right w:val="none" w:sz="0" w:space="0" w:color="auto"/>
              </w:divBdr>
            </w:div>
            <w:div w:id="170336710">
              <w:marLeft w:val="0"/>
              <w:marRight w:val="0"/>
              <w:marTop w:val="0"/>
              <w:marBottom w:val="0"/>
              <w:divBdr>
                <w:top w:val="none" w:sz="0" w:space="0" w:color="auto"/>
                <w:left w:val="none" w:sz="0" w:space="0" w:color="auto"/>
                <w:bottom w:val="none" w:sz="0" w:space="0" w:color="auto"/>
                <w:right w:val="none" w:sz="0" w:space="0" w:color="auto"/>
              </w:divBdr>
            </w:div>
            <w:div w:id="971904507">
              <w:marLeft w:val="0"/>
              <w:marRight w:val="0"/>
              <w:marTop w:val="0"/>
              <w:marBottom w:val="0"/>
              <w:divBdr>
                <w:top w:val="none" w:sz="0" w:space="0" w:color="auto"/>
                <w:left w:val="none" w:sz="0" w:space="0" w:color="auto"/>
                <w:bottom w:val="none" w:sz="0" w:space="0" w:color="auto"/>
                <w:right w:val="none" w:sz="0" w:space="0" w:color="auto"/>
              </w:divBdr>
            </w:div>
            <w:div w:id="1489323535">
              <w:marLeft w:val="0"/>
              <w:marRight w:val="0"/>
              <w:marTop w:val="0"/>
              <w:marBottom w:val="0"/>
              <w:divBdr>
                <w:top w:val="none" w:sz="0" w:space="0" w:color="auto"/>
                <w:left w:val="none" w:sz="0" w:space="0" w:color="auto"/>
                <w:bottom w:val="none" w:sz="0" w:space="0" w:color="auto"/>
                <w:right w:val="none" w:sz="0" w:space="0" w:color="auto"/>
              </w:divBdr>
            </w:div>
            <w:div w:id="1433087068">
              <w:marLeft w:val="0"/>
              <w:marRight w:val="0"/>
              <w:marTop w:val="0"/>
              <w:marBottom w:val="0"/>
              <w:divBdr>
                <w:top w:val="none" w:sz="0" w:space="0" w:color="auto"/>
                <w:left w:val="none" w:sz="0" w:space="0" w:color="auto"/>
                <w:bottom w:val="none" w:sz="0" w:space="0" w:color="auto"/>
                <w:right w:val="none" w:sz="0" w:space="0" w:color="auto"/>
              </w:divBdr>
            </w:div>
            <w:div w:id="1680961281">
              <w:marLeft w:val="0"/>
              <w:marRight w:val="0"/>
              <w:marTop w:val="0"/>
              <w:marBottom w:val="0"/>
              <w:divBdr>
                <w:top w:val="none" w:sz="0" w:space="0" w:color="auto"/>
                <w:left w:val="none" w:sz="0" w:space="0" w:color="auto"/>
                <w:bottom w:val="none" w:sz="0" w:space="0" w:color="auto"/>
                <w:right w:val="none" w:sz="0" w:space="0" w:color="auto"/>
              </w:divBdr>
            </w:div>
            <w:div w:id="685987073">
              <w:marLeft w:val="0"/>
              <w:marRight w:val="0"/>
              <w:marTop w:val="0"/>
              <w:marBottom w:val="0"/>
              <w:divBdr>
                <w:top w:val="none" w:sz="0" w:space="0" w:color="auto"/>
                <w:left w:val="none" w:sz="0" w:space="0" w:color="auto"/>
                <w:bottom w:val="none" w:sz="0" w:space="0" w:color="auto"/>
                <w:right w:val="none" w:sz="0" w:space="0" w:color="auto"/>
              </w:divBdr>
            </w:div>
            <w:div w:id="738551990">
              <w:marLeft w:val="0"/>
              <w:marRight w:val="0"/>
              <w:marTop w:val="0"/>
              <w:marBottom w:val="0"/>
              <w:divBdr>
                <w:top w:val="none" w:sz="0" w:space="0" w:color="auto"/>
                <w:left w:val="none" w:sz="0" w:space="0" w:color="auto"/>
                <w:bottom w:val="none" w:sz="0" w:space="0" w:color="auto"/>
                <w:right w:val="none" w:sz="0" w:space="0" w:color="auto"/>
              </w:divBdr>
            </w:div>
            <w:div w:id="1149175948">
              <w:marLeft w:val="0"/>
              <w:marRight w:val="0"/>
              <w:marTop w:val="0"/>
              <w:marBottom w:val="0"/>
              <w:divBdr>
                <w:top w:val="none" w:sz="0" w:space="0" w:color="auto"/>
                <w:left w:val="none" w:sz="0" w:space="0" w:color="auto"/>
                <w:bottom w:val="none" w:sz="0" w:space="0" w:color="auto"/>
                <w:right w:val="none" w:sz="0" w:space="0" w:color="auto"/>
              </w:divBdr>
            </w:div>
            <w:div w:id="1600064720">
              <w:marLeft w:val="0"/>
              <w:marRight w:val="0"/>
              <w:marTop w:val="0"/>
              <w:marBottom w:val="0"/>
              <w:divBdr>
                <w:top w:val="none" w:sz="0" w:space="0" w:color="auto"/>
                <w:left w:val="none" w:sz="0" w:space="0" w:color="auto"/>
                <w:bottom w:val="none" w:sz="0" w:space="0" w:color="auto"/>
                <w:right w:val="none" w:sz="0" w:space="0" w:color="auto"/>
              </w:divBdr>
            </w:div>
            <w:div w:id="457452938">
              <w:marLeft w:val="0"/>
              <w:marRight w:val="0"/>
              <w:marTop w:val="0"/>
              <w:marBottom w:val="0"/>
              <w:divBdr>
                <w:top w:val="none" w:sz="0" w:space="0" w:color="auto"/>
                <w:left w:val="none" w:sz="0" w:space="0" w:color="auto"/>
                <w:bottom w:val="none" w:sz="0" w:space="0" w:color="auto"/>
                <w:right w:val="none" w:sz="0" w:space="0" w:color="auto"/>
              </w:divBdr>
            </w:div>
            <w:div w:id="406146535">
              <w:marLeft w:val="0"/>
              <w:marRight w:val="0"/>
              <w:marTop w:val="0"/>
              <w:marBottom w:val="0"/>
              <w:divBdr>
                <w:top w:val="none" w:sz="0" w:space="0" w:color="auto"/>
                <w:left w:val="none" w:sz="0" w:space="0" w:color="auto"/>
                <w:bottom w:val="none" w:sz="0" w:space="0" w:color="auto"/>
                <w:right w:val="none" w:sz="0" w:space="0" w:color="auto"/>
              </w:divBdr>
            </w:div>
            <w:div w:id="1158811107">
              <w:marLeft w:val="0"/>
              <w:marRight w:val="0"/>
              <w:marTop w:val="0"/>
              <w:marBottom w:val="0"/>
              <w:divBdr>
                <w:top w:val="none" w:sz="0" w:space="0" w:color="auto"/>
                <w:left w:val="none" w:sz="0" w:space="0" w:color="auto"/>
                <w:bottom w:val="none" w:sz="0" w:space="0" w:color="auto"/>
                <w:right w:val="none" w:sz="0" w:space="0" w:color="auto"/>
              </w:divBdr>
            </w:div>
            <w:div w:id="997802446">
              <w:marLeft w:val="0"/>
              <w:marRight w:val="0"/>
              <w:marTop w:val="0"/>
              <w:marBottom w:val="0"/>
              <w:divBdr>
                <w:top w:val="none" w:sz="0" w:space="0" w:color="auto"/>
                <w:left w:val="none" w:sz="0" w:space="0" w:color="auto"/>
                <w:bottom w:val="none" w:sz="0" w:space="0" w:color="auto"/>
                <w:right w:val="none" w:sz="0" w:space="0" w:color="auto"/>
              </w:divBdr>
            </w:div>
            <w:div w:id="404836032">
              <w:marLeft w:val="0"/>
              <w:marRight w:val="0"/>
              <w:marTop w:val="0"/>
              <w:marBottom w:val="0"/>
              <w:divBdr>
                <w:top w:val="none" w:sz="0" w:space="0" w:color="auto"/>
                <w:left w:val="none" w:sz="0" w:space="0" w:color="auto"/>
                <w:bottom w:val="none" w:sz="0" w:space="0" w:color="auto"/>
                <w:right w:val="none" w:sz="0" w:space="0" w:color="auto"/>
              </w:divBdr>
            </w:div>
            <w:div w:id="716319148">
              <w:marLeft w:val="0"/>
              <w:marRight w:val="0"/>
              <w:marTop w:val="0"/>
              <w:marBottom w:val="0"/>
              <w:divBdr>
                <w:top w:val="none" w:sz="0" w:space="0" w:color="auto"/>
                <w:left w:val="none" w:sz="0" w:space="0" w:color="auto"/>
                <w:bottom w:val="none" w:sz="0" w:space="0" w:color="auto"/>
                <w:right w:val="none" w:sz="0" w:space="0" w:color="auto"/>
              </w:divBdr>
            </w:div>
            <w:div w:id="1286040707">
              <w:marLeft w:val="0"/>
              <w:marRight w:val="0"/>
              <w:marTop w:val="0"/>
              <w:marBottom w:val="0"/>
              <w:divBdr>
                <w:top w:val="none" w:sz="0" w:space="0" w:color="auto"/>
                <w:left w:val="none" w:sz="0" w:space="0" w:color="auto"/>
                <w:bottom w:val="none" w:sz="0" w:space="0" w:color="auto"/>
                <w:right w:val="none" w:sz="0" w:space="0" w:color="auto"/>
              </w:divBdr>
            </w:div>
            <w:div w:id="181549328">
              <w:marLeft w:val="0"/>
              <w:marRight w:val="0"/>
              <w:marTop w:val="0"/>
              <w:marBottom w:val="0"/>
              <w:divBdr>
                <w:top w:val="none" w:sz="0" w:space="0" w:color="auto"/>
                <w:left w:val="none" w:sz="0" w:space="0" w:color="auto"/>
                <w:bottom w:val="none" w:sz="0" w:space="0" w:color="auto"/>
                <w:right w:val="none" w:sz="0" w:space="0" w:color="auto"/>
              </w:divBdr>
            </w:div>
            <w:div w:id="1089498794">
              <w:marLeft w:val="0"/>
              <w:marRight w:val="0"/>
              <w:marTop w:val="0"/>
              <w:marBottom w:val="0"/>
              <w:divBdr>
                <w:top w:val="none" w:sz="0" w:space="0" w:color="auto"/>
                <w:left w:val="none" w:sz="0" w:space="0" w:color="auto"/>
                <w:bottom w:val="none" w:sz="0" w:space="0" w:color="auto"/>
                <w:right w:val="none" w:sz="0" w:space="0" w:color="auto"/>
              </w:divBdr>
            </w:div>
            <w:div w:id="350105814">
              <w:marLeft w:val="0"/>
              <w:marRight w:val="0"/>
              <w:marTop w:val="0"/>
              <w:marBottom w:val="0"/>
              <w:divBdr>
                <w:top w:val="none" w:sz="0" w:space="0" w:color="auto"/>
                <w:left w:val="none" w:sz="0" w:space="0" w:color="auto"/>
                <w:bottom w:val="none" w:sz="0" w:space="0" w:color="auto"/>
                <w:right w:val="none" w:sz="0" w:space="0" w:color="auto"/>
              </w:divBdr>
            </w:div>
            <w:div w:id="134808479">
              <w:marLeft w:val="0"/>
              <w:marRight w:val="0"/>
              <w:marTop w:val="0"/>
              <w:marBottom w:val="0"/>
              <w:divBdr>
                <w:top w:val="none" w:sz="0" w:space="0" w:color="auto"/>
                <w:left w:val="none" w:sz="0" w:space="0" w:color="auto"/>
                <w:bottom w:val="none" w:sz="0" w:space="0" w:color="auto"/>
                <w:right w:val="none" w:sz="0" w:space="0" w:color="auto"/>
              </w:divBdr>
            </w:div>
            <w:div w:id="1864512076">
              <w:marLeft w:val="0"/>
              <w:marRight w:val="0"/>
              <w:marTop w:val="0"/>
              <w:marBottom w:val="0"/>
              <w:divBdr>
                <w:top w:val="none" w:sz="0" w:space="0" w:color="auto"/>
                <w:left w:val="none" w:sz="0" w:space="0" w:color="auto"/>
                <w:bottom w:val="none" w:sz="0" w:space="0" w:color="auto"/>
                <w:right w:val="none" w:sz="0" w:space="0" w:color="auto"/>
              </w:divBdr>
            </w:div>
            <w:div w:id="773402903">
              <w:marLeft w:val="0"/>
              <w:marRight w:val="0"/>
              <w:marTop w:val="0"/>
              <w:marBottom w:val="0"/>
              <w:divBdr>
                <w:top w:val="none" w:sz="0" w:space="0" w:color="auto"/>
                <w:left w:val="none" w:sz="0" w:space="0" w:color="auto"/>
                <w:bottom w:val="none" w:sz="0" w:space="0" w:color="auto"/>
                <w:right w:val="none" w:sz="0" w:space="0" w:color="auto"/>
              </w:divBdr>
            </w:div>
            <w:div w:id="1223710969">
              <w:marLeft w:val="0"/>
              <w:marRight w:val="0"/>
              <w:marTop w:val="0"/>
              <w:marBottom w:val="0"/>
              <w:divBdr>
                <w:top w:val="none" w:sz="0" w:space="0" w:color="auto"/>
                <w:left w:val="none" w:sz="0" w:space="0" w:color="auto"/>
                <w:bottom w:val="none" w:sz="0" w:space="0" w:color="auto"/>
                <w:right w:val="none" w:sz="0" w:space="0" w:color="auto"/>
              </w:divBdr>
            </w:div>
            <w:div w:id="2075546618">
              <w:marLeft w:val="0"/>
              <w:marRight w:val="0"/>
              <w:marTop w:val="0"/>
              <w:marBottom w:val="0"/>
              <w:divBdr>
                <w:top w:val="none" w:sz="0" w:space="0" w:color="auto"/>
                <w:left w:val="none" w:sz="0" w:space="0" w:color="auto"/>
                <w:bottom w:val="none" w:sz="0" w:space="0" w:color="auto"/>
                <w:right w:val="none" w:sz="0" w:space="0" w:color="auto"/>
              </w:divBdr>
            </w:div>
            <w:div w:id="822308820">
              <w:marLeft w:val="0"/>
              <w:marRight w:val="0"/>
              <w:marTop w:val="0"/>
              <w:marBottom w:val="0"/>
              <w:divBdr>
                <w:top w:val="none" w:sz="0" w:space="0" w:color="auto"/>
                <w:left w:val="none" w:sz="0" w:space="0" w:color="auto"/>
                <w:bottom w:val="none" w:sz="0" w:space="0" w:color="auto"/>
                <w:right w:val="none" w:sz="0" w:space="0" w:color="auto"/>
              </w:divBdr>
            </w:div>
            <w:div w:id="1104300877">
              <w:marLeft w:val="0"/>
              <w:marRight w:val="0"/>
              <w:marTop w:val="0"/>
              <w:marBottom w:val="0"/>
              <w:divBdr>
                <w:top w:val="none" w:sz="0" w:space="0" w:color="auto"/>
                <w:left w:val="none" w:sz="0" w:space="0" w:color="auto"/>
                <w:bottom w:val="none" w:sz="0" w:space="0" w:color="auto"/>
                <w:right w:val="none" w:sz="0" w:space="0" w:color="auto"/>
              </w:divBdr>
            </w:div>
            <w:div w:id="1720469394">
              <w:marLeft w:val="0"/>
              <w:marRight w:val="0"/>
              <w:marTop w:val="0"/>
              <w:marBottom w:val="0"/>
              <w:divBdr>
                <w:top w:val="none" w:sz="0" w:space="0" w:color="auto"/>
                <w:left w:val="none" w:sz="0" w:space="0" w:color="auto"/>
                <w:bottom w:val="none" w:sz="0" w:space="0" w:color="auto"/>
                <w:right w:val="none" w:sz="0" w:space="0" w:color="auto"/>
              </w:divBdr>
            </w:div>
            <w:div w:id="1122191152">
              <w:marLeft w:val="0"/>
              <w:marRight w:val="0"/>
              <w:marTop w:val="0"/>
              <w:marBottom w:val="0"/>
              <w:divBdr>
                <w:top w:val="none" w:sz="0" w:space="0" w:color="auto"/>
                <w:left w:val="none" w:sz="0" w:space="0" w:color="auto"/>
                <w:bottom w:val="none" w:sz="0" w:space="0" w:color="auto"/>
                <w:right w:val="none" w:sz="0" w:space="0" w:color="auto"/>
              </w:divBdr>
            </w:div>
            <w:div w:id="621881379">
              <w:marLeft w:val="0"/>
              <w:marRight w:val="0"/>
              <w:marTop w:val="0"/>
              <w:marBottom w:val="0"/>
              <w:divBdr>
                <w:top w:val="none" w:sz="0" w:space="0" w:color="auto"/>
                <w:left w:val="none" w:sz="0" w:space="0" w:color="auto"/>
                <w:bottom w:val="none" w:sz="0" w:space="0" w:color="auto"/>
                <w:right w:val="none" w:sz="0" w:space="0" w:color="auto"/>
              </w:divBdr>
            </w:div>
            <w:div w:id="1455060778">
              <w:marLeft w:val="0"/>
              <w:marRight w:val="0"/>
              <w:marTop w:val="0"/>
              <w:marBottom w:val="0"/>
              <w:divBdr>
                <w:top w:val="none" w:sz="0" w:space="0" w:color="auto"/>
                <w:left w:val="none" w:sz="0" w:space="0" w:color="auto"/>
                <w:bottom w:val="none" w:sz="0" w:space="0" w:color="auto"/>
                <w:right w:val="none" w:sz="0" w:space="0" w:color="auto"/>
              </w:divBdr>
            </w:div>
            <w:div w:id="936404389">
              <w:marLeft w:val="0"/>
              <w:marRight w:val="0"/>
              <w:marTop w:val="0"/>
              <w:marBottom w:val="0"/>
              <w:divBdr>
                <w:top w:val="none" w:sz="0" w:space="0" w:color="auto"/>
                <w:left w:val="none" w:sz="0" w:space="0" w:color="auto"/>
                <w:bottom w:val="none" w:sz="0" w:space="0" w:color="auto"/>
                <w:right w:val="none" w:sz="0" w:space="0" w:color="auto"/>
              </w:divBdr>
            </w:div>
            <w:div w:id="362942336">
              <w:marLeft w:val="0"/>
              <w:marRight w:val="0"/>
              <w:marTop w:val="0"/>
              <w:marBottom w:val="0"/>
              <w:divBdr>
                <w:top w:val="none" w:sz="0" w:space="0" w:color="auto"/>
                <w:left w:val="none" w:sz="0" w:space="0" w:color="auto"/>
                <w:bottom w:val="none" w:sz="0" w:space="0" w:color="auto"/>
                <w:right w:val="none" w:sz="0" w:space="0" w:color="auto"/>
              </w:divBdr>
            </w:div>
            <w:div w:id="878014859">
              <w:marLeft w:val="0"/>
              <w:marRight w:val="0"/>
              <w:marTop w:val="0"/>
              <w:marBottom w:val="0"/>
              <w:divBdr>
                <w:top w:val="none" w:sz="0" w:space="0" w:color="auto"/>
                <w:left w:val="none" w:sz="0" w:space="0" w:color="auto"/>
                <w:bottom w:val="none" w:sz="0" w:space="0" w:color="auto"/>
                <w:right w:val="none" w:sz="0" w:space="0" w:color="auto"/>
              </w:divBdr>
            </w:div>
            <w:div w:id="2134444602">
              <w:marLeft w:val="0"/>
              <w:marRight w:val="0"/>
              <w:marTop w:val="0"/>
              <w:marBottom w:val="0"/>
              <w:divBdr>
                <w:top w:val="none" w:sz="0" w:space="0" w:color="auto"/>
                <w:left w:val="none" w:sz="0" w:space="0" w:color="auto"/>
                <w:bottom w:val="none" w:sz="0" w:space="0" w:color="auto"/>
                <w:right w:val="none" w:sz="0" w:space="0" w:color="auto"/>
              </w:divBdr>
            </w:div>
            <w:div w:id="1516841111">
              <w:marLeft w:val="0"/>
              <w:marRight w:val="0"/>
              <w:marTop w:val="0"/>
              <w:marBottom w:val="0"/>
              <w:divBdr>
                <w:top w:val="none" w:sz="0" w:space="0" w:color="auto"/>
                <w:left w:val="none" w:sz="0" w:space="0" w:color="auto"/>
                <w:bottom w:val="none" w:sz="0" w:space="0" w:color="auto"/>
                <w:right w:val="none" w:sz="0" w:space="0" w:color="auto"/>
              </w:divBdr>
            </w:div>
            <w:div w:id="1186092017">
              <w:marLeft w:val="0"/>
              <w:marRight w:val="0"/>
              <w:marTop w:val="0"/>
              <w:marBottom w:val="0"/>
              <w:divBdr>
                <w:top w:val="none" w:sz="0" w:space="0" w:color="auto"/>
                <w:left w:val="none" w:sz="0" w:space="0" w:color="auto"/>
                <w:bottom w:val="none" w:sz="0" w:space="0" w:color="auto"/>
                <w:right w:val="none" w:sz="0" w:space="0" w:color="auto"/>
              </w:divBdr>
            </w:div>
            <w:div w:id="1695424082">
              <w:marLeft w:val="0"/>
              <w:marRight w:val="0"/>
              <w:marTop w:val="0"/>
              <w:marBottom w:val="0"/>
              <w:divBdr>
                <w:top w:val="none" w:sz="0" w:space="0" w:color="auto"/>
                <w:left w:val="none" w:sz="0" w:space="0" w:color="auto"/>
                <w:bottom w:val="none" w:sz="0" w:space="0" w:color="auto"/>
                <w:right w:val="none" w:sz="0" w:space="0" w:color="auto"/>
              </w:divBdr>
            </w:div>
            <w:div w:id="966398157">
              <w:marLeft w:val="0"/>
              <w:marRight w:val="0"/>
              <w:marTop w:val="0"/>
              <w:marBottom w:val="0"/>
              <w:divBdr>
                <w:top w:val="none" w:sz="0" w:space="0" w:color="auto"/>
                <w:left w:val="none" w:sz="0" w:space="0" w:color="auto"/>
                <w:bottom w:val="none" w:sz="0" w:space="0" w:color="auto"/>
                <w:right w:val="none" w:sz="0" w:space="0" w:color="auto"/>
              </w:divBdr>
            </w:div>
            <w:div w:id="58285598">
              <w:marLeft w:val="0"/>
              <w:marRight w:val="0"/>
              <w:marTop w:val="0"/>
              <w:marBottom w:val="0"/>
              <w:divBdr>
                <w:top w:val="none" w:sz="0" w:space="0" w:color="auto"/>
                <w:left w:val="none" w:sz="0" w:space="0" w:color="auto"/>
                <w:bottom w:val="none" w:sz="0" w:space="0" w:color="auto"/>
                <w:right w:val="none" w:sz="0" w:space="0" w:color="auto"/>
              </w:divBdr>
            </w:div>
            <w:div w:id="1362168197">
              <w:marLeft w:val="0"/>
              <w:marRight w:val="0"/>
              <w:marTop w:val="0"/>
              <w:marBottom w:val="0"/>
              <w:divBdr>
                <w:top w:val="none" w:sz="0" w:space="0" w:color="auto"/>
                <w:left w:val="none" w:sz="0" w:space="0" w:color="auto"/>
                <w:bottom w:val="none" w:sz="0" w:space="0" w:color="auto"/>
                <w:right w:val="none" w:sz="0" w:space="0" w:color="auto"/>
              </w:divBdr>
            </w:div>
            <w:div w:id="957493937">
              <w:marLeft w:val="0"/>
              <w:marRight w:val="0"/>
              <w:marTop w:val="0"/>
              <w:marBottom w:val="0"/>
              <w:divBdr>
                <w:top w:val="none" w:sz="0" w:space="0" w:color="auto"/>
                <w:left w:val="none" w:sz="0" w:space="0" w:color="auto"/>
                <w:bottom w:val="none" w:sz="0" w:space="0" w:color="auto"/>
                <w:right w:val="none" w:sz="0" w:space="0" w:color="auto"/>
              </w:divBdr>
            </w:div>
            <w:div w:id="990792698">
              <w:marLeft w:val="0"/>
              <w:marRight w:val="0"/>
              <w:marTop w:val="0"/>
              <w:marBottom w:val="0"/>
              <w:divBdr>
                <w:top w:val="none" w:sz="0" w:space="0" w:color="auto"/>
                <w:left w:val="none" w:sz="0" w:space="0" w:color="auto"/>
                <w:bottom w:val="none" w:sz="0" w:space="0" w:color="auto"/>
                <w:right w:val="none" w:sz="0" w:space="0" w:color="auto"/>
              </w:divBdr>
            </w:div>
            <w:div w:id="1599944268">
              <w:marLeft w:val="0"/>
              <w:marRight w:val="0"/>
              <w:marTop w:val="0"/>
              <w:marBottom w:val="0"/>
              <w:divBdr>
                <w:top w:val="none" w:sz="0" w:space="0" w:color="auto"/>
                <w:left w:val="none" w:sz="0" w:space="0" w:color="auto"/>
                <w:bottom w:val="none" w:sz="0" w:space="0" w:color="auto"/>
                <w:right w:val="none" w:sz="0" w:space="0" w:color="auto"/>
              </w:divBdr>
            </w:div>
            <w:div w:id="384187454">
              <w:marLeft w:val="0"/>
              <w:marRight w:val="0"/>
              <w:marTop w:val="0"/>
              <w:marBottom w:val="0"/>
              <w:divBdr>
                <w:top w:val="none" w:sz="0" w:space="0" w:color="auto"/>
                <w:left w:val="none" w:sz="0" w:space="0" w:color="auto"/>
                <w:bottom w:val="none" w:sz="0" w:space="0" w:color="auto"/>
                <w:right w:val="none" w:sz="0" w:space="0" w:color="auto"/>
              </w:divBdr>
            </w:div>
            <w:div w:id="666132377">
              <w:marLeft w:val="0"/>
              <w:marRight w:val="0"/>
              <w:marTop w:val="0"/>
              <w:marBottom w:val="0"/>
              <w:divBdr>
                <w:top w:val="none" w:sz="0" w:space="0" w:color="auto"/>
                <w:left w:val="none" w:sz="0" w:space="0" w:color="auto"/>
                <w:bottom w:val="none" w:sz="0" w:space="0" w:color="auto"/>
                <w:right w:val="none" w:sz="0" w:space="0" w:color="auto"/>
              </w:divBdr>
            </w:div>
            <w:div w:id="38358972">
              <w:marLeft w:val="0"/>
              <w:marRight w:val="0"/>
              <w:marTop w:val="0"/>
              <w:marBottom w:val="0"/>
              <w:divBdr>
                <w:top w:val="none" w:sz="0" w:space="0" w:color="auto"/>
                <w:left w:val="none" w:sz="0" w:space="0" w:color="auto"/>
                <w:bottom w:val="none" w:sz="0" w:space="0" w:color="auto"/>
                <w:right w:val="none" w:sz="0" w:space="0" w:color="auto"/>
              </w:divBdr>
            </w:div>
            <w:div w:id="41831714">
              <w:marLeft w:val="0"/>
              <w:marRight w:val="0"/>
              <w:marTop w:val="0"/>
              <w:marBottom w:val="0"/>
              <w:divBdr>
                <w:top w:val="none" w:sz="0" w:space="0" w:color="auto"/>
                <w:left w:val="none" w:sz="0" w:space="0" w:color="auto"/>
                <w:bottom w:val="none" w:sz="0" w:space="0" w:color="auto"/>
                <w:right w:val="none" w:sz="0" w:space="0" w:color="auto"/>
              </w:divBdr>
            </w:div>
            <w:div w:id="1065882361">
              <w:marLeft w:val="0"/>
              <w:marRight w:val="0"/>
              <w:marTop w:val="0"/>
              <w:marBottom w:val="0"/>
              <w:divBdr>
                <w:top w:val="none" w:sz="0" w:space="0" w:color="auto"/>
                <w:left w:val="none" w:sz="0" w:space="0" w:color="auto"/>
                <w:bottom w:val="none" w:sz="0" w:space="0" w:color="auto"/>
                <w:right w:val="none" w:sz="0" w:space="0" w:color="auto"/>
              </w:divBdr>
            </w:div>
            <w:div w:id="1688867285">
              <w:marLeft w:val="0"/>
              <w:marRight w:val="0"/>
              <w:marTop w:val="0"/>
              <w:marBottom w:val="0"/>
              <w:divBdr>
                <w:top w:val="none" w:sz="0" w:space="0" w:color="auto"/>
                <w:left w:val="none" w:sz="0" w:space="0" w:color="auto"/>
                <w:bottom w:val="none" w:sz="0" w:space="0" w:color="auto"/>
                <w:right w:val="none" w:sz="0" w:space="0" w:color="auto"/>
              </w:divBdr>
            </w:div>
            <w:div w:id="546842122">
              <w:marLeft w:val="0"/>
              <w:marRight w:val="0"/>
              <w:marTop w:val="0"/>
              <w:marBottom w:val="0"/>
              <w:divBdr>
                <w:top w:val="none" w:sz="0" w:space="0" w:color="auto"/>
                <w:left w:val="none" w:sz="0" w:space="0" w:color="auto"/>
                <w:bottom w:val="none" w:sz="0" w:space="0" w:color="auto"/>
                <w:right w:val="none" w:sz="0" w:space="0" w:color="auto"/>
              </w:divBdr>
            </w:div>
            <w:div w:id="1597254431">
              <w:marLeft w:val="0"/>
              <w:marRight w:val="0"/>
              <w:marTop w:val="0"/>
              <w:marBottom w:val="0"/>
              <w:divBdr>
                <w:top w:val="none" w:sz="0" w:space="0" w:color="auto"/>
                <w:left w:val="none" w:sz="0" w:space="0" w:color="auto"/>
                <w:bottom w:val="none" w:sz="0" w:space="0" w:color="auto"/>
                <w:right w:val="none" w:sz="0" w:space="0" w:color="auto"/>
              </w:divBdr>
            </w:div>
            <w:div w:id="1197504756">
              <w:marLeft w:val="0"/>
              <w:marRight w:val="0"/>
              <w:marTop w:val="0"/>
              <w:marBottom w:val="0"/>
              <w:divBdr>
                <w:top w:val="none" w:sz="0" w:space="0" w:color="auto"/>
                <w:left w:val="none" w:sz="0" w:space="0" w:color="auto"/>
                <w:bottom w:val="none" w:sz="0" w:space="0" w:color="auto"/>
                <w:right w:val="none" w:sz="0" w:space="0" w:color="auto"/>
              </w:divBdr>
            </w:div>
            <w:div w:id="1683508064">
              <w:marLeft w:val="0"/>
              <w:marRight w:val="0"/>
              <w:marTop w:val="0"/>
              <w:marBottom w:val="0"/>
              <w:divBdr>
                <w:top w:val="none" w:sz="0" w:space="0" w:color="auto"/>
                <w:left w:val="none" w:sz="0" w:space="0" w:color="auto"/>
                <w:bottom w:val="none" w:sz="0" w:space="0" w:color="auto"/>
                <w:right w:val="none" w:sz="0" w:space="0" w:color="auto"/>
              </w:divBdr>
            </w:div>
            <w:div w:id="1197622343">
              <w:marLeft w:val="0"/>
              <w:marRight w:val="0"/>
              <w:marTop w:val="0"/>
              <w:marBottom w:val="0"/>
              <w:divBdr>
                <w:top w:val="none" w:sz="0" w:space="0" w:color="auto"/>
                <w:left w:val="none" w:sz="0" w:space="0" w:color="auto"/>
                <w:bottom w:val="none" w:sz="0" w:space="0" w:color="auto"/>
                <w:right w:val="none" w:sz="0" w:space="0" w:color="auto"/>
              </w:divBdr>
            </w:div>
            <w:div w:id="37097671">
              <w:marLeft w:val="0"/>
              <w:marRight w:val="0"/>
              <w:marTop w:val="0"/>
              <w:marBottom w:val="0"/>
              <w:divBdr>
                <w:top w:val="none" w:sz="0" w:space="0" w:color="auto"/>
                <w:left w:val="none" w:sz="0" w:space="0" w:color="auto"/>
                <w:bottom w:val="none" w:sz="0" w:space="0" w:color="auto"/>
                <w:right w:val="none" w:sz="0" w:space="0" w:color="auto"/>
              </w:divBdr>
            </w:div>
            <w:div w:id="1059860510">
              <w:marLeft w:val="0"/>
              <w:marRight w:val="0"/>
              <w:marTop w:val="0"/>
              <w:marBottom w:val="0"/>
              <w:divBdr>
                <w:top w:val="none" w:sz="0" w:space="0" w:color="auto"/>
                <w:left w:val="none" w:sz="0" w:space="0" w:color="auto"/>
                <w:bottom w:val="none" w:sz="0" w:space="0" w:color="auto"/>
                <w:right w:val="none" w:sz="0" w:space="0" w:color="auto"/>
              </w:divBdr>
            </w:div>
            <w:div w:id="2081708974">
              <w:marLeft w:val="0"/>
              <w:marRight w:val="0"/>
              <w:marTop w:val="0"/>
              <w:marBottom w:val="0"/>
              <w:divBdr>
                <w:top w:val="none" w:sz="0" w:space="0" w:color="auto"/>
                <w:left w:val="none" w:sz="0" w:space="0" w:color="auto"/>
                <w:bottom w:val="none" w:sz="0" w:space="0" w:color="auto"/>
                <w:right w:val="none" w:sz="0" w:space="0" w:color="auto"/>
              </w:divBdr>
            </w:div>
            <w:div w:id="1009334929">
              <w:marLeft w:val="0"/>
              <w:marRight w:val="0"/>
              <w:marTop w:val="0"/>
              <w:marBottom w:val="0"/>
              <w:divBdr>
                <w:top w:val="none" w:sz="0" w:space="0" w:color="auto"/>
                <w:left w:val="none" w:sz="0" w:space="0" w:color="auto"/>
                <w:bottom w:val="none" w:sz="0" w:space="0" w:color="auto"/>
                <w:right w:val="none" w:sz="0" w:space="0" w:color="auto"/>
              </w:divBdr>
            </w:div>
            <w:div w:id="1576744906">
              <w:marLeft w:val="0"/>
              <w:marRight w:val="0"/>
              <w:marTop w:val="0"/>
              <w:marBottom w:val="0"/>
              <w:divBdr>
                <w:top w:val="none" w:sz="0" w:space="0" w:color="auto"/>
                <w:left w:val="none" w:sz="0" w:space="0" w:color="auto"/>
                <w:bottom w:val="none" w:sz="0" w:space="0" w:color="auto"/>
                <w:right w:val="none" w:sz="0" w:space="0" w:color="auto"/>
              </w:divBdr>
            </w:div>
            <w:div w:id="1383797413">
              <w:marLeft w:val="0"/>
              <w:marRight w:val="0"/>
              <w:marTop w:val="0"/>
              <w:marBottom w:val="0"/>
              <w:divBdr>
                <w:top w:val="none" w:sz="0" w:space="0" w:color="auto"/>
                <w:left w:val="none" w:sz="0" w:space="0" w:color="auto"/>
                <w:bottom w:val="none" w:sz="0" w:space="0" w:color="auto"/>
                <w:right w:val="none" w:sz="0" w:space="0" w:color="auto"/>
              </w:divBdr>
            </w:div>
            <w:div w:id="1441610073">
              <w:marLeft w:val="0"/>
              <w:marRight w:val="0"/>
              <w:marTop w:val="0"/>
              <w:marBottom w:val="0"/>
              <w:divBdr>
                <w:top w:val="none" w:sz="0" w:space="0" w:color="auto"/>
                <w:left w:val="none" w:sz="0" w:space="0" w:color="auto"/>
                <w:bottom w:val="none" w:sz="0" w:space="0" w:color="auto"/>
                <w:right w:val="none" w:sz="0" w:space="0" w:color="auto"/>
              </w:divBdr>
            </w:div>
            <w:div w:id="531069307">
              <w:marLeft w:val="0"/>
              <w:marRight w:val="0"/>
              <w:marTop w:val="0"/>
              <w:marBottom w:val="0"/>
              <w:divBdr>
                <w:top w:val="none" w:sz="0" w:space="0" w:color="auto"/>
                <w:left w:val="none" w:sz="0" w:space="0" w:color="auto"/>
                <w:bottom w:val="none" w:sz="0" w:space="0" w:color="auto"/>
                <w:right w:val="none" w:sz="0" w:space="0" w:color="auto"/>
              </w:divBdr>
            </w:div>
            <w:div w:id="22950606">
              <w:marLeft w:val="0"/>
              <w:marRight w:val="0"/>
              <w:marTop w:val="0"/>
              <w:marBottom w:val="0"/>
              <w:divBdr>
                <w:top w:val="none" w:sz="0" w:space="0" w:color="auto"/>
                <w:left w:val="none" w:sz="0" w:space="0" w:color="auto"/>
                <w:bottom w:val="none" w:sz="0" w:space="0" w:color="auto"/>
                <w:right w:val="none" w:sz="0" w:space="0" w:color="auto"/>
              </w:divBdr>
            </w:div>
            <w:div w:id="534739118">
              <w:marLeft w:val="0"/>
              <w:marRight w:val="0"/>
              <w:marTop w:val="0"/>
              <w:marBottom w:val="0"/>
              <w:divBdr>
                <w:top w:val="none" w:sz="0" w:space="0" w:color="auto"/>
                <w:left w:val="none" w:sz="0" w:space="0" w:color="auto"/>
                <w:bottom w:val="none" w:sz="0" w:space="0" w:color="auto"/>
                <w:right w:val="none" w:sz="0" w:space="0" w:color="auto"/>
              </w:divBdr>
            </w:div>
            <w:div w:id="1316225081">
              <w:marLeft w:val="0"/>
              <w:marRight w:val="0"/>
              <w:marTop w:val="0"/>
              <w:marBottom w:val="0"/>
              <w:divBdr>
                <w:top w:val="none" w:sz="0" w:space="0" w:color="auto"/>
                <w:left w:val="none" w:sz="0" w:space="0" w:color="auto"/>
                <w:bottom w:val="none" w:sz="0" w:space="0" w:color="auto"/>
                <w:right w:val="none" w:sz="0" w:space="0" w:color="auto"/>
              </w:divBdr>
            </w:div>
            <w:div w:id="223108017">
              <w:marLeft w:val="0"/>
              <w:marRight w:val="0"/>
              <w:marTop w:val="0"/>
              <w:marBottom w:val="0"/>
              <w:divBdr>
                <w:top w:val="none" w:sz="0" w:space="0" w:color="auto"/>
                <w:left w:val="none" w:sz="0" w:space="0" w:color="auto"/>
                <w:bottom w:val="none" w:sz="0" w:space="0" w:color="auto"/>
                <w:right w:val="none" w:sz="0" w:space="0" w:color="auto"/>
              </w:divBdr>
            </w:div>
            <w:div w:id="1003895630">
              <w:marLeft w:val="0"/>
              <w:marRight w:val="0"/>
              <w:marTop w:val="0"/>
              <w:marBottom w:val="0"/>
              <w:divBdr>
                <w:top w:val="none" w:sz="0" w:space="0" w:color="auto"/>
                <w:left w:val="none" w:sz="0" w:space="0" w:color="auto"/>
                <w:bottom w:val="none" w:sz="0" w:space="0" w:color="auto"/>
                <w:right w:val="none" w:sz="0" w:space="0" w:color="auto"/>
              </w:divBdr>
            </w:div>
            <w:div w:id="1162547288">
              <w:marLeft w:val="0"/>
              <w:marRight w:val="0"/>
              <w:marTop w:val="0"/>
              <w:marBottom w:val="0"/>
              <w:divBdr>
                <w:top w:val="none" w:sz="0" w:space="0" w:color="auto"/>
                <w:left w:val="none" w:sz="0" w:space="0" w:color="auto"/>
                <w:bottom w:val="none" w:sz="0" w:space="0" w:color="auto"/>
                <w:right w:val="none" w:sz="0" w:space="0" w:color="auto"/>
              </w:divBdr>
            </w:div>
            <w:div w:id="454717072">
              <w:marLeft w:val="0"/>
              <w:marRight w:val="0"/>
              <w:marTop w:val="0"/>
              <w:marBottom w:val="0"/>
              <w:divBdr>
                <w:top w:val="none" w:sz="0" w:space="0" w:color="auto"/>
                <w:left w:val="none" w:sz="0" w:space="0" w:color="auto"/>
                <w:bottom w:val="none" w:sz="0" w:space="0" w:color="auto"/>
                <w:right w:val="none" w:sz="0" w:space="0" w:color="auto"/>
              </w:divBdr>
            </w:div>
            <w:div w:id="1170102151">
              <w:marLeft w:val="0"/>
              <w:marRight w:val="0"/>
              <w:marTop w:val="0"/>
              <w:marBottom w:val="0"/>
              <w:divBdr>
                <w:top w:val="none" w:sz="0" w:space="0" w:color="auto"/>
                <w:left w:val="none" w:sz="0" w:space="0" w:color="auto"/>
                <w:bottom w:val="none" w:sz="0" w:space="0" w:color="auto"/>
                <w:right w:val="none" w:sz="0" w:space="0" w:color="auto"/>
              </w:divBdr>
            </w:div>
            <w:div w:id="2021740000">
              <w:marLeft w:val="0"/>
              <w:marRight w:val="0"/>
              <w:marTop w:val="0"/>
              <w:marBottom w:val="0"/>
              <w:divBdr>
                <w:top w:val="none" w:sz="0" w:space="0" w:color="auto"/>
                <w:left w:val="none" w:sz="0" w:space="0" w:color="auto"/>
                <w:bottom w:val="none" w:sz="0" w:space="0" w:color="auto"/>
                <w:right w:val="none" w:sz="0" w:space="0" w:color="auto"/>
              </w:divBdr>
            </w:div>
            <w:div w:id="870606153">
              <w:marLeft w:val="0"/>
              <w:marRight w:val="0"/>
              <w:marTop w:val="0"/>
              <w:marBottom w:val="0"/>
              <w:divBdr>
                <w:top w:val="none" w:sz="0" w:space="0" w:color="auto"/>
                <w:left w:val="none" w:sz="0" w:space="0" w:color="auto"/>
                <w:bottom w:val="none" w:sz="0" w:space="0" w:color="auto"/>
                <w:right w:val="none" w:sz="0" w:space="0" w:color="auto"/>
              </w:divBdr>
            </w:div>
            <w:div w:id="954485095">
              <w:marLeft w:val="0"/>
              <w:marRight w:val="0"/>
              <w:marTop w:val="0"/>
              <w:marBottom w:val="0"/>
              <w:divBdr>
                <w:top w:val="none" w:sz="0" w:space="0" w:color="auto"/>
                <w:left w:val="none" w:sz="0" w:space="0" w:color="auto"/>
                <w:bottom w:val="none" w:sz="0" w:space="0" w:color="auto"/>
                <w:right w:val="none" w:sz="0" w:space="0" w:color="auto"/>
              </w:divBdr>
            </w:div>
            <w:div w:id="286741090">
              <w:marLeft w:val="0"/>
              <w:marRight w:val="0"/>
              <w:marTop w:val="0"/>
              <w:marBottom w:val="0"/>
              <w:divBdr>
                <w:top w:val="none" w:sz="0" w:space="0" w:color="auto"/>
                <w:left w:val="none" w:sz="0" w:space="0" w:color="auto"/>
                <w:bottom w:val="none" w:sz="0" w:space="0" w:color="auto"/>
                <w:right w:val="none" w:sz="0" w:space="0" w:color="auto"/>
              </w:divBdr>
            </w:div>
            <w:div w:id="665742179">
              <w:marLeft w:val="0"/>
              <w:marRight w:val="0"/>
              <w:marTop w:val="0"/>
              <w:marBottom w:val="0"/>
              <w:divBdr>
                <w:top w:val="none" w:sz="0" w:space="0" w:color="auto"/>
                <w:left w:val="none" w:sz="0" w:space="0" w:color="auto"/>
                <w:bottom w:val="none" w:sz="0" w:space="0" w:color="auto"/>
                <w:right w:val="none" w:sz="0" w:space="0" w:color="auto"/>
              </w:divBdr>
            </w:div>
            <w:div w:id="1647582894">
              <w:marLeft w:val="0"/>
              <w:marRight w:val="0"/>
              <w:marTop w:val="0"/>
              <w:marBottom w:val="0"/>
              <w:divBdr>
                <w:top w:val="none" w:sz="0" w:space="0" w:color="auto"/>
                <w:left w:val="none" w:sz="0" w:space="0" w:color="auto"/>
                <w:bottom w:val="none" w:sz="0" w:space="0" w:color="auto"/>
                <w:right w:val="none" w:sz="0" w:space="0" w:color="auto"/>
              </w:divBdr>
            </w:div>
            <w:div w:id="176503910">
              <w:marLeft w:val="0"/>
              <w:marRight w:val="0"/>
              <w:marTop w:val="0"/>
              <w:marBottom w:val="0"/>
              <w:divBdr>
                <w:top w:val="none" w:sz="0" w:space="0" w:color="auto"/>
                <w:left w:val="none" w:sz="0" w:space="0" w:color="auto"/>
                <w:bottom w:val="none" w:sz="0" w:space="0" w:color="auto"/>
                <w:right w:val="none" w:sz="0" w:space="0" w:color="auto"/>
              </w:divBdr>
            </w:div>
            <w:div w:id="1034842285">
              <w:marLeft w:val="0"/>
              <w:marRight w:val="0"/>
              <w:marTop w:val="0"/>
              <w:marBottom w:val="0"/>
              <w:divBdr>
                <w:top w:val="none" w:sz="0" w:space="0" w:color="auto"/>
                <w:left w:val="none" w:sz="0" w:space="0" w:color="auto"/>
                <w:bottom w:val="none" w:sz="0" w:space="0" w:color="auto"/>
                <w:right w:val="none" w:sz="0" w:space="0" w:color="auto"/>
              </w:divBdr>
            </w:div>
            <w:div w:id="1105610275">
              <w:marLeft w:val="0"/>
              <w:marRight w:val="0"/>
              <w:marTop w:val="0"/>
              <w:marBottom w:val="0"/>
              <w:divBdr>
                <w:top w:val="none" w:sz="0" w:space="0" w:color="auto"/>
                <w:left w:val="none" w:sz="0" w:space="0" w:color="auto"/>
                <w:bottom w:val="none" w:sz="0" w:space="0" w:color="auto"/>
                <w:right w:val="none" w:sz="0" w:space="0" w:color="auto"/>
              </w:divBdr>
            </w:div>
            <w:div w:id="1478255951">
              <w:marLeft w:val="0"/>
              <w:marRight w:val="0"/>
              <w:marTop w:val="0"/>
              <w:marBottom w:val="0"/>
              <w:divBdr>
                <w:top w:val="none" w:sz="0" w:space="0" w:color="auto"/>
                <w:left w:val="none" w:sz="0" w:space="0" w:color="auto"/>
                <w:bottom w:val="none" w:sz="0" w:space="0" w:color="auto"/>
                <w:right w:val="none" w:sz="0" w:space="0" w:color="auto"/>
              </w:divBdr>
            </w:div>
            <w:div w:id="1052658456">
              <w:marLeft w:val="0"/>
              <w:marRight w:val="0"/>
              <w:marTop w:val="0"/>
              <w:marBottom w:val="0"/>
              <w:divBdr>
                <w:top w:val="none" w:sz="0" w:space="0" w:color="auto"/>
                <w:left w:val="none" w:sz="0" w:space="0" w:color="auto"/>
                <w:bottom w:val="none" w:sz="0" w:space="0" w:color="auto"/>
                <w:right w:val="none" w:sz="0" w:space="0" w:color="auto"/>
              </w:divBdr>
            </w:div>
            <w:div w:id="1796753950">
              <w:marLeft w:val="0"/>
              <w:marRight w:val="0"/>
              <w:marTop w:val="0"/>
              <w:marBottom w:val="0"/>
              <w:divBdr>
                <w:top w:val="none" w:sz="0" w:space="0" w:color="auto"/>
                <w:left w:val="none" w:sz="0" w:space="0" w:color="auto"/>
                <w:bottom w:val="none" w:sz="0" w:space="0" w:color="auto"/>
                <w:right w:val="none" w:sz="0" w:space="0" w:color="auto"/>
              </w:divBdr>
            </w:div>
            <w:div w:id="143469246">
              <w:marLeft w:val="0"/>
              <w:marRight w:val="0"/>
              <w:marTop w:val="0"/>
              <w:marBottom w:val="0"/>
              <w:divBdr>
                <w:top w:val="none" w:sz="0" w:space="0" w:color="auto"/>
                <w:left w:val="none" w:sz="0" w:space="0" w:color="auto"/>
                <w:bottom w:val="none" w:sz="0" w:space="0" w:color="auto"/>
                <w:right w:val="none" w:sz="0" w:space="0" w:color="auto"/>
              </w:divBdr>
            </w:div>
            <w:div w:id="1129322671">
              <w:marLeft w:val="0"/>
              <w:marRight w:val="0"/>
              <w:marTop w:val="0"/>
              <w:marBottom w:val="0"/>
              <w:divBdr>
                <w:top w:val="none" w:sz="0" w:space="0" w:color="auto"/>
                <w:left w:val="none" w:sz="0" w:space="0" w:color="auto"/>
                <w:bottom w:val="none" w:sz="0" w:space="0" w:color="auto"/>
                <w:right w:val="none" w:sz="0" w:space="0" w:color="auto"/>
              </w:divBdr>
            </w:div>
            <w:div w:id="17512843">
              <w:marLeft w:val="0"/>
              <w:marRight w:val="0"/>
              <w:marTop w:val="0"/>
              <w:marBottom w:val="0"/>
              <w:divBdr>
                <w:top w:val="none" w:sz="0" w:space="0" w:color="auto"/>
                <w:left w:val="none" w:sz="0" w:space="0" w:color="auto"/>
                <w:bottom w:val="none" w:sz="0" w:space="0" w:color="auto"/>
                <w:right w:val="none" w:sz="0" w:space="0" w:color="auto"/>
              </w:divBdr>
            </w:div>
            <w:div w:id="421335315">
              <w:marLeft w:val="0"/>
              <w:marRight w:val="0"/>
              <w:marTop w:val="0"/>
              <w:marBottom w:val="0"/>
              <w:divBdr>
                <w:top w:val="none" w:sz="0" w:space="0" w:color="auto"/>
                <w:left w:val="none" w:sz="0" w:space="0" w:color="auto"/>
                <w:bottom w:val="none" w:sz="0" w:space="0" w:color="auto"/>
                <w:right w:val="none" w:sz="0" w:space="0" w:color="auto"/>
              </w:divBdr>
            </w:div>
            <w:div w:id="401024141">
              <w:marLeft w:val="0"/>
              <w:marRight w:val="0"/>
              <w:marTop w:val="0"/>
              <w:marBottom w:val="0"/>
              <w:divBdr>
                <w:top w:val="none" w:sz="0" w:space="0" w:color="auto"/>
                <w:left w:val="none" w:sz="0" w:space="0" w:color="auto"/>
                <w:bottom w:val="none" w:sz="0" w:space="0" w:color="auto"/>
                <w:right w:val="none" w:sz="0" w:space="0" w:color="auto"/>
              </w:divBdr>
            </w:div>
            <w:div w:id="1104112097">
              <w:marLeft w:val="0"/>
              <w:marRight w:val="0"/>
              <w:marTop w:val="0"/>
              <w:marBottom w:val="0"/>
              <w:divBdr>
                <w:top w:val="none" w:sz="0" w:space="0" w:color="auto"/>
                <w:left w:val="none" w:sz="0" w:space="0" w:color="auto"/>
                <w:bottom w:val="none" w:sz="0" w:space="0" w:color="auto"/>
                <w:right w:val="none" w:sz="0" w:space="0" w:color="auto"/>
              </w:divBdr>
            </w:div>
            <w:div w:id="81420724">
              <w:marLeft w:val="0"/>
              <w:marRight w:val="0"/>
              <w:marTop w:val="0"/>
              <w:marBottom w:val="0"/>
              <w:divBdr>
                <w:top w:val="none" w:sz="0" w:space="0" w:color="auto"/>
                <w:left w:val="none" w:sz="0" w:space="0" w:color="auto"/>
                <w:bottom w:val="none" w:sz="0" w:space="0" w:color="auto"/>
                <w:right w:val="none" w:sz="0" w:space="0" w:color="auto"/>
              </w:divBdr>
            </w:div>
            <w:div w:id="1517113321">
              <w:marLeft w:val="0"/>
              <w:marRight w:val="0"/>
              <w:marTop w:val="0"/>
              <w:marBottom w:val="0"/>
              <w:divBdr>
                <w:top w:val="none" w:sz="0" w:space="0" w:color="auto"/>
                <w:left w:val="none" w:sz="0" w:space="0" w:color="auto"/>
                <w:bottom w:val="none" w:sz="0" w:space="0" w:color="auto"/>
                <w:right w:val="none" w:sz="0" w:space="0" w:color="auto"/>
              </w:divBdr>
            </w:div>
            <w:div w:id="733820531">
              <w:marLeft w:val="0"/>
              <w:marRight w:val="0"/>
              <w:marTop w:val="0"/>
              <w:marBottom w:val="0"/>
              <w:divBdr>
                <w:top w:val="none" w:sz="0" w:space="0" w:color="auto"/>
                <w:left w:val="none" w:sz="0" w:space="0" w:color="auto"/>
                <w:bottom w:val="none" w:sz="0" w:space="0" w:color="auto"/>
                <w:right w:val="none" w:sz="0" w:space="0" w:color="auto"/>
              </w:divBdr>
            </w:div>
            <w:div w:id="1629581307">
              <w:marLeft w:val="0"/>
              <w:marRight w:val="0"/>
              <w:marTop w:val="0"/>
              <w:marBottom w:val="0"/>
              <w:divBdr>
                <w:top w:val="none" w:sz="0" w:space="0" w:color="auto"/>
                <w:left w:val="none" w:sz="0" w:space="0" w:color="auto"/>
                <w:bottom w:val="none" w:sz="0" w:space="0" w:color="auto"/>
                <w:right w:val="none" w:sz="0" w:space="0" w:color="auto"/>
              </w:divBdr>
            </w:div>
            <w:div w:id="494300616">
              <w:marLeft w:val="0"/>
              <w:marRight w:val="0"/>
              <w:marTop w:val="0"/>
              <w:marBottom w:val="0"/>
              <w:divBdr>
                <w:top w:val="none" w:sz="0" w:space="0" w:color="auto"/>
                <w:left w:val="none" w:sz="0" w:space="0" w:color="auto"/>
                <w:bottom w:val="none" w:sz="0" w:space="0" w:color="auto"/>
                <w:right w:val="none" w:sz="0" w:space="0" w:color="auto"/>
              </w:divBdr>
            </w:div>
            <w:div w:id="773016517">
              <w:marLeft w:val="0"/>
              <w:marRight w:val="0"/>
              <w:marTop w:val="0"/>
              <w:marBottom w:val="0"/>
              <w:divBdr>
                <w:top w:val="none" w:sz="0" w:space="0" w:color="auto"/>
                <w:left w:val="none" w:sz="0" w:space="0" w:color="auto"/>
                <w:bottom w:val="none" w:sz="0" w:space="0" w:color="auto"/>
                <w:right w:val="none" w:sz="0" w:space="0" w:color="auto"/>
              </w:divBdr>
            </w:div>
            <w:div w:id="1358771400">
              <w:marLeft w:val="0"/>
              <w:marRight w:val="0"/>
              <w:marTop w:val="0"/>
              <w:marBottom w:val="0"/>
              <w:divBdr>
                <w:top w:val="none" w:sz="0" w:space="0" w:color="auto"/>
                <w:left w:val="none" w:sz="0" w:space="0" w:color="auto"/>
                <w:bottom w:val="none" w:sz="0" w:space="0" w:color="auto"/>
                <w:right w:val="none" w:sz="0" w:space="0" w:color="auto"/>
              </w:divBdr>
            </w:div>
            <w:div w:id="2110392323">
              <w:marLeft w:val="0"/>
              <w:marRight w:val="0"/>
              <w:marTop w:val="0"/>
              <w:marBottom w:val="0"/>
              <w:divBdr>
                <w:top w:val="none" w:sz="0" w:space="0" w:color="auto"/>
                <w:left w:val="none" w:sz="0" w:space="0" w:color="auto"/>
                <w:bottom w:val="none" w:sz="0" w:space="0" w:color="auto"/>
                <w:right w:val="none" w:sz="0" w:space="0" w:color="auto"/>
              </w:divBdr>
            </w:div>
            <w:div w:id="1530069894">
              <w:marLeft w:val="0"/>
              <w:marRight w:val="0"/>
              <w:marTop w:val="0"/>
              <w:marBottom w:val="0"/>
              <w:divBdr>
                <w:top w:val="none" w:sz="0" w:space="0" w:color="auto"/>
                <w:left w:val="none" w:sz="0" w:space="0" w:color="auto"/>
                <w:bottom w:val="none" w:sz="0" w:space="0" w:color="auto"/>
                <w:right w:val="none" w:sz="0" w:space="0" w:color="auto"/>
              </w:divBdr>
            </w:div>
            <w:div w:id="1135485297">
              <w:marLeft w:val="0"/>
              <w:marRight w:val="0"/>
              <w:marTop w:val="0"/>
              <w:marBottom w:val="0"/>
              <w:divBdr>
                <w:top w:val="none" w:sz="0" w:space="0" w:color="auto"/>
                <w:left w:val="none" w:sz="0" w:space="0" w:color="auto"/>
                <w:bottom w:val="none" w:sz="0" w:space="0" w:color="auto"/>
                <w:right w:val="none" w:sz="0" w:space="0" w:color="auto"/>
              </w:divBdr>
            </w:div>
            <w:div w:id="2007442377">
              <w:marLeft w:val="0"/>
              <w:marRight w:val="0"/>
              <w:marTop w:val="0"/>
              <w:marBottom w:val="0"/>
              <w:divBdr>
                <w:top w:val="none" w:sz="0" w:space="0" w:color="auto"/>
                <w:left w:val="none" w:sz="0" w:space="0" w:color="auto"/>
                <w:bottom w:val="none" w:sz="0" w:space="0" w:color="auto"/>
                <w:right w:val="none" w:sz="0" w:space="0" w:color="auto"/>
              </w:divBdr>
            </w:div>
            <w:div w:id="1721249944">
              <w:marLeft w:val="0"/>
              <w:marRight w:val="0"/>
              <w:marTop w:val="0"/>
              <w:marBottom w:val="0"/>
              <w:divBdr>
                <w:top w:val="none" w:sz="0" w:space="0" w:color="auto"/>
                <w:left w:val="none" w:sz="0" w:space="0" w:color="auto"/>
                <w:bottom w:val="none" w:sz="0" w:space="0" w:color="auto"/>
                <w:right w:val="none" w:sz="0" w:space="0" w:color="auto"/>
              </w:divBdr>
            </w:div>
            <w:div w:id="1597904434">
              <w:marLeft w:val="0"/>
              <w:marRight w:val="0"/>
              <w:marTop w:val="0"/>
              <w:marBottom w:val="0"/>
              <w:divBdr>
                <w:top w:val="none" w:sz="0" w:space="0" w:color="auto"/>
                <w:left w:val="none" w:sz="0" w:space="0" w:color="auto"/>
                <w:bottom w:val="none" w:sz="0" w:space="0" w:color="auto"/>
                <w:right w:val="none" w:sz="0" w:space="0" w:color="auto"/>
              </w:divBdr>
            </w:div>
            <w:div w:id="247815108">
              <w:marLeft w:val="0"/>
              <w:marRight w:val="0"/>
              <w:marTop w:val="0"/>
              <w:marBottom w:val="0"/>
              <w:divBdr>
                <w:top w:val="none" w:sz="0" w:space="0" w:color="auto"/>
                <w:left w:val="none" w:sz="0" w:space="0" w:color="auto"/>
                <w:bottom w:val="none" w:sz="0" w:space="0" w:color="auto"/>
                <w:right w:val="none" w:sz="0" w:space="0" w:color="auto"/>
              </w:divBdr>
            </w:div>
            <w:div w:id="504906593">
              <w:marLeft w:val="0"/>
              <w:marRight w:val="0"/>
              <w:marTop w:val="0"/>
              <w:marBottom w:val="0"/>
              <w:divBdr>
                <w:top w:val="none" w:sz="0" w:space="0" w:color="auto"/>
                <w:left w:val="none" w:sz="0" w:space="0" w:color="auto"/>
                <w:bottom w:val="none" w:sz="0" w:space="0" w:color="auto"/>
                <w:right w:val="none" w:sz="0" w:space="0" w:color="auto"/>
              </w:divBdr>
            </w:div>
            <w:div w:id="117795821">
              <w:marLeft w:val="0"/>
              <w:marRight w:val="0"/>
              <w:marTop w:val="0"/>
              <w:marBottom w:val="0"/>
              <w:divBdr>
                <w:top w:val="none" w:sz="0" w:space="0" w:color="auto"/>
                <w:left w:val="none" w:sz="0" w:space="0" w:color="auto"/>
                <w:bottom w:val="none" w:sz="0" w:space="0" w:color="auto"/>
                <w:right w:val="none" w:sz="0" w:space="0" w:color="auto"/>
              </w:divBdr>
            </w:div>
            <w:div w:id="404183700">
              <w:marLeft w:val="0"/>
              <w:marRight w:val="0"/>
              <w:marTop w:val="0"/>
              <w:marBottom w:val="0"/>
              <w:divBdr>
                <w:top w:val="none" w:sz="0" w:space="0" w:color="auto"/>
                <w:left w:val="none" w:sz="0" w:space="0" w:color="auto"/>
                <w:bottom w:val="none" w:sz="0" w:space="0" w:color="auto"/>
                <w:right w:val="none" w:sz="0" w:space="0" w:color="auto"/>
              </w:divBdr>
            </w:div>
            <w:div w:id="283538641">
              <w:marLeft w:val="0"/>
              <w:marRight w:val="0"/>
              <w:marTop w:val="0"/>
              <w:marBottom w:val="0"/>
              <w:divBdr>
                <w:top w:val="none" w:sz="0" w:space="0" w:color="auto"/>
                <w:left w:val="none" w:sz="0" w:space="0" w:color="auto"/>
                <w:bottom w:val="none" w:sz="0" w:space="0" w:color="auto"/>
                <w:right w:val="none" w:sz="0" w:space="0" w:color="auto"/>
              </w:divBdr>
            </w:div>
            <w:div w:id="360127894">
              <w:marLeft w:val="0"/>
              <w:marRight w:val="0"/>
              <w:marTop w:val="0"/>
              <w:marBottom w:val="0"/>
              <w:divBdr>
                <w:top w:val="none" w:sz="0" w:space="0" w:color="auto"/>
                <w:left w:val="none" w:sz="0" w:space="0" w:color="auto"/>
                <w:bottom w:val="none" w:sz="0" w:space="0" w:color="auto"/>
                <w:right w:val="none" w:sz="0" w:space="0" w:color="auto"/>
              </w:divBdr>
            </w:div>
            <w:div w:id="522863654">
              <w:marLeft w:val="0"/>
              <w:marRight w:val="0"/>
              <w:marTop w:val="0"/>
              <w:marBottom w:val="0"/>
              <w:divBdr>
                <w:top w:val="none" w:sz="0" w:space="0" w:color="auto"/>
                <w:left w:val="none" w:sz="0" w:space="0" w:color="auto"/>
                <w:bottom w:val="none" w:sz="0" w:space="0" w:color="auto"/>
                <w:right w:val="none" w:sz="0" w:space="0" w:color="auto"/>
              </w:divBdr>
            </w:div>
            <w:div w:id="1902448042">
              <w:marLeft w:val="0"/>
              <w:marRight w:val="0"/>
              <w:marTop w:val="0"/>
              <w:marBottom w:val="0"/>
              <w:divBdr>
                <w:top w:val="none" w:sz="0" w:space="0" w:color="auto"/>
                <w:left w:val="none" w:sz="0" w:space="0" w:color="auto"/>
                <w:bottom w:val="none" w:sz="0" w:space="0" w:color="auto"/>
                <w:right w:val="none" w:sz="0" w:space="0" w:color="auto"/>
              </w:divBdr>
            </w:div>
            <w:div w:id="962005720">
              <w:marLeft w:val="0"/>
              <w:marRight w:val="0"/>
              <w:marTop w:val="0"/>
              <w:marBottom w:val="0"/>
              <w:divBdr>
                <w:top w:val="none" w:sz="0" w:space="0" w:color="auto"/>
                <w:left w:val="none" w:sz="0" w:space="0" w:color="auto"/>
                <w:bottom w:val="none" w:sz="0" w:space="0" w:color="auto"/>
                <w:right w:val="none" w:sz="0" w:space="0" w:color="auto"/>
              </w:divBdr>
            </w:div>
            <w:div w:id="214195385">
              <w:marLeft w:val="0"/>
              <w:marRight w:val="0"/>
              <w:marTop w:val="0"/>
              <w:marBottom w:val="0"/>
              <w:divBdr>
                <w:top w:val="none" w:sz="0" w:space="0" w:color="auto"/>
                <w:left w:val="none" w:sz="0" w:space="0" w:color="auto"/>
                <w:bottom w:val="none" w:sz="0" w:space="0" w:color="auto"/>
                <w:right w:val="none" w:sz="0" w:space="0" w:color="auto"/>
              </w:divBdr>
            </w:div>
            <w:div w:id="1178471418">
              <w:marLeft w:val="0"/>
              <w:marRight w:val="0"/>
              <w:marTop w:val="0"/>
              <w:marBottom w:val="0"/>
              <w:divBdr>
                <w:top w:val="none" w:sz="0" w:space="0" w:color="auto"/>
                <w:left w:val="none" w:sz="0" w:space="0" w:color="auto"/>
                <w:bottom w:val="none" w:sz="0" w:space="0" w:color="auto"/>
                <w:right w:val="none" w:sz="0" w:space="0" w:color="auto"/>
              </w:divBdr>
            </w:div>
            <w:div w:id="2012484916">
              <w:marLeft w:val="0"/>
              <w:marRight w:val="0"/>
              <w:marTop w:val="0"/>
              <w:marBottom w:val="0"/>
              <w:divBdr>
                <w:top w:val="none" w:sz="0" w:space="0" w:color="auto"/>
                <w:left w:val="none" w:sz="0" w:space="0" w:color="auto"/>
                <w:bottom w:val="none" w:sz="0" w:space="0" w:color="auto"/>
                <w:right w:val="none" w:sz="0" w:space="0" w:color="auto"/>
              </w:divBdr>
            </w:div>
            <w:div w:id="48499004">
              <w:marLeft w:val="0"/>
              <w:marRight w:val="0"/>
              <w:marTop w:val="0"/>
              <w:marBottom w:val="0"/>
              <w:divBdr>
                <w:top w:val="none" w:sz="0" w:space="0" w:color="auto"/>
                <w:left w:val="none" w:sz="0" w:space="0" w:color="auto"/>
                <w:bottom w:val="none" w:sz="0" w:space="0" w:color="auto"/>
                <w:right w:val="none" w:sz="0" w:space="0" w:color="auto"/>
              </w:divBdr>
            </w:div>
            <w:div w:id="1606038301">
              <w:marLeft w:val="0"/>
              <w:marRight w:val="0"/>
              <w:marTop w:val="0"/>
              <w:marBottom w:val="0"/>
              <w:divBdr>
                <w:top w:val="none" w:sz="0" w:space="0" w:color="auto"/>
                <w:left w:val="none" w:sz="0" w:space="0" w:color="auto"/>
                <w:bottom w:val="none" w:sz="0" w:space="0" w:color="auto"/>
                <w:right w:val="none" w:sz="0" w:space="0" w:color="auto"/>
              </w:divBdr>
            </w:div>
            <w:div w:id="1955095405">
              <w:marLeft w:val="0"/>
              <w:marRight w:val="0"/>
              <w:marTop w:val="0"/>
              <w:marBottom w:val="0"/>
              <w:divBdr>
                <w:top w:val="none" w:sz="0" w:space="0" w:color="auto"/>
                <w:left w:val="none" w:sz="0" w:space="0" w:color="auto"/>
                <w:bottom w:val="none" w:sz="0" w:space="0" w:color="auto"/>
                <w:right w:val="none" w:sz="0" w:space="0" w:color="auto"/>
              </w:divBdr>
            </w:div>
            <w:div w:id="1750229340">
              <w:marLeft w:val="0"/>
              <w:marRight w:val="0"/>
              <w:marTop w:val="0"/>
              <w:marBottom w:val="0"/>
              <w:divBdr>
                <w:top w:val="none" w:sz="0" w:space="0" w:color="auto"/>
                <w:left w:val="none" w:sz="0" w:space="0" w:color="auto"/>
                <w:bottom w:val="none" w:sz="0" w:space="0" w:color="auto"/>
                <w:right w:val="none" w:sz="0" w:space="0" w:color="auto"/>
              </w:divBdr>
            </w:div>
            <w:div w:id="644432460">
              <w:marLeft w:val="0"/>
              <w:marRight w:val="0"/>
              <w:marTop w:val="0"/>
              <w:marBottom w:val="0"/>
              <w:divBdr>
                <w:top w:val="none" w:sz="0" w:space="0" w:color="auto"/>
                <w:left w:val="none" w:sz="0" w:space="0" w:color="auto"/>
                <w:bottom w:val="none" w:sz="0" w:space="0" w:color="auto"/>
                <w:right w:val="none" w:sz="0" w:space="0" w:color="auto"/>
              </w:divBdr>
            </w:div>
            <w:div w:id="2117870780">
              <w:marLeft w:val="0"/>
              <w:marRight w:val="0"/>
              <w:marTop w:val="0"/>
              <w:marBottom w:val="0"/>
              <w:divBdr>
                <w:top w:val="none" w:sz="0" w:space="0" w:color="auto"/>
                <w:left w:val="none" w:sz="0" w:space="0" w:color="auto"/>
                <w:bottom w:val="none" w:sz="0" w:space="0" w:color="auto"/>
                <w:right w:val="none" w:sz="0" w:space="0" w:color="auto"/>
              </w:divBdr>
            </w:div>
            <w:div w:id="1354456672">
              <w:marLeft w:val="0"/>
              <w:marRight w:val="0"/>
              <w:marTop w:val="0"/>
              <w:marBottom w:val="0"/>
              <w:divBdr>
                <w:top w:val="none" w:sz="0" w:space="0" w:color="auto"/>
                <w:left w:val="none" w:sz="0" w:space="0" w:color="auto"/>
                <w:bottom w:val="none" w:sz="0" w:space="0" w:color="auto"/>
                <w:right w:val="none" w:sz="0" w:space="0" w:color="auto"/>
              </w:divBdr>
            </w:div>
            <w:div w:id="490753390">
              <w:marLeft w:val="0"/>
              <w:marRight w:val="0"/>
              <w:marTop w:val="0"/>
              <w:marBottom w:val="0"/>
              <w:divBdr>
                <w:top w:val="none" w:sz="0" w:space="0" w:color="auto"/>
                <w:left w:val="none" w:sz="0" w:space="0" w:color="auto"/>
                <w:bottom w:val="none" w:sz="0" w:space="0" w:color="auto"/>
                <w:right w:val="none" w:sz="0" w:space="0" w:color="auto"/>
              </w:divBdr>
            </w:div>
            <w:div w:id="444429677">
              <w:marLeft w:val="0"/>
              <w:marRight w:val="0"/>
              <w:marTop w:val="0"/>
              <w:marBottom w:val="0"/>
              <w:divBdr>
                <w:top w:val="none" w:sz="0" w:space="0" w:color="auto"/>
                <w:left w:val="none" w:sz="0" w:space="0" w:color="auto"/>
                <w:bottom w:val="none" w:sz="0" w:space="0" w:color="auto"/>
                <w:right w:val="none" w:sz="0" w:space="0" w:color="auto"/>
              </w:divBdr>
            </w:div>
            <w:div w:id="1887571331">
              <w:marLeft w:val="0"/>
              <w:marRight w:val="0"/>
              <w:marTop w:val="0"/>
              <w:marBottom w:val="0"/>
              <w:divBdr>
                <w:top w:val="none" w:sz="0" w:space="0" w:color="auto"/>
                <w:left w:val="none" w:sz="0" w:space="0" w:color="auto"/>
                <w:bottom w:val="none" w:sz="0" w:space="0" w:color="auto"/>
                <w:right w:val="none" w:sz="0" w:space="0" w:color="auto"/>
              </w:divBdr>
            </w:div>
            <w:div w:id="1747654297">
              <w:marLeft w:val="0"/>
              <w:marRight w:val="0"/>
              <w:marTop w:val="0"/>
              <w:marBottom w:val="0"/>
              <w:divBdr>
                <w:top w:val="none" w:sz="0" w:space="0" w:color="auto"/>
                <w:left w:val="none" w:sz="0" w:space="0" w:color="auto"/>
                <w:bottom w:val="none" w:sz="0" w:space="0" w:color="auto"/>
                <w:right w:val="none" w:sz="0" w:space="0" w:color="auto"/>
              </w:divBdr>
            </w:div>
            <w:div w:id="17775600">
              <w:marLeft w:val="0"/>
              <w:marRight w:val="0"/>
              <w:marTop w:val="0"/>
              <w:marBottom w:val="0"/>
              <w:divBdr>
                <w:top w:val="none" w:sz="0" w:space="0" w:color="auto"/>
                <w:left w:val="none" w:sz="0" w:space="0" w:color="auto"/>
                <w:bottom w:val="none" w:sz="0" w:space="0" w:color="auto"/>
                <w:right w:val="none" w:sz="0" w:space="0" w:color="auto"/>
              </w:divBdr>
            </w:div>
            <w:div w:id="283659803">
              <w:marLeft w:val="0"/>
              <w:marRight w:val="0"/>
              <w:marTop w:val="0"/>
              <w:marBottom w:val="0"/>
              <w:divBdr>
                <w:top w:val="none" w:sz="0" w:space="0" w:color="auto"/>
                <w:left w:val="none" w:sz="0" w:space="0" w:color="auto"/>
                <w:bottom w:val="none" w:sz="0" w:space="0" w:color="auto"/>
                <w:right w:val="none" w:sz="0" w:space="0" w:color="auto"/>
              </w:divBdr>
            </w:div>
            <w:div w:id="2130735823">
              <w:marLeft w:val="0"/>
              <w:marRight w:val="0"/>
              <w:marTop w:val="0"/>
              <w:marBottom w:val="0"/>
              <w:divBdr>
                <w:top w:val="none" w:sz="0" w:space="0" w:color="auto"/>
                <w:left w:val="none" w:sz="0" w:space="0" w:color="auto"/>
                <w:bottom w:val="none" w:sz="0" w:space="0" w:color="auto"/>
                <w:right w:val="none" w:sz="0" w:space="0" w:color="auto"/>
              </w:divBdr>
            </w:div>
            <w:div w:id="344944091">
              <w:marLeft w:val="0"/>
              <w:marRight w:val="0"/>
              <w:marTop w:val="0"/>
              <w:marBottom w:val="0"/>
              <w:divBdr>
                <w:top w:val="none" w:sz="0" w:space="0" w:color="auto"/>
                <w:left w:val="none" w:sz="0" w:space="0" w:color="auto"/>
                <w:bottom w:val="none" w:sz="0" w:space="0" w:color="auto"/>
                <w:right w:val="none" w:sz="0" w:space="0" w:color="auto"/>
              </w:divBdr>
            </w:div>
            <w:div w:id="565996221">
              <w:marLeft w:val="0"/>
              <w:marRight w:val="0"/>
              <w:marTop w:val="0"/>
              <w:marBottom w:val="0"/>
              <w:divBdr>
                <w:top w:val="none" w:sz="0" w:space="0" w:color="auto"/>
                <w:left w:val="none" w:sz="0" w:space="0" w:color="auto"/>
                <w:bottom w:val="none" w:sz="0" w:space="0" w:color="auto"/>
                <w:right w:val="none" w:sz="0" w:space="0" w:color="auto"/>
              </w:divBdr>
            </w:div>
            <w:div w:id="2096125264">
              <w:marLeft w:val="0"/>
              <w:marRight w:val="0"/>
              <w:marTop w:val="0"/>
              <w:marBottom w:val="0"/>
              <w:divBdr>
                <w:top w:val="none" w:sz="0" w:space="0" w:color="auto"/>
                <w:left w:val="none" w:sz="0" w:space="0" w:color="auto"/>
                <w:bottom w:val="none" w:sz="0" w:space="0" w:color="auto"/>
                <w:right w:val="none" w:sz="0" w:space="0" w:color="auto"/>
              </w:divBdr>
            </w:div>
            <w:div w:id="2057578104">
              <w:marLeft w:val="0"/>
              <w:marRight w:val="0"/>
              <w:marTop w:val="0"/>
              <w:marBottom w:val="0"/>
              <w:divBdr>
                <w:top w:val="none" w:sz="0" w:space="0" w:color="auto"/>
                <w:left w:val="none" w:sz="0" w:space="0" w:color="auto"/>
                <w:bottom w:val="none" w:sz="0" w:space="0" w:color="auto"/>
                <w:right w:val="none" w:sz="0" w:space="0" w:color="auto"/>
              </w:divBdr>
            </w:div>
            <w:div w:id="1557357557">
              <w:marLeft w:val="0"/>
              <w:marRight w:val="0"/>
              <w:marTop w:val="0"/>
              <w:marBottom w:val="0"/>
              <w:divBdr>
                <w:top w:val="none" w:sz="0" w:space="0" w:color="auto"/>
                <w:left w:val="none" w:sz="0" w:space="0" w:color="auto"/>
                <w:bottom w:val="none" w:sz="0" w:space="0" w:color="auto"/>
                <w:right w:val="none" w:sz="0" w:space="0" w:color="auto"/>
              </w:divBdr>
            </w:div>
            <w:div w:id="1711223443">
              <w:marLeft w:val="0"/>
              <w:marRight w:val="0"/>
              <w:marTop w:val="0"/>
              <w:marBottom w:val="0"/>
              <w:divBdr>
                <w:top w:val="none" w:sz="0" w:space="0" w:color="auto"/>
                <w:left w:val="none" w:sz="0" w:space="0" w:color="auto"/>
                <w:bottom w:val="none" w:sz="0" w:space="0" w:color="auto"/>
                <w:right w:val="none" w:sz="0" w:space="0" w:color="auto"/>
              </w:divBdr>
            </w:div>
            <w:div w:id="1159806538">
              <w:marLeft w:val="0"/>
              <w:marRight w:val="0"/>
              <w:marTop w:val="0"/>
              <w:marBottom w:val="0"/>
              <w:divBdr>
                <w:top w:val="none" w:sz="0" w:space="0" w:color="auto"/>
                <w:left w:val="none" w:sz="0" w:space="0" w:color="auto"/>
                <w:bottom w:val="none" w:sz="0" w:space="0" w:color="auto"/>
                <w:right w:val="none" w:sz="0" w:space="0" w:color="auto"/>
              </w:divBdr>
            </w:div>
            <w:div w:id="1197810829">
              <w:marLeft w:val="0"/>
              <w:marRight w:val="0"/>
              <w:marTop w:val="0"/>
              <w:marBottom w:val="0"/>
              <w:divBdr>
                <w:top w:val="none" w:sz="0" w:space="0" w:color="auto"/>
                <w:left w:val="none" w:sz="0" w:space="0" w:color="auto"/>
                <w:bottom w:val="none" w:sz="0" w:space="0" w:color="auto"/>
                <w:right w:val="none" w:sz="0" w:space="0" w:color="auto"/>
              </w:divBdr>
            </w:div>
            <w:div w:id="1103651270">
              <w:marLeft w:val="0"/>
              <w:marRight w:val="0"/>
              <w:marTop w:val="0"/>
              <w:marBottom w:val="0"/>
              <w:divBdr>
                <w:top w:val="none" w:sz="0" w:space="0" w:color="auto"/>
                <w:left w:val="none" w:sz="0" w:space="0" w:color="auto"/>
                <w:bottom w:val="none" w:sz="0" w:space="0" w:color="auto"/>
                <w:right w:val="none" w:sz="0" w:space="0" w:color="auto"/>
              </w:divBdr>
            </w:div>
            <w:div w:id="290675487">
              <w:marLeft w:val="0"/>
              <w:marRight w:val="0"/>
              <w:marTop w:val="0"/>
              <w:marBottom w:val="0"/>
              <w:divBdr>
                <w:top w:val="none" w:sz="0" w:space="0" w:color="auto"/>
                <w:left w:val="none" w:sz="0" w:space="0" w:color="auto"/>
                <w:bottom w:val="none" w:sz="0" w:space="0" w:color="auto"/>
                <w:right w:val="none" w:sz="0" w:space="0" w:color="auto"/>
              </w:divBdr>
            </w:div>
            <w:div w:id="1518425151">
              <w:marLeft w:val="0"/>
              <w:marRight w:val="0"/>
              <w:marTop w:val="0"/>
              <w:marBottom w:val="0"/>
              <w:divBdr>
                <w:top w:val="none" w:sz="0" w:space="0" w:color="auto"/>
                <w:left w:val="none" w:sz="0" w:space="0" w:color="auto"/>
                <w:bottom w:val="none" w:sz="0" w:space="0" w:color="auto"/>
                <w:right w:val="none" w:sz="0" w:space="0" w:color="auto"/>
              </w:divBdr>
            </w:div>
            <w:div w:id="506604340">
              <w:marLeft w:val="0"/>
              <w:marRight w:val="0"/>
              <w:marTop w:val="0"/>
              <w:marBottom w:val="0"/>
              <w:divBdr>
                <w:top w:val="none" w:sz="0" w:space="0" w:color="auto"/>
                <w:left w:val="none" w:sz="0" w:space="0" w:color="auto"/>
                <w:bottom w:val="none" w:sz="0" w:space="0" w:color="auto"/>
                <w:right w:val="none" w:sz="0" w:space="0" w:color="auto"/>
              </w:divBdr>
            </w:div>
            <w:div w:id="1909148189">
              <w:marLeft w:val="0"/>
              <w:marRight w:val="0"/>
              <w:marTop w:val="0"/>
              <w:marBottom w:val="0"/>
              <w:divBdr>
                <w:top w:val="none" w:sz="0" w:space="0" w:color="auto"/>
                <w:left w:val="none" w:sz="0" w:space="0" w:color="auto"/>
                <w:bottom w:val="none" w:sz="0" w:space="0" w:color="auto"/>
                <w:right w:val="none" w:sz="0" w:space="0" w:color="auto"/>
              </w:divBdr>
            </w:div>
            <w:div w:id="1756433514">
              <w:marLeft w:val="0"/>
              <w:marRight w:val="0"/>
              <w:marTop w:val="0"/>
              <w:marBottom w:val="0"/>
              <w:divBdr>
                <w:top w:val="none" w:sz="0" w:space="0" w:color="auto"/>
                <w:left w:val="none" w:sz="0" w:space="0" w:color="auto"/>
                <w:bottom w:val="none" w:sz="0" w:space="0" w:color="auto"/>
                <w:right w:val="none" w:sz="0" w:space="0" w:color="auto"/>
              </w:divBdr>
            </w:div>
            <w:div w:id="982736529">
              <w:marLeft w:val="0"/>
              <w:marRight w:val="0"/>
              <w:marTop w:val="0"/>
              <w:marBottom w:val="0"/>
              <w:divBdr>
                <w:top w:val="none" w:sz="0" w:space="0" w:color="auto"/>
                <w:left w:val="none" w:sz="0" w:space="0" w:color="auto"/>
                <w:bottom w:val="none" w:sz="0" w:space="0" w:color="auto"/>
                <w:right w:val="none" w:sz="0" w:space="0" w:color="auto"/>
              </w:divBdr>
            </w:div>
            <w:div w:id="2116250000">
              <w:marLeft w:val="0"/>
              <w:marRight w:val="0"/>
              <w:marTop w:val="0"/>
              <w:marBottom w:val="0"/>
              <w:divBdr>
                <w:top w:val="none" w:sz="0" w:space="0" w:color="auto"/>
                <w:left w:val="none" w:sz="0" w:space="0" w:color="auto"/>
                <w:bottom w:val="none" w:sz="0" w:space="0" w:color="auto"/>
                <w:right w:val="none" w:sz="0" w:space="0" w:color="auto"/>
              </w:divBdr>
            </w:div>
            <w:div w:id="1321083685">
              <w:marLeft w:val="0"/>
              <w:marRight w:val="0"/>
              <w:marTop w:val="0"/>
              <w:marBottom w:val="0"/>
              <w:divBdr>
                <w:top w:val="none" w:sz="0" w:space="0" w:color="auto"/>
                <w:left w:val="none" w:sz="0" w:space="0" w:color="auto"/>
                <w:bottom w:val="none" w:sz="0" w:space="0" w:color="auto"/>
                <w:right w:val="none" w:sz="0" w:space="0" w:color="auto"/>
              </w:divBdr>
            </w:div>
            <w:div w:id="1409227314">
              <w:marLeft w:val="0"/>
              <w:marRight w:val="0"/>
              <w:marTop w:val="0"/>
              <w:marBottom w:val="0"/>
              <w:divBdr>
                <w:top w:val="none" w:sz="0" w:space="0" w:color="auto"/>
                <w:left w:val="none" w:sz="0" w:space="0" w:color="auto"/>
                <w:bottom w:val="none" w:sz="0" w:space="0" w:color="auto"/>
                <w:right w:val="none" w:sz="0" w:space="0" w:color="auto"/>
              </w:divBdr>
            </w:div>
            <w:div w:id="27225014">
              <w:marLeft w:val="0"/>
              <w:marRight w:val="0"/>
              <w:marTop w:val="0"/>
              <w:marBottom w:val="0"/>
              <w:divBdr>
                <w:top w:val="none" w:sz="0" w:space="0" w:color="auto"/>
                <w:left w:val="none" w:sz="0" w:space="0" w:color="auto"/>
                <w:bottom w:val="none" w:sz="0" w:space="0" w:color="auto"/>
                <w:right w:val="none" w:sz="0" w:space="0" w:color="auto"/>
              </w:divBdr>
            </w:div>
            <w:div w:id="1541281175">
              <w:marLeft w:val="0"/>
              <w:marRight w:val="0"/>
              <w:marTop w:val="0"/>
              <w:marBottom w:val="0"/>
              <w:divBdr>
                <w:top w:val="none" w:sz="0" w:space="0" w:color="auto"/>
                <w:left w:val="none" w:sz="0" w:space="0" w:color="auto"/>
                <w:bottom w:val="none" w:sz="0" w:space="0" w:color="auto"/>
                <w:right w:val="none" w:sz="0" w:space="0" w:color="auto"/>
              </w:divBdr>
            </w:div>
            <w:div w:id="1639602593">
              <w:marLeft w:val="0"/>
              <w:marRight w:val="0"/>
              <w:marTop w:val="0"/>
              <w:marBottom w:val="0"/>
              <w:divBdr>
                <w:top w:val="none" w:sz="0" w:space="0" w:color="auto"/>
                <w:left w:val="none" w:sz="0" w:space="0" w:color="auto"/>
                <w:bottom w:val="none" w:sz="0" w:space="0" w:color="auto"/>
                <w:right w:val="none" w:sz="0" w:space="0" w:color="auto"/>
              </w:divBdr>
            </w:div>
            <w:div w:id="489563812">
              <w:marLeft w:val="0"/>
              <w:marRight w:val="0"/>
              <w:marTop w:val="0"/>
              <w:marBottom w:val="0"/>
              <w:divBdr>
                <w:top w:val="none" w:sz="0" w:space="0" w:color="auto"/>
                <w:left w:val="none" w:sz="0" w:space="0" w:color="auto"/>
                <w:bottom w:val="none" w:sz="0" w:space="0" w:color="auto"/>
                <w:right w:val="none" w:sz="0" w:space="0" w:color="auto"/>
              </w:divBdr>
            </w:div>
            <w:div w:id="1976794882">
              <w:marLeft w:val="0"/>
              <w:marRight w:val="0"/>
              <w:marTop w:val="0"/>
              <w:marBottom w:val="0"/>
              <w:divBdr>
                <w:top w:val="none" w:sz="0" w:space="0" w:color="auto"/>
                <w:left w:val="none" w:sz="0" w:space="0" w:color="auto"/>
                <w:bottom w:val="none" w:sz="0" w:space="0" w:color="auto"/>
                <w:right w:val="none" w:sz="0" w:space="0" w:color="auto"/>
              </w:divBdr>
            </w:div>
            <w:div w:id="726881821">
              <w:marLeft w:val="0"/>
              <w:marRight w:val="0"/>
              <w:marTop w:val="0"/>
              <w:marBottom w:val="0"/>
              <w:divBdr>
                <w:top w:val="none" w:sz="0" w:space="0" w:color="auto"/>
                <w:left w:val="none" w:sz="0" w:space="0" w:color="auto"/>
                <w:bottom w:val="none" w:sz="0" w:space="0" w:color="auto"/>
                <w:right w:val="none" w:sz="0" w:space="0" w:color="auto"/>
              </w:divBdr>
            </w:div>
            <w:div w:id="764108996">
              <w:marLeft w:val="0"/>
              <w:marRight w:val="0"/>
              <w:marTop w:val="0"/>
              <w:marBottom w:val="0"/>
              <w:divBdr>
                <w:top w:val="none" w:sz="0" w:space="0" w:color="auto"/>
                <w:left w:val="none" w:sz="0" w:space="0" w:color="auto"/>
                <w:bottom w:val="none" w:sz="0" w:space="0" w:color="auto"/>
                <w:right w:val="none" w:sz="0" w:space="0" w:color="auto"/>
              </w:divBdr>
            </w:div>
            <w:div w:id="1709377262">
              <w:marLeft w:val="0"/>
              <w:marRight w:val="0"/>
              <w:marTop w:val="0"/>
              <w:marBottom w:val="0"/>
              <w:divBdr>
                <w:top w:val="none" w:sz="0" w:space="0" w:color="auto"/>
                <w:left w:val="none" w:sz="0" w:space="0" w:color="auto"/>
                <w:bottom w:val="none" w:sz="0" w:space="0" w:color="auto"/>
                <w:right w:val="none" w:sz="0" w:space="0" w:color="auto"/>
              </w:divBdr>
            </w:div>
            <w:div w:id="1471822825">
              <w:marLeft w:val="0"/>
              <w:marRight w:val="0"/>
              <w:marTop w:val="0"/>
              <w:marBottom w:val="0"/>
              <w:divBdr>
                <w:top w:val="none" w:sz="0" w:space="0" w:color="auto"/>
                <w:left w:val="none" w:sz="0" w:space="0" w:color="auto"/>
                <w:bottom w:val="none" w:sz="0" w:space="0" w:color="auto"/>
                <w:right w:val="none" w:sz="0" w:space="0" w:color="auto"/>
              </w:divBdr>
            </w:div>
            <w:div w:id="1809669513">
              <w:marLeft w:val="0"/>
              <w:marRight w:val="0"/>
              <w:marTop w:val="0"/>
              <w:marBottom w:val="0"/>
              <w:divBdr>
                <w:top w:val="none" w:sz="0" w:space="0" w:color="auto"/>
                <w:left w:val="none" w:sz="0" w:space="0" w:color="auto"/>
                <w:bottom w:val="none" w:sz="0" w:space="0" w:color="auto"/>
                <w:right w:val="none" w:sz="0" w:space="0" w:color="auto"/>
              </w:divBdr>
            </w:div>
            <w:div w:id="47533244">
              <w:marLeft w:val="0"/>
              <w:marRight w:val="0"/>
              <w:marTop w:val="0"/>
              <w:marBottom w:val="0"/>
              <w:divBdr>
                <w:top w:val="none" w:sz="0" w:space="0" w:color="auto"/>
                <w:left w:val="none" w:sz="0" w:space="0" w:color="auto"/>
                <w:bottom w:val="none" w:sz="0" w:space="0" w:color="auto"/>
                <w:right w:val="none" w:sz="0" w:space="0" w:color="auto"/>
              </w:divBdr>
            </w:div>
            <w:div w:id="1969704996">
              <w:marLeft w:val="0"/>
              <w:marRight w:val="0"/>
              <w:marTop w:val="0"/>
              <w:marBottom w:val="0"/>
              <w:divBdr>
                <w:top w:val="none" w:sz="0" w:space="0" w:color="auto"/>
                <w:left w:val="none" w:sz="0" w:space="0" w:color="auto"/>
                <w:bottom w:val="none" w:sz="0" w:space="0" w:color="auto"/>
                <w:right w:val="none" w:sz="0" w:space="0" w:color="auto"/>
              </w:divBdr>
            </w:div>
            <w:div w:id="310987230">
              <w:marLeft w:val="0"/>
              <w:marRight w:val="0"/>
              <w:marTop w:val="0"/>
              <w:marBottom w:val="0"/>
              <w:divBdr>
                <w:top w:val="none" w:sz="0" w:space="0" w:color="auto"/>
                <w:left w:val="none" w:sz="0" w:space="0" w:color="auto"/>
                <w:bottom w:val="none" w:sz="0" w:space="0" w:color="auto"/>
                <w:right w:val="none" w:sz="0" w:space="0" w:color="auto"/>
              </w:divBdr>
            </w:div>
            <w:div w:id="1588339867">
              <w:marLeft w:val="0"/>
              <w:marRight w:val="0"/>
              <w:marTop w:val="0"/>
              <w:marBottom w:val="0"/>
              <w:divBdr>
                <w:top w:val="none" w:sz="0" w:space="0" w:color="auto"/>
                <w:left w:val="none" w:sz="0" w:space="0" w:color="auto"/>
                <w:bottom w:val="none" w:sz="0" w:space="0" w:color="auto"/>
                <w:right w:val="none" w:sz="0" w:space="0" w:color="auto"/>
              </w:divBdr>
            </w:div>
            <w:div w:id="1777745450">
              <w:marLeft w:val="0"/>
              <w:marRight w:val="0"/>
              <w:marTop w:val="0"/>
              <w:marBottom w:val="0"/>
              <w:divBdr>
                <w:top w:val="none" w:sz="0" w:space="0" w:color="auto"/>
                <w:left w:val="none" w:sz="0" w:space="0" w:color="auto"/>
                <w:bottom w:val="none" w:sz="0" w:space="0" w:color="auto"/>
                <w:right w:val="none" w:sz="0" w:space="0" w:color="auto"/>
              </w:divBdr>
            </w:div>
            <w:div w:id="1550875935">
              <w:marLeft w:val="0"/>
              <w:marRight w:val="0"/>
              <w:marTop w:val="0"/>
              <w:marBottom w:val="0"/>
              <w:divBdr>
                <w:top w:val="none" w:sz="0" w:space="0" w:color="auto"/>
                <w:left w:val="none" w:sz="0" w:space="0" w:color="auto"/>
                <w:bottom w:val="none" w:sz="0" w:space="0" w:color="auto"/>
                <w:right w:val="none" w:sz="0" w:space="0" w:color="auto"/>
              </w:divBdr>
            </w:div>
            <w:div w:id="879709308">
              <w:marLeft w:val="0"/>
              <w:marRight w:val="0"/>
              <w:marTop w:val="0"/>
              <w:marBottom w:val="0"/>
              <w:divBdr>
                <w:top w:val="none" w:sz="0" w:space="0" w:color="auto"/>
                <w:left w:val="none" w:sz="0" w:space="0" w:color="auto"/>
                <w:bottom w:val="none" w:sz="0" w:space="0" w:color="auto"/>
                <w:right w:val="none" w:sz="0" w:space="0" w:color="auto"/>
              </w:divBdr>
            </w:div>
            <w:div w:id="1608074501">
              <w:marLeft w:val="0"/>
              <w:marRight w:val="0"/>
              <w:marTop w:val="0"/>
              <w:marBottom w:val="0"/>
              <w:divBdr>
                <w:top w:val="none" w:sz="0" w:space="0" w:color="auto"/>
                <w:left w:val="none" w:sz="0" w:space="0" w:color="auto"/>
                <w:bottom w:val="none" w:sz="0" w:space="0" w:color="auto"/>
                <w:right w:val="none" w:sz="0" w:space="0" w:color="auto"/>
              </w:divBdr>
            </w:div>
            <w:div w:id="2015378329">
              <w:marLeft w:val="0"/>
              <w:marRight w:val="0"/>
              <w:marTop w:val="0"/>
              <w:marBottom w:val="0"/>
              <w:divBdr>
                <w:top w:val="none" w:sz="0" w:space="0" w:color="auto"/>
                <w:left w:val="none" w:sz="0" w:space="0" w:color="auto"/>
                <w:bottom w:val="none" w:sz="0" w:space="0" w:color="auto"/>
                <w:right w:val="none" w:sz="0" w:space="0" w:color="auto"/>
              </w:divBdr>
            </w:div>
            <w:div w:id="67920481">
              <w:marLeft w:val="0"/>
              <w:marRight w:val="0"/>
              <w:marTop w:val="0"/>
              <w:marBottom w:val="0"/>
              <w:divBdr>
                <w:top w:val="none" w:sz="0" w:space="0" w:color="auto"/>
                <w:left w:val="none" w:sz="0" w:space="0" w:color="auto"/>
                <w:bottom w:val="none" w:sz="0" w:space="0" w:color="auto"/>
                <w:right w:val="none" w:sz="0" w:space="0" w:color="auto"/>
              </w:divBdr>
            </w:div>
            <w:div w:id="1261371701">
              <w:marLeft w:val="0"/>
              <w:marRight w:val="0"/>
              <w:marTop w:val="0"/>
              <w:marBottom w:val="0"/>
              <w:divBdr>
                <w:top w:val="none" w:sz="0" w:space="0" w:color="auto"/>
                <w:left w:val="none" w:sz="0" w:space="0" w:color="auto"/>
                <w:bottom w:val="none" w:sz="0" w:space="0" w:color="auto"/>
                <w:right w:val="none" w:sz="0" w:space="0" w:color="auto"/>
              </w:divBdr>
            </w:div>
            <w:div w:id="1663003276">
              <w:marLeft w:val="0"/>
              <w:marRight w:val="0"/>
              <w:marTop w:val="0"/>
              <w:marBottom w:val="0"/>
              <w:divBdr>
                <w:top w:val="none" w:sz="0" w:space="0" w:color="auto"/>
                <w:left w:val="none" w:sz="0" w:space="0" w:color="auto"/>
                <w:bottom w:val="none" w:sz="0" w:space="0" w:color="auto"/>
                <w:right w:val="none" w:sz="0" w:space="0" w:color="auto"/>
              </w:divBdr>
            </w:div>
            <w:div w:id="599601659">
              <w:marLeft w:val="0"/>
              <w:marRight w:val="0"/>
              <w:marTop w:val="0"/>
              <w:marBottom w:val="0"/>
              <w:divBdr>
                <w:top w:val="none" w:sz="0" w:space="0" w:color="auto"/>
                <w:left w:val="none" w:sz="0" w:space="0" w:color="auto"/>
                <w:bottom w:val="none" w:sz="0" w:space="0" w:color="auto"/>
                <w:right w:val="none" w:sz="0" w:space="0" w:color="auto"/>
              </w:divBdr>
            </w:div>
            <w:div w:id="137384492">
              <w:marLeft w:val="0"/>
              <w:marRight w:val="0"/>
              <w:marTop w:val="0"/>
              <w:marBottom w:val="0"/>
              <w:divBdr>
                <w:top w:val="none" w:sz="0" w:space="0" w:color="auto"/>
                <w:left w:val="none" w:sz="0" w:space="0" w:color="auto"/>
                <w:bottom w:val="none" w:sz="0" w:space="0" w:color="auto"/>
                <w:right w:val="none" w:sz="0" w:space="0" w:color="auto"/>
              </w:divBdr>
            </w:div>
            <w:div w:id="304093679">
              <w:marLeft w:val="0"/>
              <w:marRight w:val="0"/>
              <w:marTop w:val="0"/>
              <w:marBottom w:val="0"/>
              <w:divBdr>
                <w:top w:val="none" w:sz="0" w:space="0" w:color="auto"/>
                <w:left w:val="none" w:sz="0" w:space="0" w:color="auto"/>
                <w:bottom w:val="none" w:sz="0" w:space="0" w:color="auto"/>
                <w:right w:val="none" w:sz="0" w:space="0" w:color="auto"/>
              </w:divBdr>
            </w:div>
            <w:div w:id="3676537">
              <w:marLeft w:val="0"/>
              <w:marRight w:val="0"/>
              <w:marTop w:val="0"/>
              <w:marBottom w:val="0"/>
              <w:divBdr>
                <w:top w:val="none" w:sz="0" w:space="0" w:color="auto"/>
                <w:left w:val="none" w:sz="0" w:space="0" w:color="auto"/>
                <w:bottom w:val="none" w:sz="0" w:space="0" w:color="auto"/>
                <w:right w:val="none" w:sz="0" w:space="0" w:color="auto"/>
              </w:divBdr>
            </w:div>
            <w:div w:id="1396246715">
              <w:marLeft w:val="0"/>
              <w:marRight w:val="0"/>
              <w:marTop w:val="0"/>
              <w:marBottom w:val="0"/>
              <w:divBdr>
                <w:top w:val="none" w:sz="0" w:space="0" w:color="auto"/>
                <w:left w:val="none" w:sz="0" w:space="0" w:color="auto"/>
                <w:bottom w:val="none" w:sz="0" w:space="0" w:color="auto"/>
                <w:right w:val="none" w:sz="0" w:space="0" w:color="auto"/>
              </w:divBdr>
            </w:div>
            <w:div w:id="2015833979">
              <w:marLeft w:val="0"/>
              <w:marRight w:val="0"/>
              <w:marTop w:val="0"/>
              <w:marBottom w:val="0"/>
              <w:divBdr>
                <w:top w:val="none" w:sz="0" w:space="0" w:color="auto"/>
                <w:left w:val="none" w:sz="0" w:space="0" w:color="auto"/>
                <w:bottom w:val="none" w:sz="0" w:space="0" w:color="auto"/>
                <w:right w:val="none" w:sz="0" w:space="0" w:color="auto"/>
              </w:divBdr>
            </w:div>
            <w:div w:id="672099984">
              <w:marLeft w:val="0"/>
              <w:marRight w:val="0"/>
              <w:marTop w:val="0"/>
              <w:marBottom w:val="0"/>
              <w:divBdr>
                <w:top w:val="none" w:sz="0" w:space="0" w:color="auto"/>
                <w:left w:val="none" w:sz="0" w:space="0" w:color="auto"/>
                <w:bottom w:val="none" w:sz="0" w:space="0" w:color="auto"/>
                <w:right w:val="none" w:sz="0" w:space="0" w:color="auto"/>
              </w:divBdr>
            </w:div>
            <w:div w:id="568735421">
              <w:marLeft w:val="0"/>
              <w:marRight w:val="0"/>
              <w:marTop w:val="0"/>
              <w:marBottom w:val="0"/>
              <w:divBdr>
                <w:top w:val="none" w:sz="0" w:space="0" w:color="auto"/>
                <w:left w:val="none" w:sz="0" w:space="0" w:color="auto"/>
                <w:bottom w:val="none" w:sz="0" w:space="0" w:color="auto"/>
                <w:right w:val="none" w:sz="0" w:space="0" w:color="auto"/>
              </w:divBdr>
            </w:div>
            <w:div w:id="235357877">
              <w:marLeft w:val="0"/>
              <w:marRight w:val="0"/>
              <w:marTop w:val="0"/>
              <w:marBottom w:val="0"/>
              <w:divBdr>
                <w:top w:val="none" w:sz="0" w:space="0" w:color="auto"/>
                <w:left w:val="none" w:sz="0" w:space="0" w:color="auto"/>
                <w:bottom w:val="none" w:sz="0" w:space="0" w:color="auto"/>
                <w:right w:val="none" w:sz="0" w:space="0" w:color="auto"/>
              </w:divBdr>
            </w:div>
            <w:div w:id="724841777">
              <w:marLeft w:val="0"/>
              <w:marRight w:val="0"/>
              <w:marTop w:val="0"/>
              <w:marBottom w:val="0"/>
              <w:divBdr>
                <w:top w:val="none" w:sz="0" w:space="0" w:color="auto"/>
                <w:left w:val="none" w:sz="0" w:space="0" w:color="auto"/>
                <w:bottom w:val="none" w:sz="0" w:space="0" w:color="auto"/>
                <w:right w:val="none" w:sz="0" w:space="0" w:color="auto"/>
              </w:divBdr>
            </w:div>
            <w:div w:id="745031635">
              <w:marLeft w:val="0"/>
              <w:marRight w:val="0"/>
              <w:marTop w:val="0"/>
              <w:marBottom w:val="0"/>
              <w:divBdr>
                <w:top w:val="none" w:sz="0" w:space="0" w:color="auto"/>
                <w:left w:val="none" w:sz="0" w:space="0" w:color="auto"/>
                <w:bottom w:val="none" w:sz="0" w:space="0" w:color="auto"/>
                <w:right w:val="none" w:sz="0" w:space="0" w:color="auto"/>
              </w:divBdr>
            </w:div>
            <w:div w:id="92097510">
              <w:marLeft w:val="0"/>
              <w:marRight w:val="0"/>
              <w:marTop w:val="0"/>
              <w:marBottom w:val="0"/>
              <w:divBdr>
                <w:top w:val="none" w:sz="0" w:space="0" w:color="auto"/>
                <w:left w:val="none" w:sz="0" w:space="0" w:color="auto"/>
                <w:bottom w:val="none" w:sz="0" w:space="0" w:color="auto"/>
                <w:right w:val="none" w:sz="0" w:space="0" w:color="auto"/>
              </w:divBdr>
            </w:div>
            <w:div w:id="1158957983">
              <w:marLeft w:val="0"/>
              <w:marRight w:val="0"/>
              <w:marTop w:val="0"/>
              <w:marBottom w:val="0"/>
              <w:divBdr>
                <w:top w:val="none" w:sz="0" w:space="0" w:color="auto"/>
                <w:left w:val="none" w:sz="0" w:space="0" w:color="auto"/>
                <w:bottom w:val="none" w:sz="0" w:space="0" w:color="auto"/>
                <w:right w:val="none" w:sz="0" w:space="0" w:color="auto"/>
              </w:divBdr>
            </w:div>
            <w:div w:id="640842088">
              <w:marLeft w:val="0"/>
              <w:marRight w:val="0"/>
              <w:marTop w:val="0"/>
              <w:marBottom w:val="0"/>
              <w:divBdr>
                <w:top w:val="none" w:sz="0" w:space="0" w:color="auto"/>
                <w:left w:val="none" w:sz="0" w:space="0" w:color="auto"/>
                <w:bottom w:val="none" w:sz="0" w:space="0" w:color="auto"/>
                <w:right w:val="none" w:sz="0" w:space="0" w:color="auto"/>
              </w:divBdr>
            </w:div>
            <w:div w:id="1027410125">
              <w:marLeft w:val="0"/>
              <w:marRight w:val="0"/>
              <w:marTop w:val="0"/>
              <w:marBottom w:val="0"/>
              <w:divBdr>
                <w:top w:val="none" w:sz="0" w:space="0" w:color="auto"/>
                <w:left w:val="none" w:sz="0" w:space="0" w:color="auto"/>
                <w:bottom w:val="none" w:sz="0" w:space="0" w:color="auto"/>
                <w:right w:val="none" w:sz="0" w:space="0" w:color="auto"/>
              </w:divBdr>
            </w:div>
            <w:div w:id="907034779">
              <w:marLeft w:val="0"/>
              <w:marRight w:val="0"/>
              <w:marTop w:val="0"/>
              <w:marBottom w:val="0"/>
              <w:divBdr>
                <w:top w:val="none" w:sz="0" w:space="0" w:color="auto"/>
                <w:left w:val="none" w:sz="0" w:space="0" w:color="auto"/>
                <w:bottom w:val="none" w:sz="0" w:space="0" w:color="auto"/>
                <w:right w:val="none" w:sz="0" w:space="0" w:color="auto"/>
              </w:divBdr>
            </w:div>
            <w:div w:id="140317062">
              <w:marLeft w:val="0"/>
              <w:marRight w:val="0"/>
              <w:marTop w:val="0"/>
              <w:marBottom w:val="0"/>
              <w:divBdr>
                <w:top w:val="none" w:sz="0" w:space="0" w:color="auto"/>
                <w:left w:val="none" w:sz="0" w:space="0" w:color="auto"/>
                <w:bottom w:val="none" w:sz="0" w:space="0" w:color="auto"/>
                <w:right w:val="none" w:sz="0" w:space="0" w:color="auto"/>
              </w:divBdr>
            </w:div>
            <w:div w:id="1551578913">
              <w:marLeft w:val="0"/>
              <w:marRight w:val="0"/>
              <w:marTop w:val="0"/>
              <w:marBottom w:val="0"/>
              <w:divBdr>
                <w:top w:val="none" w:sz="0" w:space="0" w:color="auto"/>
                <w:left w:val="none" w:sz="0" w:space="0" w:color="auto"/>
                <w:bottom w:val="none" w:sz="0" w:space="0" w:color="auto"/>
                <w:right w:val="none" w:sz="0" w:space="0" w:color="auto"/>
              </w:divBdr>
            </w:div>
            <w:div w:id="301811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8415">
      <w:bodyDiv w:val="1"/>
      <w:marLeft w:val="0"/>
      <w:marRight w:val="0"/>
      <w:marTop w:val="0"/>
      <w:marBottom w:val="0"/>
      <w:divBdr>
        <w:top w:val="none" w:sz="0" w:space="0" w:color="auto"/>
        <w:left w:val="none" w:sz="0" w:space="0" w:color="auto"/>
        <w:bottom w:val="none" w:sz="0" w:space="0" w:color="auto"/>
        <w:right w:val="none" w:sz="0" w:space="0" w:color="auto"/>
      </w:divBdr>
    </w:div>
    <w:div w:id="1620994663">
      <w:bodyDiv w:val="1"/>
      <w:marLeft w:val="0"/>
      <w:marRight w:val="0"/>
      <w:marTop w:val="0"/>
      <w:marBottom w:val="0"/>
      <w:divBdr>
        <w:top w:val="none" w:sz="0" w:space="0" w:color="auto"/>
        <w:left w:val="none" w:sz="0" w:space="0" w:color="auto"/>
        <w:bottom w:val="none" w:sz="0" w:space="0" w:color="auto"/>
        <w:right w:val="none" w:sz="0" w:space="0" w:color="auto"/>
      </w:divBdr>
      <w:divsChild>
        <w:div w:id="1039627545">
          <w:marLeft w:val="0"/>
          <w:marRight w:val="0"/>
          <w:marTop w:val="0"/>
          <w:marBottom w:val="0"/>
          <w:divBdr>
            <w:top w:val="none" w:sz="0" w:space="0" w:color="auto"/>
            <w:left w:val="none" w:sz="0" w:space="0" w:color="auto"/>
            <w:bottom w:val="none" w:sz="0" w:space="0" w:color="auto"/>
            <w:right w:val="none" w:sz="0" w:space="0" w:color="auto"/>
          </w:divBdr>
          <w:divsChild>
            <w:div w:id="952637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66570">
      <w:bodyDiv w:val="1"/>
      <w:marLeft w:val="0"/>
      <w:marRight w:val="0"/>
      <w:marTop w:val="0"/>
      <w:marBottom w:val="0"/>
      <w:divBdr>
        <w:top w:val="none" w:sz="0" w:space="0" w:color="auto"/>
        <w:left w:val="none" w:sz="0" w:space="0" w:color="auto"/>
        <w:bottom w:val="none" w:sz="0" w:space="0" w:color="auto"/>
        <w:right w:val="none" w:sz="0" w:space="0" w:color="auto"/>
      </w:divBdr>
      <w:divsChild>
        <w:div w:id="1158224597">
          <w:marLeft w:val="0"/>
          <w:marRight w:val="0"/>
          <w:marTop w:val="0"/>
          <w:marBottom w:val="0"/>
          <w:divBdr>
            <w:top w:val="none" w:sz="0" w:space="0" w:color="auto"/>
            <w:left w:val="none" w:sz="0" w:space="0" w:color="auto"/>
            <w:bottom w:val="none" w:sz="0" w:space="0" w:color="auto"/>
            <w:right w:val="none" w:sz="0" w:space="0" w:color="auto"/>
          </w:divBdr>
        </w:div>
      </w:divsChild>
    </w:div>
    <w:div w:id="1708720161">
      <w:bodyDiv w:val="1"/>
      <w:marLeft w:val="0"/>
      <w:marRight w:val="0"/>
      <w:marTop w:val="0"/>
      <w:marBottom w:val="0"/>
      <w:divBdr>
        <w:top w:val="none" w:sz="0" w:space="0" w:color="auto"/>
        <w:left w:val="none" w:sz="0" w:space="0" w:color="auto"/>
        <w:bottom w:val="none" w:sz="0" w:space="0" w:color="auto"/>
        <w:right w:val="none" w:sz="0" w:space="0" w:color="auto"/>
      </w:divBdr>
    </w:div>
    <w:div w:id="1713337412">
      <w:bodyDiv w:val="1"/>
      <w:marLeft w:val="0"/>
      <w:marRight w:val="0"/>
      <w:marTop w:val="0"/>
      <w:marBottom w:val="0"/>
      <w:divBdr>
        <w:top w:val="none" w:sz="0" w:space="0" w:color="auto"/>
        <w:left w:val="none" w:sz="0" w:space="0" w:color="auto"/>
        <w:bottom w:val="none" w:sz="0" w:space="0" w:color="auto"/>
        <w:right w:val="none" w:sz="0" w:space="0" w:color="auto"/>
      </w:divBdr>
    </w:div>
    <w:div w:id="1800568678">
      <w:bodyDiv w:val="1"/>
      <w:marLeft w:val="0"/>
      <w:marRight w:val="0"/>
      <w:marTop w:val="0"/>
      <w:marBottom w:val="0"/>
      <w:divBdr>
        <w:top w:val="none" w:sz="0" w:space="0" w:color="auto"/>
        <w:left w:val="none" w:sz="0" w:space="0" w:color="auto"/>
        <w:bottom w:val="none" w:sz="0" w:space="0" w:color="auto"/>
        <w:right w:val="none" w:sz="0" w:space="0" w:color="auto"/>
      </w:divBdr>
    </w:div>
    <w:div w:id="1822694971">
      <w:bodyDiv w:val="1"/>
      <w:marLeft w:val="0"/>
      <w:marRight w:val="0"/>
      <w:marTop w:val="0"/>
      <w:marBottom w:val="0"/>
      <w:divBdr>
        <w:top w:val="none" w:sz="0" w:space="0" w:color="auto"/>
        <w:left w:val="none" w:sz="0" w:space="0" w:color="auto"/>
        <w:bottom w:val="none" w:sz="0" w:space="0" w:color="auto"/>
        <w:right w:val="none" w:sz="0" w:space="0" w:color="auto"/>
      </w:divBdr>
    </w:div>
    <w:div w:id="1846242586">
      <w:bodyDiv w:val="1"/>
      <w:marLeft w:val="0"/>
      <w:marRight w:val="0"/>
      <w:marTop w:val="0"/>
      <w:marBottom w:val="0"/>
      <w:divBdr>
        <w:top w:val="none" w:sz="0" w:space="0" w:color="auto"/>
        <w:left w:val="none" w:sz="0" w:space="0" w:color="auto"/>
        <w:bottom w:val="none" w:sz="0" w:space="0" w:color="auto"/>
        <w:right w:val="none" w:sz="0" w:space="0" w:color="auto"/>
      </w:divBdr>
    </w:div>
    <w:div w:id="1861553810">
      <w:bodyDiv w:val="1"/>
      <w:marLeft w:val="0"/>
      <w:marRight w:val="0"/>
      <w:marTop w:val="0"/>
      <w:marBottom w:val="0"/>
      <w:divBdr>
        <w:top w:val="none" w:sz="0" w:space="0" w:color="auto"/>
        <w:left w:val="none" w:sz="0" w:space="0" w:color="auto"/>
        <w:bottom w:val="none" w:sz="0" w:space="0" w:color="auto"/>
        <w:right w:val="none" w:sz="0" w:space="0" w:color="auto"/>
      </w:divBdr>
    </w:div>
    <w:div w:id="1869950974">
      <w:bodyDiv w:val="1"/>
      <w:marLeft w:val="0"/>
      <w:marRight w:val="0"/>
      <w:marTop w:val="0"/>
      <w:marBottom w:val="0"/>
      <w:divBdr>
        <w:top w:val="none" w:sz="0" w:space="0" w:color="auto"/>
        <w:left w:val="none" w:sz="0" w:space="0" w:color="auto"/>
        <w:bottom w:val="none" w:sz="0" w:space="0" w:color="auto"/>
        <w:right w:val="none" w:sz="0" w:space="0" w:color="auto"/>
      </w:divBdr>
    </w:div>
    <w:div w:id="1957986102">
      <w:bodyDiv w:val="1"/>
      <w:marLeft w:val="0"/>
      <w:marRight w:val="0"/>
      <w:marTop w:val="0"/>
      <w:marBottom w:val="0"/>
      <w:divBdr>
        <w:top w:val="none" w:sz="0" w:space="0" w:color="auto"/>
        <w:left w:val="none" w:sz="0" w:space="0" w:color="auto"/>
        <w:bottom w:val="none" w:sz="0" w:space="0" w:color="auto"/>
        <w:right w:val="none" w:sz="0" w:space="0" w:color="auto"/>
      </w:divBdr>
    </w:div>
    <w:div w:id="1962376099">
      <w:bodyDiv w:val="1"/>
      <w:marLeft w:val="0"/>
      <w:marRight w:val="0"/>
      <w:marTop w:val="0"/>
      <w:marBottom w:val="0"/>
      <w:divBdr>
        <w:top w:val="none" w:sz="0" w:space="0" w:color="auto"/>
        <w:left w:val="none" w:sz="0" w:space="0" w:color="auto"/>
        <w:bottom w:val="none" w:sz="0" w:space="0" w:color="auto"/>
        <w:right w:val="none" w:sz="0" w:space="0" w:color="auto"/>
      </w:divBdr>
    </w:div>
    <w:div w:id="1977368870">
      <w:bodyDiv w:val="1"/>
      <w:marLeft w:val="0"/>
      <w:marRight w:val="0"/>
      <w:marTop w:val="0"/>
      <w:marBottom w:val="0"/>
      <w:divBdr>
        <w:top w:val="none" w:sz="0" w:space="0" w:color="auto"/>
        <w:left w:val="none" w:sz="0" w:space="0" w:color="auto"/>
        <w:bottom w:val="none" w:sz="0" w:space="0" w:color="auto"/>
        <w:right w:val="none" w:sz="0" w:space="0" w:color="auto"/>
      </w:divBdr>
      <w:divsChild>
        <w:div w:id="565842965">
          <w:marLeft w:val="0"/>
          <w:marRight w:val="0"/>
          <w:marTop w:val="0"/>
          <w:marBottom w:val="0"/>
          <w:divBdr>
            <w:top w:val="none" w:sz="0" w:space="0" w:color="auto"/>
            <w:left w:val="none" w:sz="0" w:space="0" w:color="auto"/>
            <w:bottom w:val="none" w:sz="0" w:space="0" w:color="auto"/>
            <w:right w:val="none" w:sz="0" w:space="0" w:color="auto"/>
          </w:divBdr>
          <w:divsChild>
            <w:div w:id="1024207537">
              <w:marLeft w:val="0"/>
              <w:marRight w:val="0"/>
              <w:marTop w:val="0"/>
              <w:marBottom w:val="0"/>
              <w:divBdr>
                <w:top w:val="none" w:sz="0" w:space="0" w:color="auto"/>
                <w:left w:val="none" w:sz="0" w:space="0" w:color="auto"/>
                <w:bottom w:val="none" w:sz="0" w:space="0" w:color="auto"/>
                <w:right w:val="none" w:sz="0" w:space="0" w:color="auto"/>
              </w:divBdr>
            </w:div>
            <w:div w:id="137792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2687">
      <w:bodyDiv w:val="1"/>
      <w:marLeft w:val="0"/>
      <w:marRight w:val="0"/>
      <w:marTop w:val="0"/>
      <w:marBottom w:val="0"/>
      <w:divBdr>
        <w:top w:val="none" w:sz="0" w:space="0" w:color="auto"/>
        <w:left w:val="none" w:sz="0" w:space="0" w:color="auto"/>
        <w:bottom w:val="none" w:sz="0" w:space="0" w:color="auto"/>
        <w:right w:val="none" w:sz="0" w:space="0" w:color="auto"/>
      </w:divBdr>
      <w:divsChild>
        <w:div w:id="879514623">
          <w:marLeft w:val="0"/>
          <w:marRight w:val="0"/>
          <w:marTop w:val="0"/>
          <w:marBottom w:val="0"/>
          <w:divBdr>
            <w:top w:val="none" w:sz="0" w:space="0" w:color="auto"/>
            <w:left w:val="none" w:sz="0" w:space="0" w:color="auto"/>
            <w:bottom w:val="none" w:sz="0" w:space="0" w:color="auto"/>
            <w:right w:val="none" w:sz="0" w:space="0" w:color="auto"/>
          </w:divBdr>
          <w:divsChild>
            <w:div w:id="1152909821">
              <w:marLeft w:val="0"/>
              <w:marRight w:val="0"/>
              <w:marTop w:val="0"/>
              <w:marBottom w:val="0"/>
              <w:divBdr>
                <w:top w:val="none" w:sz="0" w:space="0" w:color="auto"/>
                <w:left w:val="none" w:sz="0" w:space="0" w:color="auto"/>
                <w:bottom w:val="none" w:sz="0" w:space="0" w:color="auto"/>
                <w:right w:val="none" w:sz="0" w:space="0" w:color="auto"/>
              </w:divBdr>
            </w:div>
            <w:div w:id="1588879387">
              <w:marLeft w:val="0"/>
              <w:marRight w:val="0"/>
              <w:marTop w:val="0"/>
              <w:marBottom w:val="0"/>
              <w:divBdr>
                <w:top w:val="none" w:sz="0" w:space="0" w:color="auto"/>
                <w:left w:val="none" w:sz="0" w:space="0" w:color="auto"/>
                <w:bottom w:val="none" w:sz="0" w:space="0" w:color="auto"/>
                <w:right w:val="none" w:sz="0" w:space="0" w:color="auto"/>
              </w:divBdr>
            </w:div>
            <w:div w:id="130172556">
              <w:marLeft w:val="0"/>
              <w:marRight w:val="0"/>
              <w:marTop w:val="0"/>
              <w:marBottom w:val="0"/>
              <w:divBdr>
                <w:top w:val="none" w:sz="0" w:space="0" w:color="auto"/>
                <w:left w:val="none" w:sz="0" w:space="0" w:color="auto"/>
                <w:bottom w:val="none" w:sz="0" w:space="0" w:color="auto"/>
                <w:right w:val="none" w:sz="0" w:space="0" w:color="auto"/>
              </w:divBdr>
            </w:div>
            <w:div w:id="67656275">
              <w:marLeft w:val="0"/>
              <w:marRight w:val="0"/>
              <w:marTop w:val="0"/>
              <w:marBottom w:val="0"/>
              <w:divBdr>
                <w:top w:val="none" w:sz="0" w:space="0" w:color="auto"/>
                <w:left w:val="none" w:sz="0" w:space="0" w:color="auto"/>
                <w:bottom w:val="none" w:sz="0" w:space="0" w:color="auto"/>
                <w:right w:val="none" w:sz="0" w:space="0" w:color="auto"/>
              </w:divBdr>
            </w:div>
            <w:div w:id="872840668">
              <w:marLeft w:val="0"/>
              <w:marRight w:val="0"/>
              <w:marTop w:val="0"/>
              <w:marBottom w:val="0"/>
              <w:divBdr>
                <w:top w:val="none" w:sz="0" w:space="0" w:color="auto"/>
                <w:left w:val="none" w:sz="0" w:space="0" w:color="auto"/>
                <w:bottom w:val="none" w:sz="0" w:space="0" w:color="auto"/>
                <w:right w:val="none" w:sz="0" w:space="0" w:color="auto"/>
              </w:divBdr>
            </w:div>
            <w:div w:id="2140218835">
              <w:marLeft w:val="0"/>
              <w:marRight w:val="0"/>
              <w:marTop w:val="0"/>
              <w:marBottom w:val="0"/>
              <w:divBdr>
                <w:top w:val="none" w:sz="0" w:space="0" w:color="auto"/>
                <w:left w:val="none" w:sz="0" w:space="0" w:color="auto"/>
                <w:bottom w:val="none" w:sz="0" w:space="0" w:color="auto"/>
                <w:right w:val="none" w:sz="0" w:space="0" w:color="auto"/>
              </w:divBdr>
            </w:div>
            <w:div w:id="663973763">
              <w:marLeft w:val="0"/>
              <w:marRight w:val="0"/>
              <w:marTop w:val="0"/>
              <w:marBottom w:val="0"/>
              <w:divBdr>
                <w:top w:val="none" w:sz="0" w:space="0" w:color="auto"/>
                <w:left w:val="none" w:sz="0" w:space="0" w:color="auto"/>
                <w:bottom w:val="none" w:sz="0" w:space="0" w:color="auto"/>
                <w:right w:val="none" w:sz="0" w:space="0" w:color="auto"/>
              </w:divBdr>
            </w:div>
            <w:div w:id="811141674">
              <w:marLeft w:val="0"/>
              <w:marRight w:val="0"/>
              <w:marTop w:val="0"/>
              <w:marBottom w:val="0"/>
              <w:divBdr>
                <w:top w:val="none" w:sz="0" w:space="0" w:color="auto"/>
                <w:left w:val="none" w:sz="0" w:space="0" w:color="auto"/>
                <w:bottom w:val="none" w:sz="0" w:space="0" w:color="auto"/>
                <w:right w:val="none" w:sz="0" w:space="0" w:color="auto"/>
              </w:divBdr>
            </w:div>
            <w:div w:id="151992804">
              <w:marLeft w:val="0"/>
              <w:marRight w:val="0"/>
              <w:marTop w:val="0"/>
              <w:marBottom w:val="0"/>
              <w:divBdr>
                <w:top w:val="none" w:sz="0" w:space="0" w:color="auto"/>
                <w:left w:val="none" w:sz="0" w:space="0" w:color="auto"/>
                <w:bottom w:val="none" w:sz="0" w:space="0" w:color="auto"/>
                <w:right w:val="none" w:sz="0" w:space="0" w:color="auto"/>
              </w:divBdr>
            </w:div>
            <w:div w:id="16664732">
              <w:marLeft w:val="0"/>
              <w:marRight w:val="0"/>
              <w:marTop w:val="0"/>
              <w:marBottom w:val="0"/>
              <w:divBdr>
                <w:top w:val="none" w:sz="0" w:space="0" w:color="auto"/>
                <w:left w:val="none" w:sz="0" w:space="0" w:color="auto"/>
                <w:bottom w:val="none" w:sz="0" w:space="0" w:color="auto"/>
                <w:right w:val="none" w:sz="0" w:space="0" w:color="auto"/>
              </w:divBdr>
            </w:div>
            <w:div w:id="591356785">
              <w:marLeft w:val="0"/>
              <w:marRight w:val="0"/>
              <w:marTop w:val="0"/>
              <w:marBottom w:val="0"/>
              <w:divBdr>
                <w:top w:val="none" w:sz="0" w:space="0" w:color="auto"/>
                <w:left w:val="none" w:sz="0" w:space="0" w:color="auto"/>
                <w:bottom w:val="none" w:sz="0" w:space="0" w:color="auto"/>
                <w:right w:val="none" w:sz="0" w:space="0" w:color="auto"/>
              </w:divBdr>
            </w:div>
            <w:div w:id="270552054">
              <w:marLeft w:val="0"/>
              <w:marRight w:val="0"/>
              <w:marTop w:val="0"/>
              <w:marBottom w:val="0"/>
              <w:divBdr>
                <w:top w:val="none" w:sz="0" w:space="0" w:color="auto"/>
                <w:left w:val="none" w:sz="0" w:space="0" w:color="auto"/>
                <w:bottom w:val="none" w:sz="0" w:space="0" w:color="auto"/>
                <w:right w:val="none" w:sz="0" w:space="0" w:color="auto"/>
              </w:divBdr>
            </w:div>
            <w:div w:id="1075973180">
              <w:marLeft w:val="0"/>
              <w:marRight w:val="0"/>
              <w:marTop w:val="0"/>
              <w:marBottom w:val="0"/>
              <w:divBdr>
                <w:top w:val="none" w:sz="0" w:space="0" w:color="auto"/>
                <w:left w:val="none" w:sz="0" w:space="0" w:color="auto"/>
                <w:bottom w:val="none" w:sz="0" w:space="0" w:color="auto"/>
                <w:right w:val="none" w:sz="0" w:space="0" w:color="auto"/>
              </w:divBdr>
            </w:div>
            <w:div w:id="1509976957">
              <w:marLeft w:val="0"/>
              <w:marRight w:val="0"/>
              <w:marTop w:val="0"/>
              <w:marBottom w:val="0"/>
              <w:divBdr>
                <w:top w:val="none" w:sz="0" w:space="0" w:color="auto"/>
                <w:left w:val="none" w:sz="0" w:space="0" w:color="auto"/>
                <w:bottom w:val="none" w:sz="0" w:space="0" w:color="auto"/>
                <w:right w:val="none" w:sz="0" w:space="0" w:color="auto"/>
              </w:divBdr>
            </w:div>
            <w:div w:id="1063720727">
              <w:marLeft w:val="0"/>
              <w:marRight w:val="0"/>
              <w:marTop w:val="0"/>
              <w:marBottom w:val="0"/>
              <w:divBdr>
                <w:top w:val="none" w:sz="0" w:space="0" w:color="auto"/>
                <w:left w:val="none" w:sz="0" w:space="0" w:color="auto"/>
                <w:bottom w:val="none" w:sz="0" w:space="0" w:color="auto"/>
                <w:right w:val="none" w:sz="0" w:space="0" w:color="auto"/>
              </w:divBdr>
            </w:div>
            <w:div w:id="1804692966">
              <w:marLeft w:val="0"/>
              <w:marRight w:val="0"/>
              <w:marTop w:val="0"/>
              <w:marBottom w:val="0"/>
              <w:divBdr>
                <w:top w:val="none" w:sz="0" w:space="0" w:color="auto"/>
                <w:left w:val="none" w:sz="0" w:space="0" w:color="auto"/>
                <w:bottom w:val="none" w:sz="0" w:space="0" w:color="auto"/>
                <w:right w:val="none" w:sz="0" w:space="0" w:color="auto"/>
              </w:divBdr>
            </w:div>
            <w:div w:id="1269192520">
              <w:marLeft w:val="0"/>
              <w:marRight w:val="0"/>
              <w:marTop w:val="0"/>
              <w:marBottom w:val="0"/>
              <w:divBdr>
                <w:top w:val="none" w:sz="0" w:space="0" w:color="auto"/>
                <w:left w:val="none" w:sz="0" w:space="0" w:color="auto"/>
                <w:bottom w:val="none" w:sz="0" w:space="0" w:color="auto"/>
                <w:right w:val="none" w:sz="0" w:space="0" w:color="auto"/>
              </w:divBdr>
            </w:div>
            <w:div w:id="1972128405">
              <w:marLeft w:val="0"/>
              <w:marRight w:val="0"/>
              <w:marTop w:val="0"/>
              <w:marBottom w:val="0"/>
              <w:divBdr>
                <w:top w:val="none" w:sz="0" w:space="0" w:color="auto"/>
                <w:left w:val="none" w:sz="0" w:space="0" w:color="auto"/>
                <w:bottom w:val="none" w:sz="0" w:space="0" w:color="auto"/>
                <w:right w:val="none" w:sz="0" w:space="0" w:color="auto"/>
              </w:divBdr>
            </w:div>
            <w:div w:id="1622109242">
              <w:marLeft w:val="0"/>
              <w:marRight w:val="0"/>
              <w:marTop w:val="0"/>
              <w:marBottom w:val="0"/>
              <w:divBdr>
                <w:top w:val="none" w:sz="0" w:space="0" w:color="auto"/>
                <w:left w:val="none" w:sz="0" w:space="0" w:color="auto"/>
                <w:bottom w:val="none" w:sz="0" w:space="0" w:color="auto"/>
                <w:right w:val="none" w:sz="0" w:space="0" w:color="auto"/>
              </w:divBdr>
            </w:div>
            <w:div w:id="223685439">
              <w:marLeft w:val="0"/>
              <w:marRight w:val="0"/>
              <w:marTop w:val="0"/>
              <w:marBottom w:val="0"/>
              <w:divBdr>
                <w:top w:val="none" w:sz="0" w:space="0" w:color="auto"/>
                <w:left w:val="none" w:sz="0" w:space="0" w:color="auto"/>
                <w:bottom w:val="none" w:sz="0" w:space="0" w:color="auto"/>
                <w:right w:val="none" w:sz="0" w:space="0" w:color="auto"/>
              </w:divBdr>
            </w:div>
            <w:div w:id="849952314">
              <w:marLeft w:val="0"/>
              <w:marRight w:val="0"/>
              <w:marTop w:val="0"/>
              <w:marBottom w:val="0"/>
              <w:divBdr>
                <w:top w:val="none" w:sz="0" w:space="0" w:color="auto"/>
                <w:left w:val="none" w:sz="0" w:space="0" w:color="auto"/>
                <w:bottom w:val="none" w:sz="0" w:space="0" w:color="auto"/>
                <w:right w:val="none" w:sz="0" w:space="0" w:color="auto"/>
              </w:divBdr>
            </w:div>
            <w:div w:id="1374695652">
              <w:marLeft w:val="0"/>
              <w:marRight w:val="0"/>
              <w:marTop w:val="0"/>
              <w:marBottom w:val="0"/>
              <w:divBdr>
                <w:top w:val="none" w:sz="0" w:space="0" w:color="auto"/>
                <w:left w:val="none" w:sz="0" w:space="0" w:color="auto"/>
                <w:bottom w:val="none" w:sz="0" w:space="0" w:color="auto"/>
                <w:right w:val="none" w:sz="0" w:space="0" w:color="auto"/>
              </w:divBdr>
            </w:div>
            <w:div w:id="663120229">
              <w:marLeft w:val="0"/>
              <w:marRight w:val="0"/>
              <w:marTop w:val="0"/>
              <w:marBottom w:val="0"/>
              <w:divBdr>
                <w:top w:val="none" w:sz="0" w:space="0" w:color="auto"/>
                <w:left w:val="none" w:sz="0" w:space="0" w:color="auto"/>
                <w:bottom w:val="none" w:sz="0" w:space="0" w:color="auto"/>
                <w:right w:val="none" w:sz="0" w:space="0" w:color="auto"/>
              </w:divBdr>
            </w:div>
            <w:div w:id="1567034299">
              <w:marLeft w:val="0"/>
              <w:marRight w:val="0"/>
              <w:marTop w:val="0"/>
              <w:marBottom w:val="0"/>
              <w:divBdr>
                <w:top w:val="none" w:sz="0" w:space="0" w:color="auto"/>
                <w:left w:val="none" w:sz="0" w:space="0" w:color="auto"/>
                <w:bottom w:val="none" w:sz="0" w:space="0" w:color="auto"/>
                <w:right w:val="none" w:sz="0" w:space="0" w:color="auto"/>
              </w:divBdr>
            </w:div>
            <w:div w:id="2132045936">
              <w:marLeft w:val="0"/>
              <w:marRight w:val="0"/>
              <w:marTop w:val="0"/>
              <w:marBottom w:val="0"/>
              <w:divBdr>
                <w:top w:val="none" w:sz="0" w:space="0" w:color="auto"/>
                <w:left w:val="none" w:sz="0" w:space="0" w:color="auto"/>
                <w:bottom w:val="none" w:sz="0" w:space="0" w:color="auto"/>
                <w:right w:val="none" w:sz="0" w:space="0" w:color="auto"/>
              </w:divBdr>
            </w:div>
            <w:div w:id="635112330">
              <w:marLeft w:val="0"/>
              <w:marRight w:val="0"/>
              <w:marTop w:val="0"/>
              <w:marBottom w:val="0"/>
              <w:divBdr>
                <w:top w:val="none" w:sz="0" w:space="0" w:color="auto"/>
                <w:left w:val="none" w:sz="0" w:space="0" w:color="auto"/>
                <w:bottom w:val="none" w:sz="0" w:space="0" w:color="auto"/>
                <w:right w:val="none" w:sz="0" w:space="0" w:color="auto"/>
              </w:divBdr>
            </w:div>
            <w:div w:id="812332944">
              <w:marLeft w:val="0"/>
              <w:marRight w:val="0"/>
              <w:marTop w:val="0"/>
              <w:marBottom w:val="0"/>
              <w:divBdr>
                <w:top w:val="none" w:sz="0" w:space="0" w:color="auto"/>
                <w:left w:val="none" w:sz="0" w:space="0" w:color="auto"/>
                <w:bottom w:val="none" w:sz="0" w:space="0" w:color="auto"/>
                <w:right w:val="none" w:sz="0" w:space="0" w:color="auto"/>
              </w:divBdr>
            </w:div>
            <w:div w:id="768546079">
              <w:marLeft w:val="0"/>
              <w:marRight w:val="0"/>
              <w:marTop w:val="0"/>
              <w:marBottom w:val="0"/>
              <w:divBdr>
                <w:top w:val="none" w:sz="0" w:space="0" w:color="auto"/>
                <w:left w:val="none" w:sz="0" w:space="0" w:color="auto"/>
                <w:bottom w:val="none" w:sz="0" w:space="0" w:color="auto"/>
                <w:right w:val="none" w:sz="0" w:space="0" w:color="auto"/>
              </w:divBdr>
            </w:div>
            <w:div w:id="1572151919">
              <w:marLeft w:val="0"/>
              <w:marRight w:val="0"/>
              <w:marTop w:val="0"/>
              <w:marBottom w:val="0"/>
              <w:divBdr>
                <w:top w:val="none" w:sz="0" w:space="0" w:color="auto"/>
                <w:left w:val="none" w:sz="0" w:space="0" w:color="auto"/>
                <w:bottom w:val="none" w:sz="0" w:space="0" w:color="auto"/>
                <w:right w:val="none" w:sz="0" w:space="0" w:color="auto"/>
              </w:divBdr>
            </w:div>
            <w:div w:id="362250230">
              <w:marLeft w:val="0"/>
              <w:marRight w:val="0"/>
              <w:marTop w:val="0"/>
              <w:marBottom w:val="0"/>
              <w:divBdr>
                <w:top w:val="none" w:sz="0" w:space="0" w:color="auto"/>
                <w:left w:val="none" w:sz="0" w:space="0" w:color="auto"/>
                <w:bottom w:val="none" w:sz="0" w:space="0" w:color="auto"/>
                <w:right w:val="none" w:sz="0" w:space="0" w:color="auto"/>
              </w:divBdr>
            </w:div>
            <w:div w:id="582643597">
              <w:marLeft w:val="0"/>
              <w:marRight w:val="0"/>
              <w:marTop w:val="0"/>
              <w:marBottom w:val="0"/>
              <w:divBdr>
                <w:top w:val="none" w:sz="0" w:space="0" w:color="auto"/>
                <w:left w:val="none" w:sz="0" w:space="0" w:color="auto"/>
                <w:bottom w:val="none" w:sz="0" w:space="0" w:color="auto"/>
                <w:right w:val="none" w:sz="0" w:space="0" w:color="auto"/>
              </w:divBdr>
            </w:div>
            <w:div w:id="378281579">
              <w:marLeft w:val="0"/>
              <w:marRight w:val="0"/>
              <w:marTop w:val="0"/>
              <w:marBottom w:val="0"/>
              <w:divBdr>
                <w:top w:val="none" w:sz="0" w:space="0" w:color="auto"/>
                <w:left w:val="none" w:sz="0" w:space="0" w:color="auto"/>
                <w:bottom w:val="none" w:sz="0" w:space="0" w:color="auto"/>
                <w:right w:val="none" w:sz="0" w:space="0" w:color="auto"/>
              </w:divBdr>
            </w:div>
            <w:div w:id="142310230">
              <w:marLeft w:val="0"/>
              <w:marRight w:val="0"/>
              <w:marTop w:val="0"/>
              <w:marBottom w:val="0"/>
              <w:divBdr>
                <w:top w:val="none" w:sz="0" w:space="0" w:color="auto"/>
                <w:left w:val="none" w:sz="0" w:space="0" w:color="auto"/>
                <w:bottom w:val="none" w:sz="0" w:space="0" w:color="auto"/>
                <w:right w:val="none" w:sz="0" w:space="0" w:color="auto"/>
              </w:divBdr>
            </w:div>
            <w:div w:id="887378222">
              <w:marLeft w:val="0"/>
              <w:marRight w:val="0"/>
              <w:marTop w:val="0"/>
              <w:marBottom w:val="0"/>
              <w:divBdr>
                <w:top w:val="none" w:sz="0" w:space="0" w:color="auto"/>
                <w:left w:val="none" w:sz="0" w:space="0" w:color="auto"/>
                <w:bottom w:val="none" w:sz="0" w:space="0" w:color="auto"/>
                <w:right w:val="none" w:sz="0" w:space="0" w:color="auto"/>
              </w:divBdr>
            </w:div>
            <w:div w:id="1605110137">
              <w:marLeft w:val="0"/>
              <w:marRight w:val="0"/>
              <w:marTop w:val="0"/>
              <w:marBottom w:val="0"/>
              <w:divBdr>
                <w:top w:val="none" w:sz="0" w:space="0" w:color="auto"/>
                <w:left w:val="none" w:sz="0" w:space="0" w:color="auto"/>
                <w:bottom w:val="none" w:sz="0" w:space="0" w:color="auto"/>
                <w:right w:val="none" w:sz="0" w:space="0" w:color="auto"/>
              </w:divBdr>
            </w:div>
            <w:div w:id="1786194017">
              <w:marLeft w:val="0"/>
              <w:marRight w:val="0"/>
              <w:marTop w:val="0"/>
              <w:marBottom w:val="0"/>
              <w:divBdr>
                <w:top w:val="none" w:sz="0" w:space="0" w:color="auto"/>
                <w:left w:val="none" w:sz="0" w:space="0" w:color="auto"/>
                <w:bottom w:val="none" w:sz="0" w:space="0" w:color="auto"/>
                <w:right w:val="none" w:sz="0" w:space="0" w:color="auto"/>
              </w:divBdr>
            </w:div>
            <w:div w:id="825241565">
              <w:marLeft w:val="0"/>
              <w:marRight w:val="0"/>
              <w:marTop w:val="0"/>
              <w:marBottom w:val="0"/>
              <w:divBdr>
                <w:top w:val="none" w:sz="0" w:space="0" w:color="auto"/>
                <w:left w:val="none" w:sz="0" w:space="0" w:color="auto"/>
                <w:bottom w:val="none" w:sz="0" w:space="0" w:color="auto"/>
                <w:right w:val="none" w:sz="0" w:space="0" w:color="auto"/>
              </w:divBdr>
            </w:div>
            <w:div w:id="1495023721">
              <w:marLeft w:val="0"/>
              <w:marRight w:val="0"/>
              <w:marTop w:val="0"/>
              <w:marBottom w:val="0"/>
              <w:divBdr>
                <w:top w:val="none" w:sz="0" w:space="0" w:color="auto"/>
                <w:left w:val="none" w:sz="0" w:space="0" w:color="auto"/>
                <w:bottom w:val="none" w:sz="0" w:space="0" w:color="auto"/>
                <w:right w:val="none" w:sz="0" w:space="0" w:color="auto"/>
              </w:divBdr>
            </w:div>
            <w:div w:id="469595824">
              <w:marLeft w:val="0"/>
              <w:marRight w:val="0"/>
              <w:marTop w:val="0"/>
              <w:marBottom w:val="0"/>
              <w:divBdr>
                <w:top w:val="none" w:sz="0" w:space="0" w:color="auto"/>
                <w:left w:val="none" w:sz="0" w:space="0" w:color="auto"/>
                <w:bottom w:val="none" w:sz="0" w:space="0" w:color="auto"/>
                <w:right w:val="none" w:sz="0" w:space="0" w:color="auto"/>
              </w:divBdr>
            </w:div>
            <w:div w:id="2058702805">
              <w:marLeft w:val="0"/>
              <w:marRight w:val="0"/>
              <w:marTop w:val="0"/>
              <w:marBottom w:val="0"/>
              <w:divBdr>
                <w:top w:val="none" w:sz="0" w:space="0" w:color="auto"/>
                <w:left w:val="none" w:sz="0" w:space="0" w:color="auto"/>
                <w:bottom w:val="none" w:sz="0" w:space="0" w:color="auto"/>
                <w:right w:val="none" w:sz="0" w:space="0" w:color="auto"/>
              </w:divBdr>
            </w:div>
            <w:div w:id="1079719334">
              <w:marLeft w:val="0"/>
              <w:marRight w:val="0"/>
              <w:marTop w:val="0"/>
              <w:marBottom w:val="0"/>
              <w:divBdr>
                <w:top w:val="none" w:sz="0" w:space="0" w:color="auto"/>
                <w:left w:val="none" w:sz="0" w:space="0" w:color="auto"/>
                <w:bottom w:val="none" w:sz="0" w:space="0" w:color="auto"/>
                <w:right w:val="none" w:sz="0" w:space="0" w:color="auto"/>
              </w:divBdr>
            </w:div>
            <w:div w:id="963927797">
              <w:marLeft w:val="0"/>
              <w:marRight w:val="0"/>
              <w:marTop w:val="0"/>
              <w:marBottom w:val="0"/>
              <w:divBdr>
                <w:top w:val="none" w:sz="0" w:space="0" w:color="auto"/>
                <w:left w:val="none" w:sz="0" w:space="0" w:color="auto"/>
                <w:bottom w:val="none" w:sz="0" w:space="0" w:color="auto"/>
                <w:right w:val="none" w:sz="0" w:space="0" w:color="auto"/>
              </w:divBdr>
            </w:div>
            <w:div w:id="1861819051">
              <w:marLeft w:val="0"/>
              <w:marRight w:val="0"/>
              <w:marTop w:val="0"/>
              <w:marBottom w:val="0"/>
              <w:divBdr>
                <w:top w:val="none" w:sz="0" w:space="0" w:color="auto"/>
                <w:left w:val="none" w:sz="0" w:space="0" w:color="auto"/>
                <w:bottom w:val="none" w:sz="0" w:space="0" w:color="auto"/>
                <w:right w:val="none" w:sz="0" w:space="0" w:color="auto"/>
              </w:divBdr>
            </w:div>
            <w:div w:id="423385550">
              <w:marLeft w:val="0"/>
              <w:marRight w:val="0"/>
              <w:marTop w:val="0"/>
              <w:marBottom w:val="0"/>
              <w:divBdr>
                <w:top w:val="none" w:sz="0" w:space="0" w:color="auto"/>
                <w:left w:val="none" w:sz="0" w:space="0" w:color="auto"/>
                <w:bottom w:val="none" w:sz="0" w:space="0" w:color="auto"/>
                <w:right w:val="none" w:sz="0" w:space="0" w:color="auto"/>
              </w:divBdr>
            </w:div>
            <w:div w:id="1397631134">
              <w:marLeft w:val="0"/>
              <w:marRight w:val="0"/>
              <w:marTop w:val="0"/>
              <w:marBottom w:val="0"/>
              <w:divBdr>
                <w:top w:val="none" w:sz="0" w:space="0" w:color="auto"/>
                <w:left w:val="none" w:sz="0" w:space="0" w:color="auto"/>
                <w:bottom w:val="none" w:sz="0" w:space="0" w:color="auto"/>
                <w:right w:val="none" w:sz="0" w:space="0" w:color="auto"/>
              </w:divBdr>
            </w:div>
            <w:div w:id="1235317368">
              <w:marLeft w:val="0"/>
              <w:marRight w:val="0"/>
              <w:marTop w:val="0"/>
              <w:marBottom w:val="0"/>
              <w:divBdr>
                <w:top w:val="none" w:sz="0" w:space="0" w:color="auto"/>
                <w:left w:val="none" w:sz="0" w:space="0" w:color="auto"/>
                <w:bottom w:val="none" w:sz="0" w:space="0" w:color="auto"/>
                <w:right w:val="none" w:sz="0" w:space="0" w:color="auto"/>
              </w:divBdr>
            </w:div>
            <w:div w:id="303194725">
              <w:marLeft w:val="0"/>
              <w:marRight w:val="0"/>
              <w:marTop w:val="0"/>
              <w:marBottom w:val="0"/>
              <w:divBdr>
                <w:top w:val="none" w:sz="0" w:space="0" w:color="auto"/>
                <w:left w:val="none" w:sz="0" w:space="0" w:color="auto"/>
                <w:bottom w:val="none" w:sz="0" w:space="0" w:color="auto"/>
                <w:right w:val="none" w:sz="0" w:space="0" w:color="auto"/>
              </w:divBdr>
            </w:div>
            <w:div w:id="1930188280">
              <w:marLeft w:val="0"/>
              <w:marRight w:val="0"/>
              <w:marTop w:val="0"/>
              <w:marBottom w:val="0"/>
              <w:divBdr>
                <w:top w:val="none" w:sz="0" w:space="0" w:color="auto"/>
                <w:left w:val="none" w:sz="0" w:space="0" w:color="auto"/>
                <w:bottom w:val="none" w:sz="0" w:space="0" w:color="auto"/>
                <w:right w:val="none" w:sz="0" w:space="0" w:color="auto"/>
              </w:divBdr>
            </w:div>
            <w:div w:id="962229946">
              <w:marLeft w:val="0"/>
              <w:marRight w:val="0"/>
              <w:marTop w:val="0"/>
              <w:marBottom w:val="0"/>
              <w:divBdr>
                <w:top w:val="none" w:sz="0" w:space="0" w:color="auto"/>
                <w:left w:val="none" w:sz="0" w:space="0" w:color="auto"/>
                <w:bottom w:val="none" w:sz="0" w:space="0" w:color="auto"/>
                <w:right w:val="none" w:sz="0" w:space="0" w:color="auto"/>
              </w:divBdr>
            </w:div>
            <w:div w:id="1490094516">
              <w:marLeft w:val="0"/>
              <w:marRight w:val="0"/>
              <w:marTop w:val="0"/>
              <w:marBottom w:val="0"/>
              <w:divBdr>
                <w:top w:val="none" w:sz="0" w:space="0" w:color="auto"/>
                <w:left w:val="none" w:sz="0" w:space="0" w:color="auto"/>
                <w:bottom w:val="none" w:sz="0" w:space="0" w:color="auto"/>
                <w:right w:val="none" w:sz="0" w:space="0" w:color="auto"/>
              </w:divBdr>
            </w:div>
            <w:div w:id="1121534715">
              <w:marLeft w:val="0"/>
              <w:marRight w:val="0"/>
              <w:marTop w:val="0"/>
              <w:marBottom w:val="0"/>
              <w:divBdr>
                <w:top w:val="none" w:sz="0" w:space="0" w:color="auto"/>
                <w:left w:val="none" w:sz="0" w:space="0" w:color="auto"/>
                <w:bottom w:val="none" w:sz="0" w:space="0" w:color="auto"/>
                <w:right w:val="none" w:sz="0" w:space="0" w:color="auto"/>
              </w:divBdr>
            </w:div>
            <w:div w:id="711345047">
              <w:marLeft w:val="0"/>
              <w:marRight w:val="0"/>
              <w:marTop w:val="0"/>
              <w:marBottom w:val="0"/>
              <w:divBdr>
                <w:top w:val="none" w:sz="0" w:space="0" w:color="auto"/>
                <w:left w:val="none" w:sz="0" w:space="0" w:color="auto"/>
                <w:bottom w:val="none" w:sz="0" w:space="0" w:color="auto"/>
                <w:right w:val="none" w:sz="0" w:space="0" w:color="auto"/>
              </w:divBdr>
            </w:div>
            <w:div w:id="483132302">
              <w:marLeft w:val="0"/>
              <w:marRight w:val="0"/>
              <w:marTop w:val="0"/>
              <w:marBottom w:val="0"/>
              <w:divBdr>
                <w:top w:val="none" w:sz="0" w:space="0" w:color="auto"/>
                <w:left w:val="none" w:sz="0" w:space="0" w:color="auto"/>
                <w:bottom w:val="none" w:sz="0" w:space="0" w:color="auto"/>
                <w:right w:val="none" w:sz="0" w:space="0" w:color="auto"/>
              </w:divBdr>
            </w:div>
            <w:div w:id="1950813713">
              <w:marLeft w:val="0"/>
              <w:marRight w:val="0"/>
              <w:marTop w:val="0"/>
              <w:marBottom w:val="0"/>
              <w:divBdr>
                <w:top w:val="none" w:sz="0" w:space="0" w:color="auto"/>
                <w:left w:val="none" w:sz="0" w:space="0" w:color="auto"/>
                <w:bottom w:val="none" w:sz="0" w:space="0" w:color="auto"/>
                <w:right w:val="none" w:sz="0" w:space="0" w:color="auto"/>
              </w:divBdr>
            </w:div>
            <w:div w:id="936329321">
              <w:marLeft w:val="0"/>
              <w:marRight w:val="0"/>
              <w:marTop w:val="0"/>
              <w:marBottom w:val="0"/>
              <w:divBdr>
                <w:top w:val="none" w:sz="0" w:space="0" w:color="auto"/>
                <w:left w:val="none" w:sz="0" w:space="0" w:color="auto"/>
                <w:bottom w:val="none" w:sz="0" w:space="0" w:color="auto"/>
                <w:right w:val="none" w:sz="0" w:space="0" w:color="auto"/>
              </w:divBdr>
            </w:div>
            <w:div w:id="161699100">
              <w:marLeft w:val="0"/>
              <w:marRight w:val="0"/>
              <w:marTop w:val="0"/>
              <w:marBottom w:val="0"/>
              <w:divBdr>
                <w:top w:val="none" w:sz="0" w:space="0" w:color="auto"/>
                <w:left w:val="none" w:sz="0" w:space="0" w:color="auto"/>
                <w:bottom w:val="none" w:sz="0" w:space="0" w:color="auto"/>
                <w:right w:val="none" w:sz="0" w:space="0" w:color="auto"/>
              </w:divBdr>
            </w:div>
            <w:div w:id="575820045">
              <w:marLeft w:val="0"/>
              <w:marRight w:val="0"/>
              <w:marTop w:val="0"/>
              <w:marBottom w:val="0"/>
              <w:divBdr>
                <w:top w:val="none" w:sz="0" w:space="0" w:color="auto"/>
                <w:left w:val="none" w:sz="0" w:space="0" w:color="auto"/>
                <w:bottom w:val="none" w:sz="0" w:space="0" w:color="auto"/>
                <w:right w:val="none" w:sz="0" w:space="0" w:color="auto"/>
              </w:divBdr>
            </w:div>
            <w:div w:id="9648864">
              <w:marLeft w:val="0"/>
              <w:marRight w:val="0"/>
              <w:marTop w:val="0"/>
              <w:marBottom w:val="0"/>
              <w:divBdr>
                <w:top w:val="none" w:sz="0" w:space="0" w:color="auto"/>
                <w:left w:val="none" w:sz="0" w:space="0" w:color="auto"/>
                <w:bottom w:val="none" w:sz="0" w:space="0" w:color="auto"/>
                <w:right w:val="none" w:sz="0" w:space="0" w:color="auto"/>
              </w:divBdr>
            </w:div>
            <w:div w:id="1311793175">
              <w:marLeft w:val="0"/>
              <w:marRight w:val="0"/>
              <w:marTop w:val="0"/>
              <w:marBottom w:val="0"/>
              <w:divBdr>
                <w:top w:val="none" w:sz="0" w:space="0" w:color="auto"/>
                <w:left w:val="none" w:sz="0" w:space="0" w:color="auto"/>
                <w:bottom w:val="none" w:sz="0" w:space="0" w:color="auto"/>
                <w:right w:val="none" w:sz="0" w:space="0" w:color="auto"/>
              </w:divBdr>
            </w:div>
            <w:div w:id="1993173717">
              <w:marLeft w:val="0"/>
              <w:marRight w:val="0"/>
              <w:marTop w:val="0"/>
              <w:marBottom w:val="0"/>
              <w:divBdr>
                <w:top w:val="none" w:sz="0" w:space="0" w:color="auto"/>
                <w:left w:val="none" w:sz="0" w:space="0" w:color="auto"/>
                <w:bottom w:val="none" w:sz="0" w:space="0" w:color="auto"/>
                <w:right w:val="none" w:sz="0" w:space="0" w:color="auto"/>
              </w:divBdr>
            </w:div>
            <w:div w:id="71126784">
              <w:marLeft w:val="0"/>
              <w:marRight w:val="0"/>
              <w:marTop w:val="0"/>
              <w:marBottom w:val="0"/>
              <w:divBdr>
                <w:top w:val="none" w:sz="0" w:space="0" w:color="auto"/>
                <w:left w:val="none" w:sz="0" w:space="0" w:color="auto"/>
                <w:bottom w:val="none" w:sz="0" w:space="0" w:color="auto"/>
                <w:right w:val="none" w:sz="0" w:space="0" w:color="auto"/>
              </w:divBdr>
            </w:div>
            <w:div w:id="1216699584">
              <w:marLeft w:val="0"/>
              <w:marRight w:val="0"/>
              <w:marTop w:val="0"/>
              <w:marBottom w:val="0"/>
              <w:divBdr>
                <w:top w:val="none" w:sz="0" w:space="0" w:color="auto"/>
                <w:left w:val="none" w:sz="0" w:space="0" w:color="auto"/>
                <w:bottom w:val="none" w:sz="0" w:space="0" w:color="auto"/>
                <w:right w:val="none" w:sz="0" w:space="0" w:color="auto"/>
              </w:divBdr>
            </w:div>
            <w:div w:id="1478568307">
              <w:marLeft w:val="0"/>
              <w:marRight w:val="0"/>
              <w:marTop w:val="0"/>
              <w:marBottom w:val="0"/>
              <w:divBdr>
                <w:top w:val="none" w:sz="0" w:space="0" w:color="auto"/>
                <w:left w:val="none" w:sz="0" w:space="0" w:color="auto"/>
                <w:bottom w:val="none" w:sz="0" w:space="0" w:color="auto"/>
                <w:right w:val="none" w:sz="0" w:space="0" w:color="auto"/>
              </w:divBdr>
            </w:div>
            <w:div w:id="980116212">
              <w:marLeft w:val="0"/>
              <w:marRight w:val="0"/>
              <w:marTop w:val="0"/>
              <w:marBottom w:val="0"/>
              <w:divBdr>
                <w:top w:val="none" w:sz="0" w:space="0" w:color="auto"/>
                <w:left w:val="none" w:sz="0" w:space="0" w:color="auto"/>
                <w:bottom w:val="none" w:sz="0" w:space="0" w:color="auto"/>
                <w:right w:val="none" w:sz="0" w:space="0" w:color="auto"/>
              </w:divBdr>
            </w:div>
            <w:div w:id="1038045989">
              <w:marLeft w:val="0"/>
              <w:marRight w:val="0"/>
              <w:marTop w:val="0"/>
              <w:marBottom w:val="0"/>
              <w:divBdr>
                <w:top w:val="none" w:sz="0" w:space="0" w:color="auto"/>
                <w:left w:val="none" w:sz="0" w:space="0" w:color="auto"/>
                <w:bottom w:val="none" w:sz="0" w:space="0" w:color="auto"/>
                <w:right w:val="none" w:sz="0" w:space="0" w:color="auto"/>
              </w:divBdr>
            </w:div>
            <w:div w:id="1497722864">
              <w:marLeft w:val="0"/>
              <w:marRight w:val="0"/>
              <w:marTop w:val="0"/>
              <w:marBottom w:val="0"/>
              <w:divBdr>
                <w:top w:val="none" w:sz="0" w:space="0" w:color="auto"/>
                <w:left w:val="none" w:sz="0" w:space="0" w:color="auto"/>
                <w:bottom w:val="none" w:sz="0" w:space="0" w:color="auto"/>
                <w:right w:val="none" w:sz="0" w:space="0" w:color="auto"/>
              </w:divBdr>
            </w:div>
            <w:div w:id="2036542275">
              <w:marLeft w:val="0"/>
              <w:marRight w:val="0"/>
              <w:marTop w:val="0"/>
              <w:marBottom w:val="0"/>
              <w:divBdr>
                <w:top w:val="none" w:sz="0" w:space="0" w:color="auto"/>
                <w:left w:val="none" w:sz="0" w:space="0" w:color="auto"/>
                <w:bottom w:val="none" w:sz="0" w:space="0" w:color="auto"/>
                <w:right w:val="none" w:sz="0" w:space="0" w:color="auto"/>
              </w:divBdr>
            </w:div>
            <w:div w:id="1268733648">
              <w:marLeft w:val="0"/>
              <w:marRight w:val="0"/>
              <w:marTop w:val="0"/>
              <w:marBottom w:val="0"/>
              <w:divBdr>
                <w:top w:val="none" w:sz="0" w:space="0" w:color="auto"/>
                <w:left w:val="none" w:sz="0" w:space="0" w:color="auto"/>
                <w:bottom w:val="none" w:sz="0" w:space="0" w:color="auto"/>
                <w:right w:val="none" w:sz="0" w:space="0" w:color="auto"/>
              </w:divBdr>
            </w:div>
            <w:div w:id="45835664">
              <w:marLeft w:val="0"/>
              <w:marRight w:val="0"/>
              <w:marTop w:val="0"/>
              <w:marBottom w:val="0"/>
              <w:divBdr>
                <w:top w:val="none" w:sz="0" w:space="0" w:color="auto"/>
                <w:left w:val="none" w:sz="0" w:space="0" w:color="auto"/>
                <w:bottom w:val="none" w:sz="0" w:space="0" w:color="auto"/>
                <w:right w:val="none" w:sz="0" w:space="0" w:color="auto"/>
              </w:divBdr>
            </w:div>
            <w:div w:id="1498691784">
              <w:marLeft w:val="0"/>
              <w:marRight w:val="0"/>
              <w:marTop w:val="0"/>
              <w:marBottom w:val="0"/>
              <w:divBdr>
                <w:top w:val="none" w:sz="0" w:space="0" w:color="auto"/>
                <w:left w:val="none" w:sz="0" w:space="0" w:color="auto"/>
                <w:bottom w:val="none" w:sz="0" w:space="0" w:color="auto"/>
                <w:right w:val="none" w:sz="0" w:space="0" w:color="auto"/>
              </w:divBdr>
            </w:div>
            <w:div w:id="1460152121">
              <w:marLeft w:val="0"/>
              <w:marRight w:val="0"/>
              <w:marTop w:val="0"/>
              <w:marBottom w:val="0"/>
              <w:divBdr>
                <w:top w:val="none" w:sz="0" w:space="0" w:color="auto"/>
                <w:left w:val="none" w:sz="0" w:space="0" w:color="auto"/>
                <w:bottom w:val="none" w:sz="0" w:space="0" w:color="auto"/>
                <w:right w:val="none" w:sz="0" w:space="0" w:color="auto"/>
              </w:divBdr>
            </w:div>
            <w:div w:id="1277444293">
              <w:marLeft w:val="0"/>
              <w:marRight w:val="0"/>
              <w:marTop w:val="0"/>
              <w:marBottom w:val="0"/>
              <w:divBdr>
                <w:top w:val="none" w:sz="0" w:space="0" w:color="auto"/>
                <w:left w:val="none" w:sz="0" w:space="0" w:color="auto"/>
                <w:bottom w:val="none" w:sz="0" w:space="0" w:color="auto"/>
                <w:right w:val="none" w:sz="0" w:space="0" w:color="auto"/>
              </w:divBdr>
            </w:div>
            <w:div w:id="1759792472">
              <w:marLeft w:val="0"/>
              <w:marRight w:val="0"/>
              <w:marTop w:val="0"/>
              <w:marBottom w:val="0"/>
              <w:divBdr>
                <w:top w:val="none" w:sz="0" w:space="0" w:color="auto"/>
                <w:left w:val="none" w:sz="0" w:space="0" w:color="auto"/>
                <w:bottom w:val="none" w:sz="0" w:space="0" w:color="auto"/>
                <w:right w:val="none" w:sz="0" w:space="0" w:color="auto"/>
              </w:divBdr>
            </w:div>
            <w:div w:id="1124663668">
              <w:marLeft w:val="0"/>
              <w:marRight w:val="0"/>
              <w:marTop w:val="0"/>
              <w:marBottom w:val="0"/>
              <w:divBdr>
                <w:top w:val="none" w:sz="0" w:space="0" w:color="auto"/>
                <w:left w:val="none" w:sz="0" w:space="0" w:color="auto"/>
                <w:bottom w:val="none" w:sz="0" w:space="0" w:color="auto"/>
                <w:right w:val="none" w:sz="0" w:space="0" w:color="auto"/>
              </w:divBdr>
            </w:div>
            <w:div w:id="1354303626">
              <w:marLeft w:val="0"/>
              <w:marRight w:val="0"/>
              <w:marTop w:val="0"/>
              <w:marBottom w:val="0"/>
              <w:divBdr>
                <w:top w:val="none" w:sz="0" w:space="0" w:color="auto"/>
                <w:left w:val="none" w:sz="0" w:space="0" w:color="auto"/>
                <w:bottom w:val="none" w:sz="0" w:space="0" w:color="auto"/>
                <w:right w:val="none" w:sz="0" w:space="0" w:color="auto"/>
              </w:divBdr>
            </w:div>
            <w:div w:id="289865956">
              <w:marLeft w:val="0"/>
              <w:marRight w:val="0"/>
              <w:marTop w:val="0"/>
              <w:marBottom w:val="0"/>
              <w:divBdr>
                <w:top w:val="none" w:sz="0" w:space="0" w:color="auto"/>
                <w:left w:val="none" w:sz="0" w:space="0" w:color="auto"/>
                <w:bottom w:val="none" w:sz="0" w:space="0" w:color="auto"/>
                <w:right w:val="none" w:sz="0" w:space="0" w:color="auto"/>
              </w:divBdr>
            </w:div>
            <w:div w:id="912130056">
              <w:marLeft w:val="0"/>
              <w:marRight w:val="0"/>
              <w:marTop w:val="0"/>
              <w:marBottom w:val="0"/>
              <w:divBdr>
                <w:top w:val="none" w:sz="0" w:space="0" w:color="auto"/>
                <w:left w:val="none" w:sz="0" w:space="0" w:color="auto"/>
                <w:bottom w:val="none" w:sz="0" w:space="0" w:color="auto"/>
                <w:right w:val="none" w:sz="0" w:space="0" w:color="auto"/>
              </w:divBdr>
            </w:div>
            <w:div w:id="724376595">
              <w:marLeft w:val="0"/>
              <w:marRight w:val="0"/>
              <w:marTop w:val="0"/>
              <w:marBottom w:val="0"/>
              <w:divBdr>
                <w:top w:val="none" w:sz="0" w:space="0" w:color="auto"/>
                <w:left w:val="none" w:sz="0" w:space="0" w:color="auto"/>
                <w:bottom w:val="none" w:sz="0" w:space="0" w:color="auto"/>
                <w:right w:val="none" w:sz="0" w:space="0" w:color="auto"/>
              </w:divBdr>
            </w:div>
            <w:div w:id="307706051">
              <w:marLeft w:val="0"/>
              <w:marRight w:val="0"/>
              <w:marTop w:val="0"/>
              <w:marBottom w:val="0"/>
              <w:divBdr>
                <w:top w:val="none" w:sz="0" w:space="0" w:color="auto"/>
                <w:left w:val="none" w:sz="0" w:space="0" w:color="auto"/>
                <w:bottom w:val="none" w:sz="0" w:space="0" w:color="auto"/>
                <w:right w:val="none" w:sz="0" w:space="0" w:color="auto"/>
              </w:divBdr>
            </w:div>
            <w:div w:id="496265496">
              <w:marLeft w:val="0"/>
              <w:marRight w:val="0"/>
              <w:marTop w:val="0"/>
              <w:marBottom w:val="0"/>
              <w:divBdr>
                <w:top w:val="none" w:sz="0" w:space="0" w:color="auto"/>
                <w:left w:val="none" w:sz="0" w:space="0" w:color="auto"/>
                <w:bottom w:val="none" w:sz="0" w:space="0" w:color="auto"/>
                <w:right w:val="none" w:sz="0" w:space="0" w:color="auto"/>
              </w:divBdr>
            </w:div>
            <w:div w:id="1963803616">
              <w:marLeft w:val="0"/>
              <w:marRight w:val="0"/>
              <w:marTop w:val="0"/>
              <w:marBottom w:val="0"/>
              <w:divBdr>
                <w:top w:val="none" w:sz="0" w:space="0" w:color="auto"/>
                <w:left w:val="none" w:sz="0" w:space="0" w:color="auto"/>
                <w:bottom w:val="none" w:sz="0" w:space="0" w:color="auto"/>
                <w:right w:val="none" w:sz="0" w:space="0" w:color="auto"/>
              </w:divBdr>
            </w:div>
            <w:div w:id="2135829621">
              <w:marLeft w:val="0"/>
              <w:marRight w:val="0"/>
              <w:marTop w:val="0"/>
              <w:marBottom w:val="0"/>
              <w:divBdr>
                <w:top w:val="none" w:sz="0" w:space="0" w:color="auto"/>
                <w:left w:val="none" w:sz="0" w:space="0" w:color="auto"/>
                <w:bottom w:val="none" w:sz="0" w:space="0" w:color="auto"/>
                <w:right w:val="none" w:sz="0" w:space="0" w:color="auto"/>
              </w:divBdr>
            </w:div>
            <w:div w:id="687222874">
              <w:marLeft w:val="0"/>
              <w:marRight w:val="0"/>
              <w:marTop w:val="0"/>
              <w:marBottom w:val="0"/>
              <w:divBdr>
                <w:top w:val="none" w:sz="0" w:space="0" w:color="auto"/>
                <w:left w:val="none" w:sz="0" w:space="0" w:color="auto"/>
                <w:bottom w:val="none" w:sz="0" w:space="0" w:color="auto"/>
                <w:right w:val="none" w:sz="0" w:space="0" w:color="auto"/>
              </w:divBdr>
            </w:div>
            <w:div w:id="296961365">
              <w:marLeft w:val="0"/>
              <w:marRight w:val="0"/>
              <w:marTop w:val="0"/>
              <w:marBottom w:val="0"/>
              <w:divBdr>
                <w:top w:val="none" w:sz="0" w:space="0" w:color="auto"/>
                <w:left w:val="none" w:sz="0" w:space="0" w:color="auto"/>
                <w:bottom w:val="none" w:sz="0" w:space="0" w:color="auto"/>
                <w:right w:val="none" w:sz="0" w:space="0" w:color="auto"/>
              </w:divBdr>
            </w:div>
            <w:div w:id="1519544642">
              <w:marLeft w:val="0"/>
              <w:marRight w:val="0"/>
              <w:marTop w:val="0"/>
              <w:marBottom w:val="0"/>
              <w:divBdr>
                <w:top w:val="none" w:sz="0" w:space="0" w:color="auto"/>
                <w:left w:val="none" w:sz="0" w:space="0" w:color="auto"/>
                <w:bottom w:val="none" w:sz="0" w:space="0" w:color="auto"/>
                <w:right w:val="none" w:sz="0" w:space="0" w:color="auto"/>
              </w:divBdr>
            </w:div>
            <w:div w:id="739327755">
              <w:marLeft w:val="0"/>
              <w:marRight w:val="0"/>
              <w:marTop w:val="0"/>
              <w:marBottom w:val="0"/>
              <w:divBdr>
                <w:top w:val="none" w:sz="0" w:space="0" w:color="auto"/>
                <w:left w:val="none" w:sz="0" w:space="0" w:color="auto"/>
                <w:bottom w:val="none" w:sz="0" w:space="0" w:color="auto"/>
                <w:right w:val="none" w:sz="0" w:space="0" w:color="auto"/>
              </w:divBdr>
            </w:div>
            <w:div w:id="291402234">
              <w:marLeft w:val="0"/>
              <w:marRight w:val="0"/>
              <w:marTop w:val="0"/>
              <w:marBottom w:val="0"/>
              <w:divBdr>
                <w:top w:val="none" w:sz="0" w:space="0" w:color="auto"/>
                <w:left w:val="none" w:sz="0" w:space="0" w:color="auto"/>
                <w:bottom w:val="none" w:sz="0" w:space="0" w:color="auto"/>
                <w:right w:val="none" w:sz="0" w:space="0" w:color="auto"/>
              </w:divBdr>
            </w:div>
            <w:div w:id="796336406">
              <w:marLeft w:val="0"/>
              <w:marRight w:val="0"/>
              <w:marTop w:val="0"/>
              <w:marBottom w:val="0"/>
              <w:divBdr>
                <w:top w:val="none" w:sz="0" w:space="0" w:color="auto"/>
                <w:left w:val="none" w:sz="0" w:space="0" w:color="auto"/>
                <w:bottom w:val="none" w:sz="0" w:space="0" w:color="auto"/>
                <w:right w:val="none" w:sz="0" w:space="0" w:color="auto"/>
              </w:divBdr>
            </w:div>
            <w:div w:id="1674606658">
              <w:marLeft w:val="0"/>
              <w:marRight w:val="0"/>
              <w:marTop w:val="0"/>
              <w:marBottom w:val="0"/>
              <w:divBdr>
                <w:top w:val="none" w:sz="0" w:space="0" w:color="auto"/>
                <w:left w:val="none" w:sz="0" w:space="0" w:color="auto"/>
                <w:bottom w:val="none" w:sz="0" w:space="0" w:color="auto"/>
                <w:right w:val="none" w:sz="0" w:space="0" w:color="auto"/>
              </w:divBdr>
            </w:div>
            <w:div w:id="825901575">
              <w:marLeft w:val="0"/>
              <w:marRight w:val="0"/>
              <w:marTop w:val="0"/>
              <w:marBottom w:val="0"/>
              <w:divBdr>
                <w:top w:val="none" w:sz="0" w:space="0" w:color="auto"/>
                <w:left w:val="none" w:sz="0" w:space="0" w:color="auto"/>
                <w:bottom w:val="none" w:sz="0" w:space="0" w:color="auto"/>
                <w:right w:val="none" w:sz="0" w:space="0" w:color="auto"/>
              </w:divBdr>
            </w:div>
            <w:div w:id="658466389">
              <w:marLeft w:val="0"/>
              <w:marRight w:val="0"/>
              <w:marTop w:val="0"/>
              <w:marBottom w:val="0"/>
              <w:divBdr>
                <w:top w:val="none" w:sz="0" w:space="0" w:color="auto"/>
                <w:left w:val="none" w:sz="0" w:space="0" w:color="auto"/>
                <w:bottom w:val="none" w:sz="0" w:space="0" w:color="auto"/>
                <w:right w:val="none" w:sz="0" w:space="0" w:color="auto"/>
              </w:divBdr>
            </w:div>
            <w:div w:id="1768188579">
              <w:marLeft w:val="0"/>
              <w:marRight w:val="0"/>
              <w:marTop w:val="0"/>
              <w:marBottom w:val="0"/>
              <w:divBdr>
                <w:top w:val="none" w:sz="0" w:space="0" w:color="auto"/>
                <w:left w:val="none" w:sz="0" w:space="0" w:color="auto"/>
                <w:bottom w:val="none" w:sz="0" w:space="0" w:color="auto"/>
                <w:right w:val="none" w:sz="0" w:space="0" w:color="auto"/>
              </w:divBdr>
            </w:div>
            <w:div w:id="284704351">
              <w:marLeft w:val="0"/>
              <w:marRight w:val="0"/>
              <w:marTop w:val="0"/>
              <w:marBottom w:val="0"/>
              <w:divBdr>
                <w:top w:val="none" w:sz="0" w:space="0" w:color="auto"/>
                <w:left w:val="none" w:sz="0" w:space="0" w:color="auto"/>
                <w:bottom w:val="none" w:sz="0" w:space="0" w:color="auto"/>
                <w:right w:val="none" w:sz="0" w:space="0" w:color="auto"/>
              </w:divBdr>
            </w:div>
            <w:div w:id="1296253571">
              <w:marLeft w:val="0"/>
              <w:marRight w:val="0"/>
              <w:marTop w:val="0"/>
              <w:marBottom w:val="0"/>
              <w:divBdr>
                <w:top w:val="none" w:sz="0" w:space="0" w:color="auto"/>
                <w:left w:val="none" w:sz="0" w:space="0" w:color="auto"/>
                <w:bottom w:val="none" w:sz="0" w:space="0" w:color="auto"/>
                <w:right w:val="none" w:sz="0" w:space="0" w:color="auto"/>
              </w:divBdr>
            </w:div>
            <w:div w:id="878858892">
              <w:marLeft w:val="0"/>
              <w:marRight w:val="0"/>
              <w:marTop w:val="0"/>
              <w:marBottom w:val="0"/>
              <w:divBdr>
                <w:top w:val="none" w:sz="0" w:space="0" w:color="auto"/>
                <w:left w:val="none" w:sz="0" w:space="0" w:color="auto"/>
                <w:bottom w:val="none" w:sz="0" w:space="0" w:color="auto"/>
                <w:right w:val="none" w:sz="0" w:space="0" w:color="auto"/>
              </w:divBdr>
            </w:div>
            <w:div w:id="1447041923">
              <w:marLeft w:val="0"/>
              <w:marRight w:val="0"/>
              <w:marTop w:val="0"/>
              <w:marBottom w:val="0"/>
              <w:divBdr>
                <w:top w:val="none" w:sz="0" w:space="0" w:color="auto"/>
                <w:left w:val="none" w:sz="0" w:space="0" w:color="auto"/>
                <w:bottom w:val="none" w:sz="0" w:space="0" w:color="auto"/>
                <w:right w:val="none" w:sz="0" w:space="0" w:color="auto"/>
              </w:divBdr>
            </w:div>
            <w:div w:id="150371859">
              <w:marLeft w:val="0"/>
              <w:marRight w:val="0"/>
              <w:marTop w:val="0"/>
              <w:marBottom w:val="0"/>
              <w:divBdr>
                <w:top w:val="none" w:sz="0" w:space="0" w:color="auto"/>
                <w:left w:val="none" w:sz="0" w:space="0" w:color="auto"/>
                <w:bottom w:val="none" w:sz="0" w:space="0" w:color="auto"/>
                <w:right w:val="none" w:sz="0" w:space="0" w:color="auto"/>
              </w:divBdr>
            </w:div>
            <w:div w:id="1574850226">
              <w:marLeft w:val="0"/>
              <w:marRight w:val="0"/>
              <w:marTop w:val="0"/>
              <w:marBottom w:val="0"/>
              <w:divBdr>
                <w:top w:val="none" w:sz="0" w:space="0" w:color="auto"/>
                <w:left w:val="none" w:sz="0" w:space="0" w:color="auto"/>
                <w:bottom w:val="none" w:sz="0" w:space="0" w:color="auto"/>
                <w:right w:val="none" w:sz="0" w:space="0" w:color="auto"/>
              </w:divBdr>
            </w:div>
            <w:div w:id="805776390">
              <w:marLeft w:val="0"/>
              <w:marRight w:val="0"/>
              <w:marTop w:val="0"/>
              <w:marBottom w:val="0"/>
              <w:divBdr>
                <w:top w:val="none" w:sz="0" w:space="0" w:color="auto"/>
                <w:left w:val="none" w:sz="0" w:space="0" w:color="auto"/>
                <w:bottom w:val="none" w:sz="0" w:space="0" w:color="auto"/>
                <w:right w:val="none" w:sz="0" w:space="0" w:color="auto"/>
              </w:divBdr>
            </w:div>
            <w:div w:id="1684430696">
              <w:marLeft w:val="0"/>
              <w:marRight w:val="0"/>
              <w:marTop w:val="0"/>
              <w:marBottom w:val="0"/>
              <w:divBdr>
                <w:top w:val="none" w:sz="0" w:space="0" w:color="auto"/>
                <w:left w:val="none" w:sz="0" w:space="0" w:color="auto"/>
                <w:bottom w:val="none" w:sz="0" w:space="0" w:color="auto"/>
                <w:right w:val="none" w:sz="0" w:space="0" w:color="auto"/>
              </w:divBdr>
            </w:div>
            <w:div w:id="787160896">
              <w:marLeft w:val="0"/>
              <w:marRight w:val="0"/>
              <w:marTop w:val="0"/>
              <w:marBottom w:val="0"/>
              <w:divBdr>
                <w:top w:val="none" w:sz="0" w:space="0" w:color="auto"/>
                <w:left w:val="none" w:sz="0" w:space="0" w:color="auto"/>
                <w:bottom w:val="none" w:sz="0" w:space="0" w:color="auto"/>
                <w:right w:val="none" w:sz="0" w:space="0" w:color="auto"/>
              </w:divBdr>
            </w:div>
            <w:div w:id="1654486303">
              <w:marLeft w:val="0"/>
              <w:marRight w:val="0"/>
              <w:marTop w:val="0"/>
              <w:marBottom w:val="0"/>
              <w:divBdr>
                <w:top w:val="none" w:sz="0" w:space="0" w:color="auto"/>
                <w:left w:val="none" w:sz="0" w:space="0" w:color="auto"/>
                <w:bottom w:val="none" w:sz="0" w:space="0" w:color="auto"/>
                <w:right w:val="none" w:sz="0" w:space="0" w:color="auto"/>
              </w:divBdr>
            </w:div>
            <w:div w:id="1471166090">
              <w:marLeft w:val="0"/>
              <w:marRight w:val="0"/>
              <w:marTop w:val="0"/>
              <w:marBottom w:val="0"/>
              <w:divBdr>
                <w:top w:val="none" w:sz="0" w:space="0" w:color="auto"/>
                <w:left w:val="none" w:sz="0" w:space="0" w:color="auto"/>
                <w:bottom w:val="none" w:sz="0" w:space="0" w:color="auto"/>
                <w:right w:val="none" w:sz="0" w:space="0" w:color="auto"/>
              </w:divBdr>
            </w:div>
            <w:div w:id="1584875421">
              <w:marLeft w:val="0"/>
              <w:marRight w:val="0"/>
              <w:marTop w:val="0"/>
              <w:marBottom w:val="0"/>
              <w:divBdr>
                <w:top w:val="none" w:sz="0" w:space="0" w:color="auto"/>
                <w:left w:val="none" w:sz="0" w:space="0" w:color="auto"/>
                <w:bottom w:val="none" w:sz="0" w:space="0" w:color="auto"/>
                <w:right w:val="none" w:sz="0" w:space="0" w:color="auto"/>
              </w:divBdr>
            </w:div>
            <w:div w:id="2113233345">
              <w:marLeft w:val="0"/>
              <w:marRight w:val="0"/>
              <w:marTop w:val="0"/>
              <w:marBottom w:val="0"/>
              <w:divBdr>
                <w:top w:val="none" w:sz="0" w:space="0" w:color="auto"/>
                <w:left w:val="none" w:sz="0" w:space="0" w:color="auto"/>
                <w:bottom w:val="none" w:sz="0" w:space="0" w:color="auto"/>
                <w:right w:val="none" w:sz="0" w:space="0" w:color="auto"/>
              </w:divBdr>
            </w:div>
            <w:div w:id="1576627884">
              <w:marLeft w:val="0"/>
              <w:marRight w:val="0"/>
              <w:marTop w:val="0"/>
              <w:marBottom w:val="0"/>
              <w:divBdr>
                <w:top w:val="none" w:sz="0" w:space="0" w:color="auto"/>
                <w:left w:val="none" w:sz="0" w:space="0" w:color="auto"/>
                <w:bottom w:val="none" w:sz="0" w:space="0" w:color="auto"/>
                <w:right w:val="none" w:sz="0" w:space="0" w:color="auto"/>
              </w:divBdr>
            </w:div>
            <w:div w:id="1690526773">
              <w:marLeft w:val="0"/>
              <w:marRight w:val="0"/>
              <w:marTop w:val="0"/>
              <w:marBottom w:val="0"/>
              <w:divBdr>
                <w:top w:val="none" w:sz="0" w:space="0" w:color="auto"/>
                <w:left w:val="none" w:sz="0" w:space="0" w:color="auto"/>
                <w:bottom w:val="none" w:sz="0" w:space="0" w:color="auto"/>
                <w:right w:val="none" w:sz="0" w:space="0" w:color="auto"/>
              </w:divBdr>
            </w:div>
            <w:div w:id="1891989520">
              <w:marLeft w:val="0"/>
              <w:marRight w:val="0"/>
              <w:marTop w:val="0"/>
              <w:marBottom w:val="0"/>
              <w:divBdr>
                <w:top w:val="none" w:sz="0" w:space="0" w:color="auto"/>
                <w:left w:val="none" w:sz="0" w:space="0" w:color="auto"/>
                <w:bottom w:val="none" w:sz="0" w:space="0" w:color="auto"/>
                <w:right w:val="none" w:sz="0" w:space="0" w:color="auto"/>
              </w:divBdr>
            </w:div>
            <w:div w:id="830868529">
              <w:marLeft w:val="0"/>
              <w:marRight w:val="0"/>
              <w:marTop w:val="0"/>
              <w:marBottom w:val="0"/>
              <w:divBdr>
                <w:top w:val="none" w:sz="0" w:space="0" w:color="auto"/>
                <w:left w:val="none" w:sz="0" w:space="0" w:color="auto"/>
                <w:bottom w:val="none" w:sz="0" w:space="0" w:color="auto"/>
                <w:right w:val="none" w:sz="0" w:space="0" w:color="auto"/>
              </w:divBdr>
            </w:div>
            <w:div w:id="813983163">
              <w:marLeft w:val="0"/>
              <w:marRight w:val="0"/>
              <w:marTop w:val="0"/>
              <w:marBottom w:val="0"/>
              <w:divBdr>
                <w:top w:val="none" w:sz="0" w:space="0" w:color="auto"/>
                <w:left w:val="none" w:sz="0" w:space="0" w:color="auto"/>
                <w:bottom w:val="none" w:sz="0" w:space="0" w:color="auto"/>
                <w:right w:val="none" w:sz="0" w:space="0" w:color="auto"/>
              </w:divBdr>
            </w:div>
            <w:div w:id="1681079964">
              <w:marLeft w:val="0"/>
              <w:marRight w:val="0"/>
              <w:marTop w:val="0"/>
              <w:marBottom w:val="0"/>
              <w:divBdr>
                <w:top w:val="none" w:sz="0" w:space="0" w:color="auto"/>
                <w:left w:val="none" w:sz="0" w:space="0" w:color="auto"/>
                <w:bottom w:val="none" w:sz="0" w:space="0" w:color="auto"/>
                <w:right w:val="none" w:sz="0" w:space="0" w:color="auto"/>
              </w:divBdr>
            </w:div>
            <w:div w:id="2006274232">
              <w:marLeft w:val="0"/>
              <w:marRight w:val="0"/>
              <w:marTop w:val="0"/>
              <w:marBottom w:val="0"/>
              <w:divBdr>
                <w:top w:val="none" w:sz="0" w:space="0" w:color="auto"/>
                <w:left w:val="none" w:sz="0" w:space="0" w:color="auto"/>
                <w:bottom w:val="none" w:sz="0" w:space="0" w:color="auto"/>
                <w:right w:val="none" w:sz="0" w:space="0" w:color="auto"/>
              </w:divBdr>
            </w:div>
            <w:div w:id="837499778">
              <w:marLeft w:val="0"/>
              <w:marRight w:val="0"/>
              <w:marTop w:val="0"/>
              <w:marBottom w:val="0"/>
              <w:divBdr>
                <w:top w:val="none" w:sz="0" w:space="0" w:color="auto"/>
                <w:left w:val="none" w:sz="0" w:space="0" w:color="auto"/>
                <w:bottom w:val="none" w:sz="0" w:space="0" w:color="auto"/>
                <w:right w:val="none" w:sz="0" w:space="0" w:color="auto"/>
              </w:divBdr>
            </w:div>
            <w:div w:id="89156654">
              <w:marLeft w:val="0"/>
              <w:marRight w:val="0"/>
              <w:marTop w:val="0"/>
              <w:marBottom w:val="0"/>
              <w:divBdr>
                <w:top w:val="none" w:sz="0" w:space="0" w:color="auto"/>
                <w:left w:val="none" w:sz="0" w:space="0" w:color="auto"/>
                <w:bottom w:val="none" w:sz="0" w:space="0" w:color="auto"/>
                <w:right w:val="none" w:sz="0" w:space="0" w:color="auto"/>
              </w:divBdr>
            </w:div>
            <w:div w:id="1286350491">
              <w:marLeft w:val="0"/>
              <w:marRight w:val="0"/>
              <w:marTop w:val="0"/>
              <w:marBottom w:val="0"/>
              <w:divBdr>
                <w:top w:val="none" w:sz="0" w:space="0" w:color="auto"/>
                <w:left w:val="none" w:sz="0" w:space="0" w:color="auto"/>
                <w:bottom w:val="none" w:sz="0" w:space="0" w:color="auto"/>
                <w:right w:val="none" w:sz="0" w:space="0" w:color="auto"/>
              </w:divBdr>
            </w:div>
            <w:div w:id="710111503">
              <w:marLeft w:val="0"/>
              <w:marRight w:val="0"/>
              <w:marTop w:val="0"/>
              <w:marBottom w:val="0"/>
              <w:divBdr>
                <w:top w:val="none" w:sz="0" w:space="0" w:color="auto"/>
                <w:left w:val="none" w:sz="0" w:space="0" w:color="auto"/>
                <w:bottom w:val="none" w:sz="0" w:space="0" w:color="auto"/>
                <w:right w:val="none" w:sz="0" w:space="0" w:color="auto"/>
              </w:divBdr>
            </w:div>
            <w:div w:id="1688172001">
              <w:marLeft w:val="0"/>
              <w:marRight w:val="0"/>
              <w:marTop w:val="0"/>
              <w:marBottom w:val="0"/>
              <w:divBdr>
                <w:top w:val="none" w:sz="0" w:space="0" w:color="auto"/>
                <w:left w:val="none" w:sz="0" w:space="0" w:color="auto"/>
                <w:bottom w:val="none" w:sz="0" w:space="0" w:color="auto"/>
                <w:right w:val="none" w:sz="0" w:space="0" w:color="auto"/>
              </w:divBdr>
            </w:div>
            <w:div w:id="1727138867">
              <w:marLeft w:val="0"/>
              <w:marRight w:val="0"/>
              <w:marTop w:val="0"/>
              <w:marBottom w:val="0"/>
              <w:divBdr>
                <w:top w:val="none" w:sz="0" w:space="0" w:color="auto"/>
                <w:left w:val="none" w:sz="0" w:space="0" w:color="auto"/>
                <w:bottom w:val="none" w:sz="0" w:space="0" w:color="auto"/>
                <w:right w:val="none" w:sz="0" w:space="0" w:color="auto"/>
              </w:divBdr>
            </w:div>
            <w:div w:id="174466518">
              <w:marLeft w:val="0"/>
              <w:marRight w:val="0"/>
              <w:marTop w:val="0"/>
              <w:marBottom w:val="0"/>
              <w:divBdr>
                <w:top w:val="none" w:sz="0" w:space="0" w:color="auto"/>
                <w:left w:val="none" w:sz="0" w:space="0" w:color="auto"/>
                <w:bottom w:val="none" w:sz="0" w:space="0" w:color="auto"/>
                <w:right w:val="none" w:sz="0" w:space="0" w:color="auto"/>
              </w:divBdr>
            </w:div>
            <w:div w:id="652761878">
              <w:marLeft w:val="0"/>
              <w:marRight w:val="0"/>
              <w:marTop w:val="0"/>
              <w:marBottom w:val="0"/>
              <w:divBdr>
                <w:top w:val="none" w:sz="0" w:space="0" w:color="auto"/>
                <w:left w:val="none" w:sz="0" w:space="0" w:color="auto"/>
                <w:bottom w:val="none" w:sz="0" w:space="0" w:color="auto"/>
                <w:right w:val="none" w:sz="0" w:space="0" w:color="auto"/>
              </w:divBdr>
            </w:div>
            <w:div w:id="271983454">
              <w:marLeft w:val="0"/>
              <w:marRight w:val="0"/>
              <w:marTop w:val="0"/>
              <w:marBottom w:val="0"/>
              <w:divBdr>
                <w:top w:val="none" w:sz="0" w:space="0" w:color="auto"/>
                <w:left w:val="none" w:sz="0" w:space="0" w:color="auto"/>
                <w:bottom w:val="none" w:sz="0" w:space="0" w:color="auto"/>
                <w:right w:val="none" w:sz="0" w:space="0" w:color="auto"/>
              </w:divBdr>
            </w:div>
            <w:div w:id="1313175300">
              <w:marLeft w:val="0"/>
              <w:marRight w:val="0"/>
              <w:marTop w:val="0"/>
              <w:marBottom w:val="0"/>
              <w:divBdr>
                <w:top w:val="none" w:sz="0" w:space="0" w:color="auto"/>
                <w:left w:val="none" w:sz="0" w:space="0" w:color="auto"/>
                <w:bottom w:val="none" w:sz="0" w:space="0" w:color="auto"/>
                <w:right w:val="none" w:sz="0" w:space="0" w:color="auto"/>
              </w:divBdr>
            </w:div>
            <w:div w:id="1893038510">
              <w:marLeft w:val="0"/>
              <w:marRight w:val="0"/>
              <w:marTop w:val="0"/>
              <w:marBottom w:val="0"/>
              <w:divBdr>
                <w:top w:val="none" w:sz="0" w:space="0" w:color="auto"/>
                <w:left w:val="none" w:sz="0" w:space="0" w:color="auto"/>
                <w:bottom w:val="none" w:sz="0" w:space="0" w:color="auto"/>
                <w:right w:val="none" w:sz="0" w:space="0" w:color="auto"/>
              </w:divBdr>
            </w:div>
            <w:div w:id="1154225580">
              <w:marLeft w:val="0"/>
              <w:marRight w:val="0"/>
              <w:marTop w:val="0"/>
              <w:marBottom w:val="0"/>
              <w:divBdr>
                <w:top w:val="none" w:sz="0" w:space="0" w:color="auto"/>
                <w:left w:val="none" w:sz="0" w:space="0" w:color="auto"/>
                <w:bottom w:val="none" w:sz="0" w:space="0" w:color="auto"/>
                <w:right w:val="none" w:sz="0" w:space="0" w:color="auto"/>
              </w:divBdr>
            </w:div>
            <w:div w:id="94524962">
              <w:marLeft w:val="0"/>
              <w:marRight w:val="0"/>
              <w:marTop w:val="0"/>
              <w:marBottom w:val="0"/>
              <w:divBdr>
                <w:top w:val="none" w:sz="0" w:space="0" w:color="auto"/>
                <w:left w:val="none" w:sz="0" w:space="0" w:color="auto"/>
                <w:bottom w:val="none" w:sz="0" w:space="0" w:color="auto"/>
                <w:right w:val="none" w:sz="0" w:space="0" w:color="auto"/>
              </w:divBdr>
            </w:div>
            <w:div w:id="1862938511">
              <w:marLeft w:val="0"/>
              <w:marRight w:val="0"/>
              <w:marTop w:val="0"/>
              <w:marBottom w:val="0"/>
              <w:divBdr>
                <w:top w:val="none" w:sz="0" w:space="0" w:color="auto"/>
                <w:left w:val="none" w:sz="0" w:space="0" w:color="auto"/>
                <w:bottom w:val="none" w:sz="0" w:space="0" w:color="auto"/>
                <w:right w:val="none" w:sz="0" w:space="0" w:color="auto"/>
              </w:divBdr>
            </w:div>
            <w:div w:id="631442493">
              <w:marLeft w:val="0"/>
              <w:marRight w:val="0"/>
              <w:marTop w:val="0"/>
              <w:marBottom w:val="0"/>
              <w:divBdr>
                <w:top w:val="none" w:sz="0" w:space="0" w:color="auto"/>
                <w:left w:val="none" w:sz="0" w:space="0" w:color="auto"/>
                <w:bottom w:val="none" w:sz="0" w:space="0" w:color="auto"/>
                <w:right w:val="none" w:sz="0" w:space="0" w:color="auto"/>
              </w:divBdr>
            </w:div>
            <w:div w:id="282002744">
              <w:marLeft w:val="0"/>
              <w:marRight w:val="0"/>
              <w:marTop w:val="0"/>
              <w:marBottom w:val="0"/>
              <w:divBdr>
                <w:top w:val="none" w:sz="0" w:space="0" w:color="auto"/>
                <w:left w:val="none" w:sz="0" w:space="0" w:color="auto"/>
                <w:bottom w:val="none" w:sz="0" w:space="0" w:color="auto"/>
                <w:right w:val="none" w:sz="0" w:space="0" w:color="auto"/>
              </w:divBdr>
            </w:div>
            <w:div w:id="1184635654">
              <w:marLeft w:val="0"/>
              <w:marRight w:val="0"/>
              <w:marTop w:val="0"/>
              <w:marBottom w:val="0"/>
              <w:divBdr>
                <w:top w:val="none" w:sz="0" w:space="0" w:color="auto"/>
                <w:left w:val="none" w:sz="0" w:space="0" w:color="auto"/>
                <w:bottom w:val="none" w:sz="0" w:space="0" w:color="auto"/>
                <w:right w:val="none" w:sz="0" w:space="0" w:color="auto"/>
              </w:divBdr>
            </w:div>
            <w:div w:id="1032651682">
              <w:marLeft w:val="0"/>
              <w:marRight w:val="0"/>
              <w:marTop w:val="0"/>
              <w:marBottom w:val="0"/>
              <w:divBdr>
                <w:top w:val="none" w:sz="0" w:space="0" w:color="auto"/>
                <w:left w:val="none" w:sz="0" w:space="0" w:color="auto"/>
                <w:bottom w:val="none" w:sz="0" w:space="0" w:color="auto"/>
                <w:right w:val="none" w:sz="0" w:space="0" w:color="auto"/>
              </w:divBdr>
            </w:div>
            <w:div w:id="1517770960">
              <w:marLeft w:val="0"/>
              <w:marRight w:val="0"/>
              <w:marTop w:val="0"/>
              <w:marBottom w:val="0"/>
              <w:divBdr>
                <w:top w:val="none" w:sz="0" w:space="0" w:color="auto"/>
                <w:left w:val="none" w:sz="0" w:space="0" w:color="auto"/>
                <w:bottom w:val="none" w:sz="0" w:space="0" w:color="auto"/>
                <w:right w:val="none" w:sz="0" w:space="0" w:color="auto"/>
              </w:divBdr>
            </w:div>
            <w:div w:id="1124425161">
              <w:marLeft w:val="0"/>
              <w:marRight w:val="0"/>
              <w:marTop w:val="0"/>
              <w:marBottom w:val="0"/>
              <w:divBdr>
                <w:top w:val="none" w:sz="0" w:space="0" w:color="auto"/>
                <w:left w:val="none" w:sz="0" w:space="0" w:color="auto"/>
                <w:bottom w:val="none" w:sz="0" w:space="0" w:color="auto"/>
                <w:right w:val="none" w:sz="0" w:space="0" w:color="auto"/>
              </w:divBdr>
            </w:div>
            <w:div w:id="350228464">
              <w:marLeft w:val="0"/>
              <w:marRight w:val="0"/>
              <w:marTop w:val="0"/>
              <w:marBottom w:val="0"/>
              <w:divBdr>
                <w:top w:val="none" w:sz="0" w:space="0" w:color="auto"/>
                <w:left w:val="none" w:sz="0" w:space="0" w:color="auto"/>
                <w:bottom w:val="none" w:sz="0" w:space="0" w:color="auto"/>
                <w:right w:val="none" w:sz="0" w:space="0" w:color="auto"/>
              </w:divBdr>
            </w:div>
            <w:div w:id="1983347824">
              <w:marLeft w:val="0"/>
              <w:marRight w:val="0"/>
              <w:marTop w:val="0"/>
              <w:marBottom w:val="0"/>
              <w:divBdr>
                <w:top w:val="none" w:sz="0" w:space="0" w:color="auto"/>
                <w:left w:val="none" w:sz="0" w:space="0" w:color="auto"/>
                <w:bottom w:val="none" w:sz="0" w:space="0" w:color="auto"/>
                <w:right w:val="none" w:sz="0" w:space="0" w:color="auto"/>
              </w:divBdr>
            </w:div>
            <w:div w:id="318073884">
              <w:marLeft w:val="0"/>
              <w:marRight w:val="0"/>
              <w:marTop w:val="0"/>
              <w:marBottom w:val="0"/>
              <w:divBdr>
                <w:top w:val="none" w:sz="0" w:space="0" w:color="auto"/>
                <w:left w:val="none" w:sz="0" w:space="0" w:color="auto"/>
                <w:bottom w:val="none" w:sz="0" w:space="0" w:color="auto"/>
                <w:right w:val="none" w:sz="0" w:space="0" w:color="auto"/>
              </w:divBdr>
            </w:div>
            <w:div w:id="358745975">
              <w:marLeft w:val="0"/>
              <w:marRight w:val="0"/>
              <w:marTop w:val="0"/>
              <w:marBottom w:val="0"/>
              <w:divBdr>
                <w:top w:val="none" w:sz="0" w:space="0" w:color="auto"/>
                <w:left w:val="none" w:sz="0" w:space="0" w:color="auto"/>
                <w:bottom w:val="none" w:sz="0" w:space="0" w:color="auto"/>
                <w:right w:val="none" w:sz="0" w:space="0" w:color="auto"/>
              </w:divBdr>
            </w:div>
            <w:div w:id="1723138175">
              <w:marLeft w:val="0"/>
              <w:marRight w:val="0"/>
              <w:marTop w:val="0"/>
              <w:marBottom w:val="0"/>
              <w:divBdr>
                <w:top w:val="none" w:sz="0" w:space="0" w:color="auto"/>
                <w:left w:val="none" w:sz="0" w:space="0" w:color="auto"/>
                <w:bottom w:val="none" w:sz="0" w:space="0" w:color="auto"/>
                <w:right w:val="none" w:sz="0" w:space="0" w:color="auto"/>
              </w:divBdr>
            </w:div>
            <w:div w:id="300501675">
              <w:marLeft w:val="0"/>
              <w:marRight w:val="0"/>
              <w:marTop w:val="0"/>
              <w:marBottom w:val="0"/>
              <w:divBdr>
                <w:top w:val="none" w:sz="0" w:space="0" w:color="auto"/>
                <w:left w:val="none" w:sz="0" w:space="0" w:color="auto"/>
                <w:bottom w:val="none" w:sz="0" w:space="0" w:color="auto"/>
                <w:right w:val="none" w:sz="0" w:space="0" w:color="auto"/>
              </w:divBdr>
            </w:div>
            <w:div w:id="480776388">
              <w:marLeft w:val="0"/>
              <w:marRight w:val="0"/>
              <w:marTop w:val="0"/>
              <w:marBottom w:val="0"/>
              <w:divBdr>
                <w:top w:val="none" w:sz="0" w:space="0" w:color="auto"/>
                <w:left w:val="none" w:sz="0" w:space="0" w:color="auto"/>
                <w:bottom w:val="none" w:sz="0" w:space="0" w:color="auto"/>
                <w:right w:val="none" w:sz="0" w:space="0" w:color="auto"/>
              </w:divBdr>
            </w:div>
            <w:div w:id="982586916">
              <w:marLeft w:val="0"/>
              <w:marRight w:val="0"/>
              <w:marTop w:val="0"/>
              <w:marBottom w:val="0"/>
              <w:divBdr>
                <w:top w:val="none" w:sz="0" w:space="0" w:color="auto"/>
                <w:left w:val="none" w:sz="0" w:space="0" w:color="auto"/>
                <w:bottom w:val="none" w:sz="0" w:space="0" w:color="auto"/>
                <w:right w:val="none" w:sz="0" w:space="0" w:color="auto"/>
              </w:divBdr>
            </w:div>
            <w:div w:id="47000152">
              <w:marLeft w:val="0"/>
              <w:marRight w:val="0"/>
              <w:marTop w:val="0"/>
              <w:marBottom w:val="0"/>
              <w:divBdr>
                <w:top w:val="none" w:sz="0" w:space="0" w:color="auto"/>
                <w:left w:val="none" w:sz="0" w:space="0" w:color="auto"/>
                <w:bottom w:val="none" w:sz="0" w:space="0" w:color="auto"/>
                <w:right w:val="none" w:sz="0" w:space="0" w:color="auto"/>
              </w:divBdr>
            </w:div>
            <w:div w:id="74136977">
              <w:marLeft w:val="0"/>
              <w:marRight w:val="0"/>
              <w:marTop w:val="0"/>
              <w:marBottom w:val="0"/>
              <w:divBdr>
                <w:top w:val="none" w:sz="0" w:space="0" w:color="auto"/>
                <w:left w:val="none" w:sz="0" w:space="0" w:color="auto"/>
                <w:bottom w:val="none" w:sz="0" w:space="0" w:color="auto"/>
                <w:right w:val="none" w:sz="0" w:space="0" w:color="auto"/>
              </w:divBdr>
            </w:div>
            <w:div w:id="75637911">
              <w:marLeft w:val="0"/>
              <w:marRight w:val="0"/>
              <w:marTop w:val="0"/>
              <w:marBottom w:val="0"/>
              <w:divBdr>
                <w:top w:val="none" w:sz="0" w:space="0" w:color="auto"/>
                <w:left w:val="none" w:sz="0" w:space="0" w:color="auto"/>
                <w:bottom w:val="none" w:sz="0" w:space="0" w:color="auto"/>
                <w:right w:val="none" w:sz="0" w:space="0" w:color="auto"/>
              </w:divBdr>
            </w:div>
            <w:div w:id="910043268">
              <w:marLeft w:val="0"/>
              <w:marRight w:val="0"/>
              <w:marTop w:val="0"/>
              <w:marBottom w:val="0"/>
              <w:divBdr>
                <w:top w:val="none" w:sz="0" w:space="0" w:color="auto"/>
                <w:left w:val="none" w:sz="0" w:space="0" w:color="auto"/>
                <w:bottom w:val="none" w:sz="0" w:space="0" w:color="auto"/>
                <w:right w:val="none" w:sz="0" w:space="0" w:color="auto"/>
              </w:divBdr>
            </w:div>
            <w:div w:id="1708334797">
              <w:marLeft w:val="0"/>
              <w:marRight w:val="0"/>
              <w:marTop w:val="0"/>
              <w:marBottom w:val="0"/>
              <w:divBdr>
                <w:top w:val="none" w:sz="0" w:space="0" w:color="auto"/>
                <w:left w:val="none" w:sz="0" w:space="0" w:color="auto"/>
                <w:bottom w:val="none" w:sz="0" w:space="0" w:color="auto"/>
                <w:right w:val="none" w:sz="0" w:space="0" w:color="auto"/>
              </w:divBdr>
            </w:div>
            <w:div w:id="845175585">
              <w:marLeft w:val="0"/>
              <w:marRight w:val="0"/>
              <w:marTop w:val="0"/>
              <w:marBottom w:val="0"/>
              <w:divBdr>
                <w:top w:val="none" w:sz="0" w:space="0" w:color="auto"/>
                <w:left w:val="none" w:sz="0" w:space="0" w:color="auto"/>
                <w:bottom w:val="none" w:sz="0" w:space="0" w:color="auto"/>
                <w:right w:val="none" w:sz="0" w:space="0" w:color="auto"/>
              </w:divBdr>
            </w:div>
            <w:div w:id="795760099">
              <w:marLeft w:val="0"/>
              <w:marRight w:val="0"/>
              <w:marTop w:val="0"/>
              <w:marBottom w:val="0"/>
              <w:divBdr>
                <w:top w:val="none" w:sz="0" w:space="0" w:color="auto"/>
                <w:left w:val="none" w:sz="0" w:space="0" w:color="auto"/>
                <w:bottom w:val="none" w:sz="0" w:space="0" w:color="auto"/>
                <w:right w:val="none" w:sz="0" w:space="0" w:color="auto"/>
              </w:divBdr>
            </w:div>
            <w:div w:id="120075586">
              <w:marLeft w:val="0"/>
              <w:marRight w:val="0"/>
              <w:marTop w:val="0"/>
              <w:marBottom w:val="0"/>
              <w:divBdr>
                <w:top w:val="none" w:sz="0" w:space="0" w:color="auto"/>
                <w:left w:val="none" w:sz="0" w:space="0" w:color="auto"/>
                <w:bottom w:val="none" w:sz="0" w:space="0" w:color="auto"/>
                <w:right w:val="none" w:sz="0" w:space="0" w:color="auto"/>
              </w:divBdr>
            </w:div>
            <w:div w:id="942613056">
              <w:marLeft w:val="0"/>
              <w:marRight w:val="0"/>
              <w:marTop w:val="0"/>
              <w:marBottom w:val="0"/>
              <w:divBdr>
                <w:top w:val="none" w:sz="0" w:space="0" w:color="auto"/>
                <w:left w:val="none" w:sz="0" w:space="0" w:color="auto"/>
                <w:bottom w:val="none" w:sz="0" w:space="0" w:color="auto"/>
                <w:right w:val="none" w:sz="0" w:space="0" w:color="auto"/>
              </w:divBdr>
            </w:div>
            <w:div w:id="2135782857">
              <w:marLeft w:val="0"/>
              <w:marRight w:val="0"/>
              <w:marTop w:val="0"/>
              <w:marBottom w:val="0"/>
              <w:divBdr>
                <w:top w:val="none" w:sz="0" w:space="0" w:color="auto"/>
                <w:left w:val="none" w:sz="0" w:space="0" w:color="auto"/>
                <w:bottom w:val="none" w:sz="0" w:space="0" w:color="auto"/>
                <w:right w:val="none" w:sz="0" w:space="0" w:color="auto"/>
              </w:divBdr>
            </w:div>
            <w:div w:id="1178540440">
              <w:marLeft w:val="0"/>
              <w:marRight w:val="0"/>
              <w:marTop w:val="0"/>
              <w:marBottom w:val="0"/>
              <w:divBdr>
                <w:top w:val="none" w:sz="0" w:space="0" w:color="auto"/>
                <w:left w:val="none" w:sz="0" w:space="0" w:color="auto"/>
                <w:bottom w:val="none" w:sz="0" w:space="0" w:color="auto"/>
                <w:right w:val="none" w:sz="0" w:space="0" w:color="auto"/>
              </w:divBdr>
            </w:div>
            <w:div w:id="1593197673">
              <w:marLeft w:val="0"/>
              <w:marRight w:val="0"/>
              <w:marTop w:val="0"/>
              <w:marBottom w:val="0"/>
              <w:divBdr>
                <w:top w:val="none" w:sz="0" w:space="0" w:color="auto"/>
                <w:left w:val="none" w:sz="0" w:space="0" w:color="auto"/>
                <w:bottom w:val="none" w:sz="0" w:space="0" w:color="auto"/>
                <w:right w:val="none" w:sz="0" w:space="0" w:color="auto"/>
              </w:divBdr>
            </w:div>
            <w:div w:id="282660774">
              <w:marLeft w:val="0"/>
              <w:marRight w:val="0"/>
              <w:marTop w:val="0"/>
              <w:marBottom w:val="0"/>
              <w:divBdr>
                <w:top w:val="none" w:sz="0" w:space="0" w:color="auto"/>
                <w:left w:val="none" w:sz="0" w:space="0" w:color="auto"/>
                <w:bottom w:val="none" w:sz="0" w:space="0" w:color="auto"/>
                <w:right w:val="none" w:sz="0" w:space="0" w:color="auto"/>
              </w:divBdr>
            </w:div>
            <w:div w:id="1718508465">
              <w:marLeft w:val="0"/>
              <w:marRight w:val="0"/>
              <w:marTop w:val="0"/>
              <w:marBottom w:val="0"/>
              <w:divBdr>
                <w:top w:val="none" w:sz="0" w:space="0" w:color="auto"/>
                <w:left w:val="none" w:sz="0" w:space="0" w:color="auto"/>
                <w:bottom w:val="none" w:sz="0" w:space="0" w:color="auto"/>
                <w:right w:val="none" w:sz="0" w:space="0" w:color="auto"/>
              </w:divBdr>
            </w:div>
            <w:div w:id="857697764">
              <w:marLeft w:val="0"/>
              <w:marRight w:val="0"/>
              <w:marTop w:val="0"/>
              <w:marBottom w:val="0"/>
              <w:divBdr>
                <w:top w:val="none" w:sz="0" w:space="0" w:color="auto"/>
                <w:left w:val="none" w:sz="0" w:space="0" w:color="auto"/>
                <w:bottom w:val="none" w:sz="0" w:space="0" w:color="auto"/>
                <w:right w:val="none" w:sz="0" w:space="0" w:color="auto"/>
              </w:divBdr>
            </w:div>
            <w:div w:id="2088258793">
              <w:marLeft w:val="0"/>
              <w:marRight w:val="0"/>
              <w:marTop w:val="0"/>
              <w:marBottom w:val="0"/>
              <w:divBdr>
                <w:top w:val="none" w:sz="0" w:space="0" w:color="auto"/>
                <w:left w:val="none" w:sz="0" w:space="0" w:color="auto"/>
                <w:bottom w:val="none" w:sz="0" w:space="0" w:color="auto"/>
                <w:right w:val="none" w:sz="0" w:space="0" w:color="auto"/>
              </w:divBdr>
            </w:div>
            <w:div w:id="354113433">
              <w:marLeft w:val="0"/>
              <w:marRight w:val="0"/>
              <w:marTop w:val="0"/>
              <w:marBottom w:val="0"/>
              <w:divBdr>
                <w:top w:val="none" w:sz="0" w:space="0" w:color="auto"/>
                <w:left w:val="none" w:sz="0" w:space="0" w:color="auto"/>
                <w:bottom w:val="none" w:sz="0" w:space="0" w:color="auto"/>
                <w:right w:val="none" w:sz="0" w:space="0" w:color="auto"/>
              </w:divBdr>
            </w:div>
            <w:div w:id="461192011">
              <w:marLeft w:val="0"/>
              <w:marRight w:val="0"/>
              <w:marTop w:val="0"/>
              <w:marBottom w:val="0"/>
              <w:divBdr>
                <w:top w:val="none" w:sz="0" w:space="0" w:color="auto"/>
                <w:left w:val="none" w:sz="0" w:space="0" w:color="auto"/>
                <w:bottom w:val="none" w:sz="0" w:space="0" w:color="auto"/>
                <w:right w:val="none" w:sz="0" w:space="0" w:color="auto"/>
              </w:divBdr>
            </w:div>
            <w:div w:id="1248153625">
              <w:marLeft w:val="0"/>
              <w:marRight w:val="0"/>
              <w:marTop w:val="0"/>
              <w:marBottom w:val="0"/>
              <w:divBdr>
                <w:top w:val="none" w:sz="0" w:space="0" w:color="auto"/>
                <w:left w:val="none" w:sz="0" w:space="0" w:color="auto"/>
                <w:bottom w:val="none" w:sz="0" w:space="0" w:color="auto"/>
                <w:right w:val="none" w:sz="0" w:space="0" w:color="auto"/>
              </w:divBdr>
            </w:div>
            <w:div w:id="1924099800">
              <w:marLeft w:val="0"/>
              <w:marRight w:val="0"/>
              <w:marTop w:val="0"/>
              <w:marBottom w:val="0"/>
              <w:divBdr>
                <w:top w:val="none" w:sz="0" w:space="0" w:color="auto"/>
                <w:left w:val="none" w:sz="0" w:space="0" w:color="auto"/>
                <w:bottom w:val="none" w:sz="0" w:space="0" w:color="auto"/>
                <w:right w:val="none" w:sz="0" w:space="0" w:color="auto"/>
              </w:divBdr>
            </w:div>
            <w:div w:id="38601657">
              <w:marLeft w:val="0"/>
              <w:marRight w:val="0"/>
              <w:marTop w:val="0"/>
              <w:marBottom w:val="0"/>
              <w:divBdr>
                <w:top w:val="none" w:sz="0" w:space="0" w:color="auto"/>
                <w:left w:val="none" w:sz="0" w:space="0" w:color="auto"/>
                <w:bottom w:val="none" w:sz="0" w:space="0" w:color="auto"/>
                <w:right w:val="none" w:sz="0" w:space="0" w:color="auto"/>
              </w:divBdr>
            </w:div>
            <w:div w:id="1398211526">
              <w:marLeft w:val="0"/>
              <w:marRight w:val="0"/>
              <w:marTop w:val="0"/>
              <w:marBottom w:val="0"/>
              <w:divBdr>
                <w:top w:val="none" w:sz="0" w:space="0" w:color="auto"/>
                <w:left w:val="none" w:sz="0" w:space="0" w:color="auto"/>
                <w:bottom w:val="none" w:sz="0" w:space="0" w:color="auto"/>
                <w:right w:val="none" w:sz="0" w:space="0" w:color="auto"/>
              </w:divBdr>
            </w:div>
            <w:div w:id="1301423055">
              <w:marLeft w:val="0"/>
              <w:marRight w:val="0"/>
              <w:marTop w:val="0"/>
              <w:marBottom w:val="0"/>
              <w:divBdr>
                <w:top w:val="none" w:sz="0" w:space="0" w:color="auto"/>
                <w:left w:val="none" w:sz="0" w:space="0" w:color="auto"/>
                <w:bottom w:val="none" w:sz="0" w:space="0" w:color="auto"/>
                <w:right w:val="none" w:sz="0" w:space="0" w:color="auto"/>
              </w:divBdr>
            </w:div>
            <w:div w:id="1410538860">
              <w:marLeft w:val="0"/>
              <w:marRight w:val="0"/>
              <w:marTop w:val="0"/>
              <w:marBottom w:val="0"/>
              <w:divBdr>
                <w:top w:val="none" w:sz="0" w:space="0" w:color="auto"/>
                <w:left w:val="none" w:sz="0" w:space="0" w:color="auto"/>
                <w:bottom w:val="none" w:sz="0" w:space="0" w:color="auto"/>
                <w:right w:val="none" w:sz="0" w:space="0" w:color="auto"/>
              </w:divBdr>
            </w:div>
            <w:div w:id="1018461560">
              <w:marLeft w:val="0"/>
              <w:marRight w:val="0"/>
              <w:marTop w:val="0"/>
              <w:marBottom w:val="0"/>
              <w:divBdr>
                <w:top w:val="none" w:sz="0" w:space="0" w:color="auto"/>
                <w:left w:val="none" w:sz="0" w:space="0" w:color="auto"/>
                <w:bottom w:val="none" w:sz="0" w:space="0" w:color="auto"/>
                <w:right w:val="none" w:sz="0" w:space="0" w:color="auto"/>
              </w:divBdr>
            </w:div>
            <w:div w:id="177936606">
              <w:marLeft w:val="0"/>
              <w:marRight w:val="0"/>
              <w:marTop w:val="0"/>
              <w:marBottom w:val="0"/>
              <w:divBdr>
                <w:top w:val="none" w:sz="0" w:space="0" w:color="auto"/>
                <w:left w:val="none" w:sz="0" w:space="0" w:color="auto"/>
                <w:bottom w:val="none" w:sz="0" w:space="0" w:color="auto"/>
                <w:right w:val="none" w:sz="0" w:space="0" w:color="auto"/>
              </w:divBdr>
            </w:div>
            <w:div w:id="212740052">
              <w:marLeft w:val="0"/>
              <w:marRight w:val="0"/>
              <w:marTop w:val="0"/>
              <w:marBottom w:val="0"/>
              <w:divBdr>
                <w:top w:val="none" w:sz="0" w:space="0" w:color="auto"/>
                <w:left w:val="none" w:sz="0" w:space="0" w:color="auto"/>
                <w:bottom w:val="none" w:sz="0" w:space="0" w:color="auto"/>
                <w:right w:val="none" w:sz="0" w:space="0" w:color="auto"/>
              </w:divBdr>
            </w:div>
            <w:div w:id="308243000">
              <w:marLeft w:val="0"/>
              <w:marRight w:val="0"/>
              <w:marTop w:val="0"/>
              <w:marBottom w:val="0"/>
              <w:divBdr>
                <w:top w:val="none" w:sz="0" w:space="0" w:color="auto"/>
                <w:left w:val="none" w:sz="0" w:space="0" w:color="auto"/>
                <w:bottom w:val="none" w:sz="0" w:space="0" w:color="auto"/>
                <w:right w:val="none" w:sz="0" w:space="0" w:color="auto"/>
              </w:divBdr>
            </w:div>
            <w:div w:id="176039040">
              <w:marLeft w:val="0"/>
              <w:marRight w:val="0"/>
              <w:marTop w:val="0"/>
              <w:marBottom w:val="0"/>
              <w:divBdr>
                <w:top w:val="none" w:sz="0" w:space="0" w:color="auto"/>
                <w:left w:val="none" w:sz="0" w:space="0" w:color="auto"/>
                <w:bottom w:val="none" w:sz="0" w:space="0" w:color="auto"/>
                <w:right w:val="none" w:sz="0" w:space="0" w:color="auto"/>
              </w:divBdr>
            </w:div>
            <w:div w:id="1498306391">
              <w:marLeft w:val="0"/>
              <w:marRight w:val="0"/>
              <w:marTop w:val="0"/>
              <w:marBottom w:val="0"/>
              <w:divBdr>
                <w:top w:val="none" w:sz="0" w:space="0" w:color="auto"/>
                <w:left w:val="none" w:sz="0" w:space="0" w:color="auto"/>
                <w:bottom w:val="none" w:sz="0" w:space="0" w:color="auto"/>
                <w:right w:val="none" w:sz="0" w:space="0" w:color="auto"/>
              </w:divBdr>
            </w:div>
            <w:div w:id="1339768709">
              <w:marLeft w:val="0"/>
              <w:marRight w:val="0"/>
              <w:marTop w:val="0"/>
              <w:marBottom w:val="0"/>
              <w:divBdr>
                <w:top w:val="none" w:sz="0" w:space="0" w:color="auto"/>
                <w:left w:val="none" w:sz="0" w:space="0" w:color="auto"/>
                <w:bottom w:val="none" w:sz="0" w:space="0" w:color="auto"/>
                <w:right w:val="none" w:sz="0" w:space="0" w:color="auto"/>
              </w:divBdr>
            </w:div>
            <w:div w:id="2043047914">
              <w:marLeft w:val="0"/>
              <w:marRight w:val="0"/>
              <w:marTop w:val="0"/>
              <w:marBottom w:val="0"/>
              <w:divBdr>
                <w:top w:val="none" w:sz="0" w:space="0" w:color="auto"/>
                <w:left w:val="none" w:sz="0" w:space="0" w:color="auto"/>
                <w:bottom w:val="none" w:sz="0" w:space="0" w:color="auto"/>
                <w:right w:val="none" w:sz="0" w:space="0" w:color="auto"/>
              </w:divBdr>
            </w:div>
            <w:div w:id="167837871">
              <w:marLeft w:val="0"/>
              <w:marRight w:val="0"/>
              <w:marTop w:val="0"/>
              <w:marBottom w:val="0"/>
              <w:divBdr>
                <w:top w:val="none" w:sz="0" w:space="0" w:color="auto"/>
                <w:left w:val="none" w:sz="0" w:space="0" w:color="auto"/>
                <w:bottom w:val="none" w:sz="0" w:space="0" w:color="auto"/>
                <w:right w:val="none" w:sz="0" w:space="0" w:color="auto"/>
              </w:divBdr>
            </w:div>
            <w:div w:id="974063207">
              <w:marLeft w:val="0"/>
              <w:marRight w:val="0"/>
              <w:marTop w:val="0"/>
              <w:marBottom w:val="0"/>
              <w:divBdr>
                <w:top w:val="none" w:sz="0" w:space="0" w:color="auto"/>
                <w:left w:val="none" w:sz="0" w:space="0" w:color="auto"/>
                <w:bottom w:val="none" w:sz="0" w:space="0" w:color="auto"/>
                <w:right w:val="none" w:sz="0" w:space="0" w:color="auto"/>
              </w:divBdr>
            </w:div>
            <w:div w:id="507670291">
              <w:marLeft w:val="0"/>
              <w:marRight w:val="0"/>
              <w:marTop w:val="0"/>
              <w:marBottom w:val="0"/>
              <w:divBdr>
                <w:top w:val="none" w:sz="0" w:space="0" w:color="auto"/>
                <w:left w:val="none" w:sz="0" w:space="0" w:color="auto"/>
                <w:bottom w:val="none" w:sz="0" w:space="0" w:color="auto"/>
                <w:right w:val="none" w:sz="0" w:space="0" w:color="auto"/>
              </w:divBdr>
            </w:div>
            <w:div w:id="1569683163">
              <w:marLeft w:val="0"/>
              <w:marRight w:val="0"/>
              <w:marTop w:val="0"/>
              <w:marBottom w:val="0"/>
              <w:divBdr>
                <w:top w:val="none" w:sz="0" w:space="0" w:color="auto"/>
                <w:left w:val="none" w:sz="0" w:space="0" w:color="auto"/>
                <w:bottom w:val="none" w:sz="0" w:space="0" w:color="auto"/>
                <w:right w:val="none" w:sz="0" w:space="0" w:color="auto"/>
              </w:divBdr>
            </w:div>
            <w:div w:id="1489830777">
              <w:marLeft w:val="0"/>
              <w:marRight w:val="0"/>
              <w:marTop w:val="0"/>
              <w:marBottom w:val="0"/>
              <w:divBdr>
                <w:top w:val="none" w:sz="0" w:space="0" w:color="auto"/>
                <w:left w:val="none" w:sz="0" w:space="0" w:color="auto"/>
                <w:bottom w:val="none" w:sz="0" w:space="0" w:color="auto"/>
                <w:right w:val="none" w:sz="0" w:space="0" w:color="auto"/>
              </w:divBdr>
            </w:div>
            <w:div w:id="1042366407">
              <w:marLeft w:val="0"/>
              <w:marRight w:val="0"/>
              <w:marTop w:val="0"/>
              <w:marBottom w:val="0"/>
              <w:divBdr>
                <w:top w:val="none" w:sz="0" w:space="0" w:color="auto"/>
                <w:left w:val="none" w:sz="0" w:space="0" w:color="auto"/>
                <w:bottom w:val="none" w:sz="0" w:space="0" w:color="auto"/>
                <w:right w:val="none" w:sz="0" w:space="0" w:color="auto"/>
              </w:divBdr>
            </w:div>
            <w:div w:id="1042099636">
              <w:marLeft w:val="0"/>
              <w:marRight w:val="0"/>
              <w:marTop w:val="0"/>
              <w:marBottom w:val="0"/>
              <w:divBdr>
                <w:top w:val="none" w:sz="0" w:space="0" w:color="auto"/>
                <w:left w:val="none" w:sz="0" w:space="0" w:color="auto"/>
                <w:bottom w:val="none" w:sz="0" w:space="0" w:color="auto"/>
                <w:right w:val="none" w:sz="0" w:space="0" w:color="auto"/>
              </w:divBdr>
            </w:div>
            <w:div w:id="1748067787">
              <w:marLeft w:val="0"/>
              <w:marRight w:val="0"/>
              <w:marTop w:val="0"/>
              <w:marBottom w:val="0"/>
              <w:divBdr>
                <w:top w:val="none" w:sz="0" w:space="0" w:color="auto"/>
                <w:left w:val="none" w:sz="0" w:space="0" w:color="auto"/>
                <w:bottom w:val="none" w:sz="0" w:space="0" w:color="auto"/>
                <w:right w:val="none" w:sz="0" w:space="0" w:color="auto"/>
              </w:divBdr>
            </w:div>
            <w:div w:id="1285888407">
              <w:marLeft w:val="0"/>
              <w:marRight w:val="0"/>
              <w:marTop w:val="0"/>
              <w:marBottom w:val="0"/>
              <w:divBdr>
                <w:top w:val="none" w:sz="0" w:space="0" w:color="auto"/>
                <w:left w:val="none" w:sz="0" w:space="0" w:color="auto"/>
                <w:bottom w:val="none" w:sz="0" w:space="0" w:color="auto"/>
                <w:right w:val="none" w:sz="0" w:space="0" w:color="auto"/>
              </w:divBdr>
            </w:div>
            <w:div w:id="1372998585">
              <w:marLeft w:val="0"/>
              <w:marRight w:val="0"/>
              <w:marTop w:val="0"/>
              <w:marBottom w:val="0"/>
              <w:divBdr>
                <w:top w:val="none" w:sz="0" w:space="0" w:color="auto"/>
                <w:left w:val="none" w:sz="0" w:space="0" w:color="auto"/>
                <w:bottom w:val="none" w:sz="0" w:space="0" w:color="auto"/>
                <w:right w:val="none" w:sz="0" w:space="0" w:color="auto"/>
              </w:divBdr>
            </w:div>
            <w:div w:id="454755024">
              <w:marLeft w:val="0"/>
              <w:marRight w:val="0"/>
              <w:marTop w:val="0"/>
              <w:marBottom w:val="0"/>
              <w:divBdr>
                <w:top w:val="none" w:sz="0" w:space="0" w:color="auto"/>
                <w:left w:val="none" w:sz="0" w:space="0" w:color="auto"/>
                <w:bottom w:val="none" w:sz="0" w:space="0" w:color="auto"/>
                <w:right w:val="none" w:sz="0" w:space="0" w:color="auto"/>
              </w:divBdr>
            </w:div>
            <w:div w:id="2080790229">
              <w:marLeft w:val="0"/>
              <w:marRight w:val="0"/>
              <w:marTop w:val="0"/>
              <w:marBottom w:val="0"/>
              <w:divBdr>
                <w:top w:val="none" w:sz="0" w:space="0" w:color="auto"/>
                <w:left w:val="none" w:sz="0" w:space="0" w:color="auto"/>
                <w:bottom w:val="none" w:sz="0" w:space="0" w:color="auto"/>
                <w:right w:val="none" w:sz="0" w:space="0" w:color="auto"/>
              </w:divBdr>
            </w:div>
            <w:div w:id="1451122365">
              <w:marLeft w:val="0"/>
              <w:marRight w:val="0"/>
              <w:marTop w:val="0"/>
              <w:marBottom w:val="0"/>
              <w:divBdr>
                <w:top w:val="none" w:sz="0" w:space="0" w:color="auto"/>
                <w:left w:val="none" w:sz="0" w:space="0" w:color="auto"/>
                <w:bottom w:val="none" w:sz="0" w:space="0" w:color="auto"/>
                <w:right w:val="none" w:sz="0" w:space="0" w:color="auto"/>
              </w:divBdr>
            </w:div>
            <w:div w:id="649022510">
              <w:marLeft w:val="0"/>
              <w:marRight w:val="0"/>
              <w:marTop w:val="0"/>
              <w:marBottom w:val="0"/>
              <w:divBdr>
                <w:top w:val="none" w:sz="0" w:space="0" w:color="auto"/>
                <w:left w:val="none" w:sz="0" w:space="0" w:color="auto"/>
                <w:bottom w:val="none" w:sz="0" w:space="0" w:color="auto"/>
                <w:right w:val="none" w:sz="0" w:space="0" w:color="auto"/>
              </w:divBdr>
            </w:div>
            <w:div w:id="358971172">
              <w:marLeft w:val="0"/>
              <w:marRight w:val="0"/>
              <w:marTop w:val="0"/>
              <w:marBottom w:val="0"/>
              <w:divBdr>
                <w:top w:val="none" w:sz="0" w:space="0" w:color="auto"/>
                <w:left w:val="none" w:sz="0" w:space="0" w:color="auto"/>
                <w:bottom w:val="none" w:sz="0" w:space="0" w:color="auto"/>
                <w:right w:val="none" w:sz="0" w:space="0" w:color="auto"/>
              </w:divBdr>
            </w:div>
            <w:div w:id="1563099492">
              <w:marLeft w:val="0"/>
              <w:marRight w:val="0"/>
              <w:marTop w:val="0"/>
              <w:marBottom w:val="0"/>
              <w:divBdr>
                <w:top w:val="none" w:sz="0" w:space="0" w:color="auto"/>
                <w:left w:val="none" w:sz="0" w:space="0" w:color="auto"/>
                <w:bottom w:val="none" w:sz="0" w:space="0" w:color="auto"/>
                <w:right w:val="none" w:sz="0" w:space="0" w:color="auto"/>
              </w:divBdr>
            </w:div>
            <w:div w:id="1355959915">
              <w:marLeft w:val="0"/>
              <w:marRight w:val="0"/>
              <w:marTop w:val="0"/>
              <w:marBottom w:val="0"/>
              <w:divBdr>
                <w:top w:val="none" w:sz="0" w:space="0" w:color="auto"/>
                <w:left w:val="none" w:sz="0" w:space="0" w:color="auto"/>
                <w:bottom w:val="none" w:sz="0" w:space="0" w:color="auto"/>
                <w:right w:val="none" w:sz="0" w:space="0" w:color="auto"/>
              </w:divBdr>
            </w:div>
            <w:div w:id="81461946">
              <w:marLeft w:val="0"/>
              <w:marRight w:val="0"/>
              <w:marTop w:val="0"/>
              <w:marBottom w:val="0"/>
              <w:divBdr>
                <w:top w:val="none" w:sz="0" w:space="0" w:color="auto"/>
                <w:left w:val="none" w:sz="0" w:space="0" w:color="auto"/>
                <w:bottom w:val="none" w:sz="0" w:space="0" w:color="auto"/>
                <w:right w:val="none" w:sz="0" w:space="0" w:color="auto"/>
              </w:divBdr>
            </w:div>
            <w:div w:id="572008885">
              <w:marLeft w:val="0"/>
              <w:marRight w:val="0"/>
              <w:marTop w:val="0"/>
              <w:marBottom w:val="0"/>
              <w:divBdr>
                <w:top w:val="none" w:sz="0" w:space="0" w:color="auto"/>
                <w:left w:val="none" w:sz="0" w:space="0" w:color="auto"/>
                <w:bottom w:val="none" w:sz="0" w:space="0" w:color="auto"/>
                <w:right w:val="none" w:sz="0" w:space="0" w:color="auto"/>
              </w:divBdr>
            </w:div>
            <w:div w:id="534729444">
              <w:marLeft w:val="0"/>
              <w:marRight w:val="0"/>
              <w:marTop w:val="0"/>
              <w:marBottom w:val="0"/>
              <w:divBdr>
                <w:top w:val="none" w:sz="0" w:space="0" w:color="auto"/>
                <w:left w:val="none" w:sz="0" w:space="0" w:color="auto"/>
                <w:bottom w:val="none" w:sz="0" w:space="0" w:color="auto"/>
                <w:right w:val="none" w:sz="0" w:space="0" w:color="auto"/>
              </w:divBdr>
            </w:div>
            <w:div w:id="558368674">
              <w:marLeft w:val="0"/>
              <w:marRight w:val="0"/>
              <w:marTop w:val="0"/>
              <w:marBottom w:val="0"/>
              <w:divBdr>
                <w:top w:val="none" w:sz="0" w:space="0" w:color="auto"/>
                <w:left w:val="none" w:sz="0" w:space="0" w:color="auto"/>
                <w:bottom w:val="none" w:sz="0" w:space="0" w:color="auto"/>
                <w:right w:val="none" w:sz="0" w:space="0" w:color="auto"/>
              </w:divBdr>
            </w:div>
            <w:div w:id="1823736995">
              <w:marLeft w:val="0"/>
              <w:marRight w:val="0"/>
              <w:marTop w:val="0"/>
              <w:marBottom w:val="0"/>
              <w:divBdr>
                <w:top w:val="none" w:sz="0" w:space="0" w:color="auto"/>
                <w:left w:val="none" w:sz="0" w:space="0" w:color="auto"/>
                <w:bottom w:val="none" w:sz="0" w:space="0" w:color="auto"/>
                <w:right w:val="none" w:sz="0" w:space="0" w:color="auto"/>
              </w:divBdr>
            </w:div>
            <w:div w:id="1708525790">
              <w:marLeft w:val="0"/>
              <w:marRight w:val="0"/>
              <w:marTop w:val="0"/>
              <w:marBottom w:val="0"/>
              <w:divBdr>
                <w:top w:val="none" w:sz="0" w:space="0" w:color="auto"/>
                <w:left w:val="none" w:sz="0" w:space="0" w:color="auto"/>
                <w:bottom w:val="none" w:sz="0" w:space="0" w:color="auto"/>
                <w:right w:val="none" w:sz="0" w:space="0" w:color="auto"/>
              </w:divBdr>
            </w:div>
            <w:div w:id="617300342">
              <w:marLeft w:val="0"/>
              <w:marRight w:val="0"/>
              <w:marTop w:val="0"/>
              <w:marBottom w:val="0"/>
              <w:divBdr>
                <w:top w:val="none" w:sz="0" w:space="0" w:color="auto"/>
                <w:left w:val="none" w:sz="0" w:space="0" w:color="auto"/>
                <w:bottom w:val="none" w:sz="0" w:space="0" w:color="auto"/>
                <w:right w:val="none" w:sz="0" w:space="0" w:color="auto"/>
              </w:divBdr>
            </w:div>
            <w:div w:id="1641376840">
              <w:marLeft w:val="0"/>
              <w:marRight w:val="0"/>
              <w:marTop w:val="0"/>
              <w:marBottom w:val="0"/>
              <w:divBdr>
                <w:top w:val="none" w:sz="0" w:space="0" w:color="auto"/>
                <w:left w:val="none" w:sz="0" w:space="0" w:color="auto"/>
                <w:bottom w:val="none" w:sz="0" w:space="0" w:color="auto"/>
                <w:right w:val="none" w:sz="0" w:space="0" w:color="auto"/>
              </w:divBdr>
            </w:div>
            <w:div w:id="731387600">
              <w:marLeft w:val="0"/>
              <w:marRight w:val="0"/>
              <w:marTop w:val="0"/>
              <w:marBottom w:val="0"/>
              <w:divBdr>
                <w:top w:val="none" w:sz="0" w:space="0" w:color="auto"/>
                <w:left w:val="none" w:sz="0" w:space="0" w:color="auto"/>
                <w:bottom w:val="none" w:sz="0" w:space="0" w:color="auto"/>
                <w:right w:val="none" w:sz="0" w:space="0" w:color="auto"/>
              </w:divBdr>
            </w:div>
            <w:div w:id="650714811">
              <w:marLeft w:val="0"/>
              <w:marRight w:val="0"/>
              <w:marTop w:val="0"/>
              <w:marBottom w:val="0"/>
              <w:divBdr>
                <w:top w:val="none" w:sz="0" w:space="0" w:color="auto"/>
                <w:left w:val="none" w:sz="0" w:space="0" w:color="auto"/>
                <w:bottom w:val="none" w:sz="0" w:space="0" w:color="auto"/>
                <w:right w:val="none" w:sz="0" w:space="0" w:color="auto"/>
              </w:divBdr>
            </w:div>
            <w:div w:id="1890456248">
              <w:marLeft w:val="0"/>
              <w:marRight w:val="0"/>
              <w:marTop w:val="0"/>
              <w:marBottom w:val="0"/>
              <w:divBdr>
                <w:top w:val="none" w:sz="0" w:space="0" w:color="auto"/>
                <w:left w:val="none" w:sz="0" w:space="0" w:color="auto"/>
                <w:bottom w:val="none" w:sz="0" w:space="0" w:color="auto"/>
                <w:right w:val="none" w:sz="0" w:space="0" w:color="auto"/>
              </w:divBdr>
            </w:div>
            <w:div w:id="655230136">
              <w:marLeft w:val="0"/>
              <w:marRight w:val="0"/>
              <w:marTop w:val="0"/>
              <w:marBottom w:val="0"/>
              <w:divBdr>
                <w:top w:val="none" w:sz="0" w:space="0" w:color="auto"/>
                <w:left w:val="none" w:sz="0" w:space="0" w:color="auto"/>
                <w:bottom w:val="none" w:sz="0" w:space="0" w:color="auto"/>
                <w:right w:val="none" w:sz="0" w:space="0" w:color="auto"/>
              </w:divBdr>
            </w:div>
            <w:div w:id="46029583">
              <w:marLeft w:val="0"/>
              <w:marRight w:val="0"/>
              <w:marTop w:val="0"/>
              <w:marBottom w:val="0"/>
              <w:divBdr>
                <w:top w:val="none" w:sz="0" w:space="0" w:color="auto"/>
                <w:left w:val="none" w:sz="0" w:space="0" w:color="auto"/>
                <w:bottom w:val="none" w:sz="0" w:space="0" w:color="auto"/>
                <w:right w:val="none" w:sz="0" w:space="0" w:color="auto"/>
              </w:divBdr>
            </w:div>
            <w:div w:id="1828740886">
              <w:marLeft w:val="0"/>
              <w:marRight w:val="0"/>
              <w:marTop w:val="0"/>
              <w:marBottom w:val="0"/>
              <w:divBdr>
                <w:top w:val="none" w:sz="0" w:space="0" w:color="auto"/>
                <w:left w:val="none" w:sz="0" w:space="0" w:color="auto"/>
                <w:bottom w:val="none" w:sz="0" w:space="0" w:color="auto"/>
                <w:right w:val="none" w:sz="0" w:space="0" w:color="auto"/>
              </w:divBdr>
            </w:div>
            <w:div w:id="1955862263">
              <w:marLeft w:val="0"/>
              <w:marRight w:val="0"/>
              <w:marTop w:val="0"/>
              <w:marBottom w:val="0"/>
              <w:divBdr>
                <w:top w:val="none" w:sz="0" w:space="0" w:color="auto"/>
                <w:left w:val="none" w:sz="0" w:space="0" w:color="auto"/>
                <w:bottom w:val="none" w:sz="0" w:space="0" w:color="auto"/>
                <w:right w:val="none" w:sz="0" w:space="0" w:color="auto"/>
              </w:divBdr>
            </w:div>
            <w:div w:id="133567516">
              <w:marLeft w:val="0"/>
              <w:marRight w:val="0"/>
              <w:marTop w:val="0"/>
              <w:marBottom w:val="0"/>
              <w:divBdr>
                <w:top w:val="none" w:sz="0" w:space="0" w:color="auto"/>
                <w:left w:val="none" w:sz="0" w:space="0" w:color="auto"/>
                <w:bottom w:val="none" w:sz="0" w:space="0" w:color="auto"/>
                <w:right w:val="none" w:sz="0" w:space="0" w:color="auto"/>
              </w:divBdr>
            </w:div>
            <w:div w:id="235480396">
              <w:marLeft w:val="0"/>
              <w:marRight w:val="0"/>
              <w:marTop w:val="0"/>
              <w:marBottom w:val="0"/>
              <w:divBdr>
                <w:top w:val="none" w:sz="0" w:space="0" w:color="auto"/>
                <w:left w:val="none" w:sz="0" w:space="0" w:color="auto"/>
                <w:bottom w:val="none" w:sz="0" w:space="0" w:color="auto"/>
                <w:right w:val="none" w:sz="0" w:space="0" w:color="auto"/>
              </w:divBdr>
            </w:div>
            <w:div w:id="1912738150">
              <w:marLeft w:val="0"/>
              <w:marRight w:val="0"/>
              <w:marTop w:val="0"/>
              <w:marBottom w:val="0"/>
              <w:divBdr>
                <w:top w:val="none" w:sz="0" w:space="0" w:color="auto"/>
                <w:left w:val="none" w:sz="0" w:space="0" w:color="auto"/>
                <w:bottom w:val="none" w:sz="0" w:space="0" w:color="auto"/>
                <w:right w:val="none" w:sz="0" w:space="0" w:color="auto"/>
              </w:divBdr>
            </w:div>
            <w:div w:id="2065837278">
              <w:marLeft w:val="0"/>
              <w:marRight w:val="0"/>
              <w:marTop w:val="0"/>
              <w:marBottom w:val="0"/>
              <w:divBdr>
                <w:top w:val="none" w:sz="0" w:space="0" w:color="auto"/>
                <w:left w:val="none" w:sz="0" w:space="0" w:color="auto"/>
                <w:bottom w:val="none" w:sz="0" w:space="0" w:color="auto"/>
                <w:right w:val="none" w:sz="0" w:space="0" w:color="auto"/>
              </w:divBdr>
            </w:div>
            <w:div w:id="1207835591">
              <w:marLeft w:val="0"/>
              <w:marRight w:val="0"/>
              <w:marTop w:val="0"/>
              <w:marBottom w:val="0"/>
              <w:divBdr>
                <w:top w:val="none" w:sz="0" w:space="0" w:color="auto"/>
                <w:left w:val="none" w:sz="0" w:space="0" w:color="auto"/>
                <w:bottom w:val="none" w:sz="0" w:space="0" w:color="auto"/>
                <w:right w:val="none" w:sz="0" w:space="0" w:color="auto"/>
              </w:divBdr>
            </w:div>
            <w:div w:id="738332445">
              <w:marLeft w:val="0"/>
              <w:marRight w:val="0"/>
              <w:marTop w:val="0"/>
              <w:marBottom w:val="0"/>
              <w:divBdr>
                <w:top w:val="none" w:sz="0" w:space="0" w:color="auto"/>
                <w:left w:val="none" w:sz="0" w:space="0" w:color="auto"/>
                <w:bottom w:val="none" w:sz="0" w:space="0" w:color="auto"/>
                <w:right w:val="none" w:sz="0" w:space="0" w:color="auto"/>
              </w:divBdr>
            </w:div>
            <w:div w:id="1415711896">
              <w:marLeft w:val="0"/>
              <w:marRight w:val="0"/>
              <w:marTop w:val="0"/>
              <w:marBottom w:val="0"/>
              <w:divBdr>
                <w:top w:val="none" w:sz="0" w:space="0" w:color="auto"/>
                <w:left w:val="none" w:sz="0" w:space="0" w:color="auto"/>
                <w:bottom w:val="none" w:sz="0" w:space="0" w:color="auto"/>
                <w:right w:val="none" w:sz="0" w:space="0" w:color="auto"/>
              </w:divBdr>
            </w:div>
            <w:div w:id="699934765">
              <w:marLeft w:val="0"/>
              <w:marRight w:val="0"/>
              <w:marTop w:val="0"/>
              <w:marBottom w:val="0"/>
              <w:divBdr>
                <w:top w:val="none" w:sz="0" w:space="0" w:color="auto"/>
                <w:left w:val="none" w:sz="0" w:space="0" w:color="auto"/>
                <w:bottom w:val="none" w:sz="0" w:space="0" w:color="auto"/>
                <w:right w:val="none" w:sz="0" w:space="0" w:color="auto"/>
              </w:divBdr>
            </w:div>
            <w:div w:id="1226530806">
              <w:marLeft w:val="0"/>
              <w:marRight w:val="0"/>
              <w:marTop w:val="0"/>
              <w:marBottom w:val="0"/>
              <w:divBdr>
                <w:top w:val="none" w:sz="0" w:space="0" w:color="auto"/>
                <w:left w:val="none" w:sz="0" w:space="0" w:color="auto"/>
                <w:bottom w:val="none" w:sz="0" w:space="0" w:color="auto"/>
                <w:right w:val="none" w:sz="0" w:space="0" w:color="auto"/>
              </w:divBdr>
            </w:div>
            <w:div w:id="73477074">
              <w:marLeft w:val="0"/>
              <w:marRight w:val="0"/>
              <w:marTop w:val="0"/>
              <w:marBottom w:val="0"/>
              <w:divBdr>
                <w:top w:val="none" w:sz="0" w:space="0" w:color="auto"/>
                <w:left w:val="none" w:sz="0" w:space="0" w:color="auto"/>
                <w:bottom w:val="none" w:sz="0" w:space="0" w:color="auto"/>
                <w:right w:val="none" w:sz="0" w:space="0" w:color="auto"/>
              </w:divBdr>
            </w:div>
            <w:div w:id="877279580">
              <w:marLeft w:val="0"/>
              <w:marRight w:val="0"/>
              <w:marTop w:val="0"/>
              <w:marBottom w:val="0"/>
              <w:divBdr>
                <w:top w:val="none" w:sz="0" w:space="0" w:color="auto"/>
                <w:left w:val="none" w:sz="0" w:space="0" w:color="auto"/>
                <w:bottom w:val="none" w:sz="0" w:space="0" w:color="auto"/>
                <w:right w:val="none" w:sz="0" w:space="0" w:color="auto"/>
              </w:divBdr>
            </w:div>
            <w:div w:id="586505311">
              <w:marLeft w:val="0"/>
              <w:marRight w:val="0"/>
              <w:marTop w:val="0"/>
              <w:marBottom w:val="0"/>
              <w:divBdr>
                <w:top w:val="none" w:sz="0" w:space="0" w:color="auto"/>
                <w:left w:val="none" w:sz="0" w:space="0" w:color="auto"/>
                <w:bottom w:val="none" w:sz="0" w:space="0" w:color="auto"/>
                <w:right w:val="none" w:sz="0" w:space="0" w:color="auto"/>
              </w:divBdr>
            </w:div>
            <w:div w:id="1115751615">
              <w:marLeft w:val="0"/>
              <w:marRight w:val="0"/>
              <w:marTop w:val="0"/>
              <w:marBottom w:val="0"/>
              <w:divBdr>
                <w:top w:val="none" w:sz="0" w:space="0" w:color="auto"/>
                <w:left w:val="none" w:sz="0" w:space="0" w:color="auto"/>
                <w:bottom w:val="none" w:sz="0" w:space="0" w:color="auto"/>
                <w:right w:val="none" w:sz="0" w:space="0" w:color="auto"/>
              </w:divBdr>
            </w:div>
            <w:div w:id="232356144">
              <w:marLeft w:val="0"/>
              <w:marRight w:val="0"/>
              <w:marTop w:val="0"/>
              <w:marBottom w:val="0"/>
              <w:divBdr>
                <w:top w:val="none" w:sz="0" w:space="0" w:color="auto"/>
                <w:left w:val="none" w:sz="0" w:space="0" w:color="auto"/>
                <w:bottom w:val="none" w:sz="0" w:space="0" w:color="auto"/>
                <w:right w:val="none" w:sz="0" w:space="0" w:color="auto"/>
              </w:divBdr>
            </w:div>
            <w:div w:id="1670330503">
              <w:marLeft w:val="0"/>
              <w:marRight w:val="0"/>
              <w:marTop w:val="0"/>
              <w:marBottom w:val="0"/>
              <w:divBdr>
                <w:top w:val="none" w:sz="0" w:space="0" w:color="auto"/>
                <w:left w:val="none" w:sz="0" w:space="0" w:color="auto"/>
                <w:bottom w:val="none" w:sz="0" w:space="0" w:color="auto"/>
                <w:right w:val="none" w:sz="0" w:space="0" w:color="auto"/>
              </w:divBdr>
            </w:div>
            <w:div w:id="1055663176">
              <w:marLeft w:val="0"/>
              <w:marRight w:val="0"/>
              <w:marTop w:val="0"/>
              <w:marBottom w:val="0"/>
              <w:divBdr>
                <w:top w:val="none" w:sz="0" w:space="0" w:color="auto"/>
                <w:left w:val="none" w:sz="0" w:space="0" w:color="auto"/>
                <w:bottom w:val="none" w:sz="0" w:space="0" w:color="auto"/>
                <w:right w:val="none" w:sz="0" w:space="0" w:color="auto"/>
              </w:divBdr>
            </w:div>
            <w:div w:id="2009674332">
              <w:marLeft w:val="0"/>
              <w:marRight w:val="0"/>
              <w:marTop w:val="0"/>
              <w:marBottom w:val="0"/>
              <w:divBdr>
                <w:top w:val="none" w:sz="0" w:space="0" w:color="auto"/>
                <w:left w:val="none" w:sz="0" w:space="0" w:color="auto"/>
                <w:bottom w:val="none" w:sz="0" w:space="0" w:color="auto"/>
                <w:right w:val="none" w:sz="0" w:space="0" w:color="auto"/>
              </w:divBdr>
            </w:div>
            <w:div w:id="2063820847">
              <w:marLeft w:val="0"/>
              <w:marRight w:val="0"/>
              <w:marTop w:val="0"/>
              <w:marBottom w:val="0"/>
              <w:divBdr>
                <w:top w:val="none" w:sz="0" w:space="0" w:color="auto"/>
                <w:left w:val="none" w:sz="0" w:space="0" w:color="auto"/>
                <w:bottom w:val="none" w:sz="0" w:space="0" w:color="auto"/>
                <w:right w:val="none" w:sz="0" w:space="0" w:color="auto"/>
              </w:divBdr>
            </w:div>
            <w:div w:id="76559879">
              <w:marLeft w:val="0"/>
              <w:marRight w:val="0"/>
              <w:marTop w:val="0"/>
              <w:marBottom w:val="0"/>
              <w:divBdr>
                <w:top w:val="none" w:sz="0" w:space="0" w:color="auto"/>
                <w:left w:val="none" w:sz="0" w:space="0" w:color="auto"/>
                <w:bottom w:val="none" w:sz="0" w:space="0" w:color="auto"/>
                <w:right w:val="none" w:sz="0" w:space="0" w:color="auto"/>
              </w:divBdr>
            </w:div>
            <w:div w:id="1267999040">
              <w:marLeft w:val="0"/>
              <w:marRight w:val="0"/>
              <w:marTop w:val="0"/>
              <w:marBottom w:val="0"/>
              <w:divBdr>
                <w:top w:val="none" w:sz="0" w:space="0" w:color="auto"/>
                <w:left w:val="none" w:sz="0" w:space="0" w:color="auto"/>
                <w:bottom w:val="none" w:sz="0" w:space="0" w:color="auto"/>
                <w:right w:val="none" w:sz="0" w:space="0" w:color="auto"/>
              </w:divBdr>
            </w:div>
            <w:div w:id="467818426">
              <w:marLeft w:val="0"/>
              <w:marRight w:val="0"/>
              <w:marTop w:val="0"/>
              <w:marBottom w:val="0"/>
              <w:divBdr>
                <w:top w:val="none" w:sz="0" w:space="0" w:color="auto"/>
                <w:left w:val="none" w:sz="0" w:space="0" w:color="auto"/>
                <w:bottom w:val="none" w:sz="0" w:space="0" w:color="auto"/>
                <w:right w:val="none" w:sz="0" w:space="0" w:color="auto"/>
              </w:divBdr>
            </w:div>
            <w:div w:id="256451621">
              <w:marLeft w:val="0"/>
              <w:marRight w:val="0"/>
              <w:marTop w:val="0"/>
              <w:marBottom w:val="0"/>
              <w:divBdr>
                <w:top w:val="none" w:sz="0" w:space="0" w:color="auto"/>
                <w:left w:val="none" w:sz="0" w:space="0" w:color="auto"/>
                <w:bottom w:val="none" w:sz="0" w:space="0" w:color="auto"/>
                <w:right w:val="none" w:sz="0" w:space="0" w:color="auto"/>
              </w:divBdr>
            </w:div>
            <w:div w:id="1133642314">
              <w:marLeft w:val="0"/>
              <w:marRight w:val="0"/>
              <w:marTop w:val="0"/>
              <w:marBottom w:val="0"/>
              <w:divBdr>
                <w:top w:val="none" w:sz="0" w:space="0" w:color="auto"/>
                <w:left w:val="none" w:sz="0" w:space="0" w:color="auto"/>
                <w:bottom w:val="none" w:sz="0" w:space="0" w:color="auto"/>
                <w:right w:val="none" w:sz="0" w:space="0" w:color="auto"/>
              </w:divBdr>
            </w:div>
            <w:div w:id="1666780103">
              <w:marLeft w:val="0"/>
              <w:marRight w:val="0"/>
              <w:marTop w:val="0"/>
              <w:marBottom w:val="0"/>
              <w:divBdr>
                <w:top w:val="none" w:sz="0" w:space="0" w:color="auto"/>
                <w:left w:val="none" w:sz="0" w:space="0" w:color="auto"/>
                <w:bottom w:val="none" w:sz="0" w:space="0" w:color="auto"/>
                <w:right w:val="none" w:sz="0" w:space="0" w:color="auto"/>
              </w:divBdr>
            </w:div>
            <w:div w:id="1822888029">
              <w:marLeft w:val="0"/>
              <w:marRight w:val="0"/>
              <w:marTop w:val="0"/>
              <w:marBottom w:val="0"/>
              <w:divBdr>
                <w:top w:val="none" w:sz="0" w:space="0" w:color="auto"/>
                <w:left w:val="none" w:sz="0" w:space="0" w:color="auto"/>
                <w:bottom w:val="none" w:sz="0" w:space="0" w:color="auto"/>
                <w:right w:val="none" w:sz="0" w:space="0" w:color="auto"/>
              </w:divBdr>
            </w:div>
            <w:div w:id="1270166502">
              <w:marLeft w:val="0"/>
              <w:marRight w:val="0"/>
              <w:marTop w:val="0"/>
              <w:marBottom w:val="0"/>
              <w:divBdr>
                <w:top w:val="none" w:sz="0" w:space="0" w:color="auto"/>
                <w:left w:val="none" w:sz="0" w:space="0" w:color="auto"/>
                <w:bottom w:val="none" w:sz="0" w:space="0" w:color="auto"/>
                <w:right w:val="none" w:sz="0" w:space="0" w:color="auto"/>
              </w:divBdr>
            </w:div>
            <w:div w:id="448278681">
              <w:marLeft w:val="0"/>
              <w:marRight w:val="0"/>
              <w:marTop w:val="0"/>
              <w:marBottom w:val="0"/>
              <w:divBdr>
                <w:top w:val="none" w:sz="0" w:space="0" w:color="auto"/>
                <w:left w:val="none" w:sz="0" w:space="0" w:color="auto"/>
                <w:bottom w:val="none" w:sz="0" w:space="0" w:color="auto"/>
                <w:right w:val="none" w:sz="0" w:space="0" w:color="auto"/>
              </w:divBdr>
            </w:div>
            <w:div w:id="1993437168">
              <w:marLeft w:val="0"/>
              <w:marRight w:val="0"/>
              <w:marTop w:val="0"/>
              <w:marBottom w:val="0"/>
              <w:divBdr>
                <w:top w:val="none" w:sz="0" w:space="0" w:color="auto"/>
                <w:left w:val="none" w:sz="0" w:space="0" w:color="auto"/>
                <w:bottom w:val="none" w:sz="0" w:space="0" w:color="auto"/>
                <w:right w:val="none" w:sz="0" w:space="0" w:color="auto"/>
              </w:divBdr>
            </w:div>
            <w:div w:id="1883665301">
              <w:marLeft w:val="0"/>
              <w:marRight w:val="0"/>
              <w:marTop w:val="0"/>
              <w:marBottom w:val="0"/>
              <w:divBdr>
                <w:top w:val="none" w:sz="0" w:space="0" w:color="auto"/>
                <w:left w:val="none" w:sz="0" w:space="0" w:color="auto"/>
                <w:bottom w:val="none" w:sz="0" w:space="0" w:color="auto"/>
                <w:right w:val="none" w:sz="0" w:space="0" w:color="auto"/>
              </w:divBdr>
            </w:div>
            <w:div w:id="1061631940">
              <w:marLeft w:val="0"/>
              <w:marRight w:val="0"/>
              <w:marTop w:val="0"/>
              <w:marBottom w:val="0"/>
              <w:divBdr>
                <w:top w:val="none" w:sz="0" w:space="0" w:color="auto"/>
                <w:left w:val="none" w:sz="0" w:space="0" w:color="auto"/>
                <w:bottom w:val="none" w:sz="0" w:space="0" w:color="auto"/>
                <w:right w:val="none" w:sz="0" w:space="0" w:color="auto"/>
              </w:divBdr>
            </w:div>
            <w:div w:id="2324964">
              <w:marLeft w:val="0"/>
              <w:marRight w:val="0"/>
              <w:marTop w:val="0"/>
              <w:marBottom w:val="0"/>
              <w:divBdr>
                <w:top w:val="none" w:sz="0" w:space="0" w:color="auto"/>
                <w:left w:val="none" w:sz="0" w:space="0" w:color="auto"/>
                <w:bottom w:val="none" w:sz="0" w:space="0" w:color="auto"/>
                <w:right w:val="none" w:sz="0" w:space="0" w:color="auto"/>
              </w:divBdr>
            </w:div>
            <w:div w:id="1096907327">
              <w:marLeft w:val="0"/>
              <w:marRight w:val="0"/>
              <w:marTop w:val="0"/>
              <w:marBottom w:val="0"/>
              <w:divBdr>
                <w:top w:val="none" w:sz="0" w:space="0" w:color="auto"/>
                <w:left w:val="none" w:sz="0" w:space="0" w:color="auto"/>
                <w:bottom w:val="none" w:sz="0" w:space="0" w:color="auto"/>
                <w:right w:val="none" w:sz="0" w:space="0" w:color="auto"/>
              </w:divBdr>
            </w:div>
            <w:div w:id="1849639142">
              <w:marLeft w:val="0"/>
              <w:marRight w:val="0"/>
              <w:marTop w:val="0"/>
              <w:marBottom w:val="0"/>
              <w:divBdr>
                <w:top w:val="none" w:sz="0" w:space="0" w:color="auto"/>
                <w:left w:val="none" w:sz="0" w:space="0" w:color="auto"/>
                <w:bottom w:val="none" w:sz="0" w:space="0" w:color="auto"/>
                <w:right w:val="none" w:sz="0" w:space="0" w:color="auto"/>
              </w:divBdr>
            </w:div>
            <w:div w:id="1305623487">
              <w:marLeft w:val="0"/>
              <w:marRight w:val="0"/>
              <w:marTop w:val="0"/>
              <w:marBottom w:val="0"/>
              <w:divBdr>
                <w:top w:val="none" w:sz="0" w:space="0" w:color="auto"/>
                <w:left w:val="none" w:sz="0" w:space="0" w:color="auto"/>
                <w:bottom w:val="none" w:sz="0" w:space="0" w:color="auto"/>
                <w:right w:val="none" w:sz="0" w:space="0" w:color="auto"/>
              </w:divBdr>
            </w:div>
            <w:div w:id="903872659">
              <w:marLeft w:val="0"/>
              <w:marRight w:val="0"/>
              <w:marTop w:val="0"/>
              <w:marBottom w:val="0"/>
              <w:divBdr>
                <w:top w:val="none" w:sz="0" w:space="0" w:color="auto"/>
                <w:left w:val="none" w:sz="0" w:space="0" w:color="auto"/>
                <w:bottom w:val="none" w:sz="0" w:space="0" w:color="auto"/>
                <w:right w:val="none" w:sz="0" w:space="0" w:color="auto"/>
              </w:divBdr>
            </w:div>
            <w:div w:id="212696164">
              <w:marLeft w:val="0"/>
              <w:marRight w:val="0"/>
              <w:marTop w:val="0"/>
              <w:marBottom w:val="0"/>
              <w:divBdr>
                <w:top w:val="none" w:sz="0" w:space="0" w:color="auto"/>
                <w:left w:val="none" w:sz="0" w:space="0" w:color="auto"/>
                <w:bottom w:val="none" w:sz="0" w:space="0" w:color="auto"/>
                <w:right w:val="none" w:sz="0" w:space="0" w:color="auto"/>
              </w:divBdr>
            </w:div>
            <w:div w:id="1195146724">
              <w:marLeft w:val="0"/>
              <w:marRight w:val="0"/>
              <w:marTop w:val="0"/>
              <w:marBottom w:val="0"/>
              <w:divBdr>
                <w:top w:val="none" w:sz="0" w:space="0" w:color="auto"/>
                <w:left w:val="none" w:sz="0" w:space="0" w:color="auto"/>
                <w:bottom w:val="none" w:sz="0" w:space="0" w:color="auto"/>
                <w:right w:val="none" w:sz="0" w:space="0" w:color="auto"/>
              </w:divBdr>
            </w:div>
            <w:div w:id="1168134520">
              <w:marLeft w:val="0"/>
              <w:marRight w:val="0"/>
              <w:marTop w:val="0"/>
              <w:marBottom w:val="0"/>
              <w:divBdr>
                <w:top w:val="none" w:sz="0" w:space="0" w:color="auto"/>
                <w:left w:val="none" w:sz="0" w:space="0" w:color="auto"/>
                <w:bottom w:val="none" w:sz="0" w:space="0" w:color="auto"/>
                <w:right w:val="none" w:sz="0" w:space="0" w:color="auto"/>
              </w:divBdr>
            </w:div>
            <w:div w:id="427508273">
              <w:marLeft w:val="0"/>
              <w:marRight w:val="0"/>
              <w:marTop w:val="0"/>
              <w:marBottom w:val="0"/>
              <w:divBdr>
                <w:top w:val="none" w:sz="0" w:space="0" w:color="auto"/>
                <w:left w:val="none" w:sz="0" w:space="0" w:color="auto"/>
                <w:bottom w:val="none" w:sz="0" w:space="0" w:color="auto"/>
                <w:right w:val="none" w:sz="0" w:space="0" w:color="auto"/>
              </w:divBdr>
            </w:div>
            <w:div w:id="1716004105">
              <w:marLeft w:val="0"/>
              <w:marRight w:val="0"/>
              <w:marTop w:val="0"/>
              <w:marBottom w:val="0"/>
              <w:divBdr>
                <w:top w:val="none" w:sz="0" w:space="0" w:color="auto"/>
                <w:left w:val="none" w:sz="0" w:space="0" w:color="auto"/>
                <w:bottom w:val="none" w:sz="0" w:space="0" w:color="auto"/>
                <w:right w:val="none" w:sz="0" w:space="0" w:color="auto"/>
              </w:divBdr>
            </w:div>
            <w:div w:id="1294556059">
              <w:marLeft w:val="0"/>
              <w:marRight w:val="0"/>
              <w:marTop w:val="0"/>
              <w:marBottom w:val="0"/>
              <w:divBdr>
                <w:top w:val="none" w:sz="0" w:space="0" w:color="auto"/>
                <w:left w:val="none" w:sz="0" w:space="0" w:color="auto"/>
                <w:bottom w:val="none" w:sz="0" w:space="0" w:color="auto"/>
                <w:right w:val="none" w:sz="0" w:space="0" w:color="auto"/>
              </w:divBdr>
            </w:div>
            <w:div w:id="1657613781">
              <w:marLeft w:val="0"/>
              <w:marRight w:val="0"/>
              <w:marTop w:val="0"/>
              <w:marBottom w:val="0"/>
              <w:divBdr>
                <w:top w:val="none" w:sz="0" w:space="0" w:color="auto"/>
                <w:left w:val="none" w:sz="0" w:space="0" w:color="auto"/>
                <w:bottom w:val="none" w:sz="0" w:space="0" w:color="auto"/>
                <w:right w:val="none" w:sz="0" w:space="0" w:color="auto"/>
              </w:divBdr>
            </w:div>
            <w:div w:id="1450858796">
              <w:marLeft w:val="0"/>
              <w:marRight w:val="0"/>
              <w:marTop w:val="0"/>
              <w:marBottom w:val="0"/>
              <w:divBdr>
                <w:top w:val="none" w:sz="0" w:space="0" w:color="auto"/>
                <w:left w:val="none" w:sz="0" w:space="0" w:color="auto"/>
                <w:bottom w:val="none" w:sz="0" w:space="0" w:color="auto"/>
                <w:right w:val="none" w:sz="0" w:space="0" w:color="auto"/>
              </w:divBdr>
            </w:div>
            <w:div w:id="269049249">
              <w:marLeft w:val="0"/>
              <w:marRight w:val="0"/>
              <w:marTop w:val="0"/>
              <w:marBottom w:val="0"/>
              <w:divBdr>
                <w:top w:val="none" w:sz="0" w:space="0" w:color="auto"/>
                <w:left w:val="none" w:sz="0" w:space="0" w:color="auto"/>
                <w:bottom w:val="none" w:sz="0" w:space="0" w:color="auto"/>
                <w:right w:val="none" w:sz="0" w:space="0" w:color="auto"/>
              </w:divBdr>
            </w:div>
            <w:div w:id="404843442">
              <w:marLeft w:val="0"/>
              <w:marRight w:val="0"/>
              <w:marTop w:val="0"/>
              <w:marBottom w:val="0"/>
              <w:divBdr>
                <w:top w:val="none" w:sz="0" w:space="0" w:color="auto"/>
                <w:left w:val="none" w:sz="0" w:space="0" w:color="auto"/>
                <w:bottom w:val="none" w:sz="0" w:space="0" w:color="auto"/>
                <w:right w:val="none" w:sz="0" w:space="0" w:color="auto"/>
              </w:divBdr>
            </w:div>
            <w:div w:id="1056316919">
              <w:marLeft w:val="0"/>
              <w:marRight w:val="0"/>
              <w:marTop w:val="0"/>
              <w:marBottom w:val="0"/>
              <w:divBdr>
                <w:top w:val="none" w:sz="0" w:space="0" w:color="auto"/>
                <w:left w:val="none" w:sz="0" w:space="0" w:color="auto"/>
                <w:bottom w:val="none" w:sz="0" w:space="0" w:color="auto"/>
                <w:right w:val="none" w:sz="0" w:space="0" w:color="auto"/>
              </w:divBdr>
            </w:div>
            <w:div w:id="227031918">
              <w:marLeft w:val="0"/>
              <w:marRight w:val="0"/>
              <w:marTop w:val="0"/>
              <w:marBottom w:val="0"/>
              <w:divBdr>
                <w:top w:val="none" w:sz="0" w:space="0" w:color="auto"/>
                <w:left w:val="none" w:sz="0" w:space="0" w:color="auto"/>
                <w:bottom w:val="none" w:sz="0" w:space="0" w:color="auto"/>
                <w:right w:val="none" w:sz="0" w:space="0" w:color="auto"/>
              </w:divBdr>
            </w:div>
            <w:div w:id="202328926">
              <w:marLeft w:val="0"/>
              <w:marRight w:val="0"/>
              <w:marTop w:val="0"/>
              <w:marBottom w:val="0"/>
              <w:divBdr>
                <w:top w:val="none" w:sz="0" w:space="0" w:color="auto"/>
                <w:left w:val="none" w:sz="0" w:space="0" w:color="auto"/>
                <w:bottom w:val="none" w:sz="0" w:space="0" w:color="auto"/>
                <w:right w:val="none" w:sz="0" w:space="0" w:color="auto"/>
              </w:divBdr>
            </w:div>
            <w:div w:id="1694644572">
              <w:marLeft w:val="0"/>
              <w:marRight w:val="0"/>
              <w:marTop w:val="0"/>
              <w:marBottom w:val="0"/>
              <w:divBdr>
                <w:top w:val="none" w:sz="0" w:space="0" w:color="auto"/>
                <w:left w:val="none" w:sz="0" w:space="0" w:color="auto"/>
                <w:bottom w:val="none" w:sz="0" w:space="0" w:color="auto"/>
                <w:right w:val="none" w:sz="0" w:space="0" w:color="auto"/>
              </w:divBdr>
            </w:div>
            <w:div w:id="265575787">
              <w:marLeft w:val="0"/>
              <w:marRight w:val="0"/>
              <w:marTop w:val="0"/>
              <w:marBottom w:val="0"/>
              <w:divBdr>
                <w:top w:val="none" w:sz="0" w:space="0" w:color="auto"/>
                <w:left w:val="none" w:sz="0" w:space="0" w:color="auto"/>
                <w:bottom w:val="none" w:sz="0" w:space="0" w:color="auto"/>
                <w:right w:val="none" w:sz="0" w:space="0" w:color="auto"/>
              </w:divBdr>
            </w:div>
            <w:div w:id="1830321016">
              <w:marLeft w:val="0"/>
              <w:marRight w:val="0"/>
              <w:marTop w:val="0"/>
              <w:marBottom w:val="0"/>
              <w:divBdr>
                <w:top w:val="none" w:sz="0" w:space="0" w:color="auto"/>
                <w:left w:val="none" w:sz="0" w:space="0" w:color="auto"/>
                <w:bottom w:val="none" w:sz="0" w:space="0" w:color="auto"/>
                <w:right w:val="none" w:sz="0" w:space="0" w:color="auto"/>
              </w:divBdr>
            </w:div>
            <w:div w:id="1614363444">
              <w:marLeft w:val="0"/>
              <w:marRight w:val="0"/>
              <w:marTop w:val="0"/>
              <w:marBottom w:val="0"/>
              <w:divBdr>
                <w:top w:val="none" w:sz="0" w:space="0" w:color="auto"/>
                <w:left w:val="none" w:sz="0" w:space="0" w:color="auto"/>
                <w:bottom w:val="none" w:sz="0" w:space="0" w:color="auto"/>
                <w:right w:val="none" w:sz="0" w:space="0" w:color="auto"/>
              </w:divBdr>
            </w:div>
            <w:div w:id="1609389067">
              <w:marLeft w:val="0"/>
              <w:marRight w:val="0"/>
              <w:marTop w:val="0"/>
              <w:marBottom w:val="0"/>
              <w:divBdr>
                <w:top w:val="none" w:sz="0" w:space="0" w:color="auto"/>
                <w:left w:val="none" w:sz="0" w:space="0" w:color="auto"/>
                <w:bottom w:val="none" w:sz="0" w:space="0" w:color="auto"/>
                <w:right w:val="none" w:sz="0" w:space="0" w:color="auto"/>
              </w:divBdr>
            </w:div>
            <w:div w:id="993798910">
              <w:marLeft w:val="0"/>
              <w:marRight w:val="0"/>
              <w:marTop w:val="0"/>
              <w:marBottom w:val="0"/>
              <w:divBdr>
                <w:top w:val="none" w:sz="0" w:space="0" w:color="auto"/>
                <w:left w:val="none" w:sz="0" w:space="0" w:color="auto"/>
                <w:bottom w:val="none" w:sz="0" w:space="0" w:color="auto"/>
                <w:right w:val="none" w:sz="0" w:space="0" w:color="auto"/>
              </w:divBdr>
            </w:div>
            <w:div w:id="1420322472">
              <w:marLeft w:val="0"/>
              <w:marRight w:val="0"/>
              <w:marTop w:val="0"/>
              <w:marBottom w:val="0"/>
              <w:divBdr>
                <w:top w:val="none" w:sz="0" w:space="0" w:color="auto"/>
                <w:left w:val="none" w:sz="0" w:space="0" w:color="auto"/>
                <w:bottom w:val="none" w:sz="0" w:space="0" w:color="auto"/>
                <w:right w:val="none" w:sz="0" w:space="0" w:color="auto"/>
              </w:divBdr>
            </w:div>
            <w:div w:id="1735469633">
              <w:marLeft w:val="0"/>
              <w:marRight w:val="0"/>
              <w:marTop w:val="0"/>
              <w:marBottom w:val="0"/>
              <w:divBdr>
                <w:top w:val="none" w:sz="0" w:space="0" w:color="auto"/>
                <w:left w:val="none" w:sz="0" w:space="0" w:color="auto"/>
                <w:bottom w:val="none" w:sz="0" w:space="0" w:color="auto"/>
                <w:right w:val="none" w:sz="0" w:space="0" w:color="auto"/>
              </w:divBdr>
            </w:div>
            <w:div w:id="462315479">
              <w:marLeft w:val="0"/>
              <w:marRight w:val="0"/>
              <w:marTop w:val="0"/>
              <w:marBottom w:val="0"/>
              <w:divBdr>
                <w:top w:val="none" w:sz="0" w:space="0" w:color="auto"/>
                <w:left w:val="none" w:sz="0" w:space="0" w:color="auto"/>
                <w:bottom w:val="none" w:sz="0" w:space="0" w:color="auto"/>
                <w:right w:val="none" w:sz="0" w:space="0" w:color="auto"/>
              </w:divBdr>
            </w:div>
            <w:div w:id="1369641418">
              <w:marLeft w:val="0"/>
              <w:marRight w:val="0"/>
              <w:marTop w:val="0"/>
              <w:marBottom w:val="0"/>
              <w:divBdr>
                <w:top w:val="none" w:sz="0" w:space="0" w:color="auto"/>
                <w:left w:val="none" w:sz="0" w:space="0" w:color="auto"/>
                <w:bottom w:val="none" w:sz="0" w:space="0" w:color="auto"/>
                <w:right w:val="none" w:sz="0" w:space="0" w:color="auto"/>
              </w:divBdr>
            </w:div>
            <w:div w:id="181089003">
              <w:marLeft w:val="0"/>
              <w:marRight w:val="0"/>
              <w:marTop w:val="0"/>
              <w:marBottom w:val="0"/>
              <w:divBdr>
                <w:top w:val="none" w:sz="0" w:space="0" w:color="auto"/>
                <w:left w:val="none" w:sz="0" w:space="0" w:color="auto"/>
                <w:bottom w:val="none" w:sz="0" w:space="0" w:color="auto"/>
                <w:right w:val="none" w:sz="0" w:space="0" w:color="auto"/>
              </w:divBdr>
            </w:div>
            <w:div w:id="136458192">
              <w:marLeft w:val="0"/>
              <w:marRight w:val="0"/>
              <w:marTop w:val="0"/>
              <w:marBottom w:val="0"/>
              <w:divBdr>
                <w:top w:val="none" w:sz="0" w:space="0" w:color="auto"/>
                <w:left w:val="none" w:sz="0" w:space="0" w:color="auto"/>
                <w:bottom w:val="none" w:sz="0" w:space="0" w:color="auto"/>
                <w:right w:val="none" w:sz="0" w:space="0" w:color="auto"/>
              </w:divBdr>
            </w:div>
            <w:div w:id="1687245259">
              <w:marLeft w:val="0"/>
              <w:marRight w:val="0"/>
              <w:marTop w:val="0"/>
              <w:marBottom w:val="0"/>
              <w:divBdr>
                <w:top w:val="none" w:sz="0" w:space="0" w:color="auto"/>
                <w:left w:val="none" w:sz="0" w:space="0" w:color="auto"/>
                <w:bottom w:val="none" w:sz="0" w:space="0" w:color="auto"/>
                <w:right w:val="none" w:sz="0" w:space="0" w:color="auto"/>
              </w:divBdr>
            </w:div>
            <w:div w:id="1939093908">
              <w:marLeft w:val="0"/>
              <w:marRight w:val="0"/>
              <w:marTop w:val="0"/>
              <w:marBottom w:val="0"/>
              <w:divBdr>
                <w:top w:val="none" w:sz="0" w:space="0" w:color="auto"/>
                <w:left w:val="none" w:sz="0" w:space="0" w:color="auto"/>
                <w:bottom w:val="none" w:sz="0" w:space="0" w:color="auto"/>
                <w:right w:val="none" w:sz="0" w:space="0" w:color="auto"/>
              </w:divBdr>
            </w:div>
            <w:div w:id="2120222204">
              <w:marLeft w:val="0"/>
              <w:marRight w:val="0"/>
              <w:marTop w:val="0"/>
              <w:marBottom w:val="0"/>
              <w:divBdr>
                <w:top w:val="none" w:sz="0" w:space="0" w:color="auto"/>
                <w:left w:val="none" w:sz="0" w:space="0" w:color="auto"/>
                <w:bottom w:val="none" w:sz="0" w:space="0" w:color="auto"/>
                <w:right w:val="none" w:sz="0" w:space="0" w:color="auto"/>
              </w:divBdr>
            </w:div>
            <w:div w:id="202331243">
              <w:marLeft w:val="0"/>
              <w:marRight w:val="0"/>
              <w:marTop w:val="0"/>
              <w:marBottom w:val="0"/>
              <w:divBdr>
                <w:top w:val="none" w:sz="0" w:space="0" w:color="auto"/>
                <w:left w:val="none" w:sz="0" w:space="0" w:color="auto"/>
                <w:bottom w:val="none" w:sz="0" w:space="0" w:color="auto"/>
                <w:right w:val="none" w:sz="0" w:space="0" w:color="auto"/>
              </w:divBdr>
            </w:div>
            <w:div w:id="909272358">
              <w:marLeft w:val="0"/>
              <w:marRight w:val="0"/>
              <w:marTop w:val="0"/>
              <w:marBottom w:val="0"/>
              <w:divBdr>
                <w:top w:val="none" w:sz="0" w:space="0" w:color="auto"/>
                <w:left w:val="none" w:sz="0" w:space="0" w:color="auto"/>
                <w:bottom w:val="none" w:sz="0" w:space="0" w:color="auto"/>
                <w:right w:val="none" w:sz="0" w:space="0" w:color="auto"/>
              </w:divBdr>
            </w:div>
            <w:div w:id="291794873">
              <w:marLeft w:val="0"/>
              <w:marRight w:val="0"/>
              <w:marTop w:val="0"/>
              <w:marBottom w:val="0"/>
              <w:divBdr>
                <w:top w:val="none" w:sz="0" w:space="0" w:color="auto"/>
                <w:left w:val="none" w:sz="0" w:space="0" w:color="auto"/>
                <w:bottom w:val="none" w:sz="0" w:space="0" w:color="auto"/>
                <w:right w:val="none" w:sz="0" w:space="0" w:color="auto"/>
              </w:divBdr>
            </w:div>
            <w:div w:id="954755376">
              <w:marLeft w:val="0"/>
              <w:marRight w:val="0"/>
              <w:marTop w:val="0"/>
              <w:marBottom w:val="0"/>
              <w:divBdr>
                <w:top w:val="none" w:sz="0" w:space="0" w:color="auto"/>
                <w:left w:val="none" w:sz="0" w:space="0" w:color="auto"/>
                <w:bottom w:val="none" w:sz="0" w:space="0" w:color="auto"/>
                <w:right w:val="none" w:sz="0" w:space="0" w:color="auto"/>
              </w:divBdr>
            </w:div>
            <w:div w:id="125436256">
              <w:marLeft w:val="0"/>
              <w:marRight w:val="0"/>
              <w:marTop w:val="0"/>
              <w:marBottom w:val="0"/>
              <w:divBdr>
                <w:top w:val="none" w:sz="0" w:space="0" w:color="auto"/>
                <w:left w:val="none" w:sz="0" w:space="0" w:color="auto"/>
                <w:bottom w:val="none" w:sz="0" w:space="0" w:color="auto"/>
                <w:right w:val="none" w:sz="0" w:space="0" w:color="auto"/>
              </w:divBdr>
            </w:div>
            <w:div w:id="1207062606">
              <w:marLeft w:val="0"/>
              <w:marRight w:val="0"/>
              <w:marTop w:val="0"/>
              <w:marBottom w:val="0"/>
              <w:divBdr>
                <w:top w:val="none" w:sz="0" w:space="0" w:color="auto"/>
                <w:left w:val="none" w:sz="0" w:space="0" w:color="auto"/>
                <w:bottom w:val="none" w:sz="0" w:space="0" w:color="auto"/>
                <w:right w:val="none" w:sz="0" w:space="0" w:color="auto"/>
              </w:divBdr>
            </w:div>
            <w:div w:id="1934852024">
              <w:marLeft w:val="0"/>
              <w:marRight w:val="0"/>
              <w:marTop w:val="0"/>
              <w:marBottom w:val="0"/>
              <w:divBdr>
                <w:top w:val="none" w:sz="0" w:space="0" w:color="auto"/>
                <w:left w:val="none" w:sz="0" w:space="0" w:color="auto"/>
                <w:bottom w:val="none" w:sz="0" w:space="0" w:color="auto"/>
                <w:right w:val="none" w:sz="0" w:space="0" w:color="auto"/>
              </w:divBdr>
            </w:div>
            <w:div w:id="1624725627">
              <w:marLeft w:val="0"/>
              <w:marRight w:val="0"/>
              <w:marTop w:val="0"/>
              <w:marBottom w:val="0"/>
              <w:divBdr>
                <w:top w:val="none" w:sz="0" w:space="0" w:color="auto"/>
                <w:left w:val="none" w:sz="0" w:space="0" w:color="auto"/>
                <w:bottom w:val="none" w:sz="0" w:space="0" w:color="auto"/>
                <w:right w:val="none" w:sz="0" w:space="0" w:color="auto"/>
              </w:divBdr>
            </w:div>
            <w:div w:id="2125691797">
              <w:marLeft w:val="0"/>
              <w:marRight w:val="0"/>
              <w:marTop w:val="0"/>
              <w:marBottom w:val="0"/>
              <w:divBdr>
                <w:top w:val="none" w:sz="0" w:space="0" w:color="auto"/>
                <w:left w:val="none" w:sz="0" w:space="0" w:color="auto"/>
                <w:bottom w:val="none" w:sz="0" w:space="0" w:color="auto"/>
                <w:right w:val="none" w:sz="0" w:space="0" w:color="auto"/>
              </w:divBdr>
            </w:div>
            <w:div w:id="583031295">
              <w:marLeft w:val="0"/>
              <w:marRight w:val="0"/>
              <w:marTop w:val="0"/>
              <w:marBottom w:val="0"/>
              <w:divBdr>
                <w:top w:val="none" w:sz="0" w:space="0" w:color="auto"/>
                <w:left w:val="none" w:sz="0" w:space="0" w:color="auto"/>
                <w:bottom w:val="none" w:sz="0" w:space="0" w:color="auto"/>
                <w:right w:val="none" w:sz="0" w:space="0" w:color="auto"/>
              </w:divBdr>
            </w:div>
            <w:div w:id="678117013">
              <w:marLeft w:val="0"/>
              <w:marRight w:val="0"/>
              <w:marTop w:val="0"/>
              <w:marBottom w:val="0"/>
              <w:divBdr>
                <w:top w:val="none" w:sz="0" w:space="0" w:color="auto"/>
                <w:left w:val="none" w:sz="0" w:space="0" w:color="auto"/>
                <w:bottom w:val="none" w:sz="0" w:space="0" w:color="auto"/>
                <w:right w:val="none" w:sz="0" w:space="0" w:color="auto"/>
              </w:divBdr>
            </w:div>
            <w:div w:id="1665039566">
              <w:marLeft w:val="0"/>
              <w:marRight w:val="0"/>
              <w:marTop w:val="0"/>
              <w:marBottom w:val="0"/>
              <w:divBdr>
                <w:top w:val="none" w:sz="0" w:space="0" w:color="auto"/>
                <w:left w:val="none" w:sz="0" w:space="0" w:color="auto"/>
                <w:bottom w:val="none" w:sz="0" w:space="0" w:color="auto"/>
                <w:right w:val="none" w:sz="0" w:space="0" w:color="auto"/>
              </w:divBdr>
            </w:div>
            <w:div w:id="136265310">
              <w:marLeft w:val="0"/>
              <w:marRight w:val="0"/>
              <w:marTop w:val="0"/>
              <w:marBottom w:val="0"/>
              <w:divBdr>
                <w:top w:val="none" w:sz="0" w:space="0" w:color="auto"/>
                <w:left w:val="none" w:sz="0" w:space="0" w:color="auto"/>
                <w:bottom w:val="none" w:sz="0" w:space="0" w:color="auto"/>
                <w:right w:val="none" w:sz="0" w:space="0" w:color="auto"/>
              </w:divBdr>
            </w:div>
            <w:div w:id="1071660925">
              <w:marLeft w:val="0"/>
              <w:marRight w:val="0"/>
              <w:marTop w:val="0"/>
              <w:marBottom w:val="0"/>
              <w:divBdr>
                <w:top w:val="none" w:sz="0" w:space="0" w:color="auto"/>
                <w:left w:val="none" w:sz="0" w:space="0" w:color="auto"/>
                <w:bottom w:val="none" w:sz="0" w:space="0" w:color="auto"/>
                <w:right w:val="none" w:sz="0" w:space="0" w:color="auto"/>
              </w:divBdr>
            </w:div>
            <w:div w:id="732243794">
              <w:marLeft w:val="0"/>
              <w:marRight w:val="0"/>
              <w:marTop w:val="0"/>
              <w:marBottom w:val="0"/>
              <w:divBdr>
                <w:top w:val="none" w:sz="0" w:space="0" w:color="auto"/>
                <w:left w:val="none" w:sz="0" w:space="0" w:color="auto"/>
                <w:bottom w:val="none" w:sz="0" w:space="0" w:color="auto"/>
                <w:right w:val="none" w:sz="0" w:space="0" w:color="auto"/>
              </w:divBdr>
            </w:div>
            <w:div w:id="2106877396">
              <w:marLeft w:val="0"/>
              <w:marRight w:val="0"/>
              <w:marTop w:val="0"/>
              <w:marBottom w:val="0"/>
              <w:divBdr>
                <w:top w:val="none" w:sz="0" w:space="0" w:color="auto"/>
                <w:left w:val="none" w:sz="0" w:space="0" w:color="auto"/>
                <w:bottom w:val="none" w:sz="0" w:space="0" w:color="auto"/>
                <w:right w:val="none" w:sz="0" w:space="0" w:color="auto"/>
              </w:divBdr>
            </w:div>
            <w:div w:id="560405164">
              <w:marLeft w:val="0"/>
              <w:marRight w:val="0"/>
              <w:marTop w:val="0"/>
              <w:marBottom w:val="0"/>
              <w:divBdr>
                <w:top w:val="none" w:sz="0" w:space="0" w:color="auto"/>
                <w:left w:val="none" w:sz="0" w:space="0" w:color="auto"/>
                <w:bottom w:val="none" w:sz="0" w:space="0" w:color="auto"/>
                <w:right w:val="none" w:sz="0" w:space="0" w:color="auto"/>
              </w:divBdr>
            </w:div>
            <w:div w:id="1006636921">
              <w:marLeft w:val="0"/>
              <w:marRight w:val="0"/>
              <w:marTop w:val="0"/>
              <w:marBottom w:val="0"/>
              <w:divBdr>
                <w:top w:val="none" w:sz="0" w:space="0" w:color="auto"/>
                <w:left w:val="none" w:sz="0" w:space="0" w:color="auto"/>
                <w:bottom w:val="none" w:sz="0" w:space="0" w:color="auto"/>
                <w:right w:val="none" w:sz="0" w:space="0" w:color="auto"/>
              </w:divBdr>
            </w:div>
            <w:div w:id="429594196">
              <w:marLeft w:val="0"/>
              <w:marRight w:val="0"/>
              <w:marTop w:val="0"/>
              <w:marBottom w:val="0"/>
              <w:divBdr>
                <w:top w:val="none" w:sz="0" w:space="0" w:color="auto"/>
                <w:left w:val="none" w:sz="0" w:space="0" w:color="auto"/>
                <w:bottom w:val="none" w:sz="0" w:space="0" w:color="auto"/>
                <w:right w:val="none" w:sz="0" w:space="0" w:color="auto"/>
              </w:divBdr>
            </w:div>
            <w:div w:id="455563609">
              <w:marLeft w:val="0"/>
              <w:marRight w:val="0"/>
              <w:marTop w:val="0"/>
              <w:marBottom w:val="0"/>
              <w:divBdr>
                <w:top w:val="none" w:sz="0" w:space="0" w:color="auto"/>
                <w:left w:val="none" w:sz="0" w:space="0" w:color="auto"/>
                <w:bottom w:val="none" w:sz="0" w:space="0" w:color="auto"/>
                <w:right w:val="none" w:sz="0" w:space="0" w:color="auto"/>
              </w:divBdr>
            </w:div>
            <w:div w:id="1582181526">
              <w:marLeft w:val="0"/>
              <w:marRight w:val="0"/>
              <w:marTop w:val="0"/>
              <w:marBottom w:val="0"/>
              <w:divBdr>
                <w:top w:val="none" w:sz="0" w:space="0" w:color="auto"/>
                <w:left w:val="none" w:sz="0" w:space="0" w:color="auto"/>
                <w:bottom w:val="none" w:sz="0" w:space="0" w:color="auto"/>
                <w:right w:val="none" w:sz="0" w:space="0" w:color="auto"/>
              </w:divBdr>
            </w:div>
            <w:div w:id="103893178">
              <w:marLeft w:val="0"/>
              <w:marRight w:val="0"/>
              <w:marTop w:val="0"/>
              <w:marBottom w:val="0"/>
              <w:divBdr>
                <w:top w:val="none" w:sz="0" w:space="0" w:color="auto"/>
                <w:left w:val="none" w:sz="0" w:space="0" w:color="auto"/>
                <w:bottom w:val="none" w:sz="0" w:space="0" w:color="auto"/>
                <w:right w:val="none" w:sz="0" w:space="0" w:color="auto"/>
              </w:divBdr>
            </w:div>
            <w:div w:id="620262124">
              <w:marLeft w:val="0"/>
              <w:marRight w:val="0"/>
              <w:marTop w:val="0"/>
              <w:marBottom w:val="0"/>
              <w:divBdr>
                <w:top w:val="none" w:sz="0" w:space="0" w:color="auto"/>
                <w:left w:val="none" w:sz="0" w:space="0" w:color="auto"/>
                <w:bottom w:val="none" w:sz="0" w:space="0" w:color="auto"/>
                <w:right w:val="none" w:sz="0" w:space="0" w:color="auto"/>
              </w:divBdr>
            </w:div>
            <w:div w:id="1901818126">
              <w:marLeft w:val="0"/>
              <w:marRight w:val="0"/>
              <w:marTop w:val="0"/>
              <w:marBottom w:val="0"/>
              <w:divBdr>
                <w:top w:val="none" w:sz="0" w:space="0" w:color="auto"/>
                <w:left w:val="none" w:sz="0" w:space="0" w:color="auto"/>
                <w:bottom w:val="none" w:sz="0" w:space="0" w:color="auto"/>
                <w:right w:val="none" w:sz="0" w:space="0" w:color="auto"/>
              </w:divBdr>
            </w:div>
            <w:div w:id="1056392963">
              <w:marLeft w:val="0"/>
              <w:marRight w:val="0"/>
              <w:marTop w:val="0"/>
              <w:marBottom w:val="0"/>
              <w:divBdr>
                <w:top w:val="none" w:sz="0" w:space="0" w:color="auto"/>
                <w:left w:val="none" w:sz="0" w:space="0" w:color="auto"/>
                <w:bottom w:val="none" w:sz="0" w:space="0" w:color="auto"/>
                <w:right w:val="none" w:sz="0" w:space="0" w:color="auto"/>
              </w:divBdr>
            </w:div>
            <w:div w:id="1319529406">
              <w:marLeft w:val="0"/>
              <w:marRight w:val="0"/>
              <w:marTop w:val="0"/>
              <w:marBottom w:val="0"/>
              <w:divBdr>
                <w:top w:val="none" w:sz="0" w:space="0" w:color="auto"/>
                <w:left w:val="none" w:sz="0" w:space="0" w:color="auto"/>
                <w:bottom w:val="none" w:sz="0" w:space="0" w:color="auto"/>
                <w:right w:val="none" w:sz="0" w:space="0" w:color="auto"/>
              </w:divBdr>
            </w:div>
            <w:div w:id="152573556">
              <w:marLeft w:val="0"/>
              <w:marRight w:val="0"/>
              <w:marTop w:val="0"/>
              <w:marBottom w:val="0"/>
              <w:divBdr>
                <w:top w:val="none" w:sz="0" w:space="0" w:color="auto"/>
                <w:left w:val="none" w:sz="0" w:space="0" w:color="auto"/>
                <w:bottom w:val="none" w:sz="0" w:space="0" w:color="auto"/>
                <w:right w:val="none" w:sz="0" w:space="0" w:color="auto"/>
              </w:divBdr>
            </w:div>
            <w:div w:id="1884515241">
              <w:marLeft w:val="0"/>
              <w:marRight w:val="0"/>
              <w:marTop w:val="0"/>
              <w:marBottom w:val="0"/>
              <w:divBdr>
                <w:top w:val="none" w:sz="0" w:space="0" w:color="auto"/>
                <w:left w:val="none" w:sz="0" w:space="0" w:color="auto"/>
                <w:bottom w:val="none" w:sz="0" w:space="0" w:color="auto"/>
                <w:right w:val="none" w:sz="0" w:space="0" w:color="auto"/>
              </w:divBdr>
            </w:div>
            <w:div w:id="1799102506">
              <w:marLeft w:val="0"/>
              <w:marRight w:val="0"/>
              <w:marTop w:val="0"/>
              <w:marBottom w:val="0"/>
              <w:divBdr>
                <w:top w:val="none" w:sz="0" w:space="0" w:color="auto"/>
                <w:left w:val="none" w:sz="0" w:space="0" w:color="auto"/>
                <w:bottom w:val="none" w:sz="0" w:space="0" w:color="auto"/>
                <w:right w:val="none" w:sz="0" w:space="0" w:color="auto"/>
              </w:divBdr>
            </w:div>
            <w:div w:id="2001687720">
              <w:marLeft w:val="0"/>
              <w:marRight w:val="0"/>
              <w:marTop w:val="0"/>
              <w:marBottom w:val="0"/>
              <w:divBdr>
                <w:top w:val="none" w:sz="0" w:space="0" w:color="auto"/>
                <w:left w:val="none" w:sz="0" w:space="0" w:color="auto"/>
                <w:bottom w:val="none" w:sz="0" w:space="0" w:color="auto"/>
                <w:right w:val="none" w:sz="0" w:space="0" w:color="auto"/>
              </w:divBdr>
            </w:div>
            <w:div w:id="1205289237">
              <w:marLeft w:val="0"/>
              <w:marRight w:val="0"/>
              <w:marTop w:val="0"/>
              <w:marBottom w:val="0"/>
              <w:divBdr>
                <w:top w:val="none" w:sz="0" w:space="0" w:color="auto"/>
                <w:left w:val="none" w:sz="0" w:space="0" w:color="auto"/>
                <w:bottom w:val="none" w:sz="0" w:space="0" w:color="auto"/>
                <w:right w:val="none" w:sz="0" w:space="0" w:color="auto"/>
              </w:divBdr>
            </w:div>
            <w:div w:id="1875653113">
              <w:marLeft w:val="0"/>
              <w:marRight w:val="0"/>
              <w:marTop w:val="0"/>
              <w:marBottom w:val="0"/>
              <w:divBdr>
                <w:top w:val="none" w:sz="0" w:space="0" w:color="auto"/>
                <w:left w:val="none" w:sz="0" w:space="0" w:color="auto"/>
                <w:bottom w:val="none" w:sz="0" w:space="0" w:color="auto"/>
                <w:right w:val="none" w:sz="0" w:space="0" w:color="auto"/>
              </w:divBdr>
            </w:div>
            <w:div w:id="919369763">
              <w:marLeft w:val="0"/>
              <w:marRight w:val="0"/>
              <w:marTop w:val="0"/>
              <w:marBottom w:val="0"/>
              <w:divBdr>
                <w:top w:val="none" w:sz="0" w:space="0" w:color="auto"/>
                <w:left w:val="none" w:sz="0" w:space="0" w:color="auto"/>
                <w:bottom w:val="none" w:sz="0" w:space="0" w:color="auto"/>
                <w:right w:val="none" w:sz="0" w:space="0" w:color="auto"/>
              </w:divBdr>
            </w:div>
            <w:div w:id="1957058769">
              <w:marLeft w:val="0"/>
              <w:marRight w:val="0"/>
              <w:marTop w:val="0"/>
              <w:marBottom w:val="0"/>
              <w:divBdr>
                <w:top w:val="none" w:sz="0" w:space="0" w:color="auto"/>
                <w:left w:val="none" w:sz="0" w:space="0" w:color="auto"/>
                <w:bottom w:val="none" w:sz="0" w:space="0" w:color="auto"/>
                <w:right w:val="none" w:sz="0" w:space="0" w:color="auto"/>
              </w:divBdr>
            </w:div>
            <w:div w:id="2011592856">
              <w:marLeft w:val="0"/>
              <w:marRight w:val="0"/>
              <w:marTop w:val="0"/>
              <w:marBottom w:val="0"/>
              <w:divBdr>
                <w:top w:val="none" w:sz="0" w:space="0" w:color="auto"/>
                <w:left w:val="none" w:sz="0" w:space="0" w:color="auto"/>
                <w:bottom w:val="none" w:sz="0" w:space="0" w:color="auto"/>
                <w:right w:val="none" w:sz="0" w:space="0" w:color="auto"/>
              </w:divBdr>
            </w:div>
            <w:div w:id="37362502">
              <w:marLeft w:val="0"/>
              <w:marRight w:val="0"/>
              <w:marTop w:val="0"/>
              <w:marBottom w:val="0"/>
              <w:divBdr>
                <w:top w:val="none" w:sz="0" w:space="0" w:color="auto"/>
                <w:left w:val="none" w:sz="0" w:space="0" w:color="auto"/>
                <w:bottom w:val="none" w:sz="0" w:space="0" w:color="auto"/>
                <w:right w:val="none" w:sz="0" w:space="0" w:color="auto"/>
              </w:divBdr>
            </w:div>
            <w:div w:id="1613168743">
              <w:marLeft w:val="0"/>
              <w:marRight w:val="0"/>
              <w:marTop w:val="0"/>
              <w:marBottom w:val="0"/>
              <w:divBdr>
                <w:top w:val="none" w:sz="0" w:space="0" w:color="auto"/>
                <w:left w:val="none" w:sz="0" w:space="0" w:color="auto"/>
                <w:bottom w:val="none" w:sz="0" w:space="0" w:color="auto"/>
                <w:right w:val="none" w:sz="0" w:space="0" w:color="auto"/>
              </w:divBdr>
            </w:div>
            <w:div w:id="22557679">
              <w:marLeft w:val="0"/>
              <w:marRight w:val="0"/>
              <w:marTop w:val="0"/>
              <w:marBottom w:val="0"/>
              <w:divBdr>
                <w:top w:val="none" w:sz="0" w:space="0" w:color="auto"/>
                <w:left w:val="none" w:sz="0" w:space="0" w:color="auto"/>
                <w:bottom w:val="none" w:sz="0" w:space="0" w:color="auto"/>
                <w:right w:val="none" w:sz="0" w:space="0" w:color="auto"/>
              </w:divBdr>
            </w:div>
            <w:div w:id="1928490885">
              <w:marLeft w:val="0"/>
              <w:marRight w:val="0"/>
              <w:marTop w:val="0"/>
              <w:marBottom w:val="0"/>
              <w:divBdr>
                <w:top w:val="none" w:sz="0" w:space="0" w:color="auto"/>
                <w:left w:val="none" w:sz="0" w:space="0" w:color="auto"/>
                <w:bottom w:val="none" w:sz="0" w:space="0" w:color="auto"/>
                <w:right w:val="none" w:sz="0" w:space="0" w:color="auto"/>
              </w:divBdr>
            </w:div>
            <w:div w:id="1592201430">
              <w:marLeft w:val="0"/>
              <w:marRight w:val="0"/>
              <w:marTop w:val="0"/>
              <w:marBottom w:val="0"/>
              <w:divBdr>
                <w:top w:val="none" w:sz="0" w:space="0" w:color="auto"/>
                <w:left w:val="none" w:sz="0" w:space="0" w:color="auto"/>
                <w:bottom w:val="none" w:sz="0" w:space="0" w:color="auto"/>
                <w:right w:val="none" w:sz="0" w:space="0" w:color="auto"/>
              </w:divBdr>
            </w:div>
            <w:div w:id="1899702475">
              <w:marLeft w:val="0"/>
              <w:marRight w:val="0"/>
              <w:marTop w:val="0"/>
              <w:marBottom w:val="0"/>
              <w:divBdr>
                <w:top w:val="none" w:sz="0" w:space="0" w:color="auto"/>
                <w:left w:val="none" w:sz="0" w:space="0" w:color="auto"/>
                <w:bottom w:val="none" w:sz="0" w:space="0" w:color="auto"/>
                <w:right w:val="none" w:sz="0" w:space="0" w:color="auto"/>
              </w:divBdr>
            </w:div>
            <w:div w:id="1961641986">
              <w:marLeft w:val="0"/>
              <w:marRight w:val="0"/>
              <w:marTop w:val="0"/>
              <w:marBottom w:val="0"/>
              <w:divBdr>
                <w:top w:val="none" w:sz="0" w:space="0" w:color="auto"/>
                <w:left w:val="none" w:sz="0" w:space="0" w:color="auto"/>
                <w:bottom w:val="none" w:sz="0" w:space="0" w:color="auto"/>
                <w:right w:val="none" w:sz="0" w:space="0" w:color="auto"/>
              </w:divBdr>
            </w:div>
            <w:div w:id="207570651">
              <w:marLeft w:val="0"/>
              <w:marRight w:val="0"/>
              <w:marTop w:val="0"/>
              <w:marBottom w:val="0"/>
              <w:divBdr>
                <w:top w:val="none" w:sz="0" w:space="0" w:color="auto"/>
                <w:left w:val="none" w:sz="0" w:space="0" w:color="auto"/>
                <w:bottom w:val="none" w:sz="0" w:space="0" w:color="auto"/>
                <w:right w:val="none" w:sz="0" w:space="0" w:color="auto"/>
              </w:divBdr>
            </w:div>
            <w:div w:id="1399666951">
              <w:marLeft w:val="0"/>
              <w:marRight w:val="0"/>
              <w:marTop w:val="0"/>
              <w:marBottom w:val="0"/>
              <w:divBdr>
                <w:top w:val="none" w:sz="0" w:space="0" w:color="auto"/>
                <w:left w:val="none" w:sz="0" w:space="0" w:color="auto"/>
                <w:bottom w:val="none" w:sz="0" w:space="0" w:color="auto"/>
                <w:right w:val="none" w:sz="0" w:space="0" w:color="auto"/>
              </w:divBdr>
            </w:div>
            <w:div w:id="1531842739">
              <w:marLeft w:val="0"/>
              <w:marRight w:val="0"/>
              <w:marTop w:val="0"/>
              <w:marBottom w:val="0"/>
              <w:divBdr>
                <w:top w:val="none" w:sz="0" w:space="0" w:color="auto"/>
                <w:left w:val="none" w:sz="0" w:space="0" w:color="auto"/>
                <w:bottom w:val="none" w:sz="0" w:space="0" w:color="auto"/>
                <w:right w:val="none" w:sz="0" w:space="0" w:color="auto"/>
              </w:divBdr>
            </w:div>
            <w:div w:id="557400406">
              <w:marLeft w:val="0"/>
              <w:marRight w:val="0"/>
              <w:marTop w:val="0"/>
              <w:marBottom w:val="0"/>
              <w:divBdr>
                <w:top w:val="none" w:sz="0" w:space="0" w:color="auto"/>
                <w:left w:val="none" w:sz="0" w:space="0" w:color="auto"/>
                <w:bottom w:val="none" w:sz="0" w:space="0" w:color="auto"/>
                <w:right w:val="none" w:sz="0" w:space="0" w:color="auto"/>
              </w:divBdr>
            </w:div>
            <w:div w:id="724642812">
              <w:marLeft w:val="0"/>
              <w:marRight w:val="0"/>
              <w:marTop w:val="0"/>
              <w:marBottom w:val="0"/>
              <w:divBdr>
                <w:top w:val="none" w:sz="0" w:space="0" w:color="auto"/>
                <w:left w:val="none" w:sz="0" w:space="0" w:color="auto"/>
                <w:bottom w:val="none" w:sz="0" w:space="0" w:color="auto"/>
                <w:right w:val="none" w:sz="0" w:space="0" w:color="auto"/>
              </w:divBdr>
            </w:div>
            <w:div w:id="1873028696">
              <w:marLeft w:val="0"/>
              <w:marRight w:val="0"/>
              <w:marTop w:val="0"/>
              <w:marBottom w:val="0"/>
              <w:divBdr>
                <w:top w:val="none" w:sz="0" w:space="0" w:color="auto"/>
                <w:left w:val="none" w:sz="0" w:space="0" w:color="auto"/>
                <w:bottom w:val="none" w:sz="0" w:space="0" w:color="auto"/>
                <w:right w:val="none" w:sz="0" w:space="0" w:color="auto"/>
              </w:divBdr>
            </w:div>
            <w:div w:id="221721634">
              <w:marLeft w:val="0"/>
              <w:marRight w:val="0"/>
              <w:marTop w:val="0"/>
              <w:marBottom w:val="0"/>
              <w:divBdr>
                <w:top w:val="none" w:sz="0" w:space="0" w:color="auto"/>
                <w:left w:val="none" w:sz="0" w:space="0" w:color="auto"/>
                <w:bottom w:val="none" w:sz="0" w:space="0" w:color="auto"/>
                <w:right w:val="none" w:sz="0" w:space="0" w:color="auto"/>
              </w:divBdr>
            </w:div>
            <w:div w:id="94328519">
              <w:marLeft w:val="0"/>
              <w:marRight w:val="0"/>
              <w:marTop w:val="0"/>
              <w:marBottom w:val="0"/>
              <w:divBdr>
                <w:top w:val="none" w:sz="0" w:space="0" w:color="auto"/>
                <w:left w:val="none" w:sz="0" w:space="0" w:color="auto"/>
                <w:bottom w:val="none" w:sz="0" w:space="0" w:color="auto"/>
                <w:right w:val="none" w:sz="0" w:space="0" w:color="auto"/>
              </w:divBdr>
            </w:div>
            <w:div w:id="1087732716">
              <w:marLeft w:val="0"/>
              <w:marRight w:val="0"/>
              <w:marTop w:val="0"/>
              <w:marBottom w:val="0"/>
              <w:divBdr>
                <w:top w:val="none" w:sz="0" w:space="0" w:color="auto"/>
                <w:left w:val="none" w:sz="0" w:space="0" w:color="auto"/>
                <w:bottom w:val="none" w:sz="0" w:space="0" w:color="auto"/>
                <w:right w:val="none" w:sz="0" w:space="0" w:color="auto"/>
              </w:divBdr>
            </w:div>
            <w:div w:id="993097801">
              <w:marLeft w:val="0"/>
              <w:marRight w:val="0"/>
              <w:marTop w:val="0"/>
              <w:marBottom w:val="0"/>
              <w:divBdr>
                <w:top w:val="none" w:sz="0" w:space="0" w:color="auto"/>
                <w:left w:val="none" w:sz="0" w:space="0" w:color="auto"/>
                <w:bottom w:val="none" w:sz="0" w:space="0" w:color="auto"/>
                <w:right w:val="none" w:sz="0" w:space="0" w:color="auto"/>
              </w:divBdr>
            </w:div>
            <w:div w:id="988679683">
              <w:marLeft w:val="0"/>
              <w:marRight w:val="0"/>
              <w:marTop w:val="0"/>
              <w:marBottom w:val="0"/>
              <w:divBdr>
                <w:top w:val="none" w:sz="0" w:space="0" w:color="auto"/>
                <w:left w:val="none" w:sz="0" w:space="0" w:color="auto"/>
                <w:bottom w:val="none" w:sz="0" w:space="0" w:color="auto"/>
                <w:right w:val="none" w:sz="0" w:space="0" w:color="auto"/>
              </w:divBdr>
            </w:div>
            <w:div w:id="338578722">
              <w:marLeft w:val="0"/>
              <w:marRight w:val="0"/>
              <w:marTop w:val="0"/>
              <w:marBottom w:val="0"/>
              <w:divBdr>
                <w:top w:val="none" w:sz="0" w:space="0" w:color="auto"/>
                <w:left w:val="none" w:sz="0" w:space="0" w:color="auto"/>
                <w:bottom w:val="none" w:sz="0" w:space="0" w:color="auto"/>
                <w:right w:val="none" w:sz="0" w:space="0" w:color="auto"/>
              </w:divBdr>
            </w:div>
            <w:div w:id="894900082">
              <w:marLeft w:val="0"/>
              <w:marRight w:val="0"/>
              <w:marTop w:val="0"/>
              <w:marBottom w:val="0"/>
              <w:divBdr>
                <w:top w:val="none" w:sz="0" w:space="0" w:color="auto"/>
                <w:left w:val="none" w:sz="0" w:space="0" w:color="auto"/>
                <w:bottom w:val="none" w:sz="0" w:space="0" w:color="auto"/>
                <w:right w:val="none" w:sz="0" w:space="0" w:color="auto"/>
              </w:divBdr>
            </w:div>
            <w:div w:id="2127768482">
              <w:marLeft w:val="0"/>
              <w:marRight w:val="0"/>
              <w:marTop w:val="0"/>
              <w:marBottom w:val="0"/>
              <w:divBdr>
                <w:top w:val="none" w:sz="0" w:space="0" w:color="auto"/>
                <w:left w:val="none" w:sz="0" w:space="0" w:color="auto"/>
                <w:bottom w:val="none" w:sz="0" w:space="0" w:color="auto"/>
                <w:right w:val="none" w:sz="0" w:space="0" w:color="auto"/>
              </w:divBdr>
            </w:div>
            <w:div w:id="68113746">
              <w:marLeft w:val="0"/>
              <w:marRight w:val="0"/>
              <w:marTop w:val="0"/>
              <w:marBottom w:val="0"/>
              <w:divBdr>
                <w:top w:val="none" w:sz="0" w:space="0" w:color="auto"/>
                <w:left w:val="none" w:sz="0" w:space="0" w:color="auto"/>
                <w:bottom w:val="none" w:sz="0" w:space="0" w:color="auto"/>
                <w:right w:val="none" w:sz="0" w:space="0" w:color="auto"/>
              </w:divBdr>
            </w:div>
            <w:div w:id="1462386553">
              <w:marLeft w:val="0"/>
              <w:marRight w:val="0"/>
              <w:marTop w:val="0"/>
              <w:marBottom w:val="0"/>
              <w:divBdr>
                <w:top w:val="none" w:sz="0" w:space="0" w:color="auto"/>
                <w:left w:val="none" w:sz="0" w:space="0" w:color="auto"/>
                <w:bottom w:val="none" w:sz="0" w:space="0" w:color="auto"/>
                <w:right w:val="none" w:sz="0" w:space="0" w:color="auto"/>
              </w:divBdr>
            </w:div>
            <w:div w:id="232476279">
              <w:marLeft w:val="0"/>
              <w:marRight w:val="0"/>
              <w:marTop w:val="0"/>
              <w:marBottom w:val="0"/>
              <w:divBdr>
                <w:top w:val="none" w:sz="0" w:space="0" w:color="auto"/>
                <w:left w:val="none" w:sz="0" w:space="0" w:color="auto"/>
                <w:bottom w:val="none" w:sz="0" w:space="0" w:color="auto"/>
                <w:right w:val="none" w:sz="0" w:space="0" w:color="auto"/>
              </w:divBdr>
            </w:div>
            <w:div w:id="1002122703">
              <w:marLeft w:val="0"/>
              <w:marRight w:val="0"/>
              <w:marTop w:val="0"/>
              <w:marBottom w:val="0"/>
              <w:divBdr>
                <w:top w:val="none" w:sz="0" w:space="0" w:color="auto"/>
                <w:left w:val="none" w:sz="0" w:space="0" w:color="auto"/>
                <w:bottom w:val="none" w:sz="0" w:space="0" w:color="auto"/>
                <w:right w:val="none" w:sz="0" w:space="0" w:color="auto"/>
              </w:divBdr>
            </w:div>
            <w:div w:id="5376284">
              <w:marLeft w:val="0"/>
              <w:marRight w:val="0"/>
              <w:marTop w:val="0"/>
              <w:marBottom w:val="0"/>
              <w:divBdr>
                <w:top w:val="none" w:sz="0" w:space="0" w:color="auto"/>
                <w:left w:val="none" w:sz="0" w:space="0" w:color="auto"/>
                <w:bottom w:val="none" w:sz="0" w:space="0" w:color="auto"/>
                <w:right w:val="none" w:sz="0" w:space="0" w:color="auto"/>
              </w:divBdr>
            </w:div>
            <w:div w:id="99496034">
              <w:marLeft w:val="0"/>
              <w:marRight w:val="0"/>
              <w:marTop w:val="0"/>
              <w:marBottom w:val="0"/>
              <w:divBdr>
                <w:top w:val="none" w:sz="0" w:space="0" w:color="auto"/>
                <w:left w:val="none" w:sz="0" w:space="0" w:color="auto"/>
                <w:bottom w:val="none" w:sz="0" w:space="0" w:color="auto"/>
                <w:right w:val="none" w:sz="0" w:space="0" w:color="auto"/>
              </w:divBdr>
            </w:div>
            <w:div w:id="798913221">
              <w:marLeft w:val="0"/>
              <w:marRight w:val="0"/>
              <w:marTop w:val="0"/>
              <w:marBottom w:val="0"/>
              <w:divBdr>
                <w:top w:val="none" w:sz="0" w:space="0" w:color="auto"/>
                <w:left w:val="none" w:sz="0" w:space="0" w:color="auto"/>
                <w:bottom w:val="none" w:sz="0" w:space="0" w:color="auto"/>
                <w:right w:val="none" w:sz="0" w:space="0" w:color="auto"/>
              </w:divBdr>
            </w:div>
            <w:div w:id="389577509">
              <w:marLeft w:val="0"/>
              <w:marRight w:val="0"/>
              <w:marTop w:val="0"/>
              <w:marBottom w:val="0"/>
              <w:divBdr>
                <w:top w:val="none" w:sz="0" w:space="0" w:color="auto"/>
                <w:left w:val="none" w:sz="0" w:space="0" w:color="auto"/>
                <w:bottom w:val="none" w:sz="0" w:space="0" w:color="auto"/>
                <w:right w:val="none" w:sz="0" w:space="0" w:color="auto"/>
              </w:divBdr>
            </w:div>
            <w:div w:id="1887403883">
              <w:marLeft w:val="0"/>
              <w:marRight w:val="0"/>
              <w:marTop w:val="0"/>
              <w:marBottom w:val="0"/>
              <w:divBdr>
                <w:top w:val="none" w:sz="0" w:space="0" w:color="auto"/>
                <w:left w:val="none" w:sz="0" w:space="0" w:color="auto"/>
                <w:bottom w:val="none" w:sz="0" w:space="0" w:color="auto"/>
                <w:right w:val="none" w:sz="0" w:space="0" w:color="auto"/>
              </w:divBdr>
            </w:div>
            <w:div w:id="1796561613">
              <w:marLeft w:val="0"/>
              <w:marRight w:val="0"/>
              <w:marTop w:val="0"/>
              <w:marBottom w:val="0"/>
              <w:divBdr>
                <w:top w:val="none" w:sz="0" w:space="0" w:color="auto"/>
                <w:left w:val="none" w:sz="0" w:space="0" w:color="auto"/>
                <w:bottom w:val="none" w:sz="0" w:space="0" w:color="auto"/>
                <w:right w:val="none" w:sz="0" w:space="0" w:color="auto"/>
              </w:divBdr>
            </w:div>
            <w:div w:id="37709171">
              <w:marLeft w:val="0"/>
              <w:marRight w:val="0"/>
              <w:marTop w:val="0"/>
              <w:marBottom w:val="0"/>
              <w:divBdr>
                <w:top w:val="none" w:sz="0" w:space="0" w:color="auto"/>
                <w:left w:val="none" w:sz="0" w:space="0" w:color="auto"/>
                <w:bottom w:val="none" w:sz="0" w:space="0" w:color="auto"/>
                <w:right w:val="none" w:sz="0" w:space="0" w:color="auto"/>
              </w:divBdr>
            </w:div>
            <w:div w:id="5984290">
              <w:marLeft w:val="0"/>
              <w:marRight w:val="0"/>
              <w:marTop w:val="0"/>
              <w:marBottom w:val="0"/>
              <w:divBdr>
                <w:top w:val="none" w:sz="0" w:space="0" w:color="auto"/>
                <w:left w:val="none" w:sz="0" w:space="0" w:color="auto"/>
                <w:bottom w:val="none" w:sz="0" w:space="0" w:color="auto"/>
                <w:right w:val="none" w:sz="0" w:space="0" w:color="auto"/>
              </w:divBdr>
            </w:div>
            <w:div w:id="1112020406">
              <w:marLeft w:val="0"/>
              <w:marRight w:val="0"/>
              <w:marTop w:val="0"/>
              <w:marBottom w:val="0"/>
              <w:divBdr>
                <w:top w:val="none" w:sz="0" w:space="0" w:color="auto"/>
                <w:left w:val="none" w:sz="0" w:space="0" w:color="auto"/>
                <w:bottom w:val="none" w:sz="0" w:space="0" w:color="auto"/>
                <w:right w:val="none" w:sz="0" w:space="0" w:color="auto"/>
              </w:divBdr>
            </w:div>
            <w:div w:id="1992368421">
              <w:marLeft w:val="0"/>
              <w:marRight w:val="0"/>
              <w:marTop w:val="0"/>
              <w:marBottom w:val="0"/>
              <w:divBdr>
                <w:top w:val="none" w:sz="0" w:space="0" w:color="auto"/>
                <w:left w:val="none" w:sz="0" w:space="0" w:color="auto"/>
                <w:bottom w:val="none" w:sz="0" w:space="0" w:color="auto"/>
                <w:right w:val="none" w:sz="0" w:space="0" w:color="auto"/>
              </w:divBdr>
            </w:div>
            <w:div w:id="690451222">
              <w:marLeft w:val="0"/>
              <w:marRight w:val="0"/>
              <w:marTop w:val="0"/>
              <w:marBottom w:val="0"/>
              <w:divBdr>
                <w:top w:val="none" w:sz="0" w:space="0" w:color="auto"/>
                <w:left w:val="none" w:sz="0" w:space="0" w:color="auto"/>
                <w:bottom w:val="none" w:sz="0" w:space="0" w:color="auto"/>
                <w:right w:val="none" w:sz="0" w:space="0" w:color="auto"/>
              </w:divBdr>
            </w:div>
            <w:div w:id="731848477">
              <w:marLeft w:val="0"/>
              <w:marRight w:val="0"/>
              <w:marTop w:val="0"/>
              <w:marBottom w:val="0"/>
              <w:divBdr>
                <w:top w:val="none" w:sz="0" w:space="0" w:color="auto"/>
                <w:left w:val="none" w:sz="0" w:space="0" w:color="auto"/>
                <w:bottom w:val="none" w:sz="0" w:space="0" w:color="auto"/>
                <w:right w:val="none" w:sz="0" w:space="0" w:color="auto"/>
              </w:divBdr>
            </w:div>
            <w:div w:id="1045712349">
              <w:marLeft w:val="0"/>
              <w:marRight w:val="0"/>
              <w:marTop w:val="0"/>
              <w:marBottom w:val="0"/>
              <w:divBdr>
                <w:top w:val="none" w:sz="0" w:space="0" w:color="auto"/>
                <w:left w:val="none" w:sz="0" w:space="0" w:color="auto"/>
                <w:bottom w:val="none" w:sz="0" w:space="0" w:color="auto"/>
                <w:right w:val="none" w:sz="0" w:space="0" w:color="auto"/>
              </w:divBdr>
            </w:div>
            <w:div w:id="884370553">
              <w:marLeft w:val="0"/>
              <w:marRight w:val="0"/>
              <w:marTop w:val="0"/>
              <w:marBottom w:val="0"/>
              <w:divBdr>
                <w:top w:val="none" w:sz="0" w:space="0" w:color="auto"/>
                <w:left w:val="none" w:sz="0" w:space="0" w:color="auto"/>
                <w:bottom w:val="none" w:sz="0" w:space="0" w:color="auto"/>
                <w:right w:val="none" w:sz="0" w:space="0" w:color="auto"/>
              </w:divBdr>
            </w:div>
            <w:div w:id="245848875">
              <w:marLeft w:val="0"/>
              <w:marRight w:val="0"/>
              <w:marTop w:val="0"/>
              <w:marBottom w:val="0"/>
              <w:divBdr>
                <w:top w:val="none" w:sz="0" w:space="0" w:color="auto"/>
                <w:left w:val="none" w:sz="0" w:space="0" w:color="auto"/>
                <w:bottom w:val="none" w:sz="0" w:space="0" w:color="auto"/>
                <w:right w:val="none" w:sz="0" w:space="0" w:color="auto"/>
              </w:divBdr>
            </w:div>
            <w:div w:id="562643952">
              <w:marLeft w:val="0"/>
              <w:marRight w:val="0"/>
              <w:marTop w:val="0"/>
              <w:marBottom w:val="0"/>
              <w:divBdr>
                <w:top w:val="none" w:sz="0" w:space="0" w:color="auto"/>
                <w:left w:val="none" w:sz="0" w:space="0" w:color="auto"/>
                <w:bottom w:val="none" w:sz="0" w:space="0" w:color="auto"/>
                <w:right w:val="none" w:sz="0" w:space="0" w:color="auto"/>
              </w:divBdr>
            </w:div>
            <w:div w:id="1697342405">
              <w:marLeft w:val="0"/>
              <w:marRight w:val="0"/>
              <w:marTop w:val="0"/>
              <w:marBottom w:val="0"/>
              <w:divBdr>
                <w:top w:val="none" w:sz="0" w:space="0" w:color="auto"/>
                <w:left w:val="none" w:sz="0" w:space="0" w:color="auto"/>
                <w:bottom w:val="none" w:sz="0" w:space="0" w:color="auto"/>
                <w:right w:val="none" w:sz="0" w:space="0" w:color="auto"/>
              </w:divBdr>
            </w:div>
            <w:div w:id="885875791">
              <w:marLeft w:val="0"/>
              <w:marRight w:val="0"/>
              <w:marTop w:val="0"/>
              <w:marBottom w:val="0"/>
              <w:divBdr>
                <w:top w:val="none" w:sz="0" w:space="0" w:color="auto"/>
                <w:left w:val="none" w:sz="0" w:space="0" w:color="auto"/>
                <w:bottom w:val="none" w:sz="0" w:space="0" w:color="auto"/>
                <w:right w:val="none" w:sz="0" w:space="0" w:color="auto"/>
              </w:divBdr>
            </w:div>
            <w:div w:id="1049182668">
              <w:marLeft w:val="0"/>
              <w:marRight w:val="0"/>
              <w:marTop w:val="0"/>
              <w:marBottom w:val="0"/>
              <w:divBdr>
                <w:top w:val="none" w:sz="0" w:space="0" w:color="auto"/>
                <w:left w:val="none" w:sz="0" w:space="0" w:color="auto"/>
                <w:bottom w:val="none" w:sz="0" w:space="0" w:color="auto"/>
                <w:right w:val="none" w:sz="0" w:space="0" w:color="auto"/>
              </w:divBdr>
            </w:div>
            <w:div w:id="1422721661">
              <w:marLeft w:val="0"/>
              <w:marRight w:val="0"/>
              <w:marTop w:val="0"/>
              <w:marBottom w:val="0"/>
              <w:divBdr>
                <w:top w:val="none" w:sz="0" w:space="0" w:color="auto"/>
                <w:left w:val="none" w:sz="0" w:space="0" w:color="auto"/>
                <w:bottom w:val="none" w:sz="0" w:space="0" w:color="auto"/>
                <w:right w:val="none" w:sz="0" w:space="0" w:color="auto"/>
              </w:divBdr>
            </w:div>
            <w:div w:id="78989433">
              <w:marLeft w:val="0"/>
              <w:marRight w:val="0"/>
              <w:marTop w:val="0"/>
              <w:marBottom w:val="0"/>
              <w:divBdr>
                <w:top w:val="none" w:sz="0" w:space="0" w:color="auto"/>
                <w:left w:val="none" w:sz="0" w:space="0" w:color="auto"/>
                <w:bottom w:val="none" w:sz="0" w:space="0" w:color="auto"/>
                <w:right w:val="none" w:sz="0" w:space="0" w:color="auto"/>
              </w:divBdr>
            </w:div>
            <w:div w:id="1921712875">
              <w:marLeft w:val="0"/>
              <w:marRight w:val="0"/>
              <w:marTop w:val="0"/>
              <w:marBottom w:val="0"/>
              <w:divBdr>
                <w:top w:val="none" w:sz="0" w:space="0" w:color="auto"/>
                <w:left w:val="none" w:sz="0" w:space="0" w:color="auto"/>
                <w:bottom w:val="none" w:sz="0" w:space="0" w:color="auto"/>
                <w:right w:val="none" w:sz="0" w:space="0" w:color="auto"/>
              </w:divBdr>
            </w:div>
            <w:div w:id="2078044323">
              <w:marLeft w:val="0"/>
              <w:marRight w:val="0"/>
              <w:marTop w:val="0"/>
              <w:marBottom w:val="0"/>
              <w:divBdr>
                <w:top w:val="none" w:sz="0" w:space="0" w:color="auto"/>
                <w:left w:val="none" w:sz="0" w:space="0" w:color="auto"/>
                <w:bottom w:val="none" w:sz="0" w:space="0" w:color="auto"/>
                <w:right w:val="none" w:sz="0" w:space="0" w:color="auto"/>
              </w:divBdr>
            </w:div>
            <w:div w:id="1415977683">
              <w:marLeft w:val="0"/>
              <w:marRight w:val="0"/>
              <w:marTop w:val="0"/>
              <w:marBottom w:val="0"/>
              <w:divBdr>
                <w:top w:val="none" w:sz="0" w:space="0" w:color="auto"/>
                <w:left w:val="none" w:sz="0" w:space="0" w:color="auto"/>
                <w:bottom w:val="none" w:sz="0" w:space="0" w:color="auto"/>
                <w:right w:val="none" w:sz="0" w:space="0" w:color="auto"/>
              </w:divBdr>
            </w:div>
            <w:div w:id="709382538">
              <w:marLeft w:val="0"/>
              <w:marRight w:val="0"/>
              <w:marTop w:val="0"/>
              <w:marBottom w:val="0"/>
              <w:divBdr>
                <w:top w:val="none" w:sz="0" w:space="0" w:color="auto"/>
                <w:left w:val="none" w:sz="0" w:space="0" w:color="auto"/>
                <w:bottom w:val="none" w:sz="0" w:space="0" w:color="auto"/>
                <w:right w:val="none" w:sz="0" w:space="0" w:color="auto"/>
              </w:divBdr>
            </w:div>
            <w:div w:id="113143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08447">
      <w:bodyDiv w:val="1"/>
      <w:marLeft w:val="0"/>
      <w:marRight w:val="0"/>
      <w:marTop w:val="0"/>
      <w:marBottom w:val="0"/>
      <w:divBdr>
        <w:top w:val="none" w:sz="0" w:space="0" w:color="auto"/>
        <w:left w:val="none" w:sz="0" w:space="0" w:color="auto"/>
        <w:bottom w:val="none" w:sz="0" w:space="0" w:color="auto"/>
        <w:right w:val="none" w:sz="0" w:space="0" w:color="auto"/>
      </w:divBdr>
      <w:divsChild>
        <w:div w:id="2139913134">
          <w:marLeft w:val="0"/>
          <w:marRight w:val="0"/>
          <w:marTop w:val="0"/>
          <w:marBottom w:val="0"/>
          <w:divBdr>
            <w:top w:val="none" w:sz="0" w:space="0" w:color="auto"/>
            <w:left w:val="none" w:sz="0" w:space="0" w:color="auto"/>
            <w:bottom w:val="none" w:sz="0" w:space="0" w:color="auto"/>
            <w:right w:val="none" w:sz="0" w:space="0" w:color="auto"/>
          </w:divBdr>
        </w:div>
      </w:divsChild>
    </w:div>
    <w:div w:id="1982416207">
      <w:bodyDiv w:val="1"/>
      <w:marLeft w:val="0"/>
      <w:marRight w:val="0"/>
      <w:marTop w:val="0"/>
      <w:marBottom w:val="0"/>
      <w:divBdr>
        <w:top w:val="none" w:sz="0" w:space="0" w:color="auto"/>
        <w:left w:val="none" w:sz="0" w:space="0" w:color="auto"/>
        <w:bottom w:val="none" w:sz="0" w:space="0" w:color="auto"/>
        <w:right w:val="none" w:sz="0" w:space="0" w:color="auto"/>
      </w:divBdr>
    </w:div>
    <w:div w:id="1982734082">
      <w:bodyDiv w:val="1"/>
      <w:marLeft w:val="0"/>
      <w:marRight w:val="0"/>
      <w:marTop w:val="0"/>
      <w:marBottom w:val="0"/>
      <w:divBdr>
        <w:top w:val="none" w:sz="0" w:space="0" w:color="auto"/>
        <w:left w:val="none" w:sz="0" w:space="0" w:color="auto"/>
        <w:bottom w:val="none" w:sz="0" w:space="0" w:color="auto"/>
        <w:right w:val="none" w:sz="0" w:space="0" w:color="auto"/>
      </w:divBdr>
      <w:divsChild>
        <w:div w:id="348677407">
          <w:marLeft w:val="0"/>
          <w:marRight w:val="0"/>
          <w:marTop w:val="0"/>
          <w:marBottom w:val="0"/>
          <w:divBdr>
            <w:top w:val="none" w:sz="0" w:space="0" w:color="auto"/>
            <w:left w:val="none" w:sz="0" w:space="0" w:color="auto"/>
            <w:bottom w:val="none" w:sz="0" w:space="0" w:color="auto"/>
            <w:right w:val="none" w:sz="0" w:space="0" w:color="auto"/>
          </w:divBdr>
          <w:divsChild>
            <w:div w:id="1821072312">
              <w:marLeft w:val="0"/>
              <w:marRight w:val="0"/>
              <w:marTop w:val="0"/>
              <w:marBottom w:val="0"/>
              <w:divBdr>
                <w:top w:val="none" w:sz="0" w:space="0" w:color="auto"/>
                <w:left w:val="none" w:sz="0" w:space="0" w:color="auto"/>
                <w:bottom w:val="none" w:sz="0" w:space="0" w:color="auto"/>
                <w:right w:val="none" w:sz="0" w:space="0" w:color="auto"/>
              </w:divBdr>
            </w:div>
            <w:div w:id="1370493272">
              <w:marLeft w:val="0"/>
              <w:marRight w:val="0"/>
              <w:marTop w:val="0"/>
              <w:marBottom w:val="0"/>
              <w:divBdr>
                <w:top w:val="none" w:sz="0" w:space="0" w:color="auto"/>
                <w:left w:val="none" w:sz="0" w:space="0" w:color="auto"/>
                <w:bottom w:val="none" w:sz="0" w:space="0" w:color="auto"/>
                <w:right w:val="none" w:sz="0" w:space="0" w:color="auto"/>
              </w:divBdr>
            </w:div>
            <w:div w:id="1871449990">
              <w:marLeft w:val="0"/>
              <w:marRight w:val="0"/>
              <w:marTop w:val="0"/>
              <w:marBottom w:val="0"/>
              <w:divBdr>
                <w:top w:val="none" w:sz="0" w:space="0" w:color="auto"/>
                <w:left w:val="none" w:sz="0" w:space="0" w:color="auto"/>
                <w:bottom w:val="none" w:sz="0" w:space="0" w:color="auto"/>
                <w:right w:val="none" w:sz="0" w:space="0" w:color="auto"/>
              </w:divBdr>
            </w:div>
            <w:div w:id="460072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4001">
      <w:bodyDiv w:val="1"/>
      <w:marLeft w:val="0"/>
      <w:marRight w:val="0"/>
      <w:marTop w:val="0"/>
      <w:marBottom w:val="0"/>
      <w:divBdr>
        <w:top w:val="none" w:sz="0" w:space="0" w:color="auto"/>
        <w:left w:val="none" w:sz="0" w:space="0" w:color="auto"/>
        <w:bottom w:val="none" w:sz="0" w:space="0" w:color="auto"/>
        <w:right w:val="none" w:sz="0" w:space="0" w:color="auto"/>
      </w:divBdr>
    </w:div>
    <w:div w:id="2121023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1" Type="http://schemas.openxmlformats.org/officeDocument/2006/relationships/image" Target="media/image7.wmf"/><Relationship Id="rId324" Type="http://schemas.openxmlformats.org/officeDocument/2006/relationships/image" Target="media/image138.wmf"/><Relationship Id="rId531" Type="http://schemas.openxmlformats.org/officeDocument/2006/relationships/image" Target="media/image237.wmf"/><Relationship Id="rId170" Type="http://schemas.openxmlformats.org/officeDocument/2006/relationships/image" Target="media/image74.emf"/><Relationship Id="rId268" Type="http://schemas.openxmlformats.org/officeDocument/2006/relationships/oleObject" Target="embeddings/oleObject134.bin"/><Relationship Id="rId475" Type="http://schemas.openxmlformats.org/officeDocument/2006/relationships/oleObject" Target="embeddings/oleObject243.bin"/><Relationship Id="rId32" Type="http://schemas.openxmlformats.org/officeDocument/2006/relationships/image" Target="media/image11.wmf"/><Relationship Id="rId128" Type="http://schemas.openxmlformats.org/officeDocument/2006/relationships/image" Target="media/image53.wmf"/><Relationship Id="rId335" Type="http://schemas.openxmlformats.org/officeDocument/2006/relationships/image" Target="media/image147.png"/><Relationship Id="rId542" Type="http://schemas.openxmlformats.org/officeDocument/2006/relationships/image" Target="media/image243.wmf"/><Relationship Id="rId181" Type="http://schemas.openxmlformats.org/officeDocument/2006/relationships/package" Target="embeddings/Microsoft_Visio_Drawing9.vsdx"/><Relationship Id="rId402" Type="http://schemas.openxmlformats.org/officeDocument/2006/relationships/oleObject" Target="embeddings/oleObject202.bin"/><Relationship Id="rId279" Type="http://schemas.openxmlformats.org/officeDocument/2006/relationships/oleObject" Target="embeddings/oleObject141.bin"/><Relationship Id="rId486" Type="http://schemas.openxmlformats.org/officeDocument/2006/relationships/image" Target="media/image215.wmf"/><Relationship Id="rId43" Type="http://schemas.openxmlformats.org/officeDocument/2006/relationships/oleObject" Target="embeddings/oleObject16.bin"/><Relationship Id="rId139" Type="http://schemas.openxmlformats.org/officeDocument/2006/relationships/oleObject" Target="embeddings/oleObject68.bin"/><Relationship Id="rId346" Type="http://schemas.openxmlformats.org/officeDocument/2006/relationships/image" Target="media/image154.wmf"/><Relationship Id="rId553" Type="http://schemas.openxmlformats.org/officeDocument/2006/relationships/oleObject" Target="embeddings/oleObject282.bin"/><Relationship Id="rId192" Type="http://schemas.openxmlformats.org/officeDocument/2006/relationships/oleObject" Target="embeddings/oleObject85.bin"/><Relationship Id="rId206" Type="http://schemas.openxmlformats.org/officeDocument/2006/relationships/image" Target="media/image91.wmf"/><Relationship Id="rId413" Type="http://schemas.openxmlformats.org/officeDocument/2006/relationships/image" Target="media/image182.wmf"/><Relationship Id="rId497" Type="http://schemas.openxmlformats.org/officeDocument/2006/relationships/oleObject" Target="embeddings/oleObject254.bin"/><Relationship Id="rId357" Type="http://schemas.openxmlformats.org/officeDocument/2006/relationships/image" Target="media/image158.wmf"/><Relationship Id="rId54" Type="http://schemas.openxmlformats.org/officeDocument/2006/relationships/oleObject" Target="embeddings/oleObject23.bin"/><Relationship Id="rId217" Type="http://schemas.openxmlformats.org/officeDocument/2006/relationships/image" Target="media/image94.wmf"/><Relationship Id="rId564" Type="http://schemas.openxmlformats.org/officeDocument/2006/relationships/oleObject" Target="embeddings/oleObject288.bin"/><Relationship Id="rId424" Type="http://schemas.openxmlformats.org/officeDocument/2006/relationships/oleObject" Target="embeddings/oleObject214.bin"/><Relationship Id="rId270" Type="http://schemas.openxmlformats.org/officeDocument/2006/relationships/oleObject" Target="embeddings/oleObject135.bin"/><Relationship Id="rId65" Type="http://schemas.openxmlformats.org/officeDocument/2006/relationships/image" Target="media/image22.wmf"/><Relationship Id="rId130" Type="http://schemas.openxmlformats.org/officeDocument/2006/relationships/image" Target="media/image54.wmf"/><Relationship Id="rId368" Type="http://schemas.openxmlformats.org/officeDocument/2006/relationships/oleObject" Target="embeddings/oleObject182.bin"/><Relationship Id="rId575" Type="http://schemas.openxmlformats.org/officeDocument/2006/relationships/image" Target="media/image258.wmf"/><Relationship Id="rId228" Type="http://schemas.openxmlformats.org/officeDocument/2006/relationships/oleObject" Target="embeddings/oleObject109.bin"/><Relationship Id="rId435" Type="http://schemas.openxmlformats.org/officeDocument/2006/relationships/image" Target="media/image193.wmf"/><Relationship Id="rId281" Type="http://schemas.openxmlformats.org/officeDocument/2006/relationships/oleObject" Target="embeddings/oleObject142.bin"/><Relationship Id="rId502" Type="http://schemas.openxmlformats.org/officeDocument/2006/relationships/image" Target="media/image223.wmf"/><Relationship Id="rId76" Type="http://schemas.openxmlformats.org/officeDocument/2006/relationships/oleObject" Target="embeddings/oleObject37.bin"/><Relationship Id="rId141" Type="http://schemas.openxmlformats.org/officeDocument/2006/relationships/oleObject" Target="embeddings/oleObject69.bin"/><Relationship Id="rId379" Type="http://schemas.openxmlformats.org/officeDocument/2006/relationships/oleObject" Target="embeddings/oleObject189.bin"/><Relationship Id="rId586" Type="http://schemas.openxmlformats.org/officeDocument/2006/relationships/image" Target="media/image263.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27.bin"/><Relationship Id="rId292" Type="http://schemas.openxmlformats.org/officeDocument/2006/relationships/oleObject" Target="embeddings/oleObject148.bin"/><Relationship Id="rId306" Type="http://schemas.openxmlformats.org/officeDocument/2006/relationships/oleObject" Target="embeddings/oleObject155.bin"/><Relationship Id="rId87" Type="http://schemas.openxmlformats.org/officeDocument/2006/relationships/oleObject" Target="embeddings/oleObject42.bin"/><Relationship Id="rId513" Type="http://schemas.openxmlformats.org/officeDocument/2006/relationships/oleObject" Target="embeddings/oleObject262.bin"/><Relationship Id="rId597" Type="http://schemas.openxmlformats.org/officeDocument/2006/relationships/oleObject" Target="embeddings/oleObject306.bin"/><Relationship Id="rId152" Type="http://schemas.openxmlformats.org/officeDocument/2006/relationships/image" Target="media/image65.wmf"/><Relationship Id="rId457" Type="http://schemas.openxmlformats.org/officeDocument/2006/relationships/image" Target="media/image201.wmf"/><Relationship Id="rId14" Type="http://schemas.openxmlformats.org/officeDocument/2006/relationships/header" Target="header3.xml"/><Relationship Id="rId317" Type="http://schemas.openxmlformats.org/officeDocument/2006/relationships/oleObject" Target="embeddings/oleObject160.bin"/><Relationship Id="rId524" Type="http://schemas.openxmlformats.org/officeDocument/2006/relationships/oleObject" Target="embeddings/oleObject267.bin"/><Relationship Id="rId98" Type="http://schemas.openxmlformats.org/officeDocument/2006/relationships/image" Target="media/image38.wmf"/><Relationship Id="rId163" Type="http://schemas.openxmlformats.org/officeDocument/2006/relationships/package" Target="embeddings/Microsoft_Visio_Drawing.vsdx"/><Relationship Id="rId370" Type="http://schemas.openxmlformats.org/officeDocument/2006/relationships/oleObject" Target="embeddings/oleObject184.bin"/><Relationship Id="rId230" Type="http://schemas.openxmlformats.org/officeDocument/2006/relationships/oleObject" Target="embeddings/oleObject110.bin"/><Relationship Id="rId468" Type="http://schemas.openxmlformats.org/officeDocument/2006/relationships/oleObject" Target="embeddings/oleObject239.bin"/><Relationship Id="rId25" Type="http://schemas.openxmlformats.org/officeDocument/2006/relationships/oleObject" Target="embeddings/oleObject4.bin"/><Relationship Id="rId67" Type="http://schemas.openxmlformats.org/officeDocument/2006/relationships/oleObject" Target="embeddings/oleObject32.bin"/><Relationship Id="rId272" Type="http://schemas.openxmlformats.org/officeDocument/2006/relationships/oleObject" Target="embeddings/oleObject137.bin"/><Relationship Id="rId328" Type="http://schemas.openxmlformats.org/officeDocument/2006/relationships/image" Target="media/image140.png"/><Relationship Id="rId535" Type="http://schemas.openxmlformats.org/officeDocument/2006/relationships/image" Target="media/image239.wmf"/><Relationship Id="rId577" Type="http://schemas.openxmlformats.org/officeDocument/2006/relationships/image" Target="media/image259.wmf"/><Relationship Id="rId132" Type="http://schemas.openxmlformats.org/officeDocument/2006/relationships/image" Target="media/image55.wmf"/><Relationship Id="rId174" Type="http://schemas.openxmlformats.org/officeDocument/2006/relationships/image" Target="media/image76.emf"/><Relationship Id="rId381" Type="http://schemas.openxmlformats.org/officeDocument/2006/relationships/oleObject" Target="embeddings/oleObject190.bin"/><Relationship Id="rId602" Type="http://schemas.openxmlformats.org/officeDocument/2006/relationships/image" Target="media/image271.wmf"/><Relationship Id="rId241" Type="http://schemas.openxmlformats.org/officeDocument/2006/relationships/oleObject" Target="embeddings/oleObject117.bin"/><Relationship Id="rId437" Type="http://schemas.openxmlformats.org/officeDocument/2006/relationships/image" Target="media/image194.wmf"/><Relationship Id="rId479" Type="http://schemas.openxmlformats.org/officeDocument/2006/relationships/image" Target="media/image212.png"/><Relationship Id="rId36" Type="http://schemas.openxmlformats.org/officeDocument/2006/relationships/oleObject" Target="embeddings/oleObject11.bin"/><Relationship Id="rId283" Type="http://schemas.openxmlformats.org/officeDocument/2006/relationships/oleObject" Target="embeddings/oleObject143.bin"/><Relationship Id="rId339" Type="http://schemas.openxmlformats.org/officeDocument/2006/relationships/image" Target="media/image151.png"/><Relationship Id="rId490" Type="http://schemas.openxmlformats.org/officeDocument/2006/relationships/oleObject" Target="embeddings/oleObject251.bin"/><Relationship Id="rId504" Type="http://schemas.openxmlformats.org/officeDocument/2006/relationships/image" Target="media/image224.wmf"/><Relationship Id="rId546" Type="http://schemas.openxmlformats.org/officeDocument/2006/relationships/image" Target="media/image245.wmf"/><Relationship Id="rId78" Type="http://schemas.openxmlformats.org/officeDocument/2006/relationships/image" Target="media/image28.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oleObject" Target="embeddings/oleObject81.bin"/><Relationship Id="rId350" Type="http://schemas.openxmlformats.org/officeDocument/2006/relationships/oleObject" Target="embeddings/oleObject172.bin"/><Relationship Id="rId406" Type="http://schemas.openxmlformats.org/officeDocument/2006/relationships/image" Target="media/image179.wmf"/><Relationship Id="rId588" Type="http://schemas.openxmlformats.org/officeDocument/2006/relationships/image" Target="media/image264.wmf"/><Relationship Id="rId9" Type="http://schemas.openxmlformats.org/officeDocument/2006/relationships/image" Target="media/image2.png"/><Relationship Id="rId210" Type="http://schemas.openxmlformats.org/officeDocument/2006/relationships/oleObject" Target="embeddings/oleObject96.bin"/><Relationship Id="rId392" Type="http://schemas.openxmlformats.org/officeDocument/2006/relationships/image" Target="media/image174.wmf"/><Relationship Id="rId448" Type="http://schemas.openxmlformats.org/officeDocument/2006/relationships/image" Target="media/image197.wmf"/><Relationship Id="rId252" Type="http://schemas.openxmlformats.org/officeDocument/2006/relationships/image" Target="media/image106.wmf"/><Relationship Id="rId294" Type="http://schemas.openxmlformats.org/officeDocument/2006/relationships/oleObject" Target="embeddings/oleObject149.bin"/><Relationship Id="rId308" Type="http://schemas.openxmlformats.org/officeDocument/2006/relationships/oleObject" Target="embeddings/oleObject156.bin"/><Relationship Id="rId515" Type="http://schemas.openxmlformats.org/officeDocument/2006/relationships/oleObject" Target="embeddings/oleObject263.bin"/><Relationship Id="rId47" Type="http://schemas.openxmlformats.org/officeDocument/2006/relationships/image" Target="media/image16.wmf"/><Relationship Id="rId89" Type="http://schemas.openxmlformats.org/officeDocument/2006/relationships/oleObject" Target="embeddings/oleObject43.bin"/><Relationship Id="rId112" Type="http://schemas.openxmlformats.org/officeDocument/2006/relationships/image" Target="media/image45.wmf"/><Relationship Id="rId154" Type="http://schemas.openxmlformats.org/officeDocument/2006/relationships/image" Target="media/image66.wmf"/><Relationship Id="rId361" Type="http://schemas.openxmlformats.org/officeDocument/2006/relationships/image" Target="media/image160.wmf"/><Relationship Id="rId557" Type="http://schemas.openxmlformats.org/officeDocument/2006/relationships/oleObject" Target="embeddings/oleObject284.bin"/><Relationship Id="rId599" Type="http://schemas.openxmlformats.org/officeDocument/2006/relationships/oleObject" Target="embeddings/oleObject307.bin"/><Relationship Id="rId196" Type="http://schemas.openxmlformats.org/officeDocument/2006/relationships/oleObject" Target="embeddings/oleObject87.bin"/><Relationship Id="rId417" Type="http://schemas.openxmlformats.org/officeDocument/2006/relationships/image" Target="media/image184.wmf"/><Relationship Id="rId459" Type="http://schemas.openxmlformats.org/officeDocument/2006/relationships/image" Target="media/image202.wmf"/><Relationship Id="rId16" Type="http://schemas.openxmlformats.org/officeDocument/2006/relationships/hyperlink" Target="https://github.com/wzgig/Power-grid-planning" TargetMode="External"/><Relationship Id="rId221" Type="http://schemas.openxmlformats.org/officeDocument/2006/relationships/oleObject" Target="embeddings/oleObject104.bin"/><Relationship Id="rId263" Type="http://schemas.openxmlformats.org/officeDocument/2006/relationships/oleObject" Target="embeddings/oleObject131.bin"/><Relationship Id="rId319" Type="http://schemas.openxmlformats.org/officeDocument/2006/relationships/oleObject" Target="embeddings/oleObject161.bin"/><Relationship Id="rId470" Type="http://schemas.openxmlformats.org/officeDocument/2006/relationships/image" Target="media/image207.wmf"/><Relationship Id="rId526" Type="http://schemas.openxmlformats.org/officeDocument/2006/relationships/oleObject" Target="embeddings/oleObject269.bin"/><Relationship Id="rId58" Type="http://schemas.openxmlformats.org/officeDocument/2006/relationships/image" Target="media/image20.wmf"/><Relationship Id="rId123" Type="http://schemas.openxmlformats.org/officeDocument/2006/relationships/oleObject" Target="embeddings/oleObject60.bin"/><Relationship Id="rId330" Type="http://schemas.openxmlformats.org/officeDocument/2006/relationships/image" Target="media/image142.png"/><Relationship Id="rId568" Type="http://schemas.openxmlformats.org/officeDocument/2006/relationships/image" Target="media/image255.wmf"/><Relationship Id="rId165" Type="http://schemas.openxmlformats.org/officeDocument/2006/relationships/package" Target="embeddings/Microsoft_Visio_Drawing1.vsdx"/><Relationship Id="rId372" Type="http://schemas.openxmlformats.org/officeDocument/2006/relationships/oleObject" Target="embeddings/oleObject185.bin"/><Relationship Id="rId428" Type="http://schemas.openxmlformats.org/officeDocument/2006/relationships/oleObject" Target="embeddings/oleObject216.bin"/><Relationship Id="rId232" Type="http://schemas.openxmlformats.org/officeDocument/2006/relationships/oleObject" Target="embeddings/oleObject112.bin"/><Relationship Id="rId274" Type="http://schemas.openxmlformats.org/officeDocument/2006/relationships/oleObject" Target="embeddings/oleObject138.bin"/><Relationship Id="rId481" Type="http://schemas.openxmlformats.org/officeDocument/2006/relationships/image" Target="media/image213.wmf"/><Relationship Id="rId27" Type="http://schemas.openxmlformats.org/officeDocument/2006/relationships/oleObject" Target="embeddings/oleObject5.bin"/><Relationship Id="rId69" Type="http://schemas.openxmlformats.org/officeDocument/2006/relationships/oleObject" Target="embeddings/oleObject33.bin"/><Relationship Id="rId134" Type="http://schemas.openxmlformats.org/officeDocument/2006/relationships/image" Target="media/image56.wmf"/><Relationship Id="rId537" Type="http://schemas.openxmlformats.org/officeDocument/2006/relationships/image" Target="media/image240.wmf"/><Relationship Id="rId579" Type="http://schemas.openxmlformats.org/officeDocument/2006/relationships/image" Target="media/image260.wmf"/><Relationship Id="rId80" Type="http://schemas.openxmlformats.org/officeDocument/2006/relationships/image" Target="media/image29.wmf"/><Relationship Id="rId176" Type="http://schemas.openxmlformats.org/officeDocument/2006/relationships/image" Target="media/image77.emf"/><Relationship Id="rId341" Type="http://schemas.openxmlformats.org/officeDocument/2006/relationships/oleObject" Target="embeddings/oleObject167.bin"/><Relationship Id="rId383" Type="http://schemas.openxmlformats.org/officeDocument/2006/relationships/oleObject" Target="embeddings/oleObject191.bin"/><Relationship Id="rId439" Type="http://schemas.openxmlformats.org/officeDocument/2006/relationships/oleObject" Target="embeddings/oleObject222.bin"/><Relationship Id="rId590" Type="http://schemas.openxmlformats.org/officeDocument/2006/relationships/image" Target="media/image265.wmf"/><Relationship Id="rId604" Type="http://schemas.openxmlformats.org/officeDocument/2006/relationships/image" Target="media/image272.wmf"/><Relationship Id="rId201" Type="http://schemas.openxmlformats.org/officeDocument/2006/relationships/image" Target="media/image89.wmf"/><Relationship Id="rId243" Type="http://schemas.openxmlformats.org/officeDocument/2006/relationships/oleObject" Target="embeddings/oleObject118.bin"/><Relationship Id="rId285" Type="http://schemas.openxmlformats.org/officeDocument/2006/relationships/image" Target="media/image118.wmf"/><Relationship Id="rId450" Type="http://schemas.openxmlformats.org/officeDocument/2006/relationships/image" Target="media/image198.wmf"/><Relationship Id="rId506" Type="http://schemas.openxmlformats.org/officeDocument/2006/relationships/image" Target="media/image225.wmf"/><Relationship Id="rId38" Type="http://schemas.openxmlformats.org/officeDocument/2006/relationships/image" Target="media/image13.wmf"/><Relationship Id="rId103" Type="http://schemas.openxmlformats.org/officeDocument/2006/relationships/oleObject" Target="embeddings/oleObject50.bin"/><Relationship Id="rId310" Type="http://schemas.openxmlformats.org/officeDocument/2006/relationships/oleObject" Target="embeddings/oleObject157.bin"/><Relationship Id="rId492" Type="http://schemas.openxmlformats.org/officeDocument/2006/relationships/oleObject" Target="embeddings/oleObject252.bin"/><Relationship Id="rId548" Type="http://schemas.openxmlformats.org/officeDocument/2006/relationships/image" Target="media/image246.wmf"/><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image" Target="media/image82.wmf"/><Relationship Id="rId352" Type="http://schemas.openxmlformats.org/officeDocument/2006/relationships/oleObject" Target="embeddings/oleObject174.bin"/><Relationship Id="rId394" Type="http://schemas.openxmlformats.org/officeDocument/2006/relationships/image" Target="media/image175.wmf"/><Relationship Id="rId408" Type="http://schemas.openxmlformats.org/officeDocument/2006/relationships/image" Target="media/image180.wmf"/><Relationship Id="rId212" Type="http://schemas.openxmlformats.org/officeDocument/2006/relationships/oleObject" Target="embeddings/oleObject97.bin"/><Relationship Id="rId254" Type="http://schemas.openxmlformats.org/officeDocument/2006/relationships/image" Target="media/image107.wmf"/><Relationship Id="rId49" Type="http://schemas.openxmlformats.org/officeDocument/2006/relationships/oleObject" Target="embeddings/oleObject20.bin"/><Relationship Id="rId114" Type="http://schemas.openxmlformats.org/officeDocument/2006/relationships/image" Target="media/image46.wmf"/><Relationship Id="rId296" Type="http://schemas.openxmlformats.org/officeDocument/2006/relationships/oleObject" Target="embeddings/oleObject150.bin"/><Relationship Id="rId461" Type="http://schemas.openxmlformats.org/officeDocument/2006/relationships/image" Target="media/image203.wmf"/><Relationship Id="rId517" Type="http://schemas.openxmlformats.org/officeDocument/2006/relationships/oleObject" Target="embeddings/oleObject264.bin"/><Relationship Id="rId559" Type="http://schemas.openxmlformats.org/officeDocument/2006/relationships/oleObject" Target="embeddings/oleObject285.bin"/><Relationship Id="rId60" Type="http://schemas.openxmlformats.org/officeDocument/2006/relationships/oleObject" Target="embeddings/oleObject27.bin"/><Relationship Id="rId156" Type="http://schemas.openxmlformats.org/officeDocument/2006/relationships/image" Target="media/image67.png"/><Relationship Id="rId198" Type="http://schemas.openxmlformats.org/officeDocument/2006/relationships/oleObject" Target="embeddings/oleObject88.bin"/><Relationship Id="rId321" Type="http://schemas.openxmlformats.org/officeDocument/2006/relationships/oleObject" Target="embeddings/oleObject162.bin"/><Relationship Id="rId363" Type="http://schemas.openxmlformats.org/officeDocument/2006/relationships/image" Target="media/image161.wmf"/><Relationship Id="rId419" Type="http://schemas.openxmlformats.org/officeDocument/2006/relationships/image" Target="media/image185.wmf"/><Relationship Id="rId570" Type="http://schemas.openxmlformats.org/officeDocument/2006/relationships/oleObject" Target="embeddings/oleObject292.bin"/><Relationship Id="rId223" Type="http://schemas.openxmlformats.org/officeDocument/2006/relationships/oleObject" Target="embeddings/oleObject105.bin"/><Relationship Id="rId430" Type="http://schemas.openxmlformats.org/officeDocument/2006/relationships/oleObject" Target="embeddings/oleObject217.bin"/><Relationship Id="rId18" Type="http://schemas.openxmlformats.org/officeDocument/2006/relationships/image" Target="media/image5.png"/><Relationship Id="rId265" Type="http://schemas.openxmlformats.org/officeDocument/2006/relationships/image" Target="media/image110.wmf"/><Relationship Id="rId472" Type="http://schemas.openxmlformats.org/officeDocument/2006/relationships/image" Target="media/image208.wmf"/><Relationship Id="rId528" Type="http://schemas.openxmlformats.org/officeDocument/2006/relationships/oleObject" Target="embeddings/oleObject270.bin"/><Relationship Id="rId125" Type="http://schemas.openxmlformats.org/officeDocument/2006/relationships/oleObject" Target="embeddings/oleObject61.bin"/><Relationship Id="rId167" Type="http://schemas.openxmlformats.org/officeDocument/2006/relationships/package" Target="embeddings/Microsoft_Visio_Drawing2.vsdx"/><Relationship Id="rId332" Type="http://schemas.openxmlformats.org/officeDocument/2006/relationships/image" Target="media/image144.png"/><Relationship Id="rId374" Type="http://schemas.openxmlformats.org/officeDocument/2006/relationships/oleObject" Target="embeddings/oleObject186.bin"/><Relationship Id="rId581" Type="http://schemas.openxmlformats.org/officeDocument/2006/relationships/image" Target="media/image261.wmf"/><Relationship Id="rId71" Type="http://schemas.openxmlformats.org/officeDocument/2006/relationships/oleObject" Target="embeddings/oleObject34.bin"/><Relationship Id="rId234" Type="http://schemas.openxmlformats.org/officeDocument/2006/relationships/oleObject" Target="embeddings/oleObject113.bin"/><Relationship Id="rId2" Type="http://schemas.openxmlformats.org/officeDocument/2006/relationships/numbering" Target="numbering.xml"/><Relationship Id="rId29" Type="http://schemas.openxmlformats.org/officeDocument/2006/relationships/image" Target="media/image10.wmf"/><Relationship Id="rId276" Type="http://schemas.openxmlformats.org/officeDocument/2006/relationships/image" Target="media/image114.wmf"/><Relationship Id="rId441" Type="http://schemas.openxmlformats.org/officeDocument/2006/relationships/oleObject" Target="embeddings/oleObject224.bin"/><Relationship Id="rId483" Type="http://schemas.openxmlformats.org/officeDocument/2006/relationships/oleObject" Target="embeddings/oleObject247.bin"/><Relationship Id="rId539" Type="http://schemas.openxmlformats.org/officeDocument/2006/relationships/image" Target="media/image241.png"/><Relationship Id="rId40" Type="http://schemas.openxmlformats.org/officeDocument/2006/relationships/oleObject" Target="embeddings/oleObject14.bin"/><Relationship Id="rId136" Type="http://schemas.openxmlformats.org/officeDocument/2006/relationships/image" Target="media/image57.wmf"/><Relationship Id="rId178" Type="http://schemas.openxmlformats.org/officeDocument/2006/relationships/image" Target="media/image78.emf"/><Relationship Id="rId301" Type="http://schemas.openxmlformats.org/officeDocument/2006/relationships/image" Target="media/image126.wmf"/><Relationship Id="rId343" Type="http://schemas.openxmlformats.org/officeDocument/2006/relationships/oleObject" Target="embeddings/oleObject168.bin"/><Relationship Id="rId550" Type="http://schemas.openxmlformats.org/officeDocument/2006/relationships/image" Target="media/image247.wmf"/><Relationship Id="rId82" Type="http://schemas.openxmlformats.org/officeDocument/2006/relationships/image" Target="media/image30.wmf"/><Relationship Id="rId203" Type="http://schemas.openxmlformats.org/officeDocument/2006/relationships/image" Target="media/image90.wmf"/><Relationship Id="rId385" Type="http://schemas.openxmlformats.org/officeDocument/2006/relationships/oleObject" Target="embeddings/oleObject192.bin"/><Relationship Id="rId592" Type="http://schemas.openxmlformats.org/officeDocument/2006/relationships/image" Target="media/image266.wmf"/><Relationship Id="rId606" Type="http://schemas.openxmlformats.org/officeDocument/2006/relationships/image" Target="media/image273.wmf"/><Relationship Id="rId245" Type="http://schemas.openxmlformats.org/officeDocument/2006/relationships/image" Target="media/image103.wmf"/><Relationship Id="rId287" Type="http://schemas.openxmlformats.org/officeDocument/2006/relationships/image" Target="media/image119.wmf"/><Relationship Id="rId410" Type="http://schemas.openxmlformats.org/officeDocument/2006/relationships/oleObject" Target="embeddings/oleObject207.bin"/><Relationship Id="rId452" Type="http://schemas.openxmlformats.org/officeDocument/2006/relationships/oleObject" Target="embeddings/oleObject231.bin"/><Relationship Id="rId494" Type="http://schemas.openxmlformats.org/officeDocument/2006/relationships/oleObject" Target="embeddings/oleObject253.bin"/><Relationship Id="rId508" Type="http://schemas.openxmlformats.org/officeDocument/2006/relationships/image" Target="media/image226.wmf"/><Relationship Id="rId105" Type="http://schemas.openxmlformats.org/officeDocument/2006/relationships/oleObject" Target="embeddings/oleObject51.bin"/><Relationship Id="rId147" Type="http://schemas.openxmlformats.org/officeDocument/2006/relationships/oleObject" Target="embeddings/oleObject72.bin"/><Relationship Id="rId312" Type="http://schemas.openxmlformats.org/officeDocument/2006/relationships/oleObject" Target="embeddings/oleObject158.bin"/><Relationship Id="rId354" Type="http://schemas.openxmlformats.org/officeDocument/2006/relationships/oleObject" Target="embeddings/oleObject175.bin"/><Relationship Id="rId51" Type="http://schemas.openxmlformats.org/officeDocument/2006/relationships/oleObject" Target="embeddings/oleObject21.bin"/><Relationship Id="rId93" Type="http://schemas.openxmlformats.org/officeDocument/2006/relationships/oleObject" Target="embeddings/oleObject45.bin"/><Relationship Id="rId189" Type="http://schemas.openxmlformats.org/officeDocument/2006/relationships/image" Target="media/image83.wmf"/><Relationship Id="rId396" Type="http://schemas.openxmlformats.org/officeDocument/2006/relationships/image" Target="media/image176.wmf"/><Relationship Id="rId561" Type="http://schemas.openxmlformats.org/officeDocument/2006/relationships/oleObject" Target="embeddings/oleObject286.bin"/><Relationship Id="rId214" Type="http://schemas.openxmlformats.org/officeDocument/2006/relationships/oleObject" Target="embeddings/oleObject98.bin"/><Relationship Id="rId256" Type="http://schemas.openxmlformats.org/officeDocument/2006/relationships/oleObject" Target="embeddings/oleObject126.bin"/><Relationship Id="rId298" Type="http://schemas.openxmlformats.org/officeDocument/2006/relationships/oleObject" Target="embeddings/oleObject151.bin"/><Relationship Id="rId421" Type="http://schemas.openxmlformats.org/officeDocument/2006/relationships/image" Target="media/image186.wmf"/><Relationship Id="rId463" Type="http://schemas.openxmlformats.org/officeDocument/2006/relationships/image" Target="media/image204.wmf"/><Relationship Id="rId519" Type="http://schemas.openxmlformats.org/officeDocument/2006/relationships/oleObject" Target="embeddings/oleObject265.bin"/><Relationship Id="rId116" Type="http://schemas.openxmlformats.org/officeDocument/2006/relationships/image" Target="media/image47.wmf"/><Relationship Id="rId158" Type="http://schemas.openxmlformats.org/officeDocument/2006/relationships/oleObject" Target="embeddings/oleObject77.bin"/><Relationship Id="rId323" Type="http://schemas.openxmlformats.org/officeDocument/2006/relationships/oleObject" Target="embeddings/oleObject163.bin"/><Relationship Id="rId530" Type="http://schemas.openxmlformats.org/officeDocument/2006/relationships/oleObject" Target="embeddings/oleObject271.bin"/><Relationship Id="rId20" Type="http://schemas.openxmlformats.org/officeDocument/2006/relationships/oleObject" Target="embeddings/oleObject1.bin"/><Relationship Id="rId62" Type="http://schemas.openxmlformats.org/officeDocument/2006/relationships/image" Target="media/image21.wmf"/><Relationship Id="rId365" Type="http://schemas.openxmlformats.org/officeDocument/2006/relationships/image" Target="media/image162.wmf"/><Relationship Id="rId572" Type="http://schemas.openxmlformats.org/officeDocument/2006/relationships/oleObject" Target="embeddings/oleObject293.bin"/><Relationship Id="rId225" Type="http://schemas.openxmlformats.org/officeDocument/2006/relationships/oleObject" Target="embeddings/oleObject107.bin"/><Relationship Id="rId267" Type="http://schemas.openxmlformats.org/officeDocument/2006/relationships/image" Target="media/image111.wmf"/><Relationship Id="rId432" Type="http://schemas.openxmlformats.org/officeDocument/2006/relationships/oleObject" Target="embeddings/oleObject218.bin"/><Relationship Id="rId474" Type="http://schemas.openxmlformats.org/officeDocument/2006/relationships/image" Target="media/image209.wmf"/><Relationship Id="rId127" Type="http://schemas.openxmlformats.org/officeDocument/2006/relationships/oleObject" Target="embeddings/oleObject62.bin"/><Relationship Id="rId31" Type="http://schemas.openxmlformats.org/officeDocument/2006/relationships/oleObject" Target="embeddings/oleObject8.bin"/><Relationship Id="rId73" Type="http://schemas.openxmlformats.org/officeDocument/2006/relationships/oleObject" Target="embeddings/oleObject35.bin"/><Relationship Id="rId169" Type="http://schemas.openxmlformats.org/officeDocument/2006/relationships/package" Target="embeddings/Microsoft_Visio_Drawing3.vsdx"/><Relationship Id="rId334" Type="http://schemas.openxmlformats.org/officeDocument/2006/relationships/image" Target="media/image146.png"/><Relationship Id="rId376" Type="http://schemas.openxmlformats.org/officeDocument/2006/relationships/oleObject" Target="embeddings/oleObject187.bin"/><Relationship Id="rId541" Type="http://schemas.openxmlformats.org/officeDocument/2006/relationships/oleObject" Target="embeddings/oleObject276.bin"/><Relationship Id="rId583" Type="http://schemas.openxmlformats.org/officeDocument/2006/relationships/image" Target="media/image262.wmf"/><Relationship Id="rId4" Type="http://schemas.openxmlformats.org/officeDocument/2006/relationships/settings" Target="settings.xml"/><Relationship Id="rId180" Type="http://schemas.openxmlformats.org/officeDocument/2006/relationships/image" Target="media/image79.emf"/><Relationship Id="rId236" Type="http://schemas.openxmlformats.org/officeDocument/2006/relationships/image" Target="media/image99.wmf"/><Relationship Id="rId278" Type="http://schemas.openxmlformats.org/officeDocument/2006/relationships/image" Target="media/image115.wmf"/><Relationship Id="rId401" Type="http://schemas.openxmlformats.org/officeDocument/2006/relationships/oleObject" Target="embeddings/oleObject201.bin"/><Relationship Id="rId443" Type="http://schemas.openxmlformats.org/officeDocument/2006/relationships/oleObject" Target="embeddings/oleObject225.bin"/><Relationship Id="rId303" Type="http://schemas.openxmlformats.org/officeDocument/2006/relationships/image" Target="media/image127.wmf"/><Relationship Id="rId485" Type="http://schemas.openxmlformats.org/officeDocument/2006/relationships/oleObject" Target="embeddings/oleObject248.bin"/><Relationship Id="rId42" Type="http://schemas.openxmlformats.org/officeDocument/2006/relationships/oleObject" Target="embeddings/oleObject15.bin"/><Relationship Id="rId84" Type="http://schemas.openxmlformats.org/officeDocument/2006/relationships/image" Target="media/image31.wmf"/><Relationship Id="rId138" Type="http://schemas.openxmlformats.org/officeDocument/2006/relationships/image" Target="media/image58.wmf"/><Relationship Id="rId345" Type="http://schemas.openxmlformats.org/officeDocument/2006/relationships/oleObject" Target="embeddings/oleObject169.bin"/><Relationship Id="rId387" Type="http://schemas.openxmlformats.org/officeDocument/2006/relationships/oleObject" Target="embeddings/oleObject193.bin"/><Relationship Id="rId510" Type="http://schemas.openxmlformats.org/officeDocument/2006/relationships/image" Target="media/image227.wmf"/><Relationship Id="rId552" Type="http://schemas.openxmlformats.org/officeDocument/2006/relationships/image" Target="media/image248.wmf"/><Relationship Id="rId594" Type="http://schemas.openxmlformats.org/officeDocument/2006/relationships/image" Target="media/image267.wmf"/><Relationship Id="rId608" Type="http://schemas.openxmlformats.org/officeDocument/2006/relationships/image" Target="media/image274.png"/><Relationship Id="rId191" Type="http://schemas.openxmlformats.org/officeDocument/2006/relationships/image" Target="media/image84.wmf"/><Relationship Id="rId205" Type="http://schemas.openxmlformats.org/officeDocument/2006/relationships/oleObject" Target="embeddings/oleObject92.bin"/><Relationship Id="rId247" Type="http://schemas.openxmlformats.org/officeDocument/2006/relationships/oleObject" Target="embeddings/oleObject121.bin"/><Relationship Id="rId412" Type="http://schemas.openxmlformats.org/officeDocument/2006/relationships/oleObject" Target="embeddings/oleObject208.bin"/><Relationship Id="rId107" Type="http://schemas.openxmlformats.org/officeDocument/2006/relationships/oleObject" Target="embeddings/oleObject52.bin"/><Relationship Id="rId289" Type="http://schemas.openxmlformats.org/officeDocument/2006/relationships/image" Target="media/image120.wmf"/><Relationship Id="rId454" Type="http://schemas.openxmlformats.org/officeDocument/2006/relationships/image" Target="media/image199.png"/><Relationship Id="rId496" Type="http://schemas.openxmlformats.org/officeDocument/2006/relationships/image" Target="media/image220.wmf"/><Relationship Id="rId11" Type="http://schemas.openxmlformats.org/officeDocument/2006/relationships/header" Target="header2.xml"/><Relationship Id="rId53" Type="http://schemas.openxmlformats.org/officeDocument/2006/relationships/image" Target="media/image18.wmf"/><Relationship Id="rId149" Type="http://schemas.openxmlformats.org/officeDocument/2006/relationships/oleObject" Target="embeddings/oleObject73.bin"/><Relationship Id="rId314" Type="http://schemas.openxmlformats.org/officeDocument/2006/relationships/image" Target="media/image133.wmf"/><Relationship Id="rId356" Type="http://schemas.openxmlformats.org/officeDocument/2006/relationships/oleObject" Target="embeddings/oleObject176.bin"/><Relationship Id="rId398" Type="http://schemas.openxmlformats.org/officeDocument/2006/relationships/oleObject" Target="embeddings/oleObject199.bin"/><Relationship Id="rId521" Type="http://schemas.openxmlformats.org/officeDocument/2006/relationships/image" Target="media/image233.wmf"/><Relationship Id="rId563" Type="http://schemas.openxmlformats.org/officeDocument/2006/relationships/image" Target="media/image253.wmf"/><Relationship Id="rId95" Type="http://schemas.openxmlformats.org/officeDocument/2006/relationships/oleObject" Target="embeddings/oleObject46.bin"/><Relationship Id="rId160" Type="http://schemas.openxmlformats.org/officeDocument/2006/relationships/oleObject" Target="embeddings/oleObject78.bin"/><Relationship Id="rId216" Type="http://schemas.openxmlformats.org/officeDocument/2006/relationships/oleObject" Target="embeddings/oleObject100.bin"/><Relationship Id="rId423" Type="http://schemas.openxmlformats.org/officeDocument/2006/relationships/image" Target="media/image187.wmf"/><Relationship Id="rId258" Type="http://schemas.openxmlformats.org/officeDocument/2006/relationships/oleObject" Target="embeddings/oleObject127.bin"/><Relationship Id="rId465" Type="http://schemas.openxmlformats.org/officeDocument/2006/relationships/image" Target="media/image205.wmf"/><Relationship Id="rId22" Type="http://schemas.openxmlformats.org/officeDocument/2006/relationships/oleObject" Target="embeddings/oleObject2.bin"/><Relationship Id="rId64" Type="http://schemas.openxmlformats.org/officeDocument/2006/relationships/oleObject" Target="embeddings/oleObject30.bin"/><Relationship Id="rId118" Type="http://schemas.openxmlformats.org/officeDocument/2006/relationships/image" Target="media/image48.wmf"/><Relationship Id="rId325" Type="http://schemas.openxmlformats.org/officeDocument/2006/relationships/oleObject" Target="embeddings/oleObject164.bin"/><Relationship Id="rId367" Type="http://schemas.openxmlformats.org/officeDocument/2006/relationships/image" Target="media/image163.wmf"/><Relationship Id="rId532" Type="http://schemas.openxmlformats.org/officeDocument/2006/relationships/oleObject" Target="embeddings/oleObject272.bin"/><Relationship Id="rId574" Type="http://schemas.openxmlformats.org/officeDocument/2006/relationships/oleObject" Target="embeddings/oleObject294.bin"/><Relationship Id="rId171" Type="http://schemas.openxmlformats.org/officeDocument/2006/relationships/package" Target="embeddings/Microsoft_Visio_Drawing4.vsdx"/><Relationship Id="rId227" Type="http://schemas.openxmlformats.org/officeDocument/2006/relationships/image" Target="media/image96.wmf"/><Relationship Id="rId269" Type="http://schemas.openxmlformats.org/officeDocument/2006/relationships/image" Target="media/image112.wmf"/><Relationship Id="rId434" Type="http://schemas.openxmlformats.org/officeDocument/2006/relationships/oleObject" Target="embeddings/oleObject219.bin"/><Relationship Id="rId476" Type="http://schemas.openxmlformats.org/officeDocument/2006/relationships/image" Target="media/image210.wmf"/><Relationship Id="rId33" Type="http://schemas.openxmlformats.org/officeDocument/2006/relationships/oleObject" Target="embeddings/oleObject9.bin"/><Relationship Id="rId129" Type="http://schemas.openxmlformats.org/officeDocument/2006/relationships/oleObject" Target="embeddings/oleObject63.bin"/><Relationship Id="rId280" Type="http://schemas.openxmlformats.org/officeDocument/2006/relationships/image" Target="media/image116.wmf"/><Relationship Id="rId336" Type="http://schemas.openxmlformats.org/officeDocument/2006/relationships/image" Target="media/image148.png"/><Relationship Id="rId501" Type="http://schemas.openxmlformats.org/officeDocument/2006/relationships/oleObject" Target="embeddings/oleObject256.bin"/><Relationship Id="rId543" Type="http://schemas.openxmlformats.org/officeDocument/2006/relationships/oleObject" Target="embeddings/oleObject277.bin"/><Relationship Id="rId75" Type="http://schemas.openxmlformats.org/officeDocument/2006/relationships/image" Target="media/image26.wmf"/><Relationship Id="rId140" Type="http://schemas.openxmlformats.org/officeDocument/2006/relationships/image" Target="media/image59.wmf"/><Relationship Id="rId182" Type="http://schemas.openxmlformats.org/officeDocument/2006/relationships/image" Target="media/image80.wmf"/><Relationship Id="rId378" Type="http://schemas.openxmlformats.org/officeDocument/2006/relationships/oleObject" Target="embeddings/oleObject188.bin"/><Relationship Id="rId403" Type="http://schemas.openxmlformats.org/officeDocument/2006/relationships/oleObject" Target="embeddings/oleObject203.bin"/><Relationship Id="rId585" Type="http://schemas.openxmlformats.org/officeDocument/2006/relationships/oleObject" Target="embeddings/oleObject300.bin"/><Relationship Id="rId6" Type="http://schemas.openxmlformats.org/officeDocument/2006/relationships/footnotes" Target="footnotes.xml"/><Relationship Id="rId238" Type="http://schemas.openxmlformats.org/officeDocument/2006/relationships/image" Target="media/image100.wmf"/><Relationship Id="rId445" Type="http://schemas.openxmlformats.org/officeDocument/2006/relationships/image" Target="media/image196.wmf"/><Relationship Id="rId487" Type="http://schemas.openxmlformats.org/officeDocument/2006/relationships/oleObject" Target="embeddings/oleObject249.bin"/><Relationship Id="rId610" Type="http://schemas.openxmlformats.org/officeDocument/2006/relationships/footer" Target="footer4.xml"/><Relationship Id="rId291" Type="http://schemas.openxmlformats.org/officeDocument/2006/relationships/image" Target="media/image121.wmf"/><Relationship Id="rId305" Type="http://schemas.openxmlformats.org/officeDocument/2006/relationships/image" Target="media/image128.wmf"/><Relationship Id="rId347" Type="http://schemas.openxmlformats.org/officeDocument/2006/relationships/oleObject" Target="embeddings/oleObject170.bin"/><Relationship Id="rId512" Type="http://schemas.openxmlformats.org/officeDocument/2006/relationships/image" Target="media/image228.wmf"/><Relationship Id="rId44" Type="http://schemas.openxmlformats.org/officeDocument/2006/relationships/image" Target="media/image15.wmf"/><Relationship Id="rId86" Type="http://schemas.openxmlformats.org/officeDocument/2006/relationships/image" Target="media/image32.wmf"/><Relationship Id="rId151" Type="http://schemas.openxmlformats.org/officeDocument/2006/relationships/oleObject" Target="embeddings/oleObject74.bin"/><Relationship Id="rId389" Type="http://schemas.openxmlformats.org/officeDocument/2006/relationships/oleObject" Target="embeddings/oleObject194.bin"/><Relationship Id="rId554" Type="http://schemas.openxmlformats.org/officeDocument/2006/relationships/image" Target="media/image249.wmf"/><Relationship Id="rId596" Type="http://schemas.openxmlformats.org/officeDocument/2006/relationships/image" Target="media/image268.wmf"/><Relationship Id="rId193" Type="http://schemas.openxmlformats.org/officeDocument/2006/relationships/image" Target="media/image85.wmf"/><Relationship Id="rId207" Type="http://schemas.openxmlformats.org/officeDocument/2006/relationships/oleObject" Target="embeddings/oleObject93.bin"/><Relationship Id="rId249" Type="http://schemas.openxmlformats.org/officeDocument/2006/relationships/oleObject" Target="embeddings/oleObject122.bin"/><Relationship Id="rId414" Type="http://schemas.openxmlformats.org/officeDocument/2006/relationships/oleObject" Target="embeddings/oleObject209.bin"/><Relationship Id="rId456" Type="http://schemas.openxmlformats.org/officeDocument/2006/relationships/oleObject" Target="embeddings/oleObject233.bin"/><Relationship Id="rId498" Type="http://schemas.openxmlformats.org/officeDocument/2006/relationships/image" Target="media/image221.wmf"/><Relationship Id="rId13" Type="http://schemas.openxmlformats.org/officeDocument/2006/relationships/footer" Target="footer2.xml"/><Relationship Id="rId109" Type="http://schemas.openxmlformats.org/officeDocument/2006/relationships/oleObject" Target="embeddings/oleObject53.bin"/><Relationship Id="rId260" Type="http://schemas.openxmlformats.org/officeDocument/2006/relationships/image" Target="media/image109.wmf"/><Relationship Id="rId316" Type="http://schemas.openxmlformats.org/officeDocument/2006/relationships/image" Target="media/image134.wmf"/><Relationship Id="rId523" Type="http://schemas.openxmlformats.org/officeDocument/2006/relationships/image" Target="media/image234.wmf"/><Relationship Id="rId55" Type="http://schemas.openxmlformats.org/officeDocument/2006/relationships/oleObject" Target="embeddings/oleObject24.bin"/><Relationship Id="rId97" Type="http://schemas.openxmlformats.org/officeDocument/2006/relationships/oleObject" Target="embeddings/oleObject47.bin"/><Relationship Id="rId120" Type="http://schemas.openxmlformats.org/officeDocument/2006/relationships/image" Target="media/image49.wmf"/><Relationship Id="rId358" Type="http://schemas.openxmlformats.org/officeDocument/2006/relationships/oleObject" Target="embeddings/oleObject177.bin"/><Relationship Id="rId565" Type="http://schemas.openxmlformats.org/officeDocument/2006/relationships/oleObject" Target="embeddings/oleObject289.bin"/><Relationship Id="rId162" Type="http://schemas.openxmlformats.org/officeDocument/2006/relationships/image" Target="media/image70.emf"/><Relationship Id="rId218" Type="http://schemas.openxmlformats.org/officeDocument/2006/relationships/oleObject" Target="embeddings/oleObject101.bin"/><Relationship Id="rId425" Type="http://schemas.openxmlformats.org/officeDocument/2006/relationships/image" Target="media/image188.wmf"/><Relationship Id="rId467" Type="http://schemas.openxmlformats.org/officeDocument/2006/relationships/image" Target="media/image206.wmf"/><Relationship Id="rId271" Type="http://schemas.openxmlformats.org/officeDocument/2006/relationships/oleObject" Target="embeddings/oleObject136.bin"/><Relationship Id="rId24" Type="http://schemas.openxmlformats.org/officeDocument/2006/relationships/oleObject" Target="embeddings/oleObject3.bin"/><Relationship Id="rId66" Type="http://schemas.openxmlformats.org/officeDocument/2006/relationships/oleObject" Target="embeddings/oleObject31.bin"/><Relationship Id="rId131" Type="http://schemas.openxmlformats.org/officeDocument/2006/relationships/oleObject" Target="embeddings/oleObject64.bin"/><Relationship Id="rId327" Type="http://schemas.openxmlformats.org/officeDocument/2006/relationships/image" Target="media/image139.png"/><Relationship Id="rId369" Type="http://schemas.openxmlformats.org/officeDocument/2006/relationships/oleObject" Target="embeddings/oleObject183.bin"/><Relationship Id="rId534" Type="http://schemas.openxmlformats.org/officeDocument/2006/relationships/oleObject" Target="embeddings/oleObject273.bin"/><Relationship Id="rId576" Type="http://schemas.openxmlformats.org/officeDocument/2006/relationships/oleObject" Target="embeddings/oleObject295.bin"/><Relationship Id="rId173" Type="http://schemas.openxmlformats.org/officeDocument/2006/relationships/package" Target="embeddings/Microsoft_Visio_Drawing5.vsdx"/><Relationship Id="rId229" Type="http://schemas.openxmlformats.org/officeDocument/2006/relationships/image" Target="media/image97.wmf"/><Relationship Id="rId380" Type="http://schemas.openxmlformats.org/officeDocument/2006/relationships/image" Target="media/image168.wmf"/><Relationship Id="rId436" Type="http://schemas.openxmlformats.org/officeDocument/2006/relationships/oleObject" Target="embeddings/oleObject220.bin"/><Relationship Id="rId601" Type="http://schemas.openxmlformats.org/officeDocument/2006/relationships/oleObject" Target="embeddings/oleObject308.bin"/><Relationship Id="rId240" Type="http://schemas.openxmlformats.org/officeDocument/2006/relationships/image" Target="media/image101.wmf"/><Relationship Id="rId478" Type="http://schemas.openxmlformats.org/officeDocument/2006/relationships/image" Target="media/image211.png"/><Relationship Id="rId35" Type="http://schemas.openxmlformats.org/officeDocument/2006/relationships/image" Target="media/image12.wmf"/><Relationship Id="rId77" Type="http://schemas.openxmlformats.org/officeDocument/2006/relationships/image" Target="media/image27.png"/><Relationship Id="rId100" Type="http://schemas.openxmlformats.org/officeDocument/2006/relationships/image" Target="media/image39.wmf"/><Relationship Id="rId282" Type="http://schemas.openxmlformats.org/officeDocument/2006/relationships/image" Target="media/image117.wmf"/><Relationship Id="rId338" Type="http://schemas.openxmlformats.org/officeDocument/2006/relationships/image" Target="media/image150.png"/><Relationship Id="rId503" Type="http://schemas.openxmlformats.org/officeDocument/2006/relationships/oleObject" Target="embeddings/oleObject257.bin"/><Relationship Id="rId545" Type="http://schemas.openxmlformats.org/officeDocument/2006/relationships/oleObject" Target="embeddings/oleObject278.bin"/><Relationship Id="rId587" Type="http://schemas.openxmlformats.org/officeDocument/2006/relationships/oleObject" Target="embeddings/oleObject301.bin"/><Relationship Id="rId8" Type="http://schemas.openxmlformats.org/officeDocument/2006/relationships/image" Target="media/image1.png"/><Relationship Id="rId142" Type="http://schemas.openxmlformats.org/officeDocument/2006/relationships/image" Target="media/image60.wmf"/><Relationship Id="rId184" Type="http://schemas.openxmlformats.org/officeDocument/2006/relationships/image" Target="media/image81.wmf"/><Relationship Id="rId391" Type="http://schemas.openxmlformats.org/officeDocument/2006/relationships/oleObject" Target="embeddings/oleObject195.bin"/><Relationship Id="rId405" Type="http://schemas.openxmlformats.org/officeDocument/2006/relationships/oleObject" Target="embeddings/oleObject204.bin"/><Relationship Id="rId447" Type="http://schemas.openxmlformats.org/officeDocument/2006/relationships/oleObject" Target="embeddings/oleObject228.bin"/><Relationship Id="rId612" Type="http://schemas.openxmlformats.org/officeDocument/2006/relationships/theme" Target="theme/theme1.xml"/><Relationship Id="rId251" Type="http://schemas.openxmlformats.org/officeDocument/2006/relationships/oleObject" Target="embeddings/oleObject123.bin"/><Relationship Id="rId489" Type="http://schemas.openxmlformats.org/officeDocument/2006/relationships/image" Target="media/image216.wmf"/><Relationship Id="rId46" Type="http://schemas.openxmlformats.org/officeDocument/2006/relationships/oleObject" Target="embeddings/oleObject18.bin"/><Relationship Id="rId293" Type="http://schemas.openxmlformats.org/officeDocument/2006/relationships/image" Target="media/image122.wmf"/><Relationship Id="rId307" Type="http://schemas.openxmlformats.org/officeDocument/2006/relationships/image" Target="media/image129.wmf"/><Relationship Id="rId349" Type="http://schemas.openxmlformats.org/officeDocument/2006/relationships/oleObject" Target="embeddings/oleObject171.bin"/><Relationship Id="rId514" Type="http://schemas.openxmlformats.org/officeDocument/2006/relationships/image" Target="media/image229.wmf"/><Relationship Id="rId556" Type="http://schemas.openxmlformats.org/officeDocument/2006/relationships/image" Target="media/image250.wmf"/><Relationship Id="rId88" Type="http://schemas.openxmlformats.org/officeDocument/2006/relationships/image" Target="media/image33.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image" Target="media/image86.wmf"/><Relationship Id="rId209" Type="http://schemas.openxmlformats.org/officeDocument/2006/relationships/oleObject" Target="embeddings/oleObject95.bin"/><Relationship Id="rId360" Type="http://schemas.openxmlformats.org/officeDocument/2006/relationships/oleObject" Target="embeddings/oleObject178.bin"/><Relationship Id="rId416" Type="http://schemas.openxmlformats.org/officeDocument/2006/relationships/oleObject" Target="embeddings/oleObject210.bin"/><Relationship Id="rId598" Type="http://schemas.openxmlformats.org/officeDocument/2006/relationships/image" Target="media/image269.wmf"/><Relationship Id="rId220" Type="http://schemas.openxmlformats.org/officeDocument/2006/relationships/oleObject" Target="embeddings/oleObject103.bin"/><Relationship Id="rId458" Type="http://schemas.openxmlformats.org/officeDocument/2006/relationships/oleObject" Target="embeddings/oleObject234.bin"/><Relationship Id="rId15" Type="http://schemas.openxmlformats.org/officeDocument/2006/relationships/footer" Target="footer3.xml"/><Relationship Id="rId57" Type="http://schemas.openxmlformats.org/officeDocument/2006/relationships/oleObject" Target="embeddings/oleObject25.bin"/><Relationship Id="rId262" Type="http://schemas.openxmlformats.org/officeDocument/2006/relationships/oleObject" Target="embeddings/oleObject130.bin"/><Relationship Id="rId318" Type="http://schemas.openxmlformats.org/officeDocument/2006/relationships/image" Target="media/image135.wmf"/><Relationship Id="rId525" Type="http://schemas.openxmlformats.org/officeDocument/2006/relationships/oleObject" Target="embeddings/oleObject268.bin"/><Relationship Id="rId567" Type="http://schemas.openxmlformats.org/officeDocument/2006/relationships/oleObject" Target="embeddings/oleObject290.bin"/><Relationship Id="rId99" Type="http://schemas.openxmlformats.org/officeDocument/2006/relationships/oleObject" Target="embeddings/oleObject48.bin"/><Relationship Id="rId122" Type="http://schemas.openxmlformats.org/officeDocument/2006/relationships/image" Target="media/image50.wmf"/><Relationship Id="rId164" Type="http://schemas.openxmlformats.org/officeDocument/2006/relationships/image" Target="media/image71.emf"/><Relationship Id="rId371" Type="http://schemas.openxmlformats.org/officeDocument/2006/relationships/image" Target="media/image164.wmf"/><Relationship Id="rId427" Type="http://schemas.openxmlformats.org/officeDocument/2006/relationships/image" Target="media/image189.wmf"/><Relationship Id="rId469" Type="http://schemas.openxmlformats.org/officeDocument/2006/relationships/oleObject" Target="embeddings/oleObject240.bin"/><Relationship Id="rId26" Type="http://schemas.openxmlformats.org/officeDocument/2006/relationships/image" Target="media/image9.wmf"/><Relationship Id="rId231" Type="http://schemas.openxmlformats.org/officeDocument/2006/relationships/oleObject" Target="embeddings/oleObject111.bin"/><Relationship Id="rId273" Type="http://schemas.openxmlformats.org/officeDocument/2006/relationships/image" Target="media/image113.wmf"/><Relationship Id="rId329" Type="http://schemas.openxmlformats.org/officeDocument/2006/relationships/image" Target="media/image141.png"/><Relationship Id="rId480" Type="http://schemas.openxmlformats.org/officeDocument/2006/relationships/oleObject" Target="embeddings/oleObject245.bin"/><Relationship Id="rId536" Type="http://schemas.openxmlformats.org/officeDocument/2006/relationships/oleObject" Target="embeddings/oleObject274.bin"/><Relationship Id="rId68" Type="http://schemas.openxmlformats.org/officeDocument/2006/relationships/image" Target="media/image23.wmf"/><Relationship Id="rId133" Type="http://schemas.openxmlformats.org/officeDocument/2006/relationships/oleObject" Target="embeddings/oleObject65.bin"/><Relationship Id="rId175" Type="http://schemas.openxmlformats.org/officeDocument/2006/relationships/package" Target="embeddings/Microsoft_Visio_Drawing6.vsdx"/><Relationship Id="rId340" Type="http://schemas.openxmlformats.org/officeDocument/2006/relationships/oleObject" Target="embeddings/oleObject166.bin"/><Relationship Id="rId578" Type="http://schemas.openxmlformats.org/officeDocument/2006/relationships/oleObject" Target="embeddings/oleObject296.bin"/><Relationship Id="rId200" Type="http://schemas.openxmlformats.org/officeDocument/2006/relationships/oleObject" Target="embeddings/oleObject89.bin"/><Relationship Id="rId382" Type="http://schemas.openxmlformats.org/officeDocument/2006/relationships/image" Target="media/image169.wmf"/><Relationship Id="rId438" Type="http://schemas.openxmlformats.org/officeDocument/2006/relationships/oleObject" Target="embeddings/oleObject221.bin"/><Relationship Id="rId603" Type="http://schemas.openxmlformats.org/officeDocument/2006/relationships/oleObject" Target="embeddings/oleObject309.bin"/><Relationship Id="rId242" Type="http://schemas.openxmlformats.org/officeDocument/2006/relationships/image" Target="media/image102.wmf"/><Relationship Id="rId284" Type="http://schemas.openxmlformats.org/officeDocument/2006/relationships/oleObject" Target="embeddings/oleObject144.bin"/><Relationship Id="rId491" Type="http://schemas.openxmlformats.org/officeDocument/2006/relationships/image" Target="media/image217.wmf"/><Relationship Id="rId505" Type="http://schemas.openxmlformats.org/officeDocument/2006/relationships/oleObject" Target="embeddings/oleObject258.bin"/><Relationship Id="rId37" Type="http://schemas.openxmlformats.org/officeDocument/2006/relationships/oleObject" Target="embeddings/oleObject12.bin"/><Relationship Id="rId79" Type="http://schemas.openxmlformats.org/officeDocument/2006/relationships/oleObject" Target="embeddings/oleObject38.bin"/><Relationship Id="rId102" Type="http://schemas.openxmlformats.org/officeDocument/2006/relationships/image" Target="media/image40.wmf"/><Relationship Id="rId144" Type="http://schemas.openxmlformats.org/officeDocument/2006/relationships/image" Target="media/image61.wmf"/><Relationship Id="rId547" Type="http://schemas.openxmlformats.org/officeDocument/2006/relationships/oleObject" Target="embeddings/oleObject279.bin"/><Relationship Id="rId589" Type="http://schemas.openxmlformats.org/officeDocument/2006/relationships/oleObject" Target="embeddings/oleObject302.bin"/><Relationship Id="rId90" Type="http://schemas.openxmlformats.org/officeDocument/2006/relationships/image" Target="media/image34.wmf"/><Relationship Id="rId186" Type="http://schemas.openxmlformats.org/officeDocument/2006/relationships/oleObject" Target="embeddings/oleObject82.bin"/><Relationship Id="rId351" Type="http://schemas.openxmlformats.org/officeDocument/2006/relationships/oleObject" Target="embeddings/oleObject173.bin"/><Relationship Id="rId393" Type="http://schemas.openxmlformats.org/officeDocument/2006/relationships/oleObject" Target="embeddings/oleObject196.bin"/><Relationship Id="rId407" Type="http://schemas.openxmlformats.org/officeDocument/2006/relationships/oleObject" Target="embeddings/oleObject205.bin"/><Relationship Id="rId449" Type="http://schemas.openxmlformats.org/officeDocument/2006/relationships/oleObject" Target="embeddings/oleObject229.bin"/><Relationship Id="rId211" Type="http://schemas.openxmlformats.org/officeDocument/2006/relationships/image" Target="media/image92.wmf"/><Relationship Id="rId253" Type="http://schemas.openxmlformats.org/officeDocument/2006/relationships/oleObject" Target="embeddings/oleObject124.bin"/><Relationship Id="rId295" Type="http://schemas.openxmlformats.org/officeDocument/2006/relationships/image" Target="media/image123.wmf"/><Relationship Id="rId309" Type="http://schemas.openxmlformats.org/officeDocument/2006/relationships/image" Target="media/image130.wmf"/><Relationship Id="rId460" Type="http://schemas.openxmlformats.org/officeDocument/2006/relationships/oleObject" Target="embeddings/oleObject235.bin"/><Relationship Id="rId516" Type="http://schemas.openxmlformats.org/officeDocument/2006/relationships/image" Target="media/image230.wmf"/><Relationship Id="rId48" Type="http://schemas.openxmlformats.org/officeDocument/2006/relationships/oleObject" Target="embeddings/oleObject19.bin"/><Relationship Id="rId113" Type="http://schemas.openxmlformats.org/officeDocument/2006/relationships/oleObject" Target="embeddings/oleObject55.bin"/><Relationship Id="rId320" Type="http://schemas.openxmlformats.org/officeDocument/2006/relationships/image" Target="media/image136.wmf"/><Relationship Id="rId558" Type="http://schemas.openxmlformats.org/officeDocument/2006/relationships/image" Target="media/image251.wmf"/><Relationship Id="rId155" Type="http://schemas.openxmlformats.org/officeDocument/2006/relationships/oleObject" Target="embeddings/oleObject76.bin"/><Relationship Id="rId197" Type="http://schemas.openxmlformats.org/officeDocument/2006/relationships/image" Target="media/image87.wmf"/><Relationship Id="rId362" Type="http://schemas.openxmlformats.org/officeDocument/2006/relationships/oleObject" Target="embeddings/oleObject179.bin"/><Relationship Id="rId418" Type="http://schemas.openxmlformats.org/officeDocument/2006/relationships/oleObject" Target="embeddings/oleObject211.bin"/><Relationship Id="rId222" Type="http://schemas.openxmlformats.org/officeDocument/2006/relationships/image" Target="media/image95.wmf"/><Relationship Id="rId264" Type="http://schemas.openxmlformats.org/officeDocument/2006/relationships/oleObject" Target="embeddings/oleObject132.bin"/><Relationship Id="rId471" Type="http://schemas.openxmlformats.org/officeDocument/2006/relationships/oleObject" Target="embeddings/oleObject241.bin"/><Relationship Id="rId17" Type="http://schemas.openxmlformats.org/officeDocument/2006/relationships/header" Target="header4.xml"/><Relationship Id="rId59" Type="http://schemas.openxmlformats.org/officeDocument/2006/relationships/oleObject" Target="embeddings/oleObject26.bin"/><Relationship Id="rId124" Type="http://schemas.openxmlformats.org/officeDocument/2006/relationships/image" Target="media/image51.wmf"/><Relationship Id="rId527" Type="http://schemas.openxmlformats.org/officeDocument/2006/relationships/image" Target="media/image235.wmf"/><Relationship Id="rId569" Type="http://schemas.openxmlformats.org/officeDocument/2006/relationships/oleObject" Target="embeddings/oleObject291.bin"/><Relationship Id="rId70" Type="http://schemas.openxmlformats.org/officeDocument/2006/relationships/image" Target="media/image24.wmf"/><Relationship Id="rId166" Type="http://schemas.openxmlformats.org/officeDocument/2006/relationships/image" Target="media/image72.emf"/><Relationship Id="rId331" Type="http://schemas.openxmlformats.org/officeDocument/2006/relationships/image" Target="media/image143.png"/><Relationship Id="rId373" Type="http://schemas.openxmlformats.org/officeDocument/2006/relationships/image" Target="media/image165.wmf"/><Relationship Id="rId429" Type="http://schemas.openxmlformats.org/officeDocument/2006/relationships/image" Target="media/image190.wmf"/><Relationship Id="rId580" Type="http://schemas.openxmlformats.org/officeDocument/2006/relationships/oleObject" Target="embeddings/oleObject297.bin"/><Relationship Id="rId1" Type="http://schemas.openxmlformats.org/officeDocument/2006/relationships/customXml" Target="../customXml/item1.xml"/><Relationship Id="rId233" Type="http://schemas.openxmlformats.org/officeDocument/2006/relationships/image" Target="media/image98.wmf"/><Relationship Id="rId440" Type="http://schemas.openxmlformats.org/officeDocument/2006/relationships/oleObject" Target="embeddings/oleObject223.bin"/><Relationship Id="rId28" Type="http://schemas.openxmlformats.org/officeDocument/2006/relationships/oleObject" Target="embeddings/oleObject6.bin"/><Relationship Id="rId275" Type="http://schemas.openxmlformats.org/officeDocument/2006/relationships/oleObject" Target="embeddings/oleObject139.bin"/><Relationship Id="rId300" Type="http://schemas.openxmlformats.org/officeDocument/2006/relationships/oleObject" Target="embeddings/oleObject152.bin"/><Relationship Id="rId482" Type="http://schemas.openxmlformats.org/officeDocument/2006/relationships/oleObject" Target="embeddings/oleObject246.bin"/><Relationship Id="rId538" Type="http://schemas.openxmlformats.org/officeDocument/2006/relationships/oleObject" Target="embeddings/oleObject275.bin"/><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package" Target="embeddings/Microsoft_Visio_Drawing7.vsdx"/><Relationship Id="rId342" Type="http://schemas.openxmlformats.org/officeDocument/2006/relationships/image" Target="media/image152.wmf"/><Relationship Id="rId384" Type="http://schemas.openxmlformats.org/officeDocument/2006/relationships/image" Target="media/image170.wmf"/><Relationship Id="rId591" Type="http://schemas.openxmlformats.org/officeDocument/2006/relationships/oleObject" Target="embeddings/oleObject303.bin"/><Relationship Id="rId605" Type="http://schemas.openxmlformats.org/officeDocument/2006/relationships/oleObject" Target="embeddings/oleObject310.bin"/><Relationship Id="rId202" Type="http://schemas.openxmlformats.org/officeDocument/2006/relationships/oleObject" Target="embeddings/oleObject90.bin"/><Relationship Id="rId244" Type="http://schemas.openxmlformats.org/officeDocument/2006/relationships/oleObject" Target="embeddings/oleObject119.bin"/><Relationship Id="rId39" Type="http://schemas.openxmlformats.org/officeDocument/2006/relationships/oleObject" Target="embeddings/oleObject13.bin"/><Relationship Id="rId286" Type="http://schemas.openxmlformats.org/officeDocument/2006/relationships/oleObject" Target="embeddings/oleObject145.bin"/><Relationship Id="rId451" Type="http://schemas.openxmlformats.org/officeDocument/2006/relationships/oleObject" Target="embeddings/oleObject230.bin"/><Relationship Id="rId493" Type="http://schemas.openxmlformats.org/officeDocument/2006/relationships/image" Target="media/image218.wmf"/><Relationship Id="rId507" Type="http://schemas.openxmlformats.org/officeDocument/2006/relationships/oleObject" Target="embeddings/oleObject259.bin"/><Relationship Id="rId549" Type="http://schemas.openxmlformats.org/officeDocument/2006/relationships/oleObject" Target="embeddings/oleObject280.bin"/><Relationship Id="rId50" Type="http://schemas.openxmlformats.org/officeDocument/2006/relationships/image" Target="media/image17.wmf"/><Relationship Id="rId104" Type="http://schemas.openxmlformats.org/officeDocument/2006/relationships/image" Target="media/image41.wmf"/><Relationship Id="rId146" Type="http://schemas.openxmlformats.org/officeDocument/2006/relationships/image" Target="media/image62.wmf"/><Relationship Id="rId188" Type="http://schemas.openxmlformats.org/officeDocument/2006/relationships/oleObject" Target="embeddings/oleObject83.bin"/><Relationship Id="rId311" Type="http://schemas.openxmlformats.org/officeDocument/2006/relationships/image" Target="media/image131.wmf"/><Relationship Id="rId353" Type="http://schemas.openxmlformats.org/officeDocument/2006/relationships/image" Target="media/image156.wmf"/><Relationship Id="rId395" Type="http://schemas.openxmlformats.org/officeDocument/2006/relationships/oleObject" Target="embeddings/oleObject197.bin"/><Relationship Id="rId409" Type="http://schemas.openxmlformats.org/officeDocument/2006/relationships/oleObject" Target="embeddings/oleObject206.bin"/><Relationship Id="rId560" Type="http://schemas.openxmlformats.org/officeDocument/2006/relationships/image" Target="media/image252.wmf"/><Relationship Id="rId92" Type="http://schemas.openxmlformats.org/officeDocument/2006/relationships/image" Target="media/image35.wmf"/><Relationship Id="rId213" Type="http://schemas.openxmlformats.org/officeDocument/2006/relationships/image" Target="media/image93.wmf"/><Relationship Id="rId420" Type="http://schemas.openxmlformats.org/officeDocument/2006/relationships/oleObject" Target="embeddings/oleObject212.bin"/><Relationship Id="rId255" Type="http://schemas.openxmlformats.org/officeDocument/2006/relationships/oleObject" Target="embeddings/oleObject125.bin"/><Relationship Id="rId297" Type="http://schemas.openxmlformats.org/officeDocument/2006/relationships/image" Target="media/image124.wmf"/><Relationship Id="rId462" Type="http://schemas.openxmlformats.org/officeDocument/2006/relationships/oleObject" Target="embeddings/oleObject236.bin"/><Relationship Id="rId518" Type="http://schemas.openxmlformats.org/officeDocument/2006/relationships/image" Target="media/image231.wmf"/><Relationship Id="rId115" Type="http://schemas.openxmlformats.org/officeDocument/2006/relationships/oleObject" Target="embeddings/oleObject56.bin"/><Relationship Id="rId157" Type="http://schemas.openxmlformats.org/officeDocument/2006/relationships/image" Target="media/image68.wmf"/><Relationship Id="rId322" Type="http://schemas.openxmlformats.org/officeDocument/2006/relationships/image" Target="media/image137.wmf"/><Relationship Id="rId364" Type="http://schemas.openxmlformats.org/officeDocument/2006/relationships/oleObject" Target="embeddings/oleObject180.bin"/><Relationship Id="rId61" Type="http://schemas.openxmlformats.org/officeDocument/2006/relationships/oleObject" Target="embeddings/oleObject28.bin"/><Relationship Id="rId199" Type="http://schemas.openxmlformats.org/officeDocument/2006/relationships/image" Target="media/image88.wmf"/><Relationship Id="rId571" Type="http://schemas.openxmlformats.org/officeDocument/2006/relationships/image" Target="media/image256.png"/><Relationship Id="rId19" Type="http://schemas.openxmlformats.org/officeDocument/2006/relationships/image" Target="media/image6.wmf"/><Relationship Id="rId224" Type="http://schemas.openxmlformats.org/officeDocument/2006/relationships/oleObject" Target="embeddings/oleObject106.bin"/><Relationship Id="rId266" Type="http://schemas.openxmlformats.org/officeDocument/2006/relationships/oleObject" Target="embeddings/oleObject133.bin"/><Relationship Id="rId431" Type="http://schemas.openxmlformats.org/officeDocument/2006/relationships/image" Target="media/image191.wmf"/><Relationship Id="rId473" Type="http://schemas.openxmlformats.org/officeDocument/2006/relationships/oleObject" Target="embeddings/oleObject242.bin"/><Relationship Id="rId529" Type="http://schemas.openxmlformats.org/officeDocument/2006/relationships/image" Target="media/image236.wmf"/><Relationship Id="rId30" Type="http://schemas.openxmlformats.org/officeDocument/2006/relationships/oleObject" Target="embeddings/oleObject7.bin"/><Relationship Id="rId126" Type="http://schemas.openxmlformats.org/officeDocument/2006/relationships/image" Target="media/image52.wmf"/><Relationship Id="rId168" Type="http://schemas.openxmlformats.org/officeDocument/2006/relationships/image" Target="media/image73.emf"/><Relationship Id="rId333" Type="http://schemas.openxmlformats.org/officeDocument/2006/relationships/image" Target="media/image145.png"/><Relationship Id="rId540" Type="http://schemas.openxmlformats.org/officeDocument/2006/relationships/image" Target="media/image242.wmf"/><Relationship Id="rId72" Type="http://schemas.openxmlformats.org/officeDocument/2006/relationships/image" Target="media/image25.wmf"/><Relationship Id="rId375" Type="http://schemas.openxmlformats.org/officeDocument/2006/relationships/image" Target="media/image166.wmf"/><Relationship Id="rId582" Type="http://schemas.openxmlformats.org/officeDocument/2006/relationships/oleObject" Target="embeddings/oleObject298.bin"/><Relationship Id="rId3" Type="http://schemas.openxmlformats.org/officeDocument/2006/relationships/styles" Target="styles.xml"/><Relationship Id="rId235" Type="http://schemas.openxmlformats.org/officeDocument/2006/relationships/oleObject" Target="embeddings/oleObject114.bin"/><Relationship Id="rId277" Type="http://schemas.openxmlformats.org/officeDocument/2006/relationships/oleObject" Target="embeddings/oleObject140.bin"/><Relationship Id="rId400" Type="http://schemas.openxmlformats.org/officeDocument/2006/relationships/oleObject" Target="embeddings/oleObject200.bin"/><Relationship Id="rId442" Type="http://schemas.openxmlformats.org/officeDocument/2006/relationships/image" Target="media/image195.wmf"/><Relationship Id="rId484" Type="http://schemas.openxmlformats.org/officeDocument/2006/relationships/image" Target="media/image214.wmf"/><Relationship Id="rId137" Type="http://schemas.openxmlformats.org/officeDocument/2006/relationships/oleObject" Target="embeddings/oleObject67.bin"/><Relationship Id="rId302" Type="http://schemas.openxmlformats.org/officeDocument/2006/relationships/oleObject" Target="embeddings/oleObject153.bin"/><Relationship Id="rId344" Type="http://schemas.openxmlformats.org/officeDocument/2006/relationships/image" Target="media/image153.wmf"/><Relationship Id="rId41" Type="http://schemas.openxmlformats.org/officeDocument/2006/relationships/image" Target="media/image14.wmf"/><Relationship Id="rId83" Type="http://schemas.openxmlformats.org/officeDocument/2006/relationships/oleObject" Target="embeddings/oleObject40.bin"/><Relationship Id="rId179" Type="http://schemas.openxmlformats.org/officeDocument/2006/relationships/package" Target="embeddings/Microsoft_Visio_Drawing8.vsdx"/><Relationship Id="rId386" Type="http://schemas.openxmlformats.org/officeDocument/2006/relationships/image" Target="media/image171.wmf"/><Relationship Id="rId551" Type="http://schemas.openxmlformats.org/officeDocument/2006/relationships/oleObject" Target="embeddings/oleObject281.bin"/><Relationship Id="rId593" Type="http://schemas.openxmlformats.org/officeDocument/2006/relationships/oleObject" Target="embeddings/oleObject304.bin"/><Relationship Id="rId607" Type="http://schemas.openxmlformats.org/officeDocument/2006/relationships/oleObject" Target="embeddings/oleObject311.bin"/><Relationship Id="rId190" Type="http://schemas.openxmlformats.org/officeDocument/2006/relationships/oleObject" Target="embeddings/oleObject84.bin"/><Relationship Id="rId204" Type="http://schemas.openxmlformats.org/officeDocument/2006/relationships/oleObject" Target="embeddings/oleObject91.bin"/><Relationship Id="rId246" Type="http://schemas.openxmlformats.org/officeDocument/2006/relationships/oleObject" Target="embeddings/oleObject120.bin"/><Relationship Id="rId288" Type="http://schemas.openxmlformats.org/officeDocument/2006/relationships/oleObject" Target="embeddings/oleObject146.bin"/><Relationship Id="rId411" Type="http://schemas.openxmlformats.org/officeDocument/2006/relationships/image" Target="media/image181.wmf"/><Relationship Id="rId453" Type="http://schemas.openxmlformats.org/officeDocument/2006/relationships/oleObject" Target="embeddings/oleObject232.bin"/><Relationship Id="rId509" Type="http://schemas.openxmlformats.org/officeDocument/2006/relationships/oleObject" Target="embeddings/oleObject260.bin"/><Relationship Id="rId106" Type="http://schemas.openxmlformats.org/officeDocument/2006/relationships/image" Target="media/image42.wmf"/><Relationship Id="rId313" Type="http://schemas.openxmlformats.org/officeDocument/2006/relationships/image" Target="media/image132.png"/><Relationship Id="rId495" Type="http://schemas.openxmlformats.org/officeDocument/2006/relationships/image" Target="media/image219.png"/><Relationship Id="rId10" Type="http://schemas.openxmlformats.org/officeDocument/2006/relationships/header" Target="header1.xml"/><Relationship Id="rId52" Type="http://schemas.openxmlformats.org/officeDocument/2006/relationships/oleObject" Target="embeddings/oleObject22.bin"/><Relationship Id="rId94" Type="http://schemas.openxmlformats.org/officeDocument/2006/relationships/image" Target="media/image36.wmf"/><Relationship Id="rId148" Type="http://schemas.openxmlformats.org/officeDocument/2006/relationships/image" Target="media/image63.wmf"/><Relationship Id="rId355" Type="http://schemas.openxmlformats.org/officeDocument/2006/relationships/image" Target="media/image157.wmf"/><Relationship Id="rId397" Type="http://schemas.openxmlformats.org/officeDocument/2006/relationships/oleObject" Target="embeddings/oleObject198.bin"/><Relationship Id="rId520" Type="http://schemas.openxmlformats.org/officeDocument/2006/relationships/image" Target="media/image232.png"/><Relationship Id="rId562" Type="http://schemas.openxmlformats.org/officeDocument/2006/relationships/oleObject" Target="embeddings/oleObject287.bin"/><Relationship Id="rId215" Type="http://schemas.openxmlformats.org/officeDocument/2006/relationships/oleObject" Target="embeddings/oleObject99.bin"/><Relationship Id="rId257" Type="http://schemas.openxmlformats.org/officeDocument/2006/relationships/image" Target="media/image108.wmf"/><Relationship Id="rId422" Type="http://schemas.openxmlformats.org/officeDocument/2006/relationships/oleObject" Target="embeddings/oleObject213.bin"/><Relationship Id="rId464" Type="http://schemas.openxmlformats.org/officeDocument/2006/relationships/oleObject" Target="embeddings/oleObject237.bin"/><Relationship Id="rId299" Type="http://schemas.openxmlformats.org/officeDocument/2006/relationships/image" Target="media/image125.wmf"/><Relationship Id="rId63" Type="http://schemas.openxmlformats.org/officeDocument/2006/relationships/oleObject" Target="embeddings/oleObject29.bin"/><Relationship Id="rId159" Type="http://schemas.openxmlformats.org/officeDocument/2006/relationships/image" Target="media/image69.wmf"/><Relationship Id="rId366" Type="http://schemas.openxmlformats.org/officeDocument/2006/relationships/oleObject" Target="embeddings/oleObject181.bin"/><Relationship Id="rId573" Type="http://schemas.openxmlformats.org/officeDocument/2006/relationships/image" Target="media/image257.wmf"/><Relationship Id="rId226" Type="http://schemas.openxmlformats.org/officeDocument/2006/relationships/oleObject" Target="embeddings/oleObject108.bin"/><Relationship Id="rId433" Type="http://schemas.openxmlformats.org/officeDocument/2006/relationships/image" Target="media/image192.wmf"/><Relationship Id="rId74" Type="http://schemas.openxmlformats.org/officeDocument/2006/relationships/oleObject" Target="embeddings/oleObject36.bin"/><Relationship Id="rId377" Type="http://schemas.openxmlformats.org/officeDocument/2006/relationships/image" Target="media/image167.wmf"/><Relationship Id="rId500" Type="http://schemas.openxmlformats.org/officeDocument/2006/relationships/image" Target="media/image222.wmf"/><Relationship Id="rId584" Type="http://schemas.openxmlformats.org/officeDocument/2006/relationships/oleObject" Target="embeddings/oleObject299.bin"/><Relationship Id="rId5" Type="http://schemas.openxmlformats.org/officeDocument/2006/relationships/webSettings" Target="webSettings.xml"/><Relationship Id="rId237" Type="http://schemas.openxmlformats.org/officeDocument/2006/relationships/oleObject" Target="embeddings/oleObject115.bin"/><Relationship Id="rId444" Type="http://schemas.openxmlformats.org/officeDocument/2006/relationships/oleObject" Target="embeddings/oleObject226.bin"/><Relationship Id="rId290" Type="http://schemas.openxmlformats.org/officeDocument/2006/relationships/oleObject" Target="embeddings/oleObject147.bin"/><Relationship Id="rId304" Type="http://schemas.openxmlformats.org/officeDocument/2006/relationships/oleObject" Target="embeddings/oleObject154.bin"/><Relationship Id="rId388" Type="http://schemas.openxmlformats.org/officeDocument/2006/relationships/image" Target="media/image172.wmf"/><Relationship Id="rId511" Type="http://schemas.openxmlformats.org/officeDocument/2006/relationships/oleObject" Target="embeddings/oleObject261.bin"/><Relationship Id="rId609" Type="http://schemas.openxmlformats.org/officeDocument/2006/relationships/image" Target="media/image275.png"/><Relationship Id="rId85" Type="http://schemas.openxmlformats.org/officeDocument/2006/relationships/oleObject" Target="embeddings/oleObject41.bin"/><Relationship Id="rId150" Type="http://schemas.openxmlformats.org/officeDocument/2006/relationships/image" Target="media/image64.wmf"/><Relationship Id="rId595" Type="http://schemas.openxmlformats.org/officeDocument/2006/relationships/oleObject" Target="embeddings/oleObject305.bin"/><Relationship Id="rId248" Type="http://schemas.openxmlformats.org/officeDocument/2006/relationships/image" Target="media/image104.wmf"/><Relationship Id="rId455" Type="http://schemas.openxmlformats.org/officeDocument/2006/relationships/image" Target="media/image200.wmf"/><Relationship Id="rId12" Type="http://schemas.openxmlformats.org/officeDocument/2006/relationships/footer" Target="footer1.xml"/><Relationship Id="rId108" Type="http://schemas.openxmlformats.org/officeDocument/2006/relationships/image" Target="media/image43.wmf"/><Relationship Id="rId315" Type="http://schemas.openxmlformats.org/officeDocument/2006/relationships/oleObject" Target="embeddings/oleObject159.bin"/><Relationship Id="rId522" Type="http://schemas.openxmlformats.org/officeDocument/2006/relationships/oleObject" Target="embeddings/oleObject266.bin"/><Relationship Id="rId96" Type="http://schemas.openxmlformats.org/officeDocument/2006/relationships/image" Target="media/image37.wmf"/><Relationship Id="rId161" Type="http://schemas.openxmlformats.org/officeDocument/2006/relationships/oleObject" Target="embeddings/oleObject79.bin"/><Relationship Id="rId399" Type="http://schemas.openxmlformats.org/officeDocument/2006/relationships/image" Target="media/image177.wmf"/><Relationship Id="rId259" Type="http://schemas.openxmlformats.org/officeDocument/2006/relationships/oleObject" Target="embeddings/oleObject128.bin"/><Relationship Id="rId466" Type="http://schemas.openxmlformats.org/officeDocument/2006/relationships/oleObject" Target="embeddings/oleObject238.bin"/><Relationship Id="rId23" Type="http://schemas.openxmlformats.org/officeDocument/2006/relationships/image" Target="media/image8.wmf"/><Relationship Id="rId119" Type="http://schemas.openxmlformats.org/officeDocument/2006/relationships/oleObject" Target="embeddings/oleObject58.bin"/><Relationship Id="rId326" Type="http://schemas.openxmlformats.org/officeDocument/2006/relationships/oleObject" Target="embeddings/oleObject165.bin"/><Relationship Id="rId533" Type="http://schemas.openxmlformats.org/officeDocument/2006/relationships/image" Target="media/image238.wmf"/><Relationship Id="rId172" Type="http://schemas.openxmlformats.org/officeDocument/2006/relationships/image" Target="media/image75.emf"/><Relationship Id="rId477" Type="http://schemas.openxmlformats.org/officeDocument/2006/relationships/oleObject" Target="embeddings/oleObject244.bin"/><Relationship Id="rId600" Type="http://schemas.openxmlformats.org/officeDocument/2006/relationships/image" Target="media/image270.wmf"/><Relationship Id="rId337" Type="http://schemas.openxmlformats.org/officeDocument/2006/relationships/image" Target="media/image149.png"/><Relationship Id="rId34" Type="http://schemas.openxmlformats.org/officeDocument/2006/relationships/oleObject" Target="embeddings/oleObject10.bin"/><Relationship Id="rId544" Type="http://schemas.openxmlformats.org/officeDocument/2006/relationships/image" Target="media/image244.wmf"/><Relationship Id="rId183" Type="http://schemas.openxmlformats.org/officeDocument/2006/relationships/oleObject" Target="embeddings/oleObject80.bin"/><Relationship Id="rId390" Type="http://schemas.openxmlformats.org/officeDocument/2006/relationships/image" Target="media/image173.wmf"/><Relationship Id="rId404" Type="http://schemas.openxmlformats.org/officeDocument/2006/relationships/image" Target="media/image178.wmf"/><Relationship Id="rId611" Type="http://schemas.openxmlformats.org/officeDocument/2006/relationships/fontTable" Target="fontTable.xml"/><Relationship Id="rId250" Type="http://schemas.openxmlformats.org/officeDocument/2006/relationships/image" Target="media/image105.wmf"/><Relationship Id="rId488" Type="http://schemas.openxmlformats.org/officeDocument/2006/relationships/oleObject" Target="embeddings/oleObject250.bin"/><Relationship Id="rId45" Type="http://schemas.openxmlformats.org/officeDocument/2006/relationships/oleObject" Target="embeddings/oleObject17.bin"/><Relationship Id="rId110" Type="http://schemas.openxmlformats.org/officeDocument/2006/relationships/image" Target="media/image44.wmf"/><Relationship Id="rId348" Type="http://schemas.openxmlformats.org/officeDocument/2006/relationships/image" Target="media/image155.wmf"/><Relationship Id="rId555" Type="http://schemas.openxmlformats.org/officeDocument/2006/relationships/oleObject" Target="embeddings/oleObject283.bin"/><Relationship Id="rId194" Type="http://schemas.openxmlformats.org/officeDocument/2006/relationships/oleObject" Target="embeddings/oleObject86.bin"/><Relationship Id="rId208" Type="http://schemas.openxmlformats.org/officeDocument/2006/relationships/oleObject" Target="embeddings/oleObject94.bin"/><Relationship Id="rId415" Type="http://schemas.openxmlformats.org/officeDocument/2006/relationships/image" Target="media/image183.wmf"/><Relationship Id="rId261" Type="http://schemas.openxmlformats.org/officeDocument/2006/relationships/oleObject" Target="embeddings/oleObject129.bin"/><Relationship Id="rId499" Type="http://schemas.openxmlformats.org/officeDocument/2006/relationships/oleObject" Target="embeddings/oleObject255.bin"/><Relationship Id="rId56" Type="http://schemas.openxmlformats.org/officeDocument/2006/relationships/image" Target="media/image19.wmf"/><Relationship Id="rId359" Type="http://schemas.openxmlformats.org/officeDocument/2006/relationships/image" Target="media/image159.wmf"/><Relationship Id="rId566" Type="http://schemas.openxmlformats.org/officeDocument/2006/relationships/image" Target="media/image254.wmf"/><Relationship Id="rId121" Type="http://schemas.openxmlformats.org/officeDocument/2006/relationships/oleObject" Target="embeddings/oleObject59.bin"/><Relationship Id="rId219" Type="http://schemas.openxmlformats.org/officeDocument/2006/relationships/oleObject" Target="embeddings/oleObject102.bin"/><Relationship Id="rId426" Type="http://schemas.openxmlformats.org/officeDocument/2006/relationships/oleObject" Target="embeddings/oleObject215.bin"/></Relationships>
</file>

<file path=word/_rels/header2.xml.rels><?xml version="1.0" encoding="UTF-8" standalone="yes"?>
<Relationships xmlns="http://schemas.openxmlformats.org/package/2006/relationships"><Relationship Id="rId8" Type="http://schemas.openxmlformats.org/officeDocument/2006/relationships/image" Target="http://www.csust.cn/2003/photo/xiaomin.jpg" TargetMode="External"/><Relationship Id="rId3" Type="http://schemas.openxmlformats.org/officeDocument/2006/relationships/image" Target="media/image4.jpeg"/><Relationship Id="rId7" Type="http://schemas.openxmlformats.org/officeDocument/2006/relationships/image" Target="media/image6.jpeg"/><Relationship Id="rId2" Type="http://schemas.openxmlformats.org/officeDocument/2006/relationships/image" Target="http://www.csust.cn/2003/photo/xiaohui.jpg" TargetMode="External"/><Relationship Id="rId1" Type="http://schemas.openxmlformats.org/officeDocument/2006/relationships/image" Target="media/image3.jpeg"/><Relationship Id="rId6" Type="http://schemas.openxmlformats.org/officeDocument/2006/relationships/image" Target="http://www.csust.cn/2003/photo/xiaohui.jpg" TargetMode="External"/><Relationship Id="rId5" Type="http://schemas.openxmlformats.org/officeDocument/2006/relationships/image" Target="media/image5.jpeg"/><Relationship Id="rId4" Type="http://schemas.openxmlformats.org/officeDocument/2006/relationships/image" Target="http://www.csust.cn/2003/photo/xiaomin.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E9493C-7224-42C0-BB3C-9CC82894AA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5196</TotalTime>
  <Pages>102</Pages>
  <Words>29734</Words>
  <Characters>66012</Characters>
  <Application>Microsoft Office Word</Application>
  <DocSecurity>0</DocSecurity>
  <Lines>4400</Lines>
  <Paragraphs>4787</Paragraphs>
  <ScaleCrop>false</ScaleCrop>
  <Company/>
  <LinksUpToDate>false</LinksUpToDate>
  <CharactersWithSpaces>90959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sz z</dc:creator>
  <cp:keywords/>
  <dc:description/>
  <cp:lastModifiedBy>子 王</cp:lastModifiedBy>
  <cp:revision>451</cp:revision>
  <cp:lastPrinted>2026-01-04T07:29:00Z</cp:lastPrinted>
  <dcterms:created xsi:type="dcterms:W3CDTF">2023-12-18T08:00:00Z</dcterms:created>
  <dcterms:modified xsi:type="dcterms:W3CDTF">2026-01-11T14:02:00Z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d9a2ece9-c366-4626-a769-238085d81ada</vt:lpwstr>
  </property>
  <property fmtid="{D5CDD505-2E9C-101B-9397-08002B2CF9AE}" pid="3" name="AMWinEqns">
    <vt:bool>true</vt:bool>
  </property>
  <property fmtid="{D5CDD505-2E9C-101B-9397-08002B2CF9AE}" pid="4" name="AMEquationNumber2">
    <vt:lpwstr>(#C1-#E1)</vt:lpwstr>
  </property>
  <property fmtid="{D5CDD505-2E9C-101B-9397-08002B2CF9AE}" pid="5" name="AMCustomEquationNumber">
    <vt:lpwstr>1</vt:lpwstr>
  </property>
  <property fmtid="{D5CDD505-2E9C-101B-9397-08002B2CF9AE}" pid="6" name="AMDeferFieldUpdate">
    <vt:lpwstr>1</vt:lpwstr>
  </property>
  <property fmtid="{D5CDD505-2E9C-101B-9397-08002B2CF9AE}" pid="7" name="AMEquationSection">
    <vt:lpwstr>1</vt:lpwstr>
  </property>
</Properties>
</file>