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Pr="00EE6BFA" w:rsidRDefault="00EE6BFA" w:rsidP="00EE6BFA">
      <w:pPr>
        <w:rPr>
          <w:b/>
        </w:rPr>
      </w:pPr>
      <w:r w:rsidRPr="00EE6BFA">
        <w:rPr>
          <w:b/>
        </w:rPr>
        <w:t>Eff</w:t>
      </w:r>
      <w:r w:rsidRPr="00EE6BFA">
        <w:rPr>
          <w:b/>
        </w:rPr>
        <w:t>icient Distance-Aware Influence</w:t>
      </w:r>
      <w:r w:rsidRPr="00EE6BFA">
        <w:rPr>
          <w:rFonts w:hint="eastAsia"/>
          <w:b/>
        </w:rPr>
        <w:t xml:space="preserve"> </w:t>
      </w:r>
      <w:r w:rsidRPr="00EE6BFA">
        <w:rPr>
          <w:b/>
        </w:rPr>
        <w:t>Maximization in Geo-social Networks</w:t>
      </w:r>
    </w:p>
    <w:p w:rsidR="00EE6BFA" w:rsidRPr="000F61E2" w:rsidRDefault="000F61E2" w:rsidP="00EE6BFA">
      <w:pPr>
        <w:rPr>
          <w:b/>
        </w:rPr>
      </w:pPr>
      <w:proofErr w:type="gramStart"/>
      <w:r w:rsidRPr="000F61E2">
        <w:rPr>
          <w:rFonts w:hint="eastAsia"/>
          <w:b/>
        </w:rPr>
        <w:t>1</w:t>
      </w:r>
      <w:r w:rsidRPr="000F61E2">
        <w:rPr>
          <w:b/>
        </w:rPr>
        <w:t>.</w:t>
      </w:r>
      <w:r w:rsidRPr="000F61E2">
        <w:rPr>
          <w:rFonts w:hint="eastAsia"/>
          <w:b/>
        </w:rPr>
        <w:t>introduction</w:t>
      </w:r>
      <w:proofErr w:type="gramEnd"/>
    </w:p>
    <w:p w:rsidR="000F61E2" w:rsidRDefault="000F61E2" w:rsidP="00EE6BFA">
      <w:pPr>
        <w:rPr>
          <w:rFonts w:ascii="Arial" w:hAnsi="Arial" w:cs="Arial"/>
          <w:color w:val="2E3033"/>
          <w:shd w:val="clear" w:color="auto" w:fill="FFFFFF"/>
        </w:rPr>
      </w:pPr>
      <w:r>
        <w:rPr>
          <w:rFonts w:ascii="Arial" w:hAnsi="Arial" w:cs="Arial"/>
          <w:color w:val="2E3033"/>
          <w:shd w:val="clear" w:color="auto" w:fill="FFFFFF"/>
        </w:rPr>
        <w:t>随着</w:t>
      </w:r>
      <w:r>
        <w:rPr>
          <w:rFonts w:ascii="Arial" w:hAnsi="Arial" w:cs="Arial"/>
          <w:color w:val="2E3033"/>
          <w:shd w:val="clear" w:color="auto" w:fill="FFFFFF"/>
        </w:rPr>
        <w:t>Web 2.0</w:t>
      </w:r>
      <w:r>
        <w:rPr>
          <w:rFonts w:ascii="Arial" w:hAnsi="Arial" w:cs="Arial"/>
          <w:color w:val="2E3033"/>
          <w:shd w:val="clear" w:color="auto" w:fill="FFFFFF"/>
        </w:rPr>
        <w:t>技术和社交媒体平台的发展，越来越多的公司开始利用社交网络来推广他们的产品。影响最大化是利用社交网络口碑效应的优势，是病毒式营销中的一个关键问题，在文献中得到了广泛的研究</w:t>
      </w:r>
      <w:r>
        <w:rPr>
          <w:rFonts w:ascii="Arial" w:hAnsi="Arial" w:cs="Arial" w:hint="eastAsia"/>
          <w:color w:val="2E3033"/>
          <w:shd w:val="clear" w:color="auto" w:fill="FFFFFF"/>
        </w:rPr>
        <w:t>。</w:t>
      </w:r>
      <w:r>
        <w:rPr>
          <w:rFonts w:ascii="Arial" w:hAnsi="Arial" w:cs="Arial"/>
          <w:color w:val="2E3033"/>
          <w:shd w:val="clear" w:color="auto" w:fill="FFFFFF"/>
        </w:rPr>
        <w:t>由于影响力的传播是建立在家庭、亲密朋友等之间的信任基础上的，这种营销策略比传统的广告渠道，如电视、报纸等更有效</w:t>
      </w:r>
      <w:r>
        <w:rPr>
          <w:rFonts w:ascii="Arial" w:hAnsi="Arial" w:cs="Arial" w:hint="eastAsia"/>
          <w:color w:val="2E3033"/>
          <w:shd w:val="clear" w:color="auto" w:fill="FFFFFF"/>
        </w:rPr>
        <w:t>。</w:t>
      </w:r>
    </w:p>
    <w:p w:rsidR="000F61E2" w:rsidRDefault="000F61E2" w:rsidP="00EE6BFA">
      <w:pPr>
        <w:rPr>
          <w:rFonts w:ascii="Arial" w:hAnsi="Arial" w:cs="Arial"/>
          <w:color w:val="2E3033"/>
          <w:shd w:val="clear" w:color="auto" w:fill="FFFFFF"/>
        </w:rPr>
      </w:pPr>
      <w:r>
        <w:rPr>
          <w:rFonts w:ascii="Arial" w:hAnsi="Arial" w:cs="Arial"/>
          <w:color w:val="2E3033"/>
          <w:shd w:val="clear" w:color="auto" w:fill="FFFFFF"/>
        </w:rPr>
        <w:t>在现有的大多数关于影响最大化问题</w:t>
      </w:r>
      <w:r>
        <w:rPr>
          <w:rFonts w:ascii="Arial" w:hAnsi="Arial" w:cs="Arial"/>
          <w:color w:val="2E3033"/>
          <w:shd w:val="clear" w:color="auto" w:fill="FFFFFF"/>
        </w:rPr>
        <w:t>[1]</w:t>
      </w:r>
      <w:r>
        <w:rPr>
          <w:rFonts w:ascii="Arial" w:hAnsi="Arial" w:cs="Arial"/>
          <w:color w:val="2E3033"/>
          <w:shd w:val="clear" w:color="auto" w:fill="FFFFFF"/>
        </w:rPr>
        <w:t>、</w:t>
      </w:r>
      <w:r>
        <w:rPr>
          <w:rFonts w:ascii="Arial" w:hAnsi="Arial" w:cs="Arial"/>
          <w:color w:val="2E3033"/>
          <w:shd w:val="clear" w:color="auto" w:fill="FFFFFF"/>
        </w:rPr>
        <w:t>[2]</w:t>
      </w:r>
      <w:r>
        <w:rPr>
          <w:rFonts w:ascii="Arial" w:hAnsi="Arial" w:cs="Arial"/>
          <w:color w:val="2E3033"/>
          <w:shd w:val="clear" w:color="auto" w:fill="FFFFFF"/>
        </w:rPr>
        <w:t>的著作中，对社交网络中的用户一视同仁，即，每个用户拥有相同的权重。</w:t>
      </w:r>
      <w:r>
        <w:rPr>
          <w:rFonts w:ascii="Arial" w:hAnsi="Arial" w:cs="Arial" w:hint="eastAsia"/>
          <w:color w:val="2E3033"/>
          <w:shd w:val="clear" w:color="auto" w:fill="FFFFFF"/>
        </w:rPr>
        <w:t>近年来</w:t>
      </w:r>
      <w:r>
        <w:rPr>
          <w:rFonts w:ascii="Arial" w:hAnsi="Arial" w:cs="Arial"/>
          <w:color w:val="2E3033"/>
          <w:shd w:val="clear" w:color="auto" w:fill="FFFFFF"/>
        </w:rPr>
        <w:t>支持地理位置的设备和服务的发展使传统社交网络增加了空间维</w:t>
      </w:r>
      <w:proofErr w:type="gramStart"/>
      <w:r>
        <w:rPr>
          <w:rFonts w:ascii="Arial" w:hAnsi="Arial" w:cs="Arial"/>
          <w:color w:val="2E3033"/>
          <w:shd w:val="clear" w:color="auto" w:fill="FFFFFF"/>
        </w:rPr>
        <w:t>度成为</w:t>
      </w:r>
      <w:proofErr w:type="gramEnd"/>
      <w:r>
        <w:rPr>
          <w:rFonts w:ascii="Arial" w:hAnsi="Arial" w:cs="Arial"/>
          <w:color w:val="2E3033"/>
          <w:shd w:val="clear" w:color="auto" w:fill="FFFFFF"/>
        </w:rPr>
        <w:t>可能。在进行位置感知的推广时</w:t>
      </w:r>
      <w:r>
        <w:rPr>
          <w:rFonts w:ascii="Arial" w:hAnsi="Arial" w:cs="Arial"/>
          <w:color w:val="2E3033"/>
          <w:shd w:val="clear" w:color="auto" w:fill="FFFFFF"/>
        </w:rPr>
        <w:t>(</w:t>
      </w:r>
      <w:r>
        <w:rPr>
          <w:rFonts w:ascii="Arial" w:hAnsi="Arial" w:cs="Arial"/>
          <w:color w:val="2E3033"/>
          <w:shd w:val="clear" w:color="auto" w:fill="FFFFFF"/>
        </w:rPr>
        <w:t>如在市中心新开的餐厅进行推广</w:t>
      </w:r>
      <w:r>
        <w:rPr>
          <w:rFonts w:ascii="Arial" w:hAnsi="Arial" w:cs="Arial"/>
          <w:color w:val="2E3033"/>
          <w:shd w:val="clear" w:color="auto" w:fill="FFFFFF"/>
        </w:rPr>
        <w:t>)</w:t>
      </w:r>
      <w:r>
        <w:rPr>
          <w:rFonts w:ascii="Arial" w:hAnsi="Arial" w:cs="Arial"/>
          <w:color w:val="2E3033"/>
          <w:shd w:val="clear" w:color="auto" w:fill="FFFFFF"/>
        </w:rPr>
        <w:t>，现有的影响力最大化模型可能由于不了解用户的空间信息而无法满足需求。直观地说，离某个推广地点较近的用户更有可能参加。因此，很自然地认为用户应该根据推广位置得到不同的权重</w:t>
      </w:r>
      <w:r>
        <w:rPr>
          <w:rFonts w:ascii="Arial" w:hAnsi="Arial" w:cs="Arial" w:hint="eastAsia"/>
          <w:color w:val="2E3033"/>
          <w:shd w:val="clear" w:color="auto" w:fill="FFFFFF"/>
        </w:rPr>
        <w:t>。</w:t>
      </w:r>
    </w:p>
    <w:p w:rsidR="000F61E2" w:rsidRDefault="000F61E2" w:rsidP="00EE6BFA">
      <w:pPr>
        <w:rPr>
          <w:rFonts w:ascii="Arial" w:hAnsi="Arial" w:cs="Arial"/>
          <w:color w:val="2E3033"/>
          <w:shd w:val="clear" w:color="auto" w:fill="FFFFFF"/>
        </w:rPr>
      </w:pPr>
      <w:r>
        <w:rPr>
          <w:rFonts w:ascii="Arial" w:hAnsi="Arial" w:cs="Arial"/>
          <w:color w:val="2E3033"/>
          <w:shd w:val="clear" w:color="auto" w:fill="FFFFFF"/>
        </w:rPr>
        <w:t>在</w:t>
      </w:r>
      <w:r>
        <w:rPr>
          <w:rFonts w:ascii="Arial" w:hAnsi="Arial" w:cs="Arial"/>
          <w:color w:val="2E3033"/>
          <w:shd w:val="clear" w:color="auto" w:fill="FFFFFF"/>
        </w:rPr>
        <w:t>[9]</w:t>
      </w:r>
      <w:r>
        <w:rPr>
          <w:rFonts w:ascii="Arial" w:hAnsi="Arial" w:cs="Arial"/>
          <w:color w:val="2E3033"/>
          <w:shd w:val="clear" w:color="auto" w:fill="FFFFFF"/>
        </w:rPr>
        <w:t>中，每个用户都与多个签入</w:t>
      </w:r>
      <w:r>
        <w:rPr>
          <w:rFonts w:ascii="Arial" w:hAnsi="Arial" w:cs="Arial" w:hint="eastAsia"/>
          <w:color w:val="2E3033"/>
          <w:shd w:val="clear" w:color="auto" w:fill="FFFFFF"/>
        </w:rPr>
        <w:t>（位置）</w:t>
      </w:r>
      <w:r>
        <w:rPr>
          <w:rFonts w:ascii="Arial" w:hAnsi="Arial" w:cs="Arial"/>
          <w:color w:val="2E3033"/>
          <w:shd w:val="clear" w:color="auto" w:fill="FFFFFF"/>
        </w:rPr>
        <w:t>相关联</w:t>
      </w:r>
      <w:r>
        <w:rPr>
          <w:rFonts w:ascii="Arial" w:hAnsi="Arial" w:cs="Arial"/>
          <w:color w:val="2E3033"/>
          <w:shd w:val="clear" w:color="auto" w:fill="FFFFFF"/>
        </w:rPr>
        <w:t>。基于用户的访问历史数据，推断出给定推广位置的用户之间的传播概率，该问题与本文的研究重点</w:t>
      </w:r>
      <w:r>
        <w:rPr>
          <w:rFonts w:ascii="Arial" w:hAnsi="Arial" w:cs="Arial" w:hint="eastAsia"/>
          <w:color w:val="2E3033"/>
          <w:shd w:val="clear" w:color="auto" w:fill="FFFFFF"/>
        </w:rPr>
        <w:t>相同。</w:t>
      </w:r>
      <w:r>
        <w:rPr>
          <w:rFonts w:ascii="Arial" w:hAnsi="Arial" w:cs="Arial"/>
          <w:color w:val="2E3033"/>
          <w:shd w:val="clear" w:color="auto" w:fill="FFFFFF"/>
        </w:rPr>
        <w:t>在</w:t>
      </w:r>
      <w:r>
        <w:rPr>
          <w:rFonts w:ascii="Arial" w:hAnsi="Arial" w:cs="Arial"/>
          <w:color w:val="2E3033"/>
          <w:shd w:val="clear" w:color="auto" w:fill="FFFFFF"/>
        </w:rPr>
        <w:t>[8]</w:t>
      </w:r>
      <w:r>
        <w:rPr>
          <w:rFonts w:ascii="Arial" w:hAnsi="Arial" w:cs="Arial"/>
          <w:color w:val="2E3033"/>
          <w:shd w:val="clear" w:color="auto" w:fill="FFFFFF"/>
        </w:rPr>
        <w:t>中，每个用户在二维空间中都有一个位置，给定一个查询区域</w:t>
      </w:r>
      <w:r>
        <w:rPr>
          <w:rFonts w:ascii="Arial" w:hAnsi="Arial" w:cs="Arial"/>
          <w:color w:val="2E3033"/>
          <w:shd w:val="clear" w:color="auto" w:fill="FFFFFF"/>
        </w:rPr>
        <w:t>R</w:t>
      </w:r>
      <w:r>
        <w:rPr>
          <w:rFonts w:ascii="Arial" w:hAnsi="Arial" w:cs="Arial"/>
          <w:color w:val="2E3033"/>
          <w:shd w:val="clear" w:color="auto" w:fill="FFFFFF"/>
        </w:rPr>
        <w:t>，作者试图选择一组只对</w:t>
      </w:r>
      <w:r>
        <w:rPr>
          <w:rFonts w:ascii="Arial" w:hAnsi="Arial" w:cs="Arial"/>
          <w:color w:val="2E3033"/>
          <w:shd w:val="clear" w:color="auto" w:fill="FFFFFF"/>
        </w:rPr>
        <w:t>R</w:t>
      </w:r>
      <w:r>
        <w:rPr>
          <w:rFonts w:ascii="Arial" w:hAnsi="Arial" w:cs="Arial"/>
          <w:color w:val="2E3033"/>
          <w:shd w:val="clear" w:color="auto" w:fill="FFFFFF"/>
        </w:rPr>
        <w:t>中的用户影响最大的用户</w:t>
      </w:r>
      <w:r>
        <w:rPr>
          <w:rFonts w:ascii="Arial" w:hAnsi="Arial" w:cs="Arial" w:hint="eastAsia"/>
          <w:color w:val="2E3033"/>
          <w:shd w:val="clear" w:color="auto" w:fill="FFFFFF"/>
        </w:rPr>
        <w:t>。</w:t>
      </w:r>
      <w:r>
        <w:rPr>
          <w:rFonts w:ascii="Arial" w:hAnsi="Arial" w:cs="Arial"/>
          <w:color w:val="2E3033"/>
          <w:shd w:val="clear" w:color="auto" w:fill="FFFFFF"/>
        </w:rPr>
        <w:t>然而，这种模式有两个缺点</w:t>
      </w:r>
      <w:r>
        <w:rPr>
          <w:rFonts w:ascii="Arial" w:hAnsi="Arial" w:cs="Arial"/>
          <w:color w:val="2E3033"/>
          <w:shd w:val="clear" w:color="auto" w:fill="FFFFFF"/>
        </w:rPr>
        <w:t>:</w:t>
      </w:r>
      <w:r w:rsidRPr="000F61E2">
        <w:rPr>
          <w:rFonts w:ascii="Arial" w:hAnsi="Arial" w:cs="Arial"/>
          <w:color w:val="2E3033"/>
          <w:shd w:val="clear" w:color="auto" w:fill="FFFFFF"/>
        </w:rPr>
        <w:t xml:space="preserve"> </w:t>
      </w:r>
      <w:r>
        <w:rPr>
          <w:rFonts w:ascii="Arial" w:hAnsi="Arial" w:cs="Arial"/>
          <w:color w:val="2E3033"/>
          <w:shd w:val="clear" w:color="auto" w:fill="FFFFFF"/>
        </w:rPr>
        <w:t>1)</w:t>
      </w:r>
      <w:r>
        <w:rPr>
          <w:rFonts w:ascii="Arial" w:hAnsi="Arial" w:cs="Arial"/>
          <w:color w:val="2E3033"/>
          <w:shd w:val="clear" w:color="auto" w:fill="FFFFFF"/>
        </w:rPr>
        <w:t>给定一个推广位置，选择合适的目标区域并不容易。</w:t>
      </w:r>
      <w:r>
        <w:rPr>
          <w:rFonts w:ascii="Arial" w:hAnsi="Arial" w:cs="Arial"/>
          <w:color w:val="2E3033"/>
          <w:shd w:val="clear" w:color="auto" w:fill="FFFFFF"/>
        </w:rPr>
        <w:t>2)</w:t>
      </w:r>
      <w:r>
        <w:rPr>
          <w:rFonts w:ascii="Arial" w:hAnsi="Arial" w:cs="Arial"/>
          <w:color w:val="2E3033"/>
          <w:shd w:val="clear" w:color="auto" w:fill="FFFFFF"/>
        </w:rPr>
        <w:t>忽略了用户与推广地点距离的重要性。</w:t>
      </w:r>
    </w:p>
    <w:p w:rsidR="000F61E2" w:rsidRDefault="000F61E2" w:rsidP="00EE6BFA">
      <w:pPr>
        <w:rPr>
          <w:rFonts w:ascii="Arial" w:hAnsi="Arial" w:cs="Arial"/>
          <w:color w:val="2E3033"/>
          <w:shd w:val="clear" w:color="auto" w:fill="FFFFFF"/>
        </w:rPr>
      </w:pPr>
      <w:r>
        <w:rPr>
          <w:rFonts w:ascii="Arial" w:hAnsi="Arial" w:cs="Arial" w:hint="eastAsia"/>
          <w:color w:val="2E3033"/>
          <w:shd w:val="clear" w:color="auto" w:fill="FFFFFF"/>
        </w:rPr>
        <w:t>给出了一个例子：如下所示</w:t>
      </w:r>
    </w:p>
    <w:p w:rsidR="000F61E2" w:rsidRDefault="000F61E2" w:rsidP="00EE6BFA">
      <w:r>
        <w:rPr>
          <w:noProof/>
        </w:rPr>
        <w:drawing>
          <wp:inline distT="0" distB="0" distL="0" distR="0">
            <wp:extent cx="3904762" cy="2542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904762" cy="2542857"/>
                    </a:xfrm>
                    <a:prstGeom prst="rect">
                      <a:avLst/>
                    </a:prstGeom>
                  </pic:spPr>
                </pic:pic>
              </a:graphicData>
            </a:graphic>
          </wp:inline>
        </w:drawing>
      </w:r>
    </w:p>
    <w:p w:rsidR="00DE52F9" w:rsidRDefault="00DE52F9" w:rsidP="00DE52F9">
      <w:pPr>
        <w:widowControl/>
        <w:jc w:val="left"/>
        <w:rPr>
          <w:rFonts w:ascii="Arial" w:hAnsi="Arial" w:cs="Arial"/>
          <w:color w:val="2E3033"/>
          <w:shd w:val="clear" w:color="auto" w:fill="FFFFFF"/>
        </w:rPr>
      </w:pPr>
      <w:r>
        <w:rPr>
          <w:rFonts w:ascii="Arial" w:hAnsi="Arial" w:cs="Arial"/>
          <w:color w:val="2E3033"/>
          <w:shd w:val="clear" w:color="auto" w:fill="FFFFFF"/>
        </w:rPr>
        <w:t>如例</w:t>
      </w:r>
      <w:r>
        <w:rPr>
          <w:rFonts w:ascii="Arial" w:hAnsi="Arial" w:cs="Arial"/>
          <w:color w:val="2E3033"/>
          <w:shd w:val="clear" w:color="auto" w:fill="FFFFFF"/>
        </w:rPr>
        <w:t>1</w:t>
      </w:r>
      <w:r>
        <w:rPr>
          <w:rFonts w:ascii="Arial" w:hAnsi="Arial" w:cs="Arial"/>
          <w:color w:val="2E3033"/>
          <w:shd w:val="clear" w:color="auto" w:fill="FFFFFF"/>
        </w:rPr>
        <w:t>所示，在演示通过社交网络进行的位置感知促销时，考虑用户与促销地点的距离是至关重要的。</w:t>
      </w:r>
      <w:r w:rsidRPr="00DE52F9">
        <w:rPr>
          <w:rFonts w:ascii="Arial" w:eastAsia="宋体" w:hAnsi="Arial" w:cs="Arial"/>
          <w:color w:val="2E3033"/>
          <w:kern w:val="0"/>
          <w:szCs w:val="21"/>
          <w:shd w:val="clear" w:color="auto" w:fill="FFFFFF"/>
        </w:rPr>
        <w:t>在这篇论文中，我们研究了距离感知影响最大化</w:t>
      </w:r>
      <w:r w:rsidRPr="00DE52F9">
        <w:rPr>
          <w:rFonts w:ascii="Arial" w:eastAsia="宋体" w:hAnsi="Arial" w:cs="Arial"/>
          <w:color w:val="2E3033"/>
          <w:kern w:val="0"/>
          <w:szCs w:val="21"/>
          <w:shd w:val="clear" w:color="auto" w:fill="FFFFFF"/>
        </w:rPr>
        <w:t>(DAIM)</w:t>
      </w:r>
      <w:r w:rsidRPr="00DE52F9">
        <w:rPr>
          <w:rFonts w:ascii="Arial" w:eastAsia="宋体" w:hAnsi="Arial" w:cs="Arial"/>
          <w:color w:val="2E3033"/>
          <w:kern w:val="0"/>
          <w:szCs w:val="21"/>
          <w:shd w:val="clear" w:color="auto" w:fill="FFFFFF"/>
        </w:rPr>
        <w:t>问题</w:t>
      </w:r>
      <w:r w:rsidRPr="00DE52F9">
        <w:rPr>
          <w:rFonts w:ascii="Arial" w:eastAsia="宋体" w:hAnsi="Arial" w:cs="Arial"/>
          <w:color w:val="2E3033"/>
          <w:kern w:val="0"/>
          <w:szCs w:val="21"/>
          <w:shd w:val="clear" w:color="auto" w:fill="FFFFFF"/>
        </w:rPr>
        <w:t>[10]</w:t>
      </w:r>
      <w:r>
        <w:rPr>
          <w:rFonts w:ascii="Arial" w:eastAsia="宋体" w:hAnsi="Arial" w:cs="Arial"/>
          <w:color w:val="2E3033"/>
          <w:kern w:val="0"/>
          <w:szCs w:val="21"/>
          <w:shd w:val="clear" w:color="auto" w:fill="FFFFFF"/>
        </w:rPr>
        <w:t>结合了</w:t>
      </w:r>
      <w:r w:rsidRPr="00DE52F9">
        <w:rPr>
          <w:rFonts w:ascii="Arial" w:eastAsia="宋体" w:hAnsi="Arial" w:cs="Arial"/>
          <w:color w:val="2E3033"/>
          <w:kern w:val="0"/>
          <w:szCs w:val="21"/>
          <w:shd w:val="clear" w:color="auto" w:fill="FFFFFF"/>
        </w:rPr>
        <w:t>两个因素</w:t>
      </w:r>
      <w:r w:rsidRPr="00DE52F9">
        <w:rPr>
          <w:rFonts w:ascii="Arial" w:eastAsia="宋体" w:hAnsi="Arial" w:cs="Arial"/>
          <w:color w:val="2E3033"/>
          <w:kern w:val="0"/>
          <w:szCs w:val="21"/>
          <w:shd w:val="clear" w:color="auto" w:fill="FFFFFF"/>
        </w:rPr>
        <w:t>:</w:t>
      </w:r>
      <w:r w:rsidRPr="00DE52F9">
        <w:rPr>
          <w:rFonts w:ascii="Arial" w:hAnsi="Arial" w:cs="Arial"/>
          <w:color w:val="2E3033"/>
          <w:shd w:val="clear" w:color="auto" w:fill="FFFFFF"/>
        </w:rPr>
        <w:t xml:space="preserve"> </w:t>
      </w:r>
      <w:r>
        <w:rPr>
          <w:rFonts w:ascii="Arial" w:hAnsi="Arial" w:cs="Arial"/>
          <w:color w:val="2E3033"/>
          <w:shd w:val="clear" w:color="auto" w:fill="FFFFFF"/>
        </w:rPr>
        <w:t>影响传播和用户到查询位置的距离。距离感知影响最大化问题的目标是找到一组</w:t>
      </w:r>
      <w:r>
        <w:rPr>
          <w:rFonts w:ascii="Arial" w:hAnsi="Arial" w:cs="Arial"/>
          <w:color w:val="2E3033"/>
          <w:shd w:val="clear" w:color="auto" w:fill="FFFFFF"/>
        </w:rPr>
        <w:t>k</w:t>
      </w:r>
      <w:proofErr w:type="gramStart"/>
      <w:r>
        <w:rPr>
          <w:rFonts w:ascii="Arial" w:hAnsi="Arial" w:cs="Arial"/>
          <w:color w:val="2E3033"/>
          <w:shd w:val="clear" w:color="auto" w:fill="FFFFFF"/>
        </w:rPr>
        <w:t>个</w:t>
      </w:r>
      <w:proofErr w:type="gramEnd"/>
      <w:r>
        <w:rPr>
          <w:rFonts w:ascii="Arial" w:hAnsi="Arial" w:cs="Arial"/>
          <w:color w:val="2E3033"/>
          <w:shd w:val="clear" w:color="auto" w:fill="FFFFFF"/>
        </w:rPr>
        <w:t>节点，使加权影响最大化。</w:t>
      </w:r>
    </w:p>
    <w:p w:rsidR="00DE52F9" w:rsidRDefault="00DE52F9" w:rsidP="00DE52F9">
      <w:pPr>
        <w:widowControl/>
        <w:jc w:val="left"/>
        <w:rPr>
          <w:rFonts w:ascii="Arial" w:hAnsi="Arial" w:cs="Arial"/>
          <w:color w:val="2E3033"/>
          <w:shd w:val="clear" w:color="auto" w:fill="FFFFFF"/>
        </w:rPr>
      </w:pPr>
      <w:r>
        <w:rPr>
          <w:rFonts w:ascii="Arial" w:hAnsi="Arial" w:cs="Arial"/>
          <w:color w:val="2E3033"/>
          <w:shd w:val="clear" w:color="auto" w:fill="FFFFFF"/>
        </w:rPr>
        <w:t>C</w:t>
      </w:r>
      <w:r>
        <w:rPr>
          <w:rFonts w:ascii="Arial" w:hAnsi="Arial" w:cs="Arial" w:hint="eastAsia"/>
          <w:color w:val="2E3033"/>
          <w:shd w:val="clear" w:color="auto" w:fill="FFFFFF"/>
        </w:rPr>
        <w:t>hallenges</w:t>
      </w:r>
      <w:r>
        <w:rPr>
          <w:rFonts w:ascii="Arial" w:hAnsi="Arial" w:cs="Arial" w:hint="eastAsia"/>
          <w:color w:val="2E3033"/>
          <w:shd w:val="clear" w:color="auto" w:fill="FFFFFF"/>
        </w:rPr>
        <w:t>：</w:t>
      </w:r>
      <w:r>
        <w:rPr>
          <w:rFonts w:ascii="Arial" w:hAnsi="Arial" w:cs="Arial" w:hint="eastAsia"/>
          <w:color w:val="2E3033"/>
          <w:shd w:val="clear" w:color="auto" w:fill="FFFFFF"/>
        </w:rPr>
        <w:t>1</w:t>
      </w:r>
      <w:r>
        <w:rPr>
          <w:rFonts w:ascii="Arial" w:hAnsi="Arial" w:cs="Arial"/>
          <w:color w:val="2E3033"/>
          <w:shd w:val="clear" w:color="auto" w:fill="FFFFFF"/>
        </w:rPr>
        <w:t>.</w:t>
      </w:r>
      <w:r>
        <w:rPr>
          <w:rFonts w:ascii="Arial" w:hAnsi="Arial" w:cs="Arial" w:hint="eastAsia"/>
          <w:color w:val="2E3033"/>
          <w:shd w:val="clear" w:color="auto" w:fill="FFFFFF"/>
        </w:rPr>
        <w:t>结点数量巨大</w:t>
      </w:r>
      <w:r w:rsidR="009F2E53">
        <w:rPr>
          <w:rFonts w:ascii="Arial" w:hAnsi="Arial" w:cs="Arial" w:hint="eastAsia"/>
          <w:color w:val="2E3033"/>
          <w:shd w:val="clear" w:color="auto" w:fill="FFFFFF"/>
        </w:rPr>
        <w:t>。</w:t>
      </w:r>
      <w:r w:rsidR="009F2E53">
        <w:rPr>
          <w:rFonts w:ascii="Arial" w:hAnsi="Arial" w:cs="Arial" w:hint="eastAsia"/>
          <w:color w:val="2E3033"/>
          <w:shd w:val="clear" w:color="auto" w:fill="FFFFFF"/>
        </w:rPr>
        <w:t>2</w:t>
      </w:r>
      <w:r w:rsidR="009F2E53">
        <w:rPr>
          <w:rFonts w:ascii="Arial" w:hAnsi="Arial" w:cs="Arial"/>
          <w:color w:val="2E3033"/>
          <w:shd w:val="clear" w:color="auto" w:fill="FFFFFF"/>
        </w:rPr>
        <w:t>.</w:t>
      </w:r>
      <w:r w:rsidR="009F2E53" w:rsidRPr="009F2E53">
        <w:rPr>
          <w:rFonts w:ascii="Arial" w:hAnsi="Arial" w:cs="Arial"/>
          <w:color w:val="2E3033"/>
          <w:shd w:val="clear" w:color="auto" w:fill="FFFFFF"/>
        </w:rPr>
        <w:t xml:space="preserve"> </w:t>
      </w:r>
      <w:r w:rsidR="009F2E53">
        <w:rPr>
          <w:rFonts w:ascii="Arial" w:hAnsi="Arial" w:cs="Arial"/>
          <w:color w:val="2E3033"/>
          <w:shd w:val="clear" w:color="auto" w:fill="FFFFFF"/>
        </w:rPr>
        <w:t>要满足网上的要求并非易事。对于系统来说，支持在线需求非常重要，因为可能会发出大量的</w:t>
      </w:r>
      <w:r w:rsidR="009F2E53">
        <w:rPr>
          <w:rFonts w:ascii="Arial" w:hAnsi="Arial" w:cs="Arial"/>
          <w:color w:val="2E3033"/>
          <w:shd w:val="clear" w:color="auto" w:fill="FFFFFF"/>
        </w:rPr>
        <w:t>DAIM</w:t>
      </w:r>
      <w:r w:rsidR="009F2E53">
        <w:rPr>
          <w:rFonts w:ascii="Arial" w:hAnsi="Arial" w:cs="Arial"/>
          <w:color w:val="2E3033"/>
          <w:shd w:val="clear" w:color="auto" w:fill="FFFFFF"/>
        </w:rPr>
        <w:t>查询</w:t>
      </w:r>
      <w:r w:rsidR="009F2E53">
        <w:rPr>
          <w:rFonts w:ascii="Arial" w:hAnsi="Arial" w:cs="Arial" w:hint="eastAsia"/>
          <w:color w:val="2E3033"/>
          <w:shd w:val="clear" w:color="auto" w:fill="FFFFFF"/>
        </w:rPr>
        <w:t>。</w:t>
      </w:r>
    </w:p>
    <w:p w:rsidR="009F2E53" w:rsidRDefault="009F2E53" w:rsidP="00DE52F9">
      <w:pPr>
        <w:widowControl/>
        <w:jc w:val="left"/>
        <w:rPr>
          <w:rFonts w:ascii="Arial" w:hAnsi="Arial" w:cs="Arial" w:hint="eastAsia"/>
          <w:color w:val="2E3033"/>
          <w:shd w:val="clear" w:color="auto" w:fill="FFFFFF"/>
        </w:rPr>
      </w:pPr>
      <w:r>
        <w:rPr>
          <w:rFonts w:ascii="Arial" w:hAnsi="Arial" w:cs="Arial"/>
          <w:color w:val="2E3033"/>
          <w:shd w:val="clear" w:color="auto" w:fill="FFFFFF"/>
        </w:rPr>
        <w:t>C</w:t>
      </w:r>
      <w:r>
        <w:rPr>
          <w:rFonts w:ascii="Arial" w:hAnsi="Arial" w:cs="Arial" w:hint="eastAsia"/>
          <w:color w:val="2E3033"/>
          <w:shd w:val="clear" w:color="auto" w:fill="FFFFFF"/>
        </w:rPr>
        <w:t>ontributions</w:t>
      </w:r>
      <w:r>
        <w:rPr>
          <w:rFonts w:ascii="Arial" w:hAnsi="Arial" w:cs="Arial" w:hint="eastAsia"/>
          <w:color w:val="2E3033"/>
          <w:shd w:val="clear" w:color="auto" w:fill="FFFFFF"/>
        </w:rPr>
        <w:t>：</w:t>
      </w:r>
    </w:p>
    <w:p w:rsidR="00DE52F9" w:rsidRDefault="009F2E53" w:rsidP="00DE52F9">
      <w:pPr>
        <w:widowControl/>
        <w:jc w:val="left"/>
        <w:rPr>
          <w:rFonts w:ascii="Arial" w:hAnsi="Arial" w:cs="Arial"/>
          <w:color w:val="2E3033"/>
          <w:shd w:val="clear" w:color="auto" w:fill="FFFFFF"/>
        </w:rPr>
      </w:pPr>
      <w:bookmarkStart w:id="0" w:name="OLE_LINK1"/>
      <w:bookmarkStart w:id="1" w:name="OLE_LINK2"/>
      <w:r>
        <w:rPr>
          <w:rFonts w:ascii="宋体" w:eastAsia="宋体" w:hAnsi="宋体" w:cs="宋体" w:hint="eastAsia"/>
          <w:kern w:val="0"/>
          <w:szCs w:val="21"/>
        </w:rPr>
        <w:t>1</w:t>
      </w:r>
      <w:r>
        <w:rPr>
          <w:rFonts w:ascii="宋体" w:eastAsia="宋体" w:hAnsi="宋体" w:cs="宋体"/>
          <w:kern w:val="0"/>
          <w:szCs w:val="21"/>
        </w:rPr>
        <w:t>.</w:t>
      </w:r>
      <w:r w:rsidRPr="009F2E53">
        <w:rPr>
          <w:rFonts w:ascii="Arial" w:hAnsi="Arial" w:cs="Arial"/>
          <w:color w:val="2E3033"/>
          <w:shd w:val="clear" w:color="auto" w:fill="FFFFFF"/>
        </w:rPr>
        <w:t xml:space="preserve"> </w:t>
      </w:r>
      <w:r>
        <w:rPr>
          <w:rFonts w:ascii="Arial" w:hAnsi="Arial" w:cs="Arial"/>
          <w:color w:val="2E3033"/>
          <w:shd w:val="clear" w:color="auto" w:fill="FFFFFF"/>
        </w:rPr>
        <w:t>我们正式介绍了地理社交网络中的距离感知影响最大化问题</w:t>
      </w:r>
    </w:p>
    <w:p w:rsidR="009F2E53" w:rsidRDefault="009F2E53" w:rsidP="00DE52F9">
      <w:pPr>
        <w:widowControl/>
        <w:jc w:val="left"/>
        <w:rPr>
          <w:rFonts w:ascii="Arial" w:hAnsi="Arial" w:cs="Arial"/>
          <w:color w:val="2E3033"/>
          <w:shd w:val="clear" w:color="auto" w:fill="FFFFFF"/>
        </w:rPr>
      </w:pPr>
      <w:r>
        <w:rPr>
          <w:rFonts w:ascii="Arial" w:hAnsi="Arial" w:cs="Arial" w:hint="eastAsia"/>
          <w:color w:val="2E3033"/>
          <w:shd w:val="clear" w:color="auto" w:fill="FFFFFF"/>
        </w:rPr>
        <w:t>2</w:t>
      </w:r>
      <w:r>
        <w:rPr>
          <w:rFonts w:ascii="Arial" w:hAnsi="Arial" w:cs="Arial"/>
          <w:color w:val="2E3033"/>
          <w:shd w:val="clear" w:color="auto" w:fill="FFFFFF"/>
        </w:rPr>
        <w:t>.</w:t>
      </w:r>
      <w:r w:rsidRPr="009F2E53">
        <w:rPr>
          <w:rFonts w:ascii="Arial" w:hAnsi="Arial" w:cs="Arial"/>
          <w:color w:val="2E3033"/>
          <w:shd w:val="clear" w:color="auto" w:fill="FFFFFF"/>
        </w:rPr>
        <w:t xml:space="preserve"> </w:t>
      </w:r>
      <w:r>
        <w:rPr>
          <w:rFonts w:ascii="Arial" w:hAnsi="Arial" w:cs="Arial"/>
          <w:color w:val="2E3033"/>
          <w:shd w:val="clear" w:color="auto" w:fill="FFFFFF"/>
        </w:rPr>
        <w:t>我们提出了</w:t>
      </w:r>
      <w:r>
        <w:rPr>
          <w:rFonts w:ascii="Arial" w:hAnsi="Arial" w:cs="Arial"/>
          <w:color w:val="2E3033"/>
          <w:shd w:val="clear" w:color="auto" w:fill="FFFFFF"/>
        </w:rPr>
        <w:t>MIA- da</w:t>
      </w:r>
      <w:r>
        <w:rPr>
          <w:rFonts w:ascii="Arial" w:hAnsi="Arial" w:cs="Arial"/>
          <w:color w:val="2E3033"/>
          <w:shd w:val="clear" w:color="auto" w:fill="FFFFFF"/>
        </w:rPr>
        <w:t>方法，它扩展了</w:t>
      </w:r>
      <w:r>
        <w:rPr>
          <w:rFonts w:ascii="Arial" w:hAnsi="Arial" w:cs="Arial"/>
          <w:color w:val="2E3033"/>
          <w:shd w:val="clear" w:color="auto" w:fill="FFFFFF"/>
        </w:rPr>
        <w:t>MIA</w:t>
      </w:r>
      <w:r>
        <w:rPr>
          <w:rFonts w:ascii="Arial" w:hAnsi="Arial" w:cs="Arial"/>
          <w:color w:val="2E3033"/>
          <w:shd w:val="clear" w:color="auto" w:fill="FFFFFF"/>
        </w:rPr>
        <w:t>模型以启发式地支持新问题。</w:t>
      </w:r>
    </w:p>
    <w:p w:rsidR="009F2E53" w:rsidRDefault="009F2E53" w:rsidP="00DE52F9">
      <w:pPr>
        <w:widowControl/>
        <w:jc w:val="left"/>
        <w:rPr>
          <w:rFonts w:ascii="Arial" w:hAnsi="Arial" w:cs="Arial"/>
          <w:color w:val="2E3033"/>
          <w:shd w:val="clear" w:color="auto" w:fill="FFFFFF"/>
        </w:rPr>
      </w:pPr>
      <w:r>
        <w:rPr>
          <w:rFonts w:ascii="Arial" w:hAnsi="Arial" w:cs="Arial" w:hint="eastAsia"/>
          <w:color w:val="2E3033"/>
          <w:shd w:val="clear" w:color="auto" w:fill="FFFFFF"/>
        </w:rPr>
        <w:t>3</w:t>
      </w:r>
      <w:r>
        <w:rPr>
          <w:rFonts w:ascii="Arial" w:hAnsi="Arial" w:cs="Arial"/>
          <w:color w:val="2E3033"/>
          <w:shd w:val="clear" w:color="auto" w:fill="FFFFFF"/>
        </w:rPr>
        <w:t>.</w:t>
      </w:r>
      <w:r w:rsidRPr="009F2E53">
        <w:rPr>
          <w:rFonts w:ascii="Arial" w:hAnsi="Arial" w:cs="Arial"/>
          <w:color w:val="2E3033"/>
          <w:shd w:val="clear" w:color="auto" w:fill="FFFFFF"/>
        </w:rPr>
        <w:t xml:space="preserve"> </w:t>
      </w:r>
      <w:r>
        <w:rPr>
          <w:rFonts w:ascii="Arial" w:hAnsi="Arial" w:cs="Arial"/>
          <w:color w:val="2E3033"/>
          <w:shd w:val="clear" w:color="auto" w:fill="FFFFFF"/>
        </w:rPr>
        <w:t>提出了一种改进的</w:t>
      </w:r>
      <w:r>
        <w:rPr>
          <w:rFonts w:ascii="Arial" w:hAnsi="Arial" w:cs="Arial"/>
          <w:color w:val="2E3033"/>
          <w:shd w:val="clear" w:color="auto" w:fill="FFFFFF"/>
        </w:rPr>
        <w:t>RIS- da</w:t>
      </w:r>
      <w:r>
        <w:rPr>
          <w:rFonts w:ascii="Arial" w:hAnsi="Arial" w:cs="Arial"/>
          <w:color w:val="2E3033"/>
          <w:shd w:val="clear" w:color="auto" w:fill="FFFFFF"/>
        </w:rPr>
        <w:t>方法，该方法对</w:t>
      </w:r>
      <w:r>
        <w:rPr>
          <w:rFonts w:ascii="Arial" w:hAnsi="Arial" w:cs="Arial"/>
          <w:color w:val="2E3033"/>
          <w:shd w:val="clear" w:color="auto" w:fill="FFFFFF"/>
        </w:rPr>
        <w:t>RIS</w:t>
      </w:r>
      <w:r>
        <w:rPr>
          <w:rFonts w:ascii="Arial" w:hAnsi="Arial" w:cs="Arial"/>
          <w:color w:val="2E3033"/>
          <w:shd w:val="clear" w:color="auto" w:fill="FFFFFF"/>
        </w:rPr>
        <w:t>模型进行了扩展，并对</w:t>
      </w:r>
      <w:r>
        <w:rPr>
          <w:rFonts w:ascii="Arial" w:hAnsi="Arial" w:cs="Arial"/>
          <w:color w:val="2E3033"/>
          <w:shd w:val="clear" w:color="auto" w:fill="FFFFFF"/>
        </w:rPr>
        <w:t>DAIM</w:t>
      </w:r>
      <w:r>
        <w:rPr>
          <w:rFonts w:ascii="Arial" w:hAnsi="Arial" w:cs="Arial"/>
          <w:color w:val="2E3033"/>
          <w:shd w:val="clear" w:color="auto" w:fill="FFFFFF"/>
        </w:rPr>
        <w:t>问题提出了一种无偏估计</w:t>
      </w:r>
    </w:p>
    <w:p w:rsidR="007612E0" w:rsidRDefault="007612E0" w:rsidP="00DE52F9">
      <w:pPr>
        <w:widowControl/>
        <w:jc w:val="left"/>
        <w:rPr>
          <w:rFonts w:ascii="Arial" w:hAnsi="Arial" w:cs="Arial"/>
          <w:color w:val="2E3033"/>
          <w:shd w:val="clear" w:color="auto" w:fill="FFFFFF"/>
        </w:rPr>
      </w:pPr>
      <w:r>
        <w:rPr>
          <w:rFonts w:ascii="Arial" w:hAnsi="Arial" w:cs="Arial" w:hint="eastAsia"/>
          <w:color w:val="2E3033"/>
          <w:shd w:val="clear" w:color="auto" w:fill="FFFFFF"/>
        </w:rPr>
        <w:t>4</w:t>
      </w:r>
      <w:r>
        <w:rPr>
          <w:rFonts w:ascii="Arial" w:hAnsi="Arial" w:cs="Arial"/>
          <w:color w:val="2E3033"/>
          <w:shd w:val="clear" w:color="auto" w:fill="FFFFFF"/>
        </w:rPr>
        <w:t>.</w:t>
      </w:r>
      <w:r w:rsidRPr="007612E0">
        <w:rPr>
          <w:rFonts w:ascii="Arial" w:hAnsi="Arial" w:cs="Arial"/>
          <w:color w:val="2E3033"/>
          <w:shd w:val="clear" w:color="auto" w:fill="FFFFFF"/>
        </w:rPr>
        <w:t xml:space="preserve"> </w:t>
      </w:r>
      <w:r>
        <w:rPr>
          <w:rFonts w:ascii="Arial" w:hAnsi="Arial" w:cs="Arial"/>
          <w:color w:val="2E3033"/>
          <w:shd w:val="clear" w:color="auto" w:fill="FFFFFF"/>
        </w:rPr>
        <w:t>我们评估了这些方法在真实地理社交网络上的性能。综合实验验证了该方法的有效性</w:t>
      </w:r>
      <w:bookmarkEnd w:id="0"/>
      <w:bookmarkEnd w:id="1"/>
    </w:p>
    <w:p w:rsidR="007C6502" w:rsidRDefault="007C6502" w:rsidP="00DE52F9">
      <w:pPr>
        <w:widowControl/>
        <w:jc w:val="left"/>
        <w:rPr>
          <w:rFonts w:ascii="Arial" w:hAnsi="Arial" w:cs="Arial"/>
          <w:color w:val="2E3033"/>
          <w:shd w:val="clear" w:color="auto" w:fill="FFFFFF"/>
        </w:rPr>
      </w:pPr>
    </w:p>
    <w:p w:rsidR="007C6502" w:rsidRPr="007C6502" w:rsidRDefault="007C6502" w:rsidP="00DE52F9">
      <w:pPr>
        <w:widowControl/>
        <w:jc w:val="left"/>
        <w:rPr>
          <w:rFonts w:ascii="Arial" w:hAnsi="Arial" w:cs="Arial"/>
          <w:b/>
          <w:color w:val="2E3033"/>
          <w:shd w:val="clear" w:color="auto" w:fill="FFFFFF"/>
        </w:rPr>
      </w:pPr>
      <w:proofErr w:type="gramStart"/>
      <w:r w:rsidRPr="007C6502">
        <w:rPr>
          <w:rFonts w:ascii="Arial" w:hAnsi="Arial" w:cs="Arial" w:hint="eastAsia"/>
          <w:b/>
          <w:color w:val="2E3033"/>
          <w:shd w:val="clear" w:color="auto" w:fill="FFFFFF"/>
        </w:rPr>
        <w:t>2</w:t>
      </w:r>
      <w:r w:rsidRPr="007C6502">
        <w:rPr>
          <w:rFonts w:ascii="Arial" w:hAnsi="Arial" w:cs="Arial"/>
          <w:b/>
          <w:color w:val="2E3033"/>
          <w:shd w:val="clear" w:color="auto" w:fill="FFFFFF"/>
        </w:rPr>
        <w:t>.</w:t>
      </w:r>
      <w:r w:rsidRPr="007C6502">
        <w:rPr>
          <w:rFonts w:ascii="Arial" w:hAnsi="Arial" w:cs="Arial" w:hint="eastAsia"/>
          <w:b/>
          <w:color w:val="2E3033"/>
          <w:shd w:val="clear" w:color="auto" w:fill="FFFFFF"/>
        </w:rPr>
        <w:t>background</w:t>
      </w:r>
      <w:proofErr w:type="gramEnd"/>
    </w:p>
    <w:p w:rsidR="007C6502" w:rsidRPr="00DE52F9" w:rsidRDefault="007C6502" w:rsidP="00DE52F9">
      <w:pPr>
        <w:widowControl/>
        <w:jc w:val="left"/>
        <w:rPr>
          <w:rFonts w:ascii="宋体" w:eastAsia="宋体" w:hAnsi="宋体" w:cs="宋体" w:hint="eastAsia"/>
          <w:kern w:val="0"/>
          <w:szCs w:val="21"/>
        </w:rPr>
      </w:pPr>
      <w:bookmarkStart w:id="2" w:name="_GoBack"/>
      <w:bookmarkEnd w:id="2"/>
    </w:p>
    <w:sectPr w:rsidR="007C6502" w:rsidRPr="00DE52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B2D94"/>
    <w:rsid w:val="0001537A"/>
    <w:rsid w:val="000E608B"/>
    <w:rsid w:val="000F61E2"/>
    <w:rsid w:val="001065C9"/>
    <w:rsid w:val="00261659"/>
    <w:rsid w:val="0027266A"/>
    <w:rsid w:val="002F5429"/>
    <w:rsid w:val="00337D19"/>
    <w:rsid w:val="00384A55"/>
    <w:rsid w:val="003B0240"/>
    <w:rsid w:val="00401698"/>
    <w:rsid w:val="00545560"/>
    <w:rsid w:val="00553F84"/>
    <w:rsid w:val="00583E9F"/>
    <w:rsid w:val="00585D28"/>
    <w:rsid w:val="005B0C12"/>
    <w:rsid w:val="006A60FE"/>
    <w:rsid w:val="007119D6"/>
    <w:rsid w:val="00720E00"/>
    <w:rsid w:val="007612E0"/>
    <w:rsid w:val="00766307"/>
    <w:rsid w:val="007C6502"/>
    <w:rsid w:val="00804E4F"/>
    <w:rsid w:val="00834038"/>
    <w:rsid w:val="00961984"/>
    <w:rsid w:val="009F2E53"/>
    <w:rsid w:val="00B712B7"/>
    <w:rsid w:val="00BB2D94"/>
    <w:rsid w:val="00BB448A"/>
    <w:rsid w:val="00C52CF1"/>
    <w:rsid w:val="00DE52F9"/>
    <w:rsid w:val="00EA1E9E"/>
    <w:rsid w:val="00EE6BFA"/>
    <w:rsid w:val="00EF7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2BBF"/>
  <w15:chartTrackingRefBased/>
  <w15:docId w15:val="{02BA7F53-E1A0-4070-B2E8-F439335E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76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1420</TotalTime>
  <Pages>2</Pages>
  <Words>156</Words>
  <Characters>890</Characters>
  <Application>Microsoft Office Word</Application>
  <DocSecurity>0</DocSecurity>
  <Lines>7</Lines>
  <Paragraphs>2</Paragraphs>
  <ScaleCrop>false</ScaleCrop>
  <Company>shendu</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2019-04-25T07:45:00Z</dcterms:created>
  <dcterms:modified xsi:type="dcterms:W3CDTF">2019-04-29T06:11:00Z</dcterms:modified>
</cp:coreProperties>
</file>