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Pr="00B47697" w:rsidRDefault="00B47697" w:rsidP="00B47697">
      <w:pPr>
        <w:rPr>
          <w:b/>
        </w:rPr>
      </w:pPr>
      <w:r w:rsidRPr="00B47697">
        <w:rPr>
          <w:b/>
        </w:rPr>
        <w:t>Time is What Pre</w:t>
      </w:r>
      <w:r w:rsidRPr="00B47697">
        <w:rPr>
          <w:b/>
        </w:rPr>
        <w:t>vents Everything from Happening</w:t>
      </w:r>
      <w:r w:rsidRPr="00B47697">
        <w:rPr>
          <w:rFonts w:hint="eastAsia"/>
          <w:b/>
        </w:rPr>
        <w:t xml:space="preserve"> </w:t>
      </w:r>
      <w:r w:rsidRPr="00B47697">
        <w:rPr>
          <w:b/>
        </w:rPr>
        <w:t>at Once: Propa</w:t>
      </w:r>
      <w:r w:rsidRPr="00B47697">
        <w:rPr>
          <w:b/>
        </w:rPr>
        <w:t>gation Time-conscious Influence</w:t>
      </w:r>
      <w:r w:rsidRPr="00B47697">
        <w:rPr>
          <w:rFonts w:hint="eastAsia"/>
          <w:b/>
        </w:rPr>
        <w:t xml:space="preserve"> </w:t>
      </w:r>
      <w:r w:rsidRPr="00B47697">
        <w:rPr>
          <w:b/>
        </w:rPr>
        <w:t>Maximization</w:t>
      </w:r>
    </w:p>
    <w:p w:rsidR="00B47697" w:rsidRDefault="00B47697" w:rsidP="00B47697"/>
    <w:p w:rsidR="00B47697" w:rsidRPr="0038250A" w:rsidRDefault="0038250A" w:rsidP="00B47697">
      <w:pPr>
        <w:rPr>
          <w:b/>
        </w:rPr>
      </w:pPr>
      <w:r w:rsidRPr="0038250A">
        <w:rPr>
          <w:rFonts w:hint="eastAsia"/>
          <w:b/>
        </w:rPr>
        <w:t>1</w:t>
      </w:r>
      <w:r w:rsidRPr="0038250A">
        <w:rPr>
          <w:b/>
        </w:rPr>
        <w:t xml:space="preserve">. </w:t>
      </w:r>
      <w:r w:rsidRPr="0038250A">
        <w:rPr>
          <w:rFonts w:hint="eastAsia"/>
          <w:b/>
        </w:rPr>
        <w:t>introduction</w:t>
      </w:r>
    </w:p>
    <w:p w:rsidR="0038250A" w:rsidRPr="002B57DF" w:rsidRDefault="0038250A" w:rsidP="00B47697">
      <w:pPr>
        <w:rPr>
          <w:b/>
        </w:rPr>
      </w:pPr>
      <w:r w:rsidRPr="002B57DF">
        <w:rPr>
          <w:rFonts w:hint="eastAsia"/>
          <w:b/>
        </w:rPr>
        <w:t xml:space="preserve">A </w:t>
      </w:r>
      <w:r w:rsidRPr="002B57DF">
        <w:rPr>
          <w:rFonts w:hint="eastAsia"/>
          <w:b/>
        </w:rPr>
        <w:t>传统</w:t>
      </w:r>
      <w:r w:rsidRPr="002B57DF">
        <w:rPr>
          <w:rFonts w:hint="eastAsia"/>
          <w:b/>
        </w:rPr>
        <w:t>IM</w:t>
      </w:r>
      <w:r w:rsidRPr="002B57DF">
        <w:rPr>
          <w:rFonts w:hint="eastAsia"/>
          <w:b/>
        </w:rPr>
        <w:t>问题的限制</w:t>
      </w:r>
    </w:p>
    <w:p w:rsidR="0038250A" w:rsidRDefault="0038250A" w:rsidP="00B47697">
      <w:pPr>
        <w:rPr>
          <w:rFonts w:hint="eastAsia"/>
        </w:rPr>
      </w:pPr>
      <w:r>
        <w:rPr>
          <w:rFonts w:ascii="Arial" w:hAnsi="Arial" w:cs="Arial"/>
          <w:color w:val="2E3033"/>
          <w:shd w:val="clear" w:color="auto" w:fill="FFFFFF"/>
        </w:rPr>
        <w:t>经典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问题及其解基于以下隐式假设。假设影响从种子集</w:t>
      </w:r>
      <w:r>
        <w:rPr>
          <w:rFonts w:ascii="Arial" w:hAnsi="Arial" w:cs="Arial"/>
          <w:color w:val="2E3033"/>
          <w:shd w:val="clear" w:color="auto" w:fill="FFFFFF"/>
        </w:rPr>
        <w:t>S</w:t>
      </w:r>
      <w:r>
        <w:rPr>
          <w:rFonts w:ascii="Arial" w:hAnsi="Arial" w:cs="Arial"/>
          <w:color w:val="2E3033"/>
          <w:shd w:val="clear" w:color="auto" w:fill="FFFFFF"/>
        </w:rPr>
        <w:t>传播到社交网络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中的最大节点需要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时间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然后，假设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很小，使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的拓扑在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时刻保持不变。因此，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的拓扑结构在传播过程中是完全已知的。综上所述，上述研究表明，影响传播可能需要相当长的时间才能达到社交网络发展的最大范围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几周</w:t>
      </w:r>
      <w:r>
        <w:rPr>
          <w:rFonts w:ascii="Arial" w:hAnsi="Arial" w:cs="Arial"/>
          <w:color w:val="2E3033"/>
          <w:shd w:val="clear" w:color="auto" w:fill="FFFFFF"/>
        </w:rPr>
        <w:t>)</w:t>
      </w:r>
      <w:r w:rsidR="00A05378">
        <w:rPr>
          <w:rFonts w:ascii="Arial" w:hAnsi="Arial" w:cs="Arial" w:hint="eastAsia"/>
          <w:color w:val="2E3033"/>
          <w:shd w:val="clear" w:color="auto" w:fill="FFFFFF"/>
        </w:rPr>
        <w:t>。</w:t>
      </w:r>
      <w:r w:rsidR="00A05378">
        <w:rPr>
          <w:rFonts w:ascii="Arial" w:hAnsi="Arial" w:cs="Arial"/>
          <w:color w:val="2E3033"/>
          <w:shd w:val="clear" w:color="auto" w:fill="FFFFFF"/>
        </w:rPr>
        <w:t>换句话说，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在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t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时刻，</w:t>
      </w:r>
      <w:r w:rsidR="00A05378">
        <w:rPr>
          <w:rFonts w:ascii="Arial" w:hAnsi="Arial" w:cs="Arial"/>
          <w:color w:val="2E3033"/>
          <w:shd w:val="clear" w:color="auto" w:fill="FFFFFF"/>
        </w:rPr>
        <w:t>t</w:t>
      </w:r>
      <w:r w:rsidR="009D1BAB">
        <w:rPr>
          <w:rFonts w:ascii="Arial" w:hAnsi="Arial" w:cs="Arial"/>
          <w:color w:val="2E3033"/>
          <w:shd w:val="clear" w:color="auto" w:fill="FFFFFF"/>
        </w:rPr>
        <w:t>’</w:t>
      </w:r>
      <w:r w:rsidR="00A05378">
        <w:rPr>
          <w:rFonts w:ascii="Arial" w:hAnsi="Arial" w:cs="Arial"/>
          <w:color w:val="2E3033"/>
          <w:shd w:val="clear" w:color="auto" w:fill="FFFFFF"/>
        </w:rPr>
        <w:t>时刻的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网络</w:t>
      </w:r>
      <w:r w:rsidR="00A05378">
        <w:rPr>
          <w:rFonts w:ascii="Arial" w:hAnsi="Arial" w:cs="Arial"/>
          <w:color w:val="2E3033"/>
          <w:shd w:val="clear" w:color="auto" w:fill="FFFFFF"/>
        </w:rPr>
        <w:t>完整拓扑结构是未知的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。座椅一开始会选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v1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作为种子节点，但是在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t</w:t>
      </w:r>
      <w:r w:rsidR="009D1BAB">
        <w:rPr>
          <w:rFonts w:ascii="Arial" w:hAnsi="Arial" w:cs="Arial"/>
          <w:color w:val="2E3033"/>
          <w:shd w:val="clear" w:color="auto" w:fill="FFFFFF"/>
        </w:rPr>
        <w:t>’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时刻会选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v</w:t>
      </w:r>
      <w:r w:rsidR="009D1BAB">
        <w:rPr>
          <w:rFonts w:ascii="Arial" w:hAnsi="Arial" w:cs="Arial"/>
          <w:color w:val="2E3033"/>
          <w:shd w:val="clear" w:color="auto" w:fill="FFFFFF"/>
        </w:rPr>
        <w:t>4</w:t>
      </w:r>
      <w:r w:rsidR="009D1BAB">
        <w:rPr>
          <w:rFonts w:ascii="Arial" w:hAnsi="Arial" w:cs="Arial" w:hint="eastAsia"/>
          <w:color w:val="2E3033"/>
          <w:shd w:val="clear" w:color="auto" w:fill="FFFFFF"/>
        </w:rPr>
        <w:t>，因为网络中新加入了节点。</w:t>
      </w:r>
    </w:p>
    <w:p w:rsidR="00B47697" w:rsidRDefault="0038250A" w:rsidP="00B47697">
      <w:r>
        <w:rPr>
          <w:noProof/>
        </w:rPr>
        <w:drawing>
          <wp:inline distT="0" distB="0" distL="0" distR="0">
            <wp:extent cx="3657600" cy="1475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13" cy="1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97" w:rsidRPr="002B57DF" w:rsidRDefault="002B57DF" w:rsidP="002B57DF">
      <w:pPr>
        <w:rPr>
          <w:b/>
        </w:rPr>
      </w:pPr>
      <w:r w:rsidRPr="002B57DF">
        <w:rPr>
          <w:rFonts w:hint="eastAsia"/>
          <w:b/>
        </w:rPr>
        <w:t>B</w:t>
      </w:r>
      <w:r w:rsidRPr="002B57DF">
        <w:rPr>
          <w:b/>
        </w:rPr>
        <w:t xml:space="preserve"> </w:t>
      </w:r>
      <w:r w:rsidRPr="002B57DF">
        <w:rPr>
          <w:b/>
        </w:rPr>
        <w:t xml:space="preserve">Can Recent IM Efforts </w:t>
      </w:r>
      <w:r w:rsidRPr="002B57DF">
        <w:rPr>
          <w:b/>
        </w:rPr>
        <w:t>on Dynamic Networks Address the</w:t>
      </w:r>
      <w:r w:rsidRPr="002B57DF">
        <w:rPr>
          <w:rFonts w:hint="eastAsia"/>
          <w:b/>
        </w:rPr>
        <w:t xml:space="preserve"> </w:t>
      </w:r>
      <w:r w:rsidRPr="002B57DF">
        <w:rPr>
          <w:b/>
        </w:rPr>
        <w:t>Limitations?</w:t>
      </w:r>
    </w:p>
    <w:p w:rsidR="002B57DF" w:rsidRDefault="002B57DF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最近，人们在动态或</w:t>
      </w:r>
      <w:r>
        <w:rPr>
          <w:rFonts w:ascii="Arial" w:hAnsi="Arial" w:cs="Arial" w:hint="eastAsia"/>
          <w:color w:val="2E3033"/>
          <w:shd w:val="clear" w:color="auto" w:fill="FFFFFF"/>
        </w:rPr>
        <w:t>带</w:t>
      </w:r>
      <w:r>
        <w:rPr>
          <w:rFonts w:ascii="Arial" w:hAnsi="Arial" w:cs="Arial"/>
          <w:color w:val="2E3033"/>
          <w:shd w:val="clear" w:color="auto" w:fill="FFFFFF"/>
        </w:rPr>
        <w:t>时间</w:t>
      </w:r>
      <w:r>
        <w:rPr>
          <w:rFonts w:ascii="Arial" w:hAnsi="Arial" w:cs="Arial" w:hint="eastAsia"/>
          <w:color w:val="2E3033"/>
          <w:shd w:val="clear" w:color="auto" w:fill="FFFFFF"/>
        </w:rPr>
        <w:t>的</w:t>
      </w:r>
      <w:r>
        <w:rPr>
          <w:rFonts w:ascii="Arial" w:hAnsi="Arial" w:cs="Arial"/>
          <w:color w:val="2E3033"/>
          <w:shd w:val="clear" w:color="auto" w:fill="FFFFFF"/>
        </w:rPr>
        <w:t>社交网络的背景下对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问题进行了研究</w:t>
      </w:r>
      <w:r>
        <w:rPr>
          <w:rFonts w:ascii="Arial" w:hAnsi="Arial" w:cs="Arial" w:hint="eastAsia"/>
          <w:color w:val="2E3033"/>
          <w:shd w:val="clear" w:color="auto" w:fill="FFFFFF"/>
        </w:rPr>
        <w:t>，乍一看似乎可以解决前面提到的问题。</w:t>
      </w:r>
      <w:r>
        <w:rPr>
          <w:rFonts w:ascii="Arial" w:hAnsi="Arial" w:cs="Arial"/>
          <w:color w:val="2E3033"/>
          <w:shd w:val="clear" w:color="auto" w:fill="FFFFFF"/>
        </w:rPr>
        <w:t>不幸的是，事实并非如此，因为这些技术要么假设网络拓扑在特定的时间点是完全已知的，要么忽略了影响传播时间对网络状态的影响。一般来说，这些技术在不同的时间点重复运行经典的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算法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或它们的增量版本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，以便找到最新的种子集。然而，无论时间点是如何分割的，也无论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算法的选择如何，该策略都无法解决上述经典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问题的局限性。</w:t>
      </w:r>
    </w:p>
    <w:p w:rsidR="002B57DF" w:rsidRDefault="002B57DF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C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贡献</w:t>
      </w:r>
    </w:p>
    <w:p w:rsidR="002B57DF" w:rsidRPr="002B57DF" w:rsidRDefault="002B57DF" w:rsidP="00B47697">
      <w:pPr>
        <w:rPr>
          <w:rFonts w:hint="eastAsia"/>
        </w:rPr>
      </w:pPr>
      <w:r>
        <w:rPr>
          <w:rFonts w:ascii="Arial" w:hAnsi="Arial" w:cs="Arial"/>
          <w:color w:val="2E3033"/>
          <w:shd w:val="clear" w:color="auto" w:fill="FFFFFF"/>
        </w:rPr>
        <w:t>本文有四个贡献。</w:t>
      </w:r>
    </w:p>
    <w:p w:rsidR="002B57DF" w:rsidRDefault="002B57DF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首先，我们从理论上证明，如果经典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问题抛弃了上述与社会网络进化性质有关的假设，以及影响</w:t>
      </w:r>
      <w:r w:rsidR="009F243F">
        <w:rPr>
          <w:rFonts w:ascii="Arial" w:hAnsi="Arial" w:cs="Arial"/>
          <w:color w:val="2E3033"/>
          <w:shd w:val="clear" w:color="auto" w:fill="FFFFFF"/>
        </w:rPr>
        <w:t>传播时间对种子选择的影响，那么贪婪算法</w:t>
      </w:r>
      <w:r w:rsidR="009F243F">
        <w:rPr>
          <w:rFonts w:ascii="Arial" w:hAnsi="Arial" w:cs="Arial" w:hint="eastAsia"/>
          <w:color w:val="2E3033"/>
          <w:shd w:val="clear" w:color="auto" w:fill="FFFFFF"/>
        </w:rPr>
        <w:t>会近似到</w:t>
      </w:r>
      <w:r w:rsidR="009F243F">
        <w:rPr>
          <w:noProof/>
        </w:rPr>
        <w:drawing>
          <wp:inline distT="0" distB="0" distL="0" distR="0">
            <wp:extent cx="428172" cy="1725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8" cy="1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43F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9F243F" w:rsidRDefault="009F243F" w:rsidP="009F243F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第二，作者将经典</w:t>
      </w:r>
      <w:r>
        <w:rPr>
          <w:rFonts w:ascii="Arial" w:hAnsi="Arial" w:cs="Arial" w:hint="eastAsia"/>
          <w:color w:val="2E3033"/>
          <w:shd w:val="clear" w:color="auto" w:fill="FFFFFF"/>
        </w:rPr>
        <w:t>IM</w:t>
      </w:r>
      <w:r>
        <w:rPr>
          <w:rFonts w:ascii="Arial" w:hAnsi="Arial" w:cs="Arial" w:hint="eastAsia"/>
          <w:color w:val="2E3033"/>
          <w:shd w:val="clear" w:color="auto" w:fill="FFFFFF"/>
        </w:rPr>
        <w:t>问题重新定义为</w:t>
      </w:r>
      <w:r>
        <w:rPr>
          <w:rFonts w:ascii="Arial" w:hAnsi="Arial" w:cs="Arial" w:hint="eastAsia"/>
          <w:color w:val="2E3033"/>
          <w:shd w:val="clear" w:color="auto" w:fill="FFFFFF"/>
        </w:rPr>
        <w:t>P</w:t>
      </w:r>
      <w:r>
        <w:rPr>
          <w:rFonts w:ascii="Arial" w:hAnsi="Arial" w:cs="Arial"/>
          <w:color w:val="2E3033"/>
          <w:shd w:val="clear" w:color="auto" w:fill="FFFFFF"/>
        </w:rPr>
        <w:t>ROTEUS-IM</w:t>
      </w:r>
      <w:r>
        <w:rPr>
          <w:rFonts w:ascii="Arial" w:hAnsi="Arial" w:cs="Arial" w:hint="eastAsia"/>
          <w:color w:val="2E3033"/>
          <w:shd w:val="clear" w:color="auto" w:fill="FFFFFF"/>
        </w:rPr>
        <w:t>（</w:t>
      </w:r>
      <w:r w:rsidRPr="009F243F">
        <w:rPr>
          <w:rFonts w:ascii="Arial" w:hAnsi="Arial" w:cs="Arial"/>
          <w:color w:val="2E3033"/>
          <w:shd w:val="clear" w:color="auto" w:fill="FFFFFF"/>
        </w:rPr>
        <w:t>Propa</w:t>
      </w:r>
      <w:r>
        <w:rPr>
          <w:rFonts w:ascii="Arial" w:hAnsi="Arial" w:cs="Arial"/>
          <w:color w:val="2E3033"/>
          <w:shd w:val="clear" w:color="auto" w:fill="FFFFFF"/>
        </w:rPr>
        <w:t>gation Time-conscious Influence</w:t>
      </w:r>
      <w:r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Pr="009F243F">
        <w:rPr>
          <w:rFonts w:ascii="Arial" w:hAnsi="Arial" w:cs="Arial"/>
          <w:color w:val="2E3033"/>
          <w:shd w:val="clear" w:color="auto" w:fill="FFFFFF"/>
        </w:rPr>
        <w:t>Maximization)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。给定一个网络在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t</w:t>
      </w:r>
      <w:r w:rsidR="00D550C6">
        <w:rPr>
          <w:rFonts w:ascii="Arial" w:hAnsi="Arial" w:cs="Arial"/>
          <w:color w:val="2E3033"/>
          <w:shd w:val="clear" w:color="auto" w:fill="FFFFFF"/>
        </w:rPr>
        <w:t>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时是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G</w:t>
      </w:r>
      <w:r w:rsidR="00D550C6">
        <w:rPr>
          <w:rFonts w:ascii="Arial" w:hAnsi="Arial" w:cs="Arial"/>
          <w:color w:val="2E3033"/>
          <w:shd w:val="clear" w:color="auto" w:fill="FFFFFF"/>
        </w:rPr>
        <w:t>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=</w:t>
      </w:r>
      <w:r w:rsidR="00D550C6">
        <w:rPr>
          <w:rFonts w:ascii="Arial" w:hAnsi="Arial" w:cs="Arial"/>
          <w:color w:val="2E3033"/>
          <w:shd w:val="clear" w:color="auto" w:fill="FFFFFF"/>
        </w:rPr>
        <w:t>(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V0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，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E</w:t>
      </w:r>
      <w:r w:rsidR="00D550C6">
        <w:rPr>
          <w:rFonts w:ascii="Arial" w:hAnsi="Arial" w:cs="Arial"/>
          <w:color w:val="2E3033"/>
          <w:shd w:val="clear" w:color="auto" w:fill="FFFFFF"/>
        </w:rPr>
        <w:t>0)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，在时间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tr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时，网络演进为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G</w:t>
      </w:r>
      <w:r w:rsidR="00D550C6">
        <w:rPr>
          <w:rFonts w:ascii="Arial" w:hAnsi="Arial" w:cs="Arial"/>
          <w:color w:val="2E3033"/>
          <w:shd w:val="clear" w:color="auto" w:fill="FFFFFF"/>
        </w:rPr>
        <w:t>r=(Vr,Er)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，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P</w:t>
      </w:r>
      <w:r w:rsidR="00D550C6">
        <w:rPr>
          <w:rFonts w:ascii="Arial" w:hAnsi="Arial" w:cs="Arial"/>
          <w:color w:val="2E3033"/>
          <w:shd w:val="clear" w:color="auto" w:fill="FFFFFF"/>
        </w:rPr>
        <w:t>ROTEUS-IM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的目标是在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t</w:t>
      </w:r>
      <w:r w:rsidR="00D550C6">
        <w:rPr>
          <w:rFonts w:ascii="Arial" w:hAnsi="Arial" w:cs="Arial"/>
          <w:color w:val="2E3033"/>
          <w:shd w:val="clear" w:color="auto" w:fill="FFFFFF"/>
        </w:rPr>
        <w:t>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时刻，在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G0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中找到一个种子集合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S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属于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V0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，使得在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Gr</w:t>
      </w:r>
      <w:r w:rsidR="00D550C6">
        <w:rPr>
          <w:rFonts w:ascii="Arial" w:hAnsi="Arial" w:cs="Arial" w:hint="eastAsia"/>
          <w:color w:val="2E3033"/>
          <w:shd w:val="clear" w:color="auto" w:fill="FFFFFF"/>
        </w:rPr>
        <w:t>中影响最大。</w:t>
      </w:r>
    </w:p>
    <w:p w:rsidR="009F243F" w:rsidRDefault="006844B9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第三，我们提出了一个贪心算法</w:t>
      </w:r>
      <w:bookmarkStart w:id="0" w:name="OLE_LINK12"/>
      <w:r>
        <w:rPr>
          <w:rFonts w:ascii="Arial" w:hAnsi="Arial" w:cs="Arial"/>
          <w:color w:val="2E3033"/>
          <w:shd w:val="clear" w:color="auto" w:fill="FFFFFF"/>
        </w:rPr>
        <w:t>PROTEUSGENIE</w:t>
      </w:r>
      <w:bookmarkEnd w:id="0"/>
      <w:r>
        <w:rPr>
          <w:rFonts w:ascii="Arial" w:hAnsi="Arial" w:cs="Arial"/>
          <w:color w:val="2E3033"/>
          <w:shd w:val="clear" w:color="auto" w:fill="FFFFFF"/>
        </w:rPr>
        <w:t>来解决</w:t>
      </w:r>
      <w:r>
        <w:rPr>
          <w:rFonts w:ascii="Arial" w:hAnsi="Arial" w:cs="Arial"/>
          <w:color w:val="2E3033"/>
          <w:shd w:val="clear" w:color="auto" w:fill="FFFFFF"/>
        </w:rPr>
        <w:t>PROTEUS-IM</w:t>
      </w:r>
      <w:r>
        <w:rPr>
          <w:rFonts w:ascii="Arial" w:hAnsi="Arial" w:cs="Arial"/>
          <w:color w:val="2E3033"/>
          <w:shd w:val="clear" w:color="auto" w:fill="FFFFFF"/>
        </w:rPr>
        <w:t>问题</w:t>
      </w:r>
    </w:p>
    <w:p w:rsidR="005612F7" w:rsidRDefault="005612F7" w:rsidP="00B47697">
      <w:pPr>
        <w:rPr>
          <w:rFonts w:hint="eastAsia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第四，</w:t>
      </w:r>
      <w:bookmarkStart w:id="1" w:name="OLE_LINK15"/>
      <w:bookmarkStart w:id="2" w:name="OLE_LINK16"/>
      <w:r>
        <w:rPr>
          <w:rFonts w:ascii="Arial" w:hAnsi="Arial" w:cs="Arial" w:hint="eastAsia"/>
          <w:color w:val="2E3033"/>
          <w:shd w:val="clear" w:color="auto" w:fill="FFFFFF"/>
        </w:rPr>
        <w:t>作者将</w:t>
      </w:r>
      <w:r>
        <w:rPr>
          <w:rFonts w:ascii="Arial" w:hAnsi="Arial" w:cs="Arial"/>
          <w:color w:val="2E3033"/>
          <w:shd w:val="clear" w:color="auto" w:fill="FFFFFF"/>
        </w:rPr>
        <w:t>PROTEUSGENIE</w:t>
      </w:r>
      <w:r>
        <w:rPr>
          <w:rFonts w:ascii="Arial" w:hAnsi="Arial" w:cs="Arial" w:hint="eastAsia"/>
          <w:color w:val="2E3033"/>
          <w:shd w:val="clear" w:color="auto" w:fill="FFFFFF"/>
        </w:rPr>
        <w:t>算法应用于实际网络中</w:t>
      </w:r>
    </w:p>
    <w:bookmarkEnd w:id="1"/>
    <w:bookmarkEnd w:id="2"/>
    <w:p w:rsidR="006844B9" w:rsidRDefault="005612F7" w:rsidP="00B47697">
      <w:r>
        <w:rPr>
          <w:noProof/>
        </w:rPr>
        <w:lastRenderedPageBreak/>
        <w:drawing>
          <wp:inline distT="0" distB="0" distL="0" distR="0">
            <wp:extent cx="4332514" cy="2609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207" cy="26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F7" w:rsidRPr="005612F7" w:rsidRDefault="005612F7" w:rsidP="00B47697">
      <w:pPr>
        <w:rPr>
          <w:b/>
        </w:rPr>
      </w:pPr>
      <w:r w:rsidRPr="005612F7">
        <w:rPr>
          <w:rFonts w:hint="eastAsia"/>
          <w:b/>
        </w:rPr>
        <w:t>2.</w:t>
      </w:r>
      <w:r w:rsidRPr="005612F7">
        <w:rPr>
          <w:b/>
        </w:rPr>
        <w:t xml:space="preserve"> </w:t>
      </w:r>
      <w:r w:rsidRPr="005612F7">
        <w:rPr>
          <w:rFonts w:hint="eastAsia"/>
          <w:b/>
        </w:rPr>
        <w:t>classical</w:t>
      </w:r>
      <w:r w:rsidRPr="005612F7">
        <w:rPr>
          <w:b/>
        </w:rPr>
        <w:t xml:space="preserve"> </w:t>
      </w:r>
      <w:r w:rsidRPr="005612F7">
        <w:rPr>
          <w:rFonts w:hint="eastAsia"/>
          <w:b/>
        </w:rPr>
        <w:t>influence</w:t>
      </w:r>
      <w:r w:rsidRPr="005612F7">
        <w:rPr>
          <w:b/>
        </w:rPr>
        <w:t xml:space="preserve"> </w:t>
      </w:r>
      <w:r w:rsidRPr="005612F7">
        <w:rPr>
          <w:rFonts w:hint="eastAsia"/>
          <w:b/>
        </w:rPr>
        <w:t>maximization</w:t>
      </w:r>
      <w:r w:rsidRPr="005612F7">
        <w:rPr>
          <w:b/>
        </w:rPr>
        <w:t xml:space="preserve"> </w:t>
      </w:r>
      <w:r w:rsidRPr="005612F7">
        <w:rPr>
          <w:rFonts w:hint="eastAsia"/>
          <w:b/>
        </w:rPr>
        <w:t>problem</w:t>
      </w:r>
    </w:p>
    <w:p w:rsidR="005612F7" w:rsidRDefault="005612F7" w:rsidP="00B47697">
      <w:pPr>
        <w:rPr>
          <w:b/>
        </w:rPr>
      </w:pPr>
    </w:p>
    <w:p w:rsidR="005612F7" w:rsidRPr="005612F7" w:rsidRDefault="005612F7" w:rsidP="00B47697">
      <w:pPr>
        <w:rPr>
          <w:b/>
        </w:rPr>
      </w:pPr>
      <w:r w:rsidRPr="005612F7">
        <w:rPr>
          <w:rFonts w:hint="eastAsia"/>
          <w:b/>
        </w:rPr>
        <w:t>3</w:t>
      </w:r>
      <w:r w:rsidRPr="005612F7">
        <w:rPr>
          <w:b/>
        </w:rPr>
        <w:t>. propagation time-conscious influence maximization</w:t>
      </w:r>
    </w:p>
    <w:p w:rsidR="005612F7" w:rsidRPr="005612F7" w:rsidRDefault="005612F7" w:rsidP="00B47697">
      <w:pPr>
        <w:rPr>
          <w:b/>
        </w:rPr>
      </w:pPr>
      <w:r w:rsidRPr="005612F7">
        <w:rPr>
          <w:rFonts w:hint="eastAsia"/>
          <w:b/>
        </w:rPr>
        <w:t>A</w:t>
      </w:r>
      <w:r w:rsidRPr="005612F7">
        <w:rPr>
          <w:b/>
        </w:rPr>
        <w:t xml:space="preserve"> terminology</w:t>
      </w:r>
    </w:p>
    <w:p w:rsidR="005612F7" w:rsidRDefault="00027EEA" w:rsidP="00B47697">
      <w:r>
        <w:rPr>
          <w:rFonts w:hint="eastAsia"/>
        </w:rPr>
        <w:t>作者将社交网络抽象为一个有向图</w:t>
      </w:r>
      <w:r>
        <w:rPr>
          <w:rFonts w:hint="eastAsia"/>
        </w:rPr>
        <w:t>G=</w:t>
      </w:r>
      <w:r>
        <w:t>(V,E)</w:t>
      </w:r>
      <w:r>
        <w:rPr>
          <w:rFonts w:hint="eastAsia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中的节点表示网络中的个体，</w:t>
      </w:r>
      <w:r>
        <w:rPr>
          <w:rFonts w:ascii="Arial" w:hAnsi="Arial" w:cs="Arial"/>
          <w:color w:val="2E3033"/>
          <w:shd w:val="clear" w:color="auto" w:fill="FFFFFF"/>
        </w:rPr>
        <w:t>E</w:t>
      </w:r>
      <w:r>
        <w:rPr>
          <w:rFonts w:ascii="Arial" w:hAnsi="Arial" w:cs="Arial"/>
          <w:color w:val="2E3033"/>
          <w:shd w:val="clear" w:color="auto" w:fill="FFFFFF"/>
        </w:rPr>
        <w:t>中的边表示它们之间的关系。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的阶是</w:t>
      </w:r>
      <w:r>
        <w:rPr>
          <w:rFonts w:ascii="Arial" w:hAnsi="Arial" w:cs="Arial"/>
          <w:color w:val="2E3033"/>
          <w:shd w:val="clear" w:color="auto" w:fill="FFFFFF"/>
        </w:rPr>
        <w:t>|V</w:t>
      </w:r>
      <w:r>
        <w:rPr>
          <w:rFonts w:ascii="Arial" w:hAnsi="Arial" w:cs="Arial"/>
          <w:color w:val="2E3033"/>
          <w:shd w:val="clear" w:color="auto" w:fill="FFFFFF"/>
        </w:rPr>
        <w:t>|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大小是</w:t>
      </w:r>
      <w:r>
        <w:rPr>
          <w:rFonts w:ascii="Arial" w:hAnsi="Arial" w:cs="Arial"/>
          <w:color w:val="2E3033"/>
          <w:shd w:val="clear" w:color="auto" w:fill="FFFFFF"/>
        </w:rPr>
        <w:t>|E|</w:t>
      </w:r>
      <w:r>
        <w:rPr>
          <w:rFonts w:ascii="Arial" w:hAnsi="Arial" w:cs="Arial"/>
          <w:color w:val="2E3033"/>
          <w:shd w:val="clear" w:color="auto" w:fill="FFFFFF"/>
        </w:rPr>
        <w:t>。传统的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假设影响根据特定的级联模型在节点之间传播，并选择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中的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个节点作为种子</w:t>
      </w:r>
      <w:r>
        <w:rPr>
          <w:rFonts w:ascii="Arial" w:hAnsi="Arial" w:cs="Arial" w:hint="eastAsia"/>
          <w:color w:val="2E3033"/>
          <w:shd w:val="clear" w:color="auto" w:fill="FFFFFF"/>
        </w:rPr>
        <w:t>结点</w:t>
      </w:r>
      <w:r>
        <w:rPr>
          <w:rFonts w:ascii="Arial" w:hAnsi="Arial" w:cs="Arial"/>
          <w:color w:val="2E3033"/>
          <w:shd w:val="clear" w:color="auto" w:fill="FFFFFF"/>
        </w:rPr>
        <w:t>来传播一条信息，使信息传播到其他节点的</w:t>
      </w:r>
      <w:r>
        <w:rPr>
          <w:rFonts w:ascii="Arial" w:hAnsi="Arial" w:cs="Arial"/>
          <w:color w:val="2E3033"/>
          <w:shd w:val="clear" w:color="auto" w:fill="FFFFFF"/>
        </w:rPr>
        <w:t>数量</w:t>
      </w:r>
      <w:r>
        <w:rPr>
          <w:rFonts w:ascii="Arial" w:hAnsi="Arial" w:cs="Arial" w:hint="eastAsia"/>
          <w:color w:val="2E3033"/>
          <w:shd w:val="clear" w:color="auto" w:fill="FFFFFF"/>
        </w:rPr>
        <w:t>最大</w:t>
      </w:r>
      <w:r>
        <w:rPr>
          <w:rFonts w:ascii="Arial" w:hAnsi="Arial" w:cs="Arial"/>
          <w:color w:val="2E3033"/>
          <w:shd w:val="clear" w:color="auto" w:fill="FFFFFF"/>
        </w:rPr>
        <w:t>。然而，这种影响的传播在现实中可能需要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时间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可能是几周</w:t>
      </w:r>
      <w:r>
        <w:rPr>
          <w:rFonts w:ascii="Arial" w:hAnsi="Arial" w:cs="Arial"/>
          <w:color w:val="2E3033"/>
          <w:shd w:val="clear" w:color="auto" w:fill="FFFFFF"/>
        </w:rPr>
        <w:t>)</w:t>
      </w:r>
      <w:r>
        <w:rPr>
          <w:rFonts w:ascii="Arial" w:hAnsi="Arial" w:cs="Arial"/>
          <w:color w:val="2E3033"/>
          <w:shd w:val="clear" w:color="auto" w:fill="FFFFFF"/>
        </w:rPr>
        <w:t>。在此期间，社交网络可能从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时刻的</w:t>
      </w:r>
      <w:r>
        <w:rPr>
          <w:rFonts w:ascii="Arial" w:hAnsi="Arial" w:cs="Arial"/>
          <w:color w:val="2E3033"/>
          <w:shd w:val="clear" w:color="auto" w:fill="FFFFFF"/>
        </w:rPr>
        <w:t>G0 = (V0, E0)</w:t>
      </w:r>
      <w:r>
        <w:rPr>
          <w:rFonts w:ascii="Arial" w:hAnsi="Arial" w:cs="Arial"/>
          <w:color w:val="2E3033"/>
          <w:shd w:val="clear" w:color="auto" w:fill="FFFFFF"/>
        </w:rPr>
        <w:t>演化为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时刻的</w:t>
      </w:r>
      <w:r>
        <w:rPr>
          <w:rFonts w:ascii="Arial" w:hAnsi="Arial" w:cs="Arial"/>
          <w:color w:val="2E3033"/>
          <w:shd w:val="clear" w:color="auto" w:fill="FFFFFF"/>
        </w:rPr>
        <w:t>Gr = (Vr, Er)</w:t>
      </w:r>
      <w:r>
        <w:rPr>
          <w:rFonts w:ascii="Arial" w:hAnsi="Arial" w:cs="Arial"/>
          <w:color w:val="2E3033"/>
          <w:shd w:val="clear" w:color="auto" w:fill="FFFFFF"/>
        </w:rPr>
        <w:t>。我们称</w:t>
      </w:r>
      <w:r>
        <w:rPr>
          <w:rFonts w:ascii="Arial" w:hAnsi="Arial" w:cs="Arial"/>
          <w:color w:val="2E3033"/>
          <w:shd w:val="clear" w:color="auto" w:fill="FFFFFF"/>
        </w:rPr>
        <w:t>G0</w:t>
      </w:r>
      <w:r>
        <w:rPr>
          <w:rFonts w:ascii="Arial" w:hAnsi="Arial" w:cs="Arial"/>
          <w:color w:val="2E3033"/>
          <w:shd w:val="clear" w:color="auto" w:fill="FFFFFF"/>
        </w:rPr>
        <w:t>为当前网络，称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为目标网络。相应地，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分别称为当前时间和目标时间。</w:t>
      </w:r>
      <w:bookmarkStart w:id="3" w:name="OLE_LINK17"/>
      <w:bookmarkStart w:id="4" w:name="OLE_LINK18"/>
      <w:r>
        <w:rPr>
          <w:rFonts w:ascii="Arial" w:hAnsi="Arial" w:cs="Arial"/>
          <w:color w:val="2E3033"/>
          <w:shd w:val="clear" w:color="auto" w:fill="FFFFFF"/>
        </w:rPr>
        <w:t>为了通用性，我们假设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是由用户给出的，因为它依赖于应用程序和网络。我们假设</w:t>
      </w:r>
      <w:r>
        <w:rPr>
          <w:rFonts w:ascii="Arial" w:hAnsi="Arial" w:cs="Arial"/>
          <w:color w:val="2E3033"/>
          <w:shd w:val="clear" w:color="auto" w:fill="FFFFFF"/>
        </w:rPr>
        <w:t>|Vr| &gt; |V0|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|Er| &gt; |E0|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大多数现实社会网络随着时间的推移而增长。</w:t>
      </w:r>
      <w:r w:rsidR="00222BD7">
        <w:rPr>
          <w:rFonts w:ascii="Arial" w:hAnsi="Arial" w:cs="Arial" w:hint="eastAsia"/>
          <w:color w:val="2E3033"/>
          <w:shd w:val="clear" w:color="auto" w:fill="FFFFFF"/>
        </w:rPr>
        <w:t>并且点的交集和边的交集不能是空。</w:t>
      </w:r>
      <w:bookmarkEnd w:id="3"/>
      <w:bookmarkEnd w:id="4"/>
      <w:r w:rsidR="00222BD7">
        <w:rPr>
          <w:rFonts w:ascii="Arial" w:hAnsi="Arial" w:cs="Arial" w:hint="eastAsia"/>
          <w:color w:val="2E3033"/>
          <w:shd w:val="clear" w:color="auto" w:fill="FFFFFF"/>
        </w:rPr>
        <w:t>作者用</w:t>
      </w:r>
      <w:r w:rsidR="00222BD7" w:rsidRPr="00222BD7">
        <w:rPr>
          <w:rFonts w:ascii="Arial" w:hAnsi="Arial" w:cs="Arial"/>
          <w:color w:val="2E3033"/>
          <w:position w:val="-10"/>
          <w:shd w:val="clear" w:color="auto" w:fill="FFFFFF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.85pt;height:16pt" o:ole="">
            <v:imagedata r:id="rId9" o:title=""/>
          </v:shape>
          <o:OLEObject Type="Embed" ProgID="Equation.DSMT4" ShapeID="_x0000_i1026" DrawAspect="Content" ObjectID="_1623064767" r:id="rId10"/>
        </w:object>
      </w:r>
      <w:r w:rsidR="00222BD7">
        <w:rPr>
          <w:rFonts w:ascii="Arial" w:hAnsi="Arial" w:cs="Arial" w:hint="eastAsia"/>
          <w:color w:val="2E3033"/>
          <w:shd w:val="clear" w:color="auto" w:fill="FFFFFF"/>
        </w:rPr>
        <w:t>表示在时刻</w:t>
      </w:r>
      <w:r w:rsidR="00222BD7">
        <w:rPr>
          <w:rFonts w:ascii="Arial" w:hAnsi="Arial" w:cs="Arial" w:hint="eastAsia"/>
          <w:color w:val="2E3033"/>
          <w:shd w:val="clear" w:color="auto" w:fill="FFFFFF"/>
        </w:rPr>
        <w:t>t</w:t>
      </w:r>
      <w:r w:rsidR="00222BD7">
        <w:rPr>
          <w:rFonts w:ascii="Arial" w:hAnsi="Arial" w:cs="Arial" w:hint="eastAsia"/>
          <w:color w:val="2E3033"/>
          <w:shd w:val="clear" w:color="auto" w:fill="FFFFFF"/>
        </w:rPr>
        <w:t>的影响期望。</w:t>
      </w:r>
      <w:r w:rsidR="00222BD7">
        <w:rPr>
          <w:rFonts w:ascii="Arial" w:hAnsi="Arial" w:cs="Arial"/>
          <w:color w:val="2E3033"/>
          <w:shd w:val="clear" w:color="auto" w:fill="FFFFFF"/>
        </w:rPr>
        <w:t>为了便于说明，</w:t>
      </w:r>
      <w:r w:rsidR="00222BD7">
        <w:rPr>
          <w:rFonts w:ascii="Arial" w:hAnsi="Arial" w:cs="Arial" w:hint="eastAsia"/>
          <w:color w:val="2E3033"/>
          <w:shd w:val="clear" w:color="auto" w:fill="FFFFFF"/>
        </w:rPr>
        <w:t>作者</w:t>
      </w:r>
      <w:r w:rsidR="00222BD7">
        <w:rPr>
          <w:rFonts w:ascii="Arial" w:hAnsi="Arial" w:cs="Arial"/>
          <w:color w:val="2E3033"/>
          <w:shd w:val="clear" w:color="auto" w:fill="FFFFFF"/>
        </w:rPr>
        <w:t>假设</w:t>
      </w:r>
      <w:r w:rsidR="00222BD7">
        <w:rPr>
          <w:rFonts w:ascii="Arial" w:hAnsi="Arial" w:cs="Arial" w:hint="eastAsia"/>
          <w:color w:val="2E3033"/>
          <w:shd w:val="clear" w:color="auto" w:fill="FFFFFF"/>
        </w:rPr>
        <w:t>传播符合</w:t>
      </w:r>
      <w:r w:rsidR="00222BD7">
        <w:rPr>
          <w:rFonts w:ascii="Arial" w:hAnsi="Arial" w:cs="Arial"/>
          <w:color w:val="2E3033"/>
          <w:shd w:val="clear" w:color="auto" w:fill="FFFFFF"/>
        </w:rPr>
        <w:t>独立级联</w:t>
      </w:r>
      <w:r w:rsidR="00222BD7">
        <w:rPr>
          <w:rFonts w:ascii="Arial" w:hAnsi="Arial" w:cs="Arial"/>
          <w:color w:val="2E3033"/>
          <w:shd w:val="clear" w:color="auto" w:fill="FFFFFF"/>
        </w:rPr>
        <w:t>(IC)</w:t>
      </w:r>
      <w:r w:rsidR="00222BD7">
        <w:rPr>
          <w:rFonts w:ascii="Arial" w:hAnsi="Arial" w:cs="Arial"/>
          <w:color w:val="2E3033"/>
          <w:shd w:val="clear" w:color="auto" w:fill="FFFFFF"/>
        </w:rPr>
        <w:t>模型，其中影响按照独立概率</w:t>
      </w:r>
      <w:r w:rsidR="00222BD7">
        <w:rPr>
          <w:rFonts w:ascii="Arial" w:hAnsi="Arial" w:cs="Arial"/>
          <w:color w:val="2E3033"/>
          <w:shd w:val="clear" w:color="auto" w:fill="FFFFFF"/>
        </w:rPr>
        <w:t>pij</w:t>
      </w:r>
      <w:r w:rsidR="00222BD7">
        <w:rPr>
          <w:rFonts w:ascii="Arial" w:hAnsi="Arial" w:cs="Arial"/>
          <w:color w:val="2E3033"/>
          <w:shd w:val="clear" w:color="auto" w:fill="FFFFFF"/>
        </w:rPr>
        <w:t>沿任意边</w:t>
      </w:r>
      <w:r w:rsidR="00222BD7">
        <w:rPr>
          <w:rFonts w:ascii="Arial" w:hAnsi="Arial" w:cs="Arial"/>
          <w:color w:val="2E3033"/>
          <w:shd w:val="clear" w:color="auto" w:fill="FFFFFF"/>
        </w:rPr>
        <w:t>vivj</w:t>
      </w:r>
      <w:r w:rsidR="00222BD7">
        <w:rPr>
          <w:rFonts w:ascii="Arial" w:hAnsi="Arial" w:cs="Arial"/>
          <w:color w:val="2E3033"/>
          <w:shd w:val="clear" w:color="auto" w:fill="FFFFFF"/>
        </w:rPr>
        <w:t>传播，因为它是文献中最流行的模型之一。</w:t>
      </w:r>
    </w:p>
    <w:p w:rsidR="005612F7" w:rsidRPr="00222BD7" w:rsidRDefault="00222BD7" w:rsidP="00B47697">
      <w:pPr>
        <w:rPr>
          <w:b/>
        </w:rPr>
      </w:pPr>
      <w:r w:rsidRPr="00222BD7">
        <w:rPr>
          <w:rFonts w:hint="eastAsia"/>
          <w:b/>
        </w:rPr>
        <w:t>B</w:t>
      </w:r>
      <w:r w:rsidRPr="00222BD7">
        <w:rPr>
          <w:b/>
        </w:rPr>
        <w:t xml:space="preserve"> </w:t>
      </w:r>
      <w:r w:rsidRPr="00222BD7">
        <w:rPr>
          <w:rFonts w:hint="eastAsia"/>
          <w:b/>
        </w:rPr>
        <w:t>redefining</w:t>
      </w:r>
      <w:r w:rsidRPr="00222BD7">
        <w:rPr>
          <w:b/>
        </w:rPr>
        <w:t xml:space="preserve"> IM problem</w:t>
      </w:r>
    </w:p>
    <w:p w:rsidR="00222BD7" w:rsidRDefault="00222BD7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经典的影响最大化问题</w:t>
      </w:r>
      <w:r>
        <w:rPr>
          <w:rFonts w:ascii="Arial" w:hAnsi="Arial" w:cs="Arial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定义</w:t>
      </w:r>
      <w:r>
        <w:rPr>
          <w:rFonts w:ascii="Arial" w:hAnsi="Arial" w:cs="Arial"/>
          <w:color w:val="2E3033"/>
          <w:shd w:val="clear" w:color="auto" w:fill="FFFFFF"/>
        </w:rPr>
        <w:t>1)</w:t>
      </w:r>
      <w:r>
        <w:rPr>
          <w:rFonts w:ascii="Arial" w:hAnsi="Arial" w:cs="Arial"/>
          <w:color w:val="2E3033"/>
          <w:shd w:val="clear" w:color="auto" w:fill="FFFFFF"/>
        </w:rPr>
        <w:t>忽略了影响传播的时间，而影响传播的时间在现实中可能是非常重要的，在此期间，潜在的社交网络可能会进化。因此，我们正式地将这个经典的影响最大化问题重新定义如下。</w:t>
      </w:r>
    </w:p>
    <w:p w:rsidR="00222BD7" w:rsidRPr="00222BD7" w:rsidRDefault="00222BD7" w:rsidP="00222BD7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定义</w:t>
      </w: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 w:rsidRPr="00222BD7">
        <w:rPr>
          <w:rFonts w:ascii="Arial" w:hAnsi="Arial" w:cs="Arial"/>
          <w:color w:val="2E3033"/>
          <w:shd w:val="clear" w:color="auto" w:fill="FFFFFF"/>
        </w:rPr>
        <w:t>Propa</w:t>
      </w:r>
      <w:r>
        <w:rPr>
          <w:rFonts w:ascii="Arial" w:hAnsi="Arial" w:cs="Arial"/>
          <w:color w:val="2E3033"/>
          <w:shd w:val="clear" w:color="auto" w:fill="FFFFFF"/>
        </w:rPr>
        <w:t>gation Time-conscious Influence</w:t>
      </w:r>
      <w:r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Pr="00222BD7">
        <w:rPr>
          <w:rFonts w:ascii="Arial" w:hAnsi="Arial" w:cs="Arial"/>
          <w:color w:val="2E3033"/>
          <w:shd w:val="clear" w:color="auto" w:fill="FFFFFF"/>
        </w:rPr>
        <w:t>Maximization Problem</w:t>
      </w:r>
    </w:p>
    <w:p w:rsidR="00BB6DB9" w:rsidRDefault="00BB6DB9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设</w:t>
      </w:r>
      <w:r>
        <w:rPr>
          <w:rFonts w:ascii="Arial" w:hAnsi="Arial" w:cs="Arial"/>
          <w:color w:val="2E3033"/>
          <w:shd w:val="clear" w:color="auto" w:fill="FFFFFF"/>
        </w:rPr>
        <w:t>G0 = (V0, E0)</w:t>
      </w:r>
      <w:r>
        <w:rPr>
          <w:rFonts w:ascii="Arial" w:hAnsi="Arial" w:cs="Arial"/>
          <w:color w:val="2E3033"/>
          <w:shd w:val="clear" w:color="auto" w:fill="FFFFFF"/>
        </w:rPr>
        <w:t>为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时刻的当前网络，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为预算。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r</w:t>
      </w:r>
      <w:r>
        <w:rPr>
          <w:rFonts w:ascii="Arial" w:hAnsi="Arial" w:cs="Arial" w:hint="eastAsia"/>
          <w:color w:val="2E3033"/>
          <w:shd w:val="clear" w:color="auto" w:fill="FFFFFF"/>
        </w:rPr>
        <w:t>为影响传播时间，并且此时的</w:t>
      </w:r>
      <w:r>
        <w:rPr>
          <w:rFonts w:ascii="Arial" w:hAnsi="Arial" w:cs="Arial" w:hint="eastAsia"/>
          <w:color w:val="2E3033"/>
          <w:shd w:val="clear" w:color="auto" w:fill="FFFFFF"/>
        </w:rPr>
        <w:t>G0</w:t>
      </w:r>
      <w:r>
        <w:rPr>
          <w:rFonts w:ascii="Arial" w:hAnsi="Arial" w:cs="Arial" w:hint="eastAsia"/>
          <w:color w:val="2E3033"/>
          <w:shd w:val="clear" w:color="auto" w:fill="FFFFFF"/>
        </w:rPr>
        <w:t>演化到了</w:t>
      </w:r>
      <w:r>
        <w:rPr>
          <w:rFonts w:ascii="Arial" w:hAnsi="Arial" w:cs="Arial" w:hint="eastAsia"/>
          <w:color w:val="2E3033"/>
          <w:shd w:val="clear" w:color="auto" w:fill="FFFFFF"/>
        </w:rPr>
        <w:t>Gr=</w:t>
      </w:r>
      <w:r>
        <w:rPr>
          <w:rFonts w:ascii="Arial" w:hAnsi="Arial" w:cs="Arial" w:hint="eastAsia"/>
          <w:color w:val="2E3033"/>
          <w:shd w:val="clear" w:color="auto" w:fill="FFFFFF"/>
        </w:rPr>
        <w:t>（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r,Er</w:t>
      </w:r>
      <w:r>
        <w:rPr>
          <w:rFonts w:ascii="Arial" w:hAnsi="Arial" w:cs="Arial" w:hint="eastAsia"/>
          <w:color w:val="2E3033"/>
          <w:shd w:val="clear" w:color="auto" w:fill="FFFFFF"/>
        </w:rPr>
        <w:t>）。</w:t>
      </w:r>
      <w:r w:rsidRPr="00222BD7">
        <w:rPr>
          <w:rFonts w:ascii="Arial" w:hAnsi="Arial" w:cs="Arial"/>
          <w:color w:val="2E3033"/>
          <w:shd w:val="clear" w:color="auto" w:fill="FFFFFF"/>
        </w:rPr>
        <w:t>Propa</w:t>
      </w:r>
      <w:r>
        <w:rPr>
          <w:rFonts w:ascii="Arial" w:hAnsi="Arial" w:cs="Arial"/>
          <w:color w:val="2E3033"/>
          <w:shd w:val="clear" w:color="auto" w:fill="FFFFFF"/>
        </w:rPr>
        <w:t>gation Time-conscious Influence</w:t>
      </w:r>
      <w:r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Pr="00222BD7">
        <w:rPr>
          <w:rFonts w:ascii="Arial" w:hAnsi="Arial" w:cs="Arial"/>
          <w:color w:val="2E3033"/>
          <w:shd w:val="clear" w:color="auto" w:fill="FFFFFF"/>
        </w:rPr>
        <w:t>Maximization</w:t>
      </w:r>
      <w:r>
        <w:rPr>
          <w:rFonts w:ascii="Arial" w:hAnsi="Arial" w:cs="Arial" w:hint="eastAsia"/>
          <w:color w:val="2E3033"/>
          <w:shd w:val="clear" w:color="auto" w:fill="FFFFFF"/>
        </w:rPr>
        <w:t>的目标是在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时刻选择一个种子集合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hd w:val="clear" w:color="auto" w:fill="FFFFFF"/>
        </w:rPr>
        <w:t>属于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，使得</w:t>
      </w:r>
      <w:r w:rsidRPr="00BB6DB9">
        <w:rPr>
          <w:rFonts w:ascii="Arial" w:hAnsi="Arial" w:cs="Arial"/>
          <w:color w:val="2E3033"/>
          <w:position w:val="-12"/>
          <w:shd w:val="clear" w:color="auto" w:fill="FFFFFF"/>
        </w:rPr>
        <w:object w:dxaOrig="800" w:dyaOrig="360">
          <v:shape id="_x0000_i1028" type="#_x0000_t75" style="width:40pt;height:18.3pt" o:ole="">
            <v:imagedata r:id="rId11" o:title=""/>
          </v:shape>
          <o:OLEObject Type="Embed" ProgID="Equation.DSMT4" ShapeID="_x0000_i1028" DrawAspect="Content" ObjectID="_1623064768" r:id="rId12"/>
        </w:object>
      </w:r>
      <w:r>
        <w:rPr>
          <w:rFonts w:ascii="Arial" w:hAnsi="Arial" w:cs="Arial" w:hint="eastAsia"/>
          <w:color w:val="2E3033"/>
          <w:shd w:val="clear" w:color="auto" w:fill="FFFFFF"/>
        </w:rPr>
        <w:t>在时刻</w:t>
      </w:r>
      <w:r>
        <w:rPr>
          <w:rFonts w:ascii="Arial" w:hAnsi="Arial" w:cs="Arial" w:hint="eastAsia"/>
          <w:color w:val="2E3033"/>
          <w:shd w:val="clear" w:color="auto" w:fill="FFFFFF"/>
        </w:rPr>
        <w:t>tr</w:t>
      </w:r>
      <w:r>
        <w:rPr>
          <w:rFonts w:ascii="Arial" w:hAnsi="Arial" w:cs="Arial" w:hint="eastAsia"/>
          <w:color w:val="2E3033"/>
          <w:shd w:val="clear" w:color="auto" w:fill="FFFFFF"/>
        </w:rPr>
        <w:t>最大。并且假设</w:t>
      </w:r>
      <w:r>
        <w:rPr>
          <w:rFonts w:ascii="Arial" w:hAnsi="Arial" w:cs="Arial" w:hint="eastAsia"/>
          <w:color w:val="2E3033"/>
          <w:shd w:val="clear" w:color="auto" w:fill="FFFFFF"/>
        </w:rPr>
        <w:t>Gr</w:t>
      </w:r>
      <w:r>
        <w:rPr>
          <w:rFonts w:ascii="Arial" w:hAnsi="Arial" w:cs="Arial" w:hint="eastAsia"/>
          <w:color w:val="2E3033"/>
          <w:shd w:val="clear" w:color="auto" w:fill="FFFFFF"/>
        </w:rPr>
        <w:t>的拓扑在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时刻是不被知道的。</w:t>
      </w:r>
    </w:p>
    <w:p w:rsidR="000868C9" w:rsidRDefault="00E20366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注意，根据上面的定义，种子是从网络</w:t>
      </w:r>
      <w:r>
        <w:rPr>
          <w:rFonts w:ascii="Arial" w:hAnsi="Arial" w:cs="Arial"/>
          <w:color w:val="2E3033"/>
          <w:shd w:val="clear" w:color="auto" w:fill="FFFFFF"/>
        </w:rPr>
        <w:t>G0</w:t>
      </w:r>
      <w:r>
        <w:rPr>
          <w:rFonts w:ascii="Arial" w:hAnsi="Arial" w:cs="Arial"/>
          <w:color w:val="2E3033"/>
          <w:shd w:val="clear" w:color="auto" w:fill="FFFFFF"/>
        </w:rPr>
        <w:t>的当前实例中选择的，而不是从网络的未来实例中选择的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这是因为在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中很难知道将来哪些用户可能会加入或离开社交网络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他们将如何与其他用户连接，以及他们是否会成为种子的一部分。</w:t>
      </w:r>
      <w:r>
        <w:rPr>
          <w:rFonts w:ascii="Arial" w:hAnsi="Arial" w:cs="Arial"/>
          <w:color w:val="2E3033"/>
          <w:shd w:val="clear" w:color="auto" w:fill="FFFFFF"/>
        </w:rPr>
        <w:t>事实上，如前所述，</w:t>
      </w:r>
      <w:r>
        <w:rPr>
          <w:rFonts w:ascii="Arial" w:hAnsi="Arial" w:cs="Arial"/>
          <w:color w:val="2E3033"/>
          <w:shd w:val="clear" w:color="auto" w:fill="FFFFFF"/>
        </w:rPr>
        <w:t>准确</w:t>
      </w:r>
      <w:r>
        <w:rPr>
          <w:rFonts w:ascii="Arial" w:hAnsi="Arial" w:cs="Arial" w:hint="eastAsia"/>
          <w:color w:val="2E3033"/>
          <w:shd w:val="clear" w:color="auto" w:fill="FFFFFF"/>
        </w:rPr>
        <w:t>预测未来</w:t>
      </w:r>
      <w:r>
        <w:rPr>
          <w:rFonts w:ascii="Arial" w:hAnsi="Arial" w:cs="Arial"/>
          <w:color w:val="2E3033"/>
          <w:shd w:val="clear" w:color="auto" w:fill="FFFFFF"/>
        </w:rPr>
        <w:t>社会网络具有</w:t>
      </w:r>
      <w:r w:rsidR="00414B94">
        <w:rPr>
          <w:rFonts w:ascii="Arial" w:hAnsi="Arial" w:cs="Arial" w:hint="eastAsia"/>
          <w:color w:val="2E3033"/>
          <w:shd w:val="clear" w:color="auto" w:fill="FFFFFF"/>
        </w:rPr>
        <w:t>的</w:t>
      </w:r>
      <w:r w:rsidR="00414B94">
        <w:rPr>
          <w:rFonts w:ascii="Arial" w:hAnsi="Arial" w:cs="Arial"/>
          <w:color w:val="2E3033"/>
          <w:shd w:val="clear" w:color="auto" w:fill="FFFFFF"/>
        </w:rPr>
        <w:t>完整</w:t>
      </w:r>
      <w:r>
        <w:rPr>
          <w:rFonts w:ascii="Arial" w:hAnsi="Arial" w:cs="Arial"/>
          <w:color w:val="2E3033"/>
          <w:shd w:val="clear" w:color="auto" w:fill="FFFFFF"/>
        </w:rPr>
        <w:t>拓扑是不现实的</w:t>
      </w:r>
      <w:r w:rsidR="0029134A">
        <w:rPr>
          <w:rFonts w:ascii="Arial" w:hAnsi="Arial" w:cs="Arial" w:hint="eastAsia"/>
          <w:color w:val="2E3033"/>
          <w:shd w:val="clear" w:color="auto" w:fill="FFFFFF"/>
        </w:rPr>
        <w:t>，所以只能选择在</w:t>
      </w:r>
      <w:r w:rsidR="0029134A">
        <w:rPr>
          <w:rFonts w:ascii="Arial" w:hAnsi="Arial" w:cs="Arial" w:hint="eastAsia"/>
          <w:color w:val="2E3033"/>
          <w:shd w:val="clear" w:color="auto" w:fill="FFFFFF"/>
        </w:rPr>
        <w:t>t</w:t>
      </w:r>
      <w:r w:rsidR="0029134A">
        <w:rPr>
          <w:rFonts w:ascii="Arial" w:hAnsi="Arial" w:cs="Arial"/>
          <w:color w:val="2E3033"/>
          <w:shd w:val="clear" w:color="auto" w:fill="FFFFFF"/>
        </w:rPr>
        <w:t>0</w:t>
      </w:r>
      <w:r w:rsidR="0029134A">
        <w:rPr>
          <w:rFonts w:ascii="Arial" w:hAnsi="Arial" w:cs="Arial" w:hint="eastAsia"/>
          <w:color w:val="2E3033"/>
          <w:shd w:val="clear" w:color="auto" w:fill="FFFFFF"/>
        </w:rPr>
        <w:t>时刻的节点作为种子</w:t>
      </w:r>
      <w:r w:rsidR="000868C9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E20366" w:rsidRDefault="000868C9" w:rsidP="000868C9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影响函数是子模的。</w:t>
      </w:r>
      <w:r w:rsidRPr="000868C9">
        <w:rPr>
          <w:rFonts w:ascii="Arial" w:hAnsi="Arial" w:cs="Arial"/>
          <w:color w:val="2E3033"/>
          <w:shd w:val="clear" w:color="auto" w:fill="FFFFFF"/>
        </w:rPr>
        <w:t>PROTEUS-IM</w:t>
      </w:r>
      <w:r>
        <w:rPr>
          <w:rFonts w:ascii="Arial" w:hAnsi="Arial" w:cs="Arial" w:hint="eastAsia"/>
          <w:color w:val="2E3033"/>
          <w:shd w:val="clear" w:color="auto" w:fill="FFFFFF"/>
        </w:rPr>
        <w:t>是</w:t>
      </w:r>
      <w:r>
        <w:rPr>
          <w:rFonts w:ascii="Arial" w:hAnsi="Arial" w:cs="Arial" w:hint="eastAsia"/>
          <w:color w:val="2E3033"/>
          <w:shd w:val="clear" w:color="auto" w:fill="FFFFFF"/>
        </w:rPr>
        <w:t>np</w:t>
      </w:r>
      <w:r>
        <w:rPr>
          <w:rFonts w:ascii="Arial" w:hAnsi="Arial" w:cs="Arial" w:hint="eastAsia"/>
          <w:color w:val="2E3033"/>
          <w:shd w:val="clear" w:color="auto" w:fill="FFFFFF"/>
        </w:rPr>
        <w:t>难的</w:t>
      </w:r>
      <w:r w:rsidR="00845C68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845C68" w:rsidRPr="00845C68" w:rsidRDefault="00845C68" w:rsidP="000868C9">
      <w:pPr>
        <w:rPr>
          <w:rFonts w:ascii="Arial" w:hAnsi="Arial" w:cs="Arial"/>
          <w:b/>
          <w:color w:val="2E3033"/>
          <w:shd w:val="clear" w:color="auto" w:fill="FFFFFF"/>
        </w:rPr>
      </w:pPr>
      <w:r w:rsidRPr="00845C68">
        <w:rPr>
          <w:rFonts w:ascii="Arial" w:hAnsi="Arial" w:cs="Arial" w:hint="eastAsia"/>
          <w:b/>
          <w:color w:val="2E3033"/>
          <w:shd w:val="clear" w:color="auto" w:fill="FFFFFF"/>
        </w:rPr>
        <w:lastRenderedPageBreak/>
        <w:t>4</w:t>
      </w:r>
      <w:r w:rsidRPr="00845C68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845C68">
        <w:rPr>
          <w:rFonts w:ascii="Arial" w:hAnsi="Arial" w:cs="Arial" w:hint="eastAsia"/>
          <w:b/>
          <w:color w:val="2E3033"/>
          <w:shd w:val="clear" w:color="auto" w:fill="FFFFFF"/>
        </w:rPr>
        <w:t>A</w:t>
      </w:r>
      <w:r w:rsidRPr="00845C6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845C68">
        <w:rPr>
          <w:rFonts w:ascii="Arial" w:hAnsi="Arial" w:cs="Arial" w:hint="eastAsia"/>
          <w:b/>
          <w:color w:val="2E3033"/>
          <w:shd w:val="clear" w:color="auto" w:fill="FFFFFF"/>
        </w:rPr>
        <w:t>greedy</w:t>
      </w:r>
      <w:r w:rsidRPr="00845C6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845C68">
        <w:rPr>
          <w:rFonts w:ascii="Arial" w:hAnsi="Arial" w:cs="Arial" w:hint="eastAsia"/>
          <w:b/>
          <w:color w:val="2E3033"/>
          <w:shd w:val="clear" w:color="auto" w:fill="FFFFFF"/>
        </w:rPr>
        <w:t>solution</w:t>
      </w:r>
    </w:p>
    <w:p w:rsidR="00845C68" w:rsidRDefault="00845C68" w:rsidP="000868C9">
      <w:pPr>
        <w:rPr>
          <w:rFonts w:ascii="Arial" w:hAnsi="Arial" w:cs="Arial"/>
          <w:color w:val="2E3033"/>
          <w:shd w:val="clear" w:color="auto" w:fill="FFFFFF"/>
        </w:rPr>
      </w:pPr>
      <w:bookmarkStart w:id="5" w:name="OLE_LINK19"/>
      <w:r>
        <w:rPr>
          <w:rFonts w:ascii="Arial" w:hAnsi="Arial" w:cs="Arial" w:hint="eastAsia"/>
          <w:color w:val="2E3033"/>
          <w:shd w:val="clear" w:color="auto" w:fill="FFFFFF"/>
        </w:rPr>
        <w:t>在本节中作者提出了一个贪心算法叫做</w:t>
      </w:r>
      <w:r w:rsidRPr="00845C68">
        <w:rPr>
          <w:rFonts w:ascii="Arial" w:hAnsi="Arial" w:cs="Arial"/>
          <w:color w:val="2E3033"/>
          <w:shd w:val="clear" w:color="auto" w:fill="FFFFFF"/>
        </w:rPr>
        <w:t>PROTEUS-GENIE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请注意，设计这样的算法是有挑战性的。一方面，在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时刻</w:t>
      </w:r>
      <w:r>
        <w:rPr>
          <w:rFonts w:ascii="Arial" w:hAnsi="Arial" w:cs="Arial" w:hint="eastAsia"/>
          <w:color w:val="2E3033"/>
          <w:shd w:val="clear" w:color="auto" w:fill="FFFFFF"/>
        </w:rPr>
        <w:t>预测</w:t>
      </w:r>
      <w:r>
        <w:rPr>
          <w:rFonts w:ascii="Arial" w:hAnsi="Arial" w:cs="Arial"/>
          <w:color w:val="2E3033"/>
          <w:shd w:val="clear" w:color="auto" w:fill="FFFFFF"/>
        </w:rPr>
        <w:t>目标网络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的拓扑结构是不现实的。另一方面，在不了解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拓扑结构的情况下，利用现有的级联模型计算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的</w:t>
      </w:r>
      <w:r>
        <w:rPr>
          <w:rFonts w:ascii="Arial" w:hAnsi="Arial" w:cs="Arial" w:hint="eastAsia"/>
          <w:color w:val="2E3033"/>
          <w:shd w:val="clear" w:color="auto" w:fill="FFFFFF"/>
        </w:rPr>
        <w:t>传播期望</w:t>
      </w:r>
      <w:r>
        <w:rPr>
          <w:rFonts w:ascii="Arial" w:hAnsi="Arial" w:cs="Arial"/>
          <w:color w:val="2E3033"/>
          <w:shd w:val="clear" w:color="auto" w:fill="FFFFFF"/>
        </w:rPr>
        <w:t>是非常困难的</w:t>
      </w:r>
      <w:r w:rsidR="005F6815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5F6815" w:rsidRDefault="005F6815" w:rsidP="000868C9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我们利用一个流行的网络演化模型</w:t>
      </w:r>
      <w:r>
        <w:rPr>
          <w:rFonts w:ascii="Arial" w:hAnsi="Arial" w:cs="Arial"/>
          <w:color w:val="2E3033"/>
          <w:shd w:val="clear" w:color="auto" w:fill="FFFFFF"/>
        </w:rPr>
        <w:t>——</w:t>
      </w:r>
      <w:r>
        <w:rPr>
          <w:rFonts w:ascii="Arial" w:hAnsi="Arial" w:cs="Arial"/>
          <w:color w:val="2E3033"/>
          <w:shd w:val="clear" w:color="auto" w:fill="FFFFFF"/>
        </w:rPr>
        <w:t>森林火灾</w:t>
      </w:r>
      <w:r>
        <w:rPr>
          <w:rFonts w:ascii="Arial" w:hAnsi="Arial" w:cs="Arial" w:hint="eastAsia"/>
          <w:color w:val="2E3033"/>
          <w:shd w:val="clear" w:color="auto" w:fill="FFFFFF"/>
        </w:rPr>
        <w:t>（</w:t>
      </w:r>
      <w:r>
        <w:rPr>
          <w:rFonts w:ascii="Arial" w:hAnsi="Arial" w:cs="Arial" w:hint="eastAsia"/>
          <w:color w:val="2E3033"/>
          <w:shd w:val="clear" w:color="auto" w:fill="FFFFFF"/>
        </w:rPr>
        <w:t>f</w:t>
      </w:r>
      <w:r>
        <w:rPr>
          <w:rFonts w:ascii="Arial" w:hAnsi="Arial" w:cs="Arial"/>
          <w:color w:val="2E3033"/>
          <w:shd w:val="clear" w:color="auto" w:fill="FFFFFF"/>
        </w:rPr>
        <w:t>orest fire model</w:t>
      </w:r>
      <w:r>
        <w:rPr>
          <w:rFonts w:ascii="Arial" w:hAnsi="Arial" w:cs="Arial" w:hint="eastAsia"/>
          <w:color w:val="2E3033"/>
          <w:shd w:val="clear" w:color="auto" w:fill="FFFFFF"/>
        </w:rPr>
        <w:t>）</w:t>
      </w:r>
      <w:r>
        <w:rPr>
          <w:rFonts w:ascii="Arial" w:hAnsi="Arial" w:cs="Arial"/>
          <w:color w:val="2E3033"/>
          <w:shd w:val="clear" w:color="auto" w:fill="FFFFFF"/>
        </w:rPr>
        <w:t>模型，从</w:t>
      </w:r>
      <w:r>
        <w:rPr>
          <w:rFonts w:ascii="Arial" w:hAnsi="Arial" w:cs="Arial"/>
          <w:color w:val="2E3033"/>
          <w:shd w:val="clear" w:color="auto" w:fill="FFFFFF"/>
        </w:rPr>
        <w:t>G0</w:t>
      </w:r>
      <w:r>
        <w:rPr>
          <w:rFonts w:ascii="Arial" w:hAnsi="Arial" w:cs="Arial"/>
          <w:color w:val="2E3033"/>
          <w:shd w:val="clear" w:color="auto" w:fill="FFFFFF"/>
        </w:rPr>
        <w:t>预测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的期望拓扑结构，从而解决了这一难题</w:t>
      </w:r>
      <w:r>
        <w:rPr>
          <w:rFonts w:ascii="Arial" w:hAnsi="Arial" w:cs="Arial" w:hint="eastAsia"/>
          <w:color w:val="2E3033"/>
          <w:shd w:val="clear" w:color="auto" w:fill="FFFFFF"/>
        </w:rPr>
        <w:t>.</w:t>
      </w:r>
      <w:r w:rsidRPr="005F6815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因此，我们利用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的这种预测拓扑结构，使用现有的级联模型来确定它的预期扩展。</w:t>
      </w:r>
    </w:p>
    <w:bookmarkEnd w:id="5"/>
    <w:p w:rsidR="005F6815" w:rsidRPr="005F6815" w:rsidRDefault="005F6815" w:rsidP="000868C9">
      <w:pPr>
        <w:rPr>
          <w:rFonts w:ascii="Arial" w:hAnsi="Arial" w:cs="Arial" w:hint="eastAsia"/>
          <w:b/>
          <w:color w:val="2E3033"/>
          <w:shd w:val="clear" w:color="auto" w:fill="FFFFFF"/>
        </w:rPr>
      </w:pPr>
      <w:r w:rsidRPr="005F6815">
        <w:rPr>
          <w:rFonts w:ascii="Arial" w:hAnsi="Arial" w:cs="Arial" w:hint="eastAsia"/>
          <w:b/>
          <w:color w:val="2E3033"/>
          <w:shd w:val="clear" w:color="auto" w:fill="FFFFFF"/>
        </w:rPr>
        <w:t xml:space="preserve">A </w:t>
      </w:r>
      <w:r w:rsidRPr="005F6815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5F6815">
        <w:rPr>
          <w:rFonts w:ascii="Arial" w:hAnsi="Arial" w:cs="Arial" w:hint="eastAsia"/>
          <w:b/>
          <w:color w:val="2E3033"/>
          <w:shd w:val="clear" w:color="auto" w:fill="FFFFFF"/>
        </w:rPr>
        <w:t>forest</w:t>
      </w:r>
      <w:r w:rsidRPr="005F6815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5F6815">
        <w:rPr>
          <w:rFonts w:ascii="Arial" w:hAnsi="Arial" w:cs="Arial" w:hint="eastAsia"/>
          <w:b/>
          <w:color w:val="2E3033"/>
          <w:shd w:val="clear" w:color="auto" w:fill="FFFFFF"/>
        </w:rPr>
        <w:t>fire</w:t>
      </w:r>
      <w:r w:rsidRPr="005F6815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5F6815">
        <w:rPr>
          <w:rFonts w:ascii="Arial" w:hAnsi="Arial" w:cs="Arial" w:hint="eastAsia"/>
          <w:b/>
          <w:color w:val="2E3033"/>
          <w:shd w:val="clear" w:color="auto" w:fill="FFFFFF"/>
        </w:rPr>
        <w:t>model</w:t>
      </w:r>
    </w:p>
    <w:p w:rsidR="00845C68" w:rsidRPr="00BB6DB9" w:rsidRDefault="00695A23" w:rsidP="000868C9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大多数社交网络本质上是进化的，表现出一系列的性质和现象，包括收缩直径、致密化幂律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文献中提出了几种网络演化模型</w:t>
      </w:r>
      <w:r>
        <w:rPr>
          <w:rFonts w:ascii="Arial" w:hAnsi="Arial" w:cs="Arial"/>
          <w:color w:val="2E3033"/>
          <w:shd w:val="clear" w:color="auto" w:fill="FFFFFF"/>
        </w:rPr>
        <w:t>[14]</w:t>
      </w:r>
      <w:r>
        <w:rPr>
          <w:rFonts w:ascii="Arial" w:hAnsi="Arial" w:cs="Arial"/>
          <w:color w:val="2E3033"/>
          <w:shd w:val="clear" w:color="auto" w:fill="FFFFFF"/>
        </w:rPr>
        <w:t>、</w:t>
      </w:r>
      <w:r>
        <w:rPr>
          <w:rFonts w:ascii="Arial" w:hAnsi="Arial" w:cs="Arial"/>
          <w:color w:val="2E3033"/>
          <w:shd w:val="clear" w:color="auto" w:fill="FFFFFF"/>
        </w:rPr>
        <w:t>[23]</w:t>
      </w:r>
      <w:r>
        <w:rPr>
          <w:rFonts w:ascii="Arial" w:hAnsi="Arial" w:cs="Arial"/>
          <w:color w:val="2E3033"/>
          <w:shd w:val="clear" w:color="auto" w:fill="FFFFFF"/>
        </w:rPr>
        <w:t>、</w:t>
      </w:r>
      <w:r>
        <w:rPr>
          <w:rFonts w:ascii="Arial" w:hAnsi="Arial" w:cs="Arial"/>
          <w:color w:val="2E3033"/>
          <w:shd w:val="clear" w:color="auto" w:fill="FFFFFF"/>
        </w:rPr>
        <w:t>[27]</w:t>
      </w:r>
      <w:r>
        <w:rPr>
          <w:rFonts w:ascii="Arial" w:hAnsi="Arial" w:cs="Arial"/>
          <w:color w:val="2E3033"/>
          <w:shd w:val="clear" w:color="auto" w:fill="FFFFFF"/>
        </w:rPr>
        <w:t>、</w:t>
      </w:r>
      <w:r>
        <w:rPr>
          <w:rFonts w:ascii="Arial" w:hAnsi="Arial" w:cs="Arial"/>
          <w:color w:val="2E3033"/>
          <w:shd w:val="clear" w:color="auto" w:fill="FFFFFF"/>
        </w:rPr>
        <w:t>[28]</w:t>
      </w:r>
      <w:r>
        <w:rPr>
          <w:rFonts w:ascii="Arial" w:hAnsi="Arial" w:cs="Arial"/>
          <w:color w:val="2E3033"/>
          <w:shd w:val="clear" w:color="auto" w:fill="FFFFFF"/>
        </w:rPr>
        <w:t>来模拟现实世界在线社交网络的演化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在这些模型中，我们选择了森林火灾模型</w:t>
      </w:r>
      <w:r>
        <w:rPr>
          <w:rFonts w:ascii="Arial" w:hAnsi="Arial" w:cs="Arial"/>
          <w:color w:val="2E3033"/>
          <w:shd w:val="clear" w:color="auto" w:fill="FFFFFF"/>
        </w:rPr>
        <w:t>(FFM)[23]</w:t>
      </w:r>
      <w:r>
        <w:rPr>
          <w:rFonts w:ascii="Arial" w:hAnsi="Arial" w:cs="Arial"/>
          <w:color w:val="2E3033"/>
          <w:shd w:val="clear" w:color="auto" w:fill="FFFFFF"/>
        </w:rPr>
        <w:t>，因为它优于其他模型</w:t>
      </w:r>
      <w:r>
        <w:rPr>
          <w:rFonts w:ascii="Arial" w:hAnsi="Arial" w:cs="Arial"/>
          <w:color w:val="2E3033"/>
          <w:shd w:val="clear" w:color="auto" w:fill="FFFFFF"/>
        </w:rPr>
        <w:t>[27]</w:t>
      </w:r>
      <w:r>
        <w:rPr>
          <w:rFonts w:ascii="Arial" w:hAnsi="Arial" w:cs="Arial"/>
          <w:color w:val="2E3033"/>
          <w:shd w:val="clear" w:color="auto" w:fill="FFFFFF"/>
        </w:rPr>
        <w:t>。该模型的正式定义如下。</w:t>
      </w:r>
    </w:p>
    <w:p w:rsidR="00222BD7" w:rsidRDefault="00695A23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rPr>
          <w:rFonts w:hint="eastAsia"/>
        </w:rPr>
        <w:t>：假设</w:t>
      </w:r>
      <w:r>
        <w:rPr>
          <w:rFonts w:hint="eastAsia"/>
        </w:rPr>
        <w:t>Gt</w:t>
      </w:r>
      <w:r>
        <w:rPr>
          <w:rFonts w:hint="eastAsia"/>
        </w:rPr>
        <w:t>为时间</w:t>
      </w:r>
      <w:r>
        <w:rPr>
          <w:rFonts w:hint="eastAsia"/>
        </w:rPr>
        <w:t>t</w:t>
      </w:r>
      <w:r>
        <w:rPr>
          <w:rFonts w:hint="eastAsia"/>
        </w:rPr>
        <w:t>的网络，</w:t>
      </w:r>
      <w:r>
        <w:rPr>
          <w:rFonts w:ascii="Arial" w:hAnsi="Arial" w:cs="Arial"/>
          <w:color w:val="2E3033"/>
          <w:shd w:val="clear" w:color="auto" w:fill="FFFFFF"/>
        </w:rPr>
        <w:t>G1</w:t>
      </w:r>
      <w:r>
        <w:rPr>
          <w:rFonts w:ascii="Arial" w:hAnsi="Arial" w:cs="Arial"/>
          <w:color w:val="2E3033"/>
          <w:shd w:val="clear" w:color="auto" w:fill="FFFFFF"/>
        </w:rPr>
        <w:t>只包含第一个节点。</w:t>
      </w:r>
      <w:r>
        <w:rPr>
          <w:rFonts w:ascii="Arial" w:hAnsi="Arial" w:cs="Arial" w:hint="eastAsia"/>
          <w:color w:val="2E3033"/>
          <w:shd w:val="clear" w:color="auto" w:fill="FFFFFF"/>
        </w:rPr>
        <w:t>在时间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给定输入节点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网络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Gt-1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在时刻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t-1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可以被升级为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Gt</w:t>
      </w:r>
      <w:r w:rsidR="002417E4">
        <w:rPr>
          <w:rFonts w:ascii="Arial" w:hAnsi="Arial" w:cs="Arial" w:hint="eastAsia"/>
          <w:color w:val="2E3033"/>
          <w:shd w:val="clear" w:color="auto" w:fill="FFFFFF"/>
        </w:rPr>
        <w:t>，只要遵循以下规则。</w:t>
      </w:r>
    </w:p>
    <w:p w:rsidR="002417E4" w:rsidRDefault="002417E4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从</w:t>
      </w:r>
      <w:r>
        <w:rPr>
          <w:rFonts w:ascii="Arial" w:hAnsi="Arial" w:cs="Arial"/>
          <w:color w:val="2E3033"/>
          <w:shd w:val="clear" w:color="auto" w:fill="FFFFFF"/>
        </w:rPr>
        <w:t>Gt - 1</w:t>
      </w:r>
      <w:r>
        <w:rPr>
          <w:rFonts w:ascii="Arial" w:hAnsi="Arial" w:cs="Arial"/>
          <w:color w:val="2E3033"/>
          <w:shd w:val="clear" w:color="auto" w:fill="FFFFFF"/>
        </w:rPr>
        <w:t>中均匀选择一个</w:t>
      </w:r>
      <w:r>
        <w:rPr>
          <w:rFonts w:ascii="Arial" w:hAnsi="Arial" w:cs="Arial" w:hint="eastAsia"/>
          <w:color w:val="2E3033"/>
          <w:shd w:val="clear" w:color="auto" w:fill="FFFFFF"/>
        </w:rPr>
        <w:t>ambassador</w:t>
      </w:r>
      <w:r>
        <w:rPr>
          <w:rFonts w:ascii="Arial" w:hAnsi="Arial" w:cs="Arial"/>
          <w:color w:val="2E3033"/>
          <w:shd w:val="clear" w:color="auto" w:fill="FFFFFF"/>
        </w:rPr>
        <w:t>节点</w:t>
      </w:r>
      <w:r>
        <w:rPr>
          <w:rFonts w:ascii="Arial" w:hAnsi="Arial" w:cs="Arial"/>
          <w:color w:val="2E3033"/>
          <w:shd w:val="clear" w:color="auto" w:fill="FFFFFF"/>
        </w:rPr>
        <w:t>w</w:t>
      </w:r>
      <w:r>
        <w:rPr>
          <w:rFonts w:ascii="Arial" w:hAnsi="Arial" w:cs="Arial"/>
          <w:color w:val="2E3033"/>
          <w:shd w:val="clear" w:color="auto" w:fill="FFFFFF"/>
        </w:rPr>
        <w:t>，建立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到</w:t>
      </w:r>
      <w:r>
        <w:rPr>
          <w:rFonts w:ascii="Arial" w:hAnsi="Arial" w:cs="Arial"/>
          <w:color w:val="2E3033"/>
          <w:shd w:val="clear" w:color="auto" w:fill="FFFFFF"/>
        </w:rPr>
        <w:t>w</w:t>
      </w:r>
      <w:r>
        <w:rPr>
          <w:rFonts w:ascii="Arial" w:hAnsi="Arial" w:cs="Arial"/>
          <w:color w:val="2E3033"/>
          <w:shd w:val="clear" w:color="auto" w:fill="FFFFFF"/>
        </w:rPr>
        <w:t>的有向边</w:t>
      </w:r>
      <w:r>
        <w:rPr>
          <w:rFonts w:ascii="Arial" w:hAnsi="Arial" w:cs="Arial" w:hint="eastAsia"/>
          <w:color w:val="2E3033"/>
          <w:shd w:val="clear" w:color="auto" w:fill="FFFFFF"/>
        </w:rPr>
        <w:t>vw</w:t>
      </w:r>
    </w:p>
    <w:p w:rsidR="000E4A08" w:rsidRDefault="000E4A08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2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/>
          <w:color w:val="2E3033"/>
          <w:shd w:val="clear" w:color="auto" w:fill="FFFFFF"/>
        </w:rPr>
        <w:t>从一对均值为</w:t>
      </w:r>
      <w:r>
        <w:rPr>
          <w:noProof/>
        </w:rPr>
        <w:drawing>
          <wp:inline distT="0" distB="0" distL="0" distR="0">
            <wp:extent cx="689239" cy="1944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65" cy="1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A87" w:rsidRPr="00F26A87">
        <w:rPr>
          <w:rFonts w:ascii="Arial" w:hAnsi="Arial" w:cs="Arial"/>
          <w:color w:val="2E3033"/>
          <w:position w:val="-10"/>
          <w:shd w:val="clear" w:color="auto" w:fill="FFFFFF"/>
        </w:rPr>
        <w:object w:dxaOrig="859" w:dyaOrig="320">
          <v:shape id="_x0000_i1030" type="#_x0000_t75" style="width:42.85pt;height:16pt" o:ole="">
            <v:imagedata r:id="rId14" o:title=""/>
          </v:shape>
          <o:OLEObject Type="Embed" ProgID="Equation.DSMT4" ShapeID="_x0000_i1030" DrawAspect="Content" ObjectID="_1623064769" r:id="rId15"/>
        </w:object>
      </w:r>
      <w:r w:rsidR="00F26A87">
        <w:rPr>
          <w:rFonts w:ascii="Arial" w:hAnsi="Arial" w:cs="Arial"/>
          <w:color w:val="2E3033"/>
          <w:shd w:val="clear" w:color="auto" w:fill="FFFFFF"/>
        </w:rPr>
        <w:t xml:space="preserve"> </w:t>
      </w:r>
      <w:r w:rsidR="00F26A87" w:rsidRPr="00F26A87">
        <w:rPr>
          <w:rFonts w:ascii="Arial" w:hAnsi="Arial" w:cs="Arial"/>
          <w:color w:val="2E3033"/>
          <w:position w:val="-10"/>
          <w:shd w:val="clear" w:color="auto" w:fill="FFFFFF"/>
        </w:rPr>
        <w:object w:dxaOrig="1060" w:dyaOrig="320">
          <v:shape id="_x0000_i1032" type="#_x0000_t75" style="width:53.15pt;height:16pt" o:ole="">
            <v:imagedata r:id="rId16" o:title=""/>
          </v:shape>
          <o:OLEObject Type="Embed" ProgID="Equation.DSMT4" ShapeID="_x0000_i1032" DrawAspect="Content" ObjectID="_1623064770" r:id="rId17"/>
        </w:object>
      </w:r>
      <w:r>
        <w:rPr>
          <w:rFonts w:ascii="Arial" w:hAnsi="Arial" w:cs="Arial"/>
          <w:color w:val="2E3033"/>
          <w:shd w:val="clear" w:color="auto" w:fill="FFFFFF"/>
        </w:rPr>
        <w:t>的二项分布中选取两个数字</w:t>
      </w:r>
      <w:r>
        <w:rPr>
          <w:rFonts w:ascii="Arial" w:hAnsi="Arial" w:cs="Arial"/>
          <w:color w:val="2E3033"/>
          <w:shd w:val="clear" w:color="auto" w:fill="FFFFFF"/>
        </w:rPr>
        <w:t>x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y</w:t>
      </w:r>
      <w:r>
        <w:rPr>
          <w:rFonts w:ascii="Arial" w:hAnsi="Arial" w:cs="Arial"/>
          <w:color w:val="2E3033"/>
          <w:shd w:val="clear" w:color="auto" w:fill="FFFFFF"/>
        </w:rPr>
        <w:t>作为样本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均匀地选择</w:t>
      </w:r>
      <w:r>
        <w:rPr>
          <w:rFonts w:ascii="Arial" w:hAnsi="Arial" w:cs="Arial"/>
          <w:color w:val="2E3033"/>
          <w:shd w:val="clear" w:color="auto" w:fill="FFFFFF"/>
        </w:rPr>
        <w:t>x</w:t>
      </w:r>
      <w:r>
        <w:rPr>
          <w:rFonts w:ascii="Arial" w:hAnsi="Arial" w:cs="Arial"/>
          <w:color w:val="2E3033"/>
          <w:shd w:val="clear" w:color="auto" w:fill="FFFFFF"/>
        </w:rPr>
        <w:t>个</w:t>
      </w:r>
      <w:r>
        <w:rPr>
          <w:rFonts w:ascii="Arial" w:hAnsi="Arial" w:cs="Arial" w:hint="eastAsia"/>
          <w:color w:val="2E3033"/>
          <w:shd w:val="clear" w:color="auto" w:fill="FFFFFF"/>
        </w:rPr>
        <w:t>入</w:t>
      </w:r>
      <w:r>
        <w:rPr>
          <w:rFonts w:ascii="Arial" w:hAnsi="Arial" w:cs="Arial"/>
          <w:color w:val="2E3033"/>
          <w:shd w:val="clear" w:color="auto" w:fill="FFFFFF"/>
        </w:rPr>
        <w:t>链和</w:t>
      </w:r>
      <w:r>
        <w:rPr>
          <w:rFonts w:ascii="Arial" w:hAnsi="Arial" w:cs="Arial"/>
          <w:color w:val="2E3033"/>
          <w:shd w:val="clear" w:color="auto" w:fill="FFFFFF"/>
        </w:rPr>
        <w:t>y</w:t>
      </w:r>
      <w:r>
        <w:rPr>
          <w:rFonts w:ascii="Arial" w:hAnsi="Arial" w:cs="Arial"/>
          <w:color w:val="2E3033"/>
          <w:shd w:val="clear" w:color="auto" w:fill="FFFFFF"/>
        </w:rPr>
        <w:t>个</w:t>
      </w:r>
      <w:r>
        <w:rPr>
          <w:rFonts w:ascii="Arial" w:hAnsi="Arial" w:cs="Arial" w:hint="eastAsia"/>
          <w:color w:val="2E3033"/>
          <w:shd w:val="clear" w:color="auto" w:fill="FFFFFF"/>
        </w:rPr>
        <w:t>出</w:t>
      </w:r>
      <w:r>
        <w:rPr>
          <w:rFonts w:ascii="Arial" w:hAnsi="Arial" w:cs="Arial"/>
          <w:color w:val="2E3033"/>
          <w:shd w:val="clear" w:color="auto" w:fill="FFFFFF"/>
        </w:rPr>
        <w:t>链与</w:t>
      </w:r>
      <w:r>
        <w:rPr>
          <w:rFonts w:ascii="Arial" w:hAnsi="Arial" w:cs="Arial"/>
          <w:color w:val="2E3033"/>
          <w:shd w:val="clear" w:color="auto" w:fill="FFFFFF"/>
        </w:rPr>
        <w:t>w</w:t>
      </w:r>
      <w:r>
        <w:rPr>
          <w:rFonts w:ascii="Arial" w:hAnsi="Arial" w:cs="Arial"/>
          <w:color w:val="2E3033"/>
          <w:shd w:val="clear" w:color="auto" w:fill="FFFFFF"/>
        </w:rPr>
        <w:t>相连，让</w:t>
      </w:r>
      <w:r>
        <w:rPr>
          <w:rFonts w:ascii="Arial" w:hAnsi="Arial" w:cs="Arial"/>
          <w:color w:val="2E3033"/>
          <w:shd w:val="clear" w:color="auto" w:fill="FFFFFF"/>
        </w:rPr>
        <w:t>w1 w2</w:t>
      </w:r>
      <w:r>
        <w:rPr>
          <w:rFonts w:ascii="Arial" w:hAnsi="Arial" w:cs="Arial"/>
          <w:color w:val="2E3033"/>
          <w:shd w:val="clear" w:color="auto" w:fill="FFFFFF"/>
        </w:rPr>
        <w:t>。，</w:t>
      </w:r>
      <w:r>
        <w:rPr>
          <w:rFonts w:ascii="Arial" w:hAnsi="Arial" w:cs="Arial"/>
          <w:color w:val="2E3033"/>
          <w:shd w:val="clear" w:color="auto" w:fill="FFFFFF"/>
        </w:rPr>
        <w:t xml:space="preserve"> wx+y</w:t>
      </w:r>
      <w:r>
        <w:rPr>
          <w:rFonts w:ascii="Arial" w:hAnsi="Arial" w:cs="Arial"/>
          <w:color w:val="2E3033"/>
          <w:shd w:val="clear" w:color="auto" w:fill="FFFFFF"/>
        </w:rPr>
        <w:t>为所选链接的另一端。特别是</w:t>
      </w:r>
      <w:r>
        <w:rPr>
          <w:rFonts w:ascii="Arial" w:hAnsi="Arial" w:cs="Arial"/>
          <w:color w:val="2E3033"/>
          <w:shd w:val="clear" w:color="auto" w:fill="FFFFFF"/>
        </w:rPr>
        <w:t>,α</w:t>
      </w:r>
      <w:r>
        <w:rPr>
          <w:rFonts w:ascii="Arial" w:hAnsi="Arial" w:cs="Arial"/>
          <w:color w:val="2E3033"/>
          <w:shd w:val="clear" w:color="auto" w:fill="FFFFFF"/>
        </w:rPr>
        <w:t>是一个预设燃烧的概率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γ</w:t>
      </w:r>
      <w:r>
        <w:rPr>
          <w:rFonts w:ascii="Arial" w:hAnsi="Arial" w:cs="Arial"/>
          <w:color w:val="2E3033"/>
          <w:shd w:val="clear" w:color="auto" w:fill="FFFFFF"/>
        </w:rPr>
        <w:t>是预设的反向燃烧比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γα</w:t>
      </w:r>
      <w:r>
        <w:rPr>
          <w:rFonts w:ascii="Arial" w:hAnsi="Arial" w:cs="Arial" w:hint="eastAsia"/>
          <w:color w:val="2E3033"/>
          <w:shd w:val="clear" w:color="auto" w:fill="FFFFFF"/>
        </w:rPr>
        <w:t>是</w:t>
      </w:r>
      <w:r>
        <w:rPr>
          <w:rFonts w:ascii="Arial" w:hAnsi="Arial" w:cs="Arial"/>
          <w:color w:val="2E3033"/>
          <w:shd w:val="clear" w:color="auto" w:fill="FFFFFF"/>
        </w:rPr>
        <w:t>向后燃烧的概率。</w:t>
      </w:r>
    </w:p>
    <w:p w:rsidR="006E7D31" w:rsidRDefault="006E7D31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3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建立从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v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到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w1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、</w:t>
      </w:r>
      <w:r w:rsidRPr="006E7D31">
        <w:rPr>
          <w:rFonts w:ascii="Arial" w:hAnsi="Arial" w:cs="Arial" w:hint="eastAsia"/>
          <w:color w:val="2E3033"/>
          <w:shd w:val="clear" w:color="auto" w:fill="FFFFFF"/>
        </w:rPr>
        <w:t>w2</w:t>
      </w:r>
      <w:r>
        <w:rPr>
          <w:rFonts w:ascii="Arial" w:hAnsi="Arial" w:cs="Arial"/>
          <w:color w:val="2E3033"/>
          <w:shd w:val="clear" w:color="auto" w:fill="FFFFFF"/>
        </w:rPr>
        <w:t>…wx</w:t>
      </w:r>
      <w:r>
        <w:rPr>
          <w:rFonts w:ascii="Arial" w:hAnsi="Arial" w:cs="Arial" w:hint="eastAsia"/>
          <w:color w:val="2E3033"/>
          <w:shd w:val="clear" w:color="auto" w:fill="FFFFFF"/>
        </w:rPr>
        <w:t>的有向边，并且建立从</w:t>
      </w:r>
      <w:r>
        <w:rPr>
          <w:rFonts w:ascii="Arial" w:hAnsi="Arial" w:cs="Arial" w:hint="eastAsia"/>
          <w:color w:val="2E3033"/>
          <w:shd w:val="clear" w:color="auto" w:fill="FFFFFF"/>
        </w:rPr>
        <w:t>w</w:t>
      </w:r>
      <w:r>
        <w:rPr>
          <w:rFonts w:ascii="Arial" w:hAnsi="Arial" w:cs="Arial"/>
          <w:color w:val="2E3033"/>
          <w:shd w:val="clear" w:color="auto" w:fill="FFFFFF"/>
        </w:rPr>
        <w:t>x+1…wx+y</w:t>
      </w:r>
      <w:r>
        <w:rPr>
          <w:rFonts w:ascii="Arial" w:hAnsi="Arial" w:cs="Arial" w:hint="eastAsia"/>
          <w:color w:val="2E3033"/>
          <w:shd w:val="clear" w:color="auto" w:fill="FFFFFF"/>
        </w:rPr>
        <w:t>到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的有向边。</w:t>
      </w:r>
      <w:r>
        <w:rPr>
          <w:rFonts w:ascii="Arial" w:hAnsi="Arial" w:cs="Arial"/>
          <w:color w:val="2E3033"/>
          <w:shd w:val="clear" w:color="auto" w:fill="FFFFFF"/>
        </w:rPr>
        <w:t>然后，我们递归地对每个</w:t>
      </w:r>
      <w:r>
        <w:rPr>
          <w:rFonts w:ascii="Arial" w:hAnsi="Arial" w:cs="Arial"/>
          <w:color w:val="2E3033"/>
          <w:shd w:val="clear" w:color="auto" w:fill="FFFFFF"/>
        </w:rPr>
        <w:t>w1</w:t>
      </w:r>
      <w:r>
        <w:rPr>
          <w:rFonts w:ascii="Arial" w:hAnsi="Arial" w:cs="Arial"/>
          <w:color w:val="2E3033"/>
          <w:shd w:val="clear" w:color="auto" w:fill="FFFFFF"/>
        </w:rPr>
        <w:t>、</w:t>
      </w:r>
      <w:r>
        <w:rPr>
          <w:rFonts w:ascii="Arial" w:hAnsi="Arial" w:cs="Arial"/>
          <w:color w:val="2E3033"/>
          <w:shd w:val="clear" w:color="auto" w:fill="FFFFFF"/>
        </w:rPr>
        <w:t>w2</w:t>
      </w:r>
      <w:r>
        <w:rPr>
          <w:rFonts w:ascii="Arial" w:hAnsi="Arial" w:cs="Arial"/>
          <w:color w:val="2E3033"/>
          <w:shd w:val="clear" w:color="auto" w:fill="FFFFFF"/>
        </w:rPr>
        <w:t>….w</w:t>
      </w:r>
      <w:r>
        <w:rPr>
          <w:rFonts w:ascii="Arial" w:hAnsi="Arial" w:cs="Arial" w:hint="eastAsia"/>
          <w:color w:val="2E3033"/>
          <w:shd w:val="clear" w:color="auto" w:fill="FFFFFF"/>
        </w:rPr>
        <w:t>x</w:t>
      </w:r>
      <w:r>
        <w:rPr>
          <w:rFonts w:ascii="Arial" w:hAnsi="Arial" w:cs="Arial"/>
          <w:color w:val="2E3033"/>
          <w:shd w:val="clear" w:color="auto" w:fill="FFFFFF"/>
        </w:rPr>
        <w:t>应用步骤</w:t>
      </w:r>
      <w:r>
        <w:rPr>
          <w:rFonts w:ascii="Arial" w:hAnsi="Arial" w:cs="Arial"/>
          <w:color w:val="2E3033"/>
          <w:shd w:val="clear" w:color="auto" w:fill="FFFFFF"/>
        </w:rPr>
        <w:t>(2)</w:t>
      </w:r>
      <w:r>
        <w:rPr>
          <w:rFonts w:ascii="Arial" w:hAnsi="Arial" w:cs="Arial"/>
          <w:color w:val="2E3033"/>
          <w:shd w:val="clear" w:color="auto" w:fill="FFFFFF"/>
        </w:rPr>
        <w:t>，直到没有要添加的新链接为止。随着这个过程的继续，节点只能访问一次，这样就不存在循环子结构。</w:t>
      </w:r>
    </w:p>
    <w:p w:rsidR="00F322B7" w:rsidRDefault="00F322B7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[23]</w:t>
      </w:r>
      <w:r>
        <w:rPr>
          <w:rFonts w:ascii="Arial" w:hAnsi="Arial" w:cs="Arial"/>
          <w:color w:val="2E3033"/>
          <w:shd w:val="clear" w:color="auto" w:fill="FFFFFF"/>
        </w:rPr>
        <w:t>中已经表明，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生成的网络满足大多数实际网络的特性，不仅包括静态特性，还包括动态特性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</w:t>
      </w:r>
      <w:r>
        <w:rPr>
          <w:rFonts w:ascii="Arial" w:hAnsi="Arial" w:cs="Arial"/>
          <w:color w:val="2E3033"/>
          <w:shd w:val="clear" w:color="auto" w:fill="FFFFFF"/>
        </w:rPr>
        <w:t>[27]</w:t>
      </w:r>
      <w:r>
        <w:rPr>
          <w:rFonts w:ascii="Arial" w:hAnsi="Arial" w:cs="Arial"/>
          <w:color w:val="2E3033"/>
          <w:shd w:val="clear" w:color="auto" w:fill="FFFFFF"/>
        </w:rPr>
        <w:t>中也证明了使用该模型可以很好地模拟和预测许多真实网络的演化。因此，我们利用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来预测网络在目标时间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的演化。具体来说，我们的</w:t>
      </w:r>
      <w:r>
        <w:rPr>
          <w:rFonts w:ascii="Arial" w:hAnsi="Arial" w:cs="Arial"/>
          <w:color w:val="2E3033"/>
          <w:shd w:val="clear" w:color="auto" w:fill="FFFFFF"/>
        </w:rPr>
        <w:t>PROTEUS-GENIE</w:t>
      </w:r>
      <w:r>
        <w:rPr>
          <w:rFonts w:ascii="Arial" w:hAnsi="Arial" w:cs="Arial"/>
          <w:color w:val="2E3033"/>
          <w:shd w:val="clear" w:color="auto" w:fill="FFFFFF"/>
        </w:rPr>
        <w:t>算法在影响最大化的过程中，将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与节点选择相结合，便于发现优质种子。</w:t>
      </w:r>
    </w:p>
    <w:p w:rsidR="0042779C" w:rsidRPr="008258AD" w:rsidRDefault="0042779C" w:rsidP="00B47697">
      <w:pPr>
        <w:rPr>
          <w:rFonts w:ascii="Arial" w:hAnsi="Arial" w:cs="Arial"/>
          <w:b/>
          <w:color w:val="2E3033"/>
          <w:shd w:val="clear" w:color="auto" w:fill="FFFFFF"/>
        </w:rPr>
      </w:pPr>
      <w:r w:rsidRPr="008258AD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8258AD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8258AD">
        <w:rPr>
          <w:rFonts w:ascii="Arial" w:hAnsi="Arial" w:cs="Arial" w:hint="eastAsia"/>
          <w:b/>
          <w:color w:val="2E3033"/>
          <w:shd w:val="clear" w:color="auto" w:fill="FFFFFF"/>
        </w:rPr>
        <w:t>the</w:t>
      </w:r>
      <w:r w:rsidRPr="008258AD">
        <w:rPr>
          <w:rFonts w:ascii="Arial" w:hAnsi="Arial" w:cs="Arial"/>
          <w:b/>
          <w:color w:val="2E3033"/>
          <w:shd w:val="clear" w:color="auto" w:fill="FFFFFF"/>
        </w:rPr>
        <w:t xml:space="preserve"> proteus-Genie algorithm</w:t>
      </w:r>
    </w:p>
    <w:p w:rsidR="008258AD" w:rsidRDefault="008258AD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PROTEUS-GENIE</w:t>
      </w:r>
      <w:r>
        <w:rPr>
          <w:rFonts w:ascii="Arial" w:hAnsi="Arial" w:cs="Arial"/>
          <w:color w:val="2E3033"/>
          <w:shd w:val="clear" w:color="auto" w:fill="FFFFFF"/>
        </w:rPr>
        <w:t>算法的目标是利用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预测底层网络从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到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的拓扑结构，贪婪地选择边际期望影响最大的节点</w:t>
      </w:r>
      <w:r w:rsidR="00702467">
        <w:rPr>
          <w:rFonts w:ascii="Arial" w:hAnsi="Arial" w:cs="Arial" w:hint="eastAsia"/>
          <w:color w:val="2E3033"/>
          <w:shd w:val="clear" w:color="auto" w:fill="FFFFFF"/>
        </w:rPr>
        <w:t>.</w:t>
      </w:r>
    </w:p>
    <w:p w:rsidR="00702467" w:rsidRDefault="00702467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从直观上看，在</w:t>
      </w:r>
      <w:r>
        <w:rPr>
          <w:rFonts w:ascii="Arial" w:hAnsi="Arial" w:cs="Arial"/>
          <w:color w:val="2E3033"/>
          <w:shd w:val="clear" w:color="auto" w:fill="FFFFFF"/>
        </w:rPr>
        <w:t>PROTEUS-GENIE</w:t>
      </w:r>
      <w:r>
        <w:rPr>
          <w:rFonts w:ascii="Arial" w:hAnsi="Arial" w:cs="Arial"/>
          <w:color w:val="2E3033"/>
          <w:shd w:val="clear" w:color="auto" w:fill="FFFFFF"/>
        </w:rPr>
        <w:t>中种子的选择是这样的。</w:t>
      </w:r>
    </w:p>
    <w:p w:rsidR="008258AD" w:rsidRDefault="002520D0" w:rsidP="00B47697">
      <w:pPr>
        <w:rPr>
          <w:rFonts w:ascii="Arial" w:hAnsi="Arial" w:cs="Arial"/>
          <w:color w:val="2E3033"/>
          <w:shd w:val="clear" w:color="auto" w:fill="FFFFFF"/>
        </w:rPr>
      </w:pPr>
      <w:r w:rsidRPr="00EB57BB">
        <w:rPr>
          <w:rFonts w:ascii="Arial" w:hAnsi="Arial" w:cs="Arial" w:hint="eastAsia"/>
          <w:b/>
          <w:color w:val="2E3033"/>
          <w:shd w:val="clear" w:color="auto" w:fill="FFFFFF"/>
        </w:rPr>
        <w:t>首先</w:t>
      </w:r>
      <w:r>
        <w:rPr>
          <w:rFonts w:ascii="Arial" w:hAnsi="Arial" w:cs="Arial" w:hint="eastAsia"/>
          <w:color w:val="2E3033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给定一个网络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，估算所有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属于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的在时刻</w:t>
      </w:r>
      <w:r>
        <w:rPr>
          <w:rFonts w:ascii="Arial" w:hAnsi="Arial" w:cs="Arial" w:hint="eastAsia"/>
          <w:color w:val="2E3033"/>
          <w:shd w:val="clear" w:color="auto" w:fill="FFFFFF"/>
        </w:rPr>
        <w:t>tr</w:t>
      </w:r>
      <w:r>
        <w:rPr>
          <w:rFonts w:ascii="Arial" w:hAnsi="Arial" w:cs="Arial" w:hint="eastAsia"/>
          <w:color w:val="2E3033"/>
          <w:shd w:val="clear" w:color="auto" w:fill="FFFFFF"/>
        </w:rPr>
        <w:t>，在社交网络</w:t>
      </w:r>
      <w:r>
        <w:rPr>
          <w:rFonts w:ascii="Arial" w:hAnsi="Arial" w:cs="Arial" w:hint="eastAsia"/>
          <w:color w:val="2E3033"/>
          <w:shd w:val="clear" w:color="auto" w:fill="FFFFFF"/>
        </w:rPr>
        <w:t>Gr</w:t>
      </w:r>
      <w:r>
        <w:rPr>
          <w:rFonts w:ascii="Arial" w:hAnsi="Arial" w:cs="Arial" w:hint="eastAsia"/>
          <w:color w:val="2E3033"/>
          <w:shd w:val="clear" w:color="auto" w:fill="FFFFFF"/>
        </w:rPr>
        <w:t>中的边际影响，</w:t>
      </w:r>
      <w:r>
        <w:rPr>
          <w:rFonts w:ascii="Arial" w:hAnsi="Arial" w:cs="Arial" w:hint="eastAsia"/>
          <w:color w:val="2E3033"/>
          <w:shd w:val="clear" w:color="auto" w:fill="FFFFFF"/>
        </w:rPr>
        <w:t>Gr</w:t>
      </w:r>
      <w:r>
        <w:rPr>
          <w:rFonts w:ascii="Arial" w:hAnsi="Arial" w:cs="Arial" w:hint="eastAsia"/>
          <w:color w:val="2E3033"/>
          <w:shd w:val="clear" w:color="auto" w:fill="FFFFFF"/>
        </w:rPr>
        <w:t>是通过在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0</w:t>
      </w:r>
      <w:r>
        <w:rPr>
          <w:rFonts w:ascii="Arial" w:hAnsi="Arial" w:cs="Arial" w:hint="eastAsia"/>
          <w:color w:val="2E3033"/>
          <w:shd w:val="clear" w:color="auto" w:fill="FFFFFF"/>
        </w:rPr>
        <w:t>上运行</w:t>
      </w:r>
      <w:r>
        <w:rPr>
          <w:rFonts w:ascii="Arial" w:hAnsi="Arial" w:cs="Arial" w:hint="eastAsia"/>
          <w:color w:val="2E3033"/>
          <w:shd w:val="clear" w:color="auto" w:fill="FFFFFF"/>
        </w:rPr>
        <w:t>FFM</w:t>
      </w:r>
      <w:r>
        <w:rPr>
          <w:rFonts w:ascii="Arial" w:hAnsi="Arial" w:cs="Arial" w:hint="eastAsia"/>
          <w:color w:val="2E3033"/>
          <w:shd w:val="clear" w:color="auto" w:fill="FFFFFF"/>
        </w:rPr>
        <w:t>模型来得出的。</w:t>
      </w:r>
      <w:r w:rsidR="00EB57BB">
        <w:rPr>
          <w:rFonts w:ascii="Arial" w:hAnsi="Arial" w:cs="Arial"/>
          <w:color w:val="2E3033"/>
          <w:shd w:val="clear" w:color="auto" w:fill="FFFFFF"/>
        </w:rPr>
        <w:t>通过拟合选择正向燃烧概率和反向燃烧比</w:t>
      </w:r>
      <w:r w:rsidR="00EB57BB">
        <w:rPr>
          <w:rFonts w:ascii="Arial" w:hAnsi="Arial" w:cs="Arial" w:hint="eastAsia"/>
          <w:color w:val="2E3033"/>
          <w:shd w:val="clear" w:color="auto" w:fill="FFFFFF"/>
        </w:rPr>
        <w:t>。</w:t>
      </w:r>
      <w:r w:rsidR="00EB57BB" w:rsidRPr="00EB57BB">
        <w:rPr>
          <w:rFonts w:ascii="Arial" w:hAnsi="Arial" w:cs="Arial"/>
          <w:b/>
          <w:color w:val="2E3033"/>
          <w:shd w:val="clear" w:color="auto" w:fill="FFFFFF"/>
        </w:rPr>
        <w:t>其次</w:t>
      </w:r>
      <w:r w:rsidR="00EB57BB">
        <w:rPr>
          <w:rFonts w:ascii="Arial" w:hAnsi="Arial" w:cs="Arial"/>
          <w:color w:val="2E3033"/>
          <w:shd w:val="clear" w:color="auto" w:fill="FFFFFF"/>
        </w:rPr>
        <w:t>，选择期望影响最大的节点作为第一个节点，并将其从</w:t>
      </w:r>
      <w:r w:rsidR="00EB57BB">
        <w:rPr>
          <w:rFonts w:ascii="Arial" w:hAnsi="Arial" w:cs="Arial"/>
          <w:color w:val="2E3033"/>
          <w:shd w:val="clear" w:color="auto" w:fill="FFFFFF"/>
        </w:rPr>
        <w:t>Gr</w:t>
      </w:r>
      <w:r w:rsidR="00EB57BB">
        <w:rPr>
          <w:rFonts w:ascii="Arial" w:hAnsi="Arial" w:cs="Arial"/>
          <w:color w:val="2E3033"/>
          <w:shd w:val="clear" w:color="auto" w:fill="FFFFFF"/>
        </w:rPr>
        <w:t>中删除。</w:t>
      </w:r>
    </w:p>
    <w:p w:rsidR="008258AD" w:rsidRDefault="00EB57BB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第三，对前两个步骤执行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轮迭代，选择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个种子作为</w:t>
      </w:r>
      <w:r>
        <w:rPr>
          <w:rFonts w:ascii="Arial" w:hAnsi="Arial" w:cs="Arial"/>
          <w:color w:val="2E3033"/>
          <w:shd w:val="clear" w:color="auto" w:fill="FFFFFF"/>
        </w:rPr>
        <w:t>S1</w:t>
      </w:r>
      <w:r>
        <w:rPr>
          <w:rFonts w:ascii="Arial" w:hAnsi="Arial" w:cs="Arial"/>
          <w:color w:val="2E3033"/>
          <w:shd w:val="clear" w:color="auto" w:fill="FFFFFF"/>
        </w:rPr>
        <w:t>。注意，在前面的步骤中，我们使用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生成一个目标网络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，这将导致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时刻的确定性网络。然而，使用</w:t>
      </w:r>
      <w:r>
        <w:rPr>
          <w:rFonts w:ascii="Arial" w:hAnsi="Arial" w:cs="Arial"/>
          <w:color w:val="2E3033"/>
          <w:shd w:val="clear" w:color="auto" w:fill="FFFFFF"/>
        </w:rPr>
        <w:t>FFM</w:t>
      </w:r>
      <w:r>
        <w:rPr>
          <w:rFonts w:ascii="Arial" w:hAnsi="Arial" w:cs="Arial"/>
          <w:color w:val="2E3033"/>
          <w:shd w:val="clear" w:color="auto" w:fill="FFFFFF"/>
        </w:rPr>
        <w:t>进行</w:t>
      </w:r>
      <w:r>
        <w:rPr>
          <w:rFonts w:ascii="Arial" w:hAnsi="Arial" w:cs="Arial"/>
          <w:color w:val="2E3033"/>
          <w:shd w:val="clear" w:color="auto" w:fill="FFFFFF"/>
        </w:rPr>
        <w:t>t0</w:t>
      </w:r>
      <w:r>
        <w:rPr>
          <w:rFonts w:ascii="Arial" w:hAnsi="Arial" w:cs="Arial"/>
          <w:color w:val="2E3033"/>
          <w:shd w:val="clear" w:color="auto" w:fill="FFFFFF"/>
        </w:rPr>
        <w:t>到</w:t>
      </w:r>
      <w:r>
        <w:rPr>
          <w:rFonts w:ascii="Arial" w:hAnsi="Arial" w:cs="Arial"/>
          <w:color w:val="2E3033"/>
          <w:shd w:val="clear" w:color="auto" w:fill="FFFFFF"/>
        </w:rPr>
        <w:t>tr</w:t>
      </w:r>
      <w:r>
        <w:rPr>
          <w:rFonts w:ascii="Arial" w:hAnsi="Arial" w:cs="Arial"/>
          <w:color w:val="2E3033"/>
          <w:shd w:val="clear" w:color="auto" w:fill="FFFFFF"/>
        </w:rPr>
        <w:t>的网络演化是一个随机过程，单轮仿真无法准确描述。因此，前三个步骤分别执行</w:t>
      </w:r>
      <w:r>
        <w:rPr>
          <w:rFonts w:ascii="Arial" w:hAnsi="Arial" w:cs="Arial"/>
          <w:color w:val="2E3033"/>
          <w:shd w:val="clear" w:color="auto" w:fill="FFFFFF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轮，导致</w:t>
      </w:r>
      <w:r>
        <w:rPr>
          <w:rFonts w:ascii="Arial" w:hAnsi="Arial" w:cs="Arial"/>
          <w:color w:val="2E3033"/>
          <w:shd w:val="clear" w:color="auto" w:fill="FFFFFF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个不同的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实例，</w:t>
      </w:r>
      <w:r>
        <w:rPr>
          <w:rFonts w:ascii="Arial" w:hAnsi="Arial" w:cs="Arial" w:hint="eastAsia"/>
          <w:color w:val="2E3033"/>
          <w:shd w:val="clear" w:color="auto" w:fill="FFFFFF"/>
        </w:rPr>
        <w:t>表示为</w:t>
      </w:r>
      <w:r>
        <w:rPr>
          <w:noProof/>
        </w:rPr>
        <w:drawing>
          <wp:inline distT="0" distB="0" distL="0" distR="0">
            <wp:extent cx="1037771" cy="1789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73" cy="1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E3033"/>
          <w:shd w:val="clear" w:color="auto" w:fill="FFFFFF"/>
        </w:rPr>
        <w:t>因此，种子集</w:t>
      </w:r>
      <w:r>
        <w:rPr>
          <w:rFonts w:ascii="Arial" w:hAnsi="Arial" w:cs="Arial"/>
          <w:color w:val="2E3033"/>
          <w:shd w:val="clear" w:color="auto" w:fill="FFFFFF"/>
        </w:rPr>
        <w:t>S1</w:t>
      </w:r>
      <w:r>
        <w:rPr>
          <w:rFonts w:ascii="Arial" w:hAnsi="Arial" w:cs="Arial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…</w:t>
      </w:r>
      <w:r>
        <w:rPr>
          <w:rFonts w:ascii="Arial" w:hAnsi="Arial" w:cs="Arial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 xml:space="preserve"> SI</w:t>
      </w:r>
      <w:r>
        <w:rPr>
          <w:rFonts w:ascii="Arial" w:hAnsi="Arial" w:cs="Arial"/>
          <w:color w:val="2E3033"/>
          <w:shd w:val="clear" w:color="auto" w:fill="FFFFFF"/>
        </w:rPr>
        <w:t>是在</w:t>
      </w:r>
      <w:r>
        <w:rPr>
          <w:rFonts w:ascii="Arial" w:hAnsi="Arial" w:cs="Arial"/>
          <w:color w:val="2E3033"/>
          <w:shd w:val="clear" w:color="auto" w:fill="FFFFFF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轮之后生成的。最后，将这些种子的秩进行汇总，选择总体秩最高的前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/>
          <w:color w:val="2E3033"/>
          <w:shd w:val="clear" w:color="auto" w:fill="FFFFFF"/>
        </w:rPr>
        <w:t>个节点作为最终的种子集</w:t>
      </w:r>
      <w:r>
        <w:rPr>
          <w:rFonts w:ascii="Arial" w:hAnsi="Arial" w:cs="Arial"/>
          <w:color w:val="2E3033"/>
          <w:shd w:val="clear" w:color="auto" w:fill="FFFFFF"/>
        </w:rPr>
        <w:t>S</w:t>
      </w:r>
      <w:r>
        <w:rPr>
          <w:rFonts w:ascii="Arial" w:hAnsi="Arial" w:cs="Arial"/>
          <w:color w:val="2E3033"/>
          <w:shd w:val="clear" w:color="auto" w:fill="FFFFFF"/>
        </w:rPr>
        <w:t>。</w:t>
      </w:r>
    </w:p>
    <w:p w:rsidR="00EB57BB" w:rsidRDefault="00EB57BB" w:rsidP="00B47697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算法描述如下：</w:t>
      </w:r>
    </w:p>
    <w:p w:rsidR="00EB57BB" w:rsidRDefault="00EB57BB" w:rsidP="0079746A">
      <w:pPr>
        <w:rPr>
          <w:rFonts w:ascii="Arial" w:hAnsi="Arial" w:cs="Arial"/>
          <w:color w:val="2E3033"/>
          <w:shd w:val="clear" w:color="auto" w:fill="FFFFFF"/>
        </w:rPr>
      </w:pPr>
      <w:r w:rsidRPr="00EB57BB">
        <w:rPr>
          <w:rFonts w:ascii="Arial" w:hAnsi="Arial" w:cs="Arial" w:hint="eastAsia"/>
          <w:color w:val="2E3033"/>
          <w:shd w:val="clear" w:color="auto" w:fill="FFFFFF"/>
        </w:rPr>
        <w:t>首先，模拟了网络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G0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向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Gr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的演化过程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然后初始化一个种子集实例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Si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为空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(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第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3-4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行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)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。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然后，它迭代地将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k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个种子节点选择到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Si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中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(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第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5-12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行</w:t>
      </w:r>
      <w:r w:rsidRPr="00EB57BB">
        <w:rPr>
          <w:rFonts w:ascii="Arial" w:hAnsi="Arial" w:cs="Arial" w:hint="eastAsia"/>
          <w:color w:val="2E3033"/>
          <w:shd w:val="clear" w:color="auto" w:fill="FFFFFF"/>
        </w:rPr>
        <w:t>)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。</w:t>
      </w:r>
      <w:r w:rsidR="0079746A">
        <w:rPr>
          <w:rFonts w:ascii="Arial" w:hAnsi="Arial" w:cs="Arial"/>
          <w:color w:val="2E3033"/>
          <w:shd w:val="clear" w:color="auto" w:fill="FFFFFF"/>
        </w:rPr>
        <w:t>对于每个种子节点的选择，我们分别以</w:t>
      </w:r>
      <w:r w:rsidR="0079746A">
        <w:rPr>
          <w:rFonts w:ascii="Arial" w:hAnsi="Arial" w:cs="Arial"/>
          <w:color w:val="2E3033"/>
          <w:shd w:val="clear" w:color="auto" w:fill="FFFFFF"/>
        </w:rPr>
        <w:t>1 - p</w:t>
      </w:r>
      <w:r w:rsidR="0079746A">
        <w:rPr>
          <w:rFonts w:ascii="Arial" w:hAnsi="Arial" w:cs="Arial"/>
          <w:color w:val="2E3033"/>
          <w:shd w:val="clear" w:color="auto" w:fill="FFFFFF"/>
        </w:rPr>
        <w:t>的概率删除</w:t>
      </w:r>
      <w:r w:rsidR="0079746A">
        <w:rPr>
          <w:rFonts w:ascii="Arial" w:hAnsi="Arial" w:cs="Arial"/>
          <w:color w:val="2E3033"/>
          <w:shd w:val="clear" w:color="auto" w:fill="FFFFFF"/>
        </w:rPr>
        <w:t>Gr</w:t>
      </w:r>
      <w:r w:rsidR="0079746A">
        <w:rPr>
          <w:rFonts w:ascii="Arial" w:hAnsi="Arial" w:cs="Arial"/>
          <w:color w:val="2E3033"/>
          <w:shd w:val="clear" w:color="auto" w:fill="FFFFFF"/>
        </w:rPr>
        <w:t>中的每条边，生成图</w:t>
      </w:r>
      <w:r w:rsidR="0079746A">
        <w:rPr>
          <w:rFonts w:ascii="Arial" w:hAnsi="Arial" w:cs="Arial"/>
          <w:color w:val="2E3033"/>
          <w:shd w:val="clear" w:color="auto" w:fill="FFFFFF"/>
        </w:rPr>
        <w:t>G ' r</w:t>
      </w:r>
      <w:r w:rsidR="0079746A">
        <w:rPr>
          <w:rFonts w:ascii="Arial" w:hAnsi="Arial" w:cs="Arial"/>
          <w:color w:val="2E3033"/>
          <w:shd w:val="clear" w:color="auto" w:fill="FFFFFF"/>
        </w:rPr>
        <w:t>，得到生成图</w:t>
      </w:r>
      <w:r w:rsidR="0079746A">
        <w:rPr>
          <w:rFonts w:ascii="Arial" w:hAnsi="Arial" w:cs="Arial"/>
          <w:color w:val="2E3033"/>
          <w:shd w:val="clear" w:color="auto" w:fill="FFFFFF"/>
        </w:rPr>
        <w:t>G ' r = (Vr '</w:t>
      </w:r>
      <w:r w:rsidR="0079746A">
        <w:rPr>
          <w:rFonts w:ascii="Arial" w:hAnsi="Arial" w:cs="Arial"/>
          <w:color w:val="2E3033"/>
          <w:shd w:val="clear" w:color="auto" w:fill="FFFFFF"/>
        </w:rPr>
        <w:t>，</w:t>
      </w:r>
      <w:r w:rsidR="0079746A">
        <w:rPr>
          <w:rFonts w:ascii="Arial" w:hAnsi="Arial" w:cs="Arial"/>
          <w:color w:val="2E3033"/>
          <w:shd w:val="clear" w:color="auto" w:fill="FFFFFF"/>
        </w:rPr>
        <w:t xml:space="preserve"> Er ')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，</w:t>
      </w:r>
      <w:r w:rsidR="0079746A">
        <w:rPr>
          <w:rFonts w:ascii="Arial" w:hAnsi="Arial" w:cs="Arial"/>
          <w:color w:val="2E3033"/>
          <w:shd w:val="clear" w:color="auto" w:fill="FFFFFF"/>
        </w:rPr>
        <w:t>这</w:t>
      </w:r>
      <w:r w:rsidR="0079746A">
        <w:rPr>
          <w:rFonts w:ascii="Arial" w:hAnsi="Arial" w:cs="Arial"/>
          <w:color w:val="2E3033"/>
          <w:shd w:val="clear" w:color="auto" w:fill="FFFFFF"/>
        </w:rPr>
        <w:lastRenderedPageBreak/>
        <w:t>样，</w:t>
      </w:r>
      <w:r w:rsidR="0079746A">
        <w:rPr>
          <w:rFonts w:ascii="Arial" w:hAnsi="Arial" w:cs="Arial"/>
          <w:color w:val="2E3033"/>
          <w:shd w:val="clear" w:color="auto" w:fill="FFFFFF"/>
        </w:rPr>
        <w:t>Er’</w:t>
      </w:r>
      <w:r w:rsidR="0079746A">
        <w:rPr>
          <w:rFonts w:ascii="Arial" w:hAnsi="Arial" w:cs="Arial"/>
          <w:color w:val="2E3033"/>
          <w:shd w:val="clear" w:color="auto" w:fill="FFFFFF"/>
        </w:rPr>
        <w:t>可以看作是</w:t>
      </w:r>
      <w:r w:rsidR="0079746A">
        <w:rPr>
          <w:rFonts w:ascii="Arial" w:hAnsi="Arial" w:cs="Arial"/>
          <w:color w:val="2E3033"/>
          <w:shd w:val="clear" w:color="auto" w:fill="FFFFFF"/>
        </w:rPr>
        <w:t>tr</w:t>
      </w:r>
      <w:r w:rsidR="0079746A">
        <w:rPr>
          <w:rFonts w:ascii="Arial" w:hAnsi="Arial" w:cs="Arial"/>
          <w:color w:val="2E3033"/>
          <w:shd w:val="clear" w:color="auto" w:fill="FFFFFF"/>
        </w:rPr>
        <w:t>时刻的活动边集</w:t>
      </w:r>
      <w:r w:rsidR="0079746A">
        <w:rPr>
          <w:rFonts w:ascii="Arial" w:hAnsi="Arial" w:cs="Arial"/>
          <w:color w:val="2E3033"/>
          <w:shd w:val="clear" w:color="auto" w:fill="FFFFFF"/>
        </w:rPr>
        <w:t>Xr</w:t>
      </w:r>
      <w:r w:rsidR="0079746A">
        <w:rPr>
          <w:rFonts w:ascii="Arial" w:hAnsi="Arial" w:cs="Arial"/>
          <w:color w:val="2E3033"/>
          <w:shd w:val="clear" w:color="auto" w:fill="FFFFFF"/>
        </w:rPr>
        <w:t>，从中我们可以计算每个</w:t>
      </w:r>
      <w:r w:rsidR="0079746A">
        <w:rPr>
          <w:rFonts w:ascii="Arial" w:hAnsi="Arial" w:cs="Arial"/>
          <w:color w:val="2E3033"/>
          <w:shd w:val="clear" w:color="auto" w:fill="FFFFFF"/>
        </w:rPr>
        <w:t>v</w:t>
      </w:r>
      <w:r w:rsidR="0079746A">
        <w:rPr>
          <w:rFonts w:ascii="微软雅黑" w:eastAsia="微软雅黑" w:hAnsi="微软雅黑" w:cs="微软雅黑" w:hint="eastAsia"/>
          <w:color w:val="2E3033"/>
          <w:shd w:val="clear" w:color="auto" w:fill="FFFFFF"/>
        </w:rPr>
        <w:t>∈</w:t>
      </w:r>
      <w:r w:rsidR="0079746A">
        <w:rPr>
          <w:rFonts w:ascii="Arial" w:hAnsi="Arial" w:cs="Arial"/>
          <w:color w:val="2E3033"/>
          <w:shd w:val="clear" w:color="auto" w:fill="FFFFFF"/>
        </w:rPr>
        <w:t>V0</w:t>
      </w:r>
      <w:r w:rsidR="0079746A">
        <w:rPr>
          <w:rFonts w:ascii="Arial" w:hAnsi="Arial" w:cs="Arial"/>
          <w:color w:val="2E3033"/>
          <w:shd w:val="clear" w:color="auto" w:fill="FFFFFF"/>
        </w:rPr>
        <w:t>的边际影响。这个过程重复</w:t>
      </w:r>
      <w:r w:rsidR="0079746A">
        <w:rPr>
          <w:rFonts w:ascii="Arial" w:hAnsi="Arial" w:cs="Arial"/>
          <w:color w:val="2E3033"/>
          <w:shd w:val="clear" w:color="auto" w:fill="FFFFFF"/>
        </w:rPr>
        <w:t>R</w:t>
      </w:r>
      <w:r w:rsidR="0079746A">
        <w:rPr>
          <w:rFonts w:ascii="Arial" w:hAnsi="Arial" w:cs="Arial"/>
          <w:color w:val="2E3033"/>
          <w:shd w:val="clear" w:color="auto" w:fill="FFFFFF"/>
        </w:rPr>
        <w:t>次，并聚合每个节点的边际影响</w:t>
      </w:r>
      <w:r w:rsidR="0079746A">
        <w:rPr>
          <w:rFonts w:ascii="Arial" w:hAnsi="Arial" w:cs="Arial"/>
          <w:color w:val="2E3033"/>
          <w:shd w:val="clear" w:color="auto" w:fill="FFFFFF"/>
        </w:rPr>
        <w:t>(</w:t>
      </w:r>
      <w:r w:rsidR="0079746A">
        <w:rPr>
          <w:rFonts w:ascii="Arial" w:hAnsi="Arial" w:cs="Arial"/>
          <w:color w:val="2E3033"/>
          <w:shd w:val="clear" w:color="auto" w:fill="FFFFFF"/>
        </w:rPr>
        <w:t>第</w:t>
      </w:r>
      <w:r w:rsidR="0079746A">
        <w:rPr>
          <w:rFonts w:ascii="Arial" w:hAnsi="Arial" w:cs="Arial"/>
          <w:color w:val="2E3033"/>
          <w:shd w:val="clear" w:color="auto" w:fill="FFFFFF"/>
        </w:rPr>
        <w:t>6-9</w:t>
      </w:r>
      <w:r w:rsidR="0079746A">
        <w:rPr>
          <w:rFonts w:ascii="Arial" w:hAnsi="Arial" w:cs="Arial"/>
          <w:color w:val="2E3033"/>
          <w:shd w:val="clear" w:color="auto" w:fill="FFFFFF"/>
        </w:rPr>
        <w:t>行</w:t>
      </w:r>
      <w:r w:rsidR="0079746A">
        <w:rPr>
          <w:rFonts w:ascii="Arial" w:hAnsi="Arial" w:cs="Arial"/>
          <w:color w:val="2E3033"/>
          <w:shd w:val="clear" w:color="auto" w:fill="FFFFFF"/>
        </w:rPr>
        <w:t>)</w:t>
      </w:r>
      <w:r w:rsidR="0079746A">
        <w:rPr>
          <w:rFonts w:ascii="Arial" w:hAnsi="Arial" w:cs="Arial"/>
          <w:color w:val="2E3033"/>
          <w:shd w:val="clear" w:color="auto" w:fill="FFFFFF"/>
        </w:rPr>
        <w:t>。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然后，算法选择到目前为止累积边际影响最大的节点</w:t>
      </w:r>
      <w:r w:rsidR="0079746A" w:rsidRPr="0079746A">
        <w:rPr>
          <w:rFonts w:ascii="Arial" w:hAnsi="Arial" w:cs="Arial"/>
          <w:color w:val="2E3033"/>
          <w:shd w:val="clear" w:color="auto" w:fill="FFFFFF"/>
        </w:rPr>
        <w:t>(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表示为</w:t>
      </w:r>
      <w:r w:rsidR="0079746A" w:rsidRPr="0079746A">
        <w:rPr>
          <w:rFonts w:ascii="Arial" w:hAnsi="Arial" w:cs="Arial"/>
          <w:color w:val="2E3033"/>
          <w:shd w:val="clear" w:color="auto" w:fill="FFFFFF"/>
        </w:rPr>
        <w:t>v</w:t>
      </w:r>
      <w:r w:rsidR="0079746A" w:rsidRPr="0079746A">
        <w:rPr>
          <w:rFonts w:ascii="Cambria Math" w:hAnsi="Cambria Math" w:cs="Cambria Math"/>
          <w:color w:val="2E3033"/>
          <w:shd w:val="clear" w:color="auto" w:fill="FFFFFF"/>
        </w:rPr>
        <w:t>∗</w:t>
      </w:r>
      <w:r w:rsidR="0079746A" w:rsidRPr="0079746A">
        <w:rPr>
          <w:rFonts w:ascii="Arial" w:hAnsi="Arial" w:cs="Arial"/>
          <w:color w:val="2E3033"/>
          <w:shd w:val="clear" w:color="auto" w:fill="FFFFFF"/>
        </w:rPr>
        <w:t>)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，并将其插入</w:t>
      </w:r>
      <w:r w:rsidR="0079746A" w:rsidRPr="0079746A">
        <w:rPr>
          <w:rFonts w:ascii="Arial" w:hAnsi="Arial" w:cs="Arial"/>
          <w:color w:val="2E3033"/>
          <w:shd w:val="clear" w:color="auto" w:fill="FFFFFF"/>
        </w:rPr>
        <w:t>Si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并从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V0</w:t>
      </w:r>
      <w:r w:rsidR="0079746A" w:rsidRPr="0079746A">
        <w:rPr>
          <w:rFonts w:ascii="Arial" w:hAnsi="Arial" w:cs="Arial" w:hint="eastAsia"/>
          <w:color w:val="2E3033"/>
          <w:shd w:val="clear" w:color="auto" w:fill="FFFFFF"/>
        </w:rPr>
        <w:t>′中删除。</w:t>
      </w:r>
      <w:r w:rsidR="0079746A">
        <w:rPr>
          <w:rFonts w:ascii="Arial" w:hAnsi="Arial" w:cs="Arial"/>
          <w:color w:val="2E3033"/>
          <w:shd w:val="clear" w:color="auto" w:fill="FFFFFF"/>
        </w:rPr>
        <w:t>到目前为止，我们有种子节点集的</w:t>
      </w:r>
      <w:r w:rsidR="0079746A">
        <w:rPr>
          <w:rFonts w:ascii="Arial" w:hAnsi="Arial" w:cs="Arial"/>
          <w:color w:val="2E3033"/>
          <w:shd w:val="clear" w:color="auto" w:fill="FFFFFF"/>
        </w:rPr>
        <w:t>I</w:t>
      </w:r>
      <w:r w:rsidR="0079746A">
        <w:rPr>
          <w:rFonts w:ascii="Arial" w:hAnsi="Arial" w:cs="Arial"/>
          <w:color w:val="2E3033"/>
          <w:shd w:val="clear" w:color="auto" w:fill="FFFFFF"/>
        </w:rPr>
        <w:t>个实例，每个实例由</w:t>
      </w:r>
      <w:r w:rsidR="0079746A">
        <w:rPr>
          <w:rFonts w:ascii="Arial" w:hAnsi="Arial" w:cs="Arial"/>
          <w:color w:val="2E3033"/>
          <w:shd w:val="clear" w:color="auto" w:fill="FFFFFF"/>
        </w:rPr>
        <w:t>k</w:t>
      </w:r>
      <w:r w:rsidR="0079746A">
        <w:rPr>
          <w:rFonts w:ascii="Arial" w:hAnsi="Arial" w:cs="Arial"/>
          <w:color w:val="2E3033"/>
          <w:shd w:val="clear" w:color="auto" w:fill="FFFFFF"/>
        </w:rPr>
        <w:t>个节点及其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排名</w:t>
      </w:r>
      <w:r w:rsidR="0079746A">
        <w:rPr>
          <w:rFonts w:ascii="Arial" w:hAnsi="Arial" w:cs="Arial"/>
          <w:color w:val="2E3033"/>
          <w:shd w:val="clear" w:color="auto" w:fill="FFFFFF"/>
        </w:rPr>
        <w:t>Si(·)</w:t>
      </w:r>
      <w:r w:rsidR="0079746A">
        <w:rPr>
          <w:rFonts w:ascii="Arial" w:hAnsi="Arial" w:cs="Arial"/>
          <w:color w:val="2E3033"/>
          <w:shd w:val="clear" w:color="auto" w:fill="FFFFFF"/>
        </w:rPr>
        <w:t>组成。因此，对于</w:t>
      </w:r>
      <w:r w:rsidR="0079746A">
        <w:rPr>
          <w:rFonts w:ascii="Arial" w:hAnsi="Arial" w:cs="Arial"/>
          <w:color w:val="2E3033"/>
          <w:shd w:val="clear" w:color="auto" w:fill="FFFFFF"/>
        </w:rPr>
        <w:t>S1</w:t>
      </w:r>
      <w:r w:rsidR="0079746A">
        <w:rPr>
          <w:rFonts w:ascii="Arial" w:hAnsi="Arial" w:cs="Arial"/>
          <w:color w:val="2E3033"/>
          <w:shd w:val="clear" w:color="auto" w:fill="FFFFFF"/>
        </w:rPr>
        <w:t>中出现的每个节点</w:t>
      </w:r>
      <w:r w:rsidR="0079746A">
        <w:rPr>
          <w:rFonts w:ascii="Arial" w:hAnsi="Arial" w:cs="Arial"/>
          <w:color w:val="2E3033"/>
          <w:shd w:val="clear" w:color="auto" w:fill="FFFFFF"/>
        </w:rPr>
        <w:t>v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，将它们的排名进行聚合，然后选择前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k</w:t>
      </w:r>
      <w:r w:rsidR="0079746A">
        <w:rPr>
          <w:rFonts w:ascii="Arial" w:hAnsi="Arial" w:cs="Arial" w:hint="eastAsia"/>
          <w:color w:val="2E3033"/>
          <w:shd w:val="clear" w:color="auto" w:fill="FFFFFF"/>
        </w:rPr>
        <w:t>个节点。</w:t>
      </w:r>
    </w:p>
    <w:p w:rsidR="0079746A" w:rsidRDefault="0079746A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例子：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假设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k=</w:t>
      </w:r>
      <w:r w:rsidR="00A377DE">
        <w:rPr>
          <w:rFonts w:ascii="Arial" w:hAnsi="Arial" w:cs="Arial"/>
          <w:color w:val="2E3033"/>
          <w:shd w:val="clear" w:color="auto" w:fill="FFFFFF"/>
        </w:rPr>
        <w:t>1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，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R=</w:t>
      </w:r>
      <w:r w:rsidR="00A377DE">
        <w:rPr>
          <w:rFonts w:ascii="Arial" w:hAnsi="Arial" w:cs="Arial"/>
          <w:color w:val="2E3033"/>
          <w:shd w:val="clear" w:color="auto" w:fill="FFFFFF"/>
        </w:rPr>
        <w:t>3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，</w:t>
      </w:r>
      <w:r w:rsidR="00A377DE">
        <w:rPr>
          <w:rFonts w:ascii="Arial" w:hAnsi="Arial" w:cs="Arial" w:hint="eastAsia"/>
          <w:color w:val="2E3033"/>
          <w:shd w:val="clear" w:color="auto" w:fill="FFFFFF"/>
        </w:rPr>
        <w:t>I=</w:t>
      </w:r>
      <w:r w:rsidR="00A377DE">
        <w:rPr>
          <w:rFonts w:ascii="Arial" w:hAnsi="Arial" w:cs="Arial"/>
          <w:color w:val="2E3033"/>
          <w:shd w:val="clear" w:color="auto" w:fill="FFFFFF"/>
        </w:rPr>
        <w:t>3</w:t>
      </w:r>
      <w:r w:rsidR="00C06DCD">
        <w:rPr>
          <w:rFonts w:ascii="Arial" w:hAnsi="Arial" w:cs="Arial" w:hint="eastAsia"/>
          <w:color w:val="2E3033"/>
          <w:shd w:val="clear" w:color="auto" w:fill="FFFFFF"/>
        </w:rPr>
        <w:t>。一开始时刻为</w:t>
      </w:r>
      <w:r w:rsidR="00C06DCD">
        <w:rPr>
          <w:rFonts w:ascii="Arial" w:hAnsi="Arial" w:cs="Arial" w:hint="eastAsia"/>
          <w:color w:val="2E3033"/>
          <w:shd w:val="clear" w:color="auto" w:fill="FFFFFF"/>
        </w:rPr>
        <w:t>t</w:t>
      </w:r>
      <w:r w:rsidR="00C06DCD">
        <w:rPr>
          <w:rFonts w:ascii="Arial" w:hAnsi="Arial" w:cs="Arial"/>
          <w:color w:val="2E3033"/>
          <w:shd w:val="clear" w:color="auto" w:fill="FFFFFF"/>
        </w:rPr>
        <w:t>0</w:t>
      </w:r>
    </w:p>
    <w:p w:rsidR="0079746A" w:rsidRDefault="0079746A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908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4D" w:rsidRDefault="00B7614D" w:rsidP="0079746A">
      <w:pPr>
        <w:rPr>
          <w:rFonts w:ascii="Arial" w:hAnsi="Arial" w:cs="Arial"/>
          <w:color w:val="2E3033"/>
          <w:shd w:val="clear" w:color="auto" w:fill="FFFFFF"/>
        </w:rPr>
      </w:pPr>
    </w:p>
    <w:p w:rsidR="00B7614D" w:rsidRPr="00B7614D" w:rsidRDefault="00B7614D" w:rsidP="0079746A">
      <w:pPr>
        <w:rPr>
          <w:rFonts w:ascii="Arial" w:hAnsi="Arial" w:cs="Arial"/>
          <w:b/>
          <w:color w:val="2E3033"/>
          <w:shd w:val="clear" w:color="auto" w:fill="FFFFFF"/>
        </w:rPr>
      </w:pPr>
      <w:r w:rsidRPr="00B7614D">
        <w:rPr>
          <w:rFonts w:ascii="Arial" w:hAnsi="Arial" w:cs="Arial" w:hint="eastAsia"/>
          <w:b/>
          <w:color w:val="2E3033"/>
          <w:shd w:val="clear" w:color="auto" w:fill="FFFFFF"/>
        </w:rPr>
        <w:t>5</w:t>
      </w:r>
      <w:r w:rsidRPr="00B7614D">
        <w:rPr>
          <w:rFonts w:ascii="Arial" w:hAnsi="Arial" w:cs="Arial"/>
          <w:b/>
          <w:color w:val="2E3033"/>
          <w:shd w:val="clear" w:color="auto" w:fill="FFFFFF"/>
        </w:rPr>
        <w:t>. A reverse reachable set-based solution</w:t>
      </w:r>
    </w:p>
    <w:p w:rsidR="00B7614D" w:rsidRDefault="00B7614D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观察到，</w:t>
      </w:r>
      <w:r>
        <w:rPr>
          <w:rStyle w:val="fontstyle01"/>
        </w:rPr>
        <w:t>PROTEUS</w:t>
      </w:r>
      <w:r>
        <w:rPr>
          <w:rStyle w:val="fontstyle01"/>
          <w:sz w:val="20"/>
          <w:szCs w:val="20"/>
        </w:rPr>
        <w:t>-</w:t>
      </w:r>
      <w:r>
        <w:rPr>
          <w:rStyle w:val="fontstyle01"/>
        </w:rPr>
        <w:t>GENIE</w:t>
      </w:r>
      <w:r>
        <w:rPr>
          <w:rFonts w:ascii="Arial" w:hAnsi="Arial" w:cs="Arial"/>
          <w:color w:val="2E3033"/>
          <w:shd w:val="clear" w:color="auto" w:fill="FFFFFF"/>
        </w:rPr>
        <w:t>的时间复杂度受</w:t>
      </w:r>
      <w:r>
        <w:rPr>
          <w:rFonts w:ascii="Arial" w:hAnsi="Arial" w:cs="Arial"/>
          <w:color w:val="2E3033"/>
          <w:shd w:val="clear" w:color="auto" w:fill="FFFFFF"/>
        </w:rPr>
        <w:t>|Er|</w:t>
      </w:r>
      <w:r>
        <w:rPr>
          <w:rFonts w:ascii="Arial" w:hAnsi="Arial" w:cs="Arial"/>
          <w:color w:val="2E3033"/>
          <w:shd w:val="clear" w:color="auto" w:fill="FFFFFF"/>
        </w:rPr>
        <w:t>和</w:t>
      </w:r>
      <w:r>
        <w:rPr>
          <w:rFonts w:ascii="Arial" w:hAnsi="Arial" w:cs="Arial"/>
          <w:color w:val="2E3033"/>
          <w:shd w:val="clear" w:color="auto" w:fill="FFFFFF"/>
        </w:rPr>
        <w:t>|V0|</w:t>
      </w:r>
      <w:r>
        <w:rPr>
          <w:rFonts w:ascii="Arial" w:hAnsi="Arial" w:cs="Arial"/>
          <w:color w:val="2E3033"/>
          <w:shd w:val="clear" w:color="auto" w:fill="FFFFFF"/>
        </w:rPr>
        <w:t>的影响较大</w:t>
      </w:r>
      <w:r>
        <w:rPr>
          <w:rFonts w:ascii="Arial" w:hAnsi="Arial" w:cs="Arial" w:hint="eastAsia"/>
          <w:color w:val="2E3033"/>
          <w:shd w:val="clear" w:color="auto" w:fill="FFFFFF"/>
        </w:rPr>
        <w:t>,</w:t>
      </w:r>
      <w:r w:rsidRPr="00B7614D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对于包含数百万个节点的真实网络，这些值非常大，因此在处理此类网络时，贪心算法的效率可能会受到负面影响。在本节中，我们通过提出一个称为</w:t>
      </w:r>
      <w:r>
        <w:rPr>
          <w:rFonts w:ascii="Arial" w:hAnsi="Arial" w:cs="Arial"/>
          <w:color w:val="2E3033"/>
          <w:shd w:val="clear" w:color="auto" w:fill="FFFFFF"/>
        </w:rPr>
        <w:t>PROTEUS-SEER</w:t>
      </w:r>
      <w:r>
        <w:rPr>
          <w:rFonts w:ascii="Arial" w:hAnsi="Arial" w:cs="Arial"/>
          <w:color w:val="2E3033"/>
          <w:shd w:val="clear" w:color="auto" w:fill="FFFFFF"/>
        </w:rPr>
        <w:t>的算法来解决这个问题</w:t>
      </w:r>
      <w:r w:rsidR="00B479BC">
        <w:rPr>
          <w:rFonts w:ascii="Arial" w:hAnsi="Arial" w:cs="Arial" w:hint="eastAsia"/>
          <w:color w:val="2E3033"/>
          <w:shd w:val="clear" w:color="auto" w:fill="FFFFFF"/>
        </w:rPr>
        <w:t>.</w:t>
      </w:r>
    </w:p>
    <w:p w:rsidR="00B479BC" w:rsidRDefault="00B479BC" w:rsidP="00B479BC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 xml:space="preserve">A </w:t>
      </w:r>
      <w:r w:rsidRPr="00B479BC">
        <w:rPr>
          <w:rFonts w:ascii="Arial" w:hAnsi="Arial" w:cs="Arial"/>
          <w:color w:val="2E3033"/>
          <w:shd w:val="clear" w:color="auto" w:fill="FFFFFF"/>
        </w:rPr>
        <w:t>Reverse Reachable Set</w:t>
      </w:r>
    </w:p>
    <w:p w:rsidR="00B479BC" w:rsidRDefault="00B479BC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设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为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中的一个节点，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为</w:t>
      </w:r>
      <w:r>
        <w:rPr>
          <w:rFonts w:ascii="Arial" w:hAnsi="Arial" w:cs="Arial" w:hint="eastAsia"/>
          <w:color w:val="2E3033"/>
          <w:shd w:val="clear" w:color="auto" w:fill="FFFFFF"/>
        </w:rPr>
        <w:t>以</w:t>
      </w:r>
      <w:r>
        <w:rPr>
          <w:rFonts w:ascii="Arial" w:hAnsi="Arial" w:cs="Arial"/>
          <w:color w:val="2E3033"/>
          <w:shd w:val="clear" w:color="auto" w:fill="FFFFFF"/>
        </w:rPr>
        <w:t>概率</w:t>
      </w:r>
      <w:r>
        <w:rPr>
          <w:rFonts w:ascii="Arial" w:hAnsi="Arial" w:cs="Arial"/>
          <w:color w:val="2E3033"/>
          <w:shd w:val="clear" w:color="auto" w:fill="FFFFFF"/>
        </w:rPr>
        <w:t>1 - p</w:t>
      </w:r>
      <w:r>
        <w:rPr>
          <w:rFonts w:ascii="Arial" w:hAnsi="Arial" w:cs="Arial"/>
          <w:color w:val="2E3033"/>
          <w:shd w:val="clear" w:color="auto" w:fill="FFFFFF"/>
        </w:rPr>
        <w:t>删除</w:t>
      </w:r>
      <w:r>
        <w:rPr>
          <w:rFonts w:ascii="Arial" w:hAnsi="Arial" w:cs="Arial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中的每条边</w:t>
      </w:r>
      <w:r>
        <w:rPr>
          <w:rFonts w:ascii="Arial" w:hAnsi="Arial" w:cs="Arial"/>
          <w:color w:val="2E3033"/>
          <w:shd w:val="clear" w:color="auto" w:fill="FFFFFF"/>
        </w:rPr>
        <w:t>e</w:t>
      </w:r>
      <w:r>
        <w:rPr>
          <w:rFonts w:ascii="Arial" w:hAnsi="Arial" w:cs="Arial"/>
          <w:color w:val="2E3033"/>
          <w:shd w:val="clear" w:color="auto" w:fill="FFFFFF"/>
        </w:rPr>
        <w:t>后得到的图</w:t>
      </w:r>
      <w:r>
        <w:rPr>
          <w:rFonts w:ascii="Arial" w:hAnsi="Arial" w:cs="Arial"/>
          <w:color w:val="2E3033"/>
          <w:shd w:val="clear" w:color="auto" w:fill="FFFFFF"/>
        </w:rPr>
        <w:t>。</w:t>
      </w:r>
      <w:r>
        <w:rPr>
          <w:rFonts w:ascii="Arial" w:hAnsi="Arial" w:cs="Arial" w:hint="eastAsia"/>
          <w:color w:val="2E3033"/>
          <w:shd w:val="clear" w:color="auto" w:fill="FFFFFF"/>
        </w:rPr>
        <w:t>对于节点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在图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中的</w:t>
      </w:r>
      <w:r>
        <w:rPr>
          <w:rFonts w:ascii="Arial" w:hAnsi="Arial" w:cs="Arial" w:hint="eastAsia"/>
          <w:color w:val="2E3033"/>
          <w:shd w:val="clear" w:color="auto" w:fill="FFFFFF"/>
        </w:rPr>
        <w:t>RR</w:t>
      </w:r>
      <w:r>
        <w:rPr>
          <w:rFonts w:ascii="Arial" w:hAnsi="Arial" w:cs="Arial" w:hint="eastAsia"/>
          <w:color w:val="2E3033"/>
          <w:shd w:val="clear" w:color="auto" w:fill="FFFFFF"/>
        </w:rPr>
        <w:t>集可以表示为</w:t>
      </w:r>
      <w:r>
        <w:rPr>
          <w:rFonts w:ascii="Arial" w:hAnsi="Arial" w:cs="Arial" w:hint="eastAsia"/>
          <w:color w:val="2E3033"/>
          <w:shd w:val="clear" w:color="auto" w:fill="FFFFFF"/>
        </w:rPr>
        <w:t>R</w:t>
      </w:r>
      <w:r>
        <w:rPr>
          <w:rFonts w:ascii="Arial" w:hAnsi="Arial" w:cs="Arial"/>
          <w:color w:val="2E3033"/>
          <w:shd w:val="clear" w:color="auto" w:fill="FFFFFF"/>
        </w:rPr>
        <w:t>(v,g)</w:t>
      </w:r>
      <w:r>
        <w:rPr>
          <w:rFonts w:ascii="Arial" w:hAnsi="Arial" w:cs="Arial" w:hint="eastAsia"/>
          <w:color w:val="2E3033"/>
          <w:shd w:val="clear" w:color="auto" w:fill="FFFFFF"/>
        </w:rPr>
        <w:t>，是在图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 w:hint="eastAsia"/>
          <w:color w:val="2E3033"/>
          <w:shd w:val="clear" w:color="auto" w:fill="FFFFFF"/>
        </w:rPr>
        <w:t>中可以到达节点</w:t>
      </w:r>
      <w:r>
        <w:rPr>
          <w:rFonts w:ascii="Arial" w:hAnsi="Arial" w:cs="Arial" w:hint="eastAsia"/>
          <w:color w:val="2E3033"/>
          <w:shd w:val="clear" w:color="auto" w:fill="FFFFFF"/>
        </w:rPr>
        <w:t>v</w:t>
      </w:r>
      <w:r>
        <w:rPr>
          <w:rFonts w:ascii="Arial" w:hAnsi="Arial" w:cs="Arial" w:hint="eastAsia"/>
          <w:color w:val="2E3033"/>
          <w:shd w:val="clear" w:color="auto" w:fill="FFFFFF"/>
        </w:rPr>
        <w:t>的节点的集合。</w:t>
      </w:r>
      <w:r w:rsidR="000B16FB">
        <w:rPr>
          <w:rFonts w:ascii="Arial" w:hAnsi="Arial" w:cs="Arial"/>
          <w:color w:val="2E3033"/>
          <w:shd w:val="clear" w:color="auto" w:fill="FFFFFF"/>
        </w:rPr>
        <w:t>也就是说，对于</w:t>
      </w:r>
      <w:r w:rsidR="000B16FB">
        <w:rPr>
          <w:rFonts w:ascii="Arial" w:hAnsi="Arial" w:cs="Arial"/>
          <w:color w:val="2E3033"/>
          <w:shd w:val="clear" w:color="auto" w:fill="FFFFFF"/>
        </w:rPr>
        <w:t>RR</w:t>
      </w:r>
      <w:r w:rsidR="000B16FB">
        <w:rPr>
          <w:rFonts w:ascii="Arial" w:hAnsi="Arial" w:cs="Arial"/>
          <w:color w:val="2E3033"/>
          <w:shd w:val="clear" w:color="auto" w:fill="FFFFFF"/>
        </w:rPr>
        <w:t>集合中的每个节点</w:t>
      </w:r>
      <w:r w:rsidR="000B16FB">
        <w:rPr>
          <w:rFonts w:ascii="Arial" w:hAnsi="Arial" w:cs="Arial"/>
          <w:color w:val="2E3033"/>
          <w:shd w:val="clear" w:color="auto" w:fill="FFFFFF"/>
        </w:rPr>
        <w:t>u, g</w:t>
      </w:r>
      <w:r w:rsidR="000B16FB">
        <w:rPr>
          <w:rFonts w:ascii="Arial" w:hAnsi="Arial" w:cs="Arial"/>
          <w:color w:val="2E3033"/>
          <w:shd w:val="clear" w:color="auto" w:fill="FFFFFF"/>
        </w:rPr>
        <w:t>中都有一条从</w:t>
      </w:r>
      <w:r w:rsidR="000B16FB">
        <w:rPr>
          <w:rFonts w:ascii="Arial" w:hAnsi="Arial" w:cs="Arial"/>
          <w:color w:val="2E3033"/>
          <w:shd w:val="clear" w:color="auto" w:fill="FFFFFF"/>
        </w:rPr>
        <w:t>u</w:t>
      </w:r>
      <w:r w:rsidR="000B16FB">
        <w:rPr>
          <w:rFonts w:ascii="Arial" w:hAnsi="Arial" w:cs="Arial"/>
          <w:color w:val="2E3033"/>
          <w:shd w:val="clear" w:color="auto" w:fill="FFFFFF"/>
        </w:rPr>
        <w:t>到</w:t>
      </w:r>
      <w:r w:rsidR="000B16FB">
        <w:rPr>
          <w:rFonts w:ascii="Arial" w:hAnsi="Arial" w:cs="Arial"/>
          <w:color w:val="2E3033"/>
          <w:shd w:val="clear" w:color="auto" w:fill="FFFFFF"/>
        </w:rPr>
        <w:t>v</w:t>
      </w:r>
      <w:r w:rsidR="000B16FB">
        <w:rPr>
          <w:rFonts w:ascii="Arial" w:hAnsi="Arial" w:cs="Arial"/>
          <w:color w:val="2E3033"/>
          <w:shd w:val="clear" w:color="auto" w:fill="FFFFFF"/>
        </w:rPr>
        <w:t>的有向路径</w:t>
      </w:r>
      <w:r w:rsidR="000B16FB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0B16FB" w:rsidRDefault="000B16FB" w:rsidP="000B16FB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B</w:t>
      </w:r>
      <w:r>
        <w:rPr>
          <w:rFonts w:ascii="Arial" w:hAnsi="Arial" w:cs="Arial"/>
          <w:color w:val="2E3033"/>
          <w:shd w:val="clear" w:color="auto" w:fill="FFFFFF"/>
        </w:rPr>
        <w:t xml:space="preserve"> the proteus-seer algorithm</w:t>
      </w:r>
    </w:p>
    <w:p w:rsidR="000B16FB" w:rsidRDefault="000B16FB" w:rsidP="000B16FB">
      <w:pPr>
        <w:rPr>
          <w:rFonts w:ascii="Arial" w:hAnsi="Arial" w:cs="Arial"/>
          <w:color w:val="2E3033"/>
          <w:shd w:val="clear" w:color="auto" w:fill="FFFFFF"/>
        </w:rPr>
      </w:pPr>
      <w:r w:rsidRPr="000B16FB">
        <w:rPr>
          <w:rFonts w:ascii="Arial" w:hAnsi="Arial" w:cs="Arial" w:hint="eastAsia"/>
          <w:color w:val="2E3033"/>
          <w:shd w:val="clear" w:color="auto" w:fill="FFFFFF"/>
        </w:rPr>
        <w:t>首先，我们使用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FFM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来模拟</w:t>
      </w:r>
      <w:r>
        <w:rPr>
          <w:rFonts w:ascii="Arial" w:hAnsi="Arial" w:cs="Arial" w:hint="eastAsia"/>
          <w:color w:val="2E3033"/>
          <w:shd w:val="clear" w:color="auto" w:fill="FFFFFF"/>
        </w:rPr>
        <w:t>网络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G0</w:t>
      </w:r>
      <w:r>
        <w:rPr>
          <w:rFonts w:ascii="Arial" w:hAnsi="Arial" w:cs="Arial" w:hint="eastAsia"/>
          <w:color w:val="2E3033"/>
          <w:shd w:val="clear" w:color="auto" w:fill="FFFFFF"/>
        </w:rPr>
        <w:t>的演进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，得到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Gr</w:t>
      </w:r>
      <w:r w:rsidRPr="000B16FB"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这个过程</w:t>
      </w:r>
      <w:r>
        <w:rPr>
          <w:rFonts w:ascii="Arial" w:hAnsi="Arial" w:cs="Arial"/>
          <w:color w:val="2E3033"/>
          <w:shd w:val="clear" w:color="auto" w:fill="FFFFFF"/>
        </w:rPr>
        <w:t>重复</w:t>
      </w:r>
      <w:bookmarkStart w:id="6" w:name="OLE_LINK13"/>
      <w:bookmarkStart w:id="7" w:name="OLE_LINK14"/>
      <w:r>
        <w:rPr>
          <w:rFonts w:ascii="Arial" w:hAnsi="Arial" w:cs="Arial"/>
          <w:color w:val="2E3033"/>
          <w:shd w:val="clear" w:color="auto" w:fill="FFFFFF"/>
        </w:rPr>
        <w:t>θ</w:t>
      </w:r>
      <w:bookmarkEnd w:id="6"/>
      <w:bookmarkEnd w:id="7"/>
      <w:r>
        <w:rPr>
          <w:rFonts w:ascii="Arial" w:hAnsi="Arial" w:cs="Arial" w:hint="eastAsia"/>
          <w:color w:val="2E3033"/>
          <w:shd w:val="clear" w:color="auto" w:fill="FFFFFF"/>
        </w:rPr>
        <w:t>次，</w:t>
      </w:r>
      <w:r>
        <w:rPr>
          <w:rFonts w:ascii="Arial" w:hAnsi="Arial" w:cs="Arial"/>
          <w:color w:val="2E3033"/>
          <w:shd w:val="clear" w:color="auto" w:fill="FFFFFF"/>
        </w:rPr>
        <w:t>这样</w:t>
      </w:r>
      <w:r>
        <w:rPr>
          <w:rFonts w:ascii="Arial" w:hAnsi="Arial" w:cs="Arial"/>
          <w:color w:val="2E3033"/>
          <w:shd w:val="clear" w:color="auto" w:fill="FFFFFF"/>
        </w:rPr>
        <w:t>可以得到</w:t>
      </w:r>
      <w:r>
        <w:rPr>
          <w:rFonts w:ascii="Arial" w:hAnsi="Arial" w:cs="Arial"/>
          <w:color w:val="2E3033"/>
          <w:shd w:val="clear" w:color="auto" w:fill="FFFFFF"/>
        </w:rPr>
        <w:t>θ</w:t>
      </w:r>
      <w:r>
        <w:rPr>
          <w:rFonts w:ascii="Arial" w:hAnsi="Arial" w:cs="Arial" w:hint="eastAsia"/>
          <w:color w:val="2E3033"/>
          <w:shd w:val="clear" w:color="auto" w:fill="FFFFFF"/>
        </w:rPr>
        <w:t>个</w:t>
      </w:r>
      <w:r>
        <w:rPr>
          <w:rFonts w:ascii="Arial" w:hAnsi="Arial" w:cs="Arial"/>
          <w:color w:val="2E3033"/>
          <w:shd w:val="clear" w:color="auto" w:fill="FFFFFF"/>
        </w:rPr>
        <w:t>Gr</w:t>
      </w:r>
      <w:r>
        <w:rPr>
          <w:rFonts w:ascii="Arial" w:hAnsi="Arial" w:cs="Arial"/>
          <w:color w:val="2E3033"/>
          <w:shd w:val="clear" w:color="auto" w:fill="FFFFFF"/>
        </w:rPr>
        <w:t>的不同实例</w:t>
      </w:r>
      <w:r>
        <w:rPr>
          <w:rFonts w:ascii="Arial" w:hAnsi="Arial" w:cs="Arial"/>
          <w:color w:val="2E3033"/>
          <w:shd w:val="clear" w:color="auto" w:fill="FFFFFF"/>
        </w:rPr>
        <w:t>,</w:t>
      </w:r>
      <w:r>
        <w:rPr>
          <w:rFonts w:ascii="Arial" w:hAnsi="Arial" w:cs="Arial" w:hint="eastAsia"/>
          <w:color w:val="2E3033"/>
          <w:shd w:val="clear" w:color="auto" w:fill="FFFFFF"/>
        </w:rPr>
        <w:t>表示为</w:t>
      </w:r>
      <w:r>
        <w:rPr>
          <w:noProof/>
        </w:rPr>
        <w:drawing>
          <wp:inline distT="0" distB="0" distL="0" distR="0">
            <wp:extent cx="1509486" cy="1744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277" cy="1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Θ</w:t>
      </w:r>
      <w:r>
        <w:rPr>
          <w:rFonts w:ascii="Arial" w:hAnsi="Arial" w:cs="Arial" w:hint="eastAsia"/>
          <w:color w:val="2E3033"/>
          <w:shd w:val="clear" w:color="auto" w:fill="FFFFFF"/>
        </w:rPr>
        <w:t>的次数在参考文献【</w:t>
      </w: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>4</w:t>
      </w:r>
      <w:r>
        <w:rPr>
          <w:rFonts w:ascii="Arial" w:hAnsi="Arial" w:cs="Arial" w:hint="eastAsia"/>
          <w:color w:val="2E3033"/>
          <w:shd w:val="clear" w:color="auto" w:fill="FFFFFF"/>
        </w:rPr>
        <w:t>】</w:t>
      </w:r>
      <w:r w:rsidR="004013A7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4013A7" w:rsidRDefault="004013A7" w:rsidP="004013A7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然后，对于每个实例，</w:t>
      </w:r>
      <w:r>
        <w:rPr>
          <w:rFonts w:ascii="Arial" w:hAnsi="Arial" w:cs="Arial"/>
          <w:color w:val="2E3033"/>
          <w:shd w:val="clear" w:color="auto" w:fill="FFFFFF"/>
        </w:rPr>
        <w:t>将</w:t>
      </w:r>
      <w:r>
        <w:rPr>
          <w:rFonts w:ascii="Arial" w:hAnsi="Arial" w:cs="Arial"/>
          <w:color w:val="2E3033"/>
          <w:shd w:val="clear" w:color="auto" w:fill="FFFFFF"/>
        </w:rPr>
        <w:t>Vr</w:t>
      </w:r>
      <w:r>
        <w:rPr>
          <w:rFonts w:ascii="Arial" w:hAnsi="Arial" w:cs="Arial"/>
          <w:color w:val="2E3033"/>
          <w:shd w:val="clear" w:color="auto" w:fill="FFFFFF"/>
        </w:rPr>
        <w:t>中的一个节点统一采样为</w:t>
      </w:r>
      <w:r>
        <w:rPr>
          <w:rFonts w:ascii="Arial" w:hAnsi="Arial" w:cs="Arial"/>
          <w:color w:val="2E3033"/>
          <w:shd w:val="clear" w:color="auto" w:fill="FFFFFF"/>
        </w:rPr>
        <w:t>vi</w:t>
      </w:r>
      <w:r>
        <w:rPr>
          <w:rFonts w:ascii="Arial" w:hAnsi="Arial" w:cs="Arial"/>
          <w:color w:val="2E3033"/>
          <w:shd w:val="clear" w:color="auto" w:fill="FFFFFF"/>
        </w:rPr>
        <w:t>，并为其生成</w:t>
      </w:r>
      <w:r>
        <w:rPr>
          <w:rFonts w:ascii="Arial" w:hAnsi="Arial" w:cs="Arial"/>
          <w:color w:val="2E3033"/>
          <w:shd w:val="clear" w:color="auto" w:fill="FFFFFF"/>
        </w:rPr>
        <w:t>RR</w:t>
      </w:r>
      <w:r>
        <w:rPr>
          <w:rFonts w:ascii="Arial" w:hAnsi="Arial" w:cs="Arial"/>
          <w:color w:val="2E3033"/>
          <w:shd w:val="clear" w:color="auto" w:fill="FFFFFF"/>
        </w:rPr>
        <w:t>集</w:t>
      </w:r>
      <w:r>
        <w:rPr>
          <w:noProof/>
        </w:rPr>
        <w:drawing>
          <wp:inline distT="0" distB="0" distL="0" distR="0">
            <wp:extent cx="508000" cy="156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9" cy="1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3A7">
        <w:rPr>
          <w:rFonts w:ascii="Arial" w:hAnsi="Arial" w:cs="Arial" w:hint="eastAsia"/>
          <w:color w:val="2E3033"/>
          <w:shd w:val="clear" w:color="auto" w:fill="FFFFFF"/>
        </w:rPr>
        <w:t>我们有θ</w:t>
      </w:r>
      <w:r>
        <w:rPr>
          <w:rFonts w:ascii="Arial" w:hAnsi="Arial" w:cs="Arial" w:hint="eastAsia"/>
          <w:color w:val="2E3033"/>
          <w:shd w:val="clear" w:color="auto" w:fill="FFFFFF"/>
        </w:rPr>
        <w:t>个</w:t>
      </w:r>
      <w:r w:rsidRPr="004013A7">
        <w:rPr>
          <w:rFonts w:ascii="Arial" w:hAnsi="Arial" w:cs="Arial" w:hint="eastAsia"/>
          <w:color w:val="2E3033"/>
          <w:shd w:val="clear" w:color="auto" w:fill="FFFFFF"/>
        </w:rPr>
        <w:t>这样</w:t>
      </w:r>
      <w:r>
        <w:rPr>
          <w:rFonts w:ascii="Arial" w:hAnsi="Arial" w:cs="Arial" w:hint="eastAsia"/>
          <w:color w:val="2E3033"/>
          <w:shd w:val="clear" w:color="auto" w:fill="FFFFFF"/>
        </w:rPr>
        <w:t>的集合</w:t>
      </w:r>
      <w:r w:rsidRPr="004013A7">
        <w:rPr>
          <w:rFonts w:ascii="Arial" w:hAnsi="Arial" w:cs="Arial" w:hint="eastAsia"/>
          <w:color w:val="2E3033"/>
          <w:shd w:val="clear" w:color="auto" w:fill="FFFFFF"/>
        </w:rPr>
        <w:t>,</w:t>
      </w:r>
      <w:r w:rsidRPr="004013A7">
        <w:rPr>
          <w:rFonts w:ascii="Arial" w:hAnsi="Arial" w:cs="Arial" w:hint="eastAsia"/>
          <w:color w:val="2E3033"/>
          <w:shd w:val="clear" w:color="auto" w:fill="FFFFFF"/>
        </w:rPr>
        <w:t>每个对应一个采样节点</w:t>
      </w:r>
      <w:r>
        <w:rPr>
          <w:rFonts w:ascii="Arial" w:hAnsi="Arial" w:cs="Arial" w:hint="eastAsia"/>
          <w:color w:val="2E3033"/>
          <w:shd w:val="clear" w:color="auto" w:fill="FFFFFF"/>
        </w:rPr>
        <w:t>。最终把这些集合用</w:t>
      </w:r>
      <w:r>
        <w:rPr>
          <w:rFonts w:ascii="Arial" w:hAnsi="Arial" w:cs="Arial" w:hint="eastAsia"/>
          <w:color w:val="2E3033"/>
          <w:shd w:val="clear" w:color="auto" w:fill="FFFFFF"/>
        </w:rPr>
        <w:t>R=</w:t>
      </w:r>
      <w:r>
        <w:rPr>
          <w:noProof/>
        </w:rPr>
        <w:drawing>
          <wp:inline distT="0" distB="0" distL="0" distR="0">
            <wp:extent cx="1995383" cy="1862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00" cy="1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来表示。</w:t>
      </w:r>
    </w:p>
    <w:p w:rsidR="000B16FB" w:rsidRDefault="004013A7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最后，我们贪婪地从</w:t>
      </w:r>
      <w:r>
        <w:rPr>
          <w:rFonts w:ascii="Arial" w:hAnsi="Arial" w:cs="Arial"/>
          <w:color w:val="2E3033"/>
          <w:shd w:val="clear" w:color="auto" w:fill="FFFFFF"/>
        </w:rPr>
        <w:t>R</w:t>
      </w:r>
      <w:r>
        <w:rPr>
          <w:rFonts w:ascii="Arial" w:hAnsi="Arial" w:cs="Arial"/>
          <w:color w:val="2E3033"/>
          <w:shd w:val="clear" w:color="auto" w:fill="FFFFFF"/>
        </w:rPr>
        <w:t>中的所有</w:t>
      </w:r>
      <w:r>
        <w:rPr>
          <w:rFonts w:ascii="Arial" w:hAnsi="Arial" w:cs="Arial"/>
          <w:color w:val="2E3033"/>
          <w:shd w:val="clear" w:color="auto" w:fill="FFFFFF"/>
        </w:rPr>
        <w:t>RR</w:t>
      </w:r>
      <w:r>
        <w:rPr>
          <w:rFonts w:ascii="Arial" w:hAnsi="Arial" w:cs="Arial"/>
          <w:color w:val="2E3033"/>
          <w:shd w:val="clear" w:color="auto" w:fill="FFFFFF"/>
        </w:rPr>
        <w:t>集中选择出现在</w:t>
      </w:r>
      <w:r>
        <w:rPr>
          <w:rFonts w:ascii="Arial" w:hAnsi="Arial" w:cs="Arial"/>
          <w:color w:val="2E3033"/>
          <w:shd w:val="clear" w:color="auto" w:fill="FFFFFF"/>
        </w:rPr>
        <w:t>RR</w:t>
      </w:r>
      <w:r>
        <w:rPr>
          <w:rFonts w:ascii="Arial" w:hAnsi="Arial" w:cs="Arial"/>
          <w:color w:val="2E3033"/>
          <w:shd w:val="clear" w:color="auto" w:fill="FFFFFF"/>
        </w:rPr>
        <w:t>集中最多的节点</w:t>
      </w:r>
      <w:r>
        <w:rPr>
          <w:rFonts w:ascii="Arial" w:hAnsi="Arial" w:cs="Arial"/>
          <w:color w:val="2E3033"/>
          <w:shd w:val="clear" w:color="auto" w:fill="FFFFFF"/>
        </w:rPr>
        <w:t>w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，选完之后将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w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从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R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中删除，再迭代地选择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k</w:t>
      </w:r>
      <w:r w:rsidR="008F6259">
        <w:rPr>
          <w:rFonts w:ascii="Arial" w:hAnsi="Arial" w:cs="Arial" w:hint="eastAsia"/>
          <w:color w:val="2E3033"/>
          <w:shd w:val="clear" w:color="auto" w:fill="FFFFFF"/>
        </w:rPr>
        <w:t>个节点，并且输出为种子集合。</w:t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算法如下：</w:t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005733" cy="289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248" cy="29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例子</w:t>
      </w:r>
      <w:r>
        <w:rPr>
          <w:rFonts w:ascii="Arial" w:hAnsi="Arial" w:cs="Arial" w:hint="eastAsia"/>
          <w:color w:val="2E3033"/>
          <w:shd w:val="clear" w:color="auto" w:fill="FFFFFF"/>
        </w:rPr>
        <w:t>2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527598" cy="18581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78" cy="1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</w:p>
    <w:p w:rsidR="008F6259" w:rsidRPr="008F6259" w:rsidRDefault="008F6259" w:rsidP="0079746A">
      <w:pPr>
        <w:rPr>
          <w:rFonts w:ascii="Arial" w:hAnsi="Arial" w:cs="Arial"/>
          <w:b/>
          <w:color w:val="2E3033"/>
          <w:shd w:val="clear" w:color="auto" w:fill="FFFFFF"/>
        </w:rPr>
      </w:pPr>
      <w:r w:rsidRPr="008F6259">
        <w:rPr>
          <w:rFonts w:ascii="Arial" w:hAnsi="Arial" w:cs="Arial" w:hint="eastAsia"/>
          <w:b/>
          <w:color w:val="2E3033"/>
          <w:shd w:val="clear" w:color="auto" w:fill="FFFFFF"/>
        </w:rPr>
        <w:t>6</w:t>
      </w:r>
      <w:r w:rsidRPr="008F6259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8F6259">
        <w:rPr>
          <w:rFonts w:ascii="Arial" w:hAnsi="Arial" w:cs="Arial" w:hint="eastAsia"/>
          <w:b/>
          <w:color w:val="2E3033"/>
          <w:shd w:val="clear" w:color="auto" w:fill="FFFFFF"/>
        </w:rPr>
        <w:t>实验</w:t>
      </w:r>
    </w:p>
    <w:p w:rsidR="008F6259" w:rsidRPr="00AB2188" w:rsidRDefault="008F6259" w:rsidP="0079746A">
      <w:pPr>
        <w:rPr>
          <w:rFonts w:ascii="Arial" w:hAnsi="Arial" w:cs="Arial"/>
          <w:b/>
          <w:color w:val="2E3033"/>
          <w:shd w:val="clear" w:color="auto" w:fill="FFFFFF"/>
        </w:rPr>
      </w:pPr>
      <w:r w:rsidRPr="00AB2188">
        <w:rPr>
          <w:rFonts w:ascii="Arial" w:hAnsi="Arial" w:cs="Arial" w:hint="eastAsia"/>
          <w:b/>
          <w:color w:val="2E3033"/>
          <w:shd w:val="clear" w:color="auto" w:fill="FFFFFF"/>
        </w:rPr>
        <w:t>A</w:t>
      </w:r>
      <w:r w:rsidRPr="00AB218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AB2188">
        <w:rPr>
          <w:rFonts w:ascii="Arial" w:hAnsi="Arial" w:cs="Arial" w:hint="eastAsia"/>
          <w:b/>
          <w:color w:val="2E3033"/>
          <w:shd w:val="clear" w:color="auto" w:fill="FFFFFF"/>
        </w:rPr>
        <w:t>试验建立</w:t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数据集：</w:t>
      </w:r>
    </w:p>
    <w:p w:rsidR="008F6259" w:rsidRDefault="008F6259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271485" cy="92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9" cy="9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59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FFM</w:t>
      </w:r>
      <w:r>
        <w:rPr>
          <w:rFonts w:ascii="Arial" w:hAnsi="Arial" w:cs="Arial" w:hint="eastAsia"/>
          <w:color w:val="2E3033"/>
          <w:shd w:val="clear" w:color="auto" w:fill="FFFFFF"/>
        </w:rPr>
        <w:t>参数：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247619" cy="2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447619" cy="2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算法：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Greedy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IRIE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IMM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lastRenderedPageBreak/>
        <w:t>MaxG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 w:rsidRPr="00AB2188">
        <w:rPr>
          <w:rFonts w:ascii="Arial" w:hAnsi="Arial" w:cs="Arial"/>
          <w:color w:val="2E3033"/>
          <w:shd w:val="clear" w:color="auto" w:fill="FFFFFF"/>
        </w:rPr>
        <w:t>PRO-GENIE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  <w:r w:rsidRPr="00AB2188">
        <w:rPr>
          <w:rFonts w:ascii="Arial" w:hAnsi="Arial" w:cs="Arial"/>
          <w:color w:val="2E3033"/>
          <w:shd w:val="clear" w:color="auto" w:fill="FFFFFF"/>
        </w:rPr>
        <w:t>PRO-SEER</w:t>
      </w:r>
    </w:p>
    <w:p w:rsidR="00AB2188" w:rsidRDefault="00AB2188" w:rsidP="0079746A">
      <w:pPr>
        <w:rPr>
          <w:rFonts w:ascii="Arial" w:hAnsi="Arial" w:cs="Arial"/>
          <w:color w:val="2E3033"/>
          <w:shd w:val="clear" w:color="auto" w:fill="FFFFFF"/>
        </w:rPr>
      </w:pPr>
    </w:p>
    <w:p w:rsidR="00AB2188" w:rsidRPr="00AB2188" w:rsidRDefault="00AB2188" w:rsidP="0079746A">
      <w:pPr>
        <w:rPr>
          <w:rFonts w:ascii="Arial" w:hAnsi="Arial" w:cs="Arial"/>
          <w:b/>
          <w:color w:val="2E3033"/>
          <w:shd w:val="clear" w:color="auto" w:fill="FFFFFF"/>
        </w:rPr>
      </w:pPr>
      <w:r w:rsidRPr="00AB2188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AB218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AB2188">
        <w:rPr>
          <w:rFonts w:ascii="Arial" w:hAnsi="Arial" w:cs="Arial" w:hint="eastAsia"/>
          <w:b/>
          <w:color w:val="2E3033"/>
          <w:shd w:val="clear" w:color="auto" w:fill="FFFFFF"/>
        </w:rPr>
        <w:t>实验结果：</w:t>
      </w:r>
    </w:p>
    <w:p w:rsidR="00AB2188" w:rsidRPr="002520D0" w:rsidRDefault="00AB2188" w:rsidP="0079746A">
      <w:pPr>
        <w:rPr>
          <w:rFonts w:ascii="Arial" w:hAnsi="Arial" w:cs="Arial" w:hint="eastAsia"/>
          <w:color w:val="2E3033"/>
          <w:shd w:val="clear" w:color="auto" w:fill="FFFFFF"/>
        </w:rPr>
      </w:pPr>
      <w:bookmarkStart w:id="8" w:name="_GoBack"/>
      <w:bookmarkEnd w:id="8"/>
    </w:p>
    <w:sectPr w:rsidR="00AB2188" w:rsidRPr="0025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B1" w:rsidRDefault="009C45B1" w:rsidP="00B47697">
      <w:r>
        <w:separator/>
      </w:r>
    </w:p>
  </w:endnote>
  <w:endnote w:type="continuationSeparator" w:id="0">
    <w:p w:rsidR="009C45B1" w:rsidRDefault="009C45B1" w:rsidP="00B4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B1" w:rsidRDefault="009C45B1" w:rsidP="00B47697">
      <w:r>
        <w:separator/>
      </w:r>
    </w:p>
  </w:footnote>
  <w:footnote w:type="continuationSeparator" w:id="0">
    <w:p w:rsidR="009C45B1" w:rsidRDefault="009C45B1" w:rsidP="00B47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5E97"/>
    <w:rsid w:val="0001537A"/>
    <w:rsid w:val="00027EEA"/>
    <w:rsid w:val="000868C9"/>
    <w:rsid w:val="000B16FB"/>
    <w:rsid w:val="000E4A08"/>
    <w:rsid w:val="000E608B"/>
    <w:rsid w:val="00222BD7"/>
    <w:rsid w:val="002417E4"/>
    <w:rsid w:val="002520D0"/>
    <w:rsid w:val="00261659"/>
    <w:rsid w:val="0027266A"/>
    <w:rsid w:val="002822B8"/>
    <w:rsid w:val="0029134A"/>
    <w:rsid w:val="002B57DF"/>
    <w:rsid w:val="002F5429"/>
    <w:rsid w:val="003078CE"/>
    <w:rsid w:val="00337D19"/>
    <w:rsid w:val="0038250A"/>
    <w:rsid w:val="00384A55"/>
    <w:rsid w:val="003B0240"/>
    <w:rsid w:val="004013A7"/>
    <w:rsid w:val="00401698"/>
    <w:rsid w:val="00414B94"/>
    <w:rsid w:val="0042779C"/>
    <w:rsid w:val="00525FEB"/>
    <w:rsid w:val="00545560"/>
    <w:rsid w:val="00553F84"/>
    <w:rsid w:val="005612F7"/>
    <w:rsid w:val="00583E9F"/>
    <w:rsid w:val="00585D28"/>
    <w:rsid w:val="00597B67"/>
    <w:rsid w:val="005B0C12"/>
    <w:rsid w:val="005F6815"/>
    <w:rsid w:val="006844B9"/>
    <w:rsid w:val="00695A23"/>
    <w:rsid w:val="006A60FE"/>
    <w:rsid w:val="006E7D31"/>
    <w:rsid w:val="00702467"/>
    <w:rsid w:val="007119D6"/>
    <w:rsid w:val="00720E00"/>
    <w:rsid w:val="00766307"/>
    <w:rsid w:val="0079746A"/>
    <w:rsid w:val="007A24A4"/>
    <w:rsid w:val="00804E4F"/>
    <w:rsid w:val="008258AD"/>
    <w:rsid w:val="00834038"/>
    <w:rsid w:val="00845C68"/>
    <w:rsid w:val="008F6259"/>
    <w:rsid w:val="00961984"/>
    <w:rsid w:val="009C45B1"/>
    <w:rsid w:val="009D1BAB"/>
    <w:rsid w:val="009F243F"/>
    <w:rsid w:val="00A05378"/>
    <w:rsid w:val="00A377DE"/>
    <w:rsid w:val="00A95E97"/>
    <w:rsid w:val="00AB2188"/>
    <w:rsid w:val="00AB2EA5"/>
    <w:rsid w:val="00B47697"/>
    <w:rsid w:val="00B479BC"/>
    <w:rsid w:val="00B712B7"/>
    <w:rsid w:val="00B7614D"/>
    <w:rsid w:val="00BB448A"/>
    <w:rsid w:val="00BB6DB9"/>
    <w:rsid w:val="00C06DCD"/>
    <w:rsid w:val="00C52CF1"/>
    <w:rsid w:val="00D550C6"/>
    <w:rsid w:val="00E20366"/>
    <w:rsid w:val="00E87908"/>
    <w:rsid w:val="00EA1E9E"/>
    <w:rsid w:val="00EB57BB"/>
    <w:rsid w:val="00EF771D"/>
    <w:rsid w:val="00F26A87"/>
    <w:rsid w:val="00F322B7"/>
    <w:rsid w:val="00F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12D25"/>
  <w15:chartTrackingRefBased/>
  <w15:docId w15:val="{BAC0B068-AF74-4559-95E6-AB0630B2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697"/>
    <w:rPr>
      <w:sz w:val="18"/>
      <w:szCs w:val="18"/>
    </w:rPr>
  </w:style>
  <w:style w:type="character" w:customStyle="1" w:styleId="fontstyle01">
    <w:name w:val="fontstyle01"/>
    <w:basedOn w:val="a0"/>
    <w:rsid w:val="000868C9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styleId="a7">
    <w:name w:val="Emphasis"/>
    <w:basedOn w:val="a0"/>
    <w:uiPriority w:val="20"/>
    <w:qFormat/>
    <w:rsid w:val="00797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6</Pages>
  <Words>677</Words>
  <Characters>3865</Characters>
  <Application>Microsoft Office Word</Application>
  <DocSecurity>0</DocSecurity>
  <Lines>32</Lines>
  <Paragraphs>9</Paragraphs>
  <ScaleCrop>false</ScaleCrop>
  <Company>shendu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2019-06-24T07:14:00Z</dcterms:created>
  <dcterms:modified xsi:type="dcterms:W3CDTF">2019-06-26T06:23:00Z</dcterms:modified>
</cp:coreProperties>
</file>