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C11917">
      <w:pPr>
        <w:rPr>
          <w:rStyle w:val="fontstyle01"/>
          <w:b/>
        </w:rPr>
      </w:pPr>
      <w:proofErr w:type="gramStart"/>
      <w:r w:rsidRPr="00C11917">
        <w:rPr>
          <w:rStyle w:val="fontstyle01"/>
          <w:rFonts w:hint="eastAsia"/>
          <w:b/>
        </w:rPr>
        <w:t>i</w:t>
      </w:r>
      <w:r w:rsidRPr="00C11917">
        <w:rPr>
          <w:rStyle w:val="fontstyle01"/>
          <w:b/>
        </w:rPr>
        <w:t>nfluence</w:t>
      </w:r>
      <w:proofErr w:type="gramEnd"/>
      <w:r w:rsidRPr="00C11917">
        <w:rPr>
          <w:rStyle w:val="fontstyle01"/>
          <w:b/>
        </w:rPr>
        <w:t xml:space="preserve"> maximization across heterogeneous interconnected networks</w:t>
      </w:r>
      <w:r>
        <w:rPr>
          <w:rFonts w:ascii="Gulliver" w:hAnsi="Gulliver"/>
          <w:b/>
          <w:color w:val="000000"/>
          <w:sz w:val="28"/>
          <w:szCs w:val="28"/>
        </w:rPr>
        <w:t xml:space="preserve"> </w:t>
      </w:r>
      <w:r w:rsidRPr="00C11917">
        <w:rPr>
          <w:rStyle w:val="fontstyle01"/>
          <w:b/>
        </w:rPr>
        <w:t>based on deep learning</w:t>
      </w:r>
    </w:p>
    <w:p w:rsidR="00C11917" w:rsidRPr="00C11917" w:rsidRDefault="00C11917">
      <w:pPr>
        <w:rPr>
          <w:rStyle w:val="fontstyle01"/>
          <w:b/>
        </w:rPr>
      </w:pPr>
      <w:proofErr w:type="gramStart"/>
      <w:r>
        <w:rPr>
          <w:rStyle w:val="fontstyle01"/>
          <w:rFonts w:hint="eastAsia"/>
          <w:b/>
        </w:rPr>
        <w:t>abstract</w:t>
      </w:r>
      <w:proofErr w:type="gramEnd"/>
    </w:p>
    <w:p w:rsidR="00C11917" w:rsidRDefault="00C11917" w:rsidP="00C11917">
      <w:pPr>
        <w:ind w:firstLine="420"/>
        <w:rPr>
          <w:rStyle w:val="fontstyle01"/>
        </w:rPr>
      </w:pPr>
      <w:r>
        <w:rPr>
          <w:rFonts w:ascii="Arial" w:hAnsi="Arial" w:cs="Arial"/>
          <w:color w:val="2E3033"/>
          <w:shd w:val="clear" w:color="auto" w:fill="FFFFFF"/>
        </w:rPr>
        <w:t>以往的研究大多只关注单一的社交网络，而在现实世界中，用户会加入多个社交网络</w:t>
      </w:r>
      <w:r>
        <w:rPr>
          <w:rFonts w:ascii="Arial" w:hAnsi="Arial" w:cs="Arial" w:hint="eastAsia"/>
          <w:color w:val="2E3033"/>
          <w:shd w:val="clear" w:color="auto" w:fill="FFFFFF"/>
        </w:rPr>
        <w:t>，</w:t>
      </w:r>
      <w:r>
        <w:rPr>
          <w:rFonts w:ascii="Arial" w:hAnsi="Arial" w:cs="Arial"/>
          <w:color w:val="2E3033"/>
          <w:shd w:val="clear" w:color="auto" w:fill="FFFFFF"/>
        </w:rPr>
        <w:t>因此，影响可以通过多个网络上的普通用户传播。此外，现有的基于仿真、基于代理和基于草图的方法在研究网络和计算其影响扩散时存在可扩展性、效率和可行性等问题。此外，在之前的算法中，使用了几种启发式算法来捕获</w:t>
      </w:r>
      <w:r>
        <w:rPr>
          <w:rFonts w:ascii="Arial" w:hAnsi="Arial" w:cs="Arial"/>
          <w:color w:val="2E3033"/>
          <w:shd w:val="clear" w:color="auto" w:fill="FFFFFF"/>
        </w:rPr>
        <w:t>IM</w:t>
      </w:r>
      <w:r>
        <w:rPr>
          <w:rFonts w:ascii="Arial" w:hAnsi="Arial" w:cs="Arial"/>
          <w:color w:val="2E3033"/>
          <w:shd w:val="clear" w:color="auto" w:fill="FFFFFF"/>
        </w:rPr>
        <w:t>的网络拓扑。但是，这些方法由于其剪枝策略，在网络搜索过程中存在信息丢失的问题。</w:t>
      </w:r>
    </w:p>
    <w:p w:rsidR="00C11917" w:rsidRDefault="00C11917" w:rsidP="00C11917">
      <w:pPr>
        <w:ind w:firstLine="420"/>
        <w:rPr>
          <w:rFonts w:ascii="Arial" w:hAnsi="Arial" w:cs="Arial"/>
          <w:color w:val="2E3033"/>
          <w:shd w:val="clear" w:color="auto" w:fill="FFFFFF"/>
        </w:rPr>
      </w:pPr>
      <w:r>
        <w:rPr>
          <w:rFonts w:ascii="Arial" w:hAnsi="Arial" w:cs="Arial"/>
          <w:color w:val="2E3033"/>
          <w:shd w:val="clear" w:color="auto" w:fill="FFFFFF"/>
        </w:rPr>
        <w:t>本文为研究互联网络中的</w:t>
      </w:r>
      <w:r>
        <w:rPr>
          <w:rFonts w:ascii="Arial" w:hAnsi="Arial" w:cs="Arial"/>
          <w:color w:val="2E3033"/>
          <w:shd w:val="clear" w:color="auto" w:fill="FFFFFF"/>
        </w:rPr>
        <w:t>IM</w:t>
      </w:r>
      <w:r>
        <w:rPr>
          <w:rFonts w:ascii="Arial" w:hAnsi="Arial" w:cs="Arial"/>
          <w:color w:val="2E3033"/>
          <w:shd w:val="clear" w:color="auto" w:fill="FFFFFF"/>
        </w:rPr>
        <w:t>问题提出了一个新的研究方向。</w:t>
      </w:r>
      <w:r w:rsidR="00CF50A9">
        <w:rPr>
          <w:rFonts w:ascii="Arial" w:hAnsi="Arial" w:cs="Arial"/>
          <w:color w:val="2E3033"/>
          <w:shd w:val="clear" w:color="auto" w:fill="FFFFFF"/>
        </w:rPr>
        <w:t>该方法利用深度学习技术学习网络节点的特征向量，同时保留局部和全局结构信息</w:t>
      </w:r>
      <w:r w:rsidR="00CF50A9">
        <w:rPr>
          <w:rFonts w:ascii="Arial" w:hAnsi="Arial" w:cs="Arial" w:hint="eastAsia"/>
          <w:color w:val="2E3033"/>
          <w:shd w:val="clear" w:color="auto" w:fill="FFFFFF"/>
        </w:rPr>
        <w:t>。</w:t>
      </w:r>
      <w:r w:rsidR="00CF50A9">
        <w:rPr>
          <w:rFonts w:ascii="Arial" w:hAnsi="Arial" w:cs="Arial"/>
          <w:color w:val="2E3033"/>
          <w:shd w:val="clear" w:color="auto" w:fill="FFFFFF"/>
        </w:rPr>
        <w:t>据我们所知，网络嵌入还没有被用来解决</w:t>
      </w:r>
      <w:r w:rsidR="00CF50A9">
        <w:rPr>
          <w:rFonts w:ascii="Arial" w:hAnsi="Arial" w:cs="Arial"/>
          <w:color w:val="2E3033"/>
          <w:shd w:val="clear" w:color="auto" w:fill="FFFFFF"/>
        </w:rPr>
        <w:t>IM</w:t>
      </w:r>
      <w:r w:rsidR="00CF50A9">
        <w:rPr>
          <w:rFonts w:ascii="Arial" w:hAnsi="Arial" w:cs="Arial"/>
          <w:color w:val="2E3033"/>
          <w:shd w:val="clear" w:color="auto" w:fill="FFFFFF"/>
        </w:rPr>
        <w:t>问题。事实上，我们的算法利用特征工程的深度学习技术，为单一和互联网络提取与</w:t>
      </w:r>
      <w:r w:rsidR="00CF50A9">
        <w:rPr>
          <w:rFonts w:ascii="Arial" w:hAnsi="Arial" w:cs="Arial"/>
          <w:color w:val="2E3033"/>
          <w:shd w:val="clear" w:color="auto" w:fill="FFFFFF"/>
        </w:rPr>
        <w:t>IM</w:t>
      </w:r>
      <w:r w:rsidR="00CF50A9">
        <w:rPr>
          <w:rFonts w:ascii="Arial" w:hAnsi="Arial" w:cs="Arial"/>
          <w:color w:val="2E3033"/>
          <w:shd w:val="clear" w:color="auto" w:fill="FFFFFF"/>
        </w:rPr>
        <w:t>问题相关的所有适当信息</w:t>
      </w:r>
      <w:r w:rsidR="00CF50A9">
        <w:rPr>
          <w:rFonts w:ascii="Arial" w:hAnsi="Arial" w:cs="Arial" w:hint="eastAsia"/>
          <w:color w:val="2E3033"/>
          <w:shd w:val="clear" w:color="auto" w:fill="FFFFFF"/>
        </w:rPr>
        <w:t>。</w:t>
      </w:r>
      <w:r w:rsidR="00CF50A9">
        <w:rPr>
          <w:rFonts w:ascii="Arial" w:hAnsi="Arial" w:cs="Arial"/>
          <w:color w:val="2E3033"/>
          <w:shd w:val="clear" w:color="auto" w:fill="FFFFFF"/>
        </w:rPr>
        <w:t>同时证明了该算法的单调性和子模性，从而保证了最优解的存在</w:t>
      </w:r>
      <w:r w:rsidR="00CF50A9">
        <w:rPr>
          <w:rFonts w:ascii="Arial" w:hAnsi="Arial" w:cs="Arial" w:hint="eastAsia"/>
          <w:color w:val="2E3033"/>
          <w:shd w:val="clear" w:color="auto" w:fill="FFFFFF"/>
        </w:rPr>
        <w:t>。</w:t>
      </w:r>
    </w:p>
    <w:p w:rsidR="0003368F" w:rsidRDefault="0003368F" w:rsidP="0003368F">
      <w:pPr>
        <w:rPr>
          <w:rFonts w:ascii="Arial" w:hAnsi="Arial" w:cs="Arial"/>
          <w:color w:val="2E3033"/>
          <w:shd w:val="clear" w:color="auto" w:fill="FFFFFF"/>
        </w:rPr>
      </w:pPr>
    </w:p>
    <w:p w:rsidR="0003368F" w:rsidRPr="00896E55" w:rsidRDefault="0003368F" w:rsidP="0003368F">
      <w:pPr>
        <w:rPr>
          <w:rFonts w:ascii="Arial" w:hAnsi="Arial" w:cs="Arial"/>
          <w:b/>
          <w:color w:val="2E3033"/>
          <w:shd w:val="clear" w:color="auto" w:fill="FFFFFF"/>
        </w:rPr>
      </w:pPr>
      <w:r w:rsidRPr="00896E55">
        <w:rPr>
          <w:rFonts w:ascii="Arial" w:hAnsi="Arial" w:cs="Arial"/>
          <w:b/>
          <w:color w:val="2E3033"/>
          <w:shd w:val="clear" w:color="auto" w:fill="FFFFFF"/>
        </w:rPr>
        <w:t>I</w:t>
      </w:r>
      <w:r w:rsidRPr="00896E55">
        <w:rPr>
          <w:rFonts w:ascii="Arial" w:hAnsi="Arial" w:cs="Arial" w:hint="eastAsia"/>
          <w:b/>
          <w:color w:val="2E3033"/>
          <w:shd w:val="clear" w:color="auto" w:fill="FFFFFF"/>
        </w:rPr>
        <w:t>ntroduction</w:t>
      </w:r>
      <w:r w:rsidRPr="00896E55">
        <w:rPr>
          <w:rFonts w:ascii="Arial" w:hAnsi="Arial" w:cs="Arial" w:hint="eastAsia"/>
          <w:b/>
          <w:color w:val="2E3033"/>
          <w:shd w:val="clear" w:color="auto" w:fill="FFFFFF"/>
        </w:rPr>
        <w:t>：</w:t>
      </w:r>
    </w:p>
    <w:p w:rsidR="00896E55" w:rsidRDefault="00896E55" w:rsidP="0003368F">
      <w:pPr>
        <w:rPr>
          <w:rFonts w:ascii="Arial" w:hAnsi="Arial" w:cs="Arial"/>
          <w:color w:val="2E3033"/>
          <w:shd w:val="clear" w:color="auto" w:fill="FFFFFF"/>
        </w:rPr>
      </w:pPr>
      <w:r>
        <w:rPr>
          <w:rFonts w:ascii="Arial" w:hAnsi="Arial" w:cs="Arial"/>
          <w:color w:val="2E3033"/>
          <w:shd w:val="clear" w:color="auto" w:fill="FFFFFF"/>
        </w:rPr>
        <w:tab/>
      </w:r>
      <w:r>
        <w:rPr>
          <w:rFonts w:ascii="Arial" w:hAnsi="Arial" w:cs="Arial"/>
          <w:color w:val="2E3033"/>
          <w:shd w:val="clear" w:color="auto" w:fill="FFFFFF"/>
        </w:rPr>
        <w:t>在传统的</w:t>
      </w:r>
      <w:r>
        <w:rPr>
          <w:rFonts w:ascii="Arial" w:hAnsi="Arial" w:cs="Arial"/>
          <w:color w:val="2E3033"/>
          <w:shd w:val="clear" w:color="auto" w:fill="FFFFFF"/>
        </w:rPr>
        <w:t>IM</w:t>
      </w:r>
      <w:r>
        <w:rPr>
          <w:rFonts w:ascii="Arial" w:hAnsi="Arial" w:cs="Arial"/>
          <w:color w:val="2E3033"/>
          <w:shd w:val="clear" w:color="auto" w:fill="FFFFFF"/>
        </w:rPr>
        <w:t>问题中，我们需要探索一个网络来寻找最优的种子集。而在现实世界中，用户通常会同时加入多个社交网络，信息可以通过桥接用户同时传播到多个</w:t>
      </w:r>
      <w:r>
        <w:rPr>
          <w:rFonts w:ascii="Arial" w:hAnsi="Arial" w:cs="Arial"/>
          <w:color w:val="2E3033"/>
          <w:shd w:val="clear" w:color="auto" w:fill="FFFFFF"/>
        </w:rPr>
        <w:t>OSNs</w:t>
      </w:r>
      <w:r>
        <w:rPr>
          <w:rFonts w:ascii="Arial" w:hAnsi="Arial" w:cs="Arial"/>
          <w:color w:val="2E3033"/>
          <w:shd w:val="clear" w:color="auto" w:fill="FFFFFF"/>
        </w:rPr>
        <w:t>中，这些用户是不同网络的成员</w:t>
      </w:r>
    </w:p>
    <w:p w:rsidR="00896E55" w:rsidRDefault="00896E55" w:rsidP="0003368F">
      <w:pPr>
        <w:rPr>
          <w:rFonts w:ascii="Arial" w:hAnsi="Arial" w:cs="Arial"/>
          <w:color w:val="2E3033"/>
          <w:shd w:val="clear" w:color="auto" w:fill="FFFFFF"/>
        </w:rPr>
      </w:pPr>
      <w:r>
        <w:rPr>
          <w:rFonts w:ascii="Arial" w:hAnsi="Arial" w:cs="Arial"/>
          <w:color w:val="2E3033"/>
          <w:shd w:val="clear" w:color="auto" w:fill="FFFFFF"/>
        </w:rPr>
        <w:tab/>
      </w:r>
      <w:r>
        <w:rPr>
          <w:rFonts w:ascii="Arial" w:hAnsi="Arial" w:cs="Arial"/>
          <w:color w:val="2E3033"/>
          <w:shd w:val="clear" w:color="auto" w:fill="FFFFFF"/>
        </w:rPr>
        <w:t>Zhan</w:t>
      </w:r>
      <w:r>
        <w:rPr>
          <w:rFonts w:ascii="Arial" w:hAnsi="Arial" w:cs="Arial"/>
          <w:color w:val="2E3033"/>
          <w:shd w:val="clear" w:color="auto" w:fill="FFFFFF"/>
        </w:rPr>
        <w:t>等</w:t>
      </w:r>
      <w:r>
        <w:rPr>
          <w:rFonts w:ascii="Arial" w:hAnsi="Arial" w:cs="Arial"/>
          <w:color w:val="2E3033"/>
          <w:shd w:val="clear" w:color="auto" w:fill="FFFFFF"/>
        </w:rPr>
        <w:t>(2016)</w:t>
      </w:r>
      <w:r>
        <w:rPr>
          <w:rFonts w:ascii="Arial" w:hAnsi="Arial" w:cs="Arial"/>
          <w:color w:val="2E3033"/>
          <w:shd w:val="clear" w:color="auto" w:fill="FFFFFF"/>
        </w:rPr>
        <w:t>首先从网络中提取不同的信息渠道，利用这些渠道构建多关系网络。然后，通过计算各节点对多关系网络的影响来选择种子集</w:t>
      </w:r>
      <w:r>
        <w:rPr>
          <w:rFonts w:ascii="Arial" w:hAnsi="Arial" w:cs="Arial" w:hint="eastAsia"/>
          <w:color w:val="2E3033"/>
          <w:shd w:val="clear" w:color="auto" w:fill="FFFFFF"/>
        </w:rPr>
        <w:t>。</w:t>
      </w:r>
    </w:p>
    <w:p w:rsidR="00896E55" w:rsidRDefault="00896E55" w:rsidP="00896E55">
      <w:pPr>
        <w:ind w:firstLine="420"/>
        <w:rPr>
          <w:rFonts w:ascii="Arial" w:hAnsi="Arial" w:cs="Arial"/>
          <w:color w:val="2E3033"/>
          <w:shd w:val="clear" w:color="auto" w:fill="FFFFFF"/>
        </w:rPr>
      </w:pPr>
      <w:r>
        <w:rPr>
          <w:rFonts w:ascii="Arial" w:hAnsi="Arial" w:cs="Arial" w:hint="eastAsia"/>
          <w:color w:val="2E3033"/>
          <w:shd w:val="clear" w:color="auto" w:fill="FFFFFF"/>
        </w:rPr>
        <w:t>最近，深度学习的方法对社交网络</w:t>
      </w:r>
      <w:r w:rsidR="006E41DC">
        <w:rPr>
          <w:rFonts w:ascii="Arial" w:hAnsi="Arial" w:cs="Arial" w:hint="eastAsia"/>
          <w:color w:val="2E3033"/>
          <w:shd w:val="clear" w:color="auto" w:fill="FFFFFF"/>
        </w:rPr>
        <w:t>分析有一定影响。</w:t>
      </w:r>
      <w:r w:rsidR="006E41DC">
        <w:rPr>
          <w:rFonts w:ascii="Arial" w:hAnsi="Arial" w:cs="Arial"/>
          <w:color w:val="2E3033"/>
          <w:shd w:val="clear" w:color="auto" w:fill="FFFFFF"/>
        </w:rPr>
        <w:t>网络嵌入采用深度学习作为表示学习方法，将网络的局部和全局特征编码成特征向量</w:t>
      </w:r>
      <w:r w:rsidR="006E41DC">
        <w:rPr>
          <w:rFonts w:ascii="Arial" w:hAnsi="Arial" w:cs="Arial" w:hint="eastAsia"/>
          <w:color w:val="2E3033"/>
          <w:shd w:val="clear" w:color="auto" w:fill="FFFFFF"/>
        </w:rPr>
        <w:t>。</w:t>
      </w:r>
    </w:p>
    <w:p w:rsidR="009C0558" w:rsidRDefault="006E41DC" w:rsidP="00896E55">
      <w:pPr>
        <w:ind w:firstLine="420"/>
        <w:rPr>
          <w:rFonts w:ascii="Arial" w:hAnsi="Arial" w:cs="Arial"/>
          <w:color w:val="2E3033"/>
          <w:shd w:val="clear" w:color="auto" w:fill="FFFFFF"/>
        </w:rPr>
      </w:pPr>
      <w:r>
        <w:rPr>
          <w:rFonts w:ascii="Arial" w:hAnsi="Arial" w:cs="Arial"/>
          <w:color w:val="2E3033"/>
          <w:shd w:val="clear" w:color="auto" w:fill="FFFFFF"/>
        </w:rPr>
        <w:t>在本文中，我们提出了一种基于深度学习的算法</w:t>
      </w:r>
      <w:r>
        <w:rPr>
          <w:rFonts w:ascii="Arial" w:hAnsi="Arial" w:cs="Arial"/>
          <w:color w:val="2E3033"/>
          <w:shd w:val="clear" w:color="auto" w:fill="FFFFFF"/>
        </w:rPr>
        <w:t>“DeepIM”</w:t>
      </w:r>
      <w:r>
        <w:rPr>
          <w:rFonts w:ascii="Arial" w:hAnsi="Arial" w:cs="Arial"/>
          <w:color w:val="2E3033"/>
          <w:shd w:val="clear" w:color="auto" w:fill="FFFFFF"/>
        </w:rPr>
        <w:t>来解决互联网络中的</w:t>
      </w:r>
      <w:r>
        <w:rPr>
          <w:rFonts w:ascii="Arial" w:hAnsi="Arial" w:cs="Arial"/>
          <w:color w:val="2E3033"/>
          <w:shd w:val="clear" w:color="auto" w:fill="FFFFFF"/>
        </w:rPr>
        <w:t>IM</w:t>
      </w:r>
      <w:r>
        <w:rPr>
          <w:rFonts w:ascii="Arial" w:hAnsi="Arial" w:cs="Arial"/>
          <w:color w:val="2E3033"/>
          <w:shd w:val="clear" w:color="auto" w:fill="FFFFFF"/>
        </w:rPr>
        <w:t>问题。由于给定网络具有异构的结构特征、交叉链路和桥接节点，在互连网络中实现影响最大化具有很大的挑战性。</w:t>
      </w:r>
      <w:r w:rsidR="009C0558">
        <w:rPr>
          <w:rFonts w:ascii="Arial" w:hAnsi="Arial" w:cs="Arial"/>
          <w:color w:val="2E3033"/>
          <w:shd w:val="clear" w:color="auto" w:fill="FFFFFF"/>
        </w:rPr>
        <w:t>此外，由于网络节点的增长导致问题规模的增大，使得互联网络中</w:t>
      </w:r>
      <w:r w:rsidR="009C0558">
        <w:rPr>
          <w:rFonts w:ascii="Arial" w:hAnsi="Arial" w:cs="Arial"/>
          <w:color w:val="2E3033"/>
          <w:shd w:val="clear" w:color="auto" w:fill="FFFFFF"/>
        </w:rPr>
        <w:t>IM</w:t>
      </w:r>
      <w:r w:rsidR="009C0558">
        <w:rPr>
          <w:rFonts w:ascii="Arial" w:hAnsi="Arial" w:cs="Arial"/>
          <w:color w:val="2E3033"/>
          <w:shd w:val="clear" w:color="auto" w:fill="FFFFFF"/>
        </w:rPr>
        <w:t>问题的复杂性比传统</w:t>
      </w:r>
      <w:r w:rsidR="009C0558">
        <w:rPr>
          <w:rFonts w:ascii="Arial" w:hAnsi="Arial" w:cs="Arial"/>
          <w:color w:val="2E3033"/>
          <w:shd w:val="clear" w:color="auto" w:fill="FFFFFF"/>
        </w:rPr>
        <w:t>IM</w:t>
      </w:r>
      <w:r w:rsidR="009C0558">
        <w:rPr>
          <w:rFonts w:ascii="Arial" w:hAnsi="Arial" w:cs="Arial"/>
          <w:color w:val="2E3033"/>
          <w:shd w:val="clear" w:color="auto" w:fill="FFFFFF"/>
        </w:rPr>
        <w:t>问题更大。据我们所知，该方法是第一个应用网络嵌入来解决</w:t>
      </w:r>
      <w:r w:rsidR="009C0558">
        <w:rPr>
          <w:rFonts w:ascii="Arial" w:hAnsi="Arial" w:cs="Arial"/>
          <w:color w:val="2E3033"/>
          <w:shd w:val="clear" w:color="auto" w:fill="FFFFFF"/>
        </w:rPr>
        <w:t>IM</w:t>
      </w:r>
      <w:r w:rsidR="009C0558">
        <w:rPr>
          <w:rFonts w:ascii="Arial" w:hAnsi="Arial" w:cs="Arial"/>
          <w:color w:val="2E3033"/>
          <w:shd w:val="clear" w:color="auto" w:fill="FFFFFF"/>
        </w:rPr>
        <w:t>问题的算法。</w:t>
      </w:r>
    </w:p>
    <w:p w:rsidR="006E41DC" w:rsidRDefault="009C0558" w:rsidP="00896E55">
      <w:pPr>
        <w:ind w:firstLine="420"/>
        <w:rPr>
          <w:rFonts w:ascii="Arial" w:hAnsi="Arial" w:cs="Arial"/>
          <w:color w:val="2E3033"/>
          <w:shd w:val="clear" w:color="auto" w:fill="FFFFFF"/>
        </w:rPr>
      </w:pPr>
      <w:r>
        <w:rPr>
          <w:rFonts w:ascii="Arial" w:hAnsi="Arial" w:cs="Arial"/>
          <w:color w:val="2E3033"/>
          <w:shd w:val="clear" w:color="auto" w:fill="FFFFFF"/>
        </w:rPr>
        <w:t>我们利用</w:t>
      </w:r>
      <w:r w:rsidRPr="009C0558">
        <w:rPr>
          <w:rFonts w:ascii="Arial" w:hAnsi="Arial" w:cs="Arial"/>
          <w:color w:val="FF0000"/>
          <w:shd w:val="clear" w:color="auto" w:fill="FFFFFF"/>
        </w:rPr>
        <w:t>CARE</w:t>
      </w:r>
      <w:r w:rsidRPr="009C0558">
        <w:rPr>
          <w:rFonts w:ascii="Arial" w:hAnsi="Arial" w:cs="Arial"/>
          <w:color w:val="FF0000"/>
          <w:shd w:val="clear" w:color="auto" w:fill="FFFFFF"/>
        </w:rPr>
        <w:t>算法</w:t>
      </w:r>
      <w:r>
        <w:rPr>
          <w:rFonts w:ascii="Arial" w:hAnsi="Arial" w:cs="Arial"/>
          <w:color w:val="2E3033"/>
          <w:shd w:val="clear" w:color="auto" w:fill="FFFFFF"/>
        </w:rPr>
        <w:t>来提取两个网络上节点的全局和局部结构特征</w:t>
      </w:r>
    </w:p>
    <w:p w:rsidR="009C0558" w:rsidRDefault="009C0558" w:rsidP="00896E55">
      <w:pPr>
        <w:ind w:firstLine="420"/>
        <w:rPr>
          <w:rFonts w:hint="eastAsia"/>
        </w:rPr>
      </w:pPr>
      <w:r>
        <w:rPr>
          <w:rFonts w:ascii="Arial" w:hAnsi="Arial" w:cs="Arial"/>
          <w:color w:val="2E3033"/>
          <w:shd w:val="clear" w:color="auto" w:fill="FFFFFF"/>
        </w:rPr>
        <w:t>我们首先为两个网络上的每个节点生成大量预定义的自定义路径。这些路径包括作为本地的节点的邻居和作为全局结构的节点的社区信息。然后，利用自定义路径，利用</w:t>
      </w:r>
      <w:r>
        <w:rPr>
          <w:rFonts w:ascii="Arial" w:hAnsi="Arial" w:cs="Arial"/>
          <w:color w:val="2E3033"/>
          <w:shd w:val="clear" w:color="auto" w:fill="FFFFFF"/>
        </w:rPr>
        <w:t>Word2vec</w:t>
      </w:r>
      <w:r>
        <w:rPr>
          <w:rFonts w:ascii="Arial" w:hAnsi="Arial" w:cs="Arial"/>
          <w:color w:val="2E3033"/>
          <w:shd w:val="clear" w:color="auto" w:fill="FFFFFF"/>
        </w:rPr>
        <w:t>框架学习网络节点的最佳结构特征向量</w:t>
      </w:r>
      <w:r>
        <w:rPr>
          <w:rFonts w:ascii="Arial" w:hAnsi="Arial" w:cs="Arial" w:hint="eastAsia"/>
          <w:color w:val="2E3033"/>
          <w:shd w:val="clear" w:color="auto" w:fill="FFFFFF"/>
        </w:rPr>
        <w:t>。</w:t>
      </w:r>
      <w:r>
        <w:rPr>
          <w:rFonts w:ascii="Arial" w:hAnsi="Arial" w:cs="Arial"/>
          <w:color w:val="2E3033"/>
          <w:shd w:val="clear" w:color="auto" w:fill="FFFFFF"/>
        </w:rPr>
        <w:t>当我们学习每个网络节点的特征向量时，我们应用它们来度量互联网络用户之间的相关性程度。</w:t>
      </w:r>
      <w:bookmarkStart w:id="0" w:name="_GoBack"/>
      <w:bookmarkEnd w:id="0"/>
    </w:p>
    <w:sectPr w:rsidR="009C0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lliv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2069"/>
    <w:rsid w:val="0001537A"/>
    <w:rsid w:val="0003368F"/>
    <w:rsid w:val="000E608B"/>
    <w:rsid w:val="00261659"/>
    <w:rsid w:val="0027266A"/>
    <w:rsid w:val="002F5429"/>
    <w:rsid w:val="00337D19"/>
    <w:rsid w:val="00384A55"/>
    <w:rsid w:val="003B0240"/>
    <w:rsid w:val="00401698"/>
    <w:rsid w:val="00452069"/>
    <w:rsid w:val="00545560"/>
    <w:rsid w:val="00553F84"/>
    <w:rsid w:val="00583E9F"/>
    <w:rsid w:val="00585D28"/>
    <w:rsid w:val="005B0C12"/>
    <w:rsid w:val="006A60FE"/>
    <w:rsid w:val="006E41DC"/>
    <w:rsid w:val="007119D6"/>
    <w:rsid w:val="00720E00"/>
    <w:rsid w:val="00766307"/>
    <w:rsid w:val="00804E4F"/>
    <w:rsid w:val="00834038"/>
    <w:rsid w:val="00896E55"/>
    <w:rsid w:val="00901AF5"/>
    <w:rsid w:val="0092470B"/>
    <w:rsid w:val="00935CC2"/>
    <w:rsid w:val="00961984"/>
    <w:rsid w:val="009C0558"/>
    <w:rsid w:val="00B712B7"/>
    <w:rsid w:val="00BB448A"/>
    <w:rsid w:val="00C11917"/>
    <w:rsid w:val="00C20D44"/>
    <w:rsid w:val="00C52CF1"/>
    <w:rsid w:val="00CF50A9"/>
    <w:rsid w:val="00EA1E9E"/>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03"/>
  <w15:chartTrackingRefBased/>
  <w15:docId w15:val="{B8D0D603-2521-47A5-A145-064AB20C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11917"/>
    <w:rPr>
      <w:rFonts w:ascii="Gulliver" w:hAnsi="Gullive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152</Words>
  <Characters>873</Characters>
  <Application>Microsoft Office Word</Application>
  <DocSecurity>0</DocSecurity>
  <Lines>7</Lines>
  <Paragraphs>2</Paragraphs>
  <ScaleCrop>false</ScaleCrop>
  <Company>shendu</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2019-11-28T01:33:00Z</dcterms:created>
  <dcterms:modified xsi:type="dcterms:W3CDTF">2019-11-28T02:36:00Z</dcterms:modified>
</cp:coreProperties>
</file>