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14B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实验步骤</w:t>
      </w:r>
    </w:p>
    <w:p w14:paraId="5D33F440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 xml:space="preserve">创建私有网络，初始化子网和路由表，新建 CVM  </w:t>
      </w:r>
    </w:p>
    <w:p w14:paraId="2C0B54B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新建私有网络VPC</w:t>
      </w:r>
    </w:p>
    <w:p w14:paraId="0545862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eastAsiaTheme="minorEastAsia"/>
          <w:lang w:eastAsia="zh-CN"/>
        </w:rPr>
      </w:pPr>
    </w:p>
    <w:p w14:paraId="6596141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1610" cy="2913380"/>
            <wp:effectExtent l="0" t="0" r="8890" b="762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CE69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创建cvm</w:t>
      </w:r>
    </w:p>
    <w:p w14:paraId="315F129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drawing>
          <wp:inline distT="0" distB="0" distL="114300" distR="114300">
            <wp:extent cx="5271770" cy="3236595"/>
            <wp:effectExtent l="0" t="0" r="11430" b="1905"/>
            <wp:docPr id="6" name="图片 6" descr="屏幕截图 2025-10-23 110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0-23 1105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5E2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2246630"/>
            <wp:effectExtent l="0" t="0" r="6350" b="1270"/>
            <wp:docPr id="5" name="图片 5" descr="屏幕截图 2025-10-23 103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0-23 1039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EF9C6F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配置安全组</w:t>
      </w:r>
    </w:p>
    <w:p w14:paraId="3B82609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340" cy="2204085"/>
            <wp:effectExtent l="0" t="0" r="10160" b="5715"/>
            <wp:docPr id="11" name="图片 11" descr="屏幕截图 2025-10-23 145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0-23 1452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6AE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191385"/>
            <wp:effectExtent l="0" t="0" r="11430" b="5715"/>
            <wp:docPr id="12" name="图片 12" descr="屏幕截图 2025-10-23 143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0-23 1436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FE5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 xml:space="preserve">2创建云数据库 CDB，初始化数据库实例（10 分） </w:t>
      </w:r>
    </w:p>
    <w:p w14:paraId="3486C99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89550" cy="2559050"/>
            <wp:effectExtent l="0" t="0" r="6350" b="6350"/>
            <wp:docPr id="15" name="图片 15" descr="屏幕截图 2025-10-23 182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0-23 1827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811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3创建文件存储，挂载文件存储</w:t>
      </w:r>
    </w:p>
    <w:p w14:paraId="7F4257E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5265420" cy="2354580"/>
            <wp:effectExtent l="0" t="0" r="5080" b="762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2CA4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640965"/>
            <wp:effectExtent l="0" t="0" r="635" b="635"/>
            <wp:docPr id="7" name="图片 7" descr="屏幕截图 2025-10-23 182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0-23 1828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311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4安装nginx搭建 Discuz，论坛网站（20 分）</w:t>
      </w:r>
    </w:p>
    <w:p w14:paraId="4DC86958">
      <w:pPr>
        <w:rPr>
          <w:rFonts w:hint="default"/>
          <w:lang w:val="en-US" w:eastAsia="zh-CN"/>
        </w:rPr>
      </w:pPr>
    </w:p>
    <w:p w14:paraId="0D0462FE">
      <w:pPr>
        <w:rPr>
          <w:rFonts w:hint="default"/>
          <w:lang w:val="en-US" w:eastAsia="zh-CN"/>
        </w:rPr>
      </w:pPr>
    </w:p>
    <w:p w14:paraId="28F0E277">
      <w:pPr>
        <w:rPr>
          <w:rFonts w:hint="default"/>
          <w:lang w:val="en-US" w:eastAsia="zh-CN"/>
        </w:rPr>
      </w:pPr>
    </w:p>
    <w:p w14:paraId="735D8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2748915"/>
            <wp:effectExtent l="0" t="0" r="5715" b="6985"/>
            <wp:docPr id="18" name="图片 18" descr="屏幕截图 2025-10-23 182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10-23 1828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2511">
      <w:pPr>
        <w:rPr>
          <w:rFonts w:hint="default"/>
          <w:lang w:val="en-US" w:eastAsia="zh-CN"/>
        </w:rPr>
      </w:pPr>
    </w:p>
    <w:p w14:paraId="1EC9DE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651760"/>
            <wp:effectExtent l="0" t="0" r="12065" b="2540"/>
            <wp:docPr id="17" name="图片 17" descr="屏幕截图 2025-10-23 193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10-23 1933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57800" cy="2594610"/>
            <wp:effectExtent l="0" t="0" r="0" b="8890"/>
            <wp:docPr id="10" name="图片 10" descr="屏幕截图 2025-10-23 182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0-23 18273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9DB0">
      <w:pPr>
        <w:rPr>
          <w:rFonts w:hint="default"/>
          <w:lang w:val="en-US" w:eastAsia="zh-CN"/>
        </w:rPr>
      </w:pPr>
    </w:p>
    <w:p w14:paraId="7F737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7800" cy="2581910"/>
            <wp:effectExtent l="0" t="0" r="0" b="8890"/>
            <wp:docPr id="9" name="图片 9" descr="屏幕截图 2025-10-23 182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0-23 18275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8D30">
      <w:pPr>
        <w:rPr>
          <w:rFonts w:hint="default"/>
          <w:lang w:val="en-US" w:eastAsia="zh-CN"/>
        </w:rPr>
      </w:pPr>
    </w:p>
    <w:p w14:paraId="1959EF2D">
      <w:pPr>
        <w:rPr>
          <w:rFonts w:hint="default"/>
          <w:lang w:val="en-US" w:eastAsia="zh-CN"/>
        </w:rPr>
      </w:pPr>
    </w:p>
    <w:p w14:paraId="6CFC3A15">
      <w:pPr>
        <w:rPr>
          <w:rFonts w:hint="default"/>
          <w:lang w:val="en-US" w:eastAsia="zh-CN"/>
        </w:rPr>
      </w:pPr>
    </w:p>
    <w:p w14:paraId="5D4CF2E9">
      <w:pPr>
        <w:rPr>
          <w:rFonts w:hint="default"/>
          <w:lang w:val="en-US" w:eastAsia="zh-CN"/>
        </w:rPr>
      </w:pPr>
    </w:p>
    <w:p w14:paraId="09BB3A83">
      <w:pPr>
        <w:rPr>
          <w:rFonts w:hint="default"/>
          <w:lang w:val="en-US" w:eastAsia="zh-CN"/>
        </w:rPr>
      </w:pPr>
    </w:p>
    <w:p w14:paraId="2828B967">
      <w:pPr>
        <w:rPr>
          <w:rFonts w:hint="default"/>
          <w:lang w:val="en-US" w:eastAsia="zh-CN"/>
        </w:rPr>
      </w:pPr>
    </w:p>
    <w:p w14:paraId="3B1A35AC">
      <w:pPr>
        <w:rPr>
          <w:rFonts w:hint="default"/>
          <w:lang w:val="en-US" w:eastAsia="zh-CN"/>
        </w:rPr>
      </w:pPr>
    </w:p>
    <w:p w14:paraId="7D811854">
      <w:pPr>
        <w:rPr>
          <w:rFonts w:hint="default"/>
          <w:lang w:val="en-US" w:eastAsia="zh-CN"/>
        </w:rPr>
      </w:pPr>
    </w:p>
    <w:p w14:paraId="17F1A4A0">
      <w:pPr>
        <w:rPr>
          <w:rFonts w:hint="default"/>
          <w:lang w:val="en-US" w:eastAsia="zh-CN"/>
        </w:rPr>
      </w:pPr>
    </w:p>
    <w:p w14:paraId="61F4B9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2606040"/>
            <wp:effectExtent l="0" t="0" r="4445" b="10160"/>
            <wp:docPr id="4" name="图片 4" descr="屏幕截图 2025-10-23 22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0-23 22114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8876">
      <w:pPr>
        <w:rPr>
          <w:rFonts w:hint="default"/>
          <w:lang w:val="en-US" w:eastAsia="zh-CN"/>
        </w:rPr>
      </w:pPr>
    </w:p>
    <w:p w14:paraId="5E50FA91">
      <w:pPr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实验总结</w:t>
      </w:r>
    </w:p>
    <w:p w14:paraId="450E0D7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本次实验我通过腾讯云平台完成私有网络和子网的搭建，然后在网 络环境中部署论坛服务器，使用云数据库 CDB 作为论坛的数 据库，最后将论坛平台进行发布。</w:t>
      </w:r>
    </w:p>
    <w:p w14:paraId="4DD1BA54">
      <w:pPr>
        <w:rPr>
          <w:rFonts w:hint="default" w:ascii="黑体" w:hAnsi="黑体" w:eastAsia="黑体" w:cs="黑体"/>
          <w:sz w:val="30"/>
          <w:szCs w:val="30"/>
          <w:lang w:val="en-US" w:eastAsia="zh-CN"/>
        </w:rPr>
      </w:pPr>
    </w:p>
    <w:p w14:paraId="75A0FBAF">
      <w:pPr>
        <w:rPr>
          <w:rFonts w:hint="default"/>
          <w:lang w:val="en-US" w:eastAsia="zh-CN"/>
        </w:rPr>
      </w:pPr>
    </w:p>
    <w:p w14:paraId="7A7F4ED8">
      <w:pPr>
        <w:rPr>
          <w:rFonts w:hint="default"/>
          <w:lang w:val="en-US" w:eastAsia="zh-CN"/>
        </w:rPr>
      </w:pPr>
    </w:p>
    <w:p w14:paraId="0FA8088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23AC00"/>
    <w:multiLevelType w:val="singleLevel"/>
    <w:tmpl w:val="ED23AC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165F11"/>
    <w:rsid w:val="331B4172"/>
    <w:rsid w:val="5B343E35"/>
    <w:rsid w:val="6CF4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230</Words>
  <Characters>251</Characters>
  <Lines>0</Lines>
  <Paragraphs>0</Paragraphs>
  <TotalTime>1</TotalTime>
  <ScaleCrop>false</ScaleCrop>
  <LinksUpToDate>false</LinksUpToDate>
  <CharactersWithSpaces>263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2025-11-06T02:37:00Z</dcterms:created>
  <dc:creator>王子豪</dc:creator>
  <cp:lastModifiedBy>郁葵</cp:lastModifiedBy>
  <dcterms:modified xsi:type="dcterms:W3CDTF">2025-11-06T03:49:11Z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eyJoZGlkIjoiNWYzYWQ0MmZlZTk1MGNlZTc0NDZhNTAwNzdhYzFkODgiLCJ1c2VySWQiOiIxNDM2NjEzNjY3In0=</vt:lpwstr>
  </property>
  <property fmtid="{D5CDD505-2E9C-101B-9397-08002B2CF9AE}" pid="4" name="ICV">
    <vt:lpwstr>1EFB37D971794BFCA0831775E2955312_12</vt:lpwstr>
  </property>
</Properties>
</file>