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50A2A" w14:textId="4D79ED31" w:rsidR="00A247F5" w:rsidRDefault="00941E6C">
      <w:r>
        <w:rPr>
          <w:rFonts w:hint="eastAsia"/>
        </w:rPr>
        <w:t>MIT</w:t>
      </w:r>
      <w:r>
        <w:t xml:space="preserve"> </w:t>
      </w:r>
      <w:r w:rsidR="00815083">
        <w:t>6.824</w:t>
      </w:r>
    </w:p>
    <w:p w14:paraId="598D434C" w14:textId="343F6FB4" w:rsidR="00A773CB" w:rsidRDefault="00A773CB">
      <w:r w:rsidRPr="00A773CB">
        <w:rPr>
          <w:rFonts w:hint="eastAsia"/>
          <w:b/>
          <w:bCs/>
        </w:rPr>
        <w:t>Lab</w:t>
      </w:r>
      <w:r>
        <w:rPr>
          <w:b/>
          <w:bCs/>
        </w:rPr>
        <w:t>1</w:t>
      </w:r>
      <w:r>
        <w:rPr>
          <w:rFonts w:hint="eastAsia"/>
        </w:rPr>
        <w:t>，MapReduce</w:t>
      </w:r>
      <w:r w:rsidR="00147604">
        <w:rPr>
          <w:rFonts w:hint="eastAsia"/>
        </w:rPr>
        <w:t>。首先初始化很多MapTasks，放入t</w:t>
      </w:r>
      <w:r w:rsidR="00147604">
        <w:t>askChan,</w:t>
      </w:r>
      <w:r w:rsidR="004843EB">
        <w:rPr>
          <w:rFonts w:hint="eastAsia"/>
        </w:rPr>
        <w:t>循环判断taskChan中的数据状态是否完成，没有完成则再放入一个同样的新任务，直到所有的Map任务完成，则再放入Task任务。中间文件是</w:t>
      </w:r>
      <w:r w:rsidR="004843EB" w:rsidRPr="004843EB">
        <w:t>mr-temp-%d-%d.temp</w:t>
      </w:r>
      <w:r w:rsidR="004843EB">
        <w:rPr>
          <w:rFonts w:hint="eastAsia"/>
        </w:rPr>
        <w:t>的形式，map将自己的文件所有word</w:t>
      </w:r>
      <w:r w:rsidR="004843EB">
        <w:t xml:space="preserve"> </w:t>
      </w:r>
      <w:r w:rsidR="004843EB">
        <w:rPr>
          <w:rFonts w:hint="eastAsia"/>
        </w:rPr>
        <w:t>count都统计好，再根据hash将对应的word</w:t>
      </w:r>
      <w:r w:rsidR="003C7B05">
        <w:rPr>
          <w:rFonts w:hint="eastAsia"/>
        </w:rPr>
        <w:t>分配到对应的reduce中。</w:t>
      </w:r>
      <w:r w:rsidR="003C7B05">
        <w:t>R</w:t>
      </w:r>
      <w:r w:rsidR="003C7B05">
        <w:rPr>
          <w:rFonts w:hint="eastAsia"/>
        </w:rPr>
        <w:t>educe会将hash（key）相同的word统计好合并到自己的输出文件中。</w:t>
      </w:r>
    </w:p>
    <w:p w14:paraId="1E5B4E28" w14:textId="77777777" w:rsidR="004843EB" w:rsidRPr="00A773CB" w:rsidRDefault="004843EB"/>
    <w:p w14:paraId="2346B25B" w14:textId="77777777" w:rsidR="00A773CB" w:rsidRDefault="00A773CB"/>
    <w:p w14:paraId="04DDD6BD" w14:textId="42D68B16" w:rsidR="00C2317F" w:rsidRDefault="003616E2">
      <w:r w:rsidRPr="0045536D">
        <w:rPr>
          <w:rFonts w:hint="eastAsia"/>
          <w:b/>
          <w:bCs/>
        </w:rPr>
        <w:t>Lab</w:t>
      </w:r>
      <w:r w:rsidRPr="0045536D">
        <w:rPr>
          <w:b/>
          <w:bCs/>
        </w:rPr>
        <w:t>2</w:t>
      </w:r>
      <w:r>
        <w:rPr>
          <w:rFonts w:hint="eastAsia"/>
        </w:rPr>
        <w:t>，Raft</w:t>
      </w:r>
      <w:r w:rsidR="00E90FE6">
        <w:t xml:space="preserve"> </w:t>
      </w:r>
      <w:r w:rsidR="00E90FE6">
        <w:rPr>
          <w:rFonts w:hint="eastAsia"/>
        </w:rPr>
        <w:t>定期执行以下两个线程</w:t>
      </w:r>
    </w:p>
    <w:p w14:paraId="3BA2B22B" w14:textId="630AA54A" w:rsidR="0045536D" w:rsidRDefault="0045536D">
      <w:r w:rsidRPr="0045536D">
        <w:rPr>
          <w:noProof/>
        </w:rPr>
        <w:drawing>
          <wp:inline distT="0" distB="0" distL="0" distR="0" wp14:anchorId="2A73F548" wp14:editId="165C990B">
            <wp:extent cx="5274310" cy="63309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3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8F24B" w14:textId="4865C36D" w:rsidR="00E90FE6" w:rsidRDefault="00E90FE6">
      <w:r>
        <w:t>T</w:t>
      </w:r>
      <w:r>
        <w:rPr>
          <w:rFonts w:hint="eastAsia"/>
        </w:rPr>
        <w:t>ryElection</w:t>
      </w:r>
      <w:r>
        <w:t xml:space="preserve"> </w:t>
      </w:r>
      <w:r>
        <w:rPr>
          <w:rFonts w:hint="eastAsia"/>
        </w:rPr>
        <w:t>调用</w:t>
      </w:r>
      <w:r>
        <w:t>RequestVote</w:t>
      </w:r>
    </w:p>
    <w:p w14:paraId="35E04CB1" w14:textId="77777777" w:rsidR="00E90FE6" w:rsidRDefault="00E90FE6"/>
    <w:p w14:paraId="55976660" w14:textId="14A7E90A" w:rsidR="00E90FE6" w:rsidRDefault="00E90FE6">
      <w:r>
        <w:rPr>
          <w:rFonts w:hint="eastAsia"/>
        </w:rPr>
        <w:t>TryHeartBeat</w:t>
      </w:r>
      <w:r>
        <w:t xml:space="preserve"> </w:t>
      </w:r>
      <w:r>
        <w:rPr>
          <w:rFonts w:hint="eastAsia"/>
        </w:rPr>
        <w:t>调用A</w:t>
      </w:r>
      <w:r>
        <w:t>ppendEntries</w:t>
      </w:r>
    </w:p>
    <w:p w14:paraId="69374C5B" w14:textId="5110AFDF" w:rsidR="003616E2" w:rsidRDefault="003616E2"/>
    <w:p w14:paraId="0837D9BA" w14:textId="77777777" w:rsidR="00941E6C" w:rsidRDefault="00941E6C"/>
    <w:p w14:paraId="52A69448" w14:textId="767580D6" w:rsidR="00C2317F" w:rsidRDefault="00C2317F">
      <w:r w:rsidRPr="0045536D">
        <w:rPr>
          <w:rFonts w:hint="eastAsia"/>
          <w:b/>
          <w:bCs/>
        </w:rPr>
        <w:t>Lab</w:t>
      </w:r>
      <w:r w:rsidRPr="0045536D">
        <w:rPr>
          <w:b/>
          <w:bCs/>
        </w:rPr>
        <w:t>3</w:t>
      </w:r>
      <w:r>
        <w:rPr>
          <w:rFonts w:hint="eastAsia"/>
        </w:rPr>
        <w:t>，KvRaft，接受get或者put请求，请求包括clientID和requestID用来判断请求是否重复。然后调用rf.start，让raft同步请求，raft同步并commit成功后会发送到applyCh中，kvraft的协程之一会一直等待applyCh</w:t>
      </w:r>
      <w:r w:rsidR="003616E2">
        <w:rPr>
          <w:rFonts w:hint="eastAsia"/>
        </w:rPr>
        <w:t>，收到请求后就根据日志对db进行更新并放到对应日志index的ch中，请求端则取出ch中的数据判断是否成功</w:t>
      </w:r>
    </w:p>
    <w:p w14:paraId="6FFB5151" w14:textId="176B8BD6" w:rsidR="00815083" w:rsidRDefault="00815083"/>
    <w:p w14:paraId="13E04A84" w14:textId="4CB3EBA1" w:rsidR="00815083" w:rsidRDefault="00815083">
      <w:r w:rsidRPr="0045536D">
        <w:rPr>
          <w:rFonts w:hint="eastAsia"/>
          <w:b/>
          <w:bCs/>
        </w:rPr>
        <w:t>L</w:t>
      </w:r>
      <w:r w:rsidRPr="0045536D">
        <w:rPr>
          <w:b/>
          <w:bCs/>
        </w:rPr>
        <w:t>a</w:t>
      </w:r>
      <w:r w:rsidRPr="0045536D">
        <w:rPr>
          <w:rFonts w:hint="eastAsia"/>
          <w:b/>
          <w:bCs/>
        </w:rPr>
        <w:t>b</w:t>
      </w:r>
      <w:r w:rsidRPr="0045536D">
        <w:rPr>
          <w:b/>
          <w:bCs/>
        </w:rPr>
        <w:t>4</w:t>
      </w:r>
      <w:r w:rsidRPr="0045536D">
        <w:rPr>
          <w:rFonts w:hint="eastAsia"/>
          <w:b/>
          <w:bCs/>
        </w:rPr>
        <w:t>A</w:t>
      </w:r>
      <w:r>
        <w:rPr>
          <w:rFonts w:hint="eastAsia"/>
        </w:rPr>
        <w:t>，ShardMaster，处理客户端发送的请求，如果的query则同步后返回配置，如果是leave，join，move则更新config，架构类似LAB</w:t>
      </w:r>
      <w:r>
        <w:t>3</w:t>
      </w:r>
    </w:p>
    <w:p w14:paraId="2D6363F8" w14:textId="58FEEAD2" w:rsidR="00815083" w:rsidRDefault="00815083"/>
    <w:p w14:paraId="4683704D" w14:textId="7E06BB1E" w:rsidR="00815083" w:rsidRDefault="00815083">
      <w:r w:rsidRPr="0045536D">
        <w:rPr>
          <w:rFonts w:hint="eastAsia"/>
          <w:b/>
          <w:bCs/>
        </w:rPr>
        <w:t>L</w:t>
      </w:r>
      <w:r w:rsidRPr="0045536D">
        <w:rPr>
          <w:b/>
          <w:bCs/>
        </w:rPr>
        <w:t>a</w:t>
      </w:r>
      <w:r w:rsidRPr="0045536D">
        <w:rPr>
          <w:rFonts w:hint="eastAsia"/>
          <w:b/>
          <w:bCs/>
        </w:rPr>
        <w:t>b</w:t>
      </w:r>
      <w:r w:rsidRPr="0045536D">
        <w:rPr>
          <w:b/>
          <w:bCs/>
        </w:rPr>
        <w:t>4</w:t>
      </w:r>
      <w:r w:rsidRPr="0045536D">
        <w:rPr>
          <w:rFonts w:hint="eastAsia"/>
          <w:b/>
          <w:bCs/>
        </w:rPr>
        <w:t>B</w:t>
      </w:r>
      <w:r>
        <w:rPr>
          <w:rFonts w:hint="eastAsia"/>
        </w:rPr>
        <w:t>，ShardKV，主要分为3个定时请求，定期从ShardMaster获取最新的配置，如果是新配置，则根据配置准备好需要给其他group的数据sendShardQueue并且标记好需要的数据waitShardQueue。第二个定时请求则根据标记定期从其他group获取数据更新db和lastrequest。第三个是垃圾回收请求，</w:t>
      </w:r>
      <w:r w:rsidR="00C2317F">
        <w:rPr>
          <w:rFonts w:hint="eastAsia"/>
        </w:rPr>
        <w:t>根据第二个请求维护的garbageList来一个一个通知其他集群清理sendShardQueue中的数据。</w:t>
      </w:r>
    </w:p>
    <w:p w14:paraId="63455D2A" w14:textId="61A874A2" w:rsidR="00C2317F" w:rsidRDefault="00C2317F"/>
    <w:p w14:paraId="56E095DE" w14:textId="77777777" w:rsidR="00C2317F" w:rsidRPr="00815083" w:rsidRDefault="00C2317F"/>
    <w:sectPr w:rsidR="00C2317F" w:rsidRPr="008150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446"/>
    <w:rsid w:val="00147604"/>
    <w:rsid w:val="003616E2"/>
    <w:rsid w:val="003C7B05"/>
    <w:rsid w:val="0045536D"/>
    <w:rsid w:val="004843EB"/>
    <w:rsid w:val="00502EAB"/>
    <w:rsid w:val="008026EF"/>
    <w:rsid w:val="00815083"/>
    <w:rsid w:val="00941E6C"/>
    <w:rsid w:val="00A247F5"/>
    <w:rsid w:val="00A773CB"/>
    <w:rsid w:val="00C2317F"/>
    <w:rsid w:val="00D95445"/>
    <w:rsid w:val="00E24446"/>
    <w:rsid w:val="00E83F57"/>
    <w:rsid w:val="00E90FE6"/>
    <w:rsid w:val="00E92582"/>
    <w:rsid w:val="00F21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64305E"/>
  <w15:chartTrackingRefBased/>
  <w15:docId w15:val="{EB322501-A453-B547-BEBF-BE58D50A5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正浩 王</dc:creator>
  <cp:keywords/>
  <dc:description/>
  <cp:lastModifiedBy>正浩 王</cp:lastModifiedBy>
  <cp:revision>5</cp:revision>
  <dcterms:created xsi:type="dcterms:W3CDTF">2022-03-14T05:51:00Z</dcterms:created>
  <dcterms:modified xsi:type="dcterms:W3CDTF">2022-03-18T05:25:00Z</dcterms:modified>
</cp:coreProperties>
</file>