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三个可视化界面实现说明"/>
      <w:r>
        <w:t xml:space="preserve">三个可视化界面实现说明</w:t>
      </w:r>
      <w:bookmarkEnd w:id="20"/>
    </w:p>
    <w:p>
      <w:pPr>
        <w:pStyle w:val="FirstParagraph"/>
      </w:pPr>
      <w:r>
        <w:t xml:space="preserve">本文档说明</w:t>
      </w:r>
      <w:r>
        <w:t xml:space="preserve"> </w:t>
      </w:r>
      <w:r>
        <w:rPr>
          <w:rStyle w:val="VerbatimChar"/>
        </w:rPr>
        <w:t xml:space="preserve">vision_qa_platform</w:t>
      </w:r>
      <w:r>
        <w:t xml:space="preserve"> </w:t>
      </w:r>
      <w:r>
        <w:t xml:space="preserve">项目中三个 Web 可视化界面的架构、推理链路与前后端实现方式。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整体架构"/>
      <w:r>
        <w:t xml:space="preserve">一、整体架构</w:t>
      </w:r>
      <w:bookmarkEnd w:id="21"/>
    </w:p>
    <w:p>
      <w:pPr>
        <w:pStyle w:val="FirstParagraph"/>
      </w:pPr>
      <w:r>
        <w:t xml:space="preserve">三个界面都是</w:t>
      </w:r>
      <w:r>
        <w:t xml:space="preserve"> </w:t>
      </w:r>
      <w:r>
        <w:rPr>
          <w:b/>
        </w:rPr>
        <w:t xml:space="preserve">Flask 后端 + HTML/JS 前端</w:t>
      </w:r>
      <w:r>
        <w:t xml:space="preserve">，由</w:t>
      </w:r>
      <w:r>
        <w:t xml:space="preserve"> </w:t>
      </w:r>
      <w:r>
        <w:rPr>
          <w:rStyle w:val="VerbatimChar"/>
        </w:rPr>
        <w:t xml:space="preserve">webapps_ctl.sh</w:t>
      </w:r>
      <w:r>
        <w:t xml:space="preserve"> </w:t>
      </w:r>
      <w:r>
        <w:t xml:space="preserve">统一启动，但职责不同：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trace_webapp</w:t>
            </w:r>
          </w:p>
        </w:tc>
        <w:tc>
          <w:p>
            <w:pPr>
              <w:pStyle w:val="Compact"/>
              <w:jc w:val="left"/>
            </w:pPr>
            <w:r>
              <w:t xml:space="preserve">7860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离线轨迹浏览</w:t>
            </w:r>
            <w:r>
              <w:t xml:space="preserve">：读已跑好的 JSON 结果，看推理过程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chat_vqa_webapp</w:t>
            </w:r>
          </w:p>
        </w:tc>
        <w:tc>
          <w:p>
            <w:pPr>
              <w:pStyle w:val="Compact"/>
              <w:jc w:val="left"/>
            </w:pPr>
            <w:r>
              <w:t xml:space="preserve">7861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在线问答 Demo</w:t>
            </w:r>
            <w:r>
              <w:t xml:space="preserve">：上传图片即时推理，无登录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</w:t>
            </w:r>
          </w:p>
        </w:tc>
        <w:tc>
          <w:p>
            <w:pPr>
              <w:pStyle w:val="Compact"/>
              <w:jc w:val="left"/>
            </w:pPr>
            <w:r>
              <w:t xml:space="preserve">7862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完整用户版</w:t>
            </w:r>
            <w:r>
              <w:t xml:space="preserve">：登录、会话历史、MongoDB 持久化</w:t>
            </w:r>
          </w:p>
        </w:tc>
      </w:tr>
    </w:tbl>
    <w:p>
      <w:pPr>
        <w:pStyle w:val="Heading3"/>
      </w:pPr>
      <w:bookmarkStart w:id="22" w:name="架构示意"/>
      <w:r>
        <w:t xml:space="preserve">架构示意</w:t>
      </w:r>
      <w:bookmarkEnd w:id="22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Frontend["浏览器前端"]</w:t>
      </w:r>
      <w:r>
        <w:br/>
      </w:r>
      <w:r>
        <w:rPr>
          <w:rStyle w:val="VerbatimChar"/>
        </w:rPr>
        <w:t xml:space="preserve">        T7860["7860 三栏：案例列表 | D3图 | 详情"]</w:t>
      </w:r>
      <w:r>
        <w:br/>
      </w:r>
      <w:r>
        <w:rPr>
          <w:rStyle w:val="VerbatimChar"/>
        </w:rPr>
        <w:t xml:space="preserve">        T7861["7861 两栏：聊天 | D3图"]</w:t>
      </w:r>
      <w:r>
        <w:br/>
      </w:r>
      <w:r>
        <w:rPr>
          <w:rStyle w:val="VerbatimChar"/>
        </w:rPr>
        <w:t xml:space="preserve">        T7862["7862 三栏：会话列表 | 聊天 | D3图"]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Backend["Flask 后端"]</w:t>
      </w:r>
      <w:r>
        <w:br/>
      </w:r>
      <w:r>
        <w:rPr>
          <w:rStyle w:val="VerbatimChar"/>
        </w:rPr>
        <w:t xml:space="preserve">        TW["trace_webapp/app.py"]</w:t>
      </w:r>
      <w:r>
        <w:br/>
      </w:r>
      <w:r>
        <w:rPr>
          <w:rStyle w:val="VerbatimChar"/>
        </w:rPr>
        <w:t xml:space="preserve">        CW["chat_vqa_webapp/app.py"]</w:t>
      </w:r>
      <w:r>
        <w:br/>
      </w:r>
      <w:r>
        <w:rPr>
          <w:rStyle w:val="VerbatimChar"/>
        </w:rPr>
        <w:t xml:space="preserve">        CP["chat_vqa_portal/app.py"]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Shared["共享推理核心"]</w:t>
      </w:r>
      <w:r>
        <w:br/>
      </w:r>
      <w:r>
        <w:rPr>
          <w:rStyle w:val="VerbatimChar"/>
        </w:rPr>
        <w:t xml:space="preserve">        LLaVA["LLaVA-1.5-7B\n图像→文字描述"]</w:t>
      </w:r>
      <w:r>
        <w:br/>
      </w:r>
      <w:r>
        <w:rPr>
          <w:rStyle w:val="VerbatimChar"/>
        </w:rPr>
        <w:t xml:space="preserve">        Qwen["Qwen2-1.5B\n四模块推理"]</w:t>
      </w:r>
      <w:r>
        <w:br/>
      </w:r>
      <w:r>
        <w:rPr>
          <w:rStyle w:val="VerbatimChar"/>
        </w:rPr>
        <w:t xml:space="preserve">        RM["reasoning_modules.py\n分解/生成/评估/搜索"]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Data["数据层"]</w:t>
      </w:r>
      <w:r>
        <w:br/>
      </w:r>
      <w:r>
        <w:rPr>
          <w:rStyle w:val="VerbatimChar"/>
        </w:rPr>
        <w:t xml:space="preserve">        JSON["modular_results_*.json\n离线结果"]</w:t>
      </w:r>
      <w:r>
        <w:br/>
      </w:r>
      <w:r>
        <w:rPr>
          <w:rStyle w:val="VerbatimChar"/>
        </w:rPr>
        <w:t xml:space="preserve">        DB["MongoDB / Mongita\n用户+会话+消息"]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T7860 --&gt; TW</w:t>
      </w:r>
      <w:r>
        <w:br/>
      </w:r>
      <w:r>
        <w:rPr>
          <w:rStyle w:val="VerbatimChar"/>
        </w:rPr>
        <w:t xml:space="preserve">    T7861 --&gt; CW</w:t>
      </w:r>
      <w:r>
        <w:br/>
      </w:r>
      <w:r>
        <w:rPr>
          <w:rStyle w:val="VerbatimChar"/>
        </w:rPr>
        <w:t xml:space="preserve">    T7862 --&gt; CP</w:t>
      </w:r>
      <w:r>
        <w:br/>
      </w:r>
      <w:r>
        <w:br/>
      </w:r>
      <w:r>
        <w:rPr>
          <w:rStyle w:val="VerbatimChar"/>
        </w:rPr>
        <w:t xml:space="preserve">    TW --&gt; JSON</w:t>
      </w:r>
      <w:r>
        <w:br/>
      </w:r>
      <w:r>
        <w:rPr>
          <w:rStyle w:val="VerbatimChar"/>
        </w:rPr>
        <w:t xml:space="preserve">    TW --&gt; RM</w:t>
      </w:r>
      <w:r>
        <w:br/>
      </w:r>
      <w:r>
        <w:rPr>
          <w:rStyle w:val="VerbatimChar"/>
        </w:rPr>
        <w:t xml:space="preserve">    CW --&gt; RM</w:t>
      </w:r>
      <w:r>
        <w:br/>
      </w:r>
      <w:r>
        <w:rPr>
          <w:rStyle w:val="VerbatimChar"/>
        </w:rPr>
        <w:t xml:space="preserve">    CP --&gt; RM</w:t>
      </w:r>
      <w:r>
        <w:br/>
      </w:r>
      <w:r>
        <w:br/>
      </w:r>
      <w:r>
        <w:rPr>
          <w:rStyle w:val="VerbatimChar"/>
        </w:rPr>
        <w:t xml:space="preserve">    RM --&gt; LLaVA</w:t>
      </w:r>
      <w:r>
        <w:br/>
      </w:r>
      <w:r>
        <w:rPr>
          <w:rStyle w:val="VerbatimChar"/>
        </w:rPr>
        <w:t xml:space="preserve">    RM --&gt; Qwen</w:t>
      </w:r>
      <w:r>
        <w:br/>
      </w:r>
      <w:r>
        <w:rPr>
          <w:rStyle w:val="VerbatimChar"/>
        </w:rPr>
        <w:t xml:space="preserve">    CP --&gt; DB</w:t>
      </w:r>
    </w:p>
    <w:p>
      <w:pPr>
        <w:pStyle w:val="Heading3"/>
      </w:pPr>
      <w:bookmarkStart w:id="23" w:name="启动方式"/>
      <w:r>
        <w:t xml:space="preserve">启动方式</w:t>
      </w:r>
      <w:bookmarkEnd w:id="2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/root/autodl-tmp/vision_qa_platform/agent_workspace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webapps_ctl.sh start    # 启动三个服务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webapps_ctl.sh status   # 查看状态</w:t>
      </w:r>
    </w:p>
    <w:p>
      <w:pPr>
        <w:pStyle w:val="FirstParagraph"/>
      </w:pPr>
      <w:r>
        <w:t xml:space="preserve">在 AutoDL 等云平台访问时，需在本机建立 SSH 端口转发（示例）：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-p 24484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-L</w:t>
      </w:r>
      <w:r>
        <w:rPr>
          <w:rStyle w:val="NormalTok"/>
        </w:rPr>
        <w:t xml:space="preserve"> 7860:127.0.0.1:7860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-L</w:t>
      </w:r>
      <w:r>
        <w:rPr>
          <w:rStyle w:val="NormalTok"/>
        </w:rPr>
        <w:t xml:space="preserve"> 7861:127.0.0.1:7861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-L</w:t>
      </w:r>
      <w:r>
        <w:rPr>
          <w:rStyle w:val="NormalTok"/>
        </w:rPr>
        <w:t xml:space="preserve"> 7862:127.0.0.1:7862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root@connect.bjb1.seetacloud.com</w:t>
      </w:r>
    </w:p>
    <w:p>
      <w:pPr>
        <w:pStyle w:val="FirstParagraph"/>
      </w:pPr>
      <w:r>
        <w:t xml:space="preserve">浏览器访问：</w:t>
      </w:r>
    </w:p>
    <w:p>
      <w:pPr>
        <w:numPr>
          <w:ilvl w:val="0"/>
          <w:numId w:val="1001"/>
        </w:numPr>
        <w:pStyle w:val="Compact"/>
      </w:pPr>
      <w:r>
        <w:t xml:space="preserve">7860：http://127.0.0.1:7860</w:t>
      </w:r>
    </w:p>
    <w:p>
      <w:pPr>
        <w:numPr>
          <w:ilvl w:val="0"/>
          <w:numId w:val="1001"/>
        </w:numPr>
        <w:pStyle w:val="Compact"/>
      </w:pPr>
      <w:r>
        <w:t xml:space="preserve">7861：http://127.0.0.1:7861</w:t>
      </w:r>
    </w:p>
    <w:p>
      <w:pPr>
        <w:numPr>
          <w:ilvl w:val="0"/>
          <w:numId w:val="1001"/>
        </w:numPr>
        <w:pStyle w:val="Compact"/>
      </w:pPr>
      <w:r>
        <w:t xml:space="preserve">7862：http://127.0.0.1:7862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二共享的四模块推理是怎么跑的"/>
      <w:r>
        <w:t xml:space="preserve">二、共享的「四模块推理」是怎么跑的</w:t>
      </w:r>
      <w:bookmarkEnd w:id="24"/>
    </w:p>
    <w:p>
      <w:pPr>
        <w:pStyle w:val="FirstParagraph"/>
      </w:pPr>
      <w:r>
        <w:t xml:space="preserve">7860 / 7861 / 7862 的</w:t>
      </w:r>
      <w:r>
        <w:rPr>
          <w:b/>
        </w:rPr>
        <w:t xml:space="preserve">在线问答</w:t>
      </w:r>
      <w:r>
        <w:t xml:space="preserve">都走同一套流水线（portal 通过</w:t>
      </w:r>
      <w:r>
        <w:t xml:space="preserve"> </w:t>
      </w:r>
      <w:r>
        <w:rPr>
          <w:rStyle w:val="VerbatimChar"/>
        </w:rPr>
        <w:t xml:space="preserve">vqa_service.py</w:t>
      </w:r>
      <w:r>
        <w:t xml:space="preserve"> </w:t>
      </w:r>
      <w:r>
        <w:t xml:space="preserve">复用 webapp 逻辑）。</w:t>
      </w:r>
    </w:p>
    <w:p>
      <w:pPr>
        <w:pStyle w:val="Heading3"/>
      </w:pPr>
      <w:bookmarkStart w:id="25" w:name="视觉理解llava"/>
      <w:r>
        <w:t xml:space="preserve">1. 视觉理解（LLaVA）</w:t>
      </w:r>
      <w:bookmarkEnd w:id="25"/>
    </w:p>
    <w:p>
      <w:pPr>
        <w:pStyle w:val="FirstParagraph"/>
      </w:pPr>
      <w:r>
        <w:rPr>
          <w:rStyle w:val="VerbatimChar"/>
        </w:rPr>
        <w:t xml:space="preserve">VisionToTextReasoner</w:t>
      </w:r>
      <w:r>
        <w:t xml:space="preserve">（</w:t>
      </w:r>
      <w:r>
        <w:rPr>
          <w:rStyle w:val="VerbatimChar"/>
        </w:rPr>
        <w:t xml:space="preserve">tot_got_integration.py</w:t>
      </w:r>
      <w:r>
        <w:t xml:space="preserve">）用</w:t>
      </w:r>
      <w:r>
        <w:t xml:space="preserve"> </w:t>
      </w:r>
      <w:r>
        <w:rPr>
          <w:b/>
        </w:rPr>
        <w:t xml:space="preserve">LLaVA-1.5-7B</w:t>
      </w:r>
      <w:r>
        <w:t xml:space="preserve"> </w:t>
      </w:r>
      <w:r>
        <w:t xml:space="preserve">把图片转成中文视觉描述：</w:t>
      </w:r>
    </w:p>
    <w:p>
      <w:pPr>
        <w:numPr>
          <w:ilvl w:val="0"/>
          <w:numId w:val="1002"/>
        </w:numPr>
        <w:pStyle w:val="Compact"/>
      </w:pPr>
      <w:r>
        <w:t xml:space="preserve">模型路径：</w:t>
      </w:r>
      <w:r>
        <w:rPr>
          <w:rStyle w:val="VerbatimChar"/>
        </w:rPr>
        <w:t xml:space="preserve">llava-1.5-7b-hf</w:t>
      </w:r>
    </w:p>
    <w:p>
      <w:pPr>
        <w:numPr>
          <w:ilvl w:val="0"/>
          <w:numId w:val="1002"/>
        </w:numPr>
        <w:pStyle w:val="Compact"/>
      </w:pPr>
      <w:r>
        <w:t xml:space="preserve">核心方法：</w:t>
      </w:r>
      <w:r>
        <w:rPr>
          <w:rStyle w:val="VerbatimChar"/>
        </w:rPr>
        <w:t xml:space="preserve">get_visual_description(image_path, question_hint)</w:t>
      </w:r>
    </w:p>
    <w:p>
      <w:pPr>
        <w:numPr>
          <w:ilvl w:val="0"/>
          <w:numId w:val="1002"/>
        </w:numPr>
        <w:pStyle w:val="Compact"/>
      </w:pPr>
      <w:r>
        <w:t xml:space="preserve">流程：PIL 读图 → CLIP 预处理 → LLaVA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→ 提取</w:t>
      </w:r>
      <w:r>
        <w:t xml:space="preserve"> </w:t>
      </w:r>
      <w:r>
        <w:rPr>
          <w:rStyle w:val="VerbatimChar"/>
        </w:rPr>
        <w:t xml:space="preserve">ASSISTANT:</w:t>
      </w:r>
      <w:r>
        <w:t xml:space="preserve"> </w:t>
      </w:r>
      <w:r>
        <w:t xml:space="preserve">后的中文描述</w:t>
      </w:r>
    </w:p>
    <w:p>
      <w:pPr>
        <w:pStyle w:val="Heading3"/>
      </w:pPr>
      <w:bookmarkStart w:id="26" w:name="四模块推理qwen2-1.5b"/>
      <w:r>
        <w:t xml:space="preserve">2. 四模块推理（Qwen2-1.5B）</w:t>
      </w:r>
      <w:bookmarkEnd w:id="26"/>
    </w:p>
    <w:p>
      <w:pPr>
        <w:pStyle w:val="FirstParagraph"/>
      </w:pPr>
      <w:r>
        <w:rPr>
          <w:rStyle w:val="VerbatimChar"/>
        </w:rPr>
        <w:t xml:space="preserve">SearchController.solve()</w:t>
      </w:r>
      <w:r>
        <w:t xml:space="preserve">（</w:t>
      </w:r>
      <w:r>
        <w:rPr>
          <w:rStyle w:val="VerbatimChar"/>
        </w:rPr>
        <w:t xml:space="preserve">reasoning_modules.py</w:t>
      </w:r>
      <w:r>
        <w:t xml:space="preserve">）串联四个模块：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问题分解器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QuestionDecomposer</w:t>
            </w:r>
          </w:p>
        </w:tc>
        <w:tc>
          <w:p>
            <w:pPr>
              <w:pStyle w:val="Compact"/>
              <w:jc w:val="left"/>
            </w:pPr>
            <w:r>
              <w:t xml:space="preserve">主问题 → 3 个子问题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思维生成器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ThoughtGenerator</w:t>
            </w:r>
          </w:p>
        </w:tc>
        <w:tc>
          <w:p>
            <w:pPr>
              <w:pStyle w:val="Compact"/>
              <w:jc w:val="left"/>
            </w:pPr>
            <w:r>
              <w:t xml:space="preserve">每个子问题生成 3 条候选（思路 + 答案）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状态评估器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StateEvaluator</w:t>
            </w:r>
          </w:p>
        </w:tc>
        <w:tc>
          <w:p>
            <w:pPr>
              <w:pStyle w:val="Compact"/>
              <w:jc w:val="left"/>
            </w:pPr>
            <w:r>
              <w:t xml:space="preserve">给候选打分（0.1~1.0）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搜索控制器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SearchController</w:t>
            </w:r>
          </w:p>
        </w:tc>
        <w:tc>
          <w:p>
            <w:pPr>
              <w:pStyle w:val="Compact"/>
              <w:jc w:val="left"/>
            </w:pPr>
            <w:r>
              <w:t xml:space="preserve">选最高分候选，汇总成最终答案</w:t>
            </w:r>
          </w:p>
        </w:tc>
      </w:tr>
    </w:tbl>
    <w:p>
      <w:pPr>
        <w:pStyle w:val="BodyText"/>
      </w:pPr>
      <w:r>
        <w:t xml:space="preserve">伪代码流程：</w:t>
      </w:r>
    </w:p>
    <w:p>
      <w:pPr>
        <w:pStyle w:val="SourceCode"/>
      </w:pPr>
      <w:r>
        <w:rPr>
          <w:rStyle w:val="VerbatimChar"/>
        </w:rPr>
        <w:t xml:space="preserve">sub_questions = decomposer.decompose(visual_description, question)</w:t>
      </w:r>
      <w:r>
        <w:br/>
      </w:r>
      <w:r>
        <w:rPr>
          <w:rStyle w:val="VerbatimChar"/>
        </w:rPr>
        <w:t xml:space="preserve">for sub_q in sub_questions:</w:t>
      </w:r>
      <w:r>
        <w:br/>
      </w:r>
      <w:r>
        <w:rPr>
          <w:rStyle w:val="VerbatimChar"/>
        </w:rPr>
        <w:t xml:space="preserve">    candidates = generator.generate_candidates(...)</w:t>
      </w:r>
      <w:r>
        <w:br/>
      </w:r>
      <w:r>
        <w:rPr>
          <w:rStyle w:val="VerbatimChar"/>
        </w:rPr>
        <w:t xml:space="preserve">    scores = evaluator.score_candidates(...)</w:t>
      </w:r>
      <w:r>
        <w:br/>
      </w:r>
      <w:r>
        <w:rPr>
          <w:rStyle w:val="VerbatimChar"/>
        </w:rPr>
        <w:t xml:space="preserve">    best_idx = argmax(scores)</w:t>
      </w:r>
      <w:r>
        <w:br/>
      </w:r>
      <w:r>
        <w:rPr>
          <w:rStyle w:val="VerbatimChar"/>
        </w:rPr>
        <w:t xml:space="preserve">    trace.append({ sub_question, candidates, scores, selected_index })</w:t>
      </w:r>
      <w:r>
        <w:br/>
      </w:r>
      <w:r>
        <w:rPr>
          <w:rStyle w:val="VerbatimChar"/>
        </w:rPr>
        <w:t xml:space="preserve">final_answer = aggregate(selected_sub_answers)</w:t>
      </w:r>
    </w:p>
    <w:p>
      <w:pPr>
        <w:pStyle w:val="Heading3"/>
      </w:pPr>
      <w:bookmarkStart w:id="27" w:name="答案收敛"/>
      <w:r>
        <w:t xml:space="preserve">3. 答案收敛</w:t>
      </w:r>
      <w:bookmarkEnd w:id="27"/>
    </w:p>
    <w:p>
      <w:pPr>
        <w:pStyle w:val="FirstParagraph"/>
      </w:pPr>
      <w:r>
        <w:rPr>
          <w:rStyle w:val="VerbatimChar"/>
        </w:rPr>
        <w:t xml:space="preserve">constrained_finalize_answer()</w:t>
      </w:r>
      <w:r>
        <w:t xml:space="preserve">（</w:t>
      </w:r>
      <w:r>
        <w:rPr>
          <w:rStyle w:val="VerbatimChar"/>
        </w:rPr>
        <w:t xml:space="preserve">vqa_eval_utils.py</w:t>
      </w:r>
      <w:r>
        <w:t xml:space="preserve">）根据视觉描述、原问题和子问题答案，生成最终短答案。</w:t>
      </w:r>
    </w:p>
    <w:p>
      <w:pPr>
        <w:pStyle w:val="Heading3"/>
      </w:pPr>
      <w:bookmarkStart w:id="28" w:name="模型单例-线程锁"/>
      <w:r>
        <w:t xml:space="preserve">4. 模型单例 + 线程锁</w:t>
      </w:r>
      <w:bookmarkEnd w:id="28"/>
    </w:p>
    <w:p>
      <w:pPr>
        <w:pStyle w:val="FirstParagraph"/>
      </w:pPr>
      <w:r>
        <w:t xml:space="preserve">三个服务都用</w:t>
      </w:r>
      <w:r>
        <w:t xml:space="preserve"> </w:t>
      </w:r>
      <w:r>
        <w:rPr>
          <w:rStyle w:val="VerbatimChar"/>
        </w:rPr>
        <w:t xml:space="preserve">_PIPELINE</w:t>
      </w:r>
      <w:r>
        <w:t xml:space="preserve"> </w:t>
      </w:r>
      <w:r>
        <w:t xml:space="preserve">全局变量 +</w:t>
      </w:r>
      <w:r>
        <w:t xml:space="preserve"> </w:t>
      </w:r>
      <w:r>
        <w:rPr>
          <w:rStyle w:val="VerbatimChar"/>
        </w:rPr>
        <w:t xml:space="preserve">threading.Lock()</w:t>
      </w:r>
      <w:r>
        <w:t xml:space="preserve">，</w:t>
      </w:r>
      <w:r>
        <w:rPr>
          <w:b/>
        </w:rPr>
        <w:t xml:space="preserve">首次请求时加载模型</w:t>
      </w:r>
      <w:r>
        <w:t xml:space="preserve">，之后复用，避免重复占 GPU。</w:t>
      </w:r>
    </w:p>
    <w:p>
      <w:pPr>
        <w:pStyle w:val="BodyText"/>
      </w:pPr>
      <w:r>
        <w:t xml:space="preserve">涉及模型：</w:t>
      </w:r>
    </w:p>
    <w:p>
      <w:pPr>
        <w:numPr>
          <w:ilvl w:val="0"/>
          <w:numId w:val="1003"/>
        </w:numPr>
        <w:pStyle w:val="Compact"/>
      </w:pPr>
      <w:r>
        <w:t xml:space="preserve">视觉：</w:t>
      </w:r>
      <w:r>
        <w:rPr>
          <w:rStyle w:val="VerbatimChar"/>
        </w:rPr>
        <w:t xml:space="preserve">/root/autodl-tmp/vision_qa_platform/llava-1.5-7b-hf</w:t>
      </w:r>
    </w:p>
    <w:p>
      <w:pPr>
        <w:numPr>
          <w:ilvl w:val="0"/>
          <w:numId w:val="1003"/>
        </w:numPr>
        <w:pStyle w:val="Compact"/>
      </w:pPr>
      <w:r>
        <w:t xml:space="preserve">语言：</w:t>
      </w:r>
      <w:r>
        <w:rPr>
          <w:rStyle w:val="VerbatimChar"/>
        </w:rPr>
        <w:t xml:space="preserve">/root/autodl-tmp/vision_qa_platform/text_model/qwen2_1_5b_instruct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三7860trace_webapp-离线轨迹浏览"/>
      <w:r>
        <w:t xml:space="preserve">三、7860：</w:t>
      </w:r>
      <w:r>
        <w:rPr>
          <w:rStyle w:val="VerbatimChar"/>
        </w:rPr>
        <w:t xml:space="preserve">trace_webapp</w:t>
      </w:r>
      <w:r>
        <w:t xml:space="preserve"> </w:t>
      </w:r>
      <w:r>
        <w:t xml:space="preserve">— 离线轨迹浏览</w:t>
      </w:r>
      <w:bookmarkEnd w:id="29"/>
    </w:p>
    <w:p>
      <w:pPr>
        <w:pStyle w:val="FirstParagraph"/>
      </w:pPr>
      <w:r>
        <w:rPr>
          <w:b/>
        </w:rPr>
        <w:t xml:space="preserve">核心思路</w:t>
      </w:r>
      <w:r>
        <w:t xml:space="preserve">：主要读</w:t>
      </w:r>
      <w:r>
        <w:rPr>
          <w:b/>
        </w:rPr>
        <w:t xml:space="preserve">已经跑好的评测 JSON</w:t>
      </w:r>
      <w:r>
        <w:t xml:space="preserve">，把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字段画成图；也支持上传新图做在线推理。</w:t>
      </w:r>
    </w:p>
    <w:p>
      <w:pPr>
        <w:pStyle w:val="Heading3"/>
      </w:pPr>
      <w:bookmarkStart w:id="30" w:name="代码位置"/>
      <w:r>
        <w:t xml:space="preserve">代码位置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后端：</w:t>
      </w:r>
      <w:r>
        <w:rPr>
          <w:rStyle w:val="VerbatimChar"/>
        </w:rPr>
        <w:t xml:space="preserve">agent_workspace/trace_webapp/app.py</w:t>
      </w:r>
    </w:p>
    <w:p>
      <w:pPr>
        <w:numPr>
          <w:ilvl w:val="0"/>
          <w:numId w:val="1004"/>
        </w:numPr>
        <w:pStyle w:val="Compact"/>
      </w:pPr>
      <w:r>
        <w:t xml:space="preserve">前端：</w:t>
      </w:r>
      <w:r>
        <w:rPr>
          <w:rStyle w:val="VerbatimChar"/>
        </w:rPr>
        <w:t xml:space="preserve">agent_workspace/trace_webapp/templates/index.html</w:t>
      </w:r>
      <w:r>
        <w:t xml:space="preserve">（单文件，内联 CSS/JS）</w:t>
      </w:r>
    </w:p>
    <w:p>
      <w:pPr>
        <w:pStyle w:val="Heading3"/>
      </w:pPr>
      <w:bookmarkStart w:id="31" w:name="数据来源"/>
      <w:r>
        <w:t xml:space="preserve">数据来源</w:t>
      </w:r>
      <w:bookmarkEnd w:id="31"/>
    </w:p>
    <w:p>
      <w:pPr>
        <w:pStyle w:val="FirstParagraph"/>
      </w:pPr>
      <w:r>
        <w:t xml:space="preserve">默认读：</w:t>
      </w:r>
    </w:p>
    <w:p>
      <w:pPr>
        <w:pStyle w:val="SourceCode"/>
      </w:pPr>
      <w:r>
        <w:rPr>
          <w:rStyle w:val="VerbatimChar"/>
        </w:rPr>
        <w:t xml:space="preserve">/root/autodl-tmp/vision_qa_platform/results/accuracy/modular_results_complex1000.json</w:t>
      </w:r>
    </w:p>
    <w:p>
      <w:pPr>
        <w:pStyle w:val="FirstParagraph"/>
      </w:pPr>
      <w:r>
        <w:t xml:space="preserve">可通过环境变量</w:t>
      </w:r>
      <w:r>
        <w:t xml:space="preserve"> </w:t>
      </w:r>
      <w:r>
        <w:rPr>
          <w:rStyle w:val="VerbatimChar"/>
        </w:rPr>
        <w:t xml:space="preserve">TRACE_RESULTS_FILE</w:t>
      </w:r>
      <w:r>
        <w:t xml:space="preserve"> </w:t>
      </w:r>
      <w:r>
        <w:t xml:space="preserve">切换。</w:t>
      </w:r>
    </w:p>
    <w:p>
      <w:pPr>
        <w:pStyle w:val="Heading3"/>
      </w:pPr>
      <w:bookmarkStart w:id="32" w:name="后端-api"/>
      <w:r>
        <w:t xml:space="preserve">后端 API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  <w:tc>
          <w:p>
            <w:pPr>
              <w:pStyle w:val="Compact"/>
              <w:jc w:val="left"/>
            </w:pPr>
            <w:r>
              <w:t xml:space="preserve">渲染主页面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/api/cases</w:t>
            </w:r>
          </w:p>
        </w:tc>
        <w:tc>
          <w:p>
            <w:pPr>
              <w:pStyle w:val="Compact"/>
              <w:jc w:val="left"/>
            </w:pPr>
            <w:r>
              <w:t xml:space="preserve">列出所有样本（问题、预测、真值、对错）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/api/case/&lt;qid&gt;</w:t>
            </w:r>
          </w:p>
        </w:tc>
        <w:tc>
          <w:p>
            <w:pPr>
              <w:pStyle w:val="Compact"/>
              <w:jc w:val="left"/>
            </w:pPr>
            <w:r>
              <w:t xml:space="preserve">单个样本的图结构 + 图片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/api/case/&lt;qid&gt;/image</w:t>
            </w:r>
          </w:p>
        </w:tc>
        <w:tc>
          <w:p>
            <w:pPr>
              <w:pStyle w:val="Compact"/>
              <w:jc w:val="left"/>
            </w:pPr>
            <w:r>
              <w:t xml:space="preserve">返回样本图片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/api/ask</w:t>
            </w:r>
          </w:p>
        </w:tc>
        <w:tc>
          <w:p>
            <w:pPr>
              <w:pStyle w:val="Compact"/>
              <w:jc w:val="left"/>
            </w:pPr>
            <w:r>
              <w:t xml:space="preserve">上传新图 + 问题，在线跑四模块</w:t>
            </w:r>
          </w:p>
        </w:tc>
      </w:tr>
    </w:tbl>
    <w:p>
      <w:pPr>
        <w:pStyle w:val="Heading3"/>
      </w:pPr>
      <w:bookmarkStart w:id="33" w:name="图结构怎么构建"/>
      <w:r>
        <w:t xml:space="preserve">图结构怎么构建</w:t>
      </w:r>
      <w:bookmarkEnd w:id="33"/>
    </w:p>
    <w:p>
      <w:pPr>
        <w:pStyle w:val="FirstParagraph"/>
      </w:pPr>
      <w:r>
        <w:rPr>
          <w:rStyle w:val="VerbatimChar"/>
        </w:rPr>
        <w:t xml:space="preserve">build_graph()</w:t>
      </w:r>
      <w:r>
        <w:t xml:space="preserve"> </w:t>
      </w:r>
      <w:r>
        <w:t xml:space="preserve">把 JSON 里的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转成 D3 用的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links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问题节点</w:t>
      </w:r>
      <w:r>
        <w:br/>
      </w:r>
      <w:r>
        <w:rPr>
          <w:rStyle w:val="VerbatimChar"/>
        </w:rPr>
        <w:t xml:space="preserve">  ├─ 子问题1 ─ 候选1 / 候选2 / 候选3（选中项高亮）</w:t>
      </w:r>
      <w:r>
        <w:br/>
      </w:r>
      <w:r>
        <w:rPr>
          <w:rStyle w:val="VerbatimChar"/>
        </w:rPr>
        <w:t xml:space="preserve">  ├─ 子问题2 ─ ...</w:t>
      </w:r>
      <w:r>
        <w:br/>
      </w:r>
      <w:r>
        <w:rPr>
          <w:rStyle w:val="VerbatimChar"/>
        </w:rPr>
        <w:t xml:space="preserve">  └─ 子问题3 ─ ...</w:t>
      </w:r>
      <w:r>
        <w:br/>
      </w:r>
      <w:r>
        <w:rPr>
          <w:rStyle w:val="VerbatimChar"/>
        </w:rPr>
        <w:t xml:space="preserve">  ├─ 预测节点</w:t>
      </w:r>
      <w:r>
        <w:br/>
      </w:r>
      <w:r>
        <w:rPr>
          <w:rStyle w:val="VerbatimChar"/>
        </w:rPr>
        <w:t xml:space="preserve">  └─ 真值节点（仅离线数据有）</w:t>
      </w:r>
    </w:p>
    <w:p>
      <w:pPr>
        <w:pStyle w:val="FirstParagraph"/>
      </w:pPr>
      <w:r>
        <w:t xml:space="preserve">节点类型：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candidate_selected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gt</w:t>
      </w:r>
      <w:r>
        <w:t xml:space="preserve">，前端用不同颜色区分。</w:t>
      </w:r>
    </w:p>
    <w:p>
      <w:pPr>
        <w:pStyle w:val="Heading3"/>
      </w:pPr>
      <w:bookmarkStart w:id="34" w:name="前端布局三栏"/>
      <w:r>
        <w:t xml:space="preserve">前端布局（三栏）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左栏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右栏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案例列表 + 下拉选择</w:t>
            </w:r>
          </w:p>
        </w:tc>
        <w:tc>
          <w:p>
            <w:pPr>
              <w:pStyle w:val="Compact"/>
              <w:jc w:val="left"/>
            </w:pPr>
            <w:r>
              <w:t xml:space="preserve">D3 力导向图（可拖拽、点击看详情）</w:t>
            </w:r>
          </w:p>
        </w:tc>
        <w:tc>
          <w:p>
            <w:pPr>
              <w:pStyle w:val="Compact"/>
              <w:jc w:val="left"/>
            </w:pPr>
            <w:r>
              <w:t xml:space="preserve">节点详情 + 新图片问答表单</w:t>
            </w:r>
          </w:p>
        </w:tc>
      </w:tr>
    </w:tbl>
    <w:p>
      <w:pPr>
        <w:pStyle w:val="BodyText"/>
      </w:pPr>
      <w:r>
        <w:rPr>
          <w:b/>
        </w:rPr>
        <w:t xml:space="preserve">特点</w:t>
      </w:r>
      <w:r>
        <w:t xml:space="preserve">：侧重</w:t>
      </w:r>
      <w:r>
        <w:rPr>
          <w:b/>
        </w:rPr>
        <w:t xml:space="preserve">论文/实验复盘</w:t>
      </w:r>
      <w:r>
        <w:t xml:space="preserve">——能对比预测与真值，看每条轨迹里哪个候选被选中。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四7861chat_vqa_webapp-在线问答-demo"/>
      <w:r>
        <w:t xml:space="preserve">四、7861：</w:t>
      </w:r>
      <w:r>
        <w:rPr>
          <w:rStyle w:val="VerbatimChar"/>
        </w:rPr>
        <w:t xml:space="preserve">chat_vqa_webapp</w:t>
      </w:r>
      <w:r>
        <w:t xml:space="preserve"> </w:t>
      </w:r>
      <w:r>
        <w:t xml:space="preserve">— 在线问答 Demo</w:t>
      </w:r>
      <w:bookmarkEnd w:id="35"/>
    </w:p>
    <w:p>
      <w:pPr>
        <w:pStyle w:val="FirstParagraph"/>
      </w:pPr>
      <w:r>
        <w:rPr>
          <w:b/>
        </w:rPr>
        <w:t xml:space="preserve">核心思路</w:t>
      </w:r>
      <w:r>
        <w:t xml:space="preserve">：聊天式交互 + 右侧实时推理图，</w:t>
      </w:r>
      <w:r>
        <w:rPr>
          <w:b/>
        </w:rPr>
        <w:t xml:space="preserve">无用户系统</w:t>
      </w:r>
      <w:r>
        <w:t xml:space="preserve">，适合快速演示。</w:t>
      </w:r>
    </w:p>
    <w:p>
      <w:pPr>
        <w:pStyle w:val="Heading3"/>
      </w:pPr>
      <w:bookmarkStart w:id="36" w:name="代码位置-1"/>
      <w:r>
        <w:t xml:space="preserve">代码位置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后端：</w:t>
      </w:r>
      <w:r>
        <w:rPr>
          <w:rStyle w:val="VerbatimChar"/>
        </w:rPr>
        <w:t xml:space="preserve">agent_workspace/chat_vqa_webapp/app.py</w:t>
      </w:r>
    </w:p>
    <w:p>
      <w:pPr>
        <w:numPr>
          <w:ilvl w:val="0"/>
          <w:numId w:val="1005"/>
        </w:numPr>
        <w:pStyle w:val="Compact"/>
      </w:pPr>
      <w:r>
        <w:t xml:space="preserve">前端：</w:t>
      </w:r>
      <w:r>
        <w:rPr>
          <w:rStyle w:val="VerbatimChar"/>
        </w:rPr>
        <w:t xml:space="preserve">agent_workspace/chat_vqa_webapp/templates/index.html</w:t>
      </w:r>
    </w:p>
    <w:p>
      <w:pPr>
        <w:pStyle w:val="Heading3"/>
      </w:pPr>
      <w:bookmarkStart w:id="37" w:name="与-7860-的差异"/>
      <w:r>
        <w:t xml:space="preserve">与 7860 的差异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7860 trace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7861 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主要用途</w:t>
            </w:r>
          </w:p>
        </w:tc>
        <w:tc>
          <w:p>
            <w:pPr>
              <w:pStyle w:val="Compact"/>
              <w:jc w:val="left"/>
            </w:pPr>
            <w:r>
              <w:t xml:space="preserve">浏览历史结果</w:t>
            </w:r>
          </w:p>
        </w:tc>
        <w:tc>
          <w:p>
            <w:pPr>
              <w:pStyle w:val="Compact"/>
              <w:jc w:val="left"/>
            </w:pPr>
            <w:r>
              <w:t xml:space="preserve">实时问答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数据持久化</w:t>
            </w:r>
          </w:p>
        </w:tc>
        <w:tc>
          <w:p>
            <w:pPr>
              <w:pStyle w:val="Compact"/>
              <w:jc w:val="left"/>
            </w:pPr>
            <w:r>
              <w:t xml:space="preserve">无（刷新即丢）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中文化</w:t>
            </w:r>
          </w:p>
        </w:tc>
        <w:tc>
          <w:p>
            <w:pPr>
              <w:pStyle w:val="Compact"/>
              <w:jc w:val="left"/>
            </w:pPr>
            <w:r>
              <w:t xml:space="preserve">轨迹多为英文原文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全链路中文化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布局</w:t>
            </w:r>
          </w:p>
        </w:tc>
        <w:tc>
          <w:p>
            <w:pPr>
              <w:pStyle w:val="Compact"/>
              <w:jc w:val="left"/>
            </w:pPr>
            <w:r>
              <w:t xml:space="preserve">三栏（含案例列表）</w:t>
            </w:r>
          </w:p>
        </w:tc>
        <w:tc>
          <w:p>
            <w:pPr>
              <w:pStyle w:val="Compact"/>
              <w:jc w:val="left"/>
            </w:pPr>
            <w:r>
              <w:t xml:space="preserve">两栏（聊天 + 图）</w:t>
            </w:r>
          </w:p>
        </w:tc>
      </w:tr>
    </w:tbl>
    <w:p>
      <w:pPr>
        <w:pStyle w:val="Heading3"/>
      </w:pPr>
      <w:bookmarkStart w:id="38" w:name="中文化处理7861-独有"/>
      <w:r>
        <w:t xml:space="preserve">中文化处理（7861 独有）</w:t>
      </w:r>
      <w:bookmarkEnd w:id="38"/>
    </w:p>
    <w:p>
      <w:pPr>
        <w:pStyle w:val="FirstParagraph"/>
      </w:pPr>
      <w:r>
        <w:rPr>
          <w:rStyle w:val="VerbatimChar"/>
        </w:rPr>
        <w:t xml:space="preserve">chat_vqa_webapp/app.py</w:t>
      </w:r>
      <w:r>
        <w:t xml:space="preserve"> </w:t>
      </w:r>
      <w:r>
        <w:t xml:space="preserve">在推理后做大量翻译：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to_chinese_text()</w:t>
      </w:r>
      <w:r>
        <w:t xml:space="preserve">：问题、视觉描述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to_chinese_answer()</w:t>
      </w:r>
      <w:r>
        <w:t xml:space="preserve">：短答案（yes/no → 是/否 等规则映射 + LLM）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localize_trace_to_chinese()</w:t>
      </w:r>
      <w:r>
        <w:t xml:space="preserve">：子问题、候选思路、候选答案批量翻译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_TRANSLATION_CACHE</w:t>
      </w:r>
      <w:r>
        <w:t xml:space="preserve">：避免重复翻译</w:t>
      </w:r>
    </w:p>
    <w:p>
      <w:pPr>
        <w:pStyle w:val="Heading3"/>
      </w:pPr>
      <w:bookmarkStart w:id="39" w:name="请求流程"/>
      <w:r>
        <w:t xml:space="preserve">请求流程</w:t>
      </w:r>
      <w:bookmarkEnd w:id="39"/>
    </w:p>
    <w:p>
      <w:pPr>
        <w:pStyle w:val="SourceCode"/>
      </w:pPr>
      <w:r>
        <w:rPr>
          <w:rStyle w:val="VerbatimChar"/>
        </w:rPr>
        <w:t xml:space="preserve">用户上传图片 + 问题</w:t>
      </w:r>
      <w:r>
        <w:br/>
      </w:r>
      <w:r>
        <w:rPr>
          <w:rStyle w:val="VerbatimChar"/>
        </w:rPr>
        <w:t xml:space="preserve">    → POST /api/ask</w:t>
      </w:r>
      <w:r>
        <w:br/>
      </w:r>
      <w:r>
        <w:rPr>
          <w:rStyle w:val="VerbatimChar"/>
        </w:rPr>
        <w:t xml:space="preserve">    → LLaVA 描述图像</w:t>
      </w:r>
      <w:r>
        <w:br/>
      </w:r>
      <w:r>
        <w:rPr>
          <w:rStyle w:val="VerbatimChar"/>
        </w:rPr>
        <w:t xml:space="preserve">    → 四模块推理</w:t>
      </w:r>
      <w:r>
        <w:br/>
      </w:r>
      <w:r>
        <w:rPr>
          <w:rStyle w:val="VerbatimChar"/>
        </w:rPr>
        <w:t xml:space="preserve">    → 中文化</w:t>
      </w:r>
      <w:r>
        <w:br/>
      </w:r>
      <w:r>
        <w:rPr>
          <w:rStyle w:val="VerbatimChar"/>
        </w:rPr>
        <w:t xml:space="preserve">    → 返回 { answer, graph, trace, image_url }</w:t>
      </w:r>
      <w:r>
        <w:br/>
      </w:r>
      <w:r>
        <w:rPr>
          <w:rStyle w:val="VerbatimChar"/>
        </w:rPr>
        <w:t xml:space="preserve">    → 左侧聊天气泡 + 右侧 D3 图</w:t>
      </w:r>
    </w:p>
    <w:p>
      <w:pPr>
        <w:pStyle w:val="Heading3"/>
      </w:pPr>
      <w:bookmarkStart w:id="40" w:name="后端-api-1"/>
      <w:r>
        <w:t xml:space="preserve">后端 API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  <w:tc>
          <w:p>
            <w:pPr>
              <w:pStyle w:val="Compact"/>
              <w:jc w:val="left"/>
            </w:pPr>
            <w:r>
              <w:t xml:space="preserve">主页面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/api/ask</w:t>
            </w:r>
          </w:p>
        </w:tc>
        <w:tc>
          <w:p>
            <w:pPr>
              <w:pStyle w:val="Compact"/>
              <w:jc w:val="left"/>
            </w:pPr>
            <w:r>
              <w:t xml:space="preserve">上传图片 + 问题，返回答案与推理图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/uploads/&lt;filename&gt;</w:t>
            </w:r>
          </w:p>
        </w:tc>
        <w:tc>
          <w:p>
            <w:pPr>
              <w:pStyle w:val="Compact"/>
              <w:jc w:val="left"/>
            </w:pPr>
            <w:r>
              <w:t xml:space="preserve">访问上传的图片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五7862chat_vqa_portal-完整用户版"/>
      <w:r>
        <w:t xml:space="preserve">五、7862：</w:t>
      </w:r>
      <w:r>
        <w:rPr>
          <w:rStyle w:val="VerbatimChar"/>
        </w:rPr>
        <w:t xml:space="preserve">chat_vqa_portal</w:t>
      </w:r>
      <w:r>
        <w:t xml:space="preserve"> </w:t>
      </w:r>
      <w:r>
        <w:t xml:space="preserve">— 完整用户版</w:t>
      </w:r>
      <w:bookmarkEnd w:id="41"/>
    </w:p>
    <w:p>
      <w:pPr>
        <w:pStyle w:val="FirstParagraph"/>
      </w:pPr>
      <w:r>
        <w:rPr>
          <w:b/>
        </w:rPr>
        <w:t xml:space="preserve">核心思路</w:t>
      </w:r>
      <w:r>
        <w:t xml:space="preserve">：在 7861 的推理能力上，加上</w:t>
      </w:r>
      <w:r>
        <w:rPr>
          <w:b/>
        </w:rPr>
        <w:t xml:space="preserve">账号、会话、历史记录</w:t>
      </w:r>
      <w:r>
        <w:t xml:space="preserve">，做成可用的产品形态。</w:t>
      </w:r>
    </w:p>
    <w:p>
      <w:pPr>
        <w:pStyle w:val="Heading3"/>
      </w:pPr>
      <w:bookmarkStart w:id="42" w:name="代码位置-2"/>
      <w:r>
        <w:t xml:space="preserve">代码位置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chat_vqa_portal/app.py</w:t>
            </w:r>
          </w:p>
        </w:tc>
        <w:tc>
          <w:p>
            <w:pPr>
              <w:pStyle w:val="Compact"/>
              <w:jc w:val="left"/>
            </w:pPr>
            <w:r>
              <w:t xml:space="preserve">路由、Session、权限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chat_vqa_portal/auth_utils.py</w:t>
            </w:r>
          </w:p>
        </w:tc>
        <w:tc>
          <w:p>
            <w:pPr>
              <w:pStyle w:val="Compact"/>
              <w:jc w:val="left"/>
            </w:pPr>
            <w:r>
              <w:t xml:space="preserve">注册校验、密码哈希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chat_vqa_portal/db.py</w:t>
            </w:r>
          </w:p>
        </w:tc>
        <w:tc>
          <w:p>
            <w:pPr>
              <w:pStyle w:val="Compact"/>
              <w:jc w:val="left"/>
            </w:pPr>
            <w:r>
              <w:t xml:space="preserve">MongoDB 文档库（连不上则降级 Mongita 本地 JSON）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chat_vqa_portal/vqa_service.py</w:t>
            </w:r>
          </w:p>
        </w:tc>
        <w:tc>
          <w:p>
            <w:pPr>
              <w:pStyle w:val="Compact"/>
              <w:jc w:val="left"/>
            </w:pPr>
            <w:r>
              <w:t xml:space="preserve">与 7861 相同的四模块推理 + 中文化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chat_vqa_portal/templates/</w:t>
            </w:r>
          </w:p>
        </w:tc>
        <w:tc>
          <w:p>
            <w:pPr>
              <w:pStyle w:val="Compact"/>
              <w:jc w:val="left"/>
            </w:pPr>
            <w:r>
              <w:t xml:space="preserve">login / register / chat 页面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chat_vqa_portal/static/</w:t>
            </w:r>
          </w:p>
        </w:tc>
        <w:tc>
          <w:p>
            <w:pPr>
              <w:pStyle w:val="Compact"/>
              <w:jc w:val="left"/>
            </w:pPr>
            <w:r>
              <w:t xml:space="preserve">CSS、JS（</w:t>
            </w:r>
            <w:r>
              <w:rPr>
                <w:rStyle w:val="VerbatimChar"/>
              </w:rPr>
              <w:t xml:space="preserve">chat.js</w:t>
            </w:r>
            <w:r>
              <w:t xml:space="preserve">）</w:t>
            </w:r>
          </w:p>
        </w:tc>
      </w:tr>
    </w:tbl>
    <w:p>
      <w:pPr>
        <w:pStyle w:val="Heading3"/>
      </w:pPr>
      <w:bookmarkStart w:id="43" w:name="数据库设计"/>
      <w:r>
        <w:t xml:space="preserve">数据库设计</w:t>
      </w:r>
      <w:bookmarkEnd w:id="43"/>
    </w:p>
    <w:p>
      <w:pPr>
        <w:pStyle w:val="FirstParagraph"/>
      </w:pPr>
      <w:r>
        <w:t xml:space="preserve">默认尝试连接</w:t>
      </w:r>
      <w:r>
        <w:t xml:space="preserve"> </w:t>
      </w:r>
      <w:r>
        <w:rPr>
          <w:rStyle w:val="VerbatimChar"/>
        </w:rPr>
        <w:t xml:space="preserve">mongodb://127.0.0.1:27017</w:t>
      </w:r>
      <w:r>
        <w:t xml:space="preserve">，库名</w:t>
      </w:r>
      <w:r>
        <w:t xml:space="preserve"> </w:t>
      </w:r>
      <w:r>
        <w:rPr>
          <w:rStyle w:val="VerbatimChar"/>
        </w:rPr>
        <w:t xml:space="preserve">vision_qa_portal</w:t>
      </w:r>
      <w:r>
        <w:t xml:space="preserve">；若 MongoDB 未启动，数据写入</w:t>
      </w:r>
      <w:r>
        <w:t xml:space="preserve"> </w:t>
      </w:r>
      <w:r>
        <w:rPr>
          <w:rStyle w:val="VerbatimChar"/>
        </w:rPr>
        <w:t xml:space="preserve">mongo_data/</w:t>
      </w:r>
      <w:r>
        <w:t xml:space="preserve">（Mongita）。</w:t>
      </w:r>
    </w:p>
    <w:p>
      <w:pPr>
        <w:pStyle w:val="BodyText"/>
      </w:pPr>
      <w:r>
        <w:t xml:space="preserve">三个集合：</w:t>
      </w:r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username, email, password_hash,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t xml:space="preserve">user_id, title, created_at, updated_at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t xml:space="preserve">conversation_id, role, content, image_path, answer,</w:t>
            </w:r>
            <w:r>
              <w:t xml:space="preserve"> </w:t>
            </w:r>
            <w:r>
              <w:rPr>
                <w:b/>
              </w:rPr>
              <w:t xml:space="preserve">graph</w:t>
            </w:r>
            <w:r>
              <w:t xml:space="preserve">, trace, visual_description</w:t>
            </w:r>
          </w:p>
        </w:tc>
      </w:tr>
    </w:tbl>
    <w:p>
      <w:pPr>
        <w:pStyle w:val="BodyText"/>
      </w:pPr>
      <w:r>
        <w:t xml:space="preserve">问答时会把</w:t>
      </w:r>
      <w:r>
        <w:t xml:space="preserve"> </w:t>
      </w:r>
      <w:r>
        <w:rPr>
          <w:b/>
        </w:rPr>
        <w:t xml:space="preserve">推理图</w:t>
      </w:r>
      <w:r>
        <w:rPr>
          <w:b/>
        </w:rPr>
        <w:t xml:space="preserve"> </w:t>
      </w:r>
      <w:r>
        <w:rPr>
          <w:rStyle w:val="VerbatimChar"/>
          <w:b/>
        </w:rPr>
        <w:t xml:space="preserve">graph</w:t>
      </w:r>
      <w:r>
        <w:rPr>
          <w:b/>
        </w:rPr>
        <w:t xml:space="preserve"> </w:t>
      </w:r>
      <w:r>
        <w:rPr>
          <w:b/>
        </w:rPr>
        <w:t xml:space="preserve">一并入库</w:t>
      </w:r>
      <w:r>
        <w:t xml:space="preserve">，刷新后还能点开历史消息看 D3 图。</w:t>
      </w:r>
    </w:p>
    <w:p>
      <w:pPr>
        <w:pStyle w:val="Heading3"/>
      </w:pPr>
      <w:bookmarkStart w:id="44" w:name="认证流程"/>
      <w:r>
        <w:t xml:space="preserve">认证流程</w:t>
      </w:r>
      <w:bookmarkEnd w:id="44"/>
    </w:p>
    <w:p>
      <w:pPr>
        <w:numPr>
          <w:ilvl w:val="0"/>
          <w:numId w:val="1007"/>
        </w:numPr>
        <w:pStyle w:val="Compact"/>
      </w:pPr>
      <w:r>
        <w:t xml:space="preserve">Flask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（环境变量</w:t>
      </w:r>
      <w:r>
        <w:t xml:space="preserve"> </w:t>
      </w:r>
      <w:r>
        <w:rPr>
          <w:rStyle w:val="VerbatimChar"/>
        </w:rPr>
        <w:t xml:space="preserve">PORTAL_SECRET_KEY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@login_required</w:t>
      </w:r>
      <w:r>
        <w:t xml:space="preserve"> </w:t>
      </w:r>
      <w:r>
        <w:t xml:space="preserve">装饰器：未登录访问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返回 401，页面跳转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numPr>
          <w:ilvl w:val="0"/>
          <w:numId w:val="1007"/>
        </w:numPr>
        <w:pStyle w:val="Compact"/>
      </w:pPr>
      <w:r>
        <w:t xml:space="preserve">注册：</w:t>
      </w:r>
      <w:r>
        <w:rPr>
          <w:rStyle w:val="VerbatimChar"/>
        </w:rPr>
        <w:t xml:space="preserve">POST /api/auth/register</w:t>
      </w:r>
    </w:p>
    <w:p>
      <w:pPr>
        <w:numPr>
          <w:ilvl w:val="0"/>
          <w:numId w:val="1007"/>
        </w:numPr>
        <w:pStyle w:val="Compact"/>
      </w:pPr>
      <w:r>
        <w:t xml:space="preserve">登录：支持用户名或邮箱，</w:t>
      </w:r>
      <w:r>
        <w:rPr>
          <w:rStyle w:val="VerbatimChar"/>
        </w:rPr>
        <w:t xml:space="preserve">POST /api/auth/login</w:t>
      </w:r>
    </w:p>
    <w:p>
      <w:pPr>
        <w:numPr>
          <w:ilvl w:val="0"/>
          <w:numId w:val="1007"/>
        </w:numPr>
        <w:pStyle w:val="Compact"/>
      </w:pPr>
      <w:r>
        <w:t xml:space="preserve">退出：</w:t>
      </w:r>
      <w:r>
        <w:rPr>
          <w:rStyle w:val="VerbatimChar"/>
        </w:rPr>
        <w:t xml:space="preserve">POST /api/auth/logout</w:t>
      </w:r>
    </w:p>
    <w:p>
      <w:pPr>
        <w:pStyle w:val="Heading3"/>
      </w:pPr>
      <w:bookmarkStart w:id="45" w:name="会话-api"/>
      <w:r>
        <w:t xml:space="preserve">会话 API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/api/conversations</w:t>
            </w:r>
          </w:p>
        </w:tc>
        <w:tc>
          <w:p>
            <w:pPr>
              <w:pStyle w:val="Compact"/>
              <w:jc w:val="left"/>
            </w:pPr>
            <w:r>
              <w:t xml:space="preserve">左侧会话列表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/api/conversations</w:t>
            </w:r>
          </w:p>
        </w:tc>
        <w:tc>
          <w:p>
            <w:pPr>
              <w:pStyle w:val="Compact"/>
              <w:jc w:val="left"/>
            </w:pPr>
            <w:r>
              <w:t xml:space="preserve">新建对话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/api/conversations/&lt;id&gt;/messages</w:t>
            </w:r>
          </w:p>
        </w:tc>
        <w:tc>
          <w:p>
            <w:pPr>
              <w:pStyle w:val="Compact"/>
              <w:jc w:val="left"/>
            </w:pPr>
            <w:r>
              <w:t xml:space="preserve">加载历史消息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/api/conversations/&lt;id&gt;/ask</w:t>
            </w:r>
          </w:p>
        </w:tc>
        <w:tc>
          <w:p>
            <w:pPr>
              <w:pStyle w:val="Compact"/>
              <w:jc w:val="left"/>
            </w:pPr>
            <w:r>
              <w:t xml:space="preserve">上传图+问题，推理并入库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/api/conversations/&lt;id&gt;</w:t>
            </w:r>
          </w:p>
        </w:tc>
        <w:tc>
          <w:p>
            <w:pPr>
              <w:pStyle w:val="Compact"/>
              <w:jc w:val="left"/>
            </w:pPr>
            <w:r>
              <w:t xml:space="preserve">删除对话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p>
            <w:pPr>
              <w:pStyle w:val="Compact"/>
              <w:jc w:val="left"/>
            </w:pPr>
            <w:r>
              <w:t xml:space="preserve">当前用户信息</w:t>
            </w:r>
          </w:p>
        </w:tc>
      </w:tr>
    </w:tbl>
    <w:p>
      <w:pPr>
        <w:pStyle w:val="Heading3"/>
      </w:pPr>
      <w:bookmarkStart w:id="46" w:name="前端布局gpt-风格三栏"/>
      <w:r>
        <w:t xml:space="preserve">前端布局（GPT 风格三栏）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左栏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中栏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右栏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会话列表 + 新对话 + 退出</w:t>
            </w:r>
          </w:p>
        </w:tc>
        <w:tc>
          <w:p>
            <w:pPr>
              <w:pStyle w:val="Compact"/>
              <w:jc w:val="left"/>
            </w:pPr>
            <w:r>
              <w:t xml:space="preserve">消息区 + 输入框</w:t>
            </w:r>
          </w:p>
        </w:tc>
        <w:tc>
          <w:p>
            <w:pPr>
              <w:pStyle w:val="Compact"/>
              <w:jc w:val="left"/>
            </w:pPr>
            <w:r>
              <w:t xml:space="preserve">D3 推理图 + 节点详情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chat.js</w:t>
      </w:r>
      <w:r>
        <w:t xml:space="preserve"> </w:t>
      </w:r>
      <w:r>
        <w:t xml:space="preserve">主要逻辑：</w:t>
      </w:r>
    </w:p>
    <w:p>
      <w:pPr>
        <w:numPr>
          <w:ilvl w:val="0"/>
          <w:numId w:val="1008"/>
        </w:numPr>
        <w:pStyle w:val="Compact"/>
      </w:pPr>
      <w:r>
        <w:t xml:space="preserve">启动时</w:t>
      </w:r>
      <w:r>
        <w:t xml:space="preserve"> </w:t>
      </w:r>
      <w:r>
        <w:rPr>
          <w:rStyle w:val="VerbatimChar"/>
        </w:rPr>
        <w:t xml:space="preserve">loadConversations()</w:t>
      </w:r>
      <w:r>
        <w:t xml:space="preserve"> </w:t>
      </w:r>
      <w:r>
        <w:t xml:space="preserve">拉会话列表</w:t>
      </w:r>
    </w:p>
    <w:p>
      <w:pPr>
        <w:numPr>
          <w:ilvl w:val="0"/>
          <w:numId w:val="1008"/>
        </w:numPr>
        <w:pStyle w:val="Compact"/>
      </w:pPr>
      <w:r>
        <w:t xml:space="preserve">点会话 → 加载历史消息，助手消息带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可点击</w:t>
      </w:r>
    </w:p>
    <w:p>
      <w:pPr>
        <w:numPr>
          <w:ilvl w:val="0"/>
          <w:numId w:val="1008"/>
        </w:numPr>
        <w:pStyle w:val="Compact"/>
      </w:pPr>
      <w:r>
        <w:t xml:space="preserve">发送 →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上传图片 →</w:t>
      </w:r>
      <w:r>
        <w:t xml:space="preserve"> </w:t>
      </w:r>
      <w:r>
        <w:rPr>
          <w:rStyle w:val="VerbatimChar"/>
        </w:rPr>
        <w:t xml:space="preserve">/api/conversations/&lt;id&gt;/ask</w:t>
      </w:r>
    </w:p>
    <w:p>
      <w:pPr>
        <w:numPr>
          <w:ilvl w:val="0"/>
          <w:numId w:val="1008"/>
        </w:numPr>
        <w:pStyle w:val="Compact"/>
      </w:pPr>
      <w:r>
        <w:t xml:space="preserve">返回后追加气泡 +</w:t>
      </w:r>
      <w:r>
        <w:t xml:space="preserve"> </w:t>
      </w:r>
      <w:r>
        <w:rPr>
          <w:rStyle w:val="VerbatimChar"/>
        </w:rPr>
        <w:t xml:space="preserve">renderGraph()</w:t>
      </w:r>
    </w:p>
    <w:p>
      <w:pPr>
        <w:pStyle w:val="FirstParagraph"/>
      </w:pPr>
      <w:r>
        <w:t xml:space="preserve">图片按用户隔离：</w:t>
      </w:r>
      <w:r>
        <w:rPr>
          <w:rStyle w:val="VerbatimChar"/>
        </w:rPr>
        <w:t xml:space="preserve">uploads/&lt;user_id&gt;/&lt;filename&gt;</w:t>
      </w:r>
      <w:r>
        <w:t xml:space="preserve">，访问时校验</w:t>
      </w:r>
      <w:r>
        <w:t xml:space="preserve"> </w:t>
      </w:r>
      <w:r>
        <w:rPr>
          <w:rStyle w:val="VerbatimChar"/>
        </w:rPr>
        <w:t xml:space="preserve">user_id == session</w:t>
      </w:r>
      <w:r>
        <w:t xml:space="preserve">。</w:t>
      </w:r>
    </w:p>
    <w:p>
      <w:pPr>
        <w:pStyle w:val="Heading3"/>
      </w:pPr>
      <w:bookmarkStart w:id="47" w:name="环境变量"/>
      <w:r>
        <w:t xml:space="preserve">环境变量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PORTAL_PORT</w:t>
            </w:r>
          </w:p>
        </w:tc>
        <w:tc>
          <w:p>
            <w:pPr>
              <w:pStyle w:val="Compact"/>
              <w:jc w:val="left"/>
            </w:pPr>
            <w:r>
              <w:t xml:space="preserve">服务端口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MONGO_URI</w:t>
            </w:r>
          </w:p>
        </w:tc>
        <w:tc>
          <w:p>
            <w:pPr>
              <w:pStyle w:val="Compact"/>
              <w:jc w:val="left"/>
            </w:pPr>
            <w:r>
              <w:t xml:space="preserve">MongoDB 连接串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mongodb://127.0.0.1:27017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PORTAL_SECRET_KEY</w:t>
            </w:r>
          </w:p>
        </w:tc>
        <w:tc>
          <w:p>
            <w:pPr>
              <w:pStyle w:val="Compact"/>
              <w:jc w:val="left"/>
            </w:pPr>
            <w:r>
              <w:t xml:space="preserve">Flask 会话密钥</w:t>
            </w:r>
          </w:p>
        </w:tc>
        <w:tc>
          <w:p>
            <w:pPr>
              <w:pStyle w:val="Compact"/>
              <w:jc w:val="left"/>
            </w:pPr>
            <w:r>
              <w:t xml:space="preserve">开发用默认值（生产请修改）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六d3-推理图三个界面共用思路"/>
      <w:r>
        <w:t xml:space="preserve">六、D3 推理图（三个界面共用思路）</w:t>
      </w:r>
      <w:bookmarkEnd w:id="48"/>
    </w:p>
    <w:p>
      <w:pPr>
        <w:pStyle w:val="FirstParagraph"/>
      </w:pPr>
      <w:r>
        <w:t xml:space="preserve">三个前端都用</w:t>
      </w:r>
      <w:r>
        <w:t xml:space="preserve"> </w:t>
      </w:r>
      <w:r>
        <w:rPr>
          <w:b/>
        </w:rPr>
        <w:t xml:space="preserve">D3.js v7 力导向图</w:t>
      </w:r>
      <w:r>
        <w:t xml:space="preserve">（CDN：</w:t>
      </w:r>
      <w:r>
        <w:rPr>
          <w:rStyle w:val="VerbatimChar"/>
        </w:rPr>
        <w:t xml:space="preserve">https://cdn.jsdelivr.net/npm/d3@7</w:t>
      </w:r>
      <w:r>
        <w:t xml:space="preserve">）。</w:t>
      </w:r>
    </w:p>
    <w:p>
      <w:pPr>
        <w:pStyle w:val="Heading3"/>
      </w:pPr>
      <w:bookmarkStart w:id="49" w:name="共同渲染模式"/>
      <w:r>
        <w:t xml:space="preserve">共同渲染模式</w:t>
      </w:r>
      <w:bookmarkEnd w:id="49"/>
    </w:p>
    <w:p>
      <w:pPr>
        <w:pStyle w:val="SourceCode"/>
      </w:pP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forceSimulation</w:t>
      </w:r>
      <w:r>
        <w:rPr>
          <w:rStyle w:val="NormalTok"/>
        </w:rPr>
        <w:t xml:space="preserve">(nodes)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forceLink</w:t>
      </w:r>
      <w:r>
        <w:rPr>
          <w:rStyle w:val="NormalTok"/>
        </w:rPr>
        <w:t xml:space="preserve">(links)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forceManyBody</w:t>
      </w:r>
      <w:r>
        <w:rPr>
          <w:rStyle w:val="NormalTok"/>
        </w:rPr>
        <w:t xml:space="preserve">())      </w:t>
      </w:r>
      <w:r>
        <w:rPr>
          <w:rStyle w:val="CommentTok"/>
        </w:rPr>
        <w:t xml:space="preserve">// 节点互斥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forceCenter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// 居中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"collision"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forceCollide</w:t>
      </w:r>
      <w:r>
        <w:rPr>
          <w:rStyle w:val="NormalTok"/>
        </w:rPr>
        <w:t xml:space="preserve">())    </w:t>
      </w:r>
      <w:r>
        <w:rPr>
          <w:rStyle w:val="CommentTok"/>
        </w:rPr>
        <w:t xml:space="preserve">// 防重叠（7860/7861）</w:t>
      </w:r>
      <w:r>
        <w:br/>
      </w:r>
      <w:r>
        <w:br/>
      </w:r>
      <w:r>
        <w:rPr>
          <w:rStyle w:val="CommentTok"/>
        </w:rPr>
        <w:t xml:space="preserve">// 圆点 + 文字标签 + 拖拽 + 点击显示 detail JSON</w:t>
      </w:r>
    </w:p>
    <w:p>
      <w:pPr>
        <w:pStyle w:val="Heading3"/>
      </w:pPr>
      <w:bookmarkStart w:id="50" w:name="节点颜色映射"/>
      <w:r>
        <w:t xml:space="preserve">节点颜色映射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青色</w:t>
            </w:r>
            <w:r>
              <w:t xml:space="preserve"> </w:t>
            </w:r>
            <w:r>
              <w:rPr>
                <w:rStyle w:val="VerbatimChar"/>
              </w:rPr>
              <w:t xml:space="preserve">#22d3ee</w:t>
            </w:r>
          </w:p>
        </w:tc>
        <w:tc>
          <w:p>
            <w:pPr>
              <w:pStyle w:val="Compact"/>
              <w:jc w:val="left"/>
            </w:pPr>
            <w:r>
              <w:t xml:space="preserve">主问题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subq</w:t>
            </w:r>
          </w:p>
        </w:tc>
        <w:tc>
          <w:p>
            <w:pPr>
              <w:pStyle w:val="Compact"/>
              <w:jc w:val="left"/>
            </w:pPr>
            <w:r>
              <w:t xml:space="preserve">橙色</w:t>
            </w:r>
            <w:r>
              <w:t xml:space="preserve"> </w:t>
            </w:r>
            <w:r>
              <w:rPr>
                <w:rStyle w:val="VerbatimChar"/>
              </w:rPr>
              <w:t xml:space="preserve">#f59e0b</w:t>
            </w:r>
          </w:p>
        </w:tc>
        <w:tc>
          <w:p>
            <w:pPr>
              <w:pStyle w:val="Compact"/>
              <w:jc w:val="left"/>
            </w:pPr>
            <w:r>
              <w:t xml:space="preserve">子问题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</w:t>
            </w:r>
          </w:p>
        </w:tc>
        <w:tc>
          <w:p>
            <w:pPr>
              <w:pStyle w:val="Compact"/>
              <w:jc w:val="left"/>
            </w:pPr>
            <w:r>
              <w:t xml:space="preserve">蓝色</w:t>
            </w:r>
            <w:r>
              <w:t xml:space="preserve"> </w:t>
            </w:r>
            <w:r>
              <w:rPr>
                <w:rStyle w:val="VerbatimChar"/>
              </w:rPr>
              <w:t xml:space="preserve">#60a5fa</w:t>
            </w:r>
          </w:p>
        </w:tc>
        <w:tc>
          <w:p>
            <w:pPr>
              <w:pStyle w:val="Compact"/>
              <w:jc w:val="left"/>
            </w:pPr>
            <w:r>
              <w:t xml:space="preserve">未选中候选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candidate_selected</w:t>
            </w:r>
          </w:p>
        </w:tc>
        <w:tc>
          <w:p>
            <w:pPr>
              <w:pStyle w:val="Compact"/>
              <w:jc w:val="left"/>
            </w:pPr>
            <w:r>
              <w:t xml:space="preserve">绿色</w:t>
            </w:r>
            <w:r>
              <w:t xml:space="preserve"> </w:t>
            </w:r>
            <w:r>
              <w:rPr>
                <w:rStyle w:val="VerbatimChar"/>
              </w:rPr>
              <w:t xml:space="preserve">#34d399</w:t>
            </w:r>
          </w:p>
        </w:tc>
        <w:tc>
          <w:p>
            <w:pPr>
              <w:pStyle w:val="Compact"/>
              <w:jc w:val="left"/>
            </w:pPr>
            <w:r>
              <w:t xml:space="preserve">选中候选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</w:t>
            </w:r>
          </w:p>
        </w:tc>
        <w:tc>
          <w:p>
            <w:pPr>
              <w:pStyle w:val="Compact"/>
              <w:jc w:val="left"/>
            </w:pPr>
            <w:r>
              <w:t xml:space="preserve">紫色</w:t>
            </w:r>
            <w:r>
              <w:t xml:space="preserve"> </w:t>
            </w:r>
            <w:r>
              <w:rPr>
                <w:rStyle w:val="VerbatimChar"/>
              </w:rPr>
              <w:t xml:space="preserve">#a78bfa</w:t>
            </w:r>
          </w:p>
        </w:tc>
        <w:tc>
          <w:p>
            <w:pPr>
              <w:pStyle w:val="Compact"/>
              <w:jc w:val="left"/>
            </w:pPr>
            <w:r>
              <w:t xml:space="preserve">最终答案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</w:t>
            </w:r>
          </w:p>
        </w:tc>
        <w:tc>
          <w:p>
            <w:pPr>
              <w:pStyle w:val="Compact"/>
              <w:jc w:val="left"/>
            </w:pPr>
            <w:r>
              <w:t xml:space="preserve">红色</w:t>
            </w:r>
            <w:r>
              <w:t xml:space="preserve"> </w:t>
            </w:r>
            <w:r>
              <w:rPr>
                <w:rStyle w:val="VerbatimChar"/>
              </w:rPr>
              <w:t xml:space="preserve">#f43f5e</w:t>
            </w:r>
          </w:p>
        </w:tc>
        <w:tc>
          <w:p>
            <w:pPr>
              <w:pStyle w:val="Compact"/>
              <w:jc w:val="left"/>
            </w:pPr>
            <w:r>
              <w:t xml:space="preserve">真值（仅 7860 离线）</w:t>
            </w:r>
          </w:p>
        </w:tc>
      </w:tr>
    </w:tbl>
    <w:p>
      <w:pPr>
        <w:pStyle w:val="Heading3"/>
      </w:pPr>
      <w:bookmarkStart w:id="51" w:name="交互"/>
      <w:r>
        <w:t xml:space="preserve">交互</w:t>
      </w:r>
      <w:bookmarkEnd w:id="5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拖拽</w:t>
      </w:r>
      <w:r>
        <w:t xml:space="preserve">：</w:t>
      </w:r>
      <w:r>
        <w:rPr>
          <w:rStyle w:val="VerbatimChar"/>
        </w:rPr>
        <w:t xml:space="preserve">d3.drag()</w:t>
      </w:r>
      <w:r>
        <w:t xml:space="preserve"> </w:t>
      </w:r>
      <w:r>
        <w:t xml:space="preserve">固定节点位置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点击节点</w:t>
      </w:r>
      <w:r>
        <w:t xml:space="preserve">：右侧面板显示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字段 JSON（子问题文本、候选思路、评分等）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七三者关系总结"/>
      <w:r>
        <w:t xml:space="preserve">七、三者关系总结</w:t>
      </w:r>
      <w:bookmarkEnd w:id="52"/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共享：LLaVA + Qwen 四模块推理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▼                             ▼</w:t>
      </w:r>
      <w:r>
        <w:br/>
      </w:r>
      <w:r>
        <w:rPr>
          <w:rStyle w:val="VerbatimChar"/>
        </w:rPr>
        <w:t xml:space="preserve">   trace_webapp                  chat_vqa_webapp              chat_vqa_portal</w:t>
      </w:r>
      <w:r>
        <w:br/>
      </w:r>
      <w:r>
        <w:rPr>
          <w:rStyle w:val="VerbatimChar"/>
        </w:rPr>
        <w:t xml:space="preserve">   (7860)                        (7861)                       (7862)</w:t>
      </w:r>
      <w:r>
        <w:br/>
      </w:r>
      <w:r>
        <w:rPr>
          <w:rStyle w:val="VerbatimChar"/>
        </w:rPr>
        <w:t xml:space="preserve">        │                             │                             │</w:t>
      </w:r>
      <w:r>
        <w:br/>
      </w:r>
      <w:r>
        <w:rPr>
          <w:rStyle w:val="VerbatimChar"/>
        </w:rPr>
        <w:t xml:space="preserve">   读离线 JSON                   实时问答                      实时问答</w:t>
      </w:r>
      <w:r>
        <w:br/>
      </w:r>
      <w:r>
        <w:rPr>
          <w:rStyle w:val="VerbatimChar"/>
        </w:rPr>
        <w:t xml:space="preserve">   + 可选在线推理                 无状态                        + 登录</w:t>
      </w:r>
      <w:r>
        <w:br/>
      </w:r>
      <w:r>
        <w:rPr>
          <w:rStyle w:val="VerbatimChar"/>
        </w:rPr>
        <w:t xml:space="preserve">   三栏：案例/图/详情              两栏：聊天/图                  + MongoDB 历史</w:t>
      </w:r>
      <w:r>
        <w:br/>
      </w:r>
      <w:r>
        <w:rPr>
          <w:rStyle w:val="VerbatimChar"/>
        </w:rPr>
        <w:t xml:space="preserve">   适合：实验分析                 适合：快速演示                 三栏：会话/聊天/图</w:t>
      </w:r>
      <w:r>
        <w:br/>
      </w:r>
      <w:r>
        <w:rPr>
          <w:rStyle w:val="VerbatimChar"/>
        </w:rPr>
        <w:t xml:space="preserve">                                                              适合：产品演示</w:t>
      </w:r>
    </w:p>
    <w:p>
      <w:pPr>
        <w:pStyle w:val="FirstParagraph"/>
      </w:pPr>
      <w:r>
        <w:rPr>
          <w:b/>
        </w:rPr>
        <w:t xml:space="preserve">一句话概括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7860</w:t>
      </w:r>
      <w:r>
        <w:t xml:space="preserve"> </w:t>
      </w:r>
      <w:r>
        <w:t xml:space="preserve">= 看「已经跑出来的」推理轨迹，像实验报告浏览器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7861</w:t>
      </w:r>
      <w:r>
        <w:t xml:space="preserve"> </w:t>
      </w:r>
      <w:r>
        <w:t xml:space="preserve">= 即时问一张图，像无登录的 ChatGPT + 推理图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7862</w:t>
      </w:r>
      <w:r>
        <w:t xml:space="preserve"> </w:t>
      </w:r>
      <w:r>
        <w:t xml:space="preserve">= 在 7861 基础上加了账号、多轮对话、历史回放，像完整产品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八相关文件索引"/>
      <w:r>
        <w:t xml:space="preserve">八、相关文件索引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agent_workspace/webapps_ctl.sh</w:t>
            </w:r>
          </w:p>
        </w:tc>
        <w:tc>
          <w:p>
            <w:pPr>
              <w:pStyle w:val="Compact"/>
              <w:jc w:val="left"/>
            </w:pPr>
            <w:r>
              <w:t xml:space="preserve">三服务启停脚本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agent_workspace/trace_webapp/app.py</w:t>
            </w:r>
          </w:p>
        </w:tc>
        <w:tc>
          <w:p>
            <w:pPr>
              <w:pStyle w:val="Compact"/>
              <w:jc w:val="left"/>
            </w:pPr>
            <w:r>
              <w:t xml:space="preserve">7860 后端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agent_workspace/chat_vqa_webapp/app.py</w:t>
            </w:r>
          </w:p>
        </w:tc>
        <w:tc>
          <w:p>
            <w:pPr>
              <w:pStyle w:val="Compact"/>
              <w:jc w:val="left"/>
            </w:pPr>
            <w:r>
              <w:t xml:space="preserve">7861 后端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agent_workspace/chat_vqa_portal/app.py</w:t>
            </w:r>
          </w:p>
        </w:tc>
        <w:tc>
          <w:p>
            <w:pPr>
              <w:pStyle w:val="Compact"/>
              <w:jc w:val="left"/>
            </w:pPr>
            <w:r>
              <w:t xml:space="preserve">7862 后端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reasoning_modules.py</w:t>
            </w:r>
          </w:p>
        </w:tc>
        <w:tc>
          <w:p>
            <w:pPr>
              <w:pStyle w:val="Compact"/>
              <w:jc w:val="left"/>
            </w:pPr>
            <w:r>
              <w:t xml:space="preserve">四模块推理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tot_got_integration.py</w:t>
            </w:r>
          </w:p>
        </w:tc>
        <w:tc>
          <w:p>
            <w:pPr>
              <w:pStyle w:val="Compact"/>
              <w:jc w:val="left"/>
            </w:pPr>
            <w:r>
              <w:t xml:space="preserve">LLaVA + Qwen 封装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vqa_eval_utils.py</w:t>
            </w:r>
          </w:p>
        </w:tc>
        <w:tc>
          <w:p>
            <w:pPr>
              <w:pStyle w:val="Compact"/>
              <w:jc w:val="left"/>
            </w:pPr>
            <w:r>
              <w:t xml:space="preserve">答案收敛与评测工具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results/accuracy/modular_results_complex1000.json</w:t>
            </w:r>
          </w:p>
        </w:tc>
        <w:tc>
          <w:p>
            <w:pPr>
              <w:pStyle w:val="Compact"/>
              <w:jc w:val="left"/>
            </w:pPr>
            <w:r>
              <w:t xml:space="preserve">7860 默认离线数据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文档生成日期：2026-05-29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2026-05-29T13:43:27Z</dcterms:created>
  <dcterms:modified xsi:type="dcterms:W3CDTF">2026-05-29T13:43:27Z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