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620A6" w14:textId="44F02D05" w:rsidR="0049520E" w:rsidRDefault="00097CF9">
      <w:r>
        <w:rPr>
          <w:rFonts w:hint="eastAsia"/>
        </w:rPr>
        <w:t>Problem</w:t>
      </w:r>
      <w:r>
        <w:t xml:space="preserve"> 1:</w:t>
      </w:r>
    </w:p>
    <w:p w14:paraId="4CFBEE29" w14:textId="4BA1BF2C" w:rsidR="00097CF9" w:rsidRDefault="00097CF9" w:rsidP="00097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y Python, the price is 0.0157</w:t>
      </w:r>
      <w:r w:rsidR="003F7662">
        <w:t>.</w:t>
      </w:r>
    </w:p>
    <w:p w14:paraId="172FC7A4" w14:textId="77777777" w:rsidR="003F7662" w:rsidRDefault="003F7662" w:rsidP="003F7662"/>
    <w:p w14:paraId="173DFD08" w14:textId="799A52D6" w:rsidR="003F7662" w:rsidRDefault="003F7662" w:rsidP="00097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y Python, the d1=-1.7482 and d2=-1.8482.</w:t>
      </w:r>
    </w:p>
    <w:p w14:paraId="3068C937" w14:textId="77B0880F" w:rsidR="003F7662" w:rsidRDefault="003F7662" w:rsidP="003F7662">
      <w:r>
        <w:rPr>
          <w:rFonts w:hint="eastAsia"/>
        </w:rPr>
        <w:t>(</w:t>
      </w:r>
      <w:r>
        <w:t xml:space="preserve">a). </w:t>
      </w:r>
      <w:r w:rsidR="00822306">
        <w:t>For N=5, the</w:t>
      </w:r>
      <w:r w:rsidR="003C068C">
        <w:t xml:space="preserve"> F(0)</w:t>
      </w:r>
      <w:r w:rsidR="00822306">
        <w:t xml:space="preserve"> calculation error is </w:t>
      </w:r>
      <w:r w:rsidR="00822306" w:rsidRPr="00822306">
        <w:t>0.1187</w:t>
      </w:r>
    </w:p>
    <w:p w14:paraId="45CAC48F" w14:textId="74F352B1" w:rsidR="00822306" w:rsidRDefault="00822306" w:rsidP="003F7662">
      <w:r>
        <w:rPr>
          <w:rFonts w:hint="eastAsia"/>
        </w:rPr>
        <w:t>N</w:t>
      </w:r>
      <w:r>
        <w:t>=10, the</w:t>
      </w:r>
      <w:r w:rsidR="003C068C">
        <w:t xml:space="preserve"> F(0)</w:t>
      </w:r>
      <w:r>
        <w:t xml:space="preserve"> calculation error is </w:t>
      </w:r>
      <w:r w:rsidRPr="00822306">
        <w:t>0.059</w:t>
      </w:r>
      <w:r>
        <w:t>3</w:t>
      </w:r>
    </w:p>
    <w:p w14:paraId="33DEAD5A" w14:textId="786E73C8" w:rsidR="00822306" w:rsidRDefault="00822306" w:rsidP="003F7662">
      <w:r>
        <w:rPr>
          <w:rFonts w:hint="eastAsia"/>
        </w:rPr>
        <w:t>N</w:t>
      </w:r>
      <w:r>
        <w:t>=50, the</w:t>
      </w:r>
      <w:r w:rsidR="003C068C">
        <w:t xml:space="preserve"> F(0)</w:t>
      </w:r>
      <w:r>
        <w:t xml:space="preserve"> calculation error is </w:t>
      </w:r>
      <w:r w:rsidRPr="00822306">
        <w:t>0.0118</w:t>
      </w:r>
    </w:p>
    <w:p w14:paraId="7DCF7BFB" w14:textId="1B9207C3" w:rsidR="00FC68B0" w:rsidRDefault="00FC68B0" w:rsidP="00FC68B0">
      <w:r>
        <w:t>For N=5, the price is 0.0073</w:t>
      </w:r>
    </w:p>
    <w:p w14:paraId="1BD43D54" w14:textId="3947B94B" w:rsidR="00FC68B0" w:rsidRDefault="00FC68B0" w:rsidP="00FC68B0">
      <w:r>
        <w:t>For N=10, the price is 0.0113</w:t>
      </w:r>
    </w:p>
    <w:p w14:paraId="55D1FD80" w14:textId="7554A00C" w:rsidR="00822306" w:rsidRDefault="00FC68B0" w:rsidP="00FC68B0">
      <w:r>
        <w:t>For N=50, the price is 0.0148</w:t>
      </w:r>
    </w:p>
    <w:p w14:paraId="3CC0B2ED" w14:textId="2535A607" w:rsidR="00FC68B0" w:rsidRDefault="00FC68B0" w:rsidP="00FC68B0">
      <w:r>
        <w:rPr>
          <w:rFonts w:hint="eastAsia"/>
        </w:rPr>
        <w:t>(</w:t>
      </w:r>
      <w:r>
        <w:t xml:space="preserve">b). For N=5, the </w:t>
      </w:r>
      <w:r w:rsidR="003C068C">
        <w:t xml:space="preserve">F(0) </w:t>
      </w:r>
      <w:r>
        <w:t>error is 0.00018701</w:t>
      </w:r>
    </w:p>
    <w:p w14:paraId="479CFF05" w14:textId="25893D42" w:rsidR="00FC68B0" w:rsidRDefault="00FC68B0" w:rsidP="00FC68B0">
      <w:r>
        <w:t>For N=10, the</w:t>
      </w:r>
      <w:r w:rsidR="003C068C">
        <w:t xml:space="preserve"> F(0)</w:t>
      </w:r>
      <w:r>
        <w:t xml:space="preserve"> error is 4.907e-05</w:t>
      </w:r>
    </w:p>
    <w:p w14:paraId="6CF0433F" w14:textId="1DBFEEB3" w:rsidR="00FC68B0" w:rsidRDefault="00FC68B0" w:rsidP="00FC68B0">
      <w:r>
        <w:t xml:space="preserve">For N=50, the </w:t>
      </w:r>
      <w:r w:rsidR="003C068C">
        <w:t xml:space="preserve">F(0) </w:t>
      </w:r>
      <w:r>
        <w:t>error is 1.99e-06</w:t>
      </w:r>
    </w:p>
    <w:p w14:paraId="5850BF52" w14:textId="77777777" w:rsidR="00FC68B0" w:rsidRDefault="00FC68B0" w:rsidP="00FC68B0">
      <w:r>
        <w:t>For N=5, the price is 0.0152521</w:t>
      </w:r>
    </w:p>
    <w:p w14:paraId="2CC89B4F" w14:textId="77777777" w:rsidR="00FC68B0" w:rsidRDefault="00FC68B0" w:rsidP="00FC68B0">
      <w:r>
        <w:t>For N=10, the price is 0.01556894</w:t>
      </w:r>
    </w:p>
    <w:p w14:paraId="4A8CE990" w14:textId="405CAD80" w:rsidR="00FC68B0" w:rsidRDefault="00FC68B0" w:rsidP="00FC68B0">
      <w:r>
        <w:t>For N=50, the price is 0.01566974</w:t>
      </w:r>
    </w:p>
    <w:p w14:paraId="6FD40D15" w14:textId="19B415DB" w:rsidR="006319D6" w:rsidRDefault="003C068C" w:rsidP="006319D6">
      <w:r>
        <w:rPr>
          <w:rFonts w:hint="eastAsia"/>
        </w:rPr>
        <w:t>(</w:t>
      </w:r>
      <w:r>
        <w:t xml:space="preserve">c). </w:t>
      </w:r>
      <w:r w:rsidR="006319D6">
        <w:t>For N=5, the error is 1.03e-06</w:t>
      </w:r>
    </w:p>
    <w:p w14:paraId="3506CB80" w14:textId="48C91C8F" w:rsidR="006319D6" w:rsidRDefault="006319D6" w:rsidP="006319D6">
      <w:r>
        <w:t>For N=10, the error is 0.0</w:t>
      </w:r>
    </w:p>
    <w:p w14:paraId="60B9C47D" w14:textId="77777777" w:rsidR="006319D6" w:rsidRDefault="006319D6" w:rsidP="006319D6">
      <w:r>
        <w:t>For N=15, the error is 0.0</w:t>
      </w:r>
    </w:p>
    <w:p w14:paraId="51B3EB31" w14:textId="77777777" w:rsidR="006319D6" w:rsidRDefault="006319D6" w:rsidP="006319D6">
      <w:r>
        <w:t>For N=5, the price is 0.01567391</w:t>
      </w:r>
    </w:p>
    <w:p w14:paraId="7E529355" w14:textId="77777777" w:rsidR="006319D6" w:rsidRDefault="006319D6" w:rsidP="006319D6">
      <w:r>
        <w:t>For N=10, the price is 0.01567391</w:t>
      </w:r>
    </w:p>
    <w:p w14:paraId="3E78EC6E" w14:textId="66597DE7" w:rsidR="003C068C" w:rsidRDefault="006319D6" w:rsidP="006319D6">
      <w:r>
        <w:t>For N=15, the price is 0.01567391</w:t>
      </w:r>
    </w:p>
    <w:p w14:paraId="123FEC99" w14:textId="2F16097D" w:rsidR="006319D6" w:rsidRDefault="006319D6" w:rsidP="006319D6">
      <w:r>
        <w:rPr>
          <w:rFonts w:hint="eastAsia"/>
        </w:rPr>
        <w:t>I</w:t>
      </w:r>
      <w:r>
        <w:t xml:space="preserve"> use gauss-</w:t>
      </w:r>
      <w:proofErr w:type="spellStart"/>
      <w:r>
        <w:t>legendre</w:t>
      </w:r>
      <w:proofErr w:type="spellEnd"/>
      <w:r>
        <w:t xml:space="preserve"> to get the nodes.</w:t>
      </w:r>
    </w:p>
    <w:p w14:paraId="069C37AF" w14:textId="77777777" w:rsidR="006319D6" w:rsidRDefault="006319D6" w:rsidP="006319D6"/>
    <w:p w14:paraId="594C3EA9" w14:textId="77777777" w:rsidR="00322839" w:rsidRDefault="00322839" w:rsidP="00322839">
      <w:pPr>
        <w:pStyle w:val="a3"/>
        <w:numPr>
          <w:ilvl w:val="0"/>
          <w:numId w:val="1"/>
        </w:numPr>
        <w:ind w:firstLineChars="0"/>
      </w:pPr>
      <w:r>
        <w:t xml:space="preserve">left </w:t>
      </w:r>
      <w:proofErr w:type="spellStart"/>
      <w:r>
        <w:t>riemann</w:t>
      </w:r>
      <w:proofErr w:type="spellEnd"/>
      <w:r>
        <w:t xml:space="preserve"> length 1 error: 0.0001568908989637574</w:t>
      </w:r>
    </w:p>
    <w:p w14:paraId="5D0CB209" w14:textId="77777777" w:rsidR="00322839" w:rsidRDefault="00322839" w:rsidP="00322839">
      <w:r>
        <w:t xml:space="preserve">left </w:t>
      </w:r>
      <w:proofErr w:type="spellStart"/>
      <w:r>
        <w:t>riemann</w:t>
      </w:r>
      <w:proofErr w:type="spellEnd"/>
      <w:r>
        <w:t xml:space="preserve"> length 2 error: 0.0006897586519035714</w:t>
      </w:r>
    </w:p>
    <w:p w14:paraId="4B16D88A" w14:textId="77777777" w:rsidR="00322839" w:rsidRDefault="00322839" w:rsidP="00322839">
      <w:r>
        <w:t xml:space="preserve">left </w:t>
      </w:r>
      <w:proofErr w:type="spellStart"/>
      <w:r>
        <w:t>riemann</w:t>
      </w:r>
      <w:proofErr w:type="spellEnd"/>
      <w:r>
        <w:t xml:space="preserve"> 50 dx error: 0.0015616497604598045</w:t>
      </w:r>
    </w:p>
    <w:p w14:paraId="7B76BE99" w14:textId="5CAC3E88" w:rsidR="006319D6" w:rsidRDefault="00322839" w:rsidP="00322839">
      <w:r>
        <w:t xml:space="preserve">left </w:t>
      </w:r>
      <w:proofErr w:type="spellStart"/>
      <w:r>
        <w:t>riemann</w:t>
      </w:r>
      <w:proofErr w:type="spellEnd"/>
      <w:r>
        <w:t xml:space="preserve"> 500 dx error 0.0001568908989637574</w:t>
      </w:r>
    </w:p>
    <w:p w14:paraId="56E7C67D" w14:textId="00DCCEB7" w:rsidR="00322839" w:rsidRDefault="00322839" w:rsidP="00322839">
      <w:r>
        <w:rPr>
          <w:rFonts w:hint="eastAsia"/>
        </w:rPr>
        <w:t>B</w:t>
      </w:r>
      <w:r>
        <w:t>y theoretical estimate, O</w:t>
      </w:r>
      <w:r>
        <w:rPr>
          <w:rFonts w:hint="eastAsia"/>
        </w:rPr>
        <w:t>(</w:t>
      </w:r>
      <w:r>
        <w:t>(b-a)^2) for left Riemann</w:t>
      </w:r>
    </w:p>
    <w:p w14:paraId="160D2903" w14:textId="18873BFB" w:rsidR="00322839" w:rsidRDefault="00322839" w:rsidP="00322839">
      <w:r>
        <w:t>2^2/1^2=4</w:t>
      </w:r>
    </w:p>
    <w:p w14:paraId="1714B83F" w14:textId="01DE29A5" w:rsidR="00322839" w:rsidRDefault="00322839" w:rsidP="00322839">
      <w:r>
        <w:t xml:space="preserve">Experimental rate is </w:t>
      </w:r>
      <w:r>
        <w:t>0.0006897586519035714</w:t>
      </w:r>
      <w:r>
        <w:t>/</w:t>
      </w:r>
      <w:r>
        <w:t>0.0001568908989637574</w:t>
      </w:r>
      <w:r>
        <w:t>=</w:t>
      </w:r>
      <w:r w:rsidRPr="00322839">
        <w:t>4.39642233207491</w:t>
      </w:r>
      <w:r>
        <w:t xml:space="preserve"> which is not far away from the theoretical estimate.</w:t>
      </w:r>
    </w:p>
    <w:p w14:paraId="42F0466E" w14:textId="16CAB93E" w:rsidR="00322839" w:rsidRDefault="00322839" w:rsidP="00322839"/>
    <w:p w14:paraId="4F5F88DB" w14:textId="77777777" w:rsidR="00322839" w:rsidRDefault="00322839" w:rsidP="00322839">
      <w:r>
        <w:t>midpoint rule length 1 error: 4.0328463291050554e-08</w:t>
      </w:r>
    </w:p>
    <w:p w14:paraId="1F120829" w14:textId="77777777" w:rsidR="00322839" w:rsidRDefault="00322839" w:rsidP="00322839">
      <w:r>
        <w:t>midpoint rule length 2 error: 7.198792167928403e-08</w:t>
      </w:r>
    </w:p>
    <w:p w14:paraId="11CFD521" w14:textId="77777777" w:rsidR="00322839" w:rsidRDefault="00322839" w:rsidP="00322839">
      <w:r>
        <w:t>midpoint rule 50 dx error: 4.032939511400269e-06</w:t>
      </w:r>
    </w:p>
    <w:p w14:paraId="7A312A61" w14:textId="6D300A5C" w:rsidR="00322839" w:rsidRPr="00322839" w:rsidRDefault="00322839" w:rsidP="00322839">
      <w:pPr>
        <w:rPr>
          <w:rFonts w:hint="eastAsia"/>
        </w:rPr>
      </w:pPr>
      <w:r>
        <w:t>midpoint rule 500 dx error 4.0328463291050554e-08</w:t>
      </w:r>
    </w:p>
    <w:p w14:paraId="0ED18CB7" w14:textId="6877F7FE" w:rsidR="00322839" w:rsidRDefault="00322839" w:rsidP="00322839">
      <w:r>
        <w:rPr>
          <w:rFonts w:hint="eastAsia"/>
        </w:rPr>
        <w:t>B</w:t>
      </w:r>
      <w:r>
        <w:t>y theoretical estimate, O</w:t>
      </w:r>
      <w:r>
        <w:rPr>
          <w:rFonts w:hint="eastAsia"/>
        </w:rPr>
        <w:t>(</w:t>
      </w:r>
      <w:r>
        <w:t>(b-a)^</w:t>
      </w:r>
      <w:r>
        <w:t>3</w:t>
      </w:r>
      <w:r>
        <w:t xml:space="preserve">) for </w:t>
      </w:r>
      <w:r w:rsidR="00E72E62">
        <w:t>midpoint rule</w:t>
      </w:r>
    </w:p>
    <w:p w14:paraId="181010A4" w14:textId="6561358A" w:rsidR="00322839" w:rsidRDefault="00322839" w:rsidP="00322839">
      <w:r>
        <w:t>2^</w:t>
      </w:r>
      <w:r>
        <w:t>3</w:t>
      </w:r>
      <w:r>
        <w:t>/1^</w:t>
      </w:r>
      <w:r>
        <w:t>3</w:t>
      </w:r>
      <w:r>
        <w:t>=</w:t>
      </w:r>
      <w:r>
        <w:t>8</w:t>
      </w:r>
    </w:p>
    <w:p w14:paraId="3B5B13FB" w14:textId="5A8DD7C9" w:rsidR="00322839" w:rsidRDefault="00322839" w:rsidP="00322839">
      <w:r>
        <w:t>Experimental rate is 7.198792167928403e-08/4.0328463291050554e-08=</w:t>
      </w:r>
      <w:r>
        <w:t>1.78</w:t>
      </w:r>
      <w:r>
        <w:t xml:space="preserve"> which is far away from the theoretical estimate.</w:t>
      </w:r>
      <w:r>
        <w:t xml:space="preserve"> </w:t>
      </w:r>
      <w:r w:rsidR="00195C34">
        <w:t xml:space="preserve">I don’t know why, I try different range x and 2x, the ratio cannot be 8. </w:t>
      </w:r>
    </w:p>
    <w:p w14:paraId="0E9C2E9C" w14:textId="18B4E26D" w:rsidR="00195C34" w:rsidRDefault="00195C34" w:rsidP="00322839"/>
    <w:p w14:paraId="017D0FBB" w14:textId="77777777" w:rsidR="00195C34" w:rsidRDefault="00195C34" w:rsidP="00195C34">
      <w:proofErr w:type="spellStart"/>
      <w:r>
        <w:t>GaussLegendreQuuadrature</w:t>
      </w:r>
      <w:proofErr w:type="spellEnd"/>
      <w:r>
        <w:t xml:space="preserve"> length 1 error: 0.3413447460738834</w:t>
      </w:r>
    </w:p>
    <w:p w14:paraId="35D1236B" w14:textId="77777777" w:rsidR="00195C34" w:rsidRDefault="00195C34" w:rsidP="00195C34">
      <w:proofErr w:type="spellStart"/>
      <w:r>
        <w:lastRenderedPageBreak/>
        <w:t>GaussLegendreQuuadrature</w:t>
      </w:r>
      <w:proofErr w:type="spellEnd"/>
      <w:r>
        <w:t xml:space="preserve"> length 2 error: 0.47725006050735375</w:t>
      </w:r>
    </w:p>
    <w:p w14:paraId="33489956" w14:textId="77777777" w:rsidR="00195C34" w:rsidRDefault="00195C34" w:rsidP="00195C34">
      <w:proofErr w:type="spellStart"/>
      <w:r>
        <w:t>GaussLegendreQuuadrature</w:t>
      </w:r>
      <w:proofErr w:type="spellEnd"/>
      <w:r>
        <w:t xml:space="preserve"> 3 dx error: 7.987424793243214e-07</w:t>
      </w:r>
    </w:p>
    <w:p w14:paraId="032F58E7" w14:textId="77777777" w:rsidR="00195C34" w:rsidRDefault="00195C34" w:rsidP="00195C34">
      <w:proofErr w:type="spellStart"/>
      <w:r>
        <w:t>GaussLegendreQuuadrature</w:t>
      </w:r>
      <w:proofErr w:type="spellEnd"/>
      <w:r>
        <w:t xml:space="preserve"> 5 dx error 5.340450304203159e-12</w:t>
      </w:r>
    </w:p>
    <w:p w14:paraId="6E5F3B93" w14:textId="4A725588" w:rsidR="00195C34" w:rsidRDefault="00195C34" w:rsidP="00195C34">
      <w:pPr>
        <w:rPr>
          <w:rFonts w:hint="eastAsia"/>
        </w:rPr>
      </w:pPr>
      <w:r>
        <w:t>149564.63103788786</w:t>
      </w:r>
    </w:p>
    <w:p w14:paraId="03F0989B" w14:textId="67F2BEEA" w:rsidR="00195C34" w:rsidRDefault="00195C34" w:rsidP="00195C34">
      <w:r>
        <w:rPr>
          <w:rFonts w:hint="eastAsia"/>
        </w:rPr>
        <w:t>B</w:t>
      </w:r>
      <w:r>
        <w:t>y theoretical estimate, O</w:t>
      </w:r>
      <w:r>
        <w:rPr>
          <w:rFonts w:hint="eastAsia"/>
        </w:rPr>
        <w:t>(</w:t>
      </w:r>
      <w:r w:rsidR="00E72E62">
        <w:t>N^-2N</w:t>
      </w:r>
      <w:r>
        <w:t xml:space="preserve">) for </w:t>
      </w:r>
      <w:proofErr w:type="spellStart"/>
      <w:r w:rsidR="00E72E62">
        <w:t>GaussLegendreQuuadrature</w:t>
      </w:r>
      <w:proofErr w:type="spellEnd"/>
    </w:p>
    <w:p w14:paraId="401B226A" w14:textId="700394BA" w:rsidR="00195C34" w:rsidRDefault="00E72E62" w:rsidP="00195C34">
      <w:r>
        <w:t>3^(-2*3)/5^(-2*5)=13395.9191</w:t>
      </w:r>
    </w:p>
    <w:p w14:paraId="36DFA236" w14:textId="0EDC5637" w:rsidR="00322839" w:rsidRDefault="00195C34" w:rsidP="00322839">
      <w:pPr>
        <w:rPr>
          <w:rFonts w:hint="eastAsia"/>
        </w:rPr>
      </w:pPr>
      <w:r>
        <w:t xml:space="preserve">Experimental rate is </w:t>
      </w:r>
      <w:r w:rsidR="00E72E62">
        <w:t>7.987424793243214e-07</w:t>
      </w:r>
      <w:r>
        <w:t>/</w:t>
      </w:r>
      <w:r w:rsidR="00E72E62">
        <w:t>5.340450304203159e-12</w:t>
      </w:r>
      <w:r>
        <w:t>=</w:t>
      </w:r>
      <w:r w:rsidR="00E72E62" w:rsidRPr="00E72E62">
        <w:t>149564.63103788</w:t>
      </w:r>
      <w:r>
        <w:t xml:space="preserve"> which is not far away from the theoretical estimate.</w:t>
      </w:r>
    </w:p>
    <w:p w14:paraId="1A264AE5" w14:textId="77777777" w:rsidR="00322839" w:rsidRDefault="00322839" w:rsidP="00322839">
      <w:pPr>
        <w:rPr>
          <w:rFonts w:hint="eastAsia"/>
        </w:rPr>
      </w:pPr>
    </w:p>
    <w:p w14:paraId="76D0D551" w14:textId="77777777" w:rsidR="00E72E62" w:rsidRDefault="006319D6" w:rsidP="00631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like the Midpoint </w:t>
      </w:r>
      <w:r w:rsidR="00E72E62">
        <w:t>rule since</w:t>
      </w:r>
      <w:r>
        <w:t xml:space="preserve"> it is easy to code and running fast. It is true at leas</w:t>
      </w:r>
      <w:r w:rsidR="00E72E62">
        <w:t>t</w:t>
      </w:r>
      <w:r>
        <w:t xml:space="preserve"> for the normal distribution PDF.</w:t>
      </w:r>
    </w:p>
    <w:p w14:paraId="5A526C87" w14:textId="77777777" w:rsidR="00E72E62" w:rsidRDefault="00E72E62" w:rsidP="00E72E62"/>
    <w:p w14:paraId="2950548D" w14:textId="77777777" w:rsidR="00195B4E" w:rsidRDefault="00195B4E" w:rsidP="00E72E62">
      <w:r>
        <w:t>Problem 2</w:t>
      </w:r>
    </w:p>
    <w:p w14:paraId="0F51AD75" w14:textId="77777777" w:rsidR="0007682B" w:rsidRDefault="00195B4E" w:rsidP="00195B4E">
      <w:pPr>
        <w:pStyle w:val="a3"/>
        <w:numPr>
          <w:ilvl w:val="0"/>
          <w:numId w:val="2"/>
        </w:numPr>
        <w:ind w:firstLineChars="0"/>
      </w:pPr>
      <w:r>
        <w:t>I assume the mean of the stock for last year is $380.</w:t>
      </w:r>
      <w:r w:rsidR="0007682B">
        <w:t xml:space="preserve"> </w:t>
      </w:r>
    </w:p>
    <w:p w14:paraId="564AE93B" w14:textId="75711C25" w:rsidR="00195B4E" w:rsidRDefault="00195B4E" w:rsidP="0007682B">
      <w:pPr>
        <w:pStyle w:val="a3"/>
        <w:ind w:left="360" w:firstLineChars="0" w:firstLine="0"/>
      </w:pPr>
      <w:r>
        <w:t>So the E[payoff]=E[(x-380)</w:t>
      </w:r>
      <w:r w:rsidRPr="0007682B">
        <w:rPr>
          <w:sz w:val="13"/>
          <w:szCs w:val="14"/>
        </w:rPr>
        <w:t>+</w:t>
      </w:r>
      <w:r>
        <w:t>]=integral from 380 to positive infinity (380-x)pdf(Normal, mean=380, sigma=20)</w:t>
      </w:r>
    </w:p>
    <w:p w14:paraId="26E8DE8B" w14:textId="187EA19F" w:rsidR="006319D6" w:rsidRDefault="00195B4E" w:rsidP="00195B4E">
      <w:r>
        <w:t xml:space="preserve">By computation, the result is </w:t>
      </w:r>
      <w:r w:rsidR="00BC3D70">
        <w:t>7.9788</w:t>
      </w:r>
    </w:p>
    <w:p w14:paraId="57D13206" w14:textId="4D0B135F" w:rsidR="00BC3D70" w:rsidRDefault="00BC3D70" w:rsidP="00195B4E">
      <w:r>
        <w:rPr>
          <w:noProof/>
        </w:rPr>
        <w:drawing>
          <wp:inline distT="0" distB="0" distL="0" distR="0" wp14:anchorId="7CE68D39" wp14:editId="35F7AE63">
            <wp:extent cx="3638737" cy="68583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2BEF" w14:textId="254F4898" w:rsidR="00600094" w:rsidRDefault="00600094" w:rsidP="00600094"/>
    <w:p w14:paraId="6DA0BA5F" w14:textId="77777777" w:rsidR="00600094" w:rsidRDefault="00600094" w:rsidP="00600094">
      <w:pPr>
        <w:rPr>
          <w:rFonts w:hint="eastAsia"/>
        </w:rPr>
      </w:pPr>
    </w:p>
    <w:p w14:paraId="778D59E4" w14:textId="77777777" w:rsidR="00600094" w:rsidRDefault="00600094" w:rsidP="00600094">
      <w:pPr>
        <w:pStyle w:val="a3"/>
        <w:ind w:left="360" w:firstLineChars="0" w:firstLine="0"/>
        <w:rPr>
          <w:rFonts w:hint="eastAsia"/>
        </w:rPr>
      </w:pPr>
    </w:p>
    <w:p w14:paraId="47B07453" w14:textId="77777777" w:rsidR="00600094" w:rsidRDefault="00600094" w:rsidP="00BC3D70">
      <w:pPr>
        <w:pStyle w:val="a3"/>
        <w:numPr>
          <w:ilvl w:val="0"/>
          <w:numId w:val="2"/>
        </w:numPr>
        <w:ind w:firstLineChars="0"/>
      </w:pPr>
    </w:p>
    <w:p w14:paraId="3CF30FB5" w14:textId="299802CE" w:rsidR="00BC3D70" w:rsidRDefault="00600094" w:rsidP="0060009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9D10227" wp14:editId="24554B56">
            <wp:extent cx="5274310" cy="887095"/>
            <wp:effectExtent l="0" t="0" r="2540" b="825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2B22" w14:textId="234387BF" w:rsidR="00600094" w:rsidRDefault="00600094" w:rsidP="00600094">
      <w:r>
        <w:t>By midpoint rule, the result is 0.02669.</w:t>
      </w:r>
    </w:p>
    <w:p w14:paraId="70BB6BA6" w14:textId="611DA129" w:rsidR="00600094" w:rsidRDefault="00600094" w:rsidP="00600094"/>
    <w:p w14:paraId="48BC846D" w14:textId="4C425C7B" w:rsidR="00600094" w:rsidRDefault="00600094" w:rsidP="00600094">
      <w:pPr>
        <w:pStyle w:val="a3"/>
        <w:numPr>
          <w:ilvl w:val="0"/>
          <w:numId w:val="2"/>
        </w:numPr>
        <w:ind w:firstLineChars="0"/>
      </w:pPr>
      <w:r>
        <w:t xml:space="preserve"> change rho=0.8 result is 0.325257</w:t>
      </w:r>
    </w:p>
    <w:p w14:paraId="5B5A38F9" w14:textId="6CCA80CF" w:rsidR="00600094" w:rsidRDefault="00600094" w:rsidP="00600094">
      <w:r>
        <w:t xml:space="preserve">Change rho=0.5 result is </w:t>
      </w:r>
      <w:r w:rsidRPr="00600094">
        <w:t>1.194888</w:t>
      </w:r>
    </w:p>
    <w:p w14:paraId="17585B5D" w14:textId="31084DB6" w:rsidR="00600094" w:rsidRDefault="00600094" w:rsidP="00600094">
      <w:r>
        <w:t xml:space="preserve">Change rho=0.2 result is </w:t>
      </w:r>
      <w:r w:rsidRPr="00600094">
        <w:t>2.2132246</w:t>
      </w:r>
    </w:p>
    <w:p w14:paraId="2699FC8F" w14:textId="7C7AD1B0" w:rsidR="00600094" w:rsidRDefault="00600094" w:rsidP="00600094"/>
    <w:p w14:paraId="0ECB41AE" w14:textId="3BDA8532" w:rsidR="00600094" w:rsidRDefault="00600094" w:rsidP="00600094">
      <w:pPr>
        <w:pStyle w:val="a3"/>
        <w:numPr>
          <w:ilvl w:val="0"/>
          <w:numId w:val="2"/>
        </w:numPr>
        <w:ind w:firstLineChars="0"/>
      </w:pPr>
      <w:r>
        <w:t>The price depends on rho make sense, since the half year lower than 375 means that it is hard to be higher than 380.</w:t>
      </w:r>
    </w:p>
    <w:p w14:paraId="4934A601" w14:textId="798F5329" w:rsidR="00CA080B" w:rsidRDefault="00CA080B" w:rsidP="00CA080B"/>
    <w:p w14:paraId="0A765491" w14:textId="153DF71D" w:rsidR="00CA080B" w:rsidRDefault="00CA080B" w:rsidP="00CA08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When s2&lt;370 price = </w:t>
      </w:r>
      <w:r w:rsidRPr="00CA080B">
        <w:t>0.00161373348</w:t>
      </w:r>
    </w:p>
    <w:p w14:paraId="13BE841D" w14:textId="391C01C9" w:rsidR="00600094" w:rsidRDefault="00CA080B" w:rsidP="00600094">
      <w:r>
        <w:t xml:space="preserve">When s2&lt;360 price = </w:t>
      </w:r>
      <w:r w:rsidRPr="00CA080B">
        <w:t>3.653335211543911e-07</w:t>
      </w:r>
    </w:p>
    <w:p w14:paraId="027D54F7" w14:textId="1D312C26" w:rsidR="00CA080B" w:rsidRDefault="00CA080B" w:rsidP="00600094"/>
    <w:p w14:paraId="02776BED" w14:textId="5E8988CC" w:rsidR="00CA080B" w:rsidRDefault="00CA080B" w:rsidP="00CA080B">
      <w:pPr>
        <w:pStyle w:val="a3"/>
        <w:numPr>
          <w:ilvl w:val="0"/>
          <w:numId w:val="2"/>
        </w:numPr>
        <w:ind w:firstLineChars="0"/>
      </w:pPr>
      <w:r>
        <w:t>It is also make sense because 6 months’ price lower means it is harder to go up beyond 380.</w:t>
      </w:r>
    </w:p>
    <w:p w14:paraId="5D51E9AD" w14:textId="4CD6B354" w:rsidR="00CA080B" w:rsidRPr="00822306" w:rsidRDefault="00CA080B" w:rsidP="00CA08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 xml:space="preserve">When the requirement is 100% sure will happen, the vanilla one has the same price as continent option. </w:t>
      </w:r>
    </w:p>
    <w:sectPr w:rsidR="00CA080B" w:rsidRPr="0082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FCCF4" w14:textId="77777777" w:rsidR="003958EA" w:rsidRDefault="003958EA" w:rsidP="00322839">
      <w:r>
        <w:separator/>
      </w:r>
    </w:p>
  </w:endnote>
  <w:endnote w:type="continuationSeparator" w:id="0">
    <w:p w14:paraId="48EAC5C8" w14:textId="77777777" w:rsidR="003958EA" w:rsidRDefault="003958EA" w:rsidP="0032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00D14" w14:textId="77777777" w:rsidR="003958EA" w:rsidRDefault="003958EA" w:rsidP="00322839">
      <w:r>
        <w:separator/>
      </w:r>
    </w:p>
  </w:footnote>
  <w:footnote w:type="continuationSeparator" w:id="0">
    <w:p w14:paraId="2630D3D3" w14:textId="77777777" w:rsidR="003958EA" w:rsidRDefault="003958EA" w:rsidP="0032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3444"/>
    <w:multiLevelType w:val="hybridMultilevel"/>
    <w:tmpl w:val="A4749A92"/>
    <w:lvl w:ilvl="0" w:tplc="6066B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24F69"/>
    <w:multiLevelType w:val="hybridMultilevel"/>
    <w:tmpl w:val="853CB0F8"/>
    <w:lvl w:ilvl="0" w:tplc="1F2E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F"/>
    <w:rsid w:val="0007682B"/>
    <w:rsid w:val="00097CF9"/>
    <w:rsid w:val="00195B4E"/>
    <w:rsid w:val="00195C34"/>
    <w:rsid w:val="00322839"/>
    <w:rsid w:val="003958EA"/>
    <w:rsid w:val="003C068C"/>
    <w:rsid w:val="003F7662"/>
    <w:rsid w:val="0049520E"/>
    <w:rsid w:val="004E703F"/>
    <w:rsid w:val="00600094"/>
    <w:rsid w:val="006319D6"/>
    <w:rsid w:val="00784409"/>
    <w:rsid w:val="00822306"/>
    <w:rsid w:val="00BC3D70"/>
    <w:rsid w:val="00CA080B"/>
    <w:rsid w:val="00E72E62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3CC0"/>
  <w15:chartTrackingRefBased/>
  <w15:docId w15:val="{DA3E4895-4374-4720-BD64-D6F2EFC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2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3</cp:revision>
  <dcterms:created xsi:type="dcterms:W3CDTF">2021-02-02T18:04:00Z</dcterms:created>
  <dcterms:modified xsi:type="dcterms:W3CDTF">2021-02-04T21:37:00Z</dcterms:modified>
</cp:coreProperties>
</file>