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5B753" w14:textId="3E2C58AD" w:rsidR="0049520E" w:rsidRDefault="00564A2B">
      <w:r>
        <w:t>P</w:t>
      </w:r>
      <w:r>
        <w:rPr>
          <w:rFonts w:hint="eastAsia"/>
        </w:rPr>
        <w:t>roblem</w:t>
      </w:r>
      <w:r>
        <w:t xml:space="preserve"> 1, </w:t>
      </w:r>
    </w:p>
    <w:p w14:paraId="0105E99B" w14:textId="77777777" w:rsidR="00564A2B" w:rsidRDefault="00564A2B" w:rsidP="00564A2B">
      <w:pPr>
        <w:pStyle w:val="a3"/>
        <w:numPr>
          <w:ilvl w:val="0"/>
          <w:numId w:val="1"/>
        </w:numPr>
        <w:ind w:firstLineChars="0"/>
      </w:pPr>
    </w:p>
    <w:p w14:paraId="4652AA3B" w14:textId="52E92F29" w:rsidR="00564A2B" w:rsidRDefault="00564A2B" w:rsidP="00564A2B">
      <w:r>
        <w:rPr>
          <w:rFonts w:hint="eastAsia"/>
        </w:rPr>
        <w:t>I</w:t>
      </w:r>
      <w:r>
        <w:t xml:space="preserve"> get the data with </w:t>
      </w:r>
      <w:proofErr w:type="spellStart"/>
      <w:r>
        <w:t>DataReader</w:t>
      </w:r>
      <w:proofErr w:type="spellEnd"/>
      <w:r>
        <w:t xml:space="preserve">. If there is any error, I remove the wrong ticker from my list. </w:t>
      </w:r>
    </w:p>
    <w:p w14:paraId="0C468BA4" w14:textId="3D9BB18A" w:rsidR="00564A2B" w:rsidRDefault="00564A2B" w:rsidP="00564A2B">
      <w:r>
        <w:rPr>
          <w:rFonts w:hint="eastAsia"/>
        </w:rPr>
        <w:t>I</w:t>
      </w:r>
      <w:r>
        <w:t xml:space="preserve"> choose to use s&amp;p500 as my tickers list. </w:t>
      </w:r>
    </w:p>
    <w:p w14:paraId="14D5445A" w14:textId="77777777" w:rsidR="00564A2B" w:rsidRDefault="00564A2B" w:rsidP="00564A2B">
      <w:r>
        <w:t>If I find Nan, I will use the mean of the previous price and the next price as the missing data.</w:t>
      </w:r>
    </w:p>
    <w:p w14:paraId="62C1AD9E" w14:textId="23D6D4F4" w:rsidR="00564A2B" w:rsidRDefault="00195849" w:rsidP="00564A2B">
      <w:r>
        <w:rPr>
          <w:noProof/>
        </w:rPr>
        <w:drawing>
          <wp:inline distT="0" distB="0" distL="0" distR="0" wp14:anchorId="03B45708" wp14:editId="7E043BCD">
            <wp:extent cx="5274310" cy="2132965"/>
            <wp:effectExtent l="0" t="0" r="2540" b="63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29D6" w14:textId="765DDBF8" w:rsidR="00195849" w:rsidRDefault="00195849" w:rsidP="00564A2B"/>
    <w:p w14:paraId="09CCA226" w14:textId="0A753265" w:rsidR="00195849" w:rsidRDefault="00195849" w:rsidP="00564A2B"/>
    <w:p w14:paraId="4D1B1512" w14:textId="77777777" w:rsidR="00195849" w:rsidRDefault="00195849" w:rsidP="00564A2B"/>
    <w:p w14:paraId="087F1AEB" w14:textId="77777777" w:rsidR="00957164" w:rsidRDefault="00957164" w:rsidP="00564A2B">
      <w:pPr>
        <w:pStyle w:val="a3"/>
        <w:numPr>
          <w:ilvl w:val="0"/>
          <w:numId w:val="1"/>
        </w:numPr>
        <w:ind w:firstLineChars="0"/>
      </w:pPr>
    </w:p>
    <w:p w14:paraId="6DDB8BD8" w14:textId="77777777" w:rsidR="00957164" w:rsidRDefault="00957164" w:rsidP="00957164">
      <w:pPr>
        <w:pStyle w:val="a3"/>
        <w:ind w:left="360" w:firstLineChars="0" w:firstLine="0"/>
      </w:pPr>
    </w:p>
    <w:p w14:paraId="79E7D4C8" w14:textId="5BC69F56" w:rsidR="00564A2B" w:rsidRDefault="00957164" w:rsidP="0095716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E7F3C4F" wp14:editId="04E7C6E0">
            <wp:extent cx="5274310" cy="2415540"/>
            <wp:effectExtent l="0" t="0" r="2540" b="3810"/>
            <wp:docPr id="1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表格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47DF" w14:textId="037715C5" w:rsidR="00957164" w:rsidRDefault="00957164" w:rsidP="00957164"/>
    <w:p w14:paraId="0A8AE86F" w14:textId="0E0390D7" w:rsidR="00195849" w:rsidRDefault="00195849" w:rsidP="00957164"/>
    <w:p w14:paraId="39D84985" w14:textId="39893CBF" w:rsidR="00195849" w:rsidRDefault="00195849" w:rsidP="00957164"/>
    <w:p w14:paraId="60EC4586" w14:textId="63341339" w:rsidR="00195849" w:rsidRDefault="00195849" w:rsidP="00957164"/>
    <w:p w14:paraId="5FD260F9" w14:textId="24DF268C" w:rsidR="00195849" w:rsidRDefault="00195849" w:rsidP="00957164"/>
    <w:p w14:paraId="1FD68687" w14:textId="03F3AF54" w:rsidR="00195849" w:rsidRDefault="00195849" w:rsidP="00957164"/>
    <w:p w14:paraId="3699EB87" w14:textId="49ED74DB" w:rsidR="00195849" w:rsidRDefault="00195849" w:rsidP="00957164"/>
    <w:p w14:paraId="35A8D518" w14:textId="2903C3E6" w:rsidR="00195849" w:rsidRDefault="00195849" w:rsidP="00957164"/>
    <w:p w14:paraId="107F21A7" w14:textId="783AC800" w:rsidR="00195849" w:rsidRDefault="00195849" w:rsidP="00957164"/>
    <w:p w14:paraId="02179B05" w14:textId="77777777" w:rsidR="00195849" w:rsidRDefault="00195849" w:rsidP="00957164"/>
    <w:p w14:paraId="21ACEE59" w14:textId="77777777" w:rsidR="00957164" w:rsidRDefault="00957164" w:rsidP="00957164">
      <w:pPr>
        <w:pStyle w:val="a3"/>
        <w:numPr>
          <w:ilvl w:val="0"/>
          <w:numId w:val="1"/>
        </w:numPr>
        <w:ind w:firstLineChars="0"/>
      </w:pPr>
    </w:p>
    <w:p w14:paraId="0042F090" w14:textId="77777777" w:rsidR="00957164" w:rsidRDefault="00957164" w:rsidP="00957164">
      <w:pPr>
        <w:pStyle w:val="a3"/>
        <w:ind w:left="360" w:firstLineChars="0" w:firstLine="0"/>
      </w:pPr>
    </w:p>
    <w:p w14:paraId="1C7BFDDC" w14:textId="064E2E89" w:rsidR="00957164" w:rsidRDefault="00957164" w:rsidP="0095716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5B1256B" wp14:editId="3D6AEDD6">
            <wp:extent cx="5274310" cy="2385695"/>
            <wp:effectExtent l="0" t="0" r="254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02A2" w14:textId="0410F3A8" w:rsidR="00195849" w:rsidRDefault="00195849" w:rsidP="00957164">
      <w:pPr>
        <w:pStyle w:val="a3"/>
        <w:ind w:left="360" w:firstLineChars="0" w:firstLine="0"/>
      </w:pPr>
      <w:r>
        <w:t xml:space="preserve">Eigen values are all positive. </w:t>
      </w:r>
    </w:p>
    <w:p w14:paraId="18F6C996" w14:textId="460F96B9" w:rsidR="00564A2B" w:rsidRDefault="00195849" w:rsidP="00564A2B">
      <w:r>
        <w:rPr>
          <w:noProof/>
        </w:rPr>
        <w:drawing>
          <wp:inline distT="0" distB="0" distL="0" distR="0" wp14:anchorId="51F8E91D" wp14:editId="6EBDE6DA">
            <wp:extent cx="5274310" cy="4121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A2B">
        <w:t xml:space="preserve"> </w:t>
      </w:r>
    </w:p>
    <w:p w14:paraId="5F160C40" w14:textId="6BE0D34E" w:rsidR="00F94E55" w:rsidRDefault="00F94E55" w:rsidP="00564A2B"/>
    <w:p w14:paraId="2B17524B" w14:textId="38BCE3EF" w:rsidR="00F94E55" w:rsidRDefault="00F94E55" w:rsidP="00564A2B"/>
    <w:p w14:paraId="418115C0" w14:textId="102C3CFF" w:rsidR="00F94E55" w:rsidRDefault="00F94E55" w:rsidP="00564A2B"/>
    <w:p w14:paraId="0C2CB8BD" w14:textId="2AB7E3AF" w:rsidR="00F94E55" w:rsidRDefault="00F94E55" w:rsidP="00564A2B"/>
    <w:p w14:paraId="6BA66CD0" w14:textId="6AA96943" w:rsidR="00F94E55" w:rsidRDefault="00F94E55" w:rsidP="00564A2B"/>
    <w:p w14:paraId="0038195E" w14:textId="0331DF74" w:rsidR="00F94E55" w:rsidRDefault="00F94E55" w:rsidP="00564A2B"/>
    <w:p w14:paraId="00627B27" w14:textId="77777777" w:rsidR="00F94E55" w:rsidRDefault="00F94E55" w:rsidP="00564A2B"/>
    <w:p w14:paraId="2054C31B" w14:textId="0DF836A2" w:rsidR="00957164" w:rsidRDefault="00957164" w:rsidP="00957164">
      <w:pPr>
        <w:pStyle w:val="a3"/>
        <w:numPr>
          <w:ilvl w:val="0"/>
          <w:numId w:val="1"/>
        </w:numPr>
        <w:ind w:firstLineChars="0"/>
      </w:pPr>
    </w:p>
    <w:p w14:paraId="4C8DC0AA" w14:textId="2C6726E9" w:rsidR="00957164" w:rsidRDefault="009F2C69" w:rsidP="00564A2B">
      <w:r>
        <w:rPr>
          <w:noProof/>
        </w:rPr>
        <w:drawing>
          <wp:inline distT="0" distB="0" distL="0" distR="0" wp14:anchorId="0C4C8D18" wp14:editId="36CBEDE8">
            <wp:extent cx="1210500" cy="7404100"/>
            <wp:effectExtent l="0" t="0" r="8890" b="6350"/>
            <wp:docPr id="7" name="图片 7" descr="图片包含 游戏机, 桌子, 电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游戏机, 桌子, 电脑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7" cy="742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8F7E" w14:textId="1BF8B1E9" w:rsidR="00957164" w:rsidRDefault="00957164" w:rsidP="00564A2B"/>
    <w:p w14:paraId="2ECE0905" w14:textId="2B920DC5" w:rsidR="00957164" w:rsidRDefault="009F2C69" w:rsidP="00564A2B">
      <w:r>
        <w:rPr>
          <w:rFonts w:hint="eastAsia"/>
        </w:rPr>
        <w:t>8</w:t>
      </w:r>
      <w:r w:rsidR="00F94E55">
        <w:t xml:space="preserve"> </w:t>
      </w:r>
      <w:proofErr w:type="gramStart"/>
      <w:r w:rsidR="00F94E55">
        <w:t>eigenvalue</w:t>
      </w:r>
      <w:proofErr w:type="gramEnd"/>
      <w:r w:rsidR="00F94E55">
        <w:t xml:space="preserve"> is required to account for 50% of the variance.</w:t>
      </w:r>
    </w:p>
    <w:p w14:paraId="7792FFE7" w14:textId="243E8923" w:rsidR="00F94E55" w:rsidRDefault="009F2C69" w:rsidP="00564A2B">
      <w:r>
        <w:rPr>
          <w:rFonts w:hint="eastAsia"/>
        </w:rPr>
        <w:t>55</w:t>
      </w:r>
      <w:r w:rsidR="00F94E55">
        <w:t xml:space="preserve"> eigenvalues are required to account for 90% of the variance. </w:t>
      </w:r>
    </w:p>
    <w:p w14:paraId="5765C8FA" w14:textId="0739EEA8" w:rsidR="00F94E55" w:rsidRPr="00F94E55" w:rsidRDefault="00F94E55" w:rsidP="00564A2B">
      <w:pPr>
        <w:rPr>
          <w:rFonts w:hint="eastAsia"/>
        </w:rPr>
      </w:pPr>
      <w:r>
        <w:rPr>
          <w:rFonts w:hint="eastAsia"/>
        </w:rPr>
        <w:t>I</w:t>
      </w:r>
      <w:r>
        <w:t xml:space="preserve"> think it make sense, since at the same period, stocks in the same market tend to have similar returns.</w:t>
      </w:r>
    </w:p>
    <w:p w14:paraId="02F81598" w14:textId="701DC35F" w:rsidR="00957164" w:rsidRDefault="00957164" w:rsidP="00564A2B">
      <w:r>
        <w:rPr>
          <w:rFonts w:hint="eastAsia"/>
        </w:rPr>
        <w:lastRenderedPageBreak/>
        <w:t>5</w:t>
      </w:r>
      <w:r>
        <w:t>.</w:t>
      </w:r>
    </w:p>
    <w:p w14:paraId="40DCF631" w14:textId="18634146" w:rsidR="00957164" w:rsidRDefault="0044626F" w:rsidP="00564A2B">
      <w:r>
        <w:rPr>
          <w:noProof/>
        </w:rPr>
        <w:drawing>
          <wp:inline distT="0" distB="0" distL="0" distR="0" wp14:anchorId="32CBE3DC" wp14:editId="1FA64039">
            <wp:extent cx="5274310" cy="2263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0983" w14:textId="232A5C21" w:rsidR="00957164" w:rsidRDefault="00BF4CD1" w:rsidP="00564A2B">
      <w:r>
        <w:rPr>
          <w:noProof/>
        </w:rPr>
        <w:drawing>
          <wp:inline distT="0" distB="0" distL="0" distR="0" wp14:anchorId="2B1D258C" wp14:editId="6B58D7E9">
            <wp:extent cx="5969000" cy="422334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1731"/>
                    <a:stretch/>
                  </pic:blipFill>
                  <pic:spPr bwMode="auto">
                    <a:xfrm>
                      <a:off x="0" y="0"/>
                      <a:ext cx="6030340" cy="42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0E0EB" w14:textId="4A5FFAC2" w:rsidR="00957164" w:rsidRDefault="00957164" w:rsidP="00564A2B"/>
    <w:p w14:paraId="5F23BAB8" w14:textId="78BF014D" w:rsidR="00BF4CD1" w:rsidRDefault="00BF4CD1" w:rsidP="00564A2B"/>
    <w:p w14:paraId="52A1ECB8" w14:textId="29033187" w:rsidR="00BF4CD1" w:rsidRDefault="00BF4CD1" w:rsidP="00564A2B"/>
    <w:p w14:paraId="7A8FC3FB" w14:textId="785E805F" w:rsidR="00BF4CD1" w:rsidRDefault="00BF4CD1" w:rsidP="00564A2B"/>
    <w:p w14:paraId="5C6FB705" w14:textId="44CD140E" w:rsidR="00BF4CD1" w:rsidRDefault="00BF4CD1" w:rsidP="00564A2B"/>
    <w:p w14:paraId="0A8743BE" w14:textId="023E7DA9" w:rsidR="00BF4CD1" w:rsidRDefault="00BF4CD1" w:rsidP="00564A2B"/>
    <w:p w14:paraId="32676143" w14:textId="430B08E8" w:rsidR="00BF4CD1" w:rsidRDefault="00BF4CD1" w:rsidP="00564A2B"/>
    <w:p w14:paraId="1961744A" w14:textId="4AB703B6" w:rsidR="00BF4CD1" w:rsidRDefault="00BF4CD1" w:rsidP="00564A2B"/>
    <w:p w14:paraId="27C10D30" w14:textId="77777777" w:rsidR="00BF4CD1" w:rsidRDefault="00BF4CD1" w:rsidP="00564A2B">
      <w:pPr>
        <w:rPr>
          <w:rFonts w:hint="eastAsia"/>
        </w:rPr>
      </w:pPr>
    </w:p>
    <w:p w14:paraId="64582EA8" w14:textId="29D03948" w:rsidR="00957164" w:rsidRDefault="0044626F" w:rsidP="00564A2B">
      <w:r>
        <w:lastRenderedPageBreak/>
        <w:t>P</w:t>
      </w:r>
      <w:r>
        <w:rPr>
          <w:rFonts w:hint="eastAsia"/>
        </w:rPr>
        <w:t>roblem</w:t>
      </w:r>
      <w:r>
        <w:t xml:space="preserve"> 2</w:t>
      </w:r>
    </w:p>
    <w:p w14:paraId="56F4108E" w14:textId="067864C2" w:rsidR="00957164" w:rsidRDefault="00210E87" w:rsidP="00564A2B">
      <w:r w:rsidRPr="00210E87">
        <w:rPr>
          <w:noProof/>
        </w:rPr>
        <w:drawing>
          <wp:inline distT="0" distB="0" distL="0" distR="0" wp14:anchorId="564D08E7" wp14:editId="76D7CDFA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B453" w14:textId="12DADA34" w:rsidR="00F94E55" w:rsidRDefault="00F94E55" w:rsidP="00564A2B"/>
    <w:p w14:paraId="70F1AEB7" w14:textId="5FC9B020" w:rsidR="00F94E55" w:rsidRDefault="00AF197E" w:rsidP="00564A2B">
      <w:r>
        <w:rPr>
          <w:noProof/>
        </w:rPr>
        <w:drawing>
          <wp:inline distT="0" distB="0" distL="0" distR="0" wp14:anchorId="502FE91D" wp14:editId="692C33BC">
            <wp:extent cx="3276768" cy="596931"/>
            <wp:effectExtent l="0" t="0" r="0" b="0"/>
            <wp:docPr id="10" name="图片 1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2034" w14:textId="77777777" w:rsidR="00847D84" w:rsidRDefault="00847D84" w:rsidP="00564A2B"/>
    <w:p w14:paraId="3C1A2C41" w14:textId="3423B00C" w:rsidR="00847D84" w:rsidRDefault="00847D84" w:rsidP="00564A2B"/>
    <w:p w14:paraId="58258C62" w14:textId="33876524" w:rsidR="00BF4CD1" w:rsidRDefault="00BF4CD1" w:rsidP="00564A2B"/>
    <w:p w14:paraId="6C3FF23D" w14:textId="6C3CF808" w:rsidR="00BF4CD1" w:rsidRDefault="00BF4CD1" w:rsidP="00564A2B"/>
    <w:p w14:paraId="7A043E11" w14:textId="0FCE196D" w:rsidR="00BF4CD1" w:rsidRDefault="00BF4CD1" w:rsidP="00564A2B"/>
    <w:p w14:paraId="70B218D3" w14:textId="7B6F59A0" w:rsidR="00BF4CD1" w:rsidRDefault="00BF4CD1" w:rsidP="00564A2B"/>
    <w:p w14:paraId="79CE3C71" w14:textId="77F1BBD9" w:rsidR="00BF4CD1" w:rsidRDefault="00BF4CD1" w:rsidP="00564A2B"/>
    <w:p w14:paraId="0FC07D54" w14:textId="6694BEFA" w:rsidR="00BF4CD1" w:rsidRDefault="00BF4CD1" w:rsidP="00564A2B"/>
    <w:p w14:paraId="736F7740" w14:textId="163ECAD0" w:rsidR="00BF4CD1" w:rsidRDefault="00BF4CD1" w:rsidP="00564A2B"/>
    <w:p w14:paraId="01F74B15" w14:textId="07081CFB" w:rsidR="00BF4CD1" w:rsidRDefault="00BF4CD1" w:rsidP="00564A2B"/>
    <w:p w14:paraId="5D4C6D13" w14:textId="580162F5" w:rsidR="00BF4CD1" w:rsidRDefault="00BF4CD1" w:rsidP="00564A2B"/>
    <w:p w14:paraId="483E4598" w14:textId="1800A3F9" w:rsidR="00BF4CD1" w:rsidRDefault="00BF4CD1" w:rsidP="00564A2B"/>
    <w:p w14:paraId="6B9F536F" w14:textId="5A50AA35" w:rsidR="00BF4CD1" w:rsidRDefault="00BF4CD1" w:rsidP="00564A2B"/>
    <w:p w14:paraId="639E87D9" w14:textId="53CE6C71" w:rsidR="00BF4CD1" w:rsidRDefault="00BF4CD1" w:rsidP="00564A2B"/>
    <w:p w14:paraId="3123185F" w14:textId="2A6ACEE0" w:rsidR="00BF4CD1" w:rsidRDefault="00BF4CD1" w:rsidP="00564A2B"/>
    <w:p w14:paraId="5E8F4376" w14:textId="391BE8C6" w:rsidR="00BF4CD1" w:rsidRDefault="00BF4CD1" w:rsidP="00564A2B"/>
    <w:p w14:paraId="7EBDC4C6" w14:textId="77777777" w:rsidR="00BF4CD1" w:rsidRDefault="00BF4CD1" w:rsidP="00564A2B">
      <w:pPr>
        <w:rPr>
          <w:rFonts w:hint="eastAsia"/>
        </w:rPr>
      </w:pPr>
    </w:p>
    <w:p w14:paraId="210B1A3E" w14:textId="77777777" w:rsidR="00847D84" w:rsidRDefault="00847D84" w:rsidP="00564A2B"/>
    <w:p w14:paraId="402E9B98" w14:textId="77777777" w:rsidR="00847D84" w:rsidRDefault="00847D84" w:rsidP="00564A2B"/>
    <w:p w14:paraId="32942522" w14:textId="77777777" w:rsidR="00847D84" w:rsidRDefault="00847D84" w:rsidP="00564A2B"/>
    <w:p w14:paraId="473BED9B" w14:textId="77777777" w:rsidR="00847D84" w:rsidRDefault="00847D84" w:rsidP="00564A2B"/>
    <w:p w14:paraId="53EEFCA9" w14:textId="77777777" w:rsidR="00847D84" w:rsidRDefault="00847D84" w:rsidP="00564A2B"/>
    <w:p w14:paraId="5776ACFE" w14:textId="61173F94" w:rsidR="00AF197E" w:rsidRDefault="00AF197E" w:rsidP="00564A2B">
      <w:r>
        <w:rPr>
          <w:rFonts w:hint="eastAsia"/>
        </w:rPr>
        <w:lastRenderedPageBreak/>
        <w:t>2</w:t>
      </w:r>
      <w:r>
        <w:t>.</w:t>
      </w:r>
    </w:p>
    <w:p w14:paraId="34497E8A" w14:textId="1CF39AD1" w:rsidR="00AF197E" w:rsidRDefault="00AF197E" w:rsidP="00564A2B">
      <w:r>
        <w:t>Let</w:t>
      </w:r>
      <w:r>
        <w:rPr>
          <w:rFonts w:hint="eastAsia"/>
        </w:rPr>
        <w:t xml:space="preserve"> </w:t>
      </w:r>
      <w:r>
        <w:t>a =1</w:t>
      </w:r>
    </w:p>
    <w:p w14:paraId="488700B1" w14:textId="008DDF3A" w:rsidR="00AF197E" w:rsidRDefault="00847D84" w:rsidP="00564A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B9697E" wp14:editId="3751E1B9">
            <wp:extent cx="4113995" cy="6223000"/>
            <wp:effectExtent l="0" t="0" r="1270" b="6350"/>
            <wp:docPr id="11" name="图片 1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背景图案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26" cy="62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5315" w14:textId="599A38FA" w:rsidR="00F94E55" w:rsidRDefault="00F94E55" w:rsidP="00564A2B"/>
    <w:p w14:paraId="0C88B254" w14:textId="732DFC61" w:rsidR="00F94E55" w:rsidRDefault="00F94E55" w:rsidP="00564A2B"/>
    <w:p w14:paraId="46381A76" w14:textId="5E87012C" w:rsidR="00F94E55" w:rsidRDefault="00915480" w:rsidP="00564A2B">
      <w:r>
        <w:rPr>
          <w:rFonts w:hint="eastAsia"/>
        </w:rPr>
        <w:t>I</w:t>
      </w:r>
      <w:r>
        <w:t xml:space="preserve">t looks ok for mutual fund. </w:t>
      </w:r>
    </w:p>
    <w:p w14:paraId="70744602" w14:textId="37AEC053" w:rsidR="00F94E55" w:rsidRDefault="00F94E55" w:rsidP="00564A2B"/>
    <w:p w14:paraId="461504E5" w14:textId="2F69AFBE" w:rsidR="00F94E55" w:rsidRDefault="00F94E55" w:rsidP="00564A2B"/>
    <w:p w14:paraId="0487CABE" w14:textId="68798FC5" w:rsidR="00F94E55" w:rsidRDefault="00F94E55" w:rsidP="00564A2B"/>
    <w:p w14:paraId="1A8D73FA" w14:textId="3FA6F784" w:rsidR="00F94E55" w:rsidRDefault="00F94E55" w:rsidP="00564A2B"/>
    <w:p w14:paraId="0372578D" w14:textId="54957278" w:rsidR="00F94E55" w:rsidRDefault="00F94E55" w:rsidP="00564A2B"/>
    <w:p w14:paraId="045552EB" w14:textId="585AB55F" w:rsidR="00F94E55" w:rsidRDefault="00F94E55" w:rsidP="00564A2B"/>
    <w:p w14:paraId="2AECD99A" w14:textId="5B64A57C" w:rsidR="00F94E55" w:rsidRDefault="00F94E55" w:rsidP="00564A2B"/>
    <w:p w14:paraId="3F2D7D42" w14:textId="4F2B2671" w:rsidR="00F94E55" w:rsidRDefault="00F94E55" w:rsidP="00564A2B"/>
    <w:p w14:paraId="456E923F" w14:textId="3DED4285" w:rsidR="00F94E55" w:rsidRDefault="00F94E55" w:rsidP="00564A2B"/>
    <w:p w14:paraId="521DB4AB" w14:textId="58A8E17B" w:rsidR="00F94E55" w:rsidRDefault="00F94E55" w:rsidP="00564A2B"/>
    <w:p w14:paraId="61DF11F5" w14:textId="45C0E1E2" w:rsidR="00F94E55" w:rsidRDefault="00F94E55" w:rsidP="00564A2B"/>
    <w:p w14:paraId="13A67AF0" w14:textId="74C708E0" w:rsidR="00F94E55" w:rsidRDefault="00F94E55" w:rsidP="00564A2B"/>
    <w:p w14:paraId="12AC625A" w14:textId="7A45DC9A" w:rsidR="00F94E55" w:rsidRDefault="00F94E55" w:rsidP="00564A2B"/>
    <w:p w14:paraId="652CEBD7" w14:textId="07608687" w:rsidR="00F94E55" w:rsidRDefault="00F94E55" w:rsidP="00564A2B"/>
    <w:p w14:paraId="1D15A058" w14:textId="61B50564" w:rsidR="00F94E55" w:rsidRDefault="00F94E55" w:rsidP="00564A2B"/>
    <w:p w14:paraId="789CBAB8" w14:textId="2FB42C8A" w:rsidR="00F94E55" w:rsidRDefault="00F94E55" w:rsidP="00564A2B"/>
    <w:p w14:paraId="2E1D822D" w14:textId="3D17BC3C" w:rsidR="00F94E55" w:rsidRDefault="00F94E55" w:rsidP="00564A2B"/>
    <w:p w14:paraId="529D1300" w14:textId="6EEED298" w:rsidR="00F94E55" w:rsidRDefault="00F94E55" w:rsidP="00564A2B"/>
    <w:p w14:paraId="5B120B20" w14:textId="5E41B8D8" w:rsidR="00F94E55" w:rsidRDefault="00F94E55" w:rsidP="00564A2B"/>
    <w:p w14:paraId="1A5D17BA" w14:textId="00640B92" w:rsidR="00F94E55" w:rsidRDefault="00F94E55" w:rsidP="00564A2B"/>
    <w:p w14:paraId="191CA114" w14:textId="7A5C4937" w:rsidR="00F94E55" w:rsidRDefault="00F94E55" w:rsidP="00564A2B"/>
    <w:p w14:paraId="4171C018" w14:textId="43E3212D" w:rsidR="00F94E55" w:rsidRDefault="00F94E55" w:rsidP="00564A2B"/>
    <w:p w14:paraId="7B7C879F" w14:textId="736BDB84" w:rsidR="00F94E55" w:rsidRDefault="00F94E55" w:rsidP="00564A2B"/>
    <w:p w14:paraId="0BD1416E" w14:textId="75C7D0C8" w:rsidR="00F94E55" w:rsidRDefault="00F94E55" w:rsidP="00564A2B"/>
    <w:p w14:paraId="0DA16EDD" w14:textId="0526BE79" w:rsidR="00F94E55" w:rsidRDefault="00F94E55" w:rsidP="00564A2B"/>
    <w:p w14:paraId="3A65E58C" w14:textId="72241189" w:rsidR="00F94E55" w:rsidRDefault="00F94E55" w:rsidP="00564A2B"/>
    <w:p w14:paraId="6CC1A143" w14:textId="5B548824" w:rsidR="00F94E55" w:rsidRDefault="00F94E55" w:rsidP="00564A2B"/>
    <w:p w14:paraId="54F7B035" w14:textId="3D2FC702" w:rsidR="00F94E55" w:rsidRDefault="00F94E55" w:rsidP="00564A2B"/>
    <w:p w14:paraId="6CF264D3" w14:textId="2A12EF56" w:rsidR="00F94E55" w:rsidRDefault="00F94E55" w:rsidP="00564A2B"/>
    <w:p w14:paraId="3374734F" w14:textId="77777777" w:rsidR="00F94E55" w:rsidRDefault="00F94E55" w:rsidP="00564A2B"/>
    <w:sectPr w:rsidR="00F94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95723" w14:textId="77777777" w:rsidR="00BF026C" w:rsidRDefault="00BF026C" w:rsidP="009F2C69">
      <w:r>
        <w:separator/>
      </w:r>
    </w:p>
  </w:endnote>
  <w:endnote w:type="continuationSeparator" w:id="0">
    <w:p w14:paraId="5627944D" w14:textId="77777777" w:rsidR="00BF026C" w:rsidRDefault="00BF026C" w:rsidP="009F2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5509C" w14:textId="77777777" w:rsidR="00BF026C" w:rsidRDefault="00BF026C" w:rsidP="009F2C69">
      <w:r>
        <w:separator/>
      </w:r>
    </w:p>
  </w:footnote>
  <w:footnote w:type="continuationSeparator" w:id="0">
    <w:p w14:paraId="12475DAC" w14:textId="77777777" w:rsidR="00BF026C" w:rsidRDefault="00BF026C" w:rsidP="009F2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D075E"/>
    <w:multiLevelType w:val="hybridMultilevel"/>
    <w:tmpl w:val="2E4A1806"/>
    <w:lvl w:ilvl="0" w:tplc="3054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30"/>
    <w:rsid w:val="00195849"/>
    <w:rsid w:val="00210E87"/>
    <w:rsid w:val="0044626F"/>
    <w:rsid w:val="0049520E"/>
    <w:rsid w:val="00564A2B"/>
    <w:rsid w:val="00847D84"/>
    <w:rsid w:val="00862730"/>
    <w:rsid w:val="00915480"/>
    <w:rsid w:val="00957164"/>
    <w:rsid w:val="009F2C69"/>
    <w:rsid w:val="00AF197E"/>
    <w:rsid w:val="00BF026C"/>
    <w:rsid w:val="00BF4CD1"/>
    <w:rsid w:val="00DA1C53"/>
    <w:rsid w:val="00F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2A0B3"/>
  <w15:chartTrackingRefBased/>
  <w15:docId w15:val="{2DB0CCA6-C503-442D-8584-009D6DF3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A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2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2C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2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2C6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10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7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6</cp:revision>
  <dcterms:created xsi:type="dcterms:W3CDTF">2021-02-25T19:36:00Z</dcterms:created>
  <dcterms:modified xsi:type="dcterms:W3CDTF">2021-02-27T02:06:00Z</dcterms:modified>
</cp:coreProperties>
</file>