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D03CC7" w:rsidP="00D03CC7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初识</w:t>
      </w:r>
      <w:r>
        <w:rPr>
          <w:rFonts w:hint="eastAsia"/>
        </w:rPr>
        <w:t>GO</w:t>
      </w:r>
      <w:r>
        <w:t>语言</w:t>
      </w:r>
    </w:p>
    <w:p w:rsidR="00D03CC7" w:rsidRDefault="00D03CC7">
      <w:pPr>
        <w:ind w:firstLine="420"/>
      </w:pPr>
      <w:r>
        <w:rPr>
          <w:rFonts w:hint="eastAsia"/>
        </w:rPr>
        <w:t>每个</w:t>
      </w:r>
      <w:r>
        <w:t>Go</w:t>
      </w:r>
      <w:r>
        <w:rPr>
          <w:rFonts w:hint="eastAsia"/>
        </w:rPr>
        <w:t>代码</w:t>
      </w:r>
      <w:r>
        <w:t>文件都是以</w:t>
      </w:r>
      <w:r>
        <w:t>package</w:t>
      </w:r>
      <w:r>
        <w:t>开头的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明</w:t>
      </w:r>
      <w:r>
        <w:t>该</w:t>
      </w:r>
      <w:r>
        <w:t>Go</w:t>
      </w:r>
      <w:r>
        <w:t>代码所属的包。</w:t>
      </w:r>
      <w:r>
        <w:t>Go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起点</w:t>
      </w:r>
      <w:proofErr w:type="gramStart"/>
      <w:r>
        <w:t>是包名为</w:t>
      </w:r>
      <w:proofErr w:type="gramEnd"/>
      <w:r>
        <w:t>main</w:t>
      </w:r>
      <w:r>
        <w:t>的</w:t>
      </w:r>
      <w:r>
        <w:t>main()</w:t>
      </w:r>
      <w:r>
        <w:rPr>
          <w:rFonts w:hint="eastAsia"/>
        </w:rPr>
        <w:t>函数</w:t>
      </w:r>
      <w:r>
        <w:t>。</w:t>
      </w:r>
    </w:p>
    <w:p w:rsidR="003B53D9" w:rsidRDefault="003B53D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t>命令行传入参数时，</w:t>
      </w:r>
      <w:r>
        <w:rPr>
          <w:rFonts w:hint="eastAsia"/>
        </w:rPr>
        <w:t xml:space="preserve"> </w:t>
      </w:r>
      <w:proofErr w:type="spellStart"/>
      <w:r w:rsidR="00A33A26">
        <w:t>args</w:t>
      </w:r>
      <w:proofErr w:type="spellEnd"/>
      <w:r w:rsidR="00A33A26">
        <w:t>[0]</w:t>
      </w:r>
      <w:r>
        <w:rPr>
          <w:rFonts w:hint="eastAsia"/>
        </w:rPr>
        <w:t>可能</w:t>
      </w:r>
      <w:r>
        <w:t>是执行的文件名</w:t>
      </w:r>
      <w:r w:rsidR="00A33A26">
        <w:rPr>
          <w:rFonts w:hint="eastAsia"/>
        </w:rPr>
        <w:t>，</w:t>
      </w:r>
      <w:r w:rsidR="00A33A26">
        <w:t>因此要从</w:t>
      </w:r>
      <w:proofErr w:type="spellStart"/>
      <w:r w:rsidR="00A33A26">
        <w:t>args</w:t>
      </w:r>
      <w:proofErr w:type="spellEnd"/>
      <w:r w:rsidR="00A33A26">
        <w:t>[1]</w:t>
      </w:r>
      <w:r w:rsidR="00A33A26">
        <w:rPr>
          <w:rFonts w:hint="eastAsia"/>
        </w:rPr>
        <w:t>算起。</w:t>
      </w:r>
    </w:p>
    <w:p w:rsidR="00AE3CBC" w:rsidRDefault="00AE3CBC" w:rsidP="00AE3CBC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工程</w:t>
      </w:r>
      <w:r>
        <w:t>项目编译：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工程目录放到</w:t>
      </w:r>
      <w:r>
        <w:t>GOPATH</w:t>
      </w:r>
      <w:r>
        <w:t>的</w:t>
      </w:r>
      <w:proofErr w:type="spellStart"/>
      <w:r>
        <w:t>src</w:t>
      </w:r>
      <w:proofErr w:type="spellEnd"/>
      <w:r>
        <w:t>下，</w:t>
      </w:r>
      <w:r>
        <w:t>go build [package]</w:t>
      </w:r>
    </w:p>
    <w:p w:rsidR="007B1469" w:rsidRDefault="007B1469" w:rsidP="00AE3CBC">
      <w:pPr>
        <w:ind w:firstLine="420"/>
      </w:pPr>
    </w:p>
    <w:p w:rsidR="007B1469" w:rsidRDefault="007B1469" w:rsidP="00AE3CBC">
      <w:pPr>
        <w:ind w:firstLine="420"/>
      </w:pPr>
      <w:r>
        <w:rPr>
          <w:rFonts w:hint="eastAsia"/>
        </w:rPr>
        <w:t>编译</w:t>
      </w:r>
      <w:r>
        <w:t>：</w:t>
      </w:r>
      <w:r>
        <w:rPr>
          <w:rFonts w:hint="eastAsia"/>
        </w:rPr>
        <w:t xml:space="preserve"> go build</w:t>
      </w:r>
      <w:r w:rsidR="00300433">
        <w:t xml:space="preserve"> [package name]</w:t>
      </w:r>
      <w:r w:rsidR="00B71EC2">
        <w:t xml:space="preserve"> (package </w:t>
      </w:r>
      <w:r w:rsidR="00B71EC2">
        <w:rPr>
          <w:rFonts w:hint="eastAsia"/>
        </w:rPr>
        <w:t>下</w:t>
      </w:r>
      <w:r w:rsidR="00B71EC2">
        <w:t>直接放与</w:t>
      </w:r>
      <w:r w:rsidR="00B71EC2">
        <w:t>package</w:t>
      </w:r>
      <w:r w:rsidR="00B71EC2">
        <w:rPr>
          <w:rFonts w:hint="eastAsia"/>
        </w:rPr>
        <w:t>同名</w:t>
      </w:r>
      <w:r w:rsidR="00B71EC2">
        <w:t>的</w:t>
      </w:r>
      <w:r w:rsidR="00B71EC2">
        <w:t>main</w:t>
      </w:r>
      <w:r w:rsidR="00B71EC2">
        <w:t>函数</w:t>
      </w:r>
      <w:r w:rsidR="00B71EC2">
        <w:rPr>
          <w:rFonts w:hint="eastAsia"/>
        </w:rPr>
        <w:t>)</w:t>
      </w:r>
    </w:p>
    <w:p w:rsidR="00DA7545" w:rsidRDefault="00DA7545" w:rsidP="00AE3CBC">
      <w:pPr>
        <w:ind w:firstLine="420"/>
      </w:pPr>
      <w:r>
        <w:rPr>
          <w:rFonts w:hint="eastAsia"/>
        </w:rPr>
        <w:t>执行</w:t>
      </w:r>
      <w:r>
        <w:t>：在</w:t>
      </w:r>
      <w:r>
        <w:t>bin</w:t>
      </w:r>
      <w:r>
        <w:t>目录下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name</w:t>
      </w:r>
      <w:r>
        <w:t xml:space="preserve">].exe </w:t>
      </w:r>
      <w:r>
        <w:rPr>
          <w:rFonts w:hint="eastAsia"/>
        </w:rPr>
        <w:t>参数</w:t>
      </w:r>
    </w:p>
    <w:p w:rsidR="001A3389" w:rsidRDefault="001A3389" w:rsidP="001A3389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顺序</w:t>
      </w:r>
      <w:r>
        <w:t>编程</w:t>
      </w:r>
    </w:p>
    <w:p w:rsidR="001A3389" w:rsidRDefault="001A3389" w:rsidP="001A338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变量</w:t>
      </w:r>
    </w:p>
    <w:p w:rsidR="001A3389" w:rsidRPr="001A3389" w:rsidRDefault="001A3389" w:rsidP="001A3389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变量</w:t>
      </w:r>
      <w:r>
        <w:t>声明</w:t>
      </w:r>
    </w:p>
    <w:p w:rsidR="001A3389" w:rsidRPr="001A3389" w:rsidRDefault="001A3389" w:rsidP="00A57942">
      <w:pPr>
        <w:ind w:firstLine="420"/>
      </w:pPr>
      <w:r>
        <w:rPr>
          <w:rFonts w:hint="eastAsia"/>
        </w:rPr>
        <w:t>Go</w:t>
      </w:r>
      <w:r>
        <w:t>语言引入了关键字</w:t>
      </w:r>
      <w:r>
        <w:t>var</w:t>
      </w:r>
      <w:r>
        <w:t>，类型信息放在变量名之后：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A57942" w:rsidTr="00A57942">
        <w:tc>
          <w:tcPr>
            <w:tcW w:w="8296" w:type="dxa"/>
          </w:tcPr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0" w:name="OLE_LINK1"/>
            <w:bookmarkStart w:id="1" w:name="OLE_LINK2"/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 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5794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数组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v3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57942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数组切片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v6 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v7 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A579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794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</w:p>
          <w:p w:rsidR="00A57942" w:rsidRPr="00A57942" w:rsidRDefault="00A57942" w:rsidP="00A5794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4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bookmarkEnd w:id="0"/>
    <w:bookmarkEnd w:id="1"/>
    <w:p w:rsidR="001A3389" w:rsidRDefault="00F3560F" w:rsidP="00F3560F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变量</w:t>
      </w:r>
      <w:r>
        <w:t>初始化</w:t>
      </w:r>
    </w:p>
    <w:p w:rsidR="00F3560F" w:rsidRDefault="00F3560F" w:rsidP="001A3389">
      <w:pPr>
        <w:ind w:firstLine="420"/>
      </w:pPr>
      <w:r>
        <w:rPr>
          <w:rFonts w:hint="eastAsia"/>
        </w:rPr>
        <w:t>出现</w:t>
      </w:r>
      <w:r>
        <w:t>在</w:t>
      </w:r>
      <w:r>
        <w:rPr>
          <w:rFonts w:hint="eastAsia"/>
        </w:rPr>
        <w:t xml:space="preserve"> :</w:t>
      </w:r>
      <w:r>
        <w:t xml:space="preserve">= </w:t>
      </w:r>
      <w:r>
        <w:rPr>
          <w:rFonts w:hint="eastAsia"/>
        </w:rPr>
        <w:t>左侧</w:t>
      </w:r>
      <w:r>
        <w:t>的变量</w:t>
      </w:r>
      <w:r>
        <w:rPr>
          <w:rFonts w:hint="eastAsia"/>
        </w:rPr>
        <w:t>是</w:t>
      </w:r>
      <w:r>
        <w:t>没有被声明</w:t>
      </w:r>
      <w:r>
        <w:rPr>
          <w:rFonts w:hint="eastAsia"/>
        </w:rPr>
        <w:t>过</w:t>
      </w:r>
      <w:r>
        <w:t>的变量</w:t>
      </w:r>
      <w:r w:rsidR="002E5D39">
        <w:rPr>
          <w:rFonts w:hint="eastAsia"/>
        </w:rPr>
        <w:t>，</w:t>
      </w:r>
      <w:r w:rsidR="002E5D39">
        <w:t>否则会导致编译错误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0A2AC9" w:rsidTr="00812222">
        <w:tc>
          <w:tcPr>
            <w:tcW w:w="8296" w:type="dxa"/>
          </w:tcPr>
          <w:p w:rsidR="000A2AC9" w:rsidRPr="000A2AC9" w:rsidRDefault="000A2AC9" w:rsidP="000A2AC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0A2AC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 </w:t>
            </w:r>
            <w:r w:rsidRPr="000A2AC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正确的使用方式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</w:t>
            </w:r>
          </w:p>
          <w:p w:rsidR="000A2AC9" w:rsidRPr="000A2AC9" w:rsidRDefault="000A2AC9" w:rsidP="000A2AC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0A2AC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v2 </w:t>
            </w:r>
            <w:r w:rsidRPr="000A2AC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正确的使用方式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2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，编译器可以自动推导出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v2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</w:t>
            </w:r>
          </w:p>
          <w:p w:rsidR="000A2AC9" w:rsidRPr="000A2AC9" w:rsidRDefault="000A2AC9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v3 </w:t>
            </w:r>
            <w:r w:rsidRPr="000A2AC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0A2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正确的使用方式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，编译器可以自动推导出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v3</w:t>
            </w:r>
            <w:r w:rsidRPr="000A2AC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</w:t>
            </w:r>
          </w:p>
        </w:tc>
      </w:tr>
    </w:tbl>
    <w:p w:rsidR="000A2AC9" w:rsidRDefault="007D0374" w:rsidP="007D0374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变量</w:t>
      </w:r>
      <w:r>
        <w:t>赋值</w:t>
      </w:r>
    </w:p>
    <w:p w:rsidR="005D167F" w:rsidRPr="005D167F" w:rsidRDefault="005D167F" w:rsidP="00727705">
      <w:pPr>
        <w:widowControl/>
        <w:shd w:val="clear" w:color="auto" w:fill="FFFFFF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Go</w:t>
      </w:r>
      <w:r>
        <w:t>语言支持</w:t>
      </w:r>
      <w:r>
        <w:rPr>
          <w:rFonts w:hint="eastAsia"/>
        </w:rPr>
        <w:t>多重</w:t>
      </w:r>
      <w:r>
        <w:t>赋值语句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End"/>
      <w:r w:rsidRPr="005D167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D167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=</w:t>
      </w:r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5D167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,</w:t>
      </w:r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D167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</w:p>
    <w:p w:rsidR="005D167F" w:rsidRDefault="00727705" w:rsidP="00727705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常量</w:t>
      </w:r>
    </w:p>
    <w:p w:rsidR="00727705" w:rsidRDefault="00727705" w:rsidP="0075058C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常量</w:t>
      </w:r>
      <w:r>
        <w:t>定义</w:t>
      </w:r>
    </w:p>
    <w:p w:rsidR="00727705" w:rsidRDefault="00727705" w:rsidP="00727705">
      <w:pPr>
        <w:ind w:firstLine="420"/>
      </w:pPr>
      <w:r>
        <w:rPr>
          <w:rFonts w:hint="eastAsia"/>
        </w:rPr>
        <w:t>通过</w:t>
      </w:r>
      <w:proofErr w:type="spellStart"/>
      <w:r>
        <w:t>const</w:t>
      </w:r>
      <w:proofErr w:type="spellEnd"/>
      <w:r>
        <w:t>关键字定义常量</w:t>
      </w:r>
      <w:r w:rsidR="0075058C">
        <w:rPr>
          <w:rFonts w:hint="eastAsia"/>
        </w:rPr>
        <w:t>，</w:t>
      </w:r>
      <w:r w:rsidR="0075058C">
        <w:t>常量定义可以限定常量类型，但不是必须的</w:t>
      </w:r>
      <w:r w:rsidR="0075058C">
        <w:rPr>
          <w:rFonts w:hint="eastAsia"/>
        </w:rPr>
        <w:t>，</w:t>
      </w:r>
      <w:r w:rsidR="0075058C">
        <w:t>常量定义</w:t>
      </w:r>
      <w:proofErr w:type="gramStart"/>
      <w:r w:rsidR="0075058C">
        <w:t>的右值也</w:t>
      </w:r>
      <w:proofErr w:type="gramEnd"/>
      <w:r w:rsidR="0075058C">
        <w:t>可以是在编译期</w:t>
      </w:r>
      <w:r w:rsidR="0075058C">
        <w:rPr>
          <w:rFonts w:hint="eastAsia"/>
        </w:rPr>
        <w:t>运算</w:t>
      </w:r>
      <w:r w:rsidR="0075058C">
        <w:t>的常量表达式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F6913" w:rsidTr="00812222">
        <w:tc>
          <w:tcPr>
            <w:tcW w:w="8296" w:type="dxa"/>
          </w:tcPr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14159265358979323846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proofErr w:type="spellStart"/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zero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proofErr w:type="gramStart"/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无类型</w:t>
            </w:r>
            <w:proofErr w:type="gramEnd"/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浮点常量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="4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int64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1024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="40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proofErr w:type="spellStart"/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eof</w:t>
            </w:r>
            <w:proofErr w:type="spellEnd"/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-1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proofErr w:type="gramStart"/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无类型</w:t>
            </w:r>
            <w:proofErr w:type="gramEnd"/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整型常量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F6913" w:rsidRPr="002F6913" w:rsidRDefault="002F6913" w:rsidP="002F691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proofErr w:type="spellStart"/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float32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u = 0.0, v = 3.0</w:t>
            </w:r>
            <w:r w:rsidRPr="002F6913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，常量的多重赋值</w:t>
            </w:r>
          </w:p>
          <w:p w:rsidR="002F6913" w:rsidRPr="000A2AC9" w:rsidRDefault="002F6913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F6913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mask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91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&lt;&lt;</w:t>
            </w:r>
            <w:r w:rsidRPr="002F69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3</w:t>
            </w:r>
          </w:p>
        </w:tc>
      </w:tr>
    </w:tbl>
    <w:p w:rsidR="0075058C" w:rsidRDefault="00E25AD1" w:rsidP="00E25AD1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预定义常量：</w:t>
      </w:r>
      <w:r>
        <w:t>true</w:t>
      </w:r>
      <w:r>
        <w:t>、</w:t>
      </w:r>
      <w:r>
        <w:t>false</w:t>
      </w:r>
      <w:r>
        <w:t>和</w:t>
      </w:r>
      <w:r>
        <w:t>iota</w:t>
      </w:r>
    </w:p>
    <w:p w:rsidR="00E25AD1" w:rsidRPr="00E25AD1" w:rsidRDefault="00E25AD1" w:rsidP="00E25AD1">
      <w:pPr>
        <w:ind w:firstLine="420"/>
      </w:pPr>
      <w:r>
        <w:rPr>
          <w:rFonts w:hint="eastAsia"/>
        </w:rPr>
        <w:t>iota</w:t>
      </w:r>
      <w:r>
        <w:rPr>
          <w:rFonts w:hint="eastAsia"/>
        </w:rPr>
        <w:t>在</w:t>
      </w:r>
      <w:r>
        <w:t>每一个</w:t>
      </w:r>
      <w:proofErr w:type="spellStart"/>
      <w:r>
        <w:t>const</w:t>
      </w:r>
      <w:proofErr w:type="spellEnd"/>
      <w:r>
        <w:t>关键字出现时都会被重置为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在下一个</w:t>
      </w:r>
      <w:proofErr w:type="spellStart"/>
      <w:r>
        <w:t>const</w:t>
      </w:r>
      <w:proofErr w:type="spellEnd"/>
      <w:r>
        <w:t>出现之前，没出现一次</w:t>
      </w:r>
      <w:r>
        <w:t>iota</w:t>
      </w:r>
      <w:r>
        <w:t>，其所代表的数字就会自动增</w:t>
      </w:r>
      <w:r>
        <w:rPr>
          <w:rFonts w:hint="eastAsia"/>
        </w:rPr>
        <w:t>1.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F6D7C" w:rsidTr="00812222">
        <w:tc>
          <w:tcPr>
            <w:tcW w:w="8296" w:type="dxa"/>
          </w:tcPr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proofErr w:type="spellStart"/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iota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被重设为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</w:p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c0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c0 == 0</w:t>
            </w:r>
          </w:p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c1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c1 == 1</w:t>
            </w:r>
          </w:p>
          <w:p w:rsidR="002F6D7C" w:rsidRPr="002F6D7C" w:rsidRDefault="002F6D7C" w:rsidP="002F6D7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c2 </w:t>
            </w: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2F6D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6D7C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c2 == 2</w:t>
            </w:r>
          </w:p>
          <w:p w:rsidR="002F6D7C" w:rsidRDefault="002F6D7C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6D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上边常量定义可以简写为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03166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</w:t>
            </w: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&lt;&lt;</w:t>
            </w:r>
            <w:r w:rsidRPr="00A03166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a == 1 (iota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在每个</w:t>
            </w:r>
            <w:proofErr w:type="spellStart"/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const</w:t>
            </w:r>
            <w:proofErr w:type="spellEnd"/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开头被重设为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0)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b == 2</w:t>
            </w:r>
          </w:p>
          <w:p w:rsidR="00A03166" w:rsidRPr="00A03166" w:rsidRDefault="00A03166" w:rsidP="00A0316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0316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 </w:t>
            </w:r>
            <w:r w:rsidRPr="00A03166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c == 4</w:t>
            </w:r>
          </w:p>
          <w:p w:rsidR="00A03166" w:rsidRPr="000A2AC9" w:rsidRDefault="00A03166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316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p w:rsidR="00E25AD1" w:rsidRDefault="00556634" w:rsidP="00556634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枚举</w:t>
      </w:r>
      <w:r>
        <w:t>类型</w:t>
      </w:r>
    </w:p>
    <w:p w:rsidR="00556634" w:rsidRDefault="00556634" w:rsidP="00556634">
      <w:pPr>
        <w:ind w:firstLine="420"/>
      </w:pPr>
      <w:proofErr w:type="gramStart"/>
      <w:r>
        <w:rPr>
          <w:rFonts w:hint="eastAsia"/>
        </w:rPr>
        <w:t>枚举</w:t>
      </w:r>
      <w:r>
        <w:t>指</w:t>
      </w:r>
      <w:proofErr w:type="gramEnd"/>
      <w:r>
        <w:t>一系列相关常量</w:t>
      </w:r>
      <w:r>
        <w:rPr>
          <w:rFonts w:hint="eastAsia"/>
        </w:rPr>
        <w:t>，</w:t>
      </w:r>
      <w:r>
        <w:t>Go</w:t>
      </w:r>
      <w:r>
        <w:t>不支持</w:t>
      </w:r>
      <w:proofErr w:type="spellStart"/>
      <w:r>
        <w:t>enum</w:t>
      </w:r>
      <w:proofErr w:type="spellEnd"/>
      <w:r>
        <w:rPr>
          <w:rFonts w:hint="eastAsia"/>
        </w:rPr>
        <w:t>，</w:t>
      </w:r>
      <w:r>
        <w:t>可以通过</w:t>
      </w:r>
      <w:proofErr w:type="spellStart"/>
      <w:r>
        <w:t>const</w:t>
      </w:r>
      <w:proofErr w:type="spellEnd"/>
      <w:r>
        <w:t>结合</w:t>
      </w:r>
      <w:r>
        <w:t>iota</w:t>
      </w:r>
      <w:r>
        <w:t>实现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556634" w:rsidTr="00812222">
        <w:tc>
          <w:tcPr>
            <w:tcW w:w="8296" w:type="dxa"/>
          </w:tcPr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5663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const</w:t>
            </w:r>
            <w:proofErr w:type="spellEnd"/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663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Sunday </w:t>
            </w:r>
            <w:r w:rsidRPr="0055663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663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iota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Monday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Tuesday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Wednesday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Thursday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Friday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Saturday</w:t>
            </w:r>
          </w:p>
          <w:p w:rsidR="00556634" w:rsidRPr="00556634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numberOfDays</w:t>
            </w:r>
            <w:proofErr w:type="spellEnd"/>
            <w:r w:rsidRPr="0055663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663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55663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这个常量没有导出</w:t>
            </w:r>
          </w:p>
          <w:p w:rsidR="00556634" w:rsidRPr="000A2AC9" w:rsidRDefault="00556634" w:rsidP="0055663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663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</w:tc>
      </w:tr>
    </w:tbl>
    <w:p w:rsidR="00556634" w:rsidRPr="00556634" w:rsidRDefault="004566E5" w:rsidP="004566E5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类型</w:t>
      </w:r>
    </w:p>
    <w:p w:rsidR="002F6D7C" w:rsidRDefault="004566E5" w:rsidP="006F76B4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布尔类型</w:t>
      </w:r>
      <w:r>
        <w:t>不接受其他类型的</w:t>
      </w:r>
      <w:r>
        <w:rPr>
          <w:rFonts w:hint="eastAsia"/>
        </w:rPr>
        <w:t>赋值</w:t>
      </w:r>
      <w:r>
        <w:t>，不支持自动或</w:t>
      </w:r>
      <w:r>
        <w:rPr>
          <w:rFonts w:hint="eastAsia"/>
        </w:rPr>
        <w:t>强制</w:t>
      </w:r>
      <w:r>
        <w:t>的类型转换。</w:t>
      </w:r>
      <w:r w:rsidR="00FE3968">
        <w:rPr>
          <w:rFonts w:hint="eastAsia"/>
        </w:rPr>
        <w:t>两种</w:t>
      </w:r>
      <w:r w:rsidR="00FE3968">
        <w:t>不同的</w:t>
      </w:r>
      <w:r w:rsidR="00FE3968">
        <w:rPr>
          <w:rFonts w:hint="eastAsia"/>
        </w:rPr>
        <w:t>类型</w:t>
      </w:r>
      <w:r w:rsidR="00FE3968">
        <w:t>不能直接比较</w:t>
      </w:r>
    </w:p>
    <w:p w:rsidR="006F76B4" w:rsidRDefault="000033EE" w:rsidP="006F76B4">
      <w:pPr>
        <w:ind w:firstLine="420"/>
      </w:pPr>
      <w:r>
        <w:t xml:space="preserve">2. </w:t>
      </w:r>
      <w:r w:rsidR="006F76B4">
        <w:t>int</w:t>
      </w:r>
      <w:r w:rsidR="006F76B4">
        <w:rPr>
          <w:rFonts w:hint="eastAsia"/>
        </w:rPr>
        <w:t>和</w:t>
      </w:r>
      <w:r w:rsidR="006F76B4">
        <w:t>int32</w:t>
      </w:r>
      <w:r w:rsidR="006F76B4">
        <w:rPr>
          <w:rFonts w:hint="eastAsia"/>
        </w:rPr>
        <w:t>在</w:t>
      </w:r>
      <w:r w:rsidR="006F76B4">
        <w:t>go</w:t>
      </w:r>
      <w:r w:rsidR="006F76B4">
        <w:t>中被认为是两种不同的类型，</w:t>
      </w:r>
      <w:r w:rsidR="006F76B4">
        <w:rPr>
          <w:rFonts w:hint="eastAsia"/>
        </w:rPr>
        <w:t>编译器</w:t>
      </w:r>
      <w:r w:rsidR="006F76B4">
        <w:t>不会自动转换</w:t>
      </w:r>
      <w:r w:rsidR="00281796">
        <w:rPr>
          <w:rFonts w:hint="eastAsia"/>
        </w:rPr>
        <w:t>，</w:t>
      </w:r>
      <w:r w:rsidR="00281796">
        <w:t>必须使用强制转换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9501EB" w:rsidTr="00812222">
        <w:tc>
          <w:tcPr>
            <w:tcW w:w="8296" w:type="dxa"/>
          </w:tcPr>
          <w:p w:rsidR="009501EB" w:rsidRPr="009501EB" w:rsidRDefault="009501EB" w:rsidP="009501E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2" w:name="OLE_LINK3"/>
            <w:bookmarkStart w:id="3" w:name="OLE_LINK4"/>
            <w:bookmarkStart w:id="4" w:name="OLE_LINK5"/>
            <w:r w:rsidRPr="009501E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value2 </w:t>
            </w:r>
            <w:r w:rsidRPr="009501E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int32</w:t>
            </w:r>
          </w:p>
          <w:p w:rsidR="009501EB" w:rsidRPr="009501EB" w:rsidRDefault="009501EB" w:rsidP="009501E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value1 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64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value1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将会被自动推导为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int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类型</w:t>
            </w:r>
          </w:p>
          <w:p w:rsidR="009501EB" w:rsidRPr="000A2AC9" w:rsidRDefault="009501EB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value2 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int32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value1</w:t>
            </w:r>
            <w:r w:rsidRPr="009501E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9501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9501E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编译错误</w:t>
            </w:r>
          </w:p>
        </w:tc>
      </w:tr>
    </w:tbl>
    <w:bookmarkEnd w:id="2"/>
    <w:bookmarkEnd w:id="3"/>
    <w:bookmarkEnd w:id="4"/>
    <w:p w:rsidR="00C746F7" w:rsidRDefault="005544AE" w:rsidP="00F44CDB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字符串在</w:t>
      </w:r>
      <w:r>
        <w:t>初始化后不能修改</w:t>
      </w:r>
      <w:r>
        <w:rPr>
          <w:rFonts w:hint="eastAsia"/>
        </w:rPr>
        <w:t>，</w:t>
      </w:r>
      <w:r>
        <w:t>可以通过下标的方式获取</w:t>
      </w:r>
      <w:r w:rsidR="00F44CDB">
        <w:t>。</w:t>
      </w:r>
    </w:p>
    <w:p w:rsidR="00F44CDB" w:rsidRDefault="00F44CDB" w:rsidP="00F44CDB">
      <w:pPr>
        <w:ind w:firstLine="420"/>
      </w:pPr>
      <w:r>
        <w:rPr>
          <w:rFonts w:hint="eastAsia"/>
        </w:rPr>
        <w:t>4</w:t>
      </w:r>
      <w:r>
        <w:t xml:space="preserve">. </w:t>
      </w:r>
      <w:r>
        <w:t>字符串的遍历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F44CDB" w:rsidTr="00812222">
        <w:tc>
          <w:tcPr>
            <w:tcW w:w="8296" w:type="dxa"/>
          </w:tcPr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bookmarkStart w:id="5" w:name="OLE_LINK6"/>
            <w:bookmarkStart w:id="6" w:name="OLE_LINK7"/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两种遍历方式对汉字类型编码处理方式不同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"Hello,</w:t>
            </w:r>
            <w:r w:rsidRPr="00F44CD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世界</w:t>
            </w:r>
            <w:r w:rsidRPr="00F44CD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以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Unicode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方式遍历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</w:t>
            </w:r>
            <w:proofErr w:type="spellStart"/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ch</w:t>
            </w:r>
            <w:proofErr w:type="spellEnd"/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的类型为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rune</w:t>
            </w:r>
            <w:r w:rsidR="0068099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，单个</w:t>
            </w:r>
            <w:r w:rsidR="0068099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Unicode</w:t>
            </w:r>
            <w:r w:rsidR="0068099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字符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以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byte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方式遍历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len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n;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依据下标取字符串中的字符，类型为</w:t>
            </w:r>
            <w:r w:rsidRPr="00F44CD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byte</w:t>
            </w:r>
          </w:p>
          <w:p w:rsidR="00F44CDB" w:rsidRPr="00F44CDB" w:rsidRDefault="00F44CDB" w:rsidP="00F44C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4C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F44CDB" w:rsidRPr="000A2AC9" w:rsidRDefault="00F44CDB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4CD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5"/>
    <w:bookmarkEnd w:id="6"/>
    <w:p w:rsidR="00F44CDB" w:rsidRDefault="00155DBF" w:rsidP="00155DBF">
      <w:pPr>
        <w:pStyle w:val="2"/>
      </w:pPr>
      <w:r>
        <w:rPr>
          <w:rFonts w:hint="eastAsia"/>
        </w:rPr>
        <w:t>2</w:t>
      </w:r>
      <w:r>
        <w:t xml:space="preserve">.4 </w:t>
      </w:r>
      <w:r>
        <w:t>数组</w:t>
      </w:r>
    </w:p>
    <w:p w:rsidR="002274BC" w:rsidRDefault="002274BC" w:rsidP="002274BC">
      <w:pPr>
        <w:pStyle w:val="3"/>
      </w:pPr>
      <w:r>
        <w:rPr>
          <w:rFonts w:hint="eastAsia"/>
        </w:rPr>
        <w:t>1</w:t>
      </w:r>
      <w:r>
        <w:t xml:space="preserve">. </w:t>
      </w:r>
      <w:r>
        <w:t>数组定义</w:t>
      </w:r>
    </w:p>
    <w:p w:rsidR="00155DBF" w:rsidRDefault="00155DBF" w:rsidP="00155DBF">
      <w:pPr>
        <w:ind w:firstLine="420"/>
      </w:pPr>
      <w:r>
        <w:t>数组是一系列同一类型的数据集合，常规的数组声明方法如下：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155DBF" w:rsidTr="00812222">
        <w:tc>
          <w:tcPr>
            <w:tcW w:w="8296" w:type="dxa"/>
          </w:tcPr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byte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长度为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32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的数组，每个元素为一个字节</w:t>
            </w:r>
          </w:p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proofErr w:type="spellEnd"/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int32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复杂类型数组</w:t>
            </w:r>
          </w:p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1000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]*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指针数组</w:t>
            </w:r>
          </w:p>
          <w:p w:rsidR="00155DBF" w:rsidRPr="00155DBF" w:rsidRDefault="00155DBF" w:rsidP="00155DBF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二维数组</w:t>
            </w:r>
          </w:p>
          <w:p w:rsidR="00155DBF" w:rsidRPr="000A2AC9" w:rsidRDefault="00155DBF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][</w:t>
            </w:r>
            <w:r w:rsidRPr="00155DBF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155D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55DBF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155D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等同于</w:t>
            </w:r>
            <w:r w:rsidRPr="00155DBF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[2]([2]([2]float64))</w:t>
            </w:r>
          </w:p>
        </w:tc>
      </w:tr>
    </w:tbl>
    <w:p w:rsidR="0010574E" w:rsidRDefault="0010574E" w:rsidP="002274BC">
      <w:pPr>
        <w:widowControl/>
        <w:shd w:val="clear" w:color="auto" w:fill="FFFFFF"/>
        <w:ind w:firstLineChars="0" w:firstLine="420"/>
        <w:jc w:val="left"/>
      </w:pPr>
      <w:r>
        <w:t>数组长度在定义后就不能改变，长度可以是常量或常量表达式，长度</w:t>
      </w:r>
      <w:r>
        <w:rPr>
          <w:rFonts w:hint="eastAsia"/>
        </w:rPr>
        <w:t>获取</w:t>
      </w:r>
      <w:r>
        <w:t>方式：</w:t>
      </w:r>
    </w:p>
    <w:p w:rsidR="002274BC" w:rsidRPr="002274BC" w:rsidRDefault="002274BC" w:rsidP="0010574E">
      <w:pPr>
        <w:widowControl/>
        <w:shd w:val="clear" w:color="auto" w:fill="FFFFFF"/>
        <w:ind w:firstLineChars="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274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arrLength</w:t>
      </w:r>
      <w:proofErr w:type="spellEnd"/>
      <w:proofErr w:type="gramEnd"/>
      <w:r w:rsidRPr="002274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274B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:=</w:t>
      </w:r>
      <w:r w:rsidRPr="002274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74BC">
        <w:rPr>
          <w:rFonts w:ascii="Courier New" w:eastAsia="宋体" w:hAnsi="Courier New" w:cs="Courier New"/>
          <w:b/>
          <w:bCs/>
          <w:color w:val="AA0000"/>
          <w:kern w:val="0"/>
          <w:sz w:val="20"/>
          <w:szCs w:val="20"/>
        </w:rPr>
        <w:t>len</w:t>
      </w:r>
      <w:proofErr w:type="spellEnd"/>
      <w:r w:rsidRPr="002274B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(</w:t>
      </w:r>
      <w:proofErr w:type="spellStart"/>
      <w:r w:rsidRPr="002274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274B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)</w:t>
      </w:r>
    </w:p>
    <w:p w:rsidR="00155DBF" w:rsidRDefault="003F0B32" w:rsidP="003F0B32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元素</w:t>
      </w:r>
      <w:r>
        <w:t>访问</w:t>
      </w:r>
    </w:p>
    <w:p w:rsidR="003F0B32" w:rsidRDefault="00A970FE" w:rsidP="003F0B32">
      <w:pPr>
        <w:ind w:firstLine="420"/>
      </w:pPr>
      <w:r>
        <w:rPr>
          <w:rFonts w:hint="eastAsia"/>
        </w:rPr>
        <w:t>可以</w:t>
      </w:r>
      <w:r>
        <w:t>使用数组下标来访问</w:t>
      </w:r>
      <w:r>
        <w:rPr>
          <w:rFonts w:hint="eastAsia"/>
        </w:rPr>
        <w:t>数组</w:t>
      </w:r>
      <w:r>
        <w:t>中的元素，也可以使用</w:t>
      </w:r>
      <w:r>
        <w:t>range</w:t>
      </w:r>
      <w:r>
        <w:t>关键字来遍历数组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A970FE" w:rsidTr="00812222">
        <w:tc>
          <w:tcPr>
            <w:tcW w:w="8296" w:type="dxa"/>
          </w:tcPr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7" w:name="OLE_LINK8"/>
            <w:bookmarkStart w:id="8" w:name="OLE_LINK9"/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len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"Element 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 of array is 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])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是下标，</w:t>
            </w:r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</w:t>
            </w:r>
            <w:r w:rsidRPr="00A970F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是值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 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A970FE" w:rsidRPr="00A970FE" w:rsidRDefault="00A970FE" w:rsidP="00A970F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"Array element["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70F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"]="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970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A970FE" w:rsidRPr="000A2AC9" w:rsidRDefault="00A970FE" w:rsidP="008122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0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7"/>
    <w:bookmarkEnd w:id="8"/>
    <w:p w:rsidR="00A970FE" w:rsidRDefault="00DE4B97" w:rsidP="00DE4B97">
      <w:pPr>
        <w:pStyle w:val="3"/>
      </w:pPr>
      <w:r>
        <w:lastRenderedPageBreak/>
        <w:t xml:space="preserve">3. </w:t>
      </w:r>
      <w:r>
        <w:rPr>
          <w:rFonts w:hint="eastAsia"/>
        </w:rPr>
        <w:t>数组</w:t>
      </w:r>
      <w:r>
        <w:t>是一个值类型，</w:t>
      </w:r>
      <w:r>
        <w:rPr>
          <w:rFonts w:hint="eastAsia"/>
        </w:rPr>
        <w:t>作为</w:t>
      </w:r>
      <w:r>
        <w:t>参数传递时会产生一次复制动作</w:t>
      </w:r>
      <w:r>
        <w:rPr>
          <w:rFonts w:hint="eastAsia"/>
        </w:rPr>
        <w:t>，</w:t>
      </w:r>
      <w:r>
        <w:t>因此在函数体</w:t>
      </w:r>
      <w:r>
        <w:rPr>
          <w:rFonts w:hint="eastAsia"/>
        </w:rPr>
        <w:t>中</w:t>
      </w:r>
      <w:r>
        <w:t>无法修改传入的数组的内容。</w:t>
      </w:r>
    </w:p>
    <w:p w:rsidR="005A045F" w:rsidRDefault="005A045F" w:rsidP="005A045F">
      <w:pPr>
        <w:ind w:firstLine="420"/>
      </w:pPr>
    </w:p>
    <w:p w:rsidR="005A045F" w:rsidRPr="005A045F" w:rsidRDefault="008B2312" w:rsidP="008B2312">
      <w:pPr>
        <w:pStyle w:val="2"/>
      </w:pPr>
      <w:r>
        <w:t>2.</w:t>
      </w:r>
      <w:r>
        <w:rPr>
          <w:rFonts w:hint="eastAsia"/>
        </w:rPr>
        <w:t>5</w:t>
      </w:r>
      <w:r w:rsidR="005A045F">
        <w:rPr>
          <w:rFonts w:hint="eastAsia"/>
        </w:rPr>
        <w:t xml:space="preserve">. </w:t>
      </w:r>
      <w:r w:rsidR="005A045F">
        <w:rPr>
          <w:rFonts w:hint="eastAsia"/>
        </w:rPr>
        <w:t>数组</w:t>
      </w:r>
      <w:r w:rsidR="005A045F">
        <w:t>切片</w:t>
      </w:r>
    </w:p>
    <w:p w:rsidR="00A970FE" w:rsidRDefault="0018601D" w:rsidP="0018601D">
      <w:pPr>
        <w:ind w:firstLine="420"/>
      </w:pPr>
      <w:r>
        <w:rPr>
          <w:rFonts w:hint="eastAsia"/>
        </w:rPr>
        <w:t>数组</w:t>
      </w:r>
      <w:r>
        <w:t>切片添加了一系列管理功能，可以随时动态扩充存放空间，并且可以被随意传递而不会导致所管理的元素呗重复复制。</w:t>
      </w:r>
    </w:p>
    <w:p w:rsidR="00842129" w:rsidRDefault="00842129" w:rsidP="0018601D">
      <w:pPr>
        <w:ind w:firstLine="420"/>
      </w:pPr>
      <w:r w:rsidRPr="00A50F2A">
        <w:rPr>
          <w:rFonts w:hint="eastAsia"/>
          <w:color w:val="FF0000"/>
        </w:rPr>
        <w:t>作为</w:t>
      </w:r>
      <w:r w:rsidRPr="00A50F2A">
        <w:rPr>
          <w:color w:val="FF0000"/>
        </w:rPr>
        <w:t>参数时，数组是值传递，会被复制</w:t>
      </w:r>
      <w:r w:rsidRPr="00A50F2A">
        <w:rPr>
          <w:rFonts w:hint="eastAsia"/>
          <w:color w:val="FF0000"/>
        </w:rPr>
        <w:t>；</w:t>
      </w:r>
      <w:r w:rsidRPr="00A50F2A">
        <w:rPr>
          <w:color w:val="FF0000"/>
        </w:rPr>
        <w:t>数组切片是引用传递。</w:t>
      </w:r>
    </w:p>
    <w:p w:rsidR="00A970FE" w:rsidRPr="00A50F2A" w:rsidRDefault="00A50F2A" w:rsidP="00A50F2A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t>数组切片</w:t>
      </w:r>
    </w:p>
    <w:p w:rsidR="00A970FE" w:rsidRDefault="00A50F2A" w:rsidP="00A50F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数组创建：数组切片可以使用数组的一部分元素或者整个数组来创建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66BE7" w:rsidTr="00FE4680">
        <w:tc>
          <w:tcPr>
            <w:tcW w:w="8296" w:type="dxa"/>
          </w:tcPr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myArray</w:t>
            </w:r>
            <w:proofErr w:type="spellEnd"/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7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8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9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mySlice</w:t>
            </w:r>
            <w:proofErr w:type="spellEnd"/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myArray</w:t>
            </w:r>
            <w:proofErr w:type="spellEnd"/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</w:tc>
      </w:tr>
    </w:tbl>
    <w:p w:rsidR="00266BE7" w:rsidRDefault="00266BE7" w:rsidP="00A50F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创建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66BE7" w:rsidTr="00FE4680">
        <w:tc>
          <w:tcPr>
            <w:tcW w:w="8296" w:type="dxa"/>
          </w:tcPr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mySlice3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的数组切片，元素初始值为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，并预留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个元素的存储空间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mySlice1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66BE7" w:rsidRPr="00266BE7" w:rsidRDefault="00266BE7" w:rsidP="00266B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mySlice2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266BE7" w:rsidRDefault="00821089" w:rsidP="00821089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数组切片</w:t>
      </w:r>
      <w:r>
        <w:t>的其他操作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21089" w:rsidTr="00FE4680">
        <w:tc>
          <w:tcPr>
            <w:tcW w:w="8296" w:type="dxa"/>
          </w:tcPr>
          <w:p w:rsidR="00821089" w:rsidRPr="00266BE7" w:rsidRDefault="00821089" w:rsidP="00FE46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</w:p>
          <w:p w:rsidR="00821089" w:rsidRPr="00266BE7" w:rsidRDefault="00821089" w:rsidP="00FE46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mySlice3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821089" w:rsidRPr="00266BE7" w:rsidRDefault="00821089" w:rsidP="00FE46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创建一个初始元素个数为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的数组切片，元素初始值为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，并预留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个元素的存储空间</w:t>
            </w:r>
          </w:p>
          <w:p w:rsidR="00821089" w:rsidRPr="00266BE7" w:rsidRDefault="00821089" w:rsidP="00FE46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mySlice1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821089" w:rsidRPr="00266BE7" w:rsidRDefault="00821089" w:rsidP="00FE46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mySlice2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266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266BE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66BE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266BE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821089" w:rsidRDefault="00821089" w:rsidP="00821089">
      <w:pPr>
        <w:ind w:firstLine="420"/>
      </w:pPr>
      <w:r>
        <w:rPr>
          <w:rFonts w:hint="eastAsia"/>
        </w:rPr>
        <w:t>copy</w:t>
      </w:r>
      <w:r>
        <w:t>可以将一个数组切片复制到另一个数组切片，如果两个数组</w:t>
      </w:r>
      <w:r>
        <w:rPr>
          <w:rFonts w:hint="eastAsia"/>
        </w:rPr>
        <w:t>切片</w:t>
      </w:r>
      <w:r>
        <w:t>大小不同，就会按其中较小的那个数组切片的元素个数进行复制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21089" w:rsidTr="00FE4680">
        <w:tc>
          <w:tcPr>
            <w:tcW w:w="8296" w:type="dxa"/>
          </w:tcPr>
          <w:p w:rsidR="00821089" w:rsidRPr="00821089" w:rsidRDefault="00821089" w:rsidP="0082108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slice1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21089" w:rsidRPr="00821089" w:rsidRDefault="00821089" w:rsidP="0082108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slice2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21089" w:rsidRPr="00821089" w:rsidRDefault="00821089" w:rsidP="0082108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copy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slice2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slice1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只会复制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slice1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的前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个元素到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slice2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</w:t>
            </w:r>
          </w:p>
          <w:p w:rsidR="00821089" w:rsidRPr="00821089" w:rsidRDefault="00821089" w:rsidP="00FE46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089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copy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slice1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slice2</w:t>
            </w:r>
            <w:r w:rsidRPr="0082108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210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只会复制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slice2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个元素到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slice1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的前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3</w:t>
            </w:r>
            <w:r w:rsidRPr="00821089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个位置</w:t>
            </w:r>
          </w:p>
        </w:tc>
      </w:tr>
    </w:tbl>
    <w:p w:rsidR="00821089" w:rsidRPr="00821089" w:rsidRDefault="00DC4EDE" w:rsidP="00DC4EDE">
      <w:pPr>
        <w:pStyle w:val="2"/>
      </w:pPr>
      <w:r>
        <w:rPr>
          <w:rFonts w:hint="eastAsia"/>
        </w:rPr>
        <w:lastRenderedPageBreak/>
        <w:t xml:space="preserve">2.6 </w:t>
      </w:r>
      <w:r>
        <w:t>map</w:t>
      </w:r>
      <w:r>
        <w:rPr>
          <w:rFonts w:hint="eastAsia"/>
        </w:rPr>
        <w:t>类型</w:t>
      </w:r>
    </w:p>
    <w:p w:rsidR="00821089" w:rsidRDefault="00046C82" w:rsidP="00821089">
      <w:pPr>
        <w:ind w:firstLine="420"/>
      </w:pPr>
      <w:r>
        <w:rPr>
          <w:rFonts w:hint="eastAsia"/>
        </w:rPr>
        <w:t>map</w:t>
      </w:r>
      <w:r>
        <w:t>的声明：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14065B" w:rsidTr="00885CA4">
        <w:tc>
          <w:tcPr>
            <w:tcW w:w="8296" w:type="dxa"/>
          </w:tcPr>
          <w:p w:rsidR="0014065B" w:rsidRPr="0014065B" w:rsidRDefault="0014065B" w:rsidP="005F456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声明</w:t>
            </w:r>
          </w:p>
          <w:p w:rsidR="0014065B" w:rsidRPr="0014065B" w:rsidRDefault="0014065B" w:rsidP="0014065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myMap</w:t>
            </w:r>
            <w:proofErr w:type="spellEnd"/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</w:p>
          <w:p w:rsidR="0014065B" w:rsidRPr="0014065B" w:rsidRDefault="0014065B" w:rsidP="0014065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</w:t>
            </w:r>
          </w:p>
          <w:p w:rsidR="0014065B" w:rsidRPr="0014065B" w:rsidRDefault="0014065B" w:rsidP="0014065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myMap</w:t>
            </w:r>
            <w:proofErr w:type="spellEnd"/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14065B" w:rsidRPr="0014065B" w:rsidRDefault="0014065B" w:rsidP="00885CA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myMap2 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make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map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1406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1406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创建初始存储能力为</w:t>
            </w:r>
            <w:r w:rsidRPr="0014065B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100</w:t>
            </w:r>
          </w:p>
        </w:tc>
      </w:tr>
    </w:tbl>
    <w:p w:rsidR="0014065B" w:rsidRDefault="00AB3780" w:rsidP="004664C6">
      <w:pPr>
        <w:ind w:left="420" w:firstLineChars="0" w:firstLine="0"/>
      </w:pPr>
      <w:r>
        <w:br/>
      </w:r>
      <w:r>
        <w:rPr>
          <w:rFonts w:hint="eastAsia"/>
        </w:rPr>
        <w:t>map</w:t>
      </w:r>
      <w:r>
        <w:rPr>
          <w:rFonts w:hint="eastAsia"/>
        </w:rPr>
        <w:t>类型</w:t>
      </w:r>
      <w:r>
        <w:t>的增删改查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AB3780" w:rsidTr="00885CA4">
        <w:tc>
          <w:tcPr>
            <w:tcW w:w="8296" w:type="dxa"/>
          </w:tcPr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赋值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myMap</w:t>
            </w:r>
            <w:proofErr w:type="spellEnd"/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"1234"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"123454"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删除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myMap</w:t>
            </w:r>
            <w:proofErr w:type="spellEnd"/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"1234"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如果传入的</w:t>
            </w:r>
            <w:proofErr w:type="spellStart"/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myMap</w:t>
            </w:r>
            <w:proofErr w:type="spellEnd"/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nil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，会抛出异常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元素查找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="005E3BE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myMap</w:t>
            </w:r>
            <w:proofErr w:type="spellEnd"/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AB378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"1234"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AB3780" w:rsidRPr="00AB3780" w:rsidRDefault="00AB3780" w:rsidP="00AB37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AB378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AB37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AB378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含有该元素</w:t>
            </w:r>
          </w:p>
          <w:p w:rsidR="00AB3780" w:rsidRPr="0014065B" w:rsidRDefault="00AB3780" w:rsidP="00885CA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37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AB3780" w:rsidRPr="00AB3780" w:rsidRDefault="0063381A" w:rsidP="0063381A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流程控制</w:t>
      </w:r>
    </w:p>
    <w:p w:rsidR="0014065B" w:rsidRDefault="0063381A" w:rsidP="0063381A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条件语句</w:t>
      </w:r>
      <w:r w:rsidR="005474E4">
        <w:rPr>
          <w:rFonts w:hint="eastAsia"/>
        </w:rPr>
        <w:t xml:space="preserve"> </w:t>
      </w:r>
      <w:r w:rsidR="005474E4">
        <w:t>–- if else</w:t>
      </w:r>
    </w:p>
    <w:p w:rsidR="0063381A" w:rsidRDefault="0063381A" w:rsidP="0063381A">
      <w:pPr>
        <w:ind w:firstLine="420"/>
      </w:pPr>
      <w:r>
        <w:rPr>
          <w:rFonts w:hint="eastAsia"/>
        </w:rPr>
        <w:t>条件语句</w:t>
      </w:r>
      <w:r>
        <w:t>需要注意</w:t>
      </w:r>
      <w:r>
        <w:rPr>
          <w:rFonts w:hint="eastAsia"/>
        </w:rPr>
        <w:t>：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条件语句</w:t>
      </w:r>
      <w:r>
        <w:t>不需要</w:t>
      </w:r>
      <w:r>
        <w:rPr>
          <w:rFonts w:hint="eastAsia"/>
        </w:rPr>
        <w:t>使用</w:t>
      </w:r>
      <w:r>
        <w:t>圆括号包含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无论条件体</w:t>
      </w:r>
      <w:r>
        <w:t>内有几条语句，都需要</w:t>
      </w:r>
      <w:r>
        <w:rPr>
          <w:rFonts w:hint="eastAsia"/>
        </w:rPr>
        <w:t>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t>，且左花括号必须与</w:t>
      </w:r>
      <w:r>
        <w:t>if</w:t>
      </w:r>
      <w:r>
        <w:rPr>
          <w:rFonts w:hint="eastAsia"/>
        </w:rPr>
        <w:t>/else</w:t>
      </w:r>
      <w:r>
        <w:rPr>
          <w:rFonts w:hint="eastAsia"/>
        </w:rPr>
        <w:t>在</w:t>
      </w:r>
      <w:r>
        <w:t>同一行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if</w:t>
      </w:r>
      <w:r>
        <w:t>之后，</w:t>
      </w:r>
      <w:r>
        <w:rPr>
          <w:rFonts w:hint="eastAsia"/>
        </w:rPr>
        <w:t>条件语句</w:t>
      </w:r>
      <w:r>
        <w:t>之前可以添加变量初始化语句，</w:t>
      </w:r>
      <w:r>
        <w:rPr>
          <w:rFonts w:hint="eastAsia"/>
        </w:rPr>
        <w:t>使用；分割</w:t>
      </w:r>
    </w:p>
    <w:p w:rsidR="0063381A" w:rsidRDefault="0063381A" w:rsidP="00633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有返回值的函数中，不允许将最终的</w:t>
      </w:r>
      <w:r>
        <w:t>return</w:t>
      </w:r>
      <w:r>
        <w:t>语句放在</w:t>
      </w:r>
      <w:r>
        <w:t>if</w:t>
      </w:r>
      <w:r>
        <w:t>或</w:t>
      </w:r>
      <w:r>
        <w:t>else</w:t>
      </w:r>
      <w:r>
        <w:t>中</w:t>
      </w:r>
    </w:p>
    <w:p w:rsidR="005474E4" w:rsidRDefault="005474E4" w:rsidP="005474E4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选择</w:t>
      </w:r>
      <w:r>
        <w:t>语句</w:t>
      </w:r>
      <w:r>
        <w:rPr>
          <w:rFonts w:hint="eastAsia"/>
        </w:rPr>
        <w:t xml:space="preserve"> </w:t>
      </w:r>
      <w:r>
        <w:t>–- switch</w:t>
      </w:r>
    </w:p>
    <w:p w:rsidR="005474E4" w:rsidRDefault="00595A5E" w:rsidP="005474E4">
      <w:pPr>
        <w:ind w:firstLine="420"/>
      </w:pPr>
      <w:r>
        <w:rPr>
          <w:rFonts w:hint="eastAsia"/>
        </w:rPr>
        <w:t>switch</w:t>
      </w:r>
      <w:r>
        <w:t>需要注意</w:t>
      </w:r>
      <w:r>
        <w:rPr>
          <w:rFonts w:hint="eastAsia"/>
        </w:rPr>
        <w:t>：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条件表达式</w:t>
      </w:r>
      <w:r>
        <w:t>不</w:t>
      </w:r>
      <w:r>
        <w:rPr>
          <w:rFonts w:hint="eastAsia"/>
        </w:rPr>
        <w:t>限制</w:t>
      </w:r>
      <w:r>
        <w:t>为常量或整数；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单个</w:t>
      </w:r>
      <w:r>
        <w:t>case</w:t>
      </w:r>
      <w:r>
        <w:t>中，可以出现多个结果选项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不需要</w:t>
      </w:r>
      <w:r>
        <w:t>使用</w:t>
      </w:r>
      <w:r>
        <w:t>break</w:t>
      </w:r>
      <w:r>
        <w:t>退出</w:t>
      </w:r>
      <w:r>
        <w:t>case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只有</w:t>
      </w:r>
      <w:r>
        <w:t>在</w:t>
      </w:r>
      <w:r>
        <w:t>case</w:t>
      </w:r>
      <w:r>
        <w:t>中使用</w:t>
      </w:r>
      <w:proofErr w:type="spellStart"/>
      <w:r>
        <w:t>fallthrough</w:t>
      </w:r>
      <w:proofErr w:type="spellEnd"/>
      <w:r>
        <w:rPr>
          <w:rFonts w:hint="eastAsia"/>
        </w:rPr>
        <w:t>关键字</w:t>
      </w:r>
      <w:r>
        <w:t>，才会执行紧跟的下一个</w:t>
      </w:r>
      <w:r>
        <w:t>case</w:t>
      </w:r>
      <w:r>
        <w:t>；</w:t>
      </w:r>
    </w:p>
    <w:p w:rsidR="00595A5E" w:rsidRDefault="00595A5E" w:rsidP="0059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proofErr w:type="gramStart"/>
      <w:r>
        <w:t>不</w:t>
      </w:r>
      <w:proofErr w:type="gramEnd"/>
      <w:r>
        <w:t>设定</w:t>
      </w:r>
      <w:r>
        <w:t>switch</w:t>
      </w:r>
      <w:r>
        <w:t>之后的条件表达式，</w:t>
      </w:r>
      <w:r>
        <w:rPr>
          <w:rFonts w:hint="eastAsia"/>
        </w:rPr>
        <w:t>同</w:t>
      </w:r>
      <w:r>
        <w:t>多个</w:t>
      </w:r>
      <w:r>
        <w:t xml:space="preserve">if... </w:t>
      </w:r>
      <w:proofErr w:type="gramStart"/>
      <w:r>
        <w:t>else</w:t>
      </w:r>
      <w:proofErr w:type="gramEnd"/>
      <w:r>
        <w:t>...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96BB2" w:rsidTr="00885CA4">
        <w:tc>
          <w:tcPr>
            <w:tcW w:w="8296" w:type="dxa"/>
          </w:tcPr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"0"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fallthrough</w:t>
            </w:r>
            <w:proofErr w:type="spellEnd"/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"2,3,4"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default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"default"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&amp;&amp;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"0-3"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&amp;&amp;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"4-6"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96BB2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7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&amp;&amp;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proofErr w:type="spellEnd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&lt;=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6BB2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9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96BB2" w:rsidRPr="00296BB2" w:rsidRDefault="00296BB2" w:rsidP="00296B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296B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296BB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"7-9"</w:t>
            </w: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296BB2" w:rsidRPr="00296BB2" w:rsidRDefault="00296BB2" w:rsidP="0009142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6BB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ED66F5" w:rsidRDefault="00ED66F5" w:rsidP="00ED66F5">
      <w:pPr>
        <w:pStyle w:val="3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循环语句</w:t>
      </w:r>
    </w:p>
    <w:p w:rsidR="00ED66F5" w:rsidRDefault="00ED66F5" w:rsidP="00ED66F5">
      <w:pPr>
        <w:ind w:firstLine="420"/>
      </w:pPr>
      <w:r>
        <w:rPr>
          <w:rFonts w:hint="eastAsia"/>
        </w:rPr>
        <w:t>GO</w:t>
      </w:r>
      <w:r>
        <w:t>语言中</w:t>
      </w:r>
      <w:r>
        <w:rPr>
          <w:rFonts w:hint="eastAsia"/>
        </w:rPr>
        <w:t>的循环</w:t>
      </w:r>
      <w:r>
        <w:t>语句</w:t>
      </w:r>
      <w:r>
        <w:rPr>
          <w:rFonts w:hint="eastAsia"/>
        </w:rPr>
        <w:t>只</w:t>
      </w:r>
      <w:r>
        <w:t>支持</w:t>
      </w:r>
      <w:r>
        <w:t>for</w:t>
      </w:r>
      <w:r w:rsidR="00CB700C">
        <w:rPr>
          <w:rFonts w:hint="eastAsia"/>
        </w:rPr>
        <w:t>，</w:t>
      </w:r>
      <w:r w:rsidR="00CB700C" w:rsidRPr="00CB700C">
        <w:rPr>
          <w:rFonts w:hint="eastAsia"/>
        </w:rPr>
        <w:t>Go</w:t>
      </w:r>
      <w:r w:rsidR="00CB700C" w:rsidRPr="00CB700C">
        <w:rPr>
          <w:rFonts w:hint="eastAsia"/>
        </w:rPr>
        <w:t>语言不支持以逗号为间隔的多个赋值语句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ED66F5" w:rsidTr="00877D72">
        <w:tc>
          <w:tcPr>
            <w:tcW w:w="8296" w:type="dxa"/>
          </w:tcPr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bookmarkStart w:id="9" w:name="OLE_LINK10"/>
            <w:bookmarkStart w:id="10" w:name="OLE_LINK11"/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无线循环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&gt;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break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ED66F5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初始化多个变量时，必须使用平行赋值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[]</w:t>
            </w: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3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4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6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66F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len</w:t>
            </w:r>
            <w:proofErr w:type="spellEnd"/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– 1; </w:t>
            </w:r>
            <w:proofErr w:type="spellStart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j; </w:t>
            </w:r>
            <w:proofErr w:type="spellStart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– </w:t>
            </w:r>
            <w:r w:rsidRPr="00ED66F5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ED66F5" w:rsidRPr="00ED66F5" w:rsidRDefault="00ED66F5" w:rsidP="00ED66F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proofErr w:type="spellStart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  <w:proofErr w:type="spellStart"/>
            <w:r w:rsidRPr="00ED66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ED66F5" w:rsidRPr="00ED66F5" w:rsidRDefault="00ED66F5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6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9"/>
    <w:bookmarkEnd w:id="10"/>
    <w:p w:rsidR="00ED66F5" w:rsidRDefault="007412D4" w:rsidP="00ED66F5">
      <w:pPr>
        <w:ind w:firstLine="420"/>
      </w:pPr>
      <w:r>
        <w:rPr>
          <w:rFonts w:hint="eastAsia"/>
        </w:rPr>
        <w:t>GO</w:t>
      </w:r>
      <w:r>
        <w:t>语言的</w:t>
      </w:r>
      <w:r>
        <w:t>for</w:t>
      </w:r>
      <w:r>
        <w:rPr>
          <w:rFonts w:hint="eastAsia"/>
        </w:rPr>
        <w:t>支持</w:t>
      </w:r>
      <w:r>
        <w:t>continue</w:t>
      </w:r>
      <w:r>
        <w:t>和</w:t>
      </w:r>
      <w:r>
        <w:t>break</w:t>
      </w:r>
      <w:r>
        <w:rPr>
          <w:rFonts w:hint="eastAsia"/>
        </w:rPr>
        <w:t>来</w:t>
      </w:r>
      <w:r>
        <w:t>控制循环，</w:t>
      </w:r>
      <w:r>
        <w:rPr>
          <w:rFonts w:hint="eastAsia"/>
        </w:rPr>
        <w:t>break</w:t>
      </w:r>
      <w:r>
        <w:t>可以选择</w:t>
      </w:r>
      <w:proofErr w:type="gramStart"/>
      <w:r>
        <w:t>中断哪</w:t>
      </w:r>
      <w:proofErr w:type="gramEnd"/>
      <w:r>
        <w:t>一个循环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7412D4" w:rsidTr="00877D72">
        <w:tc>
          <w:tcPr>
            <w:tcW w:w="8296" w:type="dxa"/>
          </w:tcPr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11" w:name="OLE_LINK12"/>
            <w:bookmarkStart w:id="12" w:name="OLE_LINK13"/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j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5; j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0; </w:t>
            </w:r>
            <w:proofErr w:type="spellStart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10; </w:t>
            </w:r>
            <w:proofErr w:type="spellStart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++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&gt;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break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JLoop</w:t>
            </w:r>
            <w:proofErr w:type="spellEnd"/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412D4" w:rsidRPr="007412D4" w:rsidRDefault="007412D4" w:rsidP="007412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JLoop</w:t>
            </w:r>
            <w:proofErr w:type="spellEnd"/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412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412D4" w:rsidRPr="00ED66F5" w:rsidRDefault="007412D4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2D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</w:tc>
      </w:tr>
    </w:tbl>
    <w:bookmarkEnd w:id="11"/>
    <w:bookmarkEnd w:id="12"/>
    <w:p w:rsidR="007412D4" w:rsidRDefault="00DF4C79" w:rsidP="00DF4C79">
      <w:pPr>
        <w:pStyle w:val="2"/>
      </w:pPr>
      <w:r>
        <w:rPr>
          <w:rFonts w:hint="eastAsia"/>
        </w:rPr>
        <w:lastRenderedPageBreak/>
        <w:t xml:space="preserve">2.8 </w:t>
      </w:r>
      <w:r>
        <w:t>GO</w:t>
      </w:r>
      <w:r>
        <w:t>函数</w:t>
      </w:r>
    </w:p>
    <w:p w:rsidR="00DF4C79" w:rsidRDefault="00DF4C79" w:rsidP="00DF4C79">
      <w:pPr>
        <w:ind w:firstLine="420"/>
      </w:pPr>
      <w:r>
        <w:rPr>
          <w:rFonts w:hint="eastAsia"/>
        </w:rPr>
        <w:t>函数</w:t>
      </w:r>
      <w:r>
        <w:t>的基本组成为：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proofErr w:type="spellStart"/>
      <w:r>
        <w:t>func</w:t>
      </w:r>
      <w:proofErr w:type="spellEnd"/>
      <w:r>
        <w:t>、函数名</w:t>
      </w:r>
      <w:r>
        <w:rPr>
          <w:rFonts w:hint="eastAsia"/>
        </w:rPr>
        <w:t>、</w:t>
      </w:r>
      <w:r>
        <w:t>参数列表、返回值、函数体和</w:t>
      </w:r>
      <w:r>
        <w:rPr>
          <w:rFonts w:hint="eastAsia"/>
        </w:rPr>
        <w:t>返回语句</w:t>
      </w:r>
    </w:p>
    <w:p w:rsidR="00DF4C79" w:rsidRDefault="00DF4C79" w:rsidP="00DF4C79">
      <w:pPr>
        <w:ind w:firstLineChars="95" w:firstLine="199"/>
      </w:pPr>
      <w:r>
        <w:tab/>
      </w:r>
      <w:r w:rsidRPr="00DF4C79">
        <w:rPr>
          <w:rFonts w:hint="eastAsia"/>
          <w:color w:val="FF0000"/>
        </w:rPr>
        <w:t>小写</w:t>
      </w:r>
      <w:r w:rsidRPr="00DF4C79">
        <w:rPr>
          <w:color w:val="FF0000"/>
        </w:rPr>
        <w:t>字母开头的函数只在本包内可见，大写字母开头的函数</w:t>
      </w:r>
      <w:r w:rsidRPr="00DF4C79">
        <w:rPr>
          <w:rFonts w:hint="eastAsia"/>
          <w:color w:val="FF0000"/>
        </w:rPr>
        <w:t>才能</w:t>
      </w:r>
      <w:r w:rsidRPr="00DF4C79">
        <w:rPr>
          <w:color w:val="FF0000"/>
        </w:rPr>
        <w:t>被其他包使用</w:t>
      </w:r>
    </w:p>
    <w:p w:rsidR="00DF4C79" w:rsidRDefault="006D521E" w:rsidP="006D521E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不定</w:t>
      </w:r>
      <w:r>
        <w:t>参数</w:t>
      </w:r>
    </w:p>
    <w:p w:rsidR="006D521E" w:rsidRDefault="006D521E" w:rsidP="006D521E">
      <w:pPr>
        <w:ind w:firstLine="420"/>
      </w:pPr>
      <w:r>
        <w:rPr>
          <w:rFonts w:hint="eastAsia"/>
        </w:rPr>
        <w:t>将</w:t>
      </w:r>
      <w:r>
        <w:t>函数定义为</w:t>
      </w:r>
      <w:r>
        <w:rPr>
          <w:rFonts w:hint="eastAsia"/>
        </w:rPr>
        <w:t>接受</w:t>
      </w:r>
      <w:r>
        <w:t>不定参数类型</w:t>
      </w:r>
      <w:r w:rsidR="006C171B">
        <w:rPr>
          <w:rFonts w:hint="eastAsia"/>
        </w:rPr>
        <w:t>（相当于</w:t>
      </w:r>
      <w:r w:rsidR="006C171B">
        <w:t>一个</w:t>
      </w:r>
      <w:r w:rsidR="006C171B">
        <w:t>int</w:t>
      </w:r>
      <w:r w:rsidR="006C171B">
        <w:t>类型的数组切片</w:t>
      </w:r>
      <w:r w:rsidR="006C171B">
        <w:rPr>
          <w:rFonts w:hint="eastAsia"/>
        </w:rPr>
        <w:t>）</w:t>
      </w:r>
      <w:r>
        <w:t>：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6D521E" w:rsidTr="00877D72">
        <w:tc>
          <w:tcPr>
            <w:tcW w:w="8296" w:type="dxa"/>
          </w:tcPr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myFunc</w:t>
            </w:r>
            <w:proofErr w:type="spellEnd"/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_,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6D521E" w:rsidRPr="006D521E" w:rsidRDefault="006D521E" w:rsidP="006D521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52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6D521E" w:rsidRPr="00ED66F5" w:rsidRDefault="006D521E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52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AB576E" w:rsidRDefault="00AB576E" w:rsidP="006D521E">
      <w:pPr>
        <w:ind w:firstLine="420"/>
      </w:pPr>
    </w:p>
    <w:p w:rsidR="006D521E" w:rsidRDefault="00AB576E" w:rsidP="00AB576E">
      <w:pPr>
        <w:ind w:firstLine="420"/>
      </w:pPr>
      <w:r>
        <w:br w:type="page"/>
      </w:r>
      <w:r>
        <w:rPr>
          <w:rFonts w:hint="eastAsia"/>
        </w:rPr>
        <w:lastRenderedPageBreak/>
        <w:t>传入</w:t>
      </w:r>
      <w:r>
        <w:t>任意</w:t>
      </w:r>
      <w:r>
        <w:rPr>
          <w:rFonts w:hint="eastAsia"/>
        </w:rPr>
        <w:t>类型</w:t>
      </w:r>
      <w:r>
        <w:t>的不定参数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8095E" w:rsidTr="00877D72">
        <w:tc>
          <w:tcPr>
            <w:tcW w:w="8296" w:type="dxa"/>
          </w:tcPr>
          <w:p w:rsidR="0088095E" w:rsidRPr="0088095E" w:rsidRDefault="0088095E" w:rsidP="0088095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8095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format </w:t>
            </w:r>
            <w:r w:rsidRPr="0088095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  <w:r w:rsidRPr="0088095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{})</w:t>
            </w: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8095E" w:rsidRPr="0088095E" w:rsidRDefault="0088095E" w:rsidP="0088095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809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8095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... </w:t>
            </w:r>
          </w:p>
          <w:p w:rsidR="0088095E" w:rsidRDefault="0088095E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8095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B533B5" w:rsidRDefault="00B533B5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MyPrintf</w:t>
            </w:r>
            <w:proofErr w:type="spellEnd"/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{})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for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range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an int"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"is a string value."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default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"is an </w:t>
            </w:r>
            <w:proofErr w:type="spellStart"/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unkown</w:t>
            </w:r>
            <w:proofErr w:type="spellEnd"/>
            <w:r w:rsidRPr="00B533B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type: "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B533B5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))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B533B5" w:rsidRPr="00B533B5" w:rsidRDefault="00B533B5" w:rsidP="00B533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33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B533B5" w:rsidRPr="00ED66F5" w:rsidRDefault="00B533B5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33B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88095E" w:rsidRDefault="00697B3B" w:rsidP="00697B3B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匿名</w:t>
      </w:r>
      <w:r>
        <w:t>函数</w:t>
      </w:r>
    </w:p>
    <w:p w:rsidR="00697B3B" w:rsidRDefault="00697B3B" w:rsidP="00697B3B">
      <w:pPr>
        <w:ind w:firstLine="420"/>
      </w:pPr>
      <w:r>
        <w:rPr>
          <w:rFonts w:hint="eastAsia"/>
        </w:rPr>
        <w:t>匿名</w:t>
      </w:r>
      <w:r>
        <w:t>函数有一个</w:t>
      </w:r>
      <w:proofErr w:type="gramStart"/>
      <w:r>
        <w:t>不</w:t>
      </w:r>
      <w:proofErr w:type="gramEnd"/>
      <w:r>
        <w:t>带函数名的函数声明和函数体组成</w:t>
      </w:r>
      <w:r>
        <w:rPr>
          <w:rFonts w:hint="eastAsia"/>
        </w:rPr>
        <w:t>；</w:t>
      </w:r>
      <w:r>
        <w:t>匿名函数可以直接赋值给一个变量或者直接执行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053208" w:rsidTr="00877D72">
        <w:tc>
          <w:tcPr>
            <w:tcW w:w="8296" w:type="dxa"/>
          </w:tcPr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proofErr w:type="spellEnd"/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&lt;-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ACK</w:t>
            </w:r>
          </w:p>
          <w:p w:rsidR="00053208" w:rsidRPr="00053208" w:rsidRDefault="00053208" w:rsidP="0005320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reply</w:t>
            </w:r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_</w:t>
            </w:r>
            <w:r w:rsidRPr="00053208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chan</w:t>
            </w:r>
            <w:proofErr w:type="spellEnd"/>
            <w:r w:rsidRPr="0005320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0532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208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053208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花括号后直接跟参数列表表示函数调用</w:t>
            </w:r>
          </w:p>
          <w:p w:rsidR="00053208" w:rsidRPr="00ED66F5" w:rsidRDefault="00053208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53208" w:rsidRPr="00697B3B" w:rsidRDefault="00790767" w:rsidP="00790767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闭包</w:t>
      </w:r>
    </w:p>
    <w:p w:rsidR="00790767" w:rsidRDefault="00790767" w:rsidP="00AB576E">
      <w:pPr>
        <w:ind w:firstLine="420"/>
      </w:pPr>
      <w:r>
        <w:rPr>
          <w:rFonts w:hint="eastAsia"/>
        </w:rPr>
        <w:t>闭包</w:t>
      </w:r>
      <w:r>
        <w:t>是可以包含自由变量的代码块，这些变量不在这个代码块内或者任何全局上下文重定义，而是在定义代码块的环境中定义。要执行</w:t>
      </w:r>
      <w:r>
        <w:rPr>
          <w:rFonts w:hint="eastAsia"/>
        </w:rPr>
        <w:t>的</w:t>
      </w:r>
      <w:r>
        <w:t>代码块（</w:t>
      </w:r>
      <w:r>
        <w:rPr>
          <w:rFonts w:hint="eastAsia"/>
        </w:rPr>
        <w:t>由于</w:t>
      </w:r>
      <w:r>
        <w:t>自由变量包含在代码块中，所以这些自由变量以及他们引用的对象并没有释放）为自由变量提供丙丁的计算环境</w:t>
      </w:r>
    </w:p>
    <w:p w:rsidR="0088095E" w:rsidRDefault="00790767" w:rsidP="00AB576E">
      <w:pPr>
        <w:ind w:firstLine="420"/>
      </w:pPr>
      <w:r>
        <w:rPr>
          <w:rFonts w:hint="eastAsia"/>
        </w:rPr>
        <w:t>只要</w:t>
      </w:r>
      <w:r>
        <w:t>闭包还在使用，那么</w:t>
      </w:r>
      <w:r>
        <w:rPr>
          <w:rFonts w:hint="eastAsia"/>
        </w:rPr>
        <w:t>闭包</w:t>
      </w:r>
      <w:r>
        <w:t>引用函数外的变量</w:t>
      </w:r>
      <w:r>
        <w:rPr>
          <w:rFonts w:hint="eastAsia"/>
        </w:rPr>
        <w:t>会</w:t>
      </w:r>
      <w:r>
        <w:t>一直存在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790767" w:rsidTr="00877D72">
        <w:tc>
          <w:tcPr>
            <w:tcW w:w="8296" w:type="dxa"/>
          </w:tcPr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5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9076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79076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返回类型是函数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()(</w:t>
            </w:r>
            <w:proofErr w:type="spellStart"/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())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9076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79076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Pr="0079076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</w:t>
            </w:r>
            <w:proofErr w:type="spellEnd"/>
            <w:r w:rsidRPr="0079076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, j: %d, %d\n"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}()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j 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*=</w:t>
            </w: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0767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</w:t>
            </w:r>
          </w:p>
          <w:p w:rsidR="00790767" w:rsidRPr="00790767" w:rsidRDefault="00790767" w:rsidP="0079076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07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790767" w:rsidRPr="00ED66F5" w:rsidRDefault="00790767" w:rsidP="00877D7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076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790767" w:rsidRDefault="001855A0" w:rsidP="001855A0">
      <w:pPr>
        <w:pStyle w:val="2"/>
      </w:pPr>
      <w:r>
        <w:rPr>
          <w:rFonts w:hint="eastAsia"/>
        </w:rPr>
        <w:lastRenderedPageBreak/>
        <w:t xml:space="preserve">2.9 </w:t>
      </w:r>
      <w:r>
        <w:rPr>
          <w:rFonts w:hint="eastAsia"/>
        </w:rPr>
        <w:t>异常</w:t>
      </w:r>
      <w:r>
        <w:t>处理</w:t>
      </w:r>
    </w:p>
    <w:p w:rsidR="001855A0" w:rsidRDefault="001855A0" w:rsidP="001855A0">
      <w:pPr>
        <w:pStyle w:val="3"/>
      </w:pPr>
      <w:r>
        <w:rPr>
          <w:rFonts w:hint="eastAsia"/>
        </w:rPr>
        <w:t>1.</w:t>
      </w:r>
      <w:r>
        <w:t xml:space="preserve"> error</w:t>
      </w:r>
      <w:r>
        <w:t>接口</w:t>
      </w:r>
    </w:p>
    <w:p w:rsidR="001855A0" w:rsidRDefault="001855A0" w:rsidP="001855A0">
      <w:pPr>
        <w:pStyle w:val="3"/>
      </w:pPr>
      <w:r>
        <w:rPr>
          <w:rFonts w:hint="eastAsia"/>
        </w:rPr>
        <w:t>2.</w:t>
      </w:r>
      <w:r>
        <w:t xml:space="preserve"> defer</w:t>
      </w:r>
      <w:r>
        <w:rPr>
          <w:rFonts w:hint="eastAsia"/>
        </w:rPr>
        <w:t>：</w:t>
      </w:r>
      <w:r>
        <w:t>关闭资源</w:t>
      </w:r>
    </w:p>
    <w:p w:rsidR="0043334D" w:rsidRDefault="0043334D" w:rsidP="0043334D">
      <w:pPr>
        <w:ind w:firstLine="420"/>
      </w:pPr>
      <w:r>
        <w:rPr>
          <w:rFonts w:hint="eastAsia"/>
        </w:rPr>
        <w:t>即使</w:t>
      </w:r>
      <w:r>
        <w:t>出现异常，</w:t>
      </w:r>
      <w:r>
        <w:t>defer</w:t>
      </w:r>
      <w:r>
        <w:t>也会</w:t>
      </w:r>
      <w:r>
        <w:rPr>
          <w:rFonts w:hint="eastAsia"/>
        </w:rPr>
        <w:t>保证</w:t>
      </w:r>
      <w:r>
        <w:t>资源被正常关闭，</w:t>
      </w:r>
      <w:r>
        <w:rPr>
          <w:rFonts w:hint="eastAsia"/>
        </w:rPr>
        <w:t>defer</w:t>
      </w:r>
      <w:r>
        <w:t>后也可以使用</w:t>
      </w:r>
      <w:r>
        <w:rPr>
          <w:rFonts w:hint="eastAsia"/>
        </w:rPr>
        <w:t>匿名</w:t>
      </w:r>
      <w:r>
        <w:t>函数</w:t>
      </w:r>
      <w:r w:rsidR="00244EC8">
        <w:rPr>
          <w:rFonts w:hint="eastAsia"/>
        </w:rPr>
        <w:t>。一个</w:t>
      </w:r>
      <w:r w:rsidR="00244EC8">
        <w:t>函数中可以存在多个</w:t>
      </w:r>
      <w:r w:rsidR="00244EC8">
        <w:t>defer</w:t>
      </w:r>
      <w:r w:rsidR="00244EC8">
        <w:rPr>
          <w:rFonts w:hint="eastAsia"/>
        </w:rPr>
        <w:t>，</w:t>
      </w:r>
      <w:r w:rsidR="00244EC8">
        <w:t>defer</w:t>
      </w:r>
      <w:r w:rsidR="00244EC8">
        <w:t>语句的调用时遵照先进后出的原则</w:t>
      </w:r>
      <w:r w:rsidR="00244EC8">
        <w:rPr>
          <w:rFonts w:hint="eastAsia"/>
        </w:rPr>
        <w:t>，</w:t>
      </w:r>
      <w:r w:rsidR="00244EC8">
        <w:t>最后一个</w:t>
      </w:r>
      <w:r w:rsidR="00244EC8">
        <w:t>defer</w:t>
      </w:r>
      <w:r w:rsidR="00244EC8">
        <w:t>先执行</w:t>
      </w:r>
    </w:p>
    <w:p w:rsidR="00D74D60" w:rsidRDefault="00D74D60" w:rsidP="00D74D60">
      <w:pPr>
        <w:pStyle w:val="3"/>
      </w:pPr>
      <w:r>
        <w:rPr>
          <w:rFonts w:hint="eastAsia"/>
        </w:rPr>
        <w:t xml:space="preserve">3. </w:t>
      </w:r>
      <w:r>
        <w:t xml:space="preserve">panic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recover</w:t>
      </w:r>
    </w:p>
    <w:p w:rsidR="00D74D60" w:rsidRDefault="00D74D60" w:rsidP="0043334D">
      <w:pPr>
        <w:ind w:firstLine="420"/>
      </w:pPr>
      <w:r>
        <w:rPr>
          <w:rFonts w:hint="eastAsia"/>
        </w:rPr>
        <w:t>当一个</w:t>
      </w:r>
      <w:r>
        <w:t>函数执行过程中调用</w:t>
      </w:r>
      <w:r>
        <w:t>panic()</w:t>
      </w:r>
      <w:r>
        <w:rPr>
          <w:rFonts w:hint="eastAsia"/>
        </w:rPr>
        <w:t>时</w:t>
      </w:r>
      <w:r>
        <w:t>，正常的函数执行流程立即终止，但</w:t>
      </w:r>
      <w:r>
        <w:rPr>
          <w:rFonts w:hint="eastAsia"/>
        </w:rPr>
        <w:t>函数</w:t>
      </w:r>
      <w:r>
        <w:t>中之前使用</w:t>
      </w:r>
      <w:r>
        <w:t>defer</w:t>
      </w:r>
      <w:r>
        <w:t>关键字延迟执行的语句将正常执行，之后</w:t>
      </w:r>
      <w:r>
        <w:rPr>
          <w:rFonts w:hint="eastAsia"/>
        </w:rPr>
        <w:t>逐层</w:t>
      </w:r>
      <w:r>
        <w:t>向上执行</w:t>
      </w:r>
      <w:r>
        <w:t>panic</w:t>
      </w:r>
      <w:r>
        <w:t>流程，知道所属的</w:t>
      </w:r>
      <w:proofErr w:type="spellStart"/>
      <w:r>
        <w:t>goroutine</w:t>
      </w:r>
      <w:proofErr w:type="spellEnd"/>
      <w:r>
        <w:t>中所有正在执行的函数</w:t>
      </w:r>
      <w:r>
        <w:rPr>
          <w:rFonts w:hint="eastAsia"/>
        </w:rPr>
        <w:t>被</w:t>
      </w:r>
      <w:r>
        <w:t>终止。</w:t>
      </w:r>
    </w:p>
    <w:p w:rsidR="00D74D60" w:rsidRDefault="00D74D60" w:rsidP="0043334D">
      <w:pPr>
        <w:ind w:firstLine="420"/>
      </w:pPr>
      <w:r>
        <w:rPr>
          <w:rFonts w:hint="eastAsia"/>
        </w:rPr>
        <w:t>recover</w:t>
      </w:r>
      <w:r>
        <w:t>函数用于终止错误处理流程。</w:t>
      </w:r>
      <w:r>
        <w:t>recover</w:t>
      </w:r>
      <w:r>
        <w:t>应该在一个使用</w:t>
      </w:r>
      <w:r>
        <w:t>defer</w:t>
      </w:r>
      <w:r>
        <w:t>关键字的函数中执行以有效截取错误处理流程。</w:t>
      </w:r>
      <w:r>
        <w:rPr>
          <w:rFonts w:hint="eastAsia"/>
        </w:rPr>
        <w:t>如果</w:t>
      </w:r>
      <w:r>
        <w:t>没有在发生异常的</w:t>
      </w:r>
      <w:proofErr w:type="spellStart"/>
      <w:r>
        <w:rPr>
          <w:rFonts w:hint="eastAsia"/>
        </w:rPr>
        <w:t>goroutine</w:t>
      </w:r>
      <w:proofErr w:type="spellEnd"/>
      <w:r>
        <w:t>中明确调用</w:t>
      </w:r>
      <w:r>
        <w:rPr>
          <w:rFonts w:hint="eastAsia"/>
        </w:rPr>
        <w:t>恢复</w:t>
      </w:r>
      <w:r>
        <w:t>过程，会导致</w:t>
      </w:r>
      <w:r>
        <w:rPr>
          <w:rFonts w:hint="eastAsia"/>
        </w:rPr>
        <w:t>该</w:t>
      </w:r>
      <w:proofErr w:type="spellStart"/>
      <w:r>
        <w:t>goroutine</w:t>
      </w:r>
      <w:proofErr w:type="spellEnd"/>
      <w:r>
        <w:t>所属的进行打印异常信息后直接退出。</w:t>
      </w:r>
    </w:p>
    <w:p w:rsidR="00CB216F" w:rsidRDefault="008C70A9" w:rsidP="008C70A9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t>对象编程</w:t>
      </w:r>
    </w:p>
    <w:p w:rsidR="008C70A9" w:rsidRDefault="003761E6" w:rsidP="008C70A9">
      <w:pPr>
        <w:ind w:firstLine="420"/>
      </w:pPr>
      <w:r>
        <w:rPr>
          <w:rFonts w:hint="eastAsia"/>
        </w:rPr>
        <w:t>类型</w:t>
      </w:r>
      <w:r>
        <w:t>系统是指一个语言的类型体系结构，一个典型的</w:t>
      </w:r>
      <w:r>
        <w:rPr>
          <w:rFonts w:hint="eastAsia"/>
        </w:rPr>
        <w:t>类型</w:t>
      </w:r>
      <w:r>
        <w:t>系统通常包含如下基本内容</w:t>
      </w:r>
      <w:r>
        <w:rPr>
          <w:rFonts w:hint="eastAsia"/>
        </w:rPr>
        <w:t>：</w:t>
      </w:r>
    </w:p>
    <w:p w:rsidR="003761E6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基础类型</w:t>
      </w:r>
      <w:r>
        <w:t>，如</w:t>
      </w:r>
      <w:r>
        <w:rPr>
          <w:rFonts w:hint="eastAsia"/>
        </w:rPr>
        <w:t>byte</w:t>
      </w:r>
      <w:r>
        <w:t>、</w:t>
      </w:r>
      <w:r>
        <w:t>int</w:t>
      </w:r>
      <w:r>
        <w:t>、</w:t>
      </w:r>
      <w:proofErr w:type="spellStart"/>
      <w:r>
        <w:rPr>
          <w:rFonts w:hint="eastAsia"/>
        </w:rPr>
        <w:t>bool</w:t>
      </w:r>
      <w:proofErr w:type="spellEnd"/>
      <w:r>
        <w:t>、</w:t>
      </w:r>
      <w:r>
        <w:t>float</w:t>
      </w:r>
      <w:r>
        <w:t>等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复合类型</w:t>
      </w:r>
      <w:r>
        <w:t>，如数组、结构体、指针等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可以指向</w:t>
      </w:r>
      <w:r>
        <w:t>任意对象的类型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值语义</w:t>
      </w:r>
      <w:r>
        <w:t>和引用语义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面向</w:t>
      </w:r>
      <w:r>
        <w:t>对象，</w:t>
      </w:r>
      <w:r>
        <w:rPr>
          <w:rFonts w:hint="eastAsia"/>
        </w:rPr>
        <w:t>即</w:t>
      </w:r>
      <w:r>
        <w:t>具有面向对象特征的类型</w:t>
      </w:r>
    </w:p>
    <w:p w:rsidR="009752FC" w:rsidRDefault="009752FC" w:rsidP="009752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</w:p>
    <w:p w:rsidR="00C44615" w:rsidRDefault="00C44615" w:rsidP="00C44615">
      <w:pPr>
        <w:pStyle w:val="2"/>
      </w:pPr>
      <w:r>
        <w:t>3.1 GO</w:t>
      </w:r>
      <w:r>
        <w:t>中的</w:t>
      </w:r>
      <w:r>
        <w:rPr>
          <w:rFonts w:hint="eastAsia"/>
        </w:rPr>
        <w:t>类型</w:t>
      </w:r>
      <w:r>
        <w:t>系统</w:t>
      </w:r>
    </w:p>
    <w:p w:rsidR="008D1D14" w:rsidRDefault="00C44615" w:rsidP="00C44615">
      <w:pPr>
        <w:ind w:firstLine="420"/>
      </w:pPr>
      <w:r>
        <w:rPr>
          <w:rFonts w:hint="eastAsia"/>
        </w:rPr>
        <w:t>GO</w:t>
      </w:r>
      <w:r>
        <w:t>语言的大多数类型都是值语</w:t>
      </w:r>
      <w:r>
        <w:rPr>
          <w:rFonts w:hint="eastAsia"/>
        </w:rPr>
        <w:t>义</w:t>
      </w:r>
      <w:r>
        <w:t>的，并且都包含相应的操作方法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给</w:t>
      </w:r>
      <w:r>
        <w:t>任何类型增加方法</w:t>
      </w:r>
      <w:r>
        <w:rPr>
          <w:rFonts w:hint="eastAsia"/>
        </w:rPr>
        <w:t>；</w:t>
      </w:r>
      <w:r>
        <w:t>实现某个接口时，</w:t>
      </w:r>
      <w:r>
        <w:rPr>
          <w:rFonts w:hint="eastAsia"/>
        </w:rPr>
        <w:t>只需要</w:t>
      </w:r>
      <w:r>
        <w:t>实现该接口要求的所有方法即可。</w:t>
      </w:r>
      <w:r w:rsidR="00446BEC">
        <w:rPr>
          <w:rFonts w:hint="eastAsia"/>
        </w:rPr>
        <w:t>Any</w:t>
      </w:r>
      <w:r w:rsidR="00446BEC">
        <w:t>类型是空接口，</w:t>
      </w:r>
      <w:r w:rsidR="00446BEC">
        <w:rPr>
          <w:rFonts w:hint="eastAsia"/>
        </w:rPr>
        <w:t>即</w:t>
      </w:r>
      <w:r w:rsidR="00446BEC">
        <w:t>interface{}</w:t>
      </w:r>
    </w:p>
    <w:p w:rsidR="008D1D14" w:rsidRDefault="008D1D14" w:rsidP="008D1D14">
      <w:pPr>
        <w:ind w:firstLine="420"/>
      </w:pPr>
      <w:r>
        <w:br w:type="page"/>
      </w:r>
    </w:p>
    <w:p w:rsidR="00E953F5" w:rsidRDefault="008C2660" w:rsidP="008C2660">
      <w:pPr>
        <w:pStyle w:val="3"/>
      </w:pPr>
      <w:r>
        <w:lastRenderedPageBreak/>
        <w:t xml:space="preserve">1. </w:t>
      </w:r>
      <w:r>
        <w:rPr>
          <w:rFonts w:hint="eastAsia"/>
        </w:rPr>
        <w:t>为</w:t>
      </w:r>
      <w:r>
        <w:t>类型添加方法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8D1D14" w:rsidTr="00CF2C84">
        <w:tc>
          <w:tcPr>
            <w:tcW w:w="8296" w:type="dxa"/>
          </w:tcPr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bookmarkStart w:id="13" w:name="OLE_LINK14"/>
            <w:bookmarkStart w:id="14" w:name="OLE_LINK15"/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定义类型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 Integer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Integer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定义方法，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a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作为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this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Less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bool</w:t>
            </w:r>
            <w:proofErr w:type="spellEnd"/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&lt;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8D1D14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如果要修改对象，需要用指针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D1D14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Add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Integer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8D1D14" w:rsidRPr="008D1D14" w:rsidRDefault="008D1D14" w:rsidP="008D1D1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+=</w:t>
            </w:r>
            <w:r w:rsidRPr="008D1D1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</w:p>
          <w:p w:rsidR="008D1D14" w:rsidRPr="00ED66F5" w:rsidRDefault="008D1D14" w:rsidP="00CF2C8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13"/>
    <w:bookmarkEnd w:id="14"/>
    <w:p w:rsidR="008D1D14" w:rsidRDefault="00C6397E" w:rsidP="00C6397E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值语义</w:t>
      </w:r>
      <w:r>
        <w:t>和引用语义</w:t>
      </w:r>
    </w:p>
    <w:p w:rsidR="00252ACC" w:rsidRDefault="00C6397E" w:rsidP="00C6397E">
      <w:pPr>
        <w:ind w:firstLine="420"/>
      </w:pPr>
      <w:r>
        <w:rPr>
          <w:rFonts w:hint="eastAsia"/>
        </w:rPr>
        <w:t>G</w:t>
      </w:r>
      <w:r>
        <w:t>O</w:t>
      </w:r>
      <w:r>
        <w:t>语言中的数组</w:t>
      </w:r>
      <w:r>
        <w:rPr>
          <w:rFonts w:hint="eastAsia"/>
        </w:rPr>
        <w:t>、</w:t>
      </w:r>
      <w:r>
        <w:t>结构体和</w:t>
      </w:r>
      <w:r>
        <w:rPr>
          <w:rFonts w:hint="eastAsia"/>
        </w:rPr>
        <w:t>指针</w:t>
      </w:r>
      <w:r>
        <w:t>等都是值类型</w:t>
      </w:r>
      <w:r>
        <w:rPr>
          <w:rFonts w:hint="eastAsia"/>
        </w:rPr>
        <w:t>。</w:t>
      </w:r>
    </w:p>
    <w:p w:rsidR="00C6397E" w:rsidRPr="00C6397E" w:rsidRDefault="00C6397E" w:rsidP="00A975F4">
      <w:pPr>
        <w:ind w:firstLine="420"/>
        <w:jc w:val="center"/>
      </w:pPr>
      <w:r w:rsidRPr="00252ACC">
        <w:rPr>
          <w:rFonts w:hint="eastAsia"/>
          <w:color w:val="FF0000"/>
        </w:rPr>
        <w:t>表达引用</w:t>
      </w:r>
      <w:r w:rsidRPr="00252ACC">
        <w:rPr>
          <w:color w:val="FF0000"/>
        </w:rPr>
        <w:t>要：</w:t>
      </w:r>
      <w:r w:rsidRPr="00252ACC">
        <w:rPr>
          <w:rFonts w:hint="eastAsia"/>
          <w:color w:val="FF0000"/>
        </w:rPr>
        <w:t xml:space="preserve"> </w:t>
      </w:r>
      <w:proofErr w:type="gramStart"/>
      <w:r w:rsidRPr="00252ACC">
        <w:rPr>
          <w:rFonts w:hint="eastAsia"/>
          <w:color w:val="FF0000"/>
        </w:rPr>
        <w:t>var</w:t>
      </w:r>
      <w:proofErr w:type="gramEnd"/>
      <w:r w:rsidRPr="00252ACC">
        <w:rPr>
          <w:rFonts w:hint="eastAsia"/>
          <w:color w:val="FF0000"/>
        </w:rPr>
        <w:t xml:space="preserve"> b = &amp;a</w:t>
      </w:r>
    </w:p>
    <w:p w:rsidR="008D1D14" w:rsidRPr="008D1D14" w:rsidRDefault="00300D50" w:rsidP="008D1D14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中</w:t>
      </w:r>
      <w:r>
        <w:t>有四种引用类型：数组</w:t>
      </w:r>
      <w:r>
        <w:rPr>
          <w:rFonts w:hint="eastAsia"/>
        </w:rPr>
        <w:t>切片</w:t>
      </w:r>
      <w:r>
        <w:t>、</w:t>
      </w:r>
      <w:r>
        <w:t>map</w:t>
      </w:r>
      <w:r>
        <w:t>、</w:t>
      </w:r>
      <w:r>
        <w:t>channel</w:t>
      </w:r>
      <w:r>
        <w:t>、接口</w:t>
      </w:r>
    </w:p>
    <w:p w:rsidR="008C2660" w:rsidRDefault="00D80993" w:rsidP="00D80993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结构体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754107" w:rsidTr="00CF2C84">
        <w:tc>
          <w:tcPr>
            <w:tcW w:w="8296" w:type="dxa"/>
          </w:tcPr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定义结构体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proofErr w:type="spellEnd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x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width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754107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为结构体定义成员方法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proofErr w:type="spellStart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Area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754107" w:rsidRPr="00754107" w:rsidRDefault="00754107" w:rsidP="0075410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4107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proofErr w:type="spellEnd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75410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7541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height</w:t>
            </w:r>
            <w:proofErr w:type="spellEnd"/>
          </w:p>
          <w:p w:rsidR="00754107" w:rsidRPr="00ED66F5" w:rsidRDefault="00754107" w:rsidP="00CF2C8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1D1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D80993" w:rsidRDefault="0025562F" w:rsidP="0025562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初始化</w:t>
      </w:r>
    </w:p>
    <w:p w:rsidR="0025562F" w:rsidRDefault="0025562F" w:rsidP="0025562F">
      <w:pPr>
        <w:ind w:firstLine="420"/>
      </w:pPr>
      <w:r>
        <w:rPr>
          <w:rFonts w:hint="eastAsia"/>
        </w:rPr>
        <w:t>GO</w:t>
      </w:r>
      <w:r>
        <w:t>语言中，</w:t>
      </w:r>
      <w:r>
        <w:rPr>
          <w:rFonts w:hint="eastAsia"/>
        </w:rPr>
        <w:t>未初始化</w:t>
      </w:r>
      <w:r>
        <w:t>的变量都会被初始化为该类型的零值</w:t>
      </w:r>
      <w:r w:rsidR="009800AE">
        <w:rPr>
          <w:rFonts w:hint="eastAsia"/>
        </w:rPr>
        <w:t>。</w:t>
      </w:r>
      <w:r w:rsidR="009800AE">
        <w:t>对象</w:t>
      </w:r>
      <w:r w:rsidR="009800AE">
        <w:rPr>
          <w:rFonts w:hint="eastAsia"/>
        </w:rPr>
        <w:t>的</w:t>
      </w:r>
      <w:r w:rsidR="009800AE">
        <w:t>创建通常以一个全局的</w:t>
      </w:r>
      <w:r w:rsidR="009800AE">
        <w:rPr>
          <w:rFonts w:hint="eastAsia"/>
        </w:rPr>
        <w:t>创建</w:t>
      </w:r>
      <w:r w:rsidR="009800AE">
        <w:t>函数来完成，以</w:t>
      </w:r>
      <w:proofErr w:type="spellStart"/>
      <w:r w:rsidR="009800AE">
        <w:t>NewXXX</w:t>
      </w:r>
      <w:proofErr w:type="spellEnd"/>
      <w:r w:rsidR="009800AE">
        <w:rPr>
          <w:rFonts w:hint="eastAsia"/>
        </w:rPr>
        <w:t>命名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9800AE" w:rsidTr="00CF2C84">
        <w:tc>
          <w:tcPr>
            <w:tcW w:w="8296" w:type="dxa"/>
          </w:tcPr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初始化的方式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rect1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new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rect2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rect3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200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rect4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800AE">
              <w:rPr>
                <w:rFonts w:ascii="Courier New" w:eastAsia="宋体" w:hAnsi="Courier New" w:cs="Courier New"/>
                <w:color w:val="A52A2A"/>
                <w:kern w:val="0"/>
                <w:sz w:val="20"/>
                <w:szCs w:val="20"/>
              </w:rPr>
              <w:t>100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// "</w:t>
            </w: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构造函数</w:t>
            </w:r>
            <w:r w:rsidRPr="009800AE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"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NewRect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widht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 </w:t>
            </w:r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float64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9800AE" w:rsidRPr="009800AE" w:rsidRDefault="009800AE" w:rsidP="009800A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800AE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return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&amp;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widht</w:t>
            </w:r>
            <w:proofErr w:type="spellEnd"/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9800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9800AE" w:rsidRPr="00ED66F5" w:rsidRDefault="009800AE" w:rsidP="00CF2C8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0A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9800AE" w:rsidRPr="009800AE" w:rsidRDefault="009800AE" w:rsidP="0025562F">
      <w:pPr>
        <w:ind w:firstLine="420"/>
      </w:pPr>
    </w:p>
    <w:p w:rsidR="009800AE" w:rsidRDefault="002479C7" w:rsidP="002479C7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匿名</w:t>
      </w:r>
      <w:r>
        <w:t>组合</w:t>
      </w:r>
    </w:p>
    <w:p w:rsidR="002479C7" w:rsidRDefault="002479C7" w:rsidP="002479C7">
      <w:pPr>
        <w:ind w:firstLine="420"/>
      </w:pPr>
      <w:r>
        <w:rPr>
          <w:rFonts w:hint="eastAsia"/>
        </w:rPr>
        <w:t>GO</w:t>
      </w:r>
      <w:r>
        <w:t>语言中的继承，采用了组合文法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2479C7" w:rsidTr="00F07770">
        <w:trPr>
          <w:trHeight w:val="4828"/>
        </w:trPr>
        <w:tc>
          <w:tcPr>
            <w:tcW w:w="8296" w:type="dxa"/>
          </w:tcPr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Base </w:t>
            </w:r>
            <w:proofErr w:type="spellStart"/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proofErr w:type="spellEnd"/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Name </w:t>
            </w: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base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(){}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base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Bar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(){}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将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中的方法组合到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Foo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中，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 </w:t>
            </w:r>
            <w:proofErr w:type="spellStart"/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foo.Foo</w:t>
            </w:r>
            <w:proofErr w:type="spellEnd"/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()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 </w:t>
            </w:r>
            <w:proofErr w:type="spellStart"/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proofErr w:type="spellEnd"/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Base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需要外部提供一个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类实例的指针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Foo </w:t>
            </w:r>
            <w:proofErr w:type="spellStart"/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struct</w:t>
            </w:r>
            <w:proofErr w:type="spellEnd"/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proofErr w:type="gramStart"/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覆写</w:t>
            </w:r>
            <w:proofErr w:type="gramEnd"/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中的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Bar</w:t>
            </w:r>
            <w:r w:rsidRPr="00F07770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方法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0777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func</w:t>
            </w:r>
            <w:proofErr w:type="spellEnd"/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foo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*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Bar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07770" w:rsidRPr="00F07770" w:rsidRDefault="00F07770" w:rsidP="00F0777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F077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proofErr w:type="spellEnd"/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()</w:t>
            </w:r>
          </w:p>
          <w:p w:rsidR="002479C7" w:rsidRPr="00ED66F5" w:rsidRDefault="00F07770" w:rsidP="00CF2C8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77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2479C7" w:rsidRDefault="00961EF8" w:rsidP="002479C7">
      <w:pPr>
        <w:ind w:firstLine="420"/>
      </w:pPr>
      <w:r>
        <w:rPr>
          <w:rFonts w:hint="eastAsia"/>
        </w:rPr>
        <w:t>组合</w:t>
      </w:r>
      <w:r>
        <w:t>的类型和</w:t>
      </w:r>
      <w:r>
        <w:rPr>
          <w:rFonts w:hint="eastAsia"/>
        </w:rPr>
        <w:t>被</w:t>
      </w:r>
      <w:r>
        <w:t>组合的类型都包含一个</w:t>
      </w:r>
      <w:r>
        <w:t>Name</w:t>
      </w:r>
      <w:r w:rsidR="003F718D">
        <w:t>成员时，</w:t>
      </w:r>
      <w:r w:rsidR="003F718D">
        <w:rPr>
          <w:rFonts w:hint="eastAsia"/>
        </w:rPr>
        <w:t>组合</w:t>
      </w:r>
      <w:r w:rsidR="003F718D">
        <w:t>类型的</w:t>
      </w:r>
      <w:r w:rsidR="003F718D">
        <w:t>Name</w:t>
      </w:r>
      <w:r w:rsidR="003F718D">
        <w:t>成员的访问只会访问到最外层的</w:t>
      </w:r>
      <w:r w:rsidR="003F718D">
        <w:t>Name</w:t>
      </w:r>
      <w:r w:rsidR="003F718D">
        <w:t>变量</w:t>
      </w:r>
    </w:p>
    <w:p w:rsidR="002479C7" w:rsidRDefault="00190DA7" w:rsidP="00190DA7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可见性</w:t>
      </w:r>
    </w:p>
    <w:p w:rsidR="00190DA7" w:rsidRPr="00190DA7" w:rsidRDefault="00190DA7" w:rsidP="00190DA7">
      <w:pPr>
        <w:ind w:firstLine="420"/>
      </w:pPr>
      <w:r>
        <w:rPr>
          <w:rFonts w:hint="eastAsia"/>
        </w:rPr>
        <w:t>要</w:t>
      </w:r>
      <w:r>
        <w:t>使某个符号对其他包课件，需要将该符号定义为以大写字母开头。</w:t>
      </w:r>
      <w:r w:rsidRPr="004A12E9">
        <w:rPr>
          <w:b/>
          <w:color w:val="FF0000"/>
        </w:rPr>
        <w:t>Go</w:t>
      </w:r>
      <w:r w:rsidRPr="004A12E9">
        <w:rPr>
          <w:rFonts w:hint="eastAsia"/>
          <w:b/>
          <w:color w:val="FF0000"/>
        </w:rPr>
        <w:t>语言</w:t>
      </w:r>
      <w:r w:rsidRPr="004A12E9">
        <w:rPr>
          <w:b/>
          <w:color w:val="FF0000"/>
        </w:rPr>
        <w:t>中符号的可访问性是包</w:t>
      </w:r>
      <w:r w:rsidRPr="004A12E9">
        <w:rPr>
          <w:rFonts w:hint="eastAsia"/>
          <w:b/>
          <w:color w:val="FF0000"/>
        </w:rPr>
        <w:t>一</w:t>
      </w:r>
      <w:r w:rsidRPr="004A12E9">
        <w:rPr>
          <w:b/>
          <w:color w:val="FF0000"/>
        </w:rPr>
        <w:t>级的而不是类型一级的。</w:t>
      </w:r>
    </w:p>
    <w:p w:rsidR="002479C7" w:rsidRDefault="004A12E9" w:rsidP="004A12E9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接口</w:t>
      </w:r>
    </w:p>
    <w:p w:rsidR="004A12E9" w:rsidRDefault="004A12E9" w:rsidP="004A12E9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语言</w:t>
      </w:r>
      <w:r>
        <w:t>中的接口是非侵入式的，一个类只需要实现了接口所要求的所有函数，我们就是这个</w:t>
      </w:r>
      <w:proofErr w:type="gramStart"/>
      <w:r>
        <w:t>类实现</w:t>
      </w:r>
      <w:proofErr w:type="gramEnd"/>
      <w:r>
        <w:t>了</w:t>
      </w:r>
      <w:r>
        <w:rPr>
          <w:rFonts w:hint="eastAsia"/>
        </w:rPr>
        <w:t>该接口</w:t>
      </w:r>
      <w:r w:rsidR="000D7AFC">
        <w:rPr>
          <w:rFonts w:hint="eastAsia"/>
        </w:rPr>
        <w:t>。</w:t>
      </w:r>
    </w:p>
    <w:p w:rsidR="00B07659" w:rsidRDefault="00CC4C4E" w:rsidP="004A12E9">
      <w:pPr>
        <w:ind w:firstLine="420"/>
      </w:pPr>
      <w:r>
        <w:rPr>
          <w:rFonts w:hint="eastAsia"/>
        </w:rPr>
        <w:t>对</w:t>
      </w:r>
      <w:r>
        <w:t>接口的</w:t>
      </w:r>
      <w:r>
        <w:rPr>
          <w:rFonts w:hint="eastAsia"/>
        </w:rPr>
        <w:t>赋值</w:t>
      </w:r>
      <w:r>
        <w:t>有两种情况：</w:t>
      </w:r>
    </w:p>
    <w:p w:rsidR="00B07659" w:rsidRDefault="00CC4C4E" w:rsidP="00B07659">
      <w:pPr>
        <w:pStyle w:val="a4"/>
        <w:numPr>
          <w:ilvl w:val="0"/>
          <w:numId w:val="5"/>
        </w:numPr>
        <w:ind w:firstLineChars="0"/>
      </w:pPr>
      <w:r>
        <w:t>将对象实例赋值给接口</w:t>
      </w:r>
    </w:p>
    <w:p w:rsidR="00B07659" w:rsidRDefault="00B07659" w:rsidP="00B07659">
      <w:pPr>
        <w:ind w:left="640" w:firstLineChars="0"/>
        <w:rPr>
          <w:rFonts w:hint="eastAsia"/>
        </w:rPr>
      </w:pPr>
      <w:r>
        <w:rPr>
          <w:rFonts w:hint="eastAsia"/>
        </w:rPr>
        <w:t>将对象实例</w:t>
      </w:r>
      <w:r>
        <w:t>赋值给接口时，该对象实例必须实现了接口要求的所有方法</w:t>
      </w:r>
      <w:r w:rsidR="007904C5">
        <w:rPr>
          <w:rFonts w:hint="eastAsia"/>
        </w:rPr>
        <w:t>。</w:t>
      </w:r>
      <w:r w:rsidR="007904C5">
        <w:t>将</w:t>
      </w:r>
      <w:r w:rsidR="007904C5">
        <w:rPr>
          <w:rFonts w:hint="eastAsia"/>
        </w:rPr>
        <w:t>对象</w:t>
      </w:r>
      <w:r w:rsidR="007904C5">
        <w:t>实例赋值给接口，一般</w:t>
      </w:r>
      <w:r w:rsidR="007904C5">
        <w:rPr>
          <w:rFonts w:hint="eastAsia"/>
        </w:rPr>
        <w:t>采用</w:t>
      </w:r>
      <w:r w:rsidR="007904C5">
        <w:rPr>
          <w:rFonts w:hint="eastAsia"/>
        </w:rPr>
        <w:t xml:space="preserve"> var  b </w:t>
      </w:r>
      <w:proofErr w:type="spellStart"/>
      <w:r w:rsidR="007904C5">
        <w:rPr>
          <w:rFonts w:hint="eastAsia"/>
        </w:rPr>
        <w:t>LessAddr</w:t>
      </w:r>
      <w:proofErr w:type="spellEnd"/>
      <w:r w:rsidR="007904C5">
        <w:rPr>
          <w:rFonts w:hint="eastAsia"/>
        </w:rPr>
        <w:t xml:space="preserve"> = &amp;a</w:t>
      </w:r>
    </w:p>
    <w:p w:rsidR="001073F0" w:rsidRDefault="00CC4C4E" w:rsidP="00B07659">
      <w:pPr>
        <w:pStyle w:val="a4"/>
        <w:numPr>
          <w:ilvl w:val="0"/>
          <w:numId w:val="5"/>
        </w:numPr>
        <w:ind w:firstLineChars="0"/>
      </w:pPr>
      <w:r>
        <w:t>将一个接口赋值给另一个接口</w:t>
      </w:r>
    </w:p>
    <w:p w:rsidR="009A4FD6" w:rsidRDefault="009A4FD6" w:rsidP="009A4FD6">
      <w:pPr>
        <w:pStyle w:val="a4"/>
        <w:ind w:left="840" w:firstLineChars="0" w:firstLine="0"/>
      </w:pPr>
      <w:r>
        <w:rPr>
          <w:rFonts w:hint="eastAsia"/>
        </w:rPr>
        <w:t>如果</w:t>
      </w:r>
      <w:r>
        <w:t>接口</w:t>
      </w:r>
      <w:r>
        <w:t>A</w:t>
      </w:r>
      <w:r>
        <w:t>的方法列表是接口</w:t>
      </w:r>
      <w:r>
        <w:t>B</w:t>
      </w:r>
      <w:r>
        <w:t>的方法列表的子集，那么接口</w:t>
      </w:r>
      <w:r>
        <w:t>B</w:t>
      </w:r>
      <w:r>
        <w:t>可以赋值给接口</w:t>
      </w:r>
      <w:r>
        <w:lastRenderedPageBreak/>
        <w:t>A</w:t>
      </w:r>
    </w:p>
    <w:p w:rsidR="001B1F80" w:rsidRDefault="001B1F80" w:rsidP="001B1F80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接口</w:t>
      </w:r>
      <w:r>
        <w:t>查询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1B1F80" w:rsidTr="007F47E4">
        <w:tc>
          <w:tcPr>
            <w:tcW w:w="8296" w:type="dxa"/>
          </w:tcPr>
          <w:p w:rsidR="001B1F80" w:rsidRPr="001B1F80" w:rsidRDefault="001B1F80" w:rsidP="001B1F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15" w:name="OLE_LINK16"/>
            <w:bookmarkStart w:id="16" w:name="OLE_LINK17"/>
            <w:r w:rsidRPr="001B1F8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file1 Writer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1B1F80" w:rsidRPr="001B1F80" w:rsidRDefault="001B1F80" w:rsidP="001B1F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1F80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if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file5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file1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proofErr w:type="spellStart"/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two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IStream</w:t>
            </w:r>
            <w:proofErr w:type="spellEnd"/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ok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1B1F80" w:rsidRPr="001B1F80" w:rsidRDefault="001B1F80" w:rsidP="001B1F80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1F8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1B1F80" w:rsidRPr="00ED66F5" w:rsidRDefault="001B1F80" w:rsidP="007F47E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B1F8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bookmarkEnd w:id="15"/>
    <w:bookmarkEnd w:id="16"/>
    <w:p w:rsidR="001B1F80" w:rsidRPr="001B1F80" w:rsidRDefault="002C240D" w:rsidP="001B1F80">
      <w:pPr>
        <w:ind w:firstLine="420"/>
        <w:rPr>
          <w:rFonts w:hint="eastAsia"/>
        </w:rPr>
      </w:pPr>
      <w:r>
        <w:rPr>
          <w:rFonts w:hint="eastAsia"/>
        </w:rPr>
        <w:t>该</w:t>
      </w:r>
      <w:r>
        <w:t>if</w:t>
      </w:r>
      <w:r>
        <w:t>语句检查</w:t>
      </w:r>
      <w:r>
        <w:t>file</w:t>
      </w:r>
      <w:r>
        <w:t>接口指向的对象实例是否实现了</w:t>
      </w:r>
      <w:proofErr w:type="spellStart"/>
      <w:r>
        <w:t>two.IStream</w:t>
      </w:r>
      <w:proofErr w:type="spellEnd"/>
      <w:r>
        <w:rPr>
          <w:rFonts w:hint="eastAsia"/>
        </w:rPr>
        <w:t>接口</w:t>
      </w:r>
      <w:r>
        <w:t>，如果实现了，则执行特定的代码</w:t>
      </w:r>
    </w:p>
    <w:p w:rsidR="001B1F80" w:rsidRDefault="00C13EA1" w:rsidP="00C13EA1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类型</w:t>
      </w:r>
      <w:r>
        <w:t>查询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7729"/>
      </w:tblGrid>
      <w:tr w:rsidR="00C13EA1" w:rsidTr="007F47E4">
        <w:tc>
          <w:tcPr>
            <w:tcW w:w="8296" w:type="dxa"/>
          </w:tcPr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17" w:name="_GoBack"/>
            <w:bookmarkEnd w:id="17"/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var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interface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{}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switch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:=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v1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.(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type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int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现在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的类型是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int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case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b/>
                <w:bCs/>
                <w:color w:val="AA0000"/>
                <w:kern w:val="0"/>
                <w:sz w:val="20"/>
                <w:szCs w:val="20"/>
              </w:rPr>
              <w:t>string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 xml:space="preserve">// 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现在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v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的类型是</w:t>
            </w:r>
            <w:r w:rsidRPr="00C13EA1">
              <w:rPr>
                <w:rFonts w:ascii="Courier New" w:eastAsia="宋体" w:hAnsi="Courier New" w:cs="Courier New"/>
                <w:color w:val="AAAAAA"/>
                <w:kern w:val="0"/>
                <w:sz w:val="20"/>
                <w:szCs w:val="20"/>
              </w:rPr>
              <w:t>string</w:t>
            </w:r>
          </w:p>
          <w:p w:rsidR="00C13EA1" w:rsidRPr="00C13EA1" w:rsidRDefault="00C13EA1" w:rsidP="00C13EA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3EA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...</w:t>
            </w:r>
          </w:p>
          <w:p w:rsidR="00C13EA1" w:rsidRPr="00ED66F5" w:rsidRDefault="00C13EA1" w:rsidP="007F47E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13EA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:rsidR="00C13EA1" w:rsidRPr="00C13EA1" w:rsidRDefault="00C13EA1" w:rsidP="00C13EA1">
      <w:pPr>
        <w:ind w:firstLine="420"/>
        <w:rPr>
          <w:rFonts w:hint="eastAsia"/>
        </w:rPr>
      </w:pPr>
    </w:p>
    <w:sectPr w:rsidR="00C13EA1" w:rsidRPr="00C13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41B" w:rsidRDefault="00C0741B" w:rsidP="0063381A">
      <w:pPr>
        <w:spacing w:line="240" w:lineRule="auto"/>
        <w:ind w:firstLine="420"/>
      </w:pPr>
      <w:r>
        <w:separator/>
      </w:r>
    </w:p>
  </w:endnote>
  <w:endnote w:type="continuationSeparator" w:id="0">
    <w:p w:rsidR="00C0741B" w:rsidRDefault="00C0741B" w:rsidP="0063381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1A" w:rsidRDefault="0063381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1A" w:rsidRDefault="0063381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1A" w:rsidRDefault="0063381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41B" w:rsidRDefault="00C0741B" w:rsidP="0063381A">
      <w:pPr>
        <w:spacing w:line="240" w:lineRule="auto"/>
        <w:ind w:firstLine="420"/>
      </w:pPr>
      <w:r>
        <w:separator/>
      </w:r>
    </w:p>
  </w:footnote>
  <w:footnote w:type="continuationSeparator" w:id="0">
    <w:p w:rsidR="00C0741B" w:rsidRDefault="00C0741B" w:rsidP="0063381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1A" w:rsidRDefault="0063381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1A" w:rsidRDefault="0063381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1A" w:rsidRDefault="006338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10CE9"/>
    <w:multiLevelType w:val="hybridMultilevel"/>
    <w:tmpl w:val="DD0835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E163297"/>
    <w:multiLevelType w:val="hybridMultilevel"/>
    <w:tmpl w:val="063EE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F9347BC"/>
    <w:multiLevelType w:val="hybridMultilevel"/>
    <w:tmpl w:val="77E4EB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3304F6A"/>
    <w:multiLevelType w:val="hybridMultilevel"/>
    <w:tmpl w:val="AA62DE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B801FF7"/>
    <w:multiLevelType w:val="hybridMultilevel"/>
    <w:tmpl w:val="2A7426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42"/>
    <w:rsid w:val="000033EE"/>
    <w:rsid w:val="00014700"/>
    <w:rsid w:val="000214E5"/>
    <w:rsid w:val="000313B1"/>
    <w:rsid w:val="00035C4D"/>
    <w:rsid w:val="000363B2"/>
    <w:rsid w:val="00036B92"/>
    <w:rsid w:val="000422CF"/>
    <w:rsid w:val="00046C82"/>
    <w:rsid w:val="00053208"/>
    <w:rsid w:val="00062689"/>
    <w:rsid w:val="00077C45"/>
    <w:rsid w:val="000825D7"/>
    <w:rsid w:val="00091422"/>
    <w:rsid w:val="00091737"/>
    <w:rsid w:val="00094D36"/>
    <w:rsid w:val="000A2AC9"/>
    <w:rsid w:val="000B0037"/>
    <w:rsid w:val="000C07EE"/>
    <w:rsid w:val="000C1E7F"/>
    <w:rsid w:val="000D5F13"/>
    <w:rsid w:val="000D7AFC"/>
    <w:rsid w:val="000E16CF"/>
    <w:rsid w:val="000E439E"/>
    <w:rsid w:val="000E4EC7"/>
    <w:rsid w:val="000F6AB7"/>
    <w:rsid w:val="00100A6C"/>
    <w:rsid w:val="0010574E"/>
    <w:rsid w:val="001073F0"/>
    <w:rsid w:val="00115685"/>
    <w:rsid w:val="00123AFF"/>
    <w:rsid w:val="00125450"/>
    <w:rsid w:val="0014065B"/>
    <w:rsid w:val="00146342"/>
    <w:rsid w:val="00152C2F"/>
    <w:rsid w:val="0015313C"/>
    <w:rsid w:val="00155DBF"/>
    <w:rsid w:val="0015600F"/>
    <w:rsid w:val="001763A3"/>
    <w:rsid w:val="00177B15"/>
    <w:rsid w:val="001844CA"/>
    <w:rsid w:val="0018486F"/>
    <w:rsid w:val="001855A0"/>
    <w:rsid w:val="0018601D"/>
    <w:rsid w:val="00190DA7"/>
    <w:rsid w:val="001935F6"/>
    <w:rsid w:val="001A3389"/>
    <w:rsid w:val="001B1F80"/>
    <w:rsid w:val="001E0770"/>
    <w:rsid w:val="002035D0"/>
    <w:rsid w:val="002226A6"/>
    <w:rsid w:val="0022458F"/>
    <w:rsid w:val="00225395"/>
    <w:rsid w:val="00225713"/>
    <w:rsid w:val="002274BC"/>
    <w:rsid w:val="0024440F"/>
    <w:rsid w:val="00244EC8"/>
    <w:rsid w:val="002479C7"/>
    <w:rsid w:val="00252ACC"/>
    <w:rsid w:val="0025562F"/>
    <w:rsid w:val="00266BE7"/>
    <w:rsid w:val="00270B31"/>
    <w:rsid w:val="00272E7C"/>
    <w:rsid w:val="00280D67"/>
    <w:rsid w:val="00281796"/>
    <w:rsid w:val="002945A8"/>
    <w:rsid w:val="002958E9"/>
    <w:rsid w:val="00296BB2"/>
    <w:rsid w:val="00296F04"/>
    <w:rsid w:val="002A4DB5"/>
    <w:rsid w:val="002B036E"/>
    <w:rsid w:val="002C240D"/>
    <w:rsid w:val="002C31EF"/>
    <w:rsid w:val="002D2BFE"/>
    <w:rsid w:val="002D40D2"/>
    <w:rsid w:val="002D6148"/>
    <w:rsid w:val="002E5D39"/>
    <w:rsid w:val="002F6913"/>
    <w:rsid w:val="002F6D7C"/>
    <w:rsid w:val="00300433"/>
    <w:rsid w:val="00300D50"/>
    <w:rsid w:val="00315DE5"/>
    <w:rsid w:val="00324663"/>
    <w:rsid w:val="00331FD2"/>
    <w:rsid w:val="003431AF"/>
    <w:rsid w:val="00343C7D"/>
    <w:rsid w:val="0035093E"/>
    <w:rsid w:val="003761E6"/>
    <w:rsid w:val="00390D53"/>
    <w:rsid w:val="003B53D9"/>
    <w:rsid w:val="003F0B32"/>
    <w:rsid w:val="003F12A9"/>
    <w:rsid w:val="003F718D"/>
    <w:rsid w:val="00430BBD"/>
    <w:rsid w:val="00432BAD"/>
    <w:rsid w:val="0043334D"/>
    <w:rsid w:val="0044366A"/>
    <w:rsid w:val="00446BEC"/>
    <w:rsid w:val="00454D2A"/>
    <w:rsid w:val="004566E5"/>
    <w:rsid w:val="00464233"/>
    <w:rsid w:val="0046464F"/>
    <w:rsid w:val="004664C6"/>
    <w:rsid w:val="00481513"/>
    <w:rsid w:val="004937B8"/>
    <w:rsid w:val="00494D93"/>
    <w:rsid w:val="004A12E9"/>
    <w:rsid w:val="004A6346"/>
    <w:rsid w:val="004D157A"/>
    <w:rsid w:val="004E5687"/>
    <w:rsid w:val="0050307C"/>
    <w:rsid w:val="005201A6"/>
    <w:rsid w:val="00521975"/>
    <w:rsid w:val="00531457"/>
    <w:rsid w:val="00531BB1"/>
    <w:rsid w:val="005432FA"/>
    <w:rsid w:val="005474E4"/>
    <w:rsid w:val="005544AE"/>
    <w:rsid w:val="00556634"/>
    <w:rsid w:val="0056679E"/>
    <w:rsid w:val="0058086F"/>
    <w:rsid w:val="00583CF5"/>
    <w:rsid w:val="00595A5E"/>
    <w:rsid w:val="005A045F"/>
    <w:rsid w:val="005A1214"/>
    <w:rsid w:val="005A2466"/>
    <w:rsid w:val="005B4A10"/>
    <w:rsid w:val="005C0C85"/>
    <w:rsid w:val="005C31A3"/>
    <w:rsid w:val="005D167F"/>
    <w:rsid w:val="005D2A26"/>
    <w:rsid w:val="005D6A3C"/>
    <w:rsid w:val="005E19AE"/>
    <w:rsid w:val="005E3BE0"/>
    <w:rsid w:val="005F4565"/>
    <w:rsid w:val="005F66B8"/>
    <w:rsid w:val="00601216"/>
    <w:rsid w:val="0060353D"/>
    <w:rsid w:val="0063381A"/>
    <w:rsid w:val="00640078"/>
    <w:rsid w:val="00680999"/>
    <w:rsid w:val="00697B3B"/>
    <w:rsid w:val="006A1F64"/>
    <w:rsid w:val="006A57AE"/>
    <w:rsid w:val="006B07FA"/>
    <w:rsid w:val="006C171B"/>
    <w:rsid w:val="006D1D00"/>
    <w:rsid w:val="006D521E"/>
    <w:rsid w:val="006E0BAA"/>
    <w:rsid w:val="006E1224"/>
    <w:rsid w:val="006F76B4"/>
    <w:rsid w:val="006F79B8"/>
    <w:rsid w:val="007023FA"/>
    <w:rsid w:val="00706F32"/>
    <w:rsid w:val="00712239"/>
    <w:rsid w:val="0071292B"/>
    <w:rsid w:val="00721716"/>
    <w:rsid w:val="00727021"/>
    <w:rsid w:val="00727705"/>
    <w:rsid w:val="007410F8"/>
    <w:rsid w:val="007412D4"/>
    <w:rsid w:val="0075058C"/>
    <w:rsid w:val="007521B2"/>
    <w:rsid w:val="00754107"/>
    <w:rsid w:val="00760319"/>
    <w:rsid w:val="00763802"/>
    <w:rsid w:val="007718C4"/>
    <w:rsid w:val="007904C5"/>
    <w:rsid w:val="00790767"/>
    <w:rsid w:val="00791F04"/>
    <w:rsid w:val="007A6F90"/>
    <w:rsid w:val="007A7177"/>
    <w:rsid w:val="007B1469"/>
    <w:rsid w:val="007B7FAE"/>
    <w:rsid w:val="007D0374"/>
    <w:rsid w:val="007D1613"/>
    <w:rsid w:val="007D2750"/>
    <w:rsid w:val="007D5612"/>
    <w:rsid w:val="00821089"/>
    <w:rsid w:val="00842129"/>
    <w:rsid w:val="00860811"/>
    <w:rsid w:val="008616C4"/>
    <w:rsid w:val="0088095E"/>
    <w:rsid w:val="00882518"/>
    <w:rsid w:val="008B2312"/>
    <w:rsid w:val="008C2660"/>
    <w:rsid w:val="008C6679"/>
    <w:rsid w:val="008C70A9"/>
    <w:rsid w:val="008D13B2"/>
    <w:rsid w:val="008D1D14"/>
    <w:rsid w:val="008D4AC3"/>
    <w:rsid w:val="008D5FC2"/>
    <w:rsid w:val="008E21BF"/>
    <w:rsid w:val="00922281"/>
    <w:rsid w:val="009404CA"/>
    <w:rsid w:val="009501EB"/>
    <w:rsid w:val="00961EF8"/>
    <w:rsid w:val="009653F3"/>
    <w:rsid w:val="009752FC"/>
    <w:rsid w:val="009800AE"/>
    <w:rsid w:val="00986C47"/>
    <w:rsid w:val="009A4FD6"/>
    <w:rsid w:val="009C3544"/>
    <w:rsid w:val="009D339B"/>
    <w:rsid w:val="009D3FC9"/>
    <w:rsid w:val="009E3345"/>
    <w:rsid w:val="00A03166"/>
    <w:rsid w:val="00A17182"/>
    <w:rsid w:val="00A2200E"/>
    <w:rsid w:val="00A27C1E"/>
    <w:rsid w:val="00A30D49"/>
    <w:rsid w:val="00A33A26"/>
    <w:rsid w:val="00A50F2A"/>
    <w:rsid w:val="00A57942"/>
    <w:rsid w:val="00A626ED"/>
    <w:rsid w:val="00A970FE"/>
    <w:rsid w:val="00A975F4"/>
    <w:rsid w:val="00AA5B6A"/>
    <w:rsid w:val="00AB1B57"/>
    <w:rsid w:val="00AB3780"/>
    <w:rsid w:val="00AB576E"/>
    <w:rsid w:val="00AB764A"/>
    <w:rsid w:val="00AD0BD7"/>
    <w:rsid w:val="00AE3C3D"/>
    <w:rsid w:val="00AE3CBC"/>
    <w:rsid w:val="00AE4A67"/>
    <w:rsid w:val="00AE5C65"/>
    <w:rsid w:val="00B00F08"/>
    <w:rsid w:val="00B01E1D"/>
    <w:rsid w:val="00B04627"/>
    <w:rsid w:val="00B0640A"/>
    <w:rsid w:val="00B07659"/>
    <w:rsid w:val="00B20530"/>
    <w:rsid w:val="00B533B5"/>
    <w:rsid w:val="00B65553"/>
    <w:rsid w:val="00B71EC2"/>
    <w:rsid w:val="00B90135"/>
    <w:rsid w:val="00BC47E8"/>
    <w:rsid w:val="00BC60EC"/>
    <w:rsid w:val="00BE29A0"/>
    <w:rsid w:val="00BE3422"/>
    <w:rsid w:val="00C0741B"/>
    <w:rsid w:val="00C11F69"/>
    <w:rsid w:val="00C13EA1"/>
    <w:rsid w:val="00C31CD3"/>
    <w:rsid w:val="00C44615"/>
    <w:rsid w:val="00C6397E"/>
    <w:rsid w:val="00C63AF1"/>
    <w:rsid w:val="00C746F7"/>
    <w:rsid w:val="00C75BD9"/>
    <w:rsid w:val="00C9688A"/>
    <w:rsid w:val="00CA26D5"/>
    <w:rsid w:val="00CB216F"/>
    <w:rsid w:val="00CB700C"/>
    <w:rsid w:val="00CB7A98"/>
    <w:rsid w:val="00CC4C4E"/>
    <w:rsid w:val="00CE0A92"/>
    <w:rsid w:val="00D01767"/>
    <w:rsid w:val="00D03CC7"/>
    <w:rsid w:val="00D266CD"/>
    <w:rsid w:val="00D30A27"/>
    <w:rsid w:val="00D36F39"/>
    <w:rsid w:val="00D62875"/>
    <w:rsid w:val="00D62BCF"/>
    <w:rsid w:val="00D646F5"/>
    <w:rsid w:val="00D703B1"/>
    <w:rsid w:val="00D74D60"/>
    <w:rsid w:val="00D80993"/>
    <w:rsid w:val="00DA7545"/>
    <w:rsid w:val="00DB1715"/>
    <w:rsid w:val="00DB7C2A"/>
    <w:rsid w:val="00DC4EDE"/>
    <w:rsid w:val="00DE4B97"/>
    <w:rsid w:val="00DF1A7F"/>
    <w:rsid w:val="00DF3D26"/>
    <w:rsid w:val="00DF4C79"/>
    <w:rsid w:val="00E137CB"/>
    <w:rsid w:val="00E210F7"/>
    <w:rsid w:val="00E25AD1"/>
    <w:rsid w:val="00E343F7"/>
    <w:rsid w:val="00E44BF8"/>
    <w:rsid w:val="00E55570"/>
    <w:rsid w:val="00E63C9F"/>
    <w:rsid w:val="00E716E8"/>
    <w:rsid w:val="00E917C4"/>
    <w:rsid w:val="00E953F5"/>
    <w:rsid w:val="00EB6340"/>
    <w:rsid w:val="00ED66F5"/>
    <w:rsid w:val="00EE4D90"/>
    <w:rsid w:val="00F021B0"/>
    <w:rsid w:val="00F07770"/>
    <w:rsid w:val="00F21DF1"/>
    <w:rsid w:val="00F3132D"/>
    <w:rsid w:val="00F33944"/>
    <w:rsid w:val="00F3560F"/>
    <w:rsid w:val="00F429DC"/>
    <w:rsid w:val="00F4325C"/>
    <w:rsid w:val="00F4357B"/>
    <w:rsid w:val="00F44CDB"/>
    <w:rsid w:val="00F800D3"/>
    <w:rsid w:val="00F804D8"/>
    <w:rsid w:val="00F90DE7"/>
    <w:rsid w:val="00F977D2"/>
    <w:rsid w:val="00FC1710"/>
    <w:rsid w:val="00FD7458"/>
    <w:rsid w:val="00FE0F42"/>
    <w:rsid w:val="00FE20EE"/>
    <w:rsid w:val="00FE396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2B28D-0CCC-48D9-BF4F-FC958114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389"/>
    <w:pPr>
      <w:keepNext/>
      <w:keepLines/>
      <w:ind w:firstLineChars="0" w:firstLine="0"/>
      <w:outlineLvl w:val="2"/>
    </w:pPr>
    <w:rPr>
      <w:b/>
      <w:bCs/>
      <w:color w:val="C45911" w:themeColor="accent2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A3389"/>
    <w:rPr>
      <w:rFonts w:ascii="Monaco" w:eastAsia="微软雅黑" w:hAnsi="Monaco"/>
      <w:b/>
      <w:bCs/>
      <w:color w:val="C45911" w:themeColor="accent2" w:themeShade="BF"/>
      <w:szCs w:val="32"/>
    </w:rPr>
  </w:style>
  <w:style w:type="character" w:customStyle="1" w:styleId="sc41">
    <w:name w:val="sc41"/>
    <w:basedOn w:val="a0"/>
    <w:rsid w:val="001A3389"/>
    <w:rPr>
      <w:rFonts w:ascii="Courier New" w:hAnsi="Courier New" w:cs="Courier New" w:hint="default"/>
      <w:b/>
      <w:bCs/>
      <w:color w:val="AA0000"/>
      <w:sz w:val="20"/>
      <w:szCs w:val="20"/>
    </w:rPr>
  </w:style>
  <w:style w:type="character" w:customStyle="1" w:styleId="sc24">
    <w:name w:val="sc24"/>
    <w:basedOn w:val="a0"/>
    <w:rsid w:val="001A33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1A338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a0"/>
    <w:rsid w:val="001A3389"/>
    <w:rPr>
      <w:rFonts w:ascii="Courier New" w:hAnsi="Courier New" w:cs="Courier New" w:hint="default"/>
      <w:color w:val="A52A2A"/>
      <w:sz w:val="20"/>
      <w:szCs w:val="20"/>
    </w:rPr>
  </w:style>
  <w:style w:type="character" w:customStyle="1" w:styleId="sc21">
    <w:name w:val="sc21"/>
    <w:basedOn w:val="a0"/>
    <w:rsid w:val="001A3389"/>
    <w:rPr>
      <w:rFonts w:ascii="Courier New" w:hAnsi="Courier New" w:cs="Courier New" w:hint="default"/>
      <w:color w:val="AAAAAA"/>
      <w:sz w:val="20"/>
      <w:szCs w:val="20"/>
    </w:rPr>
  </w:style>
  <w:style w:type="table" w:styleId="a3">
    <w:name w:val="Table Grid"/>
    <w:basedOn w:val="a1"/>
    <w:uiPriority w:val="39"/>
    <w:rsid w:val="00A57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F44CDB"/>
    <w:rPr>
      <w:rFonts w:ascii="Courier New" w:hAnsi="Courier New" w:cs="Courier New" w:hint="default"/>
      <w:color w:val="0000FF"/>
      <w:sz w:val="20"/>
      <w:szCs w:val="20"/>
    </w:rPr>
  </w:style>
  <w:style w:type="paragraph" w:styleId="a4">
    <w:name w:val="List Paragraph"/>
    <w:basedOn w:val="a"/>
    <w:uiPriority w:val="34"/>
    <w:qFormat/>
    <w:rsid w:val="00A50F2A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633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381A"/>
    <w:rPr>
      <w:rFonts w:ascii="Monaco" w:eastAsia="微软雅黑" w:hAnsi="Monaco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381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381A"/>
    <w:rPr>
      <w:rFonts w:ascii="Monaco" w:eastAsia="微软雅黑" w:hAnsi="Monac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7666</TotalTime>
  <Pages>12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111</cp:revision>
  <dcterms:created xsi:type="dcterms:W3CDTF">2017-02-06T03:49:00Z</dcterms:created>
  <dcterms:modified xsi:type="dcterms:W3CDTF">2017-02-17T04:36:00Z</dcterms:modified>
</cp:coreProperties>
</file>