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Female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61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ASIAN - CHINESE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DIVORCED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EW EMER.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WALK-IN/SELF REFERRAL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HOME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20.1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112/72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60.5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104.5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Inhaler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PUFF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8.6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3-10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Lymphocyte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0.91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18.6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Hyaline Casts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#/lpf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Urine Mucous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79.1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43.4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30.4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33.2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273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4.73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Absolute Basophil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Absolute Eosinophil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Absolute Monocyte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Absolute Neutrophil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3.36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Immature Granulocytes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RDW-SD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43.9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25-OH Vitamin 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Direct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Bilirubin, Indirect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Thyroid Stimulating Hormone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0.82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uIU/mL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Vitamin B12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1.015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Length of Urine Collection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Transitional Epithelial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chest pain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Dyspnea,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Nontoxic single thyroid nodule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Solitary pulmonary nodule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Unspecified temporomandibular joint disorder, unspecified side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Other abnormal findings in urine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specified disorders of bone density and structure, unspecified site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Family history of ischemic heart disease and other diseases of the circulatory system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