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C</w:t>
      </w:r>
      <w:r>
        <w:rPr>
          <w:sz w:val="48"/>
          <w:szCs w:val="48"/>
        </w:rPr>
        <w:t>++</w:t>
      </w:r>
      <w:r>
        <w:rPr>
          <w:rFonts w:hint="eastAsia"/>
          <w:sz w:val="48"/>
          <w:szCs w:val="48"/>
        </w:rPr>
        <w:t>语言程序设计</w:t>
      </w:r>
    </w:p>
    <w:p>
      <w:pPr>
        <w:pStyle w:val="2"/>
      </w:pPr>
      <w:r>
        <w:rPr>
          <w:rFonts w:hint="eastAsia"/>
        </w:rPr>
        <w:t>第一部分</w:t>
      </w:r>
      <w:r>
        <w:t xml:space="preserve"> </w:t>
      </w:r>
      <w:r>
        <w:rPr>
          <w:rFonts w:hint="eastAsia"/>
        </w:rPr>
        <w:t>基础篇</w:t>
      </w:r>
    </w:p>
    <w:p>
      <w:pPr>
        <w:pStyle w:val="3"/>
      </w:pPr>
      <w:r>
        <w:rPr>
          <w:rFonts w:hint="eastAsia" w:eastAsiaTheme="minorEastAsia"/>
        </w:rPr>
        <w:t>一、什么是</w:t>
      </w:r>
      <w:r>
        <w:t>C++</w:t>
      </w:r>
    </w:p>
    <w:p>
      <w:pPr>
        <w:pStyle w:val="4"/>
      </w:pPr>
      <w:r>
        <w:t xml:space="preserve">1.1 C++ 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C++ </w:t>
      </w:r>
      <w:r>
        <w:rPr>
          <w:rFonts w:hint="eastAsia"/>
          <w:sz w:val="24"/>
          <w:szCs w:val="24"/>
        </w:rPr>
        <w:t>是一门非常经典的高级编程语言。顾名思义，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可以看做是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语言的增强版，在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的基础上扩展了更多的功能；最主要的扩展，就是面向对象和泛型编程。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融合了多种不同的编程方式：以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语言为代表的面向过程编程；面向对象编程；以及模板化的泛型编程。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可以说，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一门“大而全”的编程语言，你可以用它实现想要的任何功能；与此同时，学习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需要掌握的内容也会比较多。</w:t>
      </w:r>
    </w:p>
    <w:p>
      <w:pPr>
        <w:pStyle w:val="5"/>
      </w:pPr>
      <w:r>
        <w:t>1.1.1 C</w:t>
      </w:r>
      <w:r>
        <w:rPr>
          <w:rFonts w:hint="eastAsia"/>
        </w:rPr>
        <w:t>和</w:t>
      </w:r>
      <w:r>
        <w:t>C++</w:t>
      </w:r>
    </w:p>
    <w:p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年代，贝尔实验室的</w:t>
      </w:r>
      <w:r>
        <w:rPr>
          <w:sz w:val="24"/>
          <w:szCs w:val="24"/>
        </w:rPr>
        <w:t>Dennis Ritchie</w:t>
      </w:r>
      <w:r>
        <w:rPr>
          <w:rFonts w:hint="eastAsia"/>
          <w:sz w:val="24"/>
          <w:szCs w:val="24"/>
        </w:rPr>
        <w:t>为了开发</w:t>
      </w:r>
      <w:r>
        <w:rPr>
          <w:sz w:val="24"/>
          <w:szCs w:val="24"/>
        </w:rPr>
        <w:t>UNIX</w:t>
      </w:r>
      <w:r>
        <w:rPr>
          <w:rFonts w:hint="eastAsia"/>
          <w:sz w:val="24"/>
          <w:szCs w:val="24"/>
        </w:rPr>
        <w:t>操作系统，专门设计了一门结构化的高级语言，这就是大名鼎鼎的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语言。</w:t>
      </w:r>
      <w:r>
        <w:rPr>
          <w:rFonts w:hint="eastAsia"/>
          <w:color w:val="FF0000"/>
          <w:sz w:val="24"/>
          <w:szCs w:val="24"/>
        </w:rPr>
        <w:t>因为是为操作系统设计的语言，它本身是比较底层的，所以</w:t>
      </w:r>
      <w:r>
        <w:rPr>
          <w:color w:val="FF0000"/>
          <w:sz w:val="24"/>
          <w:szCs w:val="24"/>
        </w:rPr>
        <w:t>C</w:t>
      </w:r>
      <w:r>
        <w:rPr>
          <w:rFonts w:hint="eastAsia"/>
          <w:color w:val="FF0000"/>
          <w:sz w:val="24"/>
          <w:szCs w:val="24"/>
        </w:rPr>
        <w:t>具有低级语言的高运行效率、硬件访问能力，此外又融合了高级语言的通用性。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语言语法清晰，具有非常好的结构化编程的特性。于是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语言快速地统治了底层的系统级编程，并成为了之后几十年内经典的教学语言。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color w:val="FF0000"/>
          <w:sz w:val="24"/>
          <w:szCs w:val="24"/>
        </w:rPr>
        <w:t>C</w:t>
      </w:r>
      <w:r>
        <w:rPr>
          <w:rFonts w:hint="eastAsia"/>
          <w:color w:val="FF0000"/>
          <w:sz w:val="24"/>
          <w:szCs w:val="24"/>
        </w:rPr>
        <w:t>语言编程的整体思路是“过程式”的</w:t>
      </w:r>
      <w:r>
        <w:rPr>
          <w:rFonts w:hint="eastAsia"/>
          <w:sz w:val="24"/>
          <w:szCs w:val="24"/>
        </w:rPr>
        <w:t>，也就是说，我们把想让计算机执行的操作按照步骤一步步定义好，然后用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写出来；所以我们写的代码，就是一个处理流程的描述。这种方式很容易理解，也可以非常方便地翻译成计算机能懂的机器语言；但是在面对大型项目、代码量非常大时，就会显得杂乱无章，代码的可读性就大大降低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于是另一种编程方式应运而生，这就是面向对象编程。这种方式的主要思路是先构建“对象”，然后通过定义好的对象行为，实现我们想要的操作。</w:t>
      </w:r>
    </w:p>
    <w:p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贝尔实验室的</w:t>
      </w:r>
      <w:r>
        <w:rPr>
          <w:color w:val="FF0000"/>
          <w:sz w:val="24"/>
          <w:szCs w:val="24"/>
        </w:rPr>
        <w:t xml:space="preserve"> Bjarne Stroustrup</w:t>
      </w:r>
      <w:r>
        <w:rPr>
          <w:rFonts w:hint="eastAsia"/>
          <w:color w:val="FF0000"/>
          <w:sz w:val="24"/>
          <w:szCs w:val="24"/>
        </w:rPr>
        <w:t>（比雅尼·斯特劳斯特鲁普），在</w:t>
      </w:r>
      <w:r>
        <w:rPr>
          <w:color w:val="FF0000"/>
          <w:sz w:val="24"/>
          <w:szCs w:val="24"/>
        </w:rPr>
        <w:t>20</w:t>
      </w:r>
      <w:r>
        <w:rPr>
          <w:rFonts w:hint="eastAsia"/>
          <w:color w:val="FF0000"/>
          <w:sz w:val="24"/>
          <w:szCs w:val="24"/>
        </w:rPr>
        <w:t>世纪</w:t>
      </w:r>
      <w:r>
        <w:rPr>
          <w:color w:val="FF0000"/>
          <w:sz w:val="24"/>
          <w:szCs w:val="24"/>
        </w:rPr>
        <w:t>80</w:t>
      </w:r>
      <w:r>
        <w:rPr>
          <w:rFonts w:hint="eastAsia"/>
          <w:color w:val="FF0000"/>
          <w:sz w:val="24"/>
          <w:szCs w:val="24"/>
        </w:rPr>
        <w:t>年代创建了一个新的面向对象语言——</w:t>
      </w:r>
      <w:r>
        <w:rPr>
          <w:color w:val="FF0000"/>
          <w:sz w:val="24"/>
          <w:szCs w:val="24"/>
        </w:rPr>
        <w:t>C++</w:t>
      </w:r>
      <w:r>
        <w:rPr>
          <w:rFonts w:hint="eastAsia"/>
          <w:color w:val="FF0000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名字一目了然，它是基于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的，扩展了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的功能；所以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语言的超集，所有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语言程序都可以在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的环境下运行。而扩展的部分，主要就是引入了面向对象的特性，并实现了对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的泛型编程支持。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的出现极大地扩充了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的应用场景，为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语言的长盛不衰提供了很大的助力。所以我们平常看招聘要求的技术栈描述，往往是把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放在一起说的。</w:t>
      </w:r>
    </w:p>
    <w:p>
      <w:pPr>
        <w:pStyle w:val="5"/>
      </w:pPr>
      <w:r>
        <w:t xml:space="preserve">1.1.2 C++ </w:t>
      </w:r>
      <w:r>
        <w:rPr>
          <w:rFonts w:hint="eastAsia"/>
        </w:rPr>
        <w:t>的应用场景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完全兼容C，具有C面向硬件的特性；此外还拥有面向对象和泛型编程的扩展。所以C++编写的程序运行效率高、功能强大，特别适合用在系统级应用场景上。所以我们经常可以看到，偏向底层、系统的开发，一般用的语言都是C++。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底层硬件，系统编程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JVM</w:t>
      </w:r>
      <w:r>
        <w:rPr>
          <w:rFonts w:hint="eastAsia"/>
          <w:sz w:val="24"/>
          <w:szCs w:val="24"/>
        </w:rPr>
        <w:t>的底层，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解释器的底层，都离不开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的身影；</w:t>
      </w:r>
      <w:r>
        <w:rPr>
          <w:rFonts w:hint="eastAsia"/>
          <w:color w:val="FF0000"/>
          <w:sz w:val="24"/>
          <w:szCs w:val="24"/>
        </w:rPr>
        <w:t>人工智能核心库的代码，也大多是</w:t>
      </w:r>
      <w:r>
        <w:rPr>
          <w:color w:val="FF0000"/>
          <w:sz w:val="24"/>
          <w:szCs w:val="24"/>
        </w:rPr>
        <w:t>C++</w:t>
      </w:r>
      <w:r>
        <w:rPr>
          <w:rFonts w:hint="eastAsia"/>
          <w:color w:val="FF0000"/>
          <w:sz w:val="24"/>
          <w:szCs w:val="24"/>
        </w:rPr>
        <w:t>写的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嵌入式开发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游戏开发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3d Unity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当然，除了这些实际应用场景外，由于C/C++是经典的教学语言，因此计算机专业考研、考级、竞赛等场合往往也是把C++作为第一语言的。无论学习还是工作，C++都是一门非常有用的编程语言。</w:t>
      </w:r>
    </w:p>
    <w:p>
      <w:pPr>
        <w:pStyle w:val="4"/>
        <w:rPr>
          <w:sz w:val="28"/>
          <w:szCs w:val="28"/>
        </w:rPr>
      </w:pPr>
      <w:r>
        <w:t xml:space="preserve">1.2 C++ </w:t>
      </w:r>
      <w:r>
        <w:rPr>
          <w:rFonts w:hint="eastAsia"/>
        </w:rPr>
        <w:t>标准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作为一门高级编程语言，在不同的硬件平台上有着良好的可移植性。这意味着我们不需要改动代码，写出来的程序就可以在不同的平台“翻译”成机器能读懂的语言。要实现这个目标，就必须对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编写的程序设定一些规范，这就是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之父</w:t>
      </w:r>
      <w:r>
        <w:rPr>
          <w:sz w:val="24"/>
          <w:szCs w:val="24"/>
        </w:rPr>
        <w:t>Stroustrup</w:t>
      </w:r>
      <w:r>
        <w:rPr>
          <w:rFonts w:hint="eastAsia"/>
          <w:sz w:val="24"/>
          <w:szCs w:val="24"/>
        </w:rPr>
        <w:t>写过一本</w:t>
      </w:r>
      <w:r>
        <w:rPr>
          <w:rFonts w:hint="eastAsia"/>
          <w:color w:val="FF0000"/>
          <w:sz w:val="24"/>
          <w:szCs w:val="24"/>
        </w:rPr>
        <w:t>《</w:t>
      </w:r>
      <w:r>
        <w:rPr>
          <w:color w:val="FF0000"/>
          <w:sz w:val="24"/>
          <w:szCs w:val="24"/>
        </w:rPr>
        <w:t>C++</w:t>
      </w:r>
      <w:r>
        <w:rPr>
          <w:rFonts w:hint="eastAsia"/>
          <w:color w:val="FF0000"/>
          <w:sz w:val="24"/>
          <w:szCs w:val="24"/>
        </w:rPr>
        <w:t>编程语言》（</w:t>
      </w:r>
      <w:r>
        <w:rPr>
          <w:color w:val="FF0000"/>
          <w:sz w:val="24"/>
          <w:szCs w:val="24"/>
        </w:rPr>
        <w:t>The C++ Programming Language</w:t>
      </w:r>
      <w:r>
        <w:rPr>
          <w:rFonts w:hint="eastAsia"/>
          <w:color w:val="FF0000"/>
          <w:sz w:val="24"/>
          <w:szCs w:val="24"/>
        </w:rPr>
        <w:t>）</w:t>
      </w:r>
      <w:r>
        <w:rPr>
          <w:rFonts w:hint="eastAsia"/>
          <w:sz w:val="24"/>
          <w:szCs w:val="24"/>
        </w:rPr>
        <w:t>，里面有一个参考手册，专门介绍了这门语言的特性和用法。这其实就是最初的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事实标准。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不过真正意义上的标准，还需要专门的组织认证。</w:t>
      </w:r>
      <w:r>
        <w:rPr>
          <w:sz w:val="24"/>
          <w:szCs w:val="24"/>
        </w:rPr>
        <w:t>ANSI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American National Standards Institute</w:t>
      </w:r>
      <w:r>
        <w:rPr>
          <w:rFonts w:hint="eastAsia"/>
          <w:sz w:val="24"/>
          <w:szCs w:val="24"/>
        </w:rPr>
        <w:t>，美国国家标准局）在制定了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语言标准之后，在</w:t>
      </w:r>
      <w:r>
        <w:rPr>
          <w:sz w:val="24"/>
          <w:szCs w:val="24"/>
        </w:rPr>
        <w:t>90</w:t>
      </w:r>
      <w:r>
        <w:rPr>
          <w:rFonts w:hint="eastAsia"/>
          <w:sz w:val="24"/>
          <w:szCs w:val="24"/>
        </w:rPr>
        <w:t>年代专门设了一个委员会来制定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的标准，并和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（国际标准化组织）一起创建了联合组织</w:t>
      </w:r>
      <w:r>
        <w:rPr>
          <w:sz w:val="24"/>
          <w:szCs w:val="24"/>
        </w:rPr>
        <w:t>ANSI/ISO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1998</w:t>
      </w:r>
      <w:r>
        <w:rPr>
          <w:rFonts w:hint="eastAsia"/>
          <w:sz w:val="24"/>
          <w:szCs w:val="24"/>
        </w:rPr>
        <w:t>年，第一个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国际标准终于出炉了；这个标准在</w:t>
      </w:r>
      <w:r>
        <w:rPr>
          <w:sz w:val="24"/>
          <w:szCs w:val="24"/>
        </w:rPr>
        <w:t>2003</w:t>
      </w:r>
      <w:r>
        <w:rPr>
          <w:rFonts w:hint="eastAsia"/>
          <w:sz w:val="24"/>
          <w:szCs w:val="24"/>
        </w:rPr>
        <w:t>年又做了一次技术修订。因此我们一般所说的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标准，第一版往往被叫做</w:t>
      </w:r>
      <w:r>
        <w:rPr>
          <w:sz w:val="24"/>
          <w:szCs w:val="24"/>
        </w:rPr>
        <w:t>C++ 98/03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跟大多数语言一样，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也在不停地发展更新。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2011</w:t>
      </w:r>
      <w:r>
        <w:rPr>
          <w:rFonts w:hint="eastAsia"/>
          <w:sz w:val="24"/>
          <w:szCs w:val="24"/>
        </w:rPr>
        <w:t>年批准了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新标准，这可以认为是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2.0</w:t>
      </w:r>
      <w:r>
        <w:rPr>
          <w:rFonts w:hint="eastAsia"/>
          <w:sz w:val="24"/>
          <w:szCs w:val="24"/>
        </w:rPr>
        <w:t>版本，一般被叫做</w:t>
      </w:r>
      <w:r>
        <w:rPr>
          <w:sz w:val="24"/>
          <w:szCs w:val="24"/>
        </w:rPr>
        <w:t>C++ 11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C ++ 11</w:t>
      </w:r>
      <w:r>
        <w:rPr>
          <w:rFonts w:hint="eastAsia"/>
          <w:sz w:val="24"/>
          <w:szCs w:val="24"/>
        </w:rPr>
        <w:t>新增了很多新特性，极大地扩展了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的语言表达能力。此后在</w:t>
      </w:r>
      <w:r>
        <w:rPr>
          <w:sz w:val="24"/>
          <w:szCs w:val="24"/>
        </w:rPr>
        <w:t>2014</w:t>
      </w:r>
      <w:r>
        <w:rPr>
          <w:rFonts w:hint="eastAsia"/>
          <w:sz w:val="24"/>
          <w:szCs w:val="24"/>
        </w:rPr>
        <w:t>年和</w:t>
      </w:r>
      <w:r>
        <w:rPr>
          <w:sz w:val="24"/>
          <w:szCs w:val="24"/>
        </w:rPr>
        <w:t>2017</w:t>
      </w:r>
      <w:r>
        <w:rPr>
          <w:rFonts w:hint="eastAsia"/>
          <w:sz w:val="24"/>
          <w:szCs w:val="24"/>
        </w:rPr>
        <w:t>年，又出了两个新版本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标准，一般叫做</w:t>
      </w:r>
      <w:r>
        <w:rPr>
          <w:sz w:val="24"/>
          <w:szCs w:val="24"/>
        </w:rPr>
        <w:t>C++ 14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C++ 17</w:t>
      </w:r>
      <w:r>
        <w:rPr>
          <w:rFonts w:hint="eastAsia"/>
          <w:sz w:val="24"/>
          <w:szCs w:val="24"/>
        </w:rPr>
        <w:t>，不过这两个版本增加的内容并不多；真正意义上的下一个大版本是</w:t>
      </w:r>
      <w:r>
        <w:rPr>
          <w:sz w:val="24"/>
          <w:szCs w:val="24"/>
        </w:rPr>
        <w:t>2020</w:t>
      </w:r>
      <w:r>
        <w:rPr>
          <w:rFonts w:hint="eastAsia"/>
          <w:sz w:val="24"/>
          <w:szCs w:val="24"/>
        </w:rPr>
        <w:t>年的</w:t>
      </w:r>
      <w:r>
        <w:rPr>
          <w:color w:val="FF0000"/>
          <w:sz w:val="24"/>
          <w:szCs w:val="24"/>
        </w:rPr>
        <w:t>C++ 20</w:t>
      </w:r>
      <w:r>
        <w:rPr>
          <w:rFonts w:hint="eastAsia"/>
          <w:sz w:val="24"/>
          <w:szCs w:val="24"/>
        </w:rPr>
        <w:t>，它再一次给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带来了大量的新特性。</w:t>
      </w:r>
    </w:p>
    <w:p>
      <w:pPr>
        <w:pStyle w:val="4"/>
      </w:pPr>
      <w:r>
        <w:t xml:space="preserve">1.3 C++ </w:t>
      </w:r>
      <w:r>
        <w:rPr>
          <w:rFonts w:hint="eastAsia"/>
        </w:rPr>
        <w:t>代码如何运行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写好的代码，其实就是符合特定语法规则的一些文字和符号。计算机是怎样识别出我们想要做的操作、并正确执行呢？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这就需要一个专门的翻译程序，把我们写的源代码，翻译成计算机能理解的机器语言。这个翻译的过程就叫做“编译”，而这个“翻译官”就叫做编译器。所以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是一门编译型的编程语言，这一点和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代码的运行过程跟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程序代码也是一样的，大致可以分为下面几步：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首先编写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程序，保存到文件中，这就是我们的源代码；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编译</w:t>
      </w:r>
      <w:r>
        <w:rPr>
          <w:rFonts w:hint="eastAsia"/>
          <w:sz w:val="24"/>
          <w:szCs w:val="24"/>
        </w:rPr>
        <w:t>。用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编译器将源代码编译成机器语言，得到的这个结果叫做目标代码；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链接。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程序一般都会用到库（</w:t>
      </w:r>
      <w:r>
        <w:rPr>
          <w:sz w:val="24"/>
          <w:szCs w:val="24"/>
        </w:rPr>
        <w:t>library</w:t>
      </w:r>
      <w:r>
        <w:rPr>
          <w:rFonts w:hint="eastAsia"/>
          <w:sz w:val="24"/>
          <w:szCs w:val="24"/>
        </w:rPr>
        <w:t>），这些库是已经实现好的目标代码，可以实现特定的功能（比如在屏幕上把信息打印显示出来）。这时我们就需要把之前编译好的目标代码，和所用到的库里的目标代码，组合成一个真正能运行的机器代码。这个过程叫做“链接”，得到的结果叫做可执行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运行。可执行代码就是可以直接运行的程序，运行它就可以执行我们想要的操作了。</w:t>
      </w:r>
    </w:p>
    <w:p>
      <w:pPr>
        <w:widowControl/>
        <w:jc w:val="left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r>
        <w:rPr>
          <w:rFonts w:hint="eastAsia" w:eastAsiaTheme="minorEastAsia"/>
        </w:rPr>
        <w:t>二、简单上手——</w:t>
      </w:r>
      <w:r>
        <w:t>Hello World</w:t>
      </w:r>
    </w:p>
    <w:p>
      <w:pPr>
        <w:pStyle w:val="4"/>
      </w:pPr>
      <w:r>
        <w:t xml:space="preserve">2.1 </w:t>
      </w:r>
      <w:r>
        <w:rPr>
          <w:rFonts w:hint="eastAsia"/>
        </w:rPr>
        <w:t>开发环境和工具（</w:t>
      </w:r>
      <w:r>
        <w:t>Visual Studio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其实很简单，直接用记事本写好代码，然后用一个编译器做编译运行就可以了；不过这意味这我们得自己保证语法正确，严重影响开发效率。所以实际应用中我们一般都会使用功能更强大的工具，除了提供编译器外，还可以给我们做语法检查和提醒，方便我们调试程序——</w:t>
      </w:r>
      <w:r>
        <w:rPr>
          <w:rFonts w:hint="eastAsia"/>
          <w:color w:val="FF0000"/>
          <w:sz w:val="24"/>
          <w:szCs w:val="24"/>
        </w:rPr>
        <w:t>这就是所谓的“集成开发环境”（</w:t>
      </w:r>
      <w:r>
        <w:rPr>
          <w:color w:val="FF0000"/>
          <w:sz w:val="24"/>
          <w:szCs w:val="24"/>
        </w:rPr>
        <w:t>IDE</w:t>
      </w:r>
      <w:r>
        <w:rPr>
          <w:rFonts w:hint="eastAsia"/>
          <w:color w:val="FF0000"/>
          <w:sz w:val="24"/>
          <w:szCs w:val="24"/>
        </w:rPr>
        <w:t>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系统环境下，最普遍、最好用的</w:t>
      </w:r>
      <w:r>
        <w:rPr>
          <w:sz w:val="24"/>
          <w:szCs w:val="24"/>
        </w:rPr>
        <w:t>IDE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了，这是微软官方的开发工具，功能非常强大。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的中文版官方网站</w:t>
      </w:r>
      <w:r>
        <w:rPr>
          <w:sz w:val="24"/>
          <w:szCs w:val="24"/>
        </w:rPr>
        <w:t xml:space="preserve"> </w:t>
      </w:r>
      <w:r>
        <w:fldChar w:fldCharType="begin"/>
      </w:r>
      <w:r>
        <w:instrText xml:space="preserve"> HYPERLINK "https://visualstudio.microsoft.com/zh-hans/" </w:instrText>
      </w:r>
      <w:r>
        <w:fldChar w:fldCharType="separate"/>
      </w:r>
      <w:r>
        <w:rPr>
          <w:rStyle w:val="15"/>
          <w:sz w:val="24"/>
          <w:szCs w:val="24"/>
        </w:rPr>
        <w:t>https://visualstudio.microsoft.com/zh-hans/</w:t>
      </w:r>
      <w:r>
        <w:rPr>
          <w:rStyle w:val="15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，点击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Visual Studio”</w:t>
      </w:r>
      <w:r>
        <w:rPr>
          <w:rFonts w:hint="eastAsia"/>
          <w:sz w:val="24"/>
          <w:szCs w:val="24"/>
        </w:rPr>
        <w:t>按钮，选择最新的免费社区版</w:t>
      </w:r>
      <w:r>
        <w:rPr>
          <w:sz w:val="24"/>
          <w:szCs w:val="24"/>
        </w:rPr>
        <w:t>Community 2022</w:t>
      </w:r>
      <w:r>
        <w:rPr>
          <w:rFonts w:hint="eastAsia"/>
          <w:sz w:val="24"/>
          <w:szCs w:val="24"/>
        </w:rPr>
        <w:t>。然后双击运行安装程序</w:t>
      </w:r>
      <w:r>
        <w:rPr>
          <w:sz w:val="24"/>
          <w:szCs w:val="24"/>
        </w:rPr>
        <w:t>VisualStudioSetup.exe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在安装引导程序中，选择自己需要的组件。我们直接选择“使用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的桌面开发”即可，这个选项会打包安装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开发的所有组件。注意不需要选“通用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平台开发”，这个还包含了</w:t>
      </w:r>
      <w:r>
        <w:rPr>
          <w:sz w:val="24"/>
          <w:szCs w:val="24"/>
        </w:rPr>
        <w:t>.net</w:t>
      </w:r>
      <w:r>
        <w:rPr>
          <w:rFonts w:hint="eastAsia"/>
          <w:sz w:val="24"/>
          <w:szCs w:val="24"/>
        </w:rPr>
        <w:t>平台，是针对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开发的。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点击“安装”，引导程序会自动帮我们下载和安装所有需要的组件，这个过程可能需要花费一些时间。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如果选择了“安装后启动”，那么安装完成就会自动运行。开始的界面是登录微软账号，我们可以直接跳过。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29343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选择开发设置为“</w:t>
      </w:r>
      <w:r>
        <w:rPr>
          <w:sz w:val="24"/>
          <w:szCs w:val="24"/>
        </w:rPr>
        <w:t>Visual C++</w:t>
      </w:r>
      <w:r>
        <w:rPr>
          <w:rFonts w:hint="eastAsia"/>
          <w:sz w:val="24"/>
          <w:szCs w:val="24"/>
        </w:rPr>
        <w:t>”，选择自己喜欢的界面主题色，然后点击启动。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90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4"/>
      </w:pPr>
      <w:r>
        <w:t xml:space="preserve">2.2 </w:t>
      </w:r>
      <w:r>
        <w:rPr>
          <w:rFonts w:hint="eastAsia"/>
        </w:rPr>
        <w:t>写一个</w:t>
      </w:r>
      <w:r>
        <w:t>Hello World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启动之后，我们首先应该创建一个项目。所谓“项目”，就是一个工作任务，需要实现相应的需求。点击“创建新项目”。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3514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直接选择一个空项目。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82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指定项目名称和保存位置。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664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这里还有一个“解决方案”（</w:t>
      </w:r>
      <w:r>
        <w:rPr>
          <w:sz w:val="24"/>
          <w:szCs w:val="24"/>
        </w:rPr>
        <w:t>Solution</w:t>
      </w:r>
      <w:r>
        <w:rPr>
          <w:rFonts w:hint="eastAsia"/>
          <w:sz w:val="24"/>
          <w:szCs w:val="24"/>
        </w:rPr>
        <w:t>）的概念，其实就是一组有关联的项目，共同合作解决一个需求。</w:t>
      </w:r>
    </w:p>
    <w:p>
      <w:pPr>
        <w:pStyle w:val="5"/>
      </w:pPr>
      <w:r>
        <w:t xml:space="preserve">2.2.1 </w:t>
      </w:r>
      <w:r>
        <w:rPr>
          <w:rFonts w:hint="eastAsia"/>
        </w:rPr>
        <w:t>代码编写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在打开的解决方案界面里，右键点击“源文件”文件夹图标，添加一个新建项。我们要添加的是一个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文件，命名为</w:t>
      </w:r>
      <w:r>
        <w:rPr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，后缀名是</w:t>
      </w:r>
      <w:r>
        <w:rPr>
          <w:sz w:val="24"/>
          <w:szCs w:val="24"/>
        </w:rPr>
        <w:t>.cpp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63515" cy="2711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接下来我们就可以写代码了。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下面就是一段最简单的代码，我们在屏幕上输出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我们可以点击工具栏的按钮</w:t>
      </w:r>
      <w:r>
        <w:rPr>
          <w:sz w:val="24"/>
          <w:szCs w:val="24"/>
        </w:rPr>
        <w:t xml:space="preserve"> </w:t>
      </w:r>
      <w:r>
        <w:drawing>
          <wp:inline distT="0" distB="0" distL="0" distR="0">
            <wp:extent cx="1431290" cy="3022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（快捷键F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，用一个本地的调试器来“调试”代码；所谓的调试，就是查看具体的运行过程，我们可以用它来解决出现的问题。当然也可以点它旁边的三角按钮</w:t>
      </w:r>
      <w:r>
        <w:drawing>
          <wp:inline distT="0" distB="0" distL="0" distR="0">
            <wp:extent cx="182880" cy="25463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，这是不调试直接运行（快捷键Ctrl+F5）。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结果如下：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1531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界面上弹出了一个窗口，显示出了我们想要的信息“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！”。后面还跟着一串信息，这是调试控制台告诉我们，程序已经执行完毕正常退出了。随便一个键，就可以关闭这个窗口。</w:t>
      </w:r>
    </w:p>
    <w:p>
      <w:pPr>
        <w:pStyle w:val="5"/>
      </w:pPr>
      <w:r>
        <w:t xml:space="preserve">2.2.2 </w:t>
      </w:r>
      <w:r>
        <w:rPr>
          <w:rFonts w:hint="eastAsia"/>
        </w:rPr>
        <w:t>代码解读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这个简单的程序里，主要包括了这样几部分。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第一行</w:t>
      </w:r>
      <w:r>
        <w:rPr>
          <w:sz w:val="24"/>
          <w:szCs w:val="24"/>
        </w:rPr>
        <w:t xml:space="preserve"> #include&lt;iostream&gt;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这是一个预处理指令，告诉编译器我们需要使用一个叫做</w:t>
      </w:r>
      <w:r>
        <w:rPr>
          <w:sz w:val="24"/>
          <w:szCs w:val="24"/>
        </w:rPr>
        <w:t>iostream</w:t>
      </w:r>
      <w:r>
        <w:rPr>
          <w:rFonts w:hint="eastAsia"/>
          <w:sz w:val="24"/>
          <w:szCs w:val="24"/>
        </w:rPr>
        <w:t>的库。因为我们需要输出信息，而系统的标准库提供了这样的功能，所以要用</w:t>
      </w:r>
      <w:r>
        <w:rPr>
          <w:sz w:val="24"/>
          <w:szCs w:val="24"/>
        </w:rPr>
        <w:t>#include</w:t>
      </w:r>
      <w:r>
        <w:rPr>
          <w:rFonts w:hint="eastAsia"/>
          <w:sz w:val="24"/>
          <w:szCs w:val="24"/>
        </w:rPr>
        <w:t>做一个引入的预处理。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  <w:r>
        <w:rPr>
          <w:sz w:val="24"/>
          <w:szCs w:val="24"/>
        </w:rPr>
        <w:t xml:space="preserve"> main()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接下来的主体，是一个“主函数”。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所谓的函数，就是包装好的一系列要执行的操作，可以返回一个结果。一个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程序可以包含很多函数，其中一个必须叫做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，它是执行程序的入口。也就是说，当我们运行这个程序的时候，操作系统就会找到这个“主函数”开始执行。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main() </w:t>
      </w:r>
      <w:r>
        <w:rPr>
          <w:rFonts w:hint="eastAsia"/>
          <w:sz w:val="24"/>
          <w:szCs w:val="24"/>
        </w:rPr>
        <w:t>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i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i/>
          <w:color w:val="000000"/>
          <w:kern w:val="0"/>
          <w:sz w:val="19"/>
          <w:szCs w:val="19"/>
        </w:rPr>
        <w:t>statements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具体细分，第一行int main()叫做函数头，下面的花括号扩起来的部分叫函数体。函数头定义了函数的名字叫main，前面的int表示返回值是整数类型（integer）；后面的括号里面本应该写传入的参数列表，这里是空的。花括号包围的部分就是函数体，里面就是我们要执行的操作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函数体里，每一步操作都是一个“语句”（statement），用分号结尾。我们这里的语句，执行的就是输出Hello World的操作。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“表达式”。所谓表达式，一般由多个运算的对象和运算符组成，执行运算之后会得到一个计算结果。在这里，两个连在一起的小于号“&lt;&lt;”就是一个用来输出的运算符。它的使用规则是：左边需要一个“输出流”的对象，也就是输出到哪里；右边是要输出的内容，最简单的就是一个“字符串”，需要用双引号引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所以 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/>
          <w:sz w:val="24"/>
          <w:szCs w:val="24"/>
        </w:rPr>
        <w:t xml:space="preserve"> 的意思就是：将“Hello World！”这串信息，输出到cout这个对象。cout就是一个输出流对象，iostream库里定义了它的功能，接收到信息之后就可以输出显示了。而cout前面的std是所谓的“命名空间”（namespace），主要是为了避免还有别的cout对象重名起冲突。这里的双冒号“::”也是一个运算符，叫做作用域运算符，专门指明了我们用的cout是标准库std中的。如果不想总用双冒号，也可以直接加上一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这样就可以直接用cout，不需要加std::了。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输出运算符 &lt;&lt; 得到的计算结果，还是它左边的那个输出流对象cout。这样一来，我们就可以在后面继续写入信息信息了。所以后面的 &lt;&lt; endl ，其实就是把 endl 这个内容，又写入到cout中输出了。这个endl是一个“操作符”，表示结束一行，并把缓冲区的内容都刷到输出设备。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最后一行语句就是返回一个值。大多数系统中，main的返回值是用来指示状态的。返回0表示成功，非0表示出错，具体值可以用来表示错误类型，这是由系统定义的。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我们这里写了return 0，其实不写也是可以的，默认正常运行结束就会返回0。</w:t>
      </w:r>
    </w:p>
    <w:p>
      <w:pPr>
        <w:pStyle w:val="5"/>
      </w:pPr>
      <w:r>
        <w:t xml:space="preserve">2.2.3 </w:t>
      </w:r>
      <w:r>
        <w:rPr>
          <w:rFonts w:hint="eastAsia"/>
        </w:rPr>
        <w:t>注释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可以看到，纯粹的代码还是比较抽象的；特别是当代码越来越多、越来越复杂之后，就会变得越来越难理解。所以我们一般会插入一些解释说明的文字，这叫做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注释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。注释不会被执行，对代码的功能没有任何影响。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在C</w:t>
      </w:r>
      <w:r>
        <w:rPr>
          <w:rFonts w:hint="eastAsia"/>
          <w:sz w:val="24"/>
          <w:szCs w:val="24"/>
        </w:rPr>
        <w:t>++中，有两种注释的表示。一种是单行注释，用双斜线“//”，表示以它开始的当前行是注释内容；另一种是多行注释，使用一对“界定符”（/* 和 */）,在它们之间的所有内容都是注释。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主函数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Hello World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 xml:space="preserve">2.2.4 </w:t>
      </w:r>
      <w:r>
        <w:rPr>
          <w:rFonts w:hint="eastAsia"/>
        </w:rPr>
        <w:t>代码的改进——简单的输入输出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我们之前写的代码非常简单，实现了输出Hello</w:t>
      </w:r>
      <w:r>
        <w:rPr>
          <w:rFonts w:hint="eastAsia"/>
          <w:sz w:val="24"/>
          <w:szCs w:val="24"/>
        </w:rPr>
        <w:t xml:space="preserve"> World的功能。不过输出显示用的是“调试控制台”，运行完成总会显示一行额外信息，能不能让它更纯粹地运行、不显示多余内容呢？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当然可以，调试台输出的信息本身就有提示，只要更改一下VS的设置。要在调试停止时自动关闭控制台，请启用“工具”-&gt;“选项”-&gt;“调试”-&gt;“调试停止时自动关闭控制台”。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3420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不过出现了新的问题：再次运行的时候，窗口一闪而过，根本看不清输出了什么。为了查看输出结果，我们还是希望把窗口保持住、不要直接退出，这可以通过在main()函数中增加一句输入语句来实现：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std::cin.get();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这里的cin跟cout刚好相反，它是一个输入流对象。调用它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的函数get</w:t>
      </w:r>
      <w:r>
        <w:rPr>
          <w:rFonts w:hint="eastAsia"/>
          <w:sz w:val="24"/>
          <w:szCs w:val="24"/>
        </w:rPr>
        <w:t>()，就可以读取键盘的输入；等待键盘输入的时候，窗口就会一直开着。这里的键盘输入是以回车作为结束标志的，所以运行看到结果之后，直接敲回车就可以退出了。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932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t xml:space="preserve">2.3 </w:t>
      </w:r>
      <w:r>
        <w:rPr>
          <w:rFonts w:hint="eastAsia"/>
        </w:rPr>
        <w:t>编译、链接和运行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我们之前写好C</w:t>
      </w:r>
      <w:r>
        <w:rPr>
          <w:rFonts w:hint="eastAsia"/>
          <w:sz w:val="24"/>
          <w:szCs w:val="24"/>
        </w:rPr>
        <w:t>++代码之后，是直接在Visual Studio里借助“本地windows调试器”运行的；而如果真正开发一个软件，显然不能总是依赖VS的调试器运行。真正应用中，我们最终要得到一个“可执行文件”，一般以.exe作为扩展名，双击就可以运行程序了。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怎样转换得到可执行文件呢？之前已经提到，C++是一种编译型语言，在运行之前需要进行编译和链接。我们现在就用上节写好的Hello World代码，把这个过程具体说明一下。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首先我们可以在Visual Studio左侧的“解决方案资源管理器”里，右键点击创建的项目HelloWorld，选择“在文件资源管理器中打开文件夹”，就会进入保存项目的文件夹。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6891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看到的helloworld.cpp，就是我们写好的C++源代码文件。其它的文件都是VS生成的项目文件。另外还有一个x64文件夹，是之前我们在本地进行调试运行时生成的，里面有一个Debug子文件夹，保存了调试运行的相关信息和日志。如果我们右键HelloWorld项目名，然后选择“清理”，Debug里面就只剩下一些日志和空文件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源代码首先需要编译（compile），得到目标代码。编译器当然是由Visual Studio提供的。我们首先点击一下源代码文件，然后在VS的菜单栏中选择“生成”-&gt; “编译”（快捷键Ctrl+F7），就可以进行编译了。在下方的“输出”窗口内，可以看到编译的结果信息。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571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编译完成之后，再回到之前打开的项目文件夹，找到x64下的Debug目录，点进去之后就会发现多了几个文件，除了一些调试工具外，最重要的就是一个helloworld.obj，这就是编译生成的目标代码文件。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178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目标文件就是计算机能够直接运行的机器码。但是仅有helloworld.cpp源代码转换的机器码还不够。因为我们用到了iostream中的cout和cin对象进行输入输出操作，这就需要把iostream中对应的目标代码也提出来，组合成一个完整的、能直接运行的机器代码。这就是所谓的“链接”（link）过程，结果就会生成一个可执行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在VS中，我们可以点击工具栏“生成”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&gt; “生成HelloWorld”（快捷键Ctrl+B）；也可以直接右键HelloWorld项目名选择“生成”。在“输出”窗口可以清楚地看到，扩展名为.exe的可执行文件已经生成了。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1289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在对应的目录找到这个文件，双击运行，我们会发现跟之前在调试器中的运行结果是一样的，可以直接在窗口中显示“Hello World！”，回车就会退出。这个.exe文件可以复制到任何位置，直接双击运行程序。</w:t>
      </w:r>
    </w:p>
    <w:p>
      <w:pPr>
        <w:pStyle w:val="4"/>
      </w:pPr>
      <w:r>
        <w:rPr>
          <w:rFonts w:hint="eastAsia"/>
        </w:rPr>
        <w:t>2.4 初步认识函数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通过一个最简单的Hello World程序，我们已经了解了C++基本的代码风格、简单的输入输出操作，以及程序编译运行的完整过程。利用这些知识我们可以为这个程序增加更多的功能，比如提示用户输入自己的名字XXX，然后显示“Hello， XXX”。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提示输入姓名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用一个变量接收键盘输入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输出欢迎信息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这里写两次是因为之前输入信息时敲回车确认，会由第一个get捕捉到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但是这样代码就比较多了，可读性会变差。解决办法是，我们可以把中间一部分代码“包装”成函数，就像主函数一样。只不过这种函数不是启动直接调用的，而是需要在程序中明确地写出来什么时候调用。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每一部分处理逻辑都可以分块包装成函数，主函数的执行过程看起来就简单多了。当然，如果认为一个文件中有太多函数也会影响可读性，我们还可以把它们分开。比如新建一个叫做welcom.cpp的源文件，专门放刚才的welcome函数。而在主函数中，需要额外对它做一个“声明”，表示有这样一个函数，它的实现在另外的文件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函数是C++中基本的编程单元，也是“模块化编程”的核心思想，我们还会在后面的章节详细展开。</w:t>
      </w: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三、变量和数据类型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一段程序的核心有两个方面：一个是要处理的信息，另一个就是处理的计算流程。计算机所处理的信息一般叫做“数据”（data）。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计算机来说，需要明确地知道把数据存放在哪里、以及需要多大的存储空间。在机器语言和汇编语言中，我们可能需要充分了解计算机底层的存储空间，这非常麻烦；而在C++程序中，我们可以通过“声明变量”的方式来实现这些。</w:t>
      </w:r>
    </w:p>
    <w:p>
      <w:pPr>
        <w:pStyle w:val="4"/>
      </w:pPr>
      <w:r>
        <w:t xml:space="preserve">3.1 </w:t>
      </w:r>
      <w:r>
        <w:rPr>
          <w:rFonts w:hint="eastAsia"/>
        </w:rPr>
        <w:t>变量和常量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为了区分不同的数据，在程序中一般会给它们起个唯一的名字，这就是所谓的“变量”。在C++中，“变量”其实就是记录了计算机内存中的一个位置标签，可以表示存放的数据对象。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011680" cy="1418590"/>
            <wp:effectExtent l="0" t="0" r="762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732" cy="14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drawing>
          <wp:inline distT="0" distB="0" distL="0" distR="0">
            <wp:extent cx="2073275" cy="143319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566" cy="14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3.1.1 </w:t>
      </w:r>
      <w:r>
        <w:rPr>
          <w:rFonts w:hint="eastAsia"/>
        </w:rPr>
        <w:t>变量的声明和赋值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想要使用变量，必须先做</w:t>
      </w:r>
      <w:r>
        <w:rPr>
          <w:rFonts w:hint="eastAsia"/>
          <w:sz w:val="24"/>
          <w:szCs w:val="24"/>
        </w:rPr>
        <w:t>“声明”</w:t>
      </w:r>
      <w:r>
        <w:rPr>
          <w:sz w:val="24"/>
          <w:szCs w:val="24"/>
        </w:rPr>
        <w:t>，也就是告诉计算机要用到的数据叫什么名字，同时还要指明保存数据所需要的空间大小。比如</w:t>
      </w:r>
      <w:r>
        <w:rPr>
          <w:rFonts w:hint="eastAsia"/>
          <w:sz w:val="24"/>
          <w:szCs w:val="24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包含两个信息：一个是变量的名字，叫做“a”，它对应着计算机内存中的一个位置；另一个是变量占据的空间大小，这是通过前面的“int”来指明的，表示我们需要足够的空间来存放一个“整数类型”（integer）数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所以变量声明的标准语法可以写成：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变量名;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变量名也可以有多个，用逗号分隔就可以。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在C++中，可以处理各种不同类型的数据，</w:t>
      </w:r>
      <w:r>
        <w:rPr>
          <w:rFonts w:hint="eastAsia"/>
          <w:color w:val="FF0000"/>
          <w:sz w:val="24"/>
          <w:szCs w:val="24"/>
        </w:rPr>
        <w:t>这里的int就是最基本的一种“数据类型”（data type）</w:t>
      </w:r>
      <w:r>
        <w:rPr>
          <w:rFonts w:hint="eastAsia"/>
          <w:sz w:val="24"/>
          <w:szCs w:val="24"/>
        </w:rPr>
        <w:t>，表示一般的整数。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如果我们直接在代码中声明一个变量，然后打印输出的话就会报错，因为这个变量没有被“初始化”。也就是说，a这个变量现在可以表示内存中一个位置了，但是里面的数据是什么？这就需要让a有一个“初始值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这个操作叫做“赋值”。需要说明的是，这里等号“=”表示的是赋值操作，并不是数学上的“等于”。换句话说，我们还可以继续给a赋别的值：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现在a的值就是2了。a的值可以改变，所以它叫做“变量”。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扩展知识：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C++是一种静态类型（statically typed）语言，需要在编译阶段做类型检查（type checking）。</w:t>
      </w:r>
      <w:r>
        <w:rPr>
          <w:rFonts w:hint="eastAsia"/>
          <w:sz w:val="24"/>
          <w:szCs w:val="24"/>
        </w:rPr>
        <w:t>也就是说所有变量在创建的时候必须指明类型，而且之后不能更改。对于复杂的大型程序来说，这种方式更有助于提前发现问题、提高运行效率。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= 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要运行的话，可以右键项目名 -&gt; 设为启动项目，或者右键解决方案 -&gt; 设置启动项目。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注意，如果不给初始值，后面再赋值、再使用也是合法的；但一般不能不赋值、直接使用。因为在函数中定义的变量不被初始化，而在函数外部定义的变量会被默认初始化为0值。</w:t>
      </w:r>
    </w:p>
    <w:p>
      <w:pPr>
        <w:pStyle w:val="5"/>
      </w:pPr>
      <w:r>
        <w:t xml:space="preserve">3.1.2 </w:t>
      </w:r>
      <w:r>
        <w:rPr>
          <w:rFonts w:hint="eastAsia"/>
        </w:rPr>
        <w:t>标识符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每个变量都有一个名字，就是所谓的“变量名”。在C++中，变量、函数、类都可以有自己专门的名字，这些名字被叫做“标识符”。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标识符由字母、数字和下划线组成；不能以数字开头；标识符是大小写敏感的，长度不限。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所以下面的变量名都是合法而且不同的：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b, B, B2, a1_B2;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此外，C++中还对变量命名有一些要求和约定俗成的规范：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不能使用C++关键字</w:t>
      </w:r>
      <w:r>
        <w:rPr>
          <w:rFonts w:hint="eastAsia"/>
          <w:sz w:val="24"/>
          <w:szCs w:val="24"/>
        </w:rPr>
        <w:t>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不能用连续两个下划线开头，也不能以下划线加大写字母开头，这些被C++保留给标准库使用；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函数体外的标识符，不能以下划线开头；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要尽量有实际意义（不要定义a、b，而要定义name、age）；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变量名一般使用小写字母；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自定义类名一般以大写字母开头；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如果包含多个单词，一般用下划线分隔，或者将后面的单词首字母大写；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所谓的“关键字”，就是C++保留的一些单词，供语言本身的语法使用。包括：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950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以及C++中使用的一些运算操作符的替代名：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433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3.1.3 </w:t>
      </w:r>
      <w:r>
        <w:rPr>
          <w:rFonts w:hint="eastAsia"/>
        </w:rPr>
        <w:t>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变量有了名字，那只要用这个名字就可以指代对应的数据。但是如果出现“重名”怎么办呢？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在C++中，有“作用域”（scope）的概念，就是指程序中的某一段、某一部分。一般作用域都是以花括号{}作为分隔的，就像之前我们看到的函数体那样。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同一个名字在不同的作用域中，可以指代不同的实体（变量、函数、类等等）。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定义在所有花括号外的名字具有“全局作用域”（global scope），而在某个花括号内定义的名字具有“块作用域”。一般把具有全局作用域的变量叫做“全局变量”，具有块作用域的变量叫做“局部变量”。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全局作用域，全局变量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块作用域，局部变量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::number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如果在嵌套作用域里出现重名，一般范围更小的局部变量会覆盖全局变量。如果要特意访问全局变量，需要加上双冒号:: ，指明是默认命名空间。</w:t>
      </w:r>
    </w:p>
    <w:p>
      <w:pPr>
        <w:pStyle w:val="5"/>
        <w:rPr>
          <w:rFonts w:hint="default" w:eastAsiaTheme="majorEastAsia"/>
          <w:lang w:val="en-US" w:eastAsia="zh-CN"/>
        </w:rPr>
      </w:pPr>
      <w:r>
        <w:t xml:space="preserve">3.1.4 </w:t>
      </w:r>
      <w:r>
        <w:rPr>
          <w:rFonts w:hint="eastAsia"/>
        </w:rPr>
        <w:t>常量</w:t>
      </w:r>
      <w:r>
        <w:rPr>
          <w:rFonts w:hint="eastAsia"/>
          <w:lang w:val="en-US" w:eastAsia="zh-CN"/>
        </w:rPr>
        <w:t>(新华校区、万达下、万达晚)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用变量可以灵活地保存数据、访问数据。不过有的时候，我们希望保存的数据不能更改，这种特殊的变量就被叫做“常量”。在C++中，有两种方式可以定义常量：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（1）使用符号常量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这种方式是在文件头用 #define 来定义常量，也叫作“宏定义”。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color w:val="FF0000"/>
          <w:sz w:val="24"/>
          <w:szCs w:val="24"/>
        </w:rPr>
      </w:pPr>
      <w:r>
        <w:rPr>
          <w:rFonts w:ascii="新宋体" w:hAnsi="新宋体" w:cs="新宋体"/>
          <w:color w:val="FF0000"/>
          <w:kern w:val="0"/>
          <w:sz w:val="19"/>
          <w:szCs w:val="19"/>
        </w:rPr>
        <w:t>#define ZERO 0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跟#include一样，井号“#”开头的语句都是“预处理语句”，在编译之前，预处理器会查找程序中所有的“ZERO”，并把它替换成0。这种宏定义的方式是保留的C语言特性，在C++中一般不推荐。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>
        <w:rPr>
          <w:sz w:val="24"/>
          <w:szCs w:val="24"/>
        </w:rPr>
        <w:t>使用const限定符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这种方式跟定义一个变量是一样的，只需要在变量的数据类型前再加上一个const关键字，这被称为</w:t>
      </w:r>
      <w:r>
        <w:rPr>
          <w:rFonts w:hint="eastAsia"/>
          <w:sz w:val="24"/>
          <w:szCs w:val="24"/>
        </w:rPr>
        <w:t>“限定符”。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FF0000"/>
          <w:kern w:val="0"/>
          <w:sz w:val="19"/>
          <w:szCs w:val="19"/>
        </w:rPr>
        <w:t>const int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不能修改常量值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//Zero = 10;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const修饰的对象一旦创建就不能改变，所以必须初始化。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跟使用 #define定义宏常量相比，const定义的常量有详细的数据类型，而且会在编译阶段进行安全检查，在运行时才完成替换，所以会更加安全和方便。</w:t>
      </w:r>
    </w:p>
    <w:p>
      <w:pPr>
        <w:pStyle w:val="4"/>
      </w:pPr>
      <w:r>
        <w:t xml:space="preserve">3.2 </w:t>
      </w:r>
      <w:r>
        <w:rPr>
          <w:rFonts w:hint="eastAsia"/>
        </w:rPr>
        <w:t>基本数据类型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定义变量时，不可或缺的一个要素就是数据类型。本质上讲，这就是为了实现计算需求，我们必须先定义好数据的样式，告诉计算机这些数据占多大空间，这就是所谓“数据类型”的含义。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C++支持丰富的数据类型，它内置了一套基本数据类型，也为我们提供了自定义类型的机制。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先介绍基本数据类型，主要包括算术类型和空类型（void）。其中算术类型又包含了整型和浮点型；而空类型不对应具体的值，只用在一些特定的场合，比如一个函数如果不返回任何值，我们可以让void作为它的返回类型。</w:t>
      </w:r>
    </w:p>
    <w:p>
      <w:pPr>
        <w:pStyle w:val="5"/>
      </w:pPr>
      <w:r>
        <w:t xml:space="preserve">3.2.1 </w:t>
      </w:r>
      <w:r>
        <w:rPr>
          <w:rFonts w:hint="eastAsia"/>
        </w:rPr>
        <w:t>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整型（integral type）本质上来讲就是表示整数的类型。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我们知道在计算机中，</w:t>
      </w:r>
      <w:r>
        <w:rPr>
          <w:rFonts w:hint="eastAsia"/>
          <w:color w:val="FF0000"/>
          <w:sz w:val="24"/>
          <w:szCs w:val="24"/>
        </w:rPr>
        <w:t>所有数据都是以二进制“0”“1”来表示的，每个叫做一位（bit）；计算机可寻址的内存最小单元是8位，也就是一个字节（Byte）。</w:t>
      </w:r>
      <w:r>
        <w:rPr>
          <w:rFonts w:hint="eastAsia"/>
          <w:sz w:val="24"/>
          <w:szCs w:val="24"/>
        </w:rPr>
        <w:t>所以我们要访问的数据，都是保存在内存的一个个字节里的。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079115" cy="1704975"/>
            <wp:effectExtent l="0" t="0" r="698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584" cy="17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一个字节能表示的最大数是2</w:t>
      </w:r>
      <w:r>
        <w:rPr>
          <w:rFonts w:hint="eastAsia"/>
          <w:sz w:val="24"/>
          <w:szCs w:val="24"/>
          <w:vertAlign w:val="superscript"/>
        </w:rPr>
        <w:t>8</w:t>
      </w:r>
      <w:r>
        <w:rPr>
          <w:rFonts w:hint="eastAsia"/>
          <w:sz w:val="24"/>
          <w:szCs w:val="24"/>
        </w:rPr>
        <w:t xml:space="preserve"> = 256，这对于很多应用来讲显然是不够的。不同的需求可能要表示的数的范围也不一样，所以C++中定义了多个整数类型，它们的区别就在于每种类型占据的内存空间大小不同。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C++定义的基本整型包括char、short、int、long，和C++ 11新增的long long类型，此外特殊的布尔类型bool本质上也是整型。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1770" cy="14389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在C++中对它们占据的长度定义比较灵活，这样不同的计算机平台就可以有自己的实现了（这跟C是一样的）。由于char和bool相对特殊，我们先介绍其它四种。</w:t>
      </w:r>
      <w:r>
        <w:rPr>
          <w:rFonts w:hint="eastAsia"/>
          <w:color w:val="FF0000"/>
          <w:sz w:val="24"/>
          <w:szCs w:val="24"/>
        </w:rPr>
        <w:t>C++标准中对它们有最小长度的要求，比如：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short类型至少为16位（2字节）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int至少</w:t>
      </w:r>
      <w:r>
        <w:rPr>
          <w:rFonts w:hint="eastAsia"/>
          <w:color w:val="FF0000"/>
          <w:sz w:val="24"/>
          <w:szCs w:val="24"/>
          <w:lang w:val="en-US" w:eastAsia="zh-CN"/>
        </w:rPr>
        <w:t>4</w:t>
      </w:r>
      <w:r>
        <w:rPr>
          <w:rFonts w:hint="eastAsia"/>
          <w:color w:val="FF0000"/>
          <w:sz w:val="24"/>
          <w:szCs w:val="24"/>
        </w:rPr>
        <w:t>字节，而且不能比short短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long至少</w:t>
      </w:r>
      <w:r>
        <w:rPr>
          <w:rFonts w:hint="eastAsia"/>
          <w:color w:val="FF0000"/>
          <w:sz w:val="24"/>
          <w:szCs w:val="24"/>
          <w:lang w:val="en-US" w:eastAsia="zh-CN"/>
        </w:rPr>
        <w:t>8</w:t>
      </w:r>
      <w:r>
        <w:rPr>
          <w:rFonts w:hint="eastAsia"/>
          <w:color w:val="FF0000"/>
          <w:sz w:val="24"/>
          <w:szCs w:val="24"/>
        </w:rPr>
        <w:t>字节，而且不能比int短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long long至少</w:t>
      </w:r>
      <w:r>
        <w:rPr>
          <w:rFonts w:hint="eastAsia"/>
          <w:color w:val="FF0000"/>
          <w:sz w:val="24"/>
          <w:szCs w:val="24"/>
          <w:lang w:val="en-US" w:eastAsia="zh-CN"/>
        </w:rPr>
        <w:t>16</w:t>
      </w:r>
      <w:r>
        <w:rPr>
          <w:rFonts w:hint="eastAsia"/>
          <w:color w:val="FF0000"/>
          <w:sz w:val="24"/>
          <w:szCs w:val="24"/>
        </w:rPr>
        <w:t>字节，而且不能比long短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现在一般系统中，short和long都选择最小长度，也就是short为16位、long为32位、long long为64位；而int则有不同选择。我们一般使用的电脑操作系统，比如Windows 7、Windows 10、Mac OS等等的实现中，int都是32位的。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所以short能表示的数有2</w:t>
      </w:r>
      <w:r>
        <w:rPr>
          <w:rFonts w:hint="eastAsia"/>
          <w:sz w:val="24"/>
          <w:szCs w:val="24"/>
          <w:vertAlign w:val="superscript"/>
        </w:rPr>
        <w:t>16</w:t>
      </w:r>
      <w:r>
        <w:rPr>
          <w:rFonts w:hint="eastAsia"/>
          <w:sz w:val="24"/>
          <w:szCs w:val="24"/>
        </w:rPr>
        <w:t xml:space="preserve"> = 65536 个，考虑正负，能表示的范围就是-32768 ~ 32767；而int表示的数范围则为 - 2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~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- 1。（大概是正负20亿，足够用了）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(b)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(c)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(d)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这里我们用到了sizeof，这是一个运算符，</w:t>
      </w:r>
      <w:r>
        <w:rPr>
          <w:rFonts w:hint="eastAsia"/>
          <w:sz w:val="24"/>
          <w:szCs w:val="24"/>
        </w:rPr>
        <w:t>可以返回某个变量占用的字节数。我们可以看到，变量占用的空间大小只跟类型有关，跟变量具体的值无关。</w:t>
      </w:r>
    </w:p>
    <w:p>
      <w:pPr>
        <w:pStyle w:val="5"/>
      </w:pPr>
      <w:r>
        <w:t xml:space="preserve">3.2.2 </w:t>
      </w:r>
      <w:r>
        <w:rPr>
          <w:rFonts w:hint="eastAsia"/>
        </w:rPr>
        <w:t>无符号整型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整型默认是可正可负的，如果我们只想表示正数和0，那么所能表示的范围就又会增大一倍。以16位的short为例，本来表示的范围是-32768 ~ 32767，如果不考虑负数，那么就可以表示0 ~ 65535。C++中，short、int、long、long long都有各自的“无符号”版本的类型，只要定义时在类型前</w:t>
      </w:r>
      <w:r>
        <w:rPr>
          <w:rFonts w:hint="eastAsia"/>
          <w:color w:val="FF0000"/>
          <w:sz w:val="24"/>
          <w:szCs w:val="24"/>
        </w:rPr>
        <w:t>加上unsigned</w:t>
      </w:r>
      <w:r>
        <w:rPr>
          <w:rFonts w:hint="eastAsia"/>
          <w:sz w:val="24"/>
          <w:szCs w:val="24"/>
        </w:rPr>
        <w:t>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FF0000"/>
          <w:kern w:val="0"/>
          <w:sz w:val="19"/>
          <w:szCs w:val="19"/>
        </w:rPr>
        <w:t>cout &lt;&lt; "a的长度为：" &lt;&lt; sizeof a &lt;&lt;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left="420" w:leftChars="0" w:firstLine="420" w:firstLineChars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FF0000"/>
          <w:kern w:val="0"/>
          <w:sz w:val="19"/>
          <w:szCs w:val="19"/>
        </w:rPr>
        <w:t>#include &lt;limits&gt;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20" w:firstLineChars="0"/>
        <w:jc w:val="left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int max_int = std::numeric_limits&lt;int&gt;::max();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20" w:firstLineChars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std::cout &lt;&lt; "int 类型的最大值是：" &lt;&lt; max_int &lt;&lt;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20" w:firstLineChars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代码可以测试无符号数表示的范围。需要注意，当数值超出了整型能表示的范围，程序本身并不会报错，而是会让数值回到能表示的最小值；这种情况叫做“数据溢出”（或者“算术溢出”），写程序时一定要避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由于类型太多，在实际应用中使用整型可以只考虑三个原则：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一般的整数计算，全部用int；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如果数值超过了int的表示范围，用long long；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确定数值不可能为负，用无符号类型（比如统计人数、销售额等）；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3.2.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浮点类型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整数对应，浮点数用来表示小数，主要有单精度float和双精度double两种类型，double的长度不会小于float。通常，float会占用4个字节（32位），而double会占用8个字节（64位）。此外，C++还提供了一种扩展的高精度类型long double，一般会占12或16个字节。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除了一般的小数，在C++中，还提供了另外一种浮点数的表示法，那就是科学计数法，也叫作“E表示法”。比如：5.98E24表示5.98×10</w:t>
      </w:r>
      <w:r>
        <w:rPr>
          <w:rFonts w:hint="eastAsia"/>
          <w:sz w:val="24"/>
          <w:szCs w:val="24"/>
          <w:vertAlign w:val="superscript"/>
        </w:rPr>
        <w:t>24</w:t>
      </w:r>
      <w:r>
        <w:rPr>
          <w:rFonts w:hint="eastAsia"/>
          <w:sz w:val="24"/>
          <w:szCs w:val="24"/>
        </w:rPr>
        <w:t>；9.11e-31表示9.11×10</w:t>
      </w:r>
      <w:r>
        <w:rPr>
          <w:rFonts w:hint="eastAsia"/>
          <w:sz w:val="24"/>
          <w:szCs w:val="24"/>
          <w:vertAlign w:val="superscript"/>
        </w:rPr>
        <w:t>-31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= 5.2e-3;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这就极大地扩展了我们能表示的数的范围。一般来讲，float至少有6位有效数字，double至少有15位有效数字。所以浮点类型不仅能表示小数，还可以表示（绝对值）非常大的整数。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（float和double具体能表示的范围，可以查找float.h这个头文件）</w:t>
      </w:r>
    </w:p>
    <w:p>
      <w:pPr>
        <w:pStyle w:val="5"/>
      </w:pPr>
      <w:r>
        <w:t>3.2.3 char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如果我们只需要处理很小的整数，也可以用另外一种特殊的整型类型——char，它通常只占一个字节（8位）。不过char类型一般并不用在整数计算，它更重要的用途是表示字符（character）。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计算机底层的数据都是二进制位表示的，这用来表示一个整数当然没有问题，可怎么表示字母呢？这就需要将常用的字母、以及一些特殊符号对应到一个个的数字上，然后保存下来，这就是“编码”的过程</w:t>
      </w:r>
      <w:r>
        <w:rPr>
          <w:sz w:val="24"/>
          <w:szCs w:val="24"/>
        </w:rPr>
        <w:t xml:space="preserve"> 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最常用的字符编码集就是ASCII码，它用0~127表示了128个字符，这包括了所有的大小写字母、数字、标点符号、特殊符号以及一些计算机的控制符。比如字母“A”的编码是65，数字字符“0”的编码是48。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在程序中如果使用char类型的变量，我们会发现，打印出来就是一个字符；而它的底层是一个整数，也可以做整数计算。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= 65;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"65对应的字符为："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= ch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"66对应的字符为："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char类型用来表示整数时，到底是有符号还是无符号呢？之前的所有整型，默认都是有符号的，而char并没有默认类型，而是需要C++编译器根据需要自己决定。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所以把char当做小整数时，有两种显式的定义方式：signed char 和 unsigned char；至于char定义出来的到底带不带符号，就看编译器的具体实现了。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 C++还对字符类型进行了“扩容”，提供了一种“宽字符”类型wchar_t。wchar_t会在底层对应另一种整型（比如short或者int），具体占几个字节要看系统中的实现。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wchar_t会随着具体实现而变化，不够稳定；所以在C++11新标准中，还为Unicode字符集提供了专门的扩展字符类型：char16_t和char32_t，分别长16位和32位。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531995" cy="8255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269" cy="8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3.2.</w:t>
      </w:r>
      <w:r>
        <w:rPr>
          <w:rFonts w:hint="eastAsia"/>
        </w:rPr>
        <w:t>4</w:t>
      </w:r>
      <w:r>
        <w:t xml:space="preserve"> bool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，往往需要针对某个条件做判断，结果只有两种：“成立”和“不成立”；如果用逻辑语言来描述，就是“真”和“假”。真值判断是二元的，所以在C语言中，可以很简单地用“1”表示“真”，“0”表示“假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C++支持C语言中的这种定义，同时为了让代码更容易理解，引入了一种新的数据类型——布尔类型bool。bool类型只有两个取值：true和false，这样就可以非常明确地表示逻辑真假了。bool类型通常占用8位（1个字节）。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"bl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"bool类型长度为："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我们可以看到，true和false可以直接赋值给bool类型的变量，打印输出的时候，true就是1，false就是0，这跟C语言里的表示其实是一样的。</w:t>
      </w:r>
    </w:p>
    <w:p>
      <w:pPr>
        <w:pStyle w:val="5"/>
      </w:pPr>
      <w:r>
        <w:rPr>
          <w:rFonts w:hint="eastAsia"/>
        </w:rPr>
        <w:t>3.2.6 字面值常量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我们在给一个变量赋值的时候，会直接写一个整数或者小数，这个数据就是显式定义的常量值，叫做</w:t>
      </w:r>
      <w:r>
        <w:rPr>
          <w:rFonts w:asciiTheme="minorEastAsia" w:hAnsiTheme="minorEastAsia"/>
          <w:sz w:val="24"/>
          <w:szCs w:val="24"/>
        </w:rPr>
        <w:t>“字面值常量”。每个字面值常量也需要计算机进行保存和处理，所以也都是有数据类型的。字面值的写法形式和具体值，就决定了它的类型。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（1）整型字面值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整</w:t>
      </w:r>
      <w:bookmarkStart w:id="0" w:name="_GoBack"/>
      <w:bookmarkEnd w:id="0"/>
      <w:r>
        <w:rPr>
          <w:sz w:val="24"/>
          <w:szCs w:val="24"/>
        </w:rPr>
        <w:t>型字面值就是我们直接写的一个整数，比如</w:t>
      </w:r>
      <w:r>
        <w:rPr>
          <w:rFonts w:hint="eastAsia"/>
          <w:sz w:val="24"/>
          <w:szCs w:val="24"/>
        </w:rPr>
        <w:t>30。这是一个十进制数。而计算机底层是二进制的，所以还支持我们把一个数写成八进制和十六进制的形式。以0开头的整数表示八进制数；以0x或者0X开头的代表十六进制数。例如：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30    十进制数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036   八进制数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>3*8 + 6 = 30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0x1E  十六进制数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1*16+14 = 30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这几个数本质上都是十进制的30，在计算机底层都是一样的。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在C++中，一个整型字面值，默认就是int类型，前提是数值在int能表示的范围内。如果超出int范围，那么就需要选择能够表示这个数的、长度最小的那个类型。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具体来说，对于十进制整型字面值，如果int不够那么选择long；还不够，就选择long long（不考虑无符号类型）；而八进制和十六进制字面值，则会优先用无符号类型unsigned int，不够的话再选择long，之后依次是unsigned long、long long和unsigned long long。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这看起来非常复杂，很容易出现莫名其妙的错误。所以一般我们在定义整型字面值时，会给它加上一个后缀，明确地告诉计算机这个字面值是什么类型。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默认什么都不加，是int类型；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l或者L，表示long类型；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ll或者LL，表示long 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u或者U，表示unsigned无符号类型；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我们一般会用大写L，避免跟数字1混淆；而u可以和L或LL组合使用。例如9527uLL就表示这个数是unsigned long long类型。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（2）浮点型字面值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前面已经提到，可以用一般的小数或者科学计数法表示的数，来给浮点类型赋值，这样的数就都是“浮点型字面值”。浮点型字面值默认的类型是double。如果我们希望明确指定类型，也可以加上相应的后缀：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f或者F，表示float类型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l或者L，表示long double类型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这里因为本身数值是小数或者科学计数法表示，所以L不会跟long类型混淆。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）字符和字符串字面值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字符就是我们所说的字母、单个数字或者符号，字面值用单引号引起来表示</w:t>
      </w:r>
      <w:r>
        <w:rPr>
          <w:sz w:val="24"/>
          <w:szCs w:val="24"/>
        </w:rPr>
        <w:t>。字符字面值默认的类型就是char，底层存储也是整型。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而多个字符组合在一起，就构成了“字符串”。字符串字面值是一串字符，用双引号引起来表示。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 xml:space="preserve"> A 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  字符字面值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Hello World!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  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字符串是字符的组合，所以字符串字面值的类型，本质上是char类型构成的“数组”（array）。关于数组的介绍，我们会在后面章节详细展开。</w:t>
      </w:r>
    </w:p>
    <w:p>
      <w:pPr>
        <w:pStyle w:val="22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转义字符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有一类比较特殊的字符字面值，我们是不能直接使用的。在ASCII码中我们看到，除去字母、数字外还有很多符号，其中有一些本身在C++语法中有特殊的用途，比如单引号和双引号；另外还有一些控制字符。如果我们想要使用它们，就需要进行“转义”，这就是“转义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C++中规定的转义字符有：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87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其中，经常用到的就是符号中的问号、双引号、单引号、反斜线，还有换行符和制表符。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转义字符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"tchar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World!\t\"Hello C++!\""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（4）布尔字面值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布尔字面值非常简单，只有两个：true和false。</w:t>
      </w:r>
    </w:p>
    <w:p>
      <w:pPr>
        <w:pStyle w:val="5"/>
      </w:pPr>
      <w:r>
        <w:rPr>
          <w:rFonts w:hint="eastAsia"/>
        </w:rPr>
        <w:t>3.2.7 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我们在使用字面值常量给变量赋值时会有一个问题，如果常量的值超出了变量类型能表示的范围，或者把一个浮点数赋值给整型变量，会发生什么？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这时程序会进行自动类型转换。也就是说，程序会自动将一个常量值，转换成变量的数据类型，然后赋值给变量。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整数值赋给bool类型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25;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b值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为true，打印为1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bool类型赋值给算术整型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3. 浮点数赋给整数类型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3.14;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i值为3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4. 整数值赋给浮点类型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10;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f值为10.0，打印为10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5. 赋值超出整型范围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us = 65536;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u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 = 32768;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s值为-32768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转换规则可以总结如下：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非布尔类型的算术值赋给布尔类型，初始值为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则结果为 false , 否则结果为true 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布尔值赋给非布尔类型，初始值为 false 则结果为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，初始值为 true 则结果为</w:t>
      </w:r>
      <w:r>
        <w:rPr>
          <w:rFonts w:hint="eastAsia"/>
          <w:sz w:val="24"/>
          <w:szCs w:val="24"/>
        </w:rPr>
        <w:t>1；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浮点数赋给整数类型，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保留浮点数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的整数部分，会带来精度丢失；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整数值赋给浮点类型，小数部分记为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。如果保存整数需要的空间超过了浮点类型的容量，可能会有精度丢失。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给无符号类型赋值，如果超出它表示范围，结果是初始值对无符号类型能表示的数值总数取模后的余数。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给有符号类型赋值，如果超出它表示范围，结果是未定义的（ undefined ）。此时，程序可能继续工作，也可能崩溃。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C++中的数据类型转换，是一个比较复杂的话题。我们这里先了解一下变量赋值时的自动类型转换，关于更加复杂的转换，我们会在下一章继续介绍。</w:t>
      </w:r>
    </w:p>
    <w:p>
      <w:pPr>
        <w:pStyle w:val="3"/>
        <w:rPr>
          <w:rFonts w:eastAsiaTheme="minorEastAsia"/>
        </w:rPr>
      </w:pPr>
      <w:r>
        <w:rPr>
          <w:rFonts w:hint="eastAsia" w:eastAsiaTheme="minorEastAsia"/>
        </w:rPr>
        <w:t>四、运算符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有了数据之后，就可以对数据对象进行各种计算了。在编程语言中，可以通过“运算符”来表示想要进行的计算。</w:t>
      </w:r>
    </w:p>
    <w:p>
      <w:pPr>
        <w:pStyle w:val="4"/>
      </w:pPr>
      <w:r>
        <w:t xml:space="preserve">4.1 </w:t>
      </w:r>
      <w:r>
        <w:rPr>
          <w:rFonts w:hint="eastAsia"/>
        </w:rPr>
        <w:t>表达式和运算符</w:t>
      </w:r>
    </w:p>
    <w:p>
      <w:pPr>
        <w:pStyle w:val="5"/>
      </w:pPr>
      <w:r>
        <w:t>4.1.1 基本概念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在程序中，一个或多个运算对象的组合叫</w:t>
      </w:r>
      <w:r>
        <w:rPr>
          <w:rFonts w:asciiTheme="minorEastAsia" w:hAnsiTheme="minorEastAsia"/>
          <w:sz w:val="24"/>
          <w:szCs w:val="24"/>
        </w:rPr>
        <w:t>做“表达式”（</w:t>
      </w:r>
      <w:r>
        <w:rPr>
          <w:rFonts w:cstheme="minorHAnsi"/>
          <w:sz w:val="24"/>
          <w:szCs w:val="24"/>
        </w:rPr>
        <w:t>expression</w:t>
      </w:r>
      <w:r>
        <w:rPr>
          <w:rFonts w:asciiTheme="minorEastAsia" w:hAnsiTheme="minorEastAsia"/>
          <w:sz w:val="24"/>
          <w:szCs w:val="24"/>
        </w:rPr>
        <w:t>），我们可以把它看成用来做计算的“式子”。对一个表达式进行计算，可以得到一个结果，有时也把它叫做表达式的值。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面讲到的字面值常量和变量，就是最简单的表达式；表达式的结果就是字面值和变量的值。而多个字面值和变量，可以通过一些符号连接组合在一起，表示进行相应的计算，这就可以得到更加复杂的表达式，比如 a + 1。像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这些符号就被叫做“运算符”（operator）。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C++中定义的运算符，可以是像“+”这样连接两个对象，称为“二元运算符”；也可以只作用于一个对象，称为“一元运算符”。另外，还有一个比较特殊的运算符可以作用于三个对象，那就是三元运算符了。</w:t>
      </w:r>
    </w:p>
    <w:p>
      <w:pPr>
        <w:pStyle w:val="5"/>
      </w:pPr>
      <w:r>
        <w:t>4.1.2 运算</w:t>
      </w:r>
      <w:r>
        <w:rPr>
          <w:rFonts w:hint="eastAsia"/>
        </w:rPr>
        <w:t>优先级和结合律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如果在一个表达式中，使用多个运算符组合了多个运算对象，就构成了更加复杂的“复合表达式”，比如</w:t>
      </w:r>
      <w:r>
        <w:rPr>
          <w:rFonts w:hint="eastAsia" w:asciiTheme="minorEastAsia" w:hAnsiTheme="minorEastAsia"/>
          <w:sz w:val="24"/>
          <w:szCs w:val="24"/>
        </w:rPr>
        <w:t xml:space="preserve"> a + 1 - b。对于复合表达式，很显然我们应该分步来做计算；而计算顺序，是由所谓的“优先级”和“结合律”确定的。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简单来说，就是对不同的运算符赋予不同的“优先级”，我们会优先执行高优先级的运算、再执行低优先级的运算。如果优先级相同，就按照“结合律”来决定执行顺序。这其实跟数学的综合算式是一样的，</w:t>
      </w:r>
      <w:r>
        <w:rPr>
          <w:rFonts w:hint="eastAsia" w:asciiTheme="minorEastAsia" w:hAnsiTheme="minorEastAsia"/>
          <w:sz w:val="24"/>
          <w:szCs w:val="24"/>
        </w:rPr>
        <w:t>我们会定义乘除的优先级要高于加减，平级运算从左往右，所以对于算式：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1 + 2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 3 × 4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我们会先计算高优先级的 3×4，然后按照从左到右的结合顺序计算1+2，最后做减法。另外，如果有括号，那就要先把括起来的部分当成一个整体先做计算，然后再考虑括号外的结合顺序，这一点在C++表达式中同样适用。</w:t>
      </w:r>
    </w:p>
    <w:p>
      <w:pPr>
        <w:pStyle w:val="4"/>
      </w:pPr>
      <w:r>
        <w:t xml:space="preserve">4.2 </w:t>
      </w:r>
      <w:r>
        <w:rPr>
          <w:rFonts w:hint="eastAsia"/>
        </w:rPr>
        <w:t>算术运算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最简单的运算符，就是表示算术计算的加减乘除，这一类被称为“算术运算符”。C++支持的算术运算符如下：</w:t>
      </w:r>
    </w:p>
    <w:p>
      <w:r>
        <w:drawing>
          <wp:inline distT="0" distB="0" distL="0" distR="0">
            <wp:extent cx="5274310" cy="1685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这里需要注意的是，同一个运算符，在不同的场合可能表达不同的含义。比如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”，可以是“减号”也可以是“负号”：如果直接放在一个表达式前面，就是对表达式的结果取负数，这是一元运算符；如果连接两个表达式，就是两者结果相减，是二元运算符。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算术运算符相关规则如下：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一元运算符（正负号）优先级最高；接下来是乘、除和取余；最后是加减；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算术运算符满足左结合律，也就是说相同优先级的运算符，将从左到右按顺序进行组合；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算术运算符可以用来处理任意算术类型的数据对象；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不同类型的数据对象进行计算时，较小的整数类型会被“提升”为较大的类型，最终转换成同一类型进行计算；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对于除法运算“/”，执行计算的结果跟操作数的类型有关。如果它的两个操作数（也就是被除数和除数）都是整数，那么得到的结果也只能是整数，小数部分会直接舍弃，这叫“整数除法”；当至少有一个操作数是浮点数时，结果就会是浮点数，保留小数部分； 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对于取余运算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%</w:t>
      </w:r>
      <w:r>
        <w:rPr>
          <w:rFonts w:asciiTheme="minorEastAsia" w:hAnsiTheme="minorEastAsia"/>
          <w:sz w:val="24"/>
          <w:szCs w:val="24"/>
        </w:rPr>
        <w:t>”（或者叫“取模”），两个操作数必须是整数类型；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20, b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负数向0取整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a2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在这里，同样是除法运算符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/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,针对不同类型的数据对象，其实会做不同的处理。使用相同的符号、根据上下文来执行不同操作，这是C++提供的一大特色功能，叫做“运算符重载”（operator overloading）。</w:t>
      </w:r>
    </w:p>
    <w:p>
      <w:pPr>
        <w:pStyle w:val="4"/>
      </w:pPr>
      <w:r>
        <w:rPr>
          <w:rFonts w:hint="eastAsia"/>
        </w:rPr>
        <w:t>4.3 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将一个表达式的结果，传递给某个数据对象保存起来，这个过程叫做“赋值”。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在C++中，用等号“=”表示一个赋值操作，这里的“=”就是赋值运算符。需要注意的是，赋值运算符的左边，必须是一个可修改的数据对象，比如假设我们已经定义了一个int类型的变量a，那么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这样赋值是对的，但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 =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就是错误的。因为a是一个变量，可以赋值；而 1只是一个字面值常量，不能再对它赋值。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 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//1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b + 5;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//b + 5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 = a + b;    // 错误：表达式必须是可修改的左值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所以像变量a这样的可以赋值的运算对象，在C++中被叫做“左值”（lvalue）；对应的，放在赋值语句右面的表达式就是“右值”（rvalue）。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赋值运算有以下一些规则：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赋值运算的结果，就是它左侧的运算对象；结果的类型就是左侧运算对象的类型；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如果赋值运算符两侧对象类型不同，就把右侧的对象转换成左侧对象的类型；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C++ 11新标准提供了一种新的语法：用花括号{}括起来的数值列表，可以作为赋值右侧对象。这样就可以非常方便地对一个数组赋值了；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赋值运算满足右结合律。也就是说可以在一条语句中连续赋值，结合顺序是从右到左；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赋值运算符优先级较低，一般都会先执行其它运算符，最后做赋值；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{2};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用花括号对数组赋值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= b = 20;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连续赋值</w:t>
      </w:r>
    </w:p>
    <w:p>
      <w:pPr>
        <w:pStyle w:val="5"/>
      </w:pPr>
      <w:r>
        <w:rPr>
          <w:rFonts w:hint="eastAsia"/>
        </w:rPr>
        <w:t>4.3.2 复合赋值运算符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实际应用中，我们经常需要把一次计算的结果，再赋值给参与运算的某一个变量。最简单的例子就是多个数求和，比如我们要计算a、b、c的和，那么可以专门定义一个变量sum，用来保存求和结果：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b;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叠加b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叠加c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要注意赋值运</w:t>
      </w:r>
      <w:r>
        <w:rPr>
          <w:rFonts w:asciiTheme="minorEastAsia" w:hAnsiTheme="minorEastAsia"/>
          <w:sz w:val="24"/>
          <w:szCs w:val="24"/>
        </w:rPr>
        <w:t>算符“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完全</w:t>
      </w:r>
      <w:r>
        <w:rPr>
          <w:rFonts w:hint="eastAsia"/>
          <w:sz w:val="24"/>
          <w:szCs w:val="24"/>
        </w:rPr>
        <w:t>不是数学上“等于”的意思，所以上面的赋值语句sum = sum + b; 说的是“计算sum + b的结果，然后把它再赋值给sum”。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为了更加简洁，C++提供了一类特殊的赋值运算符，可以把要执行的算术运算“+”跟赋值“=”结合在一起，用一个运算符“+=”来表示；这就是“复合赋值运算符”。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复合赋值一般结合的是算术运算符或者位运算符。每种运算符都有对应的组合形式：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667250" cy="48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关于位运算符，我们会在稍后介绍。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这样上面的代码可以改写为：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// 完全等价于 sum = sum +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c;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递增递减运算符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为数据对象的“加一”“减一”操作，提供了更加简洁的表达方式，这就是递增和递减运算符（也叫“自增”“自减”运算符）。“递增”用两个加号“++”表示，表示“对象值加一，再赋值给原对象”；“递减”则用两个减号“--”表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++a;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a递增，相当于 a +=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b递减，相当于 b -= 1;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递增递减运算符各自有两种形式：“前置”和“后置”，也就是说写成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++a</w:t>
      </w:r>
      <w:r>
        <w:rPr>
          <w:rFonts w:asciiTheme="minorEastAsia" w:hAnsiTheme="minorEastAsia"/>
          <w:sz w:val="24"/>
          <w:szCs w:val="24"/>
        </w:rPr>
        <w:t>”和“a</w:t>
      </w:r>
      <w:r>
        <w:rPr>
          <w:rFonts w:hint="eastAsia" w:asciiTheme="minorEastAsia" w:hAnsiTheme="minorEastAsia"/>
          <w:sz w:val="24"/>
          <w:szCs w:val="24"/>
        </w:rPr>
        <w:t>++</w:t>
      </w:r>
      <w:r>
        <w:rPr>
          <w:rFonts w:asciiTheme="minorEastAsia" w:hAnsiTheme="minorEastAsia"/>
          <w:sz w:val="24"/>
          <w:szCs w:val="24"/>
        </w:rPr>
        <w:t>”都是可以的。它们都表示“a</w:t>
      </w:r>
      <w:r>
        <w:rPr>
          <w:rFonts w:hint="eastAsia" w:asciiTheme="minorEastAsia" w:hAnsiTheme="minorEastAsia"/>
          <w:sz w:val="24"/>
          <w:szCs w:val="24"/>
        </w:rPr>
        <w:t xml:space="preserve"> = a + 1</w:t>
      </w:r>
      <w:r>
        <w:rPr>
          <w:rFonts w:asciiTheme="minorEastAsia" w:hAnsiTheme="minorEastAsia"/>
          <w:sz w:val="24"/>
          <w:szCs w:val="24"/>
        </w:rPr>
        <w:t>”，区别在于表达式返回的结果不同：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前置时，对象先加1，再将更新之后的对象值作为结果返回；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后置时，对象先将原始值作为结果返回，再加1；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这要特别注意：如果我们单独使用递增递减运算符，那前置后置效果都一样；但如果运算结果还要进一步做计算，两者就有明显不同了。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++i;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1，j = 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i--;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0, j = 1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在实际应用中，一般都是希望用改变之后的对象值；所以为了避免混淆，我们通常会统一使用前置的写法。</w:t>
      </w:r>
    </w:p>
    <w:p>
      <w:pPr>
        <w:pStyle w:val="4"/>
      </w:pPr>
      <w:r>
        <w:t>4.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关系和逻辑运算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程序中，不可缺少的一类运算就是逻辑和关系运算，因为我们往往需要定义“在某种条件发生时，执行某种操作”。判断条件是否发生，这就是一个典型的逻辑判断；得到的结果或者为“真”（true），或者为“假”。很显然，这类运算的结果应该是布尔类型。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关系运算符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最简单的一种条件，就是判断两个算术对象的大小关系，对应的运算符称为“关系运算符”。包括：</w:t>
      </w:r>
      <w:r>
        <w:rPr>
          <w:rFonts w:hint="eastAsia" w:asciiTheme="minorEastAsia" w:hAnsiTheme="minorEastAsia"/>
          <w:sz w:val="24"/>
          <w:szCs w:val="24"/>
        </w:rPr>
        <w:t>大于“&gt;”、小于“&lt;”、等于“==”、不等于“!=”、大于等于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”、小于等于“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81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这里要注意区分的是，在C++语法中一个等号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”表示的是赋值，两个等号“</w:t>
      </w:r>
      <w:r>
        <w:rPr>
          <w:rFonts w:hint="eastAsia" w:asciiTheme="minorEastAsia" w:hAnsiTheme="minorEastAsia"/>
          <w:sz w:val="24"/>
          <w:szCs w:val="24"/>
        </w:rPr>
        <w:t>==</w:t>
      </w:r>
      <w:r>
        <w:rPr>
          <w:rFonts w:asciiTheme="minorEastAsia" w:hAnsiTheme="minorEastAsia"/>
          <w:sz w:val="24"/>
          <w:szCs w:val="24"/>
        </w:rPr>
        <w:t>”才是真正的“等于”。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10 == 4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10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!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= 4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7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关系运算符的相关规则：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算术运算符的优先级高于关系运算符，而如果加上括号就可以调整计算顺序；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关系运算符的返回值为布尔类型，如果参与算术计算，true的值为1，false的值为0；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逻辑运算符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一个关系运算符的结果是一个布尔类型（ture或者false），就可以表示一个条件的判断；如果需要多个条件的叠加，就可以用逻辑“与或非”将这些布尔类型组合起来。这样的运算符叫做“逻辑运算符”。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逻辑非（！）：一元运算符，将运算对象的值取反后返回，真值反转；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逻辑与（&amp;&amp;）：二元运算符，两个运算对象都为true时结果为true，否则结果为false；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逻辑或（||）：二元运算符，两个运算对象只要有一个为true结果就为true，都为false则结果为false；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&amp;&amp;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||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!(1 &lt; 2 || 3 &gt;= 5);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我们可以把逻辑运算符和关系运算符的用法、优先级和结合律总结如下（从上到下优先级递减）：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402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这里需要注意的规则有：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如果将一个算术类型的对象作为逻辑运算符的操作数，那么值为</w:t>
      </w:r>
      <w:r>
        <w:rPr>
          <w:rFonts w:hint="eastAsia"/>
          <w:sz w:val="24"/>
          <w:szCs w:val="24"/>
        </w:rPr>
        <w:t>0表示false，非0值表示true；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逻辑与和逻辑或有两个运算对象，在计算时都是先求左侧对象的值，再求右侧对象的值；如果左侧对象的值已经能决定最终结果，那么右侧就不会执行计算：这种策略叫做“</w:t>
      </w:r>
      <w:r>
        <w:rPr>
          <w:rFonts w:hint="eastAsia"/>
          <w:b/>
          <w:sz w:val="24"/>
          <w:szCs w:val="24"/>
        </w:rPr>
        <w:t>短路求值</w:t>
      </w:r>
      <w:r>
        <w:rPr>
          <w:rFonts w:hint="eastAsia"/>
          <w:sz w:val="24"/>
          <w:szCs w:val="24"/>
        </w:rPr>
        <w:t>”；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 &lt; 2 &amp;&amp;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1 &lt; 2 ||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条件运算符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++还从C语言继承了一个特殊的运算符，叫做“条件运算符”。它</w:t>
      </w:r>
      <w:r>
        <w:rPr>
          <w:rFonts w:hint="eastAsia" w:asciiTheme="minorEastAsia" w:hAnsiTheme="minorEastAsia"/>
          <w:sz w:val="24"/>
          <w:szCs w:val="24"/>
        </w:rPr>
        <w:t>由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?</w:t>
      </w:r>
      <w:r>
        <w:rPr>
          <w:rFonts w:asciiTheme="minorEastAsia" w:hAnsiTheme="minorEastAsia"/>
          <w:sz w:val="24"/>
          <w:szCs w:val="24"/>
        </w:rPr>
        <w:t>”和“</w:t>
      </w:r>
      <w:r>
        <w:rPr>
          <w:rFonts w:hint="eastAsia" w:asciiTheme="minorEastAsia" w:hAnsiTheme="minor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两个符号组成，需要三个运算表达式，形式如下：</w:t>
      </w:r>
    </w:p>
    <w:p>
      <w:pPr>
        <w:spacing w:line="360" w:lineRule="auto"/>
        <w:ind w:firstLine="480" w:firstLineChars="200"/>
        <w:rPr>
          <w:rFonts w:asciiTheme="minorEastAsia" w:hAnsiTheme="minorEastAsia"/>
          <w:i/>
          <w:sz w:val="24"/>
          <w:szCs w:val="24"/>
        </w:rPr>
      </w:pPr>
      <w:r>
        <w:rPr>
          <w:rFonts w:hint="eastAsia" w:asciiTheme="minorEastAsia" w:hAnsiTheme="minorEastAsia"/>
          <w:i/>
          <w:sz w:val="24"/>
          <w:szCs w:val="24"/>
        </w:rPr>
        <w:t>条件判断表达式 ? 表达式1 : 表达式2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它的含义是：计算条件判断表达式的值，如果为true就执行表达式1，返回求值结果；如果为false则跳过表达式1，执行表达式2，返回求值结果。这也是C++中唯一的一个三元运算符。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((1 &lt; 2 &amp;&amp; ++i)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条件运算符的优先级比较低，所以输出的时候需要加上括号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条件运算符满足右结合律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事实上，条件运算符等同于流程控制中的分支语句if...else...，只用一条语句就可以实现按条件分支处理，这就让代码更加简洁。关于分支语句，我们会在后面详细介绍。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之前介绍的所有运算符，主要都是针对算术类型的数据对象进行操作的；所有的算术类型，占用的空间都是以字节（byte，</w:t>
      </w:r>
      <w:r>
        <w:rPr>
          <w:rFonts w:hint="eastAsia" w:asciiTheme="minorEastAsia" w:hAnsiTheme="minorEastAsia"/>
          <w:sz w:val="24"/>
          <w:szCs w:val="24"/>
        </w:rPr>
        <w:t>8位</w:t>
      </w:r>
      <w:r>
        <w:rPr>
          <w:rFonts w:asciiTheme="minorEastAsia" w:hAnsiTheme="minorEastAsia"/>
          <w:sz w:val="24"/>
          <w:szCs w:val="24"/>
        </w:rPr>
        <w:t>）作为单位来衡量的。在C</w:t>
      </w:r>
      <w:r>
        <w:rPr>
          <w:rFonts w:hint="eastAsia" w:asciiTheme="minorEastAsia" w:hAnsiTheme="minorEastAsia"/>
          <w:sz w:val="24"/>
          <w:szCs w:val="24"/>
        </w:rPr>
        <w:t>++中，还有一类非常底层的运算符，可以直接操作到具体的每一位（bit）数据，这就是“位运算符”。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位运算符可以分为两大类：移位运算符，和位逻辑运算符。下面列出了所有位运算符的优先级和用法。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9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</w:t>
      </w:r>
      <w:r>
        <w:t>.5.1</w:t>
      </w:r>
      <w:r>
        <w:rPr>
          <w:rFonts w:hint="eastAsia"/>
        </w:rPr>
        <w:t>移位运算符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算术类型的数据对象，都可以看做是一组“位”的集合。那么利用“移位运算符”，就可以让运算对象的所有位，整体移动指定的位数。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移位运算符有两种：左移运算符“&lt;&lt;”和右移运算符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。这个符号我们并不陌生，之前做输入输出操作的时候用的就是它，不过那是标准IO库里定义的运算符重载版本。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下面是移位运算符的一个具体案例：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06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较小的整数类型（char、short以及bool）会自动提升成int类型再做移位，得到的结果也是int类型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左移运算符“&lt;&lt;”将操作数左移之后，在右侧补0；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”将操作数右移之后，对于无符号数就在左侧补</w:t>
      </w:r>
      <w:r>
        <w:rPr>
          <w:rFonts w:hint="eastAsia" w:asciiTheme="minorEastAsia" w:hAnsiTheme="minorEastAsia"/>
          <w:sz w:val="24"/>
          <w:szCs w:val="24"/>
        </w:rPr>
        <w:t>0；对于有符号数的操作则要看运行的机器环境，有可能补符号位，也有可能直接补0；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由于有符号数右移结果不确定，一般只对无符号数执行位移操作；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bits = 0xb5;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181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hex;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以十六进制显示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左移2位："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02d4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左移8位："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8)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b500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左移31位："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31)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8000 0000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右移3位："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&gt;&gt;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0016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(200 &lt;&lt;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乘8操作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(-100 &gt;&gt;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除4操作，一般右移是补符号位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4</w:t>
      </w:r>
      <w:r>
        <w:t xml:space="preserve">.5.2 </w:t>
      </w:r>
      <w:r>
        <w:rPr>
          <w:rFonts w:hint="eastAsia"/>
        </w:rPr>
        <w:t>位逻辑运算符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计算机存储的每一个“位”（bit）都是二进制的，有0和1两种取值，这跟布尔类型的真值表达非常类似。于是自然可以想到，两个位上的“0”或“1”都可以执行类似逻辑运算的操作。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位逻辑运算符有：按位取反“~”，位与“&amp;”，位或“|”和位异或“^”。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按位取反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~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：一元运算符，类似逻辑非。对每个位取反值，也就是把1置为0、0置为1；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位与“&amp;”：二元运算符，类似逻辑与。两个数对应位上都为1，结果对应位为1；否则结果对应位为0；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位或“|”：二元运算符，类似逻辑或。两个数对应位上只要有1，结果对应位就为1；如果全为0则结果对应位为0；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位异或“^”：两个数对应位相同，则结果对应位为0；不同则结果对应位为0；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下面是位逻辑运算符的一个具体案例：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57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位逻辑运算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(~5)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~ (0... 0000 0101) = 1... 1111 1010,  -6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&amp;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0100, 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|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| 1100 = 1101, 13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^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1001, 9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在C</w:t>
      </w:r>
      <w:r>
        <w:rPr>
          <w:rFonts w:hint="eastAsia" w:asciiTheme="minorEastAsia" w:hAnsiTheme="minorEastAsia"/>
          <w:sz w:val="24"/>
          <w:szCs w:val="24"/>
        </w:rPr>
        <w:t>++中，不同类型的数据对象，是可以放在一起做计算的。这就要求必须有一个机制，能让有关联的两种类型可以互相转换。在上一章已经介绍过</w:t>
      </w:r>
      <w:r>
        <w:rPr>
          <w:rFonts w:hint="eastAsia"/>
          <w:sz w:val="24"/>
          <w:szCs w:val="24"/>
        </w:rPr>
        <w:t>变量赋值时的自动类型转换，接下来我们会对类型转换做更详细的展开。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隐式类型转换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大多数情况，C</w:t>
      </w:r>
      <w:r>
        <w:rPr>
          <w:rFonts w:hint="eastAsia"/>
          <w:sz w:val="24"/>
          <w:szCs w:val="24"/>
        </w:rPr>
        <w:t>++</w:t>
      </w:r>
      <w:r>
        <w:rPr>
          <w:sz w:val="24"/>
          <w:szCs w:val="24"/>
        </w:rPr>
        <w:t>编译器可以自动对类型进行转换，不需要我们干涉，这种方式叫</w:t>
      </w:r>
      <w:r>
        <w:rPr>
          <w:rFonts w:asciiTheme="minorEastAsia" w:hAnsiTheme="minorEastAsia"/>
          <w:sz w:val="24"/>
          <w:szCs w:val="24"/>
        </w:rPr>
        <w:t>做“隐式类型转换”。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隐式类型转换主要发生在算术类型之间，基本思路就是将长度较小的类型转换成较大的类型，这样可以避免丢失精度。隐式类型转换不仅可以在变量赋值时发生，也可以在运算表达式中出现。例如：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15.2 + 20;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 = 35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15.2 + 20 结果长度为："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(15.2 + 20)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(s)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对于这条赋值语句，右侧是两个字面值常量相加，而且类型不同：</w:t>
      </w:r>
      <w:r>
        <w:rPr>
          <w:rFonts w:hint="eastAsia" w:asciiTheme="minorEastAsia" w:hAnsiTheme="minorEastAsia"/>
          <w:sz w:val="24"/>
          <w:szCs w:val="24"/>
        </w:rPr>
        <w:t>15.2是double类型，20是int类型。当它们相加时，会将int类型的20转换为double类型，然后执行double的加法操作，得到35.2。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这个结果用来初始化变量s，由于s是short类型，所以还会把double类型的结果</w:t>
      </w:r>
      <w:r>
        <w:rPr>
          <w:rFonts w:hint="eastAsia" w:asciiTheme="minorEastAsia" w:hAnsiTheme="minorEastAsia"/>
          <w:sz w:val="24"/>
          <w:szCs w:val="24"/>
        </w:rPr>
        <w:t>35.2再去掉小数部分，转换成short类型的35。所以s最终的值为35。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隐式类型转换的一般规则可以总结如下：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在大多数算术运算中，较小的整数类型(如bool、char、short)都会转换成int类型。这叫做“整数提升”；（而对于wchar_t等较大的扩展字符类型，则根据需要转换成int、unsigned int、long、unsigned long、long long、unsigned long long中能容纳它的最小类型）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当表达式中有整型也有浮点型时，整数值会转换成相应的浮点类型；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在条件判断语句中，其它整数类型会转换成布尔类型，即0为false、非0为true；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初始化变量时，初始值转换成变量的类型；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在赋值语句中，右侧对象的值会转换成左侧对象的类型；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此外，要尽量避免将较大类型的值赋给较小类型的变量，这样很容易出现精度丢失或者数据溢出。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 = 32767;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+ 1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另外还要注意，如果希望判断一个整型变量a是否在某个范围（0， 100）内，不能直接写：0 &lt; a &lt; 100;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由于小于运算符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&lt;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sz w:val="24"/>
          <w:szCs w:val="24"/>
        </w:rPr>
        <w:t>满足左结合律，要先计算</w:t>
      </w:r>
      <w:r>
        <w:rPr>
          <w:rFonts w:hint="eastAsia"/>
          <w:sz w:val="24"/>
          <w:szCs w:val="24"/>
        </w:rPr>
        <w:t>0 &lt; a，得到一个布尔类型的结果，再跟后面的100进行比较。此时布尔类型做整数提升，不管值是真（1）还是假（0），都会满足 &lt; 100 的判断，因此最终结果一定是true。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要想得到正确的结果，需要将两次关系判断拆开，写成逻辑与的关系。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-1;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0 &lt; a &lt; 100;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不论a取什么值，总是true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0 &lt; a &amp;&amp; a &lt; 100;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强制类型转换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除去自动进行的隐式类型转换，我们也可以显式地要求编译器对数据对象的类型进行更改。这种转换叫做</w:t>
      </w:r>
      <w:r>
        <w:rPr>
          <w:rFonts w:asciiTheme="minorEastAsia" w:hAnsiTheme="minorEastAsia"/>
          <w:sz w:val="24"/>
          <w:szCs w:val="24"/>
        </w:rPr>
        <w:t>“强制类型转换”（cast）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比如对于除法运算，我们知道整数除法和浮点数除法是不同的。如果希望对一组整数求一个平均数，直接相加后除以个数是无法得到想要的结果的：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求平均数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total = 20, num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= total /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avg = 3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因为两个int类型的数相除，执行的是整数除法，得到3；再转换成double类型对avg做初始化，得到是3.0。如果想要更准确的结果，就必须将int类型强制转换成double，做浮点数除法。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C++中可以使用不同的方式进行强制类型转换。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（1）C语言风格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最经典的强转方式来自C语言，格式如下：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rFonts w:hint="default" w:eastAsiaTheme="minorEastAsia"/>
          <w:i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i/>
          <w:sz w:val="24"/>
          <w:szCs w:val="24"/>
        </w:rPr>
        <w:t xml:space="preserve"> 值</w:t>
      </w:r>
      <w:r>
        <w:rPr>
          <w:rFonts w:hint="eastAsia"/>
          <w:i/>
          <w:sz w:val="24"/>
          <w:szCs w:val="24"/>
          <w:lang w:val="en-US" w:eastAsia="zh-CN"/>
        </w:rPr>
        <w:tab/>
      </w:r>
      <w:r>
        <w:rPr>
          <w:rFonts w:hint="eastAsia"/>
          <w:i/>
          <w:sz w:val="24"/>
          <w:szCs w:val="24"/>
          <w:lang w:val="en-US" w:eastAsia="zh-CN"/>
        </w:rPr>
        <w:tab/>
      </w:r>
      <w:r>
        <w:rPr>
          <w:rFonts w:hint="eastAsia"/>
          <w:i/>
          <w:sz w:val="24"/>
          <w:szCs w:val="24"/>
          <w:lang w:eastAsia="zh-CN"/>
        </w:rPr>
        <w:t>（</w:t>
      </w:r>
      <w:r>
        <w:rPr>
          <w:rFonts w:hint="eastAsia"/>
          <w:i/>
          <w:sz w:val="24"/>
          <w:szCs w:val="24"/>
          <w:lang w:val="en-US" w:eastAsia="zh-CN"/>
        </w:rPr>
        <w:t>double</w:t>
      </w:r>
      <w:r>
        <w:rPr>
          <w:rFonts w:hint="eastAsia"/>
          <w:i/>
          <w:sz w:val="24"/>
          <w:szCs w:val="24"/>
          <w:lang w:eastAsia="zh-CN"/>
        </w:rPr>
        <w:t>）</w:t>
      </w:r>
      <w:r>
        <w:rPr>
          <w:rFonts w:hint="eastAsia"/>
          <w:i/>
          <w:sz w:val="24"/>
          <w:szCs w:val="24"/>
          <w:lang w:val="en-US" w:eastAsia="zh-CN"/>
        </w:rPr>
        <w:t>a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把要强制转成的类型，用一个小括号括起来，放到要转换的对象值前面就可以了。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（2）C++函数调用风格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这种方式跟C语言的强转类似，只不过看起来更像是调用了一个函数：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double(a)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要转成的类型名就像是一个函数，调用的时候，后面小括号里是传递给它的参数。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（3）C++强制类型转换运算符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C++还引入了4个强制类型转换运算符，这种新的转换方式比前两种传统方式要求更为严格。通常在类型转换中用到的运算符是static_cast，用法如下：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static_cast&lt;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&gt;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static_cast运算符后要跟一个尖括号，里面是要转换成的类型。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有了这些强转的方式，就可以解决之前求平均数的问题了：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C语言风格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total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C++函数风格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C++强转运算符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强制类型转换会干扰正常的类型检查，带来很多风险，所以通常要尽量避免使用强制类型转换。</w:t>
      </w:r>
    </w:p>
    <w:p>
      <w:pPr>
        <w:pStyle w:val="3"/>
      </w:pPr>
      <w:r>
        <w:rPr>
          <w:rFonts w:hint="eastAsia" w:eastAsiaTheme="minorEastAsia"/>
        </w:rPr>
        <w:t>五、流程控制语句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C++程序执行的流程结构可以有三种：顺序、分支和循环。除了最简单的顺序结构是默认的，分支和循环都需要使用专门的“流程控制语句”来定义。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5046980" cy="2107565"/>
            <wp:effectExtent l="0" t="0" r="127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4" cy="21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5.1 </w:t>
      </w:r>
      <w:r>
        <w:rPr>
          <w:rFonts w:hint="eastAsia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++中表示一步操作的一句代码，就叫做“语句”（statement），大多数语句都是以分号“;”结尾的。C++程序运行的过程，其实就是找到主函数，然后从上到下顺序执行每条语句的过程。</w:t>
      </w:r>
    </w:p>
    <w:p>
      <w:pPr>
        <w:pStyle w:val="5"/>
      </w:pPr>
      <w:r>
        <w:t xml:space="preserve">5.1.1 </w:t>
      </w:r>
      <w:r>
        <w:rPr>
          <w:rFonts w:hint="eastAsia"/>
        </w:rPr>
        <w:t>简单语句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使用各种运算符，作用到数据对象上，就得到了“表达式”；一个表达式末尾加上分号，就构成了“表达式语句”（expression statement）。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表达式语句表示，要执行表达式的计算过程，并且丢弃最终返回的结果。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变量定义并初始化语句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算术表达式语句，无意义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++a;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递增语句，a的值变为1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其中第二行a + 1; 是没什么意义的，因为它只是执行了加法操作，却没有把结果保存下来（赋值给别的变量），a的值也没有改变，也没有任何附带效果（比如最后一句的输出）。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最简单的语句，其实是“空语句”，就是只有一个分号的语句：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这看起来好像没什么用。不过有时候，可能程序在语法上需要有一条语句，而逻辑上什么都不用做；这时就应该用一条空语句来填充。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初学C++，一定不要忘记语句末尾的分号；当然，对于不需要分号的场景，也尽量避免多写分号。</w:t>
      </w:r>
    </w:p>
    <w:p>
      <w:pPr>
        <w:pStyle w:val="5"/>
      </w:pPr>
      <w:r>
        <w:rPr>
          <w:rFonts w:hint="eastAsia"/>
        </w:rPr>
        <w:t>5.1.2 复合语句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语句从上到下按顺序依次执行，这非常符合我们对计算机运行的预期。但是很多场景下，简单的顺序结构远远不能满足逻辑需要：比如我们可能需要按照条件判断，做程序的分支执行；也可能需要将一段代码循环执行多次。这就需要一些“流程控制语句”（比如if、while、for等）来表达更加复杂的操作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而对于流程控制语句，逻辑上来说只是一条语句；事实上却可能包含了多条语句、复杂的操作。这就需要用一个花括号</w:t>
      </w:r>
      <w:r>
        <w:rPr>
          <w:rFonts w:asciiTheme="minorEastAsia" w:hAnsiTheme="minorEastAsia"/>
          <w:sz w:val="24"/>
          <w:szCs w:val="24"/>
        </w:rPr>
        <w:t>“{}”，</w:t>
      </w:r>
      <w:r>
        <w:rPr>
          <w:sz w:val="24"/>
          <w:szCs w:val="24"/>
        </w:rPr>
        <w:t>把</w:t>
      </w:r>
      <w:r>
        <w:rPr>
          <w:rFonts w:hint="eastAsia"/>
          <w:sz w:val="24"/>
          <w:szCs w:val="24"/>
        </w:rPr>
        <w:t>这一组语句序列包成一个整体，叫做“复合语句”（compound statement），也叫做“块”（block）。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这里的while表示一个循环，后面只能跟要循环执行的一条语句；如果我们想写两条语句，就要用花括号括起来，构成“块”。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对于复合语句（块）需要注意：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花括号后面不需要再加分号，块本身就是一条语句；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块内可以声明变量，变量的作用域仅限于块内部；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只有一对花括号、内部没有任何语句的块叫做“空块”，等价于空语句；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5.2 条件</w:t>
      </w:r>
      <w:r>
        <w:rPr>
          <w:rFonts w:hint="eastAsia"/>
        </w:rPr>
        <w:t>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很多情况下，我们为程序的执行会提供“岔路”的选择机会。一般都是：满足某种条件就执行A操作，满足另一种条件就执行B操作</w:t>
      </w: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这样的程序结构叫做“条件分支”。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C++提供了两种按条件分支执行的控制语句：if和switch。</w:t>
      </w:r>
    </w:p>
    <w:p>
      <w:pPr>
        <w:pStyle w:val="5"/>
      </w:pPr>
      <w:r>
        <w:t>5.2.1 if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if语句主要就是判断一个条件是否为真（true），如果为真就执行下面的语句，如果为假则跳过。具体形式可以分为两种：一种是单独一个if，一般称为“单分支”；另一种是if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，称为“双分支”。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4443730" cy="211391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1234" cy="2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）单分支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单分支是最简单的if用法，判断的条件用小括号括起来跟在if后面，然后是如果条件为真要执行的语句。基本形式为：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如果条件为假，那么这段代码就会被完全跳过。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我们可以举一个简单示例，判断输入的年龄数值，然后输出一句欢迎词：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"请输入您的芳龄："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通常会用一个花括号将if后面的语句括起来，成为一个“块”。现在块里只有一条语句，所以花括号是可以省略的：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如果要执行的是多条语句，花括号就不能省略；否则if后面其实就只有第一条语句。为了避免漏掉括号出现错误，一般if后面都会使用花括号。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（2）双分支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双分支就是在if分支的基础上，加了else分支；条件为真就执行if后面的语句，条件为假就执行else后面的语句。基本形势如下：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if分支和else分支，两者肯定会选择一个执行。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我们可以在之前程序的基础上，增加一个else分支：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我们可以回忆起来，之前介绍过的唯一一个三元运算符——条件运算符，其实就可以实现类似的功能。所以条件运算符可以认为是if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的一个语法糖。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以下两条语句跟上面的if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else是等价的：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条件运算符的等价写法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age &gt;= 18 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18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（3）嵌套分支（多分支）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程序中的分支有可能不只两个，这时就需要对if分支或者else分支再做条件判断和拆分了，这就是“嵌套分支”。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64380" cy="240411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7982" cy="2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简单来说，就是if或者else分支的语句块里，继续使用if或者if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else按条件进行分支。这是一种“分层”的条件判断。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嵌套分支如果比较多，代码的可读性会大幅降低。所以还有一种更加简单的嵌套分支写法，那就是if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条件判断1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条件判断2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条件判断3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i/>
          <w:sz w:val="24"/>
          <w:szCs w:val="24"/>
        </w:rPr>
      </w:pPr>
      <w:r>
        <w:rPr>
          <w:i/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这种分支的嵌套，本质上只能对else分支进行，而且只能在最底层的分支中才能执行语句。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403725" cy="251079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847" cy="2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12)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18)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60)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"加油，中年人！"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"好好休息，老年人！"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>5.2.2 switch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在一些应用场景中，</w:t>
      </w:r>
      <w:r>
        <w:rPr>
          <w:rFonts w:hint="eastAsia"/>
          <w:color w:val="FF0000"/>
          <w:sz w:val="24"/>
          <w:szCs w:val="24"/>
        </w:rPr>
        <w:t>要判断的条件可能不是范围，而是固定的几个值</w:t>
      </w:r>
      <w:r>
        <w:rPr>
          <w:rFonts w:hint="eastAsia"/>
          <w:sz w:val="24"/>
          <w:szCs w:val="24"/>
        </w:rPr>
        <w:t>。比如考试成绩只分“A”“B”“C”“D”四个档位，分别代表“优秀”“良好”“及格”“不及格”。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72000" cy="19094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056" cy="19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这个时候如果用if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else会显得非常繁琐，而swith语句就是专门为了这种分支场景设计的。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switch语法基本形式如下：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swith (</w:t>
      </w:r>
      <w:r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值1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值2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default: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switch后面的括号里是一个表达式，对它求值，然后转换成整数类型跟下面每个case后面的值做比较；如果相等，就进入这个case指定的分支，执行后面的语句，直到swith语句结束或者遇到break退出。需要注意的是：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case关键字和后面对应的值，合起来叫做一个“case标签”；case标签必须是一个</w:t>
      </w:r>
      <w:r>
        <w:rPr>
          <w:rFonts w:hint="eastAsia"/>
          <w:b/>
          <w:sz w:val="24"/>
          <w:szCs w:val="24"/>
        </w:rPr>
        <w:t>整型</w:t>
      </w:r>
      <w:r>
        <w:rPr>
          <w:rFonts w:hint="eastAsia"/>
          <w:sz w:val="24"/>
          <w:szCs w:val="24"/>
        </w:rPr>
        <w:t>的常量表达式；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任何两个case标签不能相同；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break语句的作用是“中断”，会直接跳转到switch语句结构的外面；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如果没有break语句，那么匹配某个case标签之后，程序会从上到下一直执行下去；这会执行多个标签下面的语句，可能发生错误；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如果没有匹配上任何case标签的值，程序会执行default标签后面的语句；default是可选的，表示“默认要执行的操作”。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我们可以利用swith写一个判断考试成绩档位，输入一句相应的话：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(score)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"成绩优秀！"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"成绩良好！"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"恭喜！及格了！"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"错误的成绩输入！"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t xml:space="preserve">5.3 </w:t>
      </w:r>
      <w:r>
        <w:rPr>
          <w:rFonts w:hint="eastAsia"/>
        </w:rPr>
        <w:t>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可以重复执行一组操作的语句叫做“循环”，有时也叫作“迭代”。循环一般不能无限进行下去，所以会设置一个终止的判断条件。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C++中的循环语句，有while、do while和for三种。</w:t>
      </w:r>
    </w:p>
    <w:p>
      <w:pPr>
        <w:pStyle w:val="5"/>
      </w:pPr>
      <w:r>
        <w:t>5.3.1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while只需要给定一个判断条件，只要条件为真，就重复地执行语句。形式如下：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要执行的语句往往会有多条，这就需要用花括号将它们括起来。这个块一般被称为</w:t>
      </w:r>
      <w:r>
        <w:rPr>
          <w:rFonts w:asciiTheme="minorEastAsia" w:hAnsiTheme="minorEastAsia"/>
          <w:sz w:val="24"/>
          <w:szCs w:val="24"/>
        </w:rPr>
        <w:t>“循环体”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一般来说，用来控制while循环的条件中一定会包含变量，通常叫做“循环变量”；而它或者在条件中变化，或者在循环体中变化，这样才能保证循环能够终止退出。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比如我们可以用一个循环输出10次“Hello World”，并且打印出当前循环次数：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"循环开始...\n"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&lt;= 10)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"循环结束!"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这里需要注意，循环体最后的</w:t>
      </w:r>
      <w:r>
        <w:rPr>
          <w:rFonts w:hint="eastAsia"/>
          <w:sz w:val="24"/>
          <w:szCs w:val="24"/>
        </w:rPr>
        <w:t xml:space="preserve"> ++i一定不能漏掉。如果没有这条语句，i的值就不会更改，循环就永远不会退出。</w:t>
      </w:r>
    </w:p>
    <w:p>
      <w:pPr>
        <w:pStyle w:val="5"/>
      </w:pPr>
      <w:r>
        <w:t>5.3.2 do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while和while非常类似，区别在于do while是先执行循环体中的语句，然后再检查条件是否满足。所以do while至少会执行一次循环体。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 while语法形式如下：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我们可以接着之前while循环的代码继续测试：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"现在是倒数第"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--i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"GoodBye World!\n"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 1);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由于之前的变量i已经做了10次递增，因此do wihle开始时i的值为11。进入循环体直接输出内容，每次i递减1，直到i = 1时退出循环。</w:t>
      </w:r>
    </w:p>
    <w:p>
      <w:pPr>
        <w:pStyle w:val="5"/>
      </w:pPr>
      <w:r>
        <w:t>5.3.3 for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通过while和do</w:t>
      </w:r>
      <w:r>
        <w:rPr>
          <w:rFonts w:hint="eastAsia"/>
          <w:sz w:val="24"/>
          <w:szCs w:val="24"/>
        </w:rPr>
        <w:t xml:space="preserve"> while</w:t>
      </w:r>
      <w:r>
        <w:rPr>
          <w:sz w:val="24"/>
          <w:szCs w:val="24"/>
        </w:rPr>
        <w:t>可以总结出来，一个循环主要有这样几个要素：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一个条件，用来控制循环退出；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一个循环体，用来定义循环要执行的操作；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而一般情况下，我们都是通过一个循环变量来控制条件的，这个变量需要随着循环迭代次数的增加而变化。while和do while的循环变量，都是在循环体外单独定义的。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for是用法更加明确的循环语句。它可以把循环变量的定义、循环条件以及循环变量的改变都放在一起，统一声明出来。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（1）经典for循环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for循环的经典语法形式是：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</w:t>
      </w:r>
      <w:r>
        <w:rPr>
          <w:rFonts w:hint="eastAsia"/>
          <w:i/>
          <w:sz w:val="24"/>
          <w:szCs w:val="24"/>
        </w:rPr>
        <w:t>初始化语句</w:t>
      </w:r>
      <w:r>
        <w:rPr>
          <w:rFonts w:hint="eastAsia"/>
          <w:sz w:val="24"/>
          <w:szCs w:val="24"/>
        </w:rPr>
        <w:t xml:space="preserve">; 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i/>
          <w:sz w:val="24"/>
          <w:szCs w:val="24"/>
        </w:rPr>
        <w:t xml:space="preserve"> 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关键字for和它后面括号里的部分，叫做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sz w:val="24"/>
          <w:szCs w:val="24"/>
        </w:rPr>
        <w:t>for</w:t>
      </w:r>
      <w:r>
        <w:rPr>
          <w:rFonts w:asciiTheme="minorEastAsia" w:hAnsiTheme="minorEastAsia"/>
          <w:sz w:val="24"/>
          <w:szCs w:val="24"/>
        </w:rPr>
        <w:t>语句头”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for语句头中有三部分，用分号分隔，主要作用是：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初始化语句负责初始化一个变量，这个变量值会随着循环迭代而改变，一般就是“循环变量”；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中间的条件是控制循环执行的关键，为真则执行下面的循环体语句，为假则退出。条件一般会以循环变量作为判断标准；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最后的表达式会在本次循环完成之后再执行，一般会对循环变量进行更改；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这三个部分并不是必要的，根据需要都可以进行省略。如果省略某个部分，需要保留分号表示这是一个空语句。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我们可以用for循环语句，实现之前输出</w:t>
      </w:r>
      <w:r>
        <w:rPr>
          <w:rFonts w:hint="eastAsia"/>
          <w:sz w:val="24"/>
          <w:szCs w:val="24"/>
        </w:rPr>
        <w:t>10次“Hello World”的需求：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"次循环！\n"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（2）范围for循环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C++ 11新标准引入了一种更加简单的for循环，这种语句可以直接遍历一个序列的所有元素。这种for循环叫做“范围for循环”。语法形式如下：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(声明:</w:t>
      </w:r>
      <w:r>
        <w:rPr>
          <w:rFonts w:hint="eastAsia"/>
          <w:i/>
          <w:sz w:val="24"/>
          <w:szCs w:val="24"/>
        </w:rPr>
        <w:t xml:space="preserve"> 序列表达式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for语句头中的内容就很简单了，只需要声明一个变量，后面跟上一个冒号（注意不是分号），再跟上一个序列的表达式就可以了。所谓“序列”，其实就是一组相同类型的数据对象排成了一列来统一处理；所以这个声明的意思，其实就是从序列中依次取出所有元素，每次都赋值给这个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所以范围for循环的特点就是，不需要循环变量，直接就可以访问序列中的所有元素。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范围for循环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{3, 6, 8, 10})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"序列中现在的数据是："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这里用花括号把一组数括起来，就构成了最简单的序列：{3, 6, 8, 10}。后面将要介绍的数组，以及vector、string等类型的对象，也都是序列。</w:t>
      </w:r>
    </w:p>
    <w:p>
      <w:pPr>
        <w:pStyle w:val="5"/>
      </w:pPr>
      <w:r>
        <w:rPr>
          <w:rFonts w:hint="eastAsia"/>
        </w:rPr>
        <w:t>5.3.4 循环嵌套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循环语句和分支语句一样，也是可以进行嵌套的。具体可以while循环中嵌套while，可以for循环中嵌套for，也可以while、do</w:t>
      </w:r>
      <w:r>
        <w:rPr>
          <w:rFonts w:hint="eastAsia"/>
          <w:sz w:val="24"/>
          <w:szCs w:val="24"/>
        </w:rPr>
        <w:t xml:space="preserve"> while和for混合嵌套。因为for的循环变量定义更明确，所以一般用for的循环嵌套会多一些。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3;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5;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j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循环嵌套之后，内层语句执行的次数，将是外层循环次数和内层循环次数的乘积。这会带来大量的时间消耗，使程序运行变慢，所以使用嵌套循环要非常谨慎。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下面是一个使用双重for循环，打印输出“九九乘法表”的例子。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i表示行数，j表示列数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1; j &lt;= i; j++)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×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*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这里使用内外两层for循环，实现了一个二维“表”的输出。后面我们会看到，循环嵌套对于处理多维数据非常有用。</w:t>
      </w:r>
    </w:p>
    <w:p>
      <w:pPr>
        <w:pStyle w:val="4"/>
      </w:pPr>
      <w:r>
        <w:t xml:space="preserve">5.4 </w:t>
      </w:r>
      <w:r>
        <w:rPr>
          <w:rFonts w:hint="eastAsia"/>
        </w:rPr>
        <w:t>跳转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在流程控制语句中还有一类“跳转语句”，主要用来中断当前的执行过程。C++中有四种跳转语句：break，continue，goto以及return。</w:t>
      </w:r>
    </w:p>
    <w:p>
      <w:pPr>
        <w:pStyle w:val="5"/>
      </w:pPr>
      <w:r>
        <w:t>5.4.1 break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break语句表示要“跳出”当前的流程控制语句，它只能出现在switch或者循环语句（while、do while、for）中。当代码中遇到break时，会直接中断距离最近的switch或者循环，跳转到外部继续执行。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Hello World!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这是第"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"次输出\n"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如果循环条件永远为真，那么循环体中一定要有break，保证在某种情况下程序可以退出循环。</w:t>
      </w:r>
    </w:p>
    <w:p>
      <w:pPr>
        <w:pStyle w:val="5"/>
      </w:pPr>
      <w:r>
        <w:t>5.4.2 continue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continue语句表示“继续”执行循环，也就是中断循环中的本次迭代、并开始执行下一次迭代。很明显，continue只能用在循环语句中，同样针对最近的一层循环有效。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continue非常适合处理需要</w:t>
      </w:r>
      <w:r>
        <w:rPr>
          <w:rFonts w:asciiTheme="minorEastAsia" w:hAnsiTheme="minorEastAsia"/>
          <w:sz w:val="24"/>
          <w:szCs w:val="24"/>
        </w:rPr>
        <w:t>“跳过”</w:t>
      </w:r>
      <w:r>
        <w:rPr>
          <w:sz w:val="24"/>
          <w:szCs w:val="24"/>
        </w:rPr>
        <w:t>某些情况的场合。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逢7过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= 1; num &lt; 100; num++)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如果是7的倍数，或者数字中有7，则跳过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7 == 0 || num % 10 == 7 || num / 10 == 7)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如果是10的倍数，则换行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10 ==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上面模拟了一个经典的小游戏“逢7过”，如果遇到7的倍数比如7、14、21，或者数字中有7比如17、27、71，都要跳过。</w:t>
      </w:r>
    </w:p>
    <w:p>
      <w:pPr>
        <w:pStyle w:val="5"/>
      </w:pPr>
      <w:r>
        <w:t>5.4.3 goto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goto语句表示无条件地跳转到程序中的另一条语句。goto的语法形式为：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goto </w:t>
      </w:r>
      <w:r>
        <w:rPr>
          <w:rFonts w:hint="eastAsia"/>
          <w:i/>
          <w:sz w:val="24"/>
          <w:szCs w:val="24"/>
        </w:rPr>
        <w:t>标签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这里的“标签”可以认为是一条语句的“名字”，跟变量类似，只不过它是指代一条语句的标识符。定义标签也非常简单，只要在一条语句前写出标识符，然后跟上冒号就可以了，比如：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a =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下面是一个具体的例子：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"程序开始..."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FF0000"/>
          <w:kern w:val="0"/>
          <w:sz w:val="19"/>
          <w:szCs w:val="19"/>
        </w:rPr>
        <w:t>begin: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x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++x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"回到原点！"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FF0000"/>
          <w:kern w:val="0"/>
          <w:sz w:val="19"/>
          <w:szCs w:val="19"/>
        </w:rPr>
        <w:t>goto begin;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"程序结束！"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由于goto可以任意跳转，所以它非常灵活，也非常危险。一般在代码中不要使用goto。</w:t>
      </w:r>
    </w:p>
    <w:p>
      <w:pPr>
        <w:pStyle w:val="5"/>
      </w:pPr>
      <w:r>
        <w:rPr>
          <w:rFonts w:hint="eastAsia"/>
        </w:rPr>
        <w:t>5.4.4 return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return是用来终止函数运行并返回结果的。之前的Hello World程序中就曾经介绍，主函数最后的那句 return 0; 就是结束主函数并返回结果，一般这句可以省略。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而在自定义的函数中，同样可以用return来返回。</w:t>
      </w:r>
    </w:p>
    <w:p>
      <w:pPr>
        <w:pStyle w:val="4"/>
      </w:pPr>
      <w:r>
        <w:rPr>
          <w:rFonts w:hint="eastAsia"/>
        </w:rPr>
        <w:t>5.5 应用案例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综合利用分支和循环语句，就可以实现很多有趣的功能。</w:t>
      </w:r>
    </w:p>
    <w:p>
      <w:pPr>
        <w:pStyle w:val="5"/>
      </w:pPr>
      <w:r>
        <w:rPr>
          <w:rFonts w:hint="eastAsia"/>
        </w:rPr>
        <w:t>5.5.1 判断质数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质数也叫素数，是指一个大于1的自然数，因数只有1和它自身。质数是数论中一个经典的概念，很多著名定理和猜想都跟它有关；质数也是现代密码学的基础。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判断一个数是否为质数没有什么规律可言，我们可以通过验证小于它的每个数能否整除，来做暴力求解。下面是一段判断质数、并输出0~100内所有质数的程序：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定义一个判断质数的函数，用return返回判断结果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isPrime(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% i == 0)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"请输入一个自然数（不超过20亿）："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(isPrime(num))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"\n=========================\n"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 ~ 100 内的质数有："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 i &lt;= 100;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(isPrime(i))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5.5.2 猜数字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猜数字是一个经典的小游戏，程序随机生成一个0~100的数字，然后由用户输入来猜测。如果猜对，输出结果并退出；如果不对，则提示偏大还是偏小。我们可以对猜的次数做限制，比如一共5次机会。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"=======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==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猜数字========"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"规则：输入0~100的整数，有5次机会\n"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以当前时间为随机数种子，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生成一个0~100的伪随机数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srand(time(0));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rand() %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猜的次数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&lt;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"请输入0~100的整数："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==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"恭喜你，猜对了！ 幸运数字是："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&gt;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"数字太大了！再猜一遍！"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"数字太小了！再猜一遍！"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==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"已经猜过5遍，没有猜中！欢迎下次再来！"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5.5.3 爱心曲线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利用流程控制语句也可以绘制二维图形。只要知道函数表达式，就可以画出相应的曲线了。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我们可以尝试绘制传说中的“爱心曲线”。一个典型的爱心曲线函数如下：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−a)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</m:oMath>
      </m:oMathPara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543810" cy="165989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542" cy="16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曲线是一个封闭图形，与坐标轴的四个交点坐标为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，0)</m:t>
        </m:r>
      </m:oMath>
      <w:r>
        <w:rPr>
          <w:rFonts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(0，±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，我们知道坐标</w:t>
      </w:r>
      <w:r>
        <w:rPr>
          <w:rFonts w:hint="eastAsia"/>
          <w:sz w:val="24"/>
          <w:szCs w:val="24"/>
        </w:rPr>
        <w:t>(x, y)</w:t>
      </w:r>
      <w:r>
        <w:rPr>
          <w:sz w:val="24"/>
          <w:szCs w:val="24"/>
        </w:rPr>
        <w:t>满足</w:t>
      </w:r>
      <w:r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&lt;0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的点都在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内部，而</w:t>
      </w:r>
      <w:r>
        <w:rPr>
          <w:rFonts w:hint="eastAsia"/>
          <w:sz w:val="24"/>
          <w:szCs w:val="24"/>
        </w:rPr>
        <w:t>满足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hint="eastAsia"/>
          <w:sz w:val="24"/>
          <w:szCs w:val="24"/>
        </w:rPr>
        <w:t xml:space="preserve"> 的点</w:t>
      </w:r>
      <w:r>
        <w:rPr>
          <w:sz w:val="24"/>
          <w:szCs w:val="24"/>
        </w:rPr>
        <w:t>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外部。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所以我们可以取边长为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1.3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</m:oMath>
      <w:r>
        <w:rPr>
          <w:rFonts w:hint="eastAsia"/>
          <w:sz w:val="24"/>
          <w:szCs w:val="24"/>
        </w:rPr>
        <w:t>的正方形区域作为“画板”，扫描范围内所有点；在曲线内部的点用“*”填充，外部的点则用空格填充。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爱心曲线方程 (x^2+y^2-a)^3 - x^2 y^3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定义绘图边界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bound = 1.3 * sqrt(a);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x、y坐标变化步长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step = 0.05;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bound; y &gt;= -bound; y -=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-bound; x &lt;= bound; x +=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pow((pow(x, 2) + pow(y, 2) - a), 3)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 pow(x, 2) * pow(y,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(result &lt;=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六、复合数据类型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C++中不仅有基本数据类型，还提供了更加灵活和丰富的复合数据类型。</w:t>
      </w:r>
    </w:p>
    <w:p>
      <w:pPr>
        <w:pStyle w:val="4"/>
      </w:pPr>
      <w:r>
        <w:t xml:space="preserve">6.1 </w:t>
      </w:r>
      <w:r>
        <w:rPr>
          <w:rFonts w:hint="eastAsia"/>
        </w:rPr>
        <w:t>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在程序中为了处理方便，常常需要把具有相同类型的数据对象按有序的形式排列起来，形成“一组”数据，这就是“数组”（array）。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419475" cy="904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数组中的数据，在内存中是连续存放的，每个元素占据相同大小的空间，就像排好队一样。</w:t>
      </w:r>
    </w:p>
    <w:p>
      <w:pPr>
        <w:pStyle w:val="5"/>
      </w:pPr>
      <w:r>
        <w:rPr>
          <w:rFonts w:hint="eastAsia"/>
        </w:rPr>
        <w:t>6.1.1 数组的定义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元素个数</w:t>
      </w:r>
      <w:r>
        <w:rPr>
          <w:rFonts w:hint="eastAsia"/>
          <w:sz w:val="24"/>
          <w:szCs w:val="24"/>
        </w:rPr>
        <w:t>];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首先需要声明类型，数组中所有元素必须具有相同的数据类型；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数组名是一个标识符；后面跟着中括号，里面定义了数组中元素的个数，也就是数组的“长度”；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元素个数也是类型的一部分，所以必须是确定的；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a1[10];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定义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一个数组a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，元素类型为int，个数为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10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a2[n];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元素个数可以是常量表达式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a3[i];      // 错误，元素个数不能为变量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需要注意，并没有通用的“数组”类型，所以上面的a1、a2的类型分别是“int数组”和“double数组”。这也是为什么我们把数组叫做“复合数据类型”。</w:t>
      </w:r>
    </w:p>
    <w:p>
      <w:pPr>
        <w:pStyle w:val="5"/>
      </w:pPr>
      <w:r>
        <w:rPr>
          <w:rFonts w:hint="eastAsia"/>
        </w:rPr>
        <w:t>6.1.2 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之前在讲到for循环时，提到过使用范围for循环可以遍历一个“序列”，用花括号括起来的一组数就是一个序列。所以在给数组赋值时，也可以使用这样的序列。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a3[4] = {1,2,3,4};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a4[] = {2.5, 3.8, 10.1};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正确，初始值说明了元素个数是3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a5[10] = {3,6,9};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正确，指定了前三个元素，其余都为0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//long a6[2] = {3,6,9};    // 错误，初始值太多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//int a6[4] = a3;          // 错误，不能用另一个数组对数组赋值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对数组做初始化，要使用花括号{}括起来的数值序列；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如果做了初始化，数组定义时的元素个数可以省略，编译器可以根据初始化列表自动推断出来；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初始值的个数，不能超过指定的元素个数；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初始值的个数，如果小于元素个数，那么会用列表中的值初始化靠前的元素；剩余元素用默认值填充，整型的默认值就是0；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如果没有做初始化，数组中元素的值都是未定义的；这一点和普通的局部变量一致；</w:t>
      </w:r>
    </w:p>
    <w:p>
      <w:pPr>
        <w:pStyle w:val="5"/>
      </w:pPr>
      <w:r>
        <w:rPr>
          <w:rFonts w:hint="eastAsia"/>
        </w:rPr>
        <w:t>6.1.3 数组的访问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（1）访问数组元素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数组元素在内存中是连续存放的，它们排好了队之后就会有一个队伍中的编号，称为“索引”，也叫“下标”；通过下标就可以快速访问每个元素了，具体形式为：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元素下标</w:t>
      </w:r>
      <w:r>
        <w:rPr>
          <w:rFonts w:hint="eastAsia"/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这里也是用了中括号来表示元素下标位置，被称为“下标运算符”。比如a[2]就表示数组a中下标为2的元素，可以取它的值输出，也可以对它赋值。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a[] = {1,2,3,4,5,6,7,8};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a[2] = 36;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36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数组的下标从0开始；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因此a[2]访问的并不是数组a的第2个元素，而是第三个元素；一个长度为10的数组，下标范围是0~9，而不是1~10；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合理的下标，不能小于0，也不能大于 (数组长度 - 1)；否则就会出现数组下标越界；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（2）数组的大小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所有的变量，都会在内存中占据一定大小的空间；而数据类型就决定了它具体的大小。而对于数组这样的“复合类型”，由于每个元素类型相同，因此占据空间大小的计算遵循下面的简单公式：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数组所占空间 = 数据类型所占空间大小 * 元素个数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这样一来，即使定义的时候没有指定数组元素个数，现在也可以计算得出了：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a是已定义的数组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"每个元素所占空间大小："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"数组a的元素个数："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这里为了获取数组的长度，我们使用了sizeof运算符，它可以返回一个数据对象在内存中占用的大小（以字节为单位）；数组总大小，除以每个数据元素的大小，就是元素个数。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如果想要依次访问数组中所有的元素，就叫做“遍历数组”。我们当然可以用下标去挨个读取：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a[1]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但这样显然太麻烦了。更好的方式是使用for循环：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aSize; i++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循环条件如果写一个具体的数，很容易出现下标越界的情况；而如果知道了数组长度，直接让循环变量i小于它就可以了。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当然，这种写法还是稍显麻烦。C++ 11标准给我们提供了更简单的写法，就是之前介绍过的范围for循环：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a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当然，这种情况下就无法获取元素对应的下标了。</w:t>
      </w:r>
    </w:p>
    <w:p>
      <w:pPr>
        <w:pStyle w:val="5"/>
      </w:pPr>
      <w:r>
        <w:t>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多维数组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的数组只是数据最简单的排列方式。如果数据对象排列成的不是“一队”，而是一个“方阵”，那显然就不能只用一个下标来表示了。我们可以对数组进行扩展，让它从“一维”变成“二维”甚至“多维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arr[3][4];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,有三个元素，每个元素是一个长度为4的int数组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arr2[2][5][10];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三维数组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C++中本质上没有“多维数组”这种东西，所谓的“多维数组”，其实就是“数组的数组”。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二维数组int arr[3][4]表示：arr是一个有三个元素的数组，其中的每个元素都是一个int数组，包含4个元素；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三维数组int arr2[2][5][10]表示：arr2是一个长度为2的数组，其中每个元素都是一个二维数组；这个二维数组有5个元素，每个元素都是一个长度为10的int数组；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一般最常见的就是二维数组。它有两个“维度”，第一个维度表示数组本身的长度，第二个表示每个元素的长度；一般分别把它们叫做“行”和“列”。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（1）多维数组的初始化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和普通的“一维”数组一样，多维数组初始化时，也可以用花括号括起来的一组数。使用嵌套的花括号可以让不同的维度更清晰：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 xml:space="preserve">][列数] = {数据1, 数据2, 数据3,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>][列数]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{数据11, 数据12, 数据13,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},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{数据21, 数据22, 数据23,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320" w:firstLineChars="55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内嵌的花括号不是必需的，因为数组中的元素在内存中连续存放，可以用一个花括号将所有数据括在一起；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初始值的个数，可以小于数组定义的长度，其它元素初始化为0值；这一点对整个二维数组和每一行的一维数组都适用；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如果省略嵌套的花括号，当初始值个数小于总元素个数时，会按照顺序依次填充（填满第一行，才填第二行）；其它元素初始化为0值；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多维数组的维度，可以省略第一个，由编译器自动推断；即二维数组可以省略行数，但不能省略列数。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嵌套的花括号的初始化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{1,2,3,4},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{5,6,7,8},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{9,10,11,12}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只有一层花括号的初始化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ia2[3][4] = { 1,2,3,4,5,6,7,8,9,10,11,12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部分初始化，其余补0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ia3[3][4]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ia4[3][4] = {1,2,3,4,5,6};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省略行数，自动推断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ia5[][4] = {1,2,3,4,5};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也可以用下标运算符来访问多维数组中的数据，数组的每一个维度，都应该有一个对应的下标。对于二维数组来说，就是需要指明“行号”“列号”，这相当于数据元素在二维矩阵中的坐标。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访问ia的第二行、第三个数据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"ia[1][2]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ia[1][2]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修改ia的第一行、第二个数据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ia[0][1] = 19;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同样需要注意，行号和列号都是从0开始、到 (元素个数 - 1) 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要想遍历数组，当然需要使用for循环，而且要扫描每一个维度。对于二维数组，我们需要对行和列分别进行扫描，这是一个双重for循环：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"二维数组总大小："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"二维数组每行大小："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"二维数组每个元素大小："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二维数组行数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rowCnt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colCnt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rowCnt;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colCnt;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同样，这里利用了sizeof运算符：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行数 = 二维数组总大小 / 每行大小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列数 = 每行大小 / 每个元素大小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当然，也可以使用范围for循环：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row : ia)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row)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这里的外层循环使用了auto关键字，这也是C++ 11新引入的特性，它可以自动推断变量的类型；后面的&amp;是定义了一个“引用”。关于这部分内容，会在后面继续介绍。</w:t>
      </w:r>
    </w:p>
    <w:p>
      <w:pPr>
        <w:pStyle w:val="5"/>
      </w:pPr>
      <w:r>
        <w:rPr>
          <w:rFonts w:hint="eastAsia"/>
        </w:rPr>
        <w:t>6.1.5 数组的简单排序算法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数组排序指的是给定一个数组，要求把其中的元素按照从小到大（或从大到小）顺序排列。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这是一个非常经典的需求，有各种不同的算法可以实现。我们这里介绍两种最基本、最简单的排序算法。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（1）选择排序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选择排序是一种简单直观的排序算法。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它的工作原理：首先在未排序序列中找到最小（大）元素，存放到排序序列的起始位置，然后，再从剩余未排序元素中继续寻找最小（大）元素，然后</w:t>
      </w:r>
      <w:r>
        <w:rPr>
          <w:rFonts w:hint="eastAsia"/>
          <w:sz w:val="24"/>
          <w:szCs w:val="24"/>
        </w:rPr>
        <w:t>追加到</w:t>
      </w:r>
      <w:r>
        <w:rPr>
          <w:sz w:val="24"/>
          <w:szCs w:val="24"/>
        </w:rPr>
        <w:t>已排序序列的末尾。以此类推，直到所有元素均排序完毕。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203575" cy="26708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1604" cy="2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选择排序可以使用双重for循环很容易地实现：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{5, 9, 2, 7, 4, 3, 12, 6, 1, 5, 7};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选择排序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i + 1; j &lt; size;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&lt; arr[i])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710" w:firstLineChars="9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如果arr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[j]更小，就和arr[i]交换位置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arr[i];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arr[i]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输出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arr)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（2）冒泡排序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冒泡排序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是一种简单的排序算法。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</w:t>
      </w:r>
      <w:r>
        <w:rPr>
          <w:rFonts w:hint="eastAsia"/>
          <w:sz w:val="24"/>
          <w:szCs w:val="24"/>
        </w:rPr>
        <w:t>的基本原理是：</w:t>
      </w:r>
      <w:r>
        <w:rPr>
          <w:sz w:val="24"/>
          <w:szCs w:val="24"/>
        </w:rPr>
        <w:t>重复地</w:t>
      </w:r>
      <w:r>
        <w:rPr>
          <w:rFonts w:hint="eastAsia"/>
          <w:sz w:val="24"/>
          <w:szCs w:val="24"/>
        </w:rPr>
        <w:t>扫描</w:t>
      </w:r>
      <w:r>
        <w:rPr>
          <w:sz w:val="24"/>
          <w:szCs w:val="24"/>
        </w:rPr>
        <w:t>要排序的数列，一次比较两个元素，如果它们的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顺序错误，就把它们交换过来。</w:t>
      </w:r>
      <w:r>
        <w:rPr>
          <w:rFonts w:hint="eastAsia"/>
          <w:sz w:val="24"/>
          <w:szCs w:val="24"/>
        </w:rPr>
        <w:t>这样，一次扫描结束，我们可以确保最大（小）的值被移动到序列末尾。</w:t>
      </w:r>
      <w:r>
        <w:rPr>
          <w:sz w:val="24"/>
          <w:szCs w:val="24"/>
        </w:rPr>
        <w:t>这个算法的名字由来，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是因为越小的元素会经由交换，慢慢</w:t>
      </w:r>
      <w:r>
        <w:rPr>
          <w:rFonts w:asciiTheme="minorEastAsia" w:hAnsiTheme="minorEastAsia"/>
          <w:sz w:val="24"/>
          <w:szCs w:val="24"/>
        </w:rPr>
        <w:t>“浮”</w:t>
      </w:r>
      <w:r>
        <w:rPr>
          <w:sz w:val="24"/>
          <w:szCs w:val="24"/>
        </w:rPr>
        <w:t>到数列的顶端。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766820" cy="250126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8599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冒泡排序的代码实现也非常简单，同样是使用双重for循环：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冒泡排序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size - i - 1;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&gt; arr[j+1])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arr[j+1];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arr[j+1]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4"/>
      </w:pPr>
      <w:r>
        <w:t>6.2 模板类vector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数组尽管很灵活，但使用起来还是很多不方便。为此，C++语言定义了扩展的“抽象数据类型”（Abstract Data Type， ADT），放在“标准库”中。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对数组功能进行扩展的一个标准库类型，就是“容器”vector。顾名思义，vector“容纳”着一堆数据对象，其实就是一组类型相同的数据对象的集合。</w:t>
      </w:r>
    </w:p>
    <w:p>
      <w:pPr>
        <w:pStyle w:val="5"/>
      </w:pPr>
      <w:r>
        <w:rPr>
          <w:rFonts w:hint="eastAsia"/>
        </w:rPr>
        <w:t>6.2.1 头文件和命名空间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vector是标准库的一部分。要想使用vector，必须在程序中包含&lt;vector&gt;头文件，并使用std命名空间。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&lt;vector&gt;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在vector头文件中，对vector这种类型做了定义；使用</w:t>
      </w:r>
      <w:r>
        <w:rPr>
          <w:rFonts w:hint="eastAsia"/>
          <w:sz w:val="24"/>
          <w:szCs w:val="24"/>
        </w:rPr>
        <w:t>#include引入它之后，并指定命名空间std之后，我们就可以在代码中直接使用vector了。</w:t>
      </w:r>
    </w:p>
    <w:p>
      <w:pPr>
        <w:pStyle w:val="5"/>
      </w:pPr>
      <w:r>
        <w:rPr>
          <w:rFonts w:hint="eastAsia"/>
        </w:rPr>
        <w:t>6.2.2 vector的基本用法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其实是C++中的一个“类模板”，是用来创建类的“模子”。所以在使用时还必须提供具体的类型信息，也就是说，这个容器中到底要容纳什么类型的数据对象；具体的形式是在vector后面跟一个尖括号&lt;&gt;，里面填入具体类型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跟数组相比，vector的初始化更加灵活方便，可以应对各种不同的需求。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默认初始化，不含任何元素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省略等号的列表初始化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v3{1,2,3,4,5};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只定义长度，元素初值默认初始化，容器中有5个0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v4(5);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定义长度和初始值，容器中有5个100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v5(5, 100);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这里有几种不同的初始化方式：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默认初始化一个vector对象，就是一个空容器，里面不含任何元素；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C++ 11之后可以用花括号括起来的列表，对vector做初始化；等号可以省略；这种方式是把一个列表拷贝给了vector，称为“拷贝初始化”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可以用小括号表示初始化vector的长度，并且可以给所有元素指定相同的初始值；这种方式叫做“直接初始化”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包含了数据对象的“容器”，在这个容器集合中，每个数据对象都会有一个编号，用来做方便快速的访问；这个编号就是“索引”（index）。同样可以用下标操作符来获取对应索引的元素，这一点跟数组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"v5[2]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32;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//v5[5] = 16;    // 严重错误！不能越界访问索引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vector内元素的索引，也是从0开始；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vector索引最大值为 (vector长度 - 1)，不能越界访问；如果直接越界访问并赋值，有可能导致非常严重的后果，出现安全问题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（3）遍历所有元素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vector中有一个可以调用的函数size()，只要调用它就能直接得到vector的长度（即元素个数）：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获取vector的长度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v5.size()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调用的方式是一个vector对象后面跟上一个点，再跟上size()。这种基于对象来调用的函数叫做“成员函数”。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这样我们就可以非常方便地用for循环遍历元素了：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v5.size();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当然，用范围for循环同样非常简单：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（3）添加元素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vector的长度并不是固定的，所以可以向一个定义好的vector添加元素。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在定义好的vector中添加元素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v5.push_back(69);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这里的push_back同样是一个成员函数，调用它的时候在小括号里传入想要添加的数值，就可以让vector对象中增加一个元素了。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这就使得我们在创建vector对象时不需要知道元素个数，使用更加灵活，避免了数组中的缺陷。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下面的代码创建了一个空vector，并使用添加元素的方式给它赋值为倒序的</w:t>
      </w:r>
      <w:r>
        <w:rPr>
          <w:rFonts w:hint="eastAsia"/>
          <w:sz w:val="24"/>
          <w:szCs w:val="24"/>
        </w:rPr>
        <w:t>10~1：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 i &gt; 0; i--)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vec.push_back(i);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6.2.3 vector和数组的区别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数组是更加底层的数据类型；长度固定，功能较少，安全性没有保证；但性能更好，运行更高效；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vector是模板类，是数组的上层抽象；长度不定，功能强大；缺点是运行效率较低；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除了vector之外，C</w:t>
      </w:r>
      <w:r>
        <w:rPr>
          <w:rFonts w:hint="eastAsia"/>
          <w:sz w:val="24"/>
          <w:szCs w:val="24"/>
        </w:rPr>
        <w:t>++ 11 还新增了一个</w:t>
      </w:r>
      <w:r>
        <w:rPr>
          <w:sz w:val="24"/>
          <w:szCs w:val="24"/>
        </w:rPr>
        <w:t>array模板</w:t>
      </w:r>
      <w:r>
        <w:rPr>
          <w:rFonts w:hint="eastAsia"/>
          <w:sz w:val="24"/>
          <w:szCs w:val="24"/>
        </w:rPr>
        <w:t>类，它跟数组更加类似，长度是固定的，但更加方便、更加安全。所以在实际应用中，一般推荐对于固定长度的数组使用array，不固定长度的数组使用vector。</w:t>
      </w:r>
    </w:p>
    <w:p>
      <w:pPr>
        <w:pStyle w:val="4"/>
      </w:pPr>
      <w:r>
        <w:t>6.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字符串我们并不陌生。之前已经介绍过，一串字符连在一起就是一个“字符串”，比如用双引号引起来的“Hello World！”就是一个字符串字面值。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字符串其实就是所谓的“纯文本”，就是各种文字、数字、符号在一起表达的一串信息；所以字符串就是C++中用来表达和处理文本信息的数据类型。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标准库类型string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C++的标准库中，提供了一种用来表示字符串的数据类型string，这种类型能够表示长度可变的字符序列。和vector类似，string类型也定义在命名空间std中，使用它必须包含string头文件。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（1）定义和初始化string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我们已经接触过C++中几种不同的初始化方式，string也是一个标准库类型，它的初始化与vector非常相似。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默认初始化，空字符串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用另一个字符串变量，做拷贝初始化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s3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用一个字符串字面值，做直接初始化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s4(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定义字符和重复的次数，做直接初始化，得到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hhhhhhhh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s5(8,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初始化方式主要有：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默认初始化，得到的就是一个空字符串；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拷贝初始化，用赋值运算符（等号“=”）表示；可以使用另一个string对象，也可以使用字符串字面值常量；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直接初始化，用括号表示；可以在括号中传入一个字符串，也可以传入字符和重复的次数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可以发现，字符串也可以看做数据元素的集合；它里面的元素，就是字符。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处理字符串中的字符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通过初始化已经可以看出，string的行为与vector非常类似。string同样也可以通过下标运算符访问内部的每个字符。字符的“索引”，就是在字符串中的位置。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获取第3个字符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将第1个字符改为'H'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将最后一个字符改为'D'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str.size() - 1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字符串内字符的访问，跟vector内元素的访问类似，需要注意：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string内字符的索引，也是从0开始；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string同样有一个成员函数size，可以获取字符串的长度；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索引最大值为 (字符串长度 - 1)，不能越界访问；如果直接越界访问并赋值，有可能导致非常严重的后果，出现安全问题；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如果希望遍历字符串的元素，也可以使用普通for循环和范围for循环，依次获取每个字符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比如，我们可以考虑遍历所有字符，将小写字母换成大写：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遍历字符串中字符，将小写字母变成大写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str.size();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toupper(str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这里又调用了string的一个函数toupper，可以把传入的字符转换成大写并返回。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）字符串相加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string本身的长度是不定的，可以通过“相加”的方式扩展一个字符串。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字符串相加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str2(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str3 = "helloworld"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str4 = "hello, world!"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//string str5 = "hello, " + "world!";        // 错误，不能将两个字符串字面值相加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字符串相加使用加号“+”来表示，这是算术运算符“+”的运算符重载，含义是“字符串拼接”；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两个string对象，可以直接进行字符串相加；结果是将两个字符串拼接在一起，得到一个新的string对象返回；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一个string对象和一个字符串字面值常量，可以进行字符串相加，同样是得到一个拼接后的string对象返回；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两个字符串字面值常量，不能相加；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多个string对象和多个字符串字面值常量，可以连续相加；前提是按照左结合律，每次相加必须保证至少有一个string对象；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（4）比较字符串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string类还提供几种用来做字符串比较的运算符，“==”和“!=”用来判断两个字符串是否完全一样；而</w:t>
      </w:r>
      <w:r>
        <w:rPr>
          <w:rFonts w:hint="eastAsia" w:asciiTheme="minorEastAsia" w:hAnsiTheme="minorEastAsia"/>
          <w:sz w:val="24"/>
          <w:szCs w:val="24"/>
        </w:rPr>
        <w:t>“&lt;”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”则用来比较两个字符串的大小。</w:t>
      </w:r>
      <w:r>
        <w:rPr>
          <w:rFonts w:hint="eastAsia"/>
          <w:sz w:val="24"/>
          <w:szCs w:val="24"/>
        </w:rPr>
        <w:t>这些都是关系型运算符的重载。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"hehehe"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字符串比较的规则为：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如果两个字符串长度相同，每个位置包含的字符也都相同，那么两者“相等”；否则“不相等”；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如果两个字符串长度不同，而较短的字符串每个字符都跟较长字符串对应位置字符相同，那么较短字符串“小于”较长字符串；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如果两个字符串在某一位置上开始不同，那么就比较这两个字符的ASCII码，比较结果就代表两个字符串的大小关系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字符数组（C风格字符串）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通过对string的介绍可以发现，字符串就是一串字符的集合，本质上其实就是一个“字符的数组”。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在C语言中，确实是用char[]类型来表示字符串的；不过为了区分纯粹的“字符数组”和“字符串”，C语言规定：字符串必须以空字符结束。空字符的</w:t>
      </w:r>
      <w:r>
        <w:rPr>
          <w:sz w:val="24"/>
          <w:szCs w:val="24"/>
        </w:rPr>
        <w:t>ASCII码为</w:t>
      </w:r>
      <w:r>
        <w:rPr>
          <w:rFonts w:hint="eastAsia"/>
          <w:sz w:val="24"/>
          <w:szCs w:val="24"/>
        </w:rPr>
        <w:t>0，专门用来标记字符串的结尾，在程序中写作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str1没有结尾空字符，并不是一个字符串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str1[5]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str2是一个字符串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str2[6]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如果每次用到字符串都要这样定义，对程序员来说就非常不友好了。所以字符串可以用另一种更方便的形式定义出来，那就是使用双引号：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str3[]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//char str3[5] = "hello";    // 错误，"hello"的长度为6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这就是我们所熟悉的字符串“字面值常量”。这里需要注意的是，我们不需要再考虑末尾的空字符，编译器会自动帮我们补全；但真实的字符串的长度，依然要包含空字符，所以上面</w:t>
      </w:r>
      <w:r>
        <w:rPr>
          <w:rFonts w:hint="eastAsia" w:asciiTheme="minorEastAsia" w:hAnsiTheme="minorEastAsia"/>
          <w:sz w:val="24"/>
          <w:szCs w:val="24"/>
        </w:rPr>
        <w:t>的字符串</w:t>
      </w:r>
      <w:r>
        <w:rPr>
          <w:rFonts w:asciiTheme="minorEastAsia" w:hAnsiTheme="minorEastAsia"/>
          <w:sz w:val="24"/>
          <w:szCs w:val="24"/>
        </w:rPr>
        <w:t>“hello”长度不是</w:t>
      </w:r>
      <w:r>
        <w:rPr>
          <w:rFonts w:hint="eastAsia" w:asciiTheme="minorEastAsia" w:hAnsiTheme="minorEastAsia"/>
          <w:sz w:val="24"/>
          <w:szCs w:val="24"/>
        </w:rPr>
        <w:t>5、而是6。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C++中的字符串字面值常量，为了兼容C依然定义为字符数组（char[]）类型，这和string是两种不同类型；两者的区别，跟数组和vector的区别类似，char[]是更底层的类型。一般情况下，使用string会带来更多方便，也会更加安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6.3.3 读取输入的字符串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程序中往往需要一些交互操作，如果想获取从键盘输入的字符串，可以使用多种方法。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 使用输入操作符读取单词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标准库中提供了iostream，可以使用内置的cin对象，调用重载的输入操作符&gt;&gt;来读取键盘输入。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读取键盘输入，遇到空白符停止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这种方式的特点是：忽略开始的空白符，遇到下一个空白符（空格、回车、制表等）就会停止。所以如果我们输入“hello world”，那么读取给str的只有“hello”：这相当于读取了一个“单词”。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剩下的内容“world”其实也没有丢，而是保存在了输入流的“输入队列”里。如果我们想读取更多的输入信息，就需要使用更多的string对象来获取：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str1,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这样，如果输入“hello world”，就可以输出“helloworld”。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（2）使用getline读取一行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如果希望直接读取一整行输入信息，可以使用getline函数来替代输入操作符。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getline(cin, str3);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getline函数有两个参数：一个是输入流对象cin，另一个是保存字符串的string对象；它会一直读取输入流中的内容，直到遇到换行符为止，然后把所有内容保存到string对象中。所以现在可以完整读取一整行信息了。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（3）使用get读取字符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还有一种方法，是调用cin的get函数读取一个字符。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ch = cin.get();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将捕获到的字符赋值给ch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cin.get(ch);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直接将ch作为参数传给get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有两种方式：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调用cin.get()函数，不传参数，得到一个字符赋给char类型变量；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将char类型变量作为参数传入，将捕获的字符赋值给它，返回的是istream对象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get函数还可以读取一行内容。这种方式跟getline很相似，也可以读取一整行内容，以回车结束。主要区别在于，它需要把信息保存在一个char[]类型的字符数组中，调用的是cin的成员函数：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get读取一整行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str4[20];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cin.get(str4, 20);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"str4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get函数同样需要传入两个参数：一个是保存信息的字符数组，另一个是字符数组的长度。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这里还要注意跟getline的另一个区别：键盘输入总是以回车作为结束的；getline会把最后的回车符丢弃，而get会将回车符保留在输入队列中。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这样的效果是，下次再调用get试图读取一行数据时，会因为直接读到了回车符而返回空行。这就需要再次调用get函数，捕获下一个字符：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这样就可以将之前的回车符捕获，从而为读取下一行做好准备。这也就解释了之前为什么要写两个cin.get()：第一个用来处理之前保留在输入队列的回车符；第二个用来等待下一次输入，让窗口保持开启状态。</w:t>
      </w:r>
    </w:p>
    <w:p>
      <w:pPr>
        <w:pStyle w:val="5"/>
      </w:pPr>
      <w:r>
        <w:rPr>
          <w:rFonts w:hint="eastAsia"/>
        </w:rPr>
        <w:t>6.3.4 简单读写文件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实际应用中，我们往往会遇到读写文件的需求，这也是一种IO操作，整体用法跟命令行的输入输出非常类似。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的IO库中提供了专门用于文件输入的ifstream类和用于文件输出的ofstream类，要使用它们需要引入头文件fstream。ifstream用于读取文件内容，跟istream的用法类似；也可以通过输入操作符&gt;&gt;来读“单词”（空格分隔），通过getline函数来读取一行，通过get函数来读取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"input.txt"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逐词读取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逐行读取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(getline(input, line))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逐字符读取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(input.get(ch))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类似地，写入文件也可以通过使用输出运算符</w:t>
      </w:r>
      <w:r>
        <w:rPr>
          <w:rFonts w:hint="eastAsia"/>
          <w:sz w:val="24"/>
          <w:szCs w:val="24"/>
        </w:rPr>
        <w:t xml:space="preserve"> &lt;&lt; 来实现：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output(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"output.txt"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output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6.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结构体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实际应用中，我们往往希望把很多不同的信息组合起来，“打包”存储在一个单元中。比如一个学生的信息，可能包含了姓名、年龄、班级、成绩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这些信息的数据类型可能是不同的，所以数组和vector都无法完成这样的功能。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C/C++中提供了另一种更加灵活的数据结构——结构体。结构体是用户自定义的复合数据结构，里面可以包含多个不同类型的数据对象。</w:t>
      </w:r>
    </w:p>
    <w:p>
      <w:pPr>
        <w:pStyle w:val="5"/>
      </w:pPr>
      <w:r>
        <w:rPr>
          <w:rFonts w:hint="eastAsia"/>
        </w:rPr>
        <w:t>6.4.1 结构体的声明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声明一个结构体需要使用struct关键字，具体形式如下：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sz w:val="24"/>
          <w:szCs w:val="24"/>
        </w:rPr>
        <w:t xml:space="preserve">struct </w:t>
      </w:r>
      <w:r>
        <w:rPr>
          <w:rFonts w:hint="eastAsia"/>
          <w:i/>
          <w:sz w:val="24"/>
          <w:szCs w:val="24"/>
        </w:rPr>
        <w:t>结构体名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i/>
          <w:sz w:val="24"/>
          <w:szCs w:val="24"/>
        </w:rPr>
        <w:t>类型1 数据对象1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类型2 数据对象2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类型3 数据对象3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结构体中数据对象的类型和个数都可以自定义，这为数据表达提供了极大的灵活性。结构体可以说是迈向面向对象世界</w:t>
      </w:r>
      <w:r>
        <w:rPr>
          <w:rFonts w:asciiTheme="minorEastAsia" w:hAnsiTheme="minorEastAsia"/>
          <w:sz w:val="24"/>
          <w:szCs w:val="24"/>
        </w:rPr>
        <w:t>中“类”概</w:t>
      </w:r>
      <w:r>
        <w:rPr>
          <w:sz w:val="24"/>
          <w:szCs w:val="24"/>
        </w:rPr>
        <w:t>念的第一步。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我们可以尝试定义这样一个“学生信息”结构体：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这个结构体中包含了三个数据对象：string类型的名字name，int类型的年龄age，以及double类型的成绩score。一般会把结构体定义在主函数外面，称为“外部定义”，这样可以方便外部访问。</w:t>
      </w:r>
    </w:p>
    <w:p>
      <w:pPr>
        <w:pStyle w:val="5"/>
      </w:pPr>
      <w:r>
        <w:rPr>
          <w:rFonts w:hint="eastAsia"/>
        </w:rPr>
        <w:t>6.4.2 结构体初始化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定义好结构之后，就产生了一个新的类型，叫做“studentInfo”。接下来就可以创建这种类型的对象，并做初始化了。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创建对象并初始化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60.0};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结构体对象的初始化非常简单，跟数组完全一样：只要按照对应顺序一次赋值，逗号分隔，最后用花括号括起来就可以了。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结构体还支持其它一些初始化方式：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}stu1, stu2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"小明"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18, 75.0};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定义结构体之后立即创建对象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使用列表初始化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stu3{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22, 87};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使用另一结构体对象进行赋值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stu4 = stu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创建结构体变量对象时，可以直接用定义好的结构体名作为类型；相比C语言中的定义，这里省略了关键字struct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不同的初始化方式效果相同，在不同位置定义的对象作用域不同；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如果没有赋初始值，那么所有数据将被初始化为默认值；算术类型的默认值就是0；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一般在代码中，会将结构体的定义和对象的创建分开，便于理解和管理</w:t>
      </w:r>
    </w:p>
    <w:p>
      <w:pPr>
        <w:pStyle w:val="5"/>
      </w:pPr>
      <w:r>
        <w:rPr>
          <w:rFonts w:hint="eastAsia"/>
        </w:rPr>
        <w:t>6.4.3 访问结构体中数据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访问结构体变量中的数据成员，可以使用成员运算符（点号.），后面跟上数据成员的名称。例如stu.name就可以访问stu对象的name成员。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这种访问内部成员的方式非常经典，后面要讲到的类的操作中，也会用这种方式访问自己的成员函数。</w:t>
      </w:r>
    </w:p>
    <w:p>
      <w:pPr>
        <w:pStyle w:val="5"/>
      </w:pPr>
      <w:r>
        <w:rPr>
          <w:rFonts w:hint="eastAsia"/>
        </w:rPr>
        <w:t>6.4.4 结构体数组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可以把结构体和数组结合起来，创建结构体的数组。顾名思义，结构体数组就是元素为结构体的数组，它的定义和访问跟普通的数组完全一样。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结构体数组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s[2]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"小红"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18, 92},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"小白"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82}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4"/>
      </w:pPr>
      <w:r>
        <w:rPr>
          <w:rFonts w:hint="eastAsia"/>
        </w:rPr>
        <w:t>6.5 枚举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经常会遇到某个数据对象只能取有限个常量值的情况，比如一周有7天，一副扑克牌有4种花色等等。对于这种情况，C++提供了另一种批量创建符号常量的方式，可以替代const。这就是“枚举”类型enum。</w:t>
      </w:r>
    </w:p>
    <w:p>
      <w:pPr>
        <w:pStyle w:val="5"/>
      </w:pPr>
      <w:r>
        <w:rPr>
          <w:rFonts w:hint="eastAsia"/>
        </w:rPr>
        <w:t>6.5.1 枚举类型定义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枚举类型的定义和结构体非常像，需要使用enum关键字。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定义枚举类型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Wed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Thu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Fri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Sun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与结构体不同的是，枚举类型内只有有限个名字，它们都各自代表一个常量，被称为“枚举量”。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默认情况下，会将整数值赋给枚举量；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枚举量默认从0开始，每个枚举量依次加1；所以上面week枚举类型中，一周七天枚举量分别对应着0~6的常量值；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可以通过对枚举量赋值，显式地设置每个枚举量的值</w:t>
      </w:r>
    </w:p>
    <w:p>
      <w:pPr>
        <w:pStyle w:val="5"/>
      </w:pPr>
      <w:r>
        <w:rPr>
          <w:rFonts w:hint="eastAsia"/>
        </w:rPr>
        <w:t>6.5.2 使用枚举类型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使用枚举类型也很简单，创建枚举类型的对象后，只能将对应类型的枚举量赋值给它；如果打印它的值，将会得到对应的整数。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//week w3 = 2;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=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(3);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int类型强转为week类型后赋值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如果直接用一个整型值对枚举类型赋值，将会报错，因为类型不匹配；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可以通过强制类型转换，将一个整型值赋值给枚举对象；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最初的枚举类型只有列出的值是有效的；而现在C++通过强制类型转换，允许扩大枚举类型合法值的范围。不过一般使用枚举类型要避免直接强转赋值。</w:t>
      </w:r>
    </w:p>
    <w:p>
      <w:pPr>
        <w:pStyle w:val="4"/>
      </w:pPr>
      <w:r>
        <w:rPr>
          <w:rFonts w:hint="eastAsia"/>
        </w:rPr>
        <w:t>6.6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计算机中的数据都存放在内存中，访问内存的最小单元是“字节”（byte）。所有的数据，就保存在内存中具有连续编号的一串字节里。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318385" cy="2146935"/>
            <wp:effectExtent l="0" t="0" r="5715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7702" cy="21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顾名思义，是“指向”另外一种数据类型的复合类型。指针是C/C++中一种特殊的数据类型，它所保存的信息，其实是另外一个数据对象在内存中的“地址”。通过指针可以访问到指向的那个数据对象，所以这是一种间接访问对象的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825240" cy="131508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0082" cy="13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6.6.1 指针的定义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指针的定义语法形式为：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i/>
          <w:sz w:val="24"/>
          <w:szCs w:val="24"/>
        </w:rPr>
        <w:t>指针变量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这里的类型就是指针所指向的数据类型，后面加上星号“*”，然后跟指针变量的名称。指针在定义的时候可以不做初始化。相比一般的变量声明，看起来指针只是多了一个星号“*”而已。例如：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1是指向int类型数据的指针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p2;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2是指向long类型数据的指针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"p1在内存中长度为："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"p2在内存中长度为："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p1、p2就是两个指针，分别指向int类型和long类型的数据对象。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指针的本质，其实就是一个整数表示的内存地址，它本身在内存中所占大小跟系统环境有关，而跟指向的数据类型无关。64位编译环境中，指针统一占8个字节；若是32位系统则占4字节。</w:t>
      </w:r>
    </w:p>
    <w:p>
      <w:pPr>
        <w:pStyle w:val="5"/>
      </w:pPr>
      <w:r>
        <w:rPr>
          <w:rFonts w:hint="eastAsia"/>
        </w:rPr>
        <w:t>6.6.2 指针的用法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0990" cy="1896110"/>
            <wp:effectExtent l="0" t="0" r="381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1" cy="19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7975" cy="23279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1385" cy="2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（1）获取对象地址给指针赋值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指针保存的是数据对象的内存地址，所以可以用地址给指针赋值；获取对象地址的方式是使用“取地址操作符”（&amp;）。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 = &amp;b;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p是指向b的指针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p指向了a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把指针当做一个变量，可以先指向一个对象，再指向另一个不同的对象。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（2）通过指针访问对象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指针指向数据对象后，可以通过指针来访问对象。访问方式是使用</w:t>
      </w:r>
      <w:r>
        <w:rPr>
          <w:rFonts w:asciiTheme="minorEastAsia" w:hAnsiTheme="minorEastAsia"/>
          <w:sz w:val="24"/>
          <w:szCs w:val="24"/>
        </w:rPr>
        <w:t>“解引用操作符”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p是指向a的指针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"p指向的内存中，存放的值为："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 = 25;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将p所指向的对象（a），修改为25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在这里由于p指向了a，所以*p可以等同于a。</w:t>
      </w:r>
    </w:p>
    <w:p>
      <w:pPr>
        <w:pStyle w:val="5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无效指针、空指针和void*指针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指针之后，如果不进行初始化，那么它的内容是不确定的（比如0xcccc）。如果这时把它的内容当成一个地址去访问，就可能访问的是不存在的对象；更可怕的是，如果访问到的是系统核心内存区域，修改其中内容会导致系统崩溃。这样的指针就是“无效指针”，也被叫做“野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//*p1 = 100;    // 危险！指针没有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初始化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，是无效指针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指针非常灵活非常强大，但野指针非常危险。所以建议使用指针的时候，一定要先初始化，让它指向真实的对象。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（2）空指针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如果先定义了一个指针，但确实还不知道它要指向哪个对象，这时可以把它初始化为“空指针”。空指针</w:t>
      </w:r>
      <w:r>
        <w:rPr>
          <w:sz w:val="24"/>
          <w:szCs w:val="24"/>
        </w:rPr>
        <w:t>不指向任何对象。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np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空指针字面值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预处理变量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0;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//np = zero;      // 错误，int变量不能赋值给指针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输出0地址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"*np = " &lt;&lt; *np &lt;&lt; endl;       // 错误，不能访问0地址的内容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空指针有几种定义方式：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使用字面值nullptr，这是C++ 11 引入的方式，推荐使用；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使用预处理变量NULL，这是老版本的方式；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直接使用0值；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另外注意，不能直接用整型变量给指针赋值，即使值为0也不行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所以可以看出，空指针所保存的其实就是0值，一般把它叫做“0地址”；这个地址也是内存中真实存在的，所以也不允许访问。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空指针一般在程序中用来做判断，看一个指针是否指向了数据对象。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（3）void *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一般来说，指针的类型必须和指向的对象类型匹配，否则就会报错。不过有一种指针比较特殊，可以用来存放任意对象的地址，这种指针的类型是void*。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vp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vp = &amp;s;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"vp的长度为：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(vp)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"*vp = " &lt;&lt; *vp &lt;&lt; endl;    // 错误，不能通过void *指针访问对象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void* 指针表示只知道“保存了一个地址”，至于这个地址对应的数据对象是什么类型并不清楚。所以不能通过 void* 指针访问对象；一般 void* 指针只用来比较地址、或者作为函数的输入输出。</w:t>
      </w:r>
    </w:p>
    <w:p>
      <w:pPr>
        <w:pStyle w:val="5"/>
      </w:pPr>
      <w:r>
        <w:rPr>
          <w:rFonts w:hint="eastAsia"/>
        </w:rPr>
        <w:t>6.6.4 指向指针的指针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也有自己的内存地址。所以可以让一个指针保存另一个指针的地址，这就是“指向指针的指针”，有时也叫“二级指针”；形式上可以用连续两个的星号**来表示。类似地，如果是三级指针就是***，表示“指向二级指针的指针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081780" cy="19164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6693" cy="19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 = &amp;i;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pi是一个指针，指向int类型的数据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** ppi = &amp;pi;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ppi是一个二级指针，指向一个int* 类型的指针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如果需要访问二级指针所指向的最原始的那个数据，应该做两次解引用操作。</w:t>
      </w:r>
    </w:p>
    <w:p>
      <w:pPr>
        <w:pStyle w:val="5"/>
      </w:pPr>
      <w:r>
        <w:rPr>
          <w:rFonts w:hint="eastAsia"/>
        </w:rPr>
        <w:t>6.6.5 指针和const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指针可以和const修饰符结合，这可以有两种形式：一种是指针指向的是一个常量；另一种是指针本身是一个常量。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（1）指向常量的指针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指针指向的是一个常量，所以只能访问数据，不能通过指针对数据进行修改。不过指针本身是变量，可以指向另外的数据对象。这时应该把const加在类型前。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10, c2 = 56;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//int* pc = &amp;c;    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pc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正确，pc是指向常量的指针，类型为const int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&amp;c2;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pc可以指向另一个常量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&amp;i;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pc也可以指向变量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*pc = 1000;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错误，不能通过pc更改数据对象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这里发现，pc是一个指向常量的指针，但其实把一个变量i的地址赋给它也是可以的；编译器只是不允许通过指针pc去间接更改数据对象。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（2）指针常量（const指针）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是一个数据对象，所以也可以区分变量和常量。如果指针本身是一个常量，就意味它保存的地址不能更改，也就是它永远指向同一个对象；而数据对象的内容是可以通过指针改变的。这种指针一般叫做“指针常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指针常量在定义的时候，需要在星号*后、标识符前加上const。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*cp = 2048;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通过指针修改对象的值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//cp = &amp;c;              // 错误，不可以更改cp的指向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ccp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ccp是一个指向常量的常量指针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这里也可以使用两个const，定义的是“指向常量的常量指针”。也就是说，ccp指向的是常量，值不能改变；而且它本身也是一个常量，指向的对象也不能改变。</w:t>
      </w:r>
    </w:p>
    <w:p>
      <w:pPr>
        <w:pStyle w:val="5"/>
      </w:pPr>
      <w:r>
        <w:t>6.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指针和数组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086735" cy="224218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1471" cy="22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（1）数组名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用到数组名时，编译器一般都会把它转换成指针，这个指针就指向数组的第一个元素。所以我们也可以用数组名来给指针赋值。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"&amp;arr[0]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&amp;arr[0]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pia = arr;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可以直接用数组名给指针赋值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*pia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指针指向的数据，就是arr[0]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也正是因为数组名被认为是指针，所以不能直接使用数组名对另一个数组赋值，数组也不允许这样的直接拷贝：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arr2[5] = arr;    // 错误，数组不能直接拷贝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（2）指针运算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如果对指针pia做加1操作，我们会发现它保存的地址直接加了4，这其实是指向了下一个int类型数据对象：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pia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pia + 1 指向的是arr[1]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*(pia + 1);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 arr[1]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所谓的“指针运算”，就是直接对一个指针加/减一个整数值，得到的结果仍然是指针。新指针指向的数据元素，跟原指针指向的相比移动了对应个数据单位。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（3）指针和数组下标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我们知道，数组名arr其实就是指针。这就带来了非常有趣的访问方式：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arr;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*(arr + 1);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arr[1]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这是通过指针来访问数组元素，效果跟使用下标运算符arr[0]、arr[1]是一样的。进而我们也可以发现，遍历元素所谓的“范围for循环”，其实就是让指针不停地向后移动依次访问元素。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（4）指针数组和数组指针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指针和数组这两种类型可以结合在一起，这就是“指针数组”和“数组指针”。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指针数组：一个数组，它的所有元素都是相同类型的指针；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数组指针：一个指针，指向一个数组的指针；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指针数组，里面有5个元素，每个元素都是一个int指针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 ap)[5];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数组指针，指向一个int数组，数组包含5个元素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"指针数组pr的大小为："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"数组指针ap的大小为："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8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pa[0] = arr;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pa中第一个元素，指向arr的第一个元素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pa[1] = arr + 1;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pa中第二个元素，指向arr的第二个元素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ap = &amp;arr;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ap指向了arr整个数组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arr解引用，得到arr[0]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ap解引用，得到的是arr数组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这里可以看到，指向数组arr的指针ap，其实保存的也是arr第一个元素的地址</w:t>
      </w:r>
      <w:r>
        <w:rPr>
          <w:rFonts w:hint="eastAsia"/>
          <w:sz w:val="24"/>
          <w:szCs w:val="24"/>
        </w:rPr>
        <w:t>。arr类型是int *，指向的就是arr[0]；而ap类型是int (*) [5]，指向的是整个arr数组。所以arr + 1，得到的是arr[1]的地址；而ap + 1，就会跨过整个arr数组。</w:t>
      </w:r>
    </w:p>
    <w:p>
      <w:pPr>
        <w:pStyle w:val="4"/>
      </w:pPr>
      <w:r>
        <w:t>6.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我们可以在C++中为数据对象另外起一个名字，这叫做“引用”（reference）。</w:t>
      </w:r>
    </w:p>
    <w:p>
      <w:pPr>
        <w:pStyle w:val="5"/>
      </w:pPr>
      <w:r>
        <w:rPr>
          <w:rFonts w:hint="eastAsia"/>
        </w:rPr>
        <w:t>6.7.1 引用的用法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在做声明时，我们可以在变量名前加上“&amp;”符号，表示它是另一个变量的引用。引用必须被初始化。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ref = 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ref是a的引用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ref2;             // 错误，引用必须初始化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ref等于a的值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ref和a的地址完全一样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引用本质上就是一个“别名”，它本身不是数据对象，所以本身不会存储数据，而是和初始值“绑定”（bind）在一起，绑定之后就不能再绑定别的对象了。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定义了应用之后，对引用做的所有操作，就像直接操作绑定的原始变量一样。所以，引用也是一种间接访问数据对象的方式。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20;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更改ref相当于更改a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b;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ref没有绑定b，而是把b的值赋给了ref绑定的a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当然，既然是别名，那么根据这个别名再另起一个别名也是可以的：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rref = ref;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“引用的引用”，是把引用作为另一个引用的初始值，其实就是给原来绑定的对象又绑定了一个别名，这两个引用绑定的是同一个对象。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要注意，引用只能绑定到对象上，而不能跟字面值常量绑定；也就是说，不能把一个字面值直接作为初始值赋给一个引用。而且，引用本身的类型必须跟绑定的对象类型一致。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 = 10;          // 错误，不能创建字面值的引用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ref3 = d;           // 错误，引用类型和原数据对象类型必须一致</w:t>
      </w:r>
    </w:p>
    <w:p>
      <w:pPr>
        <w:pStyle w:val="5"/>
      </w:pPr>
      <w:r>
        <w:rPr>
          <w:rFonts w:hint="eastAsia"/>
        </w:rPr>
        <w:t>6.7.2 对常量的引用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可以把引用绑定到一个常量上，这就是“对常量的引用”。很显然，对常量的引用是常量的别名，绑定的对象不能修改，所以也不能做赋值操作：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cref = zero;        // 错误，不能用普通引用去绑定常量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 = zero;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常量的引用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//cref = 10;                 // 错误，不能对常量赋值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对常量的引用有时也会直接简称“常量引用”。因为引用只是别名，本身不是数据对象；所以这只能代表“对一个常量的引用”，而不会像“常量指针”那样引起混淆。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常量引用和普通变量的引用不同，它的初始化要求宽松很多，只要是可以转换成它指定类型的所有表达式，都可以用来做初始化。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cref2 = 10;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正确，可以用字面值常量做初始化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cref3 = i;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正确，可以用一个变量做初始化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cref4 = d;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正确，d会先转成int类型，引用绑定的是一个“临时量”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这样一来，常量引用和对变量的引用，都可以作为一个变量的“别名”，区别在于不能用常量引用去修改对象的值。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var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r1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r2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r1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//r2 = 35;                  // 错误，不能通过const引用修改对象值</w:t>
      </w:r>
    </w:p>
    <w:p>
      <w:pPr>
        <w:pStyle w:val="5"/>
      </w:pPr>
      <w:r>
        <w:rPr>
          <w:rFonts w:hint="eastAsia"/>
        </w:rPr>
        <w:t>6.7.3 指针和引用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从上一节中可以看到，常量引用和指向常量的指针，有很类似的地方：它们都可以绑定/指向一个常量，也可以绑定/指向一个变量；但不可以去修改对应的变量对象。所以很明显，指针和引用有很多联系。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（1）引用和指针常量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事实上，引用的行为，非常类似于“指针常量”，也就是只能指向唯一的对象、不能更改的指针。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引用的行为，和指针常量非常类似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 = 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= &amp;a;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*p = 30;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可以看到，所有用到引用r的地方，都可以用*p替换；所有需要获取地址&amp;r的地方，也都可以用p替换。这也就是为什么把操作符*，叫做“解引用”操作符。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指针本身也是一个数据对象，所以当然也可以给它起别名，用一个引用来绑定它。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56, j = 28;;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ptr = &amp;i;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ptr是一个指针，指向int类型对象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*&amp; pref = ptr;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pref是一个引用，绑定指针ptr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pref = &amp;j;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将指针ptr指向j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*pref = 20;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将j的值变为20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pref是指针ptr的引用，所以下面所有的操作，pref就等同于ptr。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可以有指针的引用、引用的引用，也可以有指向指针的指针；但由于引用只是一个“别名”，不是实体对象，所以不存在指向引用的指针。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ref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//int&amp;* rptr = &amp;ref;     // 错误，不允许使用指向引用的指针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rptr = &amp;ref;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事实上就是指向了i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（3）引用的本质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引用类似于指针常量，但不等同于指针常量。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本身还是一个数据对象，它保存着另一个对象的地址，而且不能更改；而引用就是“别名”，它会被编译器直接翻译成所绑定的原始变量；所以我们会看到，引用和原始对象的地址是一样，引用并没有额外占用内存空间。这也是为什么不会有“指向引用的指针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引用的本质，只是C</w:t>
      </w:r>
      <w:r>
        <w:rPr>
          <w:rFonts w:hint="eastAsia"/>
          <w:sz w:val="24"/>
          <w:szCs w:val="24"/>
        </w:rPr>
        <w:t>++引入的一种语法糖，它是</w:t>
      </w:r>
      <w:r>
        <w:rPr>
          <w:sz w:val="24"/>
          <w:szCs w:val="24"/>
        </w:rPr>
        <w:t>对指针的一种伪装。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指针是C语言中最灵活、最强大的特性；</w:t>
      </w:r>
      <w:r>
        <w:rPr>
          <w:sz w:val="24"/>
          <w:szCs w:val="24"/>
        </w:rPr>
        <w:t>引用所能做的，其实指针全都可以做。但是指针同时又令人费解、充满危险性，所以C</w:t>
      </w:r>
      <w:r>
        <w:rPr>
          <w:rFonts w:hint="eastAsia"/>
          <w:sz w:val="24"/>
          <w:szCs w:val="24"/>
        </w:rPr>
        <w:t>++中通过引用来代替一些指针的用法。后面在函数部分，我们会对此有更深刻的理解。</w:t>
      </w:r>
    </w:p>
    <w:p>
      <w:pPr>
        <w:pStyle w:val="4"/>
      </w:pPr>
      <w:r>
        <w:rPr>
          <w:rFonts w:hint="eastAsia"/>
        </w:rPr>
        <w:t>6.8 应用案例</w:t>
      </w:r>
    </w:p>
    <w:p>
      <w:pPr>
        <w:pStyle w:val="5"/>
      </w:pPr>
      <w:r>
        <w:rPr>
          <w:rFonts w:hint="eastAsia"/>
        </w:rPr>
        <w:t>6.8.1 翻转数组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翻转数组，就是要把数组中元素的顺序全部反过来。比如一个数组{1,2,3,4,5,6,7,8}，翻转之后就是{8,7,6,5,4,3,2,1}。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（1）另外创建数组，反向填入元素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数组是将元素按照顺序依次存放的，长度固定。所以如果想要让数组“翻转”，一种简单的思路是：直接创建一个相同长度的新数组，然后遍历所有元素，从末尾开始依次反向填入就可以了。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8;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 = { 1,2,3,4,5,6,7,8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直接创建一个新数组，遍历元素反向填入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newArr[n];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newArr[n-i-1] = arr[i];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需要注意原数组下标为i的元素，对应翻转后的新数组下标为n</w:t>
      </w:r>
      <w:r>
        <w:rPr>
          <w:rFonts w:hint="eastAsia"/>
          <w:sz w:val="24"/>
          <w:szCs w:val="24"/>
        </w:rPr>
        <w:t>-i-1（n为数组长度）。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（2）基于原数组翻转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另建数组的方式很容易实现，但有明显的缺点：需要额外创建一个数组，占用更多的内存。最好的方式是，不要另开空间，就在原数组上调整位置。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这种思路的核心在于：我们应该有两个类似</w:t>
      </w:r>
      <w:r>
        <w:rPr>
          <w:rFonts w:asciiTheme="minorEastAsia" w:hAnsiTheme="minorEastAsia"/>
          <w:sz w:val="24"/>
          <w:szCs w:val="24"/>
        </w:rPr>
        <w:t>“指针”</w:t>
      </w:r>
      <w:r>
        <w:rPr>
          <w:sz w:val="24"/>
          <w:szCs w:val="24"/>
        </w:rPr>
        <w:t>的东西，每次找到头尾两个元素，将它们调换位置；而后指针分别向中间逼近，再找两个元素对调。由于数组中下标是确定的，因此可以直接用下标代替</w:t>
      </w:r>
      <w:r>
        <w:rPr>
          <w:rFonts w:asciiTheme="minorEastAsia" w:hAnsiTheme="minorEastAsia"/>
          <w:sz w:val="24"/>
          <w:szCs w:val="24"/>
        </w:rPr>
        <w:t>“指针”。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双指针分别指向数组头尾，元素对调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head = 0, tail = n - 1;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(head &lt; tail)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arr[head];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arr[head] = arr[tail];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arr[tail]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指针向中间移动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++head;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--tail;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5"/>
      </w:pPr>
      <w:r>
        <w:rPr>
          <w:rFonts w:hint="eastAsia"/>
        </w:rPr>
        <w:t>6.8.2 检验幻方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幻方”是数学上一个有趣的问题，它让一组不同的数字构成一个方阵，并且每行、每列、每个对角线的所有数之和相等。比如最简单的三阶幻方，就是把1~9的数字填到九宫格里，要求横看、竖看、斜着看和都是15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口诀：</w:t>
      </w:r>
      <w:r>
        <w:rPr>
          <w:bCs/>
          <w:sz w:val="24"/>
          <w:szCs w:val="24"/>
        </w:rPr>
        <w:t>二四为肩，六八为足，左三右七，戴九履一，五居中央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1562100" cy="1581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我们可以给定一个n×n的矩阵，也就是二维数组，然后判断它是否是一个幻方：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3;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{4, 9, 2},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{3, 5,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{8, 1, 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目标和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(1 + n * n) * n /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如果和不是target，说明不是幻方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检验两个对角线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sumDiag1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sumDiag2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sumDiag1 += arr[i][i];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sumDiag2 += arr[i][n-i-1];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(sumDiag1 != target || sumDiag2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"给定的矩阵arr"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(isMagic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"阶幻方！"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6.8.3 大整数相加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实际应用中，有时会遇到非常大的整数，可能会超过long、甚至long long的范围。这时就需要用不限长度的字符串保存数据，然后进行计算。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最简单的需求就是“大整数相加”，即给定两个字符串形式的非负大整数 num1 和num2 ，计算它们的和。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我们可以把字符串按每个字符一一拆开，相当于遍历整数上的每一个数位，然后通过“乘10叠加”的方式，就可以整合起来了。这相当于算术中的“竖式加法”。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"32535943020935527435432875"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"9323298429842985843509"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用一个空字符串保存结果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获取两数个位的索引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p1 = num1.size()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p2 = num2.size()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设置一个进位标志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carry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(p1 &gt;= 0 || p2 &gt;= 0 || carry &gt; 0)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(p1 &gt;= 0) ? (num1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(p2 &gt;= 0) ? (num2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x + y + carry;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% 10 +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和的个位写入结果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carry = sum / 10;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和的十位保存在进位上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继续遍历下一位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结果需要做翻转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 = result.size()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j)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--j;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6.8.4 旋转图像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旋转图像的需求，在图片处理的过程中非常常见。我们知道对于计算机而言，图像其实就是一组像素点的集合，所以图像旋转的问题，本质上就是一个二维数组的旋转问题。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我们可以给定一个二维数组，用来表示一个图像，然后将它顺时针旋转</w:t>
      </w:r>
      <w:r>
        <w:rPr>
          <w:rFonts w:hint="eastAsia"/>
          <w:sz w:val="24"/>
          <w:szCs w:val="24"/>
        </w:rPr>
        <w:t>90°。例如，对于4×4的矩阵：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5, 1, 9,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2, 4, 8,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3, 6, 7},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12,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16}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旋转之后变为：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13, 2, 5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14, 3, 4, 1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12, 6, 8, 9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16, 7,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根据数学上矩阵的特性，可以把矩阵A先做转置得到A</w:t>
      </w:r>
      <w:r>
        <w:rPr>
          <w:sz w:val="24"/>
          <w:szCs w:val="24"/>
          <w:vertAlign w:val="superscript"/>
        </w:rPr>
        <w:t>T</w:t>
      </w:r>
      <w:r>
        <w:rPr>
          <w:sz w:val="24"/>
          <w:szCs w:val="24"/>
        </w:rPr>
        <w:t>，然后再翻转每一行就可以了。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5, 1, 9, 11},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2, 4, 8, 10},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13, 3, 6,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15, 14, 12, 16}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矩阵转置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&lt;= i;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以对角线为对称轴，两边互换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image[j][i];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image[j][i]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每一行翻转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 / 2;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image[i][n-j-1];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image[i][n - j - 1]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6.8.5 翻转链表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链表（Linked List）是一种常见的基础数据结构，它是一种线性表，但是并不会像数组那样按顺序存储数据，而是在每一个节点里存指向下一个节点的指针。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73075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对于数组，可以通过下标访问每个元素；如果想要翻转一个数组，只要不停地把头尾元素互换就可以了。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而链表并没有“下标”，所以想要访问元素只能依次遍历；如果要翻转一个链表，关键就在于“next”指针需要反向。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我们可以先定义一个结构体类型ListNode，用来表示链表中的每个节点：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value;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next;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自定义一个头文件list_node.h，将结构体TreeNode的定义放在里面，这样之后如果需要使用它，就可以直接引入：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这里的#prama once是一条预处理指令，表示头文件的内容只被解析一次，不会重复处理。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接下来就可以实现翻转链表的过程了。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定义一个链表 1-&gt;2-&gt;3-&gt;4-&gt;5-&gt;NULL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node5 = { 5,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node4 = { 4, &amp;node5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node3 = { 3, &amp;node4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node2 = { 2, &amp;node3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node1 = { 1, &amp;node2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list = &amp;node1;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curr = 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prev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翻转链表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(curr)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temp = curr-&gt;next;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curr-&gt;next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prev = curr;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newList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np = newList;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(np)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np-&gt;value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"\t-&gt;\t"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np = np-&gt;next;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"null"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这里对指向结构体对象的curr指针，需要先解引用，然后取它所指向ListNode对象里的next指针。这个过程本应该写作：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(*curr).next;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写法比较麻烦，所以一般会用另一种简化写法：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curr-&gt;next;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这两个写法完全等价。这里的“-&gt;”叫做“箭头运算符”，它是解引用和访问成员两个操作的结合；这样就可以很方便地表示“取指针所指向内容的成员”。</w:t>
      </w:r>
    </w:p>
    <w:p>
      <w:pPr>
        <w:pStyle w:val="3"/>
      </w:pPr>
      <w:r>
        <w:rPr>
          <w:rFonts w:hint="eastAsia" w:eastAsiaTheme="minorEastAsia"/>
        </w:rPr>
        <w:t>七、函数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函数其实就是封装好的代码块，并且指定一个名字，调用这个名字就可以执行代码并返回一个结果。</w:t>
      </w:r>
    </w:p>
    <w:p>
      <w:pPr>
        <w:pStyle w:val="4"/>
      </w:pPr>
      <w:r>
        <w:t xml:space="preserve">7.1 </w:t>
      </w:r>
      <w:r>
        <w:rPr>
          <w:rFonts w:hint="eastAsia"/>
        </w:rPr>
        <w:t>函数基本知识</w:t>
      </w:r>
    </w:p>
    <w:p>
      <w:pPr>
        <w:pStyle w:val="5"/>
      </w:pPr>
      <w:r>
        <w:t xml:space="preserve">7.1.1 </w:t>
      </w:r>
      <w:r>
        <w:rPr>
          <w:rFonts w:hint="eastAsia"/>
        </w:rPr>
        <w:t>函数定义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一个完整的函数定义主要包括以下部分：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返回类型：调用函数之后，返回结果的数据类型；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函数名：用来命名代码块的标识符，在当前作用域内唯一；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参数列表：参数表示函数调用时需要传入的数据，一般叫做“形参”；放在函数名后的小括号里，可以有0个或多个，用逗号隔开；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函数体：函数要执行的语句块，用花括号括起来。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函数一般都是一个实现了固定功能的模块，把参数看成“输入”，返回结果看成“输出”，函数就是一个输入到输出的映射关系。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我们可以定义一个非常简单的平方函数：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平方函数 y = f(x)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^ 2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使用流程控制语句return，就可以返回结果。</w:t>
      </w:r>
    </w:p>
    <w:p>
      <w:pPr>
        <w:pStyle w:val="5"/>
      </w:pPr>
      <w:r>
        <w:t xml:space="preserve">7.1.2 </w:t>
      </w:r>
      <w:r>
        <w:rPr>
          <w:rFonts w:hint="eastAsia"/>
        </w:rPr>
        <w:t>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调用函数时，使用的是“调用运算符”，就是跟在函数名后面的一对小括号；括号内是用逗号隔开的参数列表。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这里的参数不是定义时的形参，而是为了初始化形参传入的具体值；为了跟函数定义时的形参列表区分，把它叫作“实参”。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调用表达式的类型就是函数的返回类型，值就是函数执行返回的结果。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实参是形参的初始值，所以函数调用时传入实参，相当于执行了int x = 6的初始化操作；实参的类型必须跟形参类型匹配；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实参的个数必须跟形参一致；如果有多个形参，要按照位置顺序一一对应；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如果函数本身没有参数，参数列表可以为空，但空括号不能省；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形参列表中多个参数用逗号分隔，每个都要带上类型，类型相同也不能省略；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如果函数不需要返回值，可以定义返回类型为void；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函数返回类型不能是数组或者函数</w:t>
      </w:r>
    </w:p>
    <w:p>
      <w:pPr>
        <w:pStyle w:val="5"/>
      </w:pPr>
      <w:r>
        <w:rPr>
          <w:rFonts w:hint="eastAsia"/>
        </w:rPr>
        <w:t>7.1.3 案例练习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下面几个案例可以作为函数的基本练习。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（1）求两个数的立方和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定义一个函数，输入两个整型参数x、y，返回x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 xml:space="preserve"> + y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（2）求阶乘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阶乘的计算公式n</w:t>
      </w:r>
      <w:r>
        <w:rPr>
          <w:rFonts w:hint="eastAsia"/>
          <w:sz w:val="24"/>
          <w:szCs w:val="24"/>
        </w:rPr>
        <w:t xml:space="preserve">! = 1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>×</w:t>
      </w:r>
      <w:r>
        <w:rPr>
          <w:sz w:val="24"/>
          <w:szCs w:val="24"/>
        </w:rPr>
        <w:t>…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sz w:val="24"/>
          <w:szCs w:val="24"/>
        </w:rPr>
        <w:t>n，可以用一个循环来实现。定义一个求阶乘的函数，传入一个整数n，返回n</w:t>
      </w:r>
      <w:r>
        <w:rPr>
          <w:rFonts w:hint="eastAsia"/>
          <w:sz w:val="24"/>
          <w:szCs w:val="24"/>
        </w:rPr>
        <w:t>!。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（3）复制字符串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一个函数，传入一个字符串str和一个整数n，将字符串str复制n次后返回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7.1.4 局部变量的生命周期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过变量的作用域，对于花括号内定义的变量，具有“块作用域”，在花括号外就不可见了。函数体都是语句块，而主函数main本身也是一个函数；所以在main中定义的所有变量、所有函数形参和在函数体内部定义的变量，都具有块作用域，统称为“局部变量”。局部变量仅在函数作用域内部可见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函数形参x是局部变量，作用域为函数内部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函数内部定义的变量a是局部变量，作用域为函数内部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主函数中定义的变量b也是局部变量，作用域为主函数内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在C++中，作用域指的是变量名字的可见范围；变量不可见，并不代表变量所指代的数据对象就销毁了。这是两个不同的概念：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作用域：针对名字而言，是程序文本中的一部分，名字在这部分可见；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生命周期：针对数据对象而言，是程序在执行过程中，对象从创建到销毁的时间段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基于作用域，变量可以分为“局部变量”和“全局变量”。对于全局变量而言，名字全局可见，对象也只有在程序结束时才销毁。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而对于局部变量代表的数据对象，基于生命周期，又可以分为“自动对象”和“静态对象”。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（1）自动对象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平常代码中定义的普通局部变量，生命周期为：在程序执行到变量定义语句时创建，在程序运行到当前块末尾时销毁。这样的对象称为“自动对象”。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形参也是一种自动对象。形参定义在函数体作用域内，一旦函数终止，形参也就被销毁了。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对于自动对象来说，它的生命周期和作用域是一致的。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（2）静态对象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如果希望延长一个局部变量的生命周期，让它在作用域外依然保留，可以在定义局部变量时加上static关键字；这样的对象叫做“局部静态对象”。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局部静态对象只有局部的作用域，在块外依然是不可见的；但是它的生命周期贯穿整个程序运行过程，只有在程序结束时才被销毁，这一点与全局变量类似。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显示自身被调用多少次的函数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callCount()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静态对象只会创建一次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"我被调用了"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++cnt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cnt &lt;&lt; endl;    // 错误，局部变量在作用域外不可见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可以发现，静态对象只在第一次执行到定义语句时创建出来，之后即使函数执行结束，它的值依然保持；下一次函数调用时，不会再次创建、也不会重新赋值，而是直接在之前的值基础上继续叠加。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静态对象和自动对象应用的场景不同，所以它们存放的内存区域也是不一样的。静态对象如果不在代码中做初始化，基本类型会被默认初始化为0值。</w:t>
      </w:r>
    </w:p>
    <w:p>
      <w:pPr>
        <w:pStyle w:val="5"/>
      </w:pPr>
      <w:r>
        <w:rPr>
          <w:rFonts w:hint="eastAsia"/>
        </w:rPr>
        <w:t>7.1.5 函数声明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将一个函数放在主函数后面，就会出现运行错误：找不到标识符。这是因为函数和变量一样，使用之前必须要做声明。函数只有一个定义，可以定义在任何地方；如果需要调用函数，只需要在调用前做一个声明，告诉编译器“存在这个函数”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函数声明的方式，和函数的定义非常相似；区别在于声明时不需要把函数体写出来，用一个分号替代就可以了。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事实上，由于没有函数体的执行过程，所以形参的名字也完全不需要，可以省略。可以直接这样声明一个函数：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函数声明中包含了返回类型、函数名和形参类型，这就说明了调用这个函数所需要的所有信息。函数声明也被叫做“函数原型”。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一般情况下，把函数声明放在头文件中会更加方便。</w:t>
      </w:r>
    </w:p>
    <w:p>
      <w:pPr>
        <w:pStyle w:val="5"/>
      </w:pPr>
      <w:r>
        <w:rPr>
          <w:rFonts w:hint="eastAsia"/>
        </w:rPr>
        <w:t>7.1.6 分离式编译和头文件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（1）分离式编译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当程序越来越复杂，我们就会希望代码分散到不同的文件中来做管理。C++支持分离式编译，这就可以把函数单独放在一个文件，独立编译之后链接运行。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比如可以把复制字符串的函数单独保存成一个文件copy_string.cpp：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然后只要在主函数调用之前做声明就可以了：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（2）编写头文件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对于一个项目而言，有些定义可能是所有文件共用的，比如一些常量、结构体/类，以及功能性的函数。于是每次需要引入时，都得做一堆声明——这显然太麻烦了。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一个好方法是，把它们定义在同一个文件中，需要时用一句#include统一引入就可以了，就像使用库一样。这样的文件以.h作为后缀，被称为“头文件”。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比如我们可以把之前的一些功能性的函数（比如求平方、阶乘、复制字符串等），放在一个叫做utils.h的头文件中：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求立方和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这里有两点需要说明：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#pragma once是一条预处理指令，表示这个头文件的内容只会被编译一次，这就避免了多次引入头文件时的重复定义；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复制字符串函数copyStr已经在别的文件单独做了定义，这里只要声明就可以；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如果想要使用这些函数，只要在文件中引入头文件即可：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"utils.h"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这里文件名没有使用尖括号&lt;&gt;，而是使用了引号；这表示要在当前项目的根目录下寻找文件，而不是到编译器默认的库目录下去找。</w:t>
      </w:r>
    </w:p>
    <w:p>
      <w:pPr>
        <w:pStyle w:val="4"/>
      </w:pPr>
      <w:r>
        <w:t xml:space="preserve">7.2 </w:t>
      </w:r>
      <w:r>
        <w:rPr>
          <w:rFonts w:hint="eastAsia"/>
        </w:rPr>
        <w:t>参数传递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函数在每次调用时，都会重新创建形参，并且用传入的实参对它进行初始化。形参的类型，决定了形参和实参交互的方式；也决定了函数的不同功能。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先回忆一下对变量的初始化：对一个变量做初始化，如果用另一个变量给它赋初值，意味着值的拷贝；也就是说，此后这两个变量各自一份数据，各自管理，互不影响。而如果是定义一个引用，绑定另一个变量做初始化，并不会引发值的拷贝；引用和原变量管理的是同一个数据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i1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i2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i2 = 1;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i1的值仍然是0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i3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i3 = 10;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i1的值也变为10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参数传递和变量的初始化类似，根据形参的类型可以分为两种方式：传值（value）和传引用（reference）。</w:t>
      </w:r>
    </w:p>
    <w:p>
      <w:pPr>
        <w:pStyle w:val="5"/>
      </w:pPr>
      <w:r>
        <w:t xml:space="preserve">7.2.1 </w:t>
      </w:r>
      <w:r>
        <w:rPr>
          <w:rFonts w:hint="eastAsia"/>
        </w:rPr>
        <w:t>传值参数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直接将一个实参的值，拷贝给形参做初始化的传参方式，就被称为“值传递”，这样的参数被称为“传值参数”。之前我们练习过的所有函数，都是采用这种传值调用的方式。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在上面平方函数的调用中，实参n的值（6）被拷贝给了形参x。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（1）传值的困扰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值传递这种方式非常简单，但是面对这样的需求会有些麻烦：传入一个数据对象，让它经过函数处理之后发生改变。例如，传入一个整数x，调用之后它自己的值要加1。这看起来很简单，但如果直接：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increase(n);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n的值不会增加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这样做并不能实现需求。因为实参n的值是拷贝给形参x的，之后x的任何操作，都不会改变n。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使用指针形参可以解决这个问题。如果我们把指向数据对象的指针作为形参，那么初始化时拷贝的就是指针的值；复制之后的指针，依然指向原始数据对象，这样就可以保留它的更改了。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指针形参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传入n的地址，调用函数后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5"/>
      </w:pPr>
      <w:r>
        <w:t xml:space="preserve">7.2.2 </w:t>
      </w:r>
      <w:r>
        <w:rPr>
          <w:rFonts w:hint="eastAsia"/>
        </w:rPr>
        <w:t>传引用参数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使用指针形参可以解决值传递的问题，不过这种方式函数定义显得有些繁琐，每次调用还需要记住传入变量的地址，使用起来不够方便。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（1）传引用方便函数调用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C++新增了引用的概念，可以替换必须使用指针的场景。采用引用作为函数形参，可以使函数调用更加方便。这种传参方式叫做“传引用参数”。之前的例子就可以改写成：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传引用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由于使用了引用作为形参，函数调用时就可以直接传入n的值，而不用传地址了；x只是n的一个别名，修改x就修改了n。对比可以发现，这段代码相比最初尝试写出的传值实现，只是多了一个引用声明&amp;而已。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（2）传引用避免拷贝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使用引用还有一个非常重要的场景，就是不希望进行值拷贝的时候。实际应用中，很多时候函数要操作的对象可能非常庞大，如果做值拷贝会使得效率大大降低；这时使用引用就是一个好方法。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比如，想要定义一个函数比较两个字符串的长度，需要将两个字符串作为参数传入。因为字符串有可能非常长，直接做值拷贝并不是一个好选择，最好的方式就是传递引用：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比较两个字符串的长度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isLonger(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.size();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（3）使用常量引用做形参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在上面的例子中，比较两个字符串长度，并不会更改字符串本身的内容，所以可以把形参定义为常量引用。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这样的好处是，既避免了对数据对象可能的更改，也扩大了调用时能传的实参的范围。因为之前讨论过常量引用的特点，可以用字面值常量对它做初始化，也可以用变量做初始化。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所以在代码中，一般要尽量使用常量引用作为形参。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7.2.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之前已经介绍过，数组是不允许做直接拷贝的，所以如果想要把数组作为函数的形参，使用值传递的方式是不可行的。与此同时，数组名可以解析成一个指针，所以可以用传递指针的方式来处理数组。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比如一个简单的函数，需要遍历int类型数组所有元素并输出，就可以这样声明：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指向int类型常量的指针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[]);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[5]);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由于只是遍历输出，不需要修改数组内容，所以这里使用了const。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以上三种声明方式，本质上是一样的，形参的类型都是const</w:t>
      </w:r>
      <w:r>
        <w:rPr>
          <w:rFonts w:hint="eastAsia"/>
          <w:sz w:val="24"/>
          <w:szCs w:val="24"/>
        </w:rPr>
        <w:t xml:space="preserve"> int *；虽然第三种方式指定了数组长度，但由于编译器会把传入的数组名解析成指针，事实上的数组长度还是无法确定的。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这就带来另一个问题：在函数中，遍历元素时怎样确定数组的结束？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（1）规定结束标记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一种简单思路是，规定一个特殊的“结束标记”，遇到这个标记就代表当前数组已经遍历完了。典型代表就是C语言风格的字符串，是以空字符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’为结束标志的char数组。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这种方式比较麻烦，而且太多特殊规定也不适合像int这样的数据类型。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）把数组长度作为形参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除指向数组的指针外，可以再增加一个形参，专门表示数组的长度，这样就可以方便地遍历数组了。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在C语言和老式的C++程序中，经常使用这种方法来处理数组。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（3）使用数组引用作为形参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之前的方法依赖指针，所以都显得比较麻烦。更加方便的做法，还是用引用来替代指针的功能。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C++允许使用数组的引用作为函数形参，这样一来，引用作为别名绑定在数组上，使用引用就可以直接遍历数组了。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这里需要注意的是，定义一个数组引用时需要用括号将&amp;和引用名括起来：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正确，arr是一个引用，绑定的是长度为6的int数组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 &amp; arr[6]     // 错误，这是引用的数组，不允许使用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使用数组引用之后，调用函数直接传入数组名就可以了。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7.2.4 可变形参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有时候我们并不确定函数中应该有几个形参，这时就需要使用</w:t>
      </w:r>
      <w:r>
        <w:rPr>
          <w:rFonts w:asciiTheme="minorEastAsia" w:hAnsiTheme="minorEastAsia"/>
          <w:sz w:val="24"/>
          <w:szCs w:val="24"/>
        </w:rPr>
        <w:t>“可变形参”</w:t>
      </w:r>
      <w:r>
        <w:rPr>
          <w:sz w:val="24"/>
          <w:szCs w:val="24"/>
        </w:rPr>
        <w:t>来表达。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++中表示可变形参的方式主要有三种：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省略符（…）：兼容C语言的用法，只能出现在形参列表的最后一个位置；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初始化列表initializer_list：跟vector类似，也是一种标准库模板类型；initializer_list对象中的元素只能是常量值，不能更改；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可变参数模板：这是一种特殊的函数，后面会详细介绍。</w:t>
      </w:r>
    </w:p>
    <w:p>
      <w:pPr>
        <w:pStyle w:val="4"/>
      </w:pPr>
      <w:r>
        <w:t xml:space="preserve">7.3 </w:t>
      </w:r>
      <w:r>
        <w:rPr>
          <w:rFonts w:hint="eastAsia"/>
        </w:rPr>
        <w:t>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函数可以通过return语句，终止函数的执行并“返回”函数调用的地方；并且可以给定返回值。返回值的类型由函数声明时的“返回类型”决定。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return语句可以有两种形式：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return;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直接返回，无返回值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return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>表达式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返回表达式的值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 xml:space="preserve">7.3.1 </w:t>
      </w:r>
      <w:r>
        <w:rPr>
          <w:rFonts w:hint="eastAsia"/>
        </w:rPr>
        <w:t>无返回值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当函数返回类型为void时，表示函数没有返回值。可以在函数中需要返回时直接执行 return语句，也可以不写。因为返回类型为void的函数执行完最后一句，会自动加上return返回。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例如，可以将之前“两元素值互换”的代码，包装成一个函数。可以先做一个判断，如果两者相等就直接返回，这样可以提高运行效率。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元素互换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不需要交换，直接返回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这里判断如果元素相等就直接返回，有些类似于流程控制中的break。最后一句代码后面省略了return。</w:t>
      </w:r>
    </w:p>
    <w:p>
      <w:pPr>
        <w:pStyle w:val="5"/>
      </w:pPr>
      <w:r>
        <w:t xml:space="preserve">7.3.2 </w:t>
      </w:r>
      <w:r>
        <w:rPr>
          <w:rFonts w:hint="eastAsia"/>
        </w:rPr>
        <w:t>有返回值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如果函数返回类型不为void，那么函数必须执行return，并且每条return必须返回一个值。返回值的类型应该跟函数返回类型一致，或者可以隐式转换为一致。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（1）函数返回值的原理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函数在调用点会创建一个“临时量”，用来保存函数调用的结果。当使用return语句返回时，就会用返回值去初始化这个临时量。所以返回值的相关规则，跟变量或者形参的初始化是一致的。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之前写过一个“比较字符串长度”的isLonger函数，我们可以稍作修改，让它可以返回较长的那个字符串：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字符串比较长度，返回较长的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str2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 is interesting!"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调用这个函数，经过判断发现str2较长，这时执行return将返回str2。由于返回类型是string，所以将用str2对一个string临时量做初始化，执行的是值拷贝。最终返回的值，是str2的一个副本。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（2）返回引用类型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对于string对象，显然做值拷贝并不高效。所以我们依然可以借鉴之前的经验，使用引用类型来做返回值的传递，这样就可以避免值拷贝。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返回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一个string常量对象的引用，不做值拷贝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这里我们同样把返回值定义成了常量引用，方式和作用跟形参完全一样。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上面函数返回的是形参str1或者str2的引用；而函数中的形参本身又是引用类型，所以最终是实参对象的引用。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而如果返回的是一个函数内局部变量的引用，比如：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f()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"test"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这样做是不安全的：因为str是函数内部的局部对象，函数执行完成后就销毁了；而返回值是它的引用，相当于引用了一个不存在的对象，这可能会导致无法预料的问题。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所以，函数返回引用类型时，不能返回局部对象的引用；同样道理，也不应该返回指向局部对象的指针。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（3）返回类对象后连续调用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如果函数返回一个类的对象，那么我们可以继续调用这个对象的成员函数，这样就形成了“链式调用”。例如：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longerStr(str1, str2)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.size()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调用运算符，和访问对象成员的点运算符优先级相同，并且满足左结合律。所以链式调用就是从左向右依次调用，代码可读性会更高。</w:t>
      </w:r>
    </w:p>
    <w:p>
      <w:pPr>
        <w:pStyle w:val="5"/>
      </w:pPr>
      <w:r>
        <w:rPr>
          <w:rFonts w:hint="eastAsia"/>
        </w:rPr>
        <w:t>7.3.3 主函数的返回值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main是一个特殊函数，它是我们执行程序的入口。所以C++中对主函数的返回值也有特殊的规定：即使返回类型不是void，主函数也可以省略return语句。如果主函数执行到结尾都没有return语句，编译器就会自动插入一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主函数的返回值可以看做程序运行的状态指示器：返回0表示运行成功；返回非0值则表示失败。非0值具体的含义依赖机器决定。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这也是为什么之前我们在主函数中都可以不写return。</w:t>
      </w:r>
    </w:p>
    <w:p>
      <w:pPr>
        <w:pStyle w:val="5"/>
      </w:pPr>
      <w:r>
        <w:t xml:space="preserve">7.3.3 </w:t>
      </w:r>
      <w:r>
        <w:rPr>
          <w:rFonts w:hint="eastAsia"/>
        </w:rPr>
        <w:t>返回数组指针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与形参的讨论类似，由于数组</w:t>
      </w:r>
      <w:r>
        <w:rPr>
          <w:rFonts w:asciiTheme="minorEastAsia" w:hAnsiTheme="minorEastAsia"/>
          <w:sz w:val="24"/>
          <w:szCs w:val="24"/>
        </w:rPr>
        <w:t>“不能拷贝”</w:t>
      </w:r>
      <w:r>
        <w:rPr>
          <w:sz w:val="24"/>
          <w:szCs w:val="24"/>
        </w:rPr>
        <w:t>的特点，函数也无法直接返回一个数组。同样的，我们可以使用指针或者引用来实现返回数组的目标；通常会返回一个数组指针。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arr[5] = { 1,2,3,4,5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指针数组，pa是包含5个int指针的数组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(*ap)[5] = &amp;arr;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数组指针，ap是一个指针，指向长度为5的int数组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函数声明，fun返回值类型为数组指针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这里对于函数fun的声明，我们可以进行层层解析：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fun(int x) ：函数名为fun，形参为int类型的x；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)：函数返回的结果，可以执行解引用操作，说明是一个指针；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)[5]：函数返回结果解引用之后是一个长度为5的数组，说明返回类型是数组指针；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 ( * fun(int x) )[5]：数组中元素类型为int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数组指针的定义比较繁琐，为了简化这个定义，我们可以使用关键字typedef来定义一个类型的别名：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类型别名，arrayT代表长度为5的int数组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fun2的返回类型是指向arrayT的指针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C++ 11新标准还提供了另一种简化方式，用一个-&gt;符号跟在形参列表后面，再把类型单独提出来放到最后。这种方式叫做“尾置返回类型”。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因为返回类型放到了末尾，所以前面的类型用了自动推断的auto。</w:t>
      </w:r>
    </w:p>
    <w:p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递归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如果一个函数调用了自身，这样的函数就叫做“递归函数”（recursive function）。</w:t>
      </w:r>
    </w:p>
    <w:p>
      <w:pPr>
        <w:pStyle w:val="5"/>
      </w:pPr>
      <w:r>
        <w:rPr>
          <w:rFonts w:hint="eastAsia"/>
        </w:rPr>
        <w:t>7.4.1 递归的实现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调用自身，如果不加限制，这个过程是不会结束的；函数永远调用自己下去，最终会导致程序栈空间耗尽。所以在递归函数中，一定会有某种“基准情况”，这个时候不会调用自身，而是直接返回结果。基准情况的处理保证了递归能够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递归是不断地自我重复，这一点和循环有相似之处。事实上，递归和循环往往可以实现同样的功能。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比如之前求阶乘的函数，我们可以用递归的方式重新实现：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递归方式求阶乘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"5!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这里我们的基准情况是n == 1，也就是当n不断减小，直到1时就结束递归直接返回。5的阶乘具体计算流程如下：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510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因为递归至少需要额外的栈空间开销，所以递归的效率往往会比循环低一些。不过在很多数学问题上，递归可以让代码非常简洁。</w:t>
      </w:r>
    </w:p>
    <w:p>
      <w:pPr>
        <w:pStyle w:val="5"/>
      </w:pPr>
      <w:r>
        <w:rPr>
          <w:rFonts w:hint="eastAsia"/>
        </w:rPr>
        <w:t>7.4.2 经典递归——斐波那契数列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斐波那契数列（Fibonacci sequence），又称</w:t>
      </w:r>
      <w:r>
        <w:fldChar w:fldCharType="begin"/>
      </w:r>
      <w:r>
        <w:instrText xml:space="preserve"> HYPERLINK "https://baike.baidu.com/item/%E9%BB%84%E9%87%91%E5%88%86%E5%89%B2/115896" \t "_blank" </w:instrText>
      </w:r>
      <w:r>
        <w:fldChar w:fldCharType="separate"/>
      </w:r>
      <w:r>
        <w:rPr>
          <w:sz w:val="24"/>
          <w:szCs w:val="24"/>
        </w:rPr>
        <w:t>黄金分割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数列，指的是这样一个数列：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34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它的规律是：当前数字，是之前两个数字之和。</w:t>
      </w:r>
      <w:r>
        <w:rPr>
          <w:sz w:val="24"/>
          <w:szCs w:val="24"/>
        </w:rPr>
        <w:t>在数学上，斐波那契数列被以递推的方法定义：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F(0)=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，F(1)=1, F(n)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- 1)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- 2)（n ≥ 2，n </w:t>
      </w:r>
      <w:r>
        <w:rPr>
          <w:rFonts w:hint="eastAsia"/>
          <w:sz w:val="24"/>
          <w:szCs w:val="24"/>
        </w:rPr>
        <w:t>∈</w:t>
      </w:r>
      <w:r>
        <w:rPr>
          <w:sz w:val="24"/>
          <w:szCs w:val="24"/>
        </w:rPr>
        <w:t xml:space="preserve"> N*）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这天然适合使用递归实现：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- 2) +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"fib(9)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fib(9)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7.5 应用案例</w:t>
      </w:r>
    </w:p>
    <w:p>
      <w:pPr>
        <w:pStyle w:val="5"/>
      </w:pPr>
      <w:r>
        <w:rPr>
          <w:rFonts w:hint="eastAsia"/>
        </w:rPr>
        <w:t>7.5.1 二分查找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二分查找也称折半查找（Binary Search），它是一种效率较高的查找方法，前提是数据对象必须先排好序。二分查找事实上采用的是一种“分治”策略，它充分利用了元素间的次序关系。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可以递归调用的二分查找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基准情况：目标值超出范围，或者start &gt; end，说明没有找到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取二分的中间坐标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/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比较中间值和目标值的大小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找到了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- 1,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比目标值大，在更小的部分找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比目标值小，在更大的部分找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1,2,3,4,5,6,9,12,25,38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search(arr, 0, size - 1, key);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== -1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"在数组中没有找到"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"，索引下标为："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7.5.2 快速排序</w:t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之前介绍过两种对一组数据进行排序的算法：选择排序和冒泡排序，它们都需要使用两层for循环遍历数组，效率较低。一种巧妙的改进思路是：通过一次扫描，将待排记录分隔成独立的两部分，其中一部分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的</w:t>
      </w:r>
      <w:r>
        <w:rPr>
          <w:rFonts w:ascii="Verdana" w:hAnsi="Verdana"/>
          <w:color w:val="111111"/>
          <w:szCs w:val="21"/>
          <w:shd w:val="clear" w:color="auto" w:fill="FFFFFF"/>
        </w:rPr>
        <w:t>值全比另一部分的小；接下来分别对这两部分继续进行排序，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最终</w:t>
      </w:r>
      <w:r>
        <w:rPr>
          <w:rFonts w:ascii="Verdana" w:hAnsi="Verdana"/>
          <w:color w:val="111111"/>
          <w:szCs w:val="21"/>
          <w:shd w:val="clear" w:color="auto" w:fill="FFFFFF"/>
        </w:rPr>
        <w:t>全部排完。这种算法更加高效，被称为</w:t>
      </w:r>
      <w:r>
        <w:rPr>
          <w:rFonts w:asciiTheme="minorEastAsia" w:hAnsiTheme="minorEastAsia"/>
          <w:color w:val="111111"/>
          <w:szCs w:val="21"/>
          <w:shd w:val="clear" w:color="auto" w:fill="FFFFFF"/>
        </w:rPr>
        <w:t>“快速排序”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>
      <w:pPr>
        <w:spacing w:line="360" w:lineRule="auto"/>
        <w:jc w:val="center"/>
        <w:rPr>
          <w:rFonts w:hint="eastAsia" w:ascii="Verdana" w:hAnsi="Verdana"/>
          <w:color w:val="111111"/>
          <w:szCs w:val="21"/>
          <w:shd w:val="clear" w:color="auto" w:fill="FFFFFF"/>
        </w:rPr>
      </w:pPr>
      <w:r>
        <w:drawing>
          <wp:inline distT="0" distB="0" distL="0" distR="0">
            <wp:extent cx="2896235" cy="274002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7971" cy="27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hint="eastAsia" w:ascii="Verdana" w:hAnsi="Verdana"/>
          <w:color w:val="111111"/>
          <w:szCs w:val="21"/>
          <w:shd w:val="clear" w:color="auto" w:fill="FFFFFF"/>
        </w:rPr>
        <w:t>可以看出，快排也应用了分治思想，一般会用递归来实现。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(&amp;)[10]);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23, 45, 18, 6, 11, 19, 22, 18, 12, 9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quickSort(arr, 0, size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快速排序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分区，返回分区点下标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partition(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递归调用，分别对两部分继续排序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mid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按照pivot分区的函数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选取一个分区的“支点”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pivot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right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分别从左右两边遍历数组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[right] &gt;=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左右互换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left, right);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 pivot)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&gt; pivot)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数组中两元素互换的函数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打印输出一个数组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)[10])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7.5.3 遍历二叉树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跟数组不同，树是一种非线性的数据结构，是由n（n &gt;=0）个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组成的有限集合。如果n==0，树为空树。如果n&gt;0，树有一个特定的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叫做</w:t>
      </w:r>
      <w:r>
        <w:rPr>
          <w:sz w:val="24"/>
          <w:szCs w:val="24"/>
        </w:rPr>
        <w:t>根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root</w:t>
      </w:r>
      <w:r>
        <w:rPr>
          <w:sz w:val="24"/>
          <w:szCs w:val="24"/>
        </w:rPr>
        <w:t>）。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026535" cy="2019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对于树这种数据结构，使用最频繁的是二叉树。每个节点最多只有2个子节点的树，叫做二叉树。</w:t>
      </w:r>
      <w:r>
        <w:rPr>
          <w:rFonts w:hint="eastAsia"/>
          <w:sz w:val="24"/>
          <w:szCs w:val="24"/>
        </w:rPr>
        <w:t>二叉树中，每个节点的子节点作为根的两个子树，一般叫做节点的左子树和右子树。</w:t>
      </w:r>
    </w:p>
    <w:p>
      <w:pPr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2162810" cy="196913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我们可以为树的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定义一种结构体类型，而且为了</w:t>
      </w:r>
      <w:r>
        <w:rPr>
          <w:rFonts w:hint="eastAsia"/>
          <w:sz w:val="24"/>
          <w:szCs w:val="24"/>
        </w:rPr>
        <w:t>方便以后在不同的文件中使用，还可以自定义一个头文件tree_node.h，将结构体TreeNode的定义放在里面：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在别的文件中，如果想要使用TreeNode这个结构体，我们只要引入就可以：</w:t>
      </w:r>
    </w:p>
    <w:p>
      <w:pPr>
        <w:pBdr>
          <w:top w:val="single" w:color="auto" w:sz="4" w:space="2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对于树的遍历，主要有这样三种方式：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先序遍历：先访问根节点，再访问左子树，最后访问右子树；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中序遍历：先访问左子树，再访问根节点，最后访问右子树；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后序遍历：先访问左子树，再访问右子树，最后访问根节点。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这种遍历方式就隐含了“递归”的思路：左右子树本身又是一棵树，同样需要按照对应的规则来遍历。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我们可以先单独创建一个文件print_tree.cpp，实现二叉树的遍历方法：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先序遍历打印二叉树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(*root).name &lt;&lt; "\t";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递归打印左右子树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中序遍历打印二叉树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后序遍历打印二叉树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然后将这些函数的声明也放到头文件</w:t>
      </w:r>
      <w:r>
        <w:rPr>
          <w:rFonts w:hint="eastAsia"/>
          <w:sz w:val="24"/>
          <w:szCs w:val="24"/>
        </w:rPr>
        <w:t>tree_node.h</w:t>
      </w:r>
      <w:r>
        <w:rPr>
          <w:sz w:val="24"/>
          <w:szCs w:val="24"/>
        </w:rPr>
        <w:t>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接下来就可以在代码中实现具体的功能了：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"tree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定义一棵二叉树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nodeG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nodeF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nodeE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&amp;nodeG,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nodeD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nodeC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&amp;nodeF};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nodeB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&amp;nodeD, &amp;nodeE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nodeA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&amp;nodeB, &amp;nodeC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tree = &amp;nodeA;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八、函数高阶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函数是模块化编程思想的重要体现，相对于传统的C语言，C</w:t>
      </w:r>
      <w:r>
        <w:rPr>
          <w:rFonts w:hint="eastAsia"/>
          <w:sz w:val="24"/>
          <w:szCs w:val="24"/>
        </w:rPr>
        <w:t>++还提供了很多新的函数特性。这一章我们就来深入探讨一下函数的高级用法以及在C++中的新特性。</w:t>
      </w:r>
    </w:p>
    <w:p>
      <w:pPr>
        <w:pStyle w:val="4"/>
      </w:pPr>
      <w:r>
        <w:rPr>
          <w:rFonts w:hint="eastAsia"/>
        </w:rPr>
        <w:t>8.1 内联函数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内联函数是C</w:t>
      </w:r>
      <w:r>
        <w:rPr>
          <w:rFonts w:hint="eastAsia"/>
          <w:sz w:val="24"/>
          <w:szCs w:val="24"/>
        </w:rPr>
        <w:t>++为了提高运行速度做的一项优化。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函数让代码更加模块化，可重用性、可读性大大提高；不过函数也有一个缺点：函数调用需要执行一系列额外操作，会降低程序运行效率。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为了解决这个问题，C++引入了“内联函数”的概念。使用内联函数时，编译器不再去做常规的函数调用，而是把它在调用点上“内联”展开，也就是直接用函数代码替换了函数调用。</w:t>
      </w:r>
    </w:p>
    <w:p>
      <w:pPr>
        <w:pStyle w:val="5"/>
      </w:pPr>
      <w:r>
        <w:rPr>
          <w:rFonts w:hint="eastAsia"/>
        </w:rPr>
        <w:t>8.1.1 内联函数的定义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定义内联函数，只需要在函数声明或者函数定义前加上inline关键字。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例如之前写过的函数：比较两个字符串、并返回较长的那个，就可以重写为内联函数：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当我们试图打印输出调用结果时：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编译器会自动把它展开为：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这样就大大提高了运行效率。</w:t>
      </w:r>
    </w:p>
    <w:p>
      <w:pPr>
        <w:pStyle w:val="5"/>
      </w:pPr>
      <w:r>
        <w:rPr>
          <w:rFonts w:hint="eastAsia"/>
        </w:rPr>
        <w:t>8.1.2 内联函数和宏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内联函数是C++新增的特性。在C语言中，类似功能是通过预处理语句#define定义“宏”来实现的。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然而C中的宏本身并不是函数，无法进行值传递；它的本质是文本替换，我们一般只用宏来定义常量。用宏实现函数的功能会比较麻烦，而且可读性较差。所以在C++中，一般都会用内联函数来取代C中的宏。</w:t>
      </w:r>
    </w:p>
    <w:p>
      <w:pPr>
        <w:pStyle w:val="4"/>
      </w:pPr>
      <w:r>
        <w:rPr>
          <w:rFonts w:hint="eastAsia"/>
        </w:rPr>
        <w:t>8.2 默认实参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在有些场景中，当调用一个函数时它的某些形参一般都会被赋一个固定的值。为了简单起见，我们可以给它设置一</w:t>
      </w:r>
      <w:r>
        <w:rPr>
          <w:rFonts w:asciiTheme="minorEastAsia" w:hAnsiTheme="minorEastAsia"/>
          <w:sz w:val="24"/>
          <w:szCs w:val="24"/>
        </w:rPr>
        <w:t>个“默认值”</w:t>
      </w:r>
      <w:r>
        <w:rPr>
          <w:sz w:val="24"/>
          <w:szCs w:val="24"/>
        </w:rPr>
        <w:t>，这样就不用每次都传同样的值了。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这种会反复出现的默认值，称为函数的“默认实参”。当调用一个有默认实参的函数时，这个实参可以省略。</w:t>
      </w:r>
    </w:p>
    <w:p>
      <w:pPr>
        <w:pStyle w:val="5"/>
      </w:pPr>
      <w:r>
        <w:rPr>
          <w:rFonts w:hint="eastAsia"/>
        </w:rPr>
        <w:t>8.2.1 定义带默认实参的函数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我们用一个string对象表示学生基本信息，调用函数时应传入学生的姓名、年龄和平均成绩。对于这些参数，我们可以指定默认实参：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定义默认实参，形式上就是给形参做初始化。这里在整合学生信息时，使用了运算符+进行字符串拼接，并且调用to_string函数将age和score转换成了string。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这里需要注意，一旦某个形参被定义了默认实参，那它后面的所有形参都必须有默认实参。也就是说，所有默认实参的指定，应该在形参列表的末尾。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错误，默认实参不在形参列表末尾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//string stuInfo(string name = "", int age = 18, double score);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正确，可以前面的形参没有默认实参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60);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8.2.2 使用默认实参调用函数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函数调用时，如果对某个形参不传实参，那么它初始化时用的就是默认实参的值。由于之前所有形参都定义了默认实参，因此可以用不同的传参方式调用函数：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"张三"，18,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"李四"，20,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"王五"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22, 85.5)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"王五"，22, 85.5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stuInfo(19, 92.5) &lt;&lt; endl;         // 错误，不能跳过前面的形参给后面传值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stuInfo(, , 59.5) &lt;&lt; endl;         // 错误，只能省略末尾的形参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可以看到，默认实参定义时要优先放到形参列表的尾部；而调用时，只能省略尾部的参数，不能跳过前面的形参给后面传值。</w:t>
      </w:r>
    </w:p>
    <w:p>
      <w:pPr>
        <w:pStyle w:val="4"/>
      </w:pPr>
      <w:r>
        <w:rPr>
          <w:rFonts w:hint="eastAsia"/>
        </w:rPr>
        <w:t>8.3 函数重载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在C++中，同一作用域下，同一个函数名是可以定义多次的，前提是形参列表不同。这种名字相同但形参列表不同的函数，叫做“重载函数”。这是C++相对C语言的重大改进，也是面向对象的基础。</w:t>
      </w:r>
    </w:p>
    <w:p>
      <w:pPr>
        <w:pStyle w:val="5"/>
      </w:pPr>
      <w:r>
        <w:rPr>
          <w:rFonts w:hint="eastAsia"/>
        </w:rPr>
        <w:t>8.3.1 定义重载函数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在上一章数组形参部分，我们曾经实现过几个不同的打印数组的函数，它们是可以同时存在的：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使用指针和长度作为形参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传入两个参数，调用第一种实现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传入一个参数，调用第二种实现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重载的函数，应该在形参的数量或者类型上有所不同；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形参的名称在类型中可以省略，所以只有形参名不同的函数是一样的；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</w:t>
      </w:r>
      <w:r>
        <w:rPr>
          <w:sz w:val="24"/>
          <w:szCs w:val="24"/>
        </w:rPr>
        <w:t>用函数时，编译器会根据传递的实参个数和类型，自动推断使用哪个函数；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主函数不能重载</w:t>
      </w:r>
    </w:p>
    <w:p>
      <w:pPr>
        <w:pStyle w:val="5"/>
      </w:pPr>
      <w:r>
        <w:rPr>
          <w:rFonts w:hint="eastAsia"/>
        </w:rPr>
        <w:t>8.3.2 有const形参时的重载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sz w:val="24"/>
          <w:szCs w:val="24"/>
        </w:rPr>
        <w:t>当形参有const修饰时，要区分它对于实参的要求到底是什么</w:t>
      </w:r>
      <w:r>
        <w:rPr>
          <w:rFonts w:hint="eastAsia"/>
          <w:sz w:val="24"/>
          <w:szCs w:val="24"/>
        </w:rPr>
        <w:t>，是否要进行值的拷贝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如果是传值参数，传入实参时会发生值的拷贝，那么实参是变量还是常量其实是没有区别的：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int常量做形参，跟不加const等价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指针常量做形参，也跟不加const等价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这种情况下，const不会影响传入函数的实参类型，所以跟不加const的定义是一样的；这叫做</w:t>
      </w:r>
      <w:r>
        <w:rPr>
          <w:rFonts w:asciiTheme="minorEastAsia" w:hAnsiTheme="minorEastAsia"/>
          <w:sz w:val="24"/>
          <w:szCs w:val="24"/>
        </w:rPr>
        <w:t>“顶层const”</w:t>
      </w:r>
      <w:r>
        <w:rPr>
          <w:sz w:val="24"/>
          <w:szCs w:val="24"/>
        </w:rPr>
        <w:t>。这时两个函数相同，无法进行函数重载。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另一种情况则不同，那就是传引用参数。这时如果有const修饰，就成了“常量的引用”；对于一个常量，只能用常量引用来绑定，而不能使用普通引用。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类似地，对于一个常量的地址，只能由“指向常量的指针”来指向它，而不能用普通指针。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形参类型是常量引用，这是一个新函数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形参类型是指向常量的指针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，这是一个新函数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这种情况下，const限制了</w:t>
      </w:r>
      <w:r>
        <w:rPr>
          <w:rFonts w:hint="eastAsia"/>
          <w:sz w:val="24"/>
          <w:szCs w:val="24"/>
        </w:rPr>
        <w:t>间接访问的数据对象</w:t>
      </w:r>
      <w:r>
        <w:rPr>
          <w:sz w:val="24"/>
          <w:szCs w:val="24"/>
        </w:rPr>
        <w:t>是常量，这叫做</w:t>
      </w:r>
      <w:r>
        <w:rPr>
          <w:rFonts w:asciiTheme="minorEastAsia" w:hAnsiTheme="minorEastAsia"/>
          <w:sz w:val="24"/>
          <w:szCs w:val="24"/>
        </w:rPr>
        <w:t>“底层const”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当实参是常量时，不能对不带const的引用进行初始化，所以只能调用常量引用做形参的函数；而如果实参是变量，就会优先匹配不带const的普通引用：</w:t>
      </w:r>
      <w:r>
        <w:rPr>
          <w:sz w:val="24"/>
          <w:szCs w:val="24"/>
        </w:rPr>
        <w:t>这</w:t>
      </w:r>
      <w:r>
        <w:rPr>
          <w:rFonts w:hint="eastAsia"/>
          <w:sz w:val="24"/>
          <w:szCs w:val="24"/>
        </w:rPr>
        <w:t>就实现了</w:t>
      </w:r>
      <w:r>
        <w:rPr>
          <w:sz w:val="24"/>
          <w:szCs w:val="24"/>
        </w:rPr>
        <w:t>函数重载。</w:t>
      </w:r>
    </w:p>
    <w:p>
      <w:pPr>
        <w:pStyle w:val="5"/>
      </w:pPr>
      <w:r>
        <w:rPr>
          <w:rFonts w:hint="eastAsia"/>
        </w:rPr>
        <w:t>8.3.3 函数匹配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如果传入的实参跟形参类型不同，只要能通过隐式类型转换变成需要类型，函数也可以正确调用。那假如有几个不同的重载函数，它们的形参类型可以进行自动转换，这时传入实参应该调用哪个函数呢？例如：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1.5);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f(3.14);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应该调用哪个函数？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确定到底调用哪个函数的过程，叫做“函数匹配”。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（1）候选函数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函数匹配的第一步，就是确定“候选函数”，也就是先找到对应的重载函数集。候选函数有两个要求：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与调用的函数同名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函数的声明，在函数的调用点是可见的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所以上面的例子中，一共有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个叫做f的函数，它们都是候选函数。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（2）可行函数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接下来需要从候选函数中，选出跟传入的实参匹配的函数。这些函数叫做“可行函数”。可行函数也有两个要求：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形参个数与调用传入的实参数量相等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每个实参的类型与对应形参的类型相同，或者可以转换成形参的类型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上面的例子中，传入的实参只有一个，是一个double类型的字面值常量，所以可以排除 f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。而剩下的 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都是匹配的，所以有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个可行函数。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（3）寻找最佳匹配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最后就是在可行函数中，选择最佳匹配。简单来说，实参类型与形参类型越接近，它们就匹配得越好。所以，能不进行转换就实际匹配的，要优于需要转换的。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必须要将double类型的实参转换成int，而f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不需要，所以后者是最佳匹配，最终调用的就是它。第二个参数会由默认实参1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来填补。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（4）多参数的函数匹配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如果实参的数量不止一个，那么就需要逐个比较每个参数；同样，类型能够精确匹配的要优于需要转换的。这时寻找最佳匹配的原则如下：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如果可行函数的所有形参都能精确匹配实参，那么它就是最佳匹配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如果没有全部精确匹配，那么当一个可行函数所有参数的匹配，都不比别的可行函数差、并且至少有一个参数要更优，那它就是最佳匹配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）二义性调用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如果检查所有实参之后，有多个可行函数不分优劣、无法找到一个最佳匹配，那么编译器会报错，这被称为“二义性调用”。例如：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f(10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二义性调用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这时的可行函数为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。第一个实参为int类型，f</w:t>
      </w:r>
      <w:r>
        <w:rPr>
          <w:sz w:val="24"/>
          <w:szCs w:val="24"/>
        </w:rPr>
        <w:t>(int, int)</w:t>
      </w:r>
      <w:r>
        <w:rPr>
          <w:rFonts w:hint="eastAsia"/>
          <w:sz w:val="24"/>
          <w:szCs w:val="24"/>
        </w:rPr>
        <w:t>占优；而第二个实参为double类型，f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占优。这时两个可行函数分不出胜负，于是就会报二义性调用错误。</w:t>
      </w:r>
    </w:p>
    <w:p>
      <w:pPr>
        <w:pStyle w:val="5"/>
      </w:pPr>
      <w:r>
        <w:rPr>
          <w:rFonts w:hint="eastAsia"/>
        </w:rPr>
        <w:t>8.3.4 重载与作用域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重载是否生效，跟作用域是有关系的。如果在内层、外层作用域分别声明了同名的函数，那么内层作用域中的函数会覆盖外层的同名实体，让它隐藏起来。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不同的作用域中，是无法重载函数名的。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调用之前做函数声明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将3.14转换为3，然后调用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//print("hello");        // 错误，找不到对应参数的函数定义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如果想让函数正确地重载，应该把函数声明放到同一作用域下：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作用域和重载测试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rPr>
          <w:rFonts w:hint="eastAsia"/>
        </w:rPr>
        <w:t>8.5 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一类特殊的指针，指向的不是数据对象而是函数，这就</w:t>
      </w:r>
      <w:r>
        <w:rPr>
          <w:rFonts w:asciiTheme="minorEastAsia" w:hAnsiTheme="minorEastAsia"/>
          <w:sz w:val="24"/>
          <w:szCs w:val="24"/>
        </w:rPr>
        <w:t>是“函数指针”。</w:t>
      </w:r>
    </w:p>
    <w:p>
      <w:pPr>
        <w:pStyle w:val="5"/>
      </w:pPr>
      <w:r>
        <w:rPr>
          <w:rFonts w:hint="eastAsia"/>
        </w:rPr>
        <w:t>8.5.1 声明函数指针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函数指针本质还是指针，它的类型和所指向的对象类型有关。现在指向的是函数，函数的类型是由它的返回类型和形参类型共同决定的，跟函数名、形参名都没有关系。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例如之前写过的函数：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它的类型就是：string(string, int, double)。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如果要声明一个指向它的指针，只要把原先函数名的位置填上指针就可以了：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 fp) 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一个函数指针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这里要注意，指针两侧的括号必不可少。如果去掉括号，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*fp(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这是一个函数，返回值为指向string的指针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这就变成了一个返回string *类型的函数。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更加复杂的例子也是一样，例如之前写过的比较字符串长度的函数：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对应类型的函数指针就是：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&amp;(*fp)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&amp;);</w:t>
      </w:r>
    </w:p>
    <w:p>
      <w:pPr>
        <w:pStyle w:val="5"/>
      </w:pPr>
      <w:r>
        <w:rPr>
          <w:rFonts w:hint="eastAsia"/>
        </w:rPr>
        <w:t>8.5.2 使用函数指针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当一个函数名后面跟调用操作符（小括号），表示函数调用；而单独使用函数名作为一个值时，函数会自动转换成指针。这一点跟数组名类似。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所以我们可以直接使用函数名给函数指针赋值：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longerStr;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直接将函数名作为指针赋给fp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&amp;longerStr;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取地址符是可选的，和上面没有区别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也可以加上取地址符&amp;，这和不加&amp;是等价的。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赋值之后，就可以通过fp调用函数了。fp做解引用可以得到函数，而这里解引用符*也是可选的，不做解引用同样可以直接表示函数。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fp(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(*fp)(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"is good"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所以这里能够看出，函数指针完全可以当做函数来使用。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在对函数指针赋值时，函数的类型必须精确匹配。当然，函数指针也可以赋nullptr，表示空指针，没有指向任何一个函数。</w:t>
      </w:r>
    </w:p>
    <w:p>
      <w:pPr>
        <w:pStyle w:val="5"/>
      </w:pPr>
      <w:r>
        <w:rPr>
          <w:rFonts w:hint="eastAsia"/>
        </w:rPr>
        <w:t>8.5.3 函数指针作为形参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有了指向函数的指针，就给函数带来了更加丰富灵活的用法。比如，可以将函数指针作为形参，定义在另一个函数中。也就是说，可以定义一个函数，它以另一个函数类型作为形参。当然，函数本身不能作为形参，不过函数指针完美地填补了这个空缺。这一点上，函数跟数组非常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同样，上面两种形式是等价的，*是可选的。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很明显，对于函数类型和函数指针类型来说，这样的定义太过复杂，所以有必要使用typedef做一个类型别名的声明。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(*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函数指针类型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当然，还可以用C++ 11提供的decltype函数直接获取类型，更加简洁：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(longerStr)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(longerStr) 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这样一来，声明函数指针做形参的新函数，就非常方便了：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8.5.4 函数指针作为返回值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类似地，函数不能直接返回另一个函数，但是可以返回函数指针。所以可以将函数指针作为另一个函数的返回值。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这里需要注意的是，这种场景下，函数的返回类型必须是函数指针，而不能是函数类型。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函数指针作为返回值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//Func fun2(int);      // 错误，不能直接返回函数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另外也可以使用尾置返回类型的方式，指定返回函数指针类型。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77E1F"/>
    <w:multiLevelType w:val="multilevel"/>
    <w:tmpl w:val="02477E1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2C60611"/>
    <w:multiLevelType w:val="multilevel"/>
    <w:tmpl w:val="02C6061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062154F7"/>
    <w:multiLevelType w:val="multilevel"/>
    <w:tmpl w:val="062154F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09D4327D"/>
    <w:multiLevelType w:val="multilevel"/>
    <w:tmpl w:val="09D4327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0A411B09"/>
    <w:multiLevelType w:val="multilevel"/>
    <w:tmpl w:val="0A411B0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0ED531CE"/>
    <w:multiLevelType w:val="multilevel"/>
    <w:tmpl w:val="0ED531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0F1126C2"/>
    <w:multiLevelType w:val="multilevel"/>
    <w:tmpl w:val="0F1126C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0F5016D2"/>
    <w:multiLevelType w:val="multilevel"/>
    <w:tmpl w:val="0F5016D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8">
    <w:nsid w:val="122A7B4C"/>
    <w:multiLevelType w:val="multilevel"/>
    <w:tmpl w:val="122A7B4C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9">
    <w:nsid w:val="12BE4433"/>
    <w:multiLevelType w:val="multilevel"/>
    <w:tmpl w:val="12BE443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0">
    <w:nsid w:val="13AE40DF"/>
    <w:multiLevelType w:val="multilevel"/>
    <w:tmpl w:val="13AE40D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1">
    <w:nsid w:val="155813A6"/>
    <w:multiLevelType w:val="multilevel"/>
    <w:tmpl w:val="155813A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2">
    <w:nsid w:val="1A167A9B"/>
    <w:multiLevelType w:val="multilevel"/>
    <w:tmpl w:val="1A167A9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3">
    <w:nsid w:val="1EE32CE7"/>
    <w:multiLevelType w:val="multilevel"/>
    <w:tmpl w:val="1EE32C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4">
    <w:nsid w:val="20D96776"/>
    <w:multiLevelType w:val="multilevel"/>
    <w:tmpl w:val="20D9677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5">
    <w:nsid w:val="215C7324"/>
    <w:multiLevelType w:val="multilevel"/>
    <w:tmpl w:val="215C732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6">
    <w:nsid w:val="26357BB0"/>
    <w:multiLevelType w:val="multilevel"/>
    <w:tmpl w:val="26357BB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7">
    <w:nsid w:val="275E6CD3"/>
    <w:multiLevelType w:val="multilevel"/>
    <w:tmpl w:val="275E6CD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8">
    <w:nsid w:val="2A302D0E"/>
    <w:multiLevelType w:val="multilevel"/>
    <w:tmpl w:val="2A302D0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9">
    <w:nsid w:val="2B0E742A"/>
    <w:multiLevelType w:val="multilevel"/>
    <w:tmpl w:val="2B0E742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0">
    <w:nsid w:val="2BE47834"/>
    <w:multiLevelType w:val="multilevel"/>
    <w:tmpl w:val="2BE4783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1">
    <w:nsid w:val="2DD5751E"/>
    <w:multiLevelType w:val="multilevel"/>
    <w:tmpl w:val="2DD5751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2">
    <w:nsid w:val="32AF19E1"/>
    <w:multiLevelType w:val="multilevel"/>
    <w:tmpl w:val="32AF19E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3">
    <w:nsid w:val="376E486A"/>
    <w:multiLevelType w:val="multilevel"/>
    <w:tmpl w:val="376E486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4">
    <w:nsid w:val="3EE649AD"/>
    <w:multiLevelType w:val="multilevel"/>
    <w:tmpl w:val="3EE649AD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25">
    <w:nsid w:val="418142CE"/>
    <w:multiLevelType w:val="multilevel"/>
    <w:tmpl w:val="418142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6">
    <w:nsid w:val="42DC37E7"/>
    <w:multiLevelType w:val="multilevel"/>
    <w:tmpl w:val="42DC37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7">
    <w:nsid w:val="43C92E3C"/>
    <w:multiLevelType w:val="multilevel"/>
    <w:tmpl w:val="43C92E3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8">
    <w:nsid w:val="461C5A4F"/>
    <w:multiLevelType w:val="multilevel"/>
    <w:tmpl w:val="461C5A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9">
    <w:nsid w:val="4727663E"/>
    <w:multiLevelType w:val="multilevel"/>
    <w:tmpl w:val="4727663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0">
    <w:nsid w:val="488E22D5"/>
    <w:multiLevelType w:val="multilevel"/>
    <w:tmpl w:val="488E22D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1">
    <w:nsid w:val="499C2DD9"/>
    <w:multiLevelType w:val="multilevel"/>
    <w:tmpl w:val="499C2DD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2">
    <w:nsid w:val="49FC79EF"/>
    <w:multiLevelType w:val="multilevel"/>
    <w:tmpl w:val="49FC79E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33">
    <w:nsid w:val="4D8362FA"/>
    <w:multiLevelType w:val="multilevel"/>
    <w:tmpl w:val="4D8362F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4">
    <w:nsid w:val="4EF4264F"/>
    <w:multiLevelType w:val="multilevel"/>
    <w:tmpl w:val="4EF426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5">
    <w:nsid w:val="51CA724D"/>
    <w:multiLevelType w:val="multilevel"/>
    <w:tmpl w:val="51CA724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6">
    <w:nsid w:val="54CA0E5F"/>
    <w:multiLevelType w:val="multilevel"/>
    <w:tmpl w:val="54CA0E5F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518407C"/>
    <w:multiLevelType w:val="multilevel"/>
    <w:tmpl w:val="5518407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8">
    <w:nsid w:val="55560713"/>
    <w:multiLevelType w:val="multilevel"/>
    <w:tmpl w:val="5556071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9">
    <w:nsid w:val="58190089"/>
    <w:multiLevelType w:val="multilevel"/>
    <w:tmpl w:val="5819008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5C643900"/>
    <w:multiLevelType w:val="multilevel"/>
    <w:tmpl w:val="5C64390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1">
    <w:nsid w:val="5D473727"/>
    <w:multiLevelType w:val="multilevel"/>
    <w:tmpl w:val="5D47372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2">
    <w:nsid w:val="61AA0422"/>
    <w:multiLevelType w:val="multilevel"/>
    <w:tmpl w:val="61AA042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3">
    <w:nsid w:val="636A18AC"/>
    <w:multiLevelType w:val="multilevel"/>
    <w:tmpl w:val="636A18A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4">
    <w:nsid w:val="64461635"/>
    <w:multiLevelType w:val="multilevel"/>
    <w:tmpl w:val="6446163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5">
    <w:nsid w:val="71E07F02"/>
    <w:multiLevelType w:val="multilevel"/>
    <w:tmpl w:val="71E07F0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6">
    <w:nsid w:val="73F84B3B"/>
    <w:multiLevelType w:val="multilevel"/>
    <w:tmpl w:val="73F84B3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4006CBC"/>
    <w:multiLevelType w:val="multilevel"/>
    <w:tmpl w:val="74006CB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8">
    <w:nsid w:val="74D96B0B"/>
    <w:multiLevelType w:val="multilevel"/>
    <w:tmpl w:val="74D96B0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9">
    <w:nsid w:val="78ED7CD6"/>
    <w:multiLevelType w:val="multilevel"/>
    <w:tmpl w:val="78ED7CD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0">
    <w:nsid w:val="7B083497"/>
    <w:multiLevelType w:val="multilevel"/>
    <w:tmpl w:val="7B08349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1">
    <w:nsid w:val="7C906C9F"/>
    <w:multiLevelType w:val="multilevel"/>
    <w:tmpl w:val="7C906C9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52">
    <w:nsid w:val="7CEB24E4"/>
    <w:multiLevelType w:val="multilevel"/>
    <w:tmpl w:val="7CEB24E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3">
    <w:nsid w:val="7FFD4EA1"/>
    <w:multiLevelType w:val="multilevel"/>
    <w:tmpl w:val="7FFD4EA1"/>
    <w:lvl w:ilvl="0" w:tentative="0">
      <w:start w:val="1"/>
      <w:numFmt w:val="decimal"/>
      <w:lvlText w:val="%1."/>
      <w:lvlJc w:val="left"/>
      <w:pPr>
        <w:ind w:left="840" w:hanging="36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7"/>
  </w:num>
  <w:num w:numId="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9"/>
  </w:num>
  <w:num w:numId="6">
    <w:abstractNumId w:val="38"/>
  </w:num>
  <w:num w:numId="7">
    <w:abstractNumId w:val="13"/>
  </w:num>
  <w:num w:numId="8">
    <w:abstractNumId w:val="9"/>
  </w:num>
  <w:num w:numId="9">
    <w:abstractNumId w:val="22"/>
  </w:num>
  <w:num w:numId="10">
    <w:abstractNumId w:val="37"/>
  </w:num>
  <w:num w:numId="11">
    <w:abstractNumId w:val="18"/>
  </w:num>
  <w:num w:numId="12">
    <w:abstractNumId w:val="16"/>
  </w:num>
  <w:num w:numId="13">
    <w:abstractNumId w:val="4"/>
  </w:num>
  <w:num w:numId="14">
    <w:abstractNumId w:val="11"/>
  </w:num>
  <w:num w:numId="15">
    <w:abstractNumId w:val="2"/>
  </w:num>
  <w:num w:numId="16">
    <w:abstractNumId w:val="12"/>
  </w:num>
  <w:num w:numId="17">
    <w:abstractNumId w:val="35"/>
  </w:num>
  <w:num w:numId="18">
    <w:abstractNumId w:val="20"/>
  </w:num>
  <w:num w:numId="19">
    <w:abstractNumId w:val="1"/>
  </w:num>
  <w:num w:numId="20">
    <w:abstractNumId w:val="33"/>
  </w:num>
  <w:num w:numId="21">
    <w:abstractNumId w:val="50"/>
  </w:num>
  <w:num w:numId="22">
    <w:abstractNumId w:val="31"/>
  </w:num>
  <w:num w:numId="23">
    <w:abstractNumId w:val="27"/>
  </w:num>
  <w:num w:numId="24">
    <w:abstractNumId w:val="15"/>
  </w:num>
  <w:num w:numId="25">
    <w:abstractNumId w:val="14"/>
  </w:num>
  <w:num w:numId="26">
    <w:abstractNumId w:val="29"/>
  </w:num>
  <w:num w:numId="27">
    <w:abstractNumId w:val="26"/>
  </w:num>
  <w:num w:numId="28">
    <w:abstractNumId w:val="23"/>
  </w:num>
  <w:num w:numId="29">
    <w:abstractNumId w:val="34"/>
  </w:num>
  <w:num w:numId="30">
    <w:abstractNumId w:val="30"/>
  </w:num>
  <w:num w:numId="31">
    <w:abstractNumId w:val="17"/>
  </w:num>
  <w:num w:numId="32">
    <w:abstractNumId w:val="8"/>
  </w:num>
  <w:num w:numId="33">
    <w:abstractNumId w:val="5"/>
  </w:num>
  <w:num w:numId="34">
    <w:abstractNumId w:val="40"/>
  </w:num>
  <w:num w:numId="35">
    <w:abstractNumId w:val="36"/>
  </w:num>
  <w:num w:numId="36">
    <w:abstractNumId w:val="44"/>
  </w:num>
  <w:num w:numId="37">
    <w:abstractNumId w:val="7"/>
  </w:num>
  <w:num w:numId="38">
    <w:abstractNumId w:val="0"/>
  </w:num>
  <w:num w:numId="39">
    <w:abstractNumId w:val="28"/>
  </w:num>
  <w:num w:numId="40">
    <w:abstractNumId w:val="45"/>
  </w:num>
  <w:num w:numId="41">
    <w:abstractNumId w:val="10"/>
  </w:num>
  <w:num w:numId="42">
    <w:abstractNumId w:val="39"/>
  </w:num>
  <w:num w:numId="43">
    <w:abstractNumId w:val="19"/>
  </w:num>
  <w:num w:numId="44">
    <w:abstractNumId w:val="41"/>
  </w:num>
  <w:num w:numId="45">
    <w:abstractNumId w:val="21"/>
  </w:num>
  <w:num w:numId="46">
    <w:abstractNumId w:val="48"/>
  </w:num>
  <w:num w:numId="47">
    <w:abstractNumId w:val="6"/>
  </w:num>
  <w:num w:numId="48">
    <w:abstractNumId w:val="43"/>
  </w:num>
  <w:num w:numId="49">
    <w:abstractNumId w:val="25"/>
  </w:num>
  <w:num w:numId="50">
    <w:abstractNumId w:val="42"/>
  </w:num>
  <w:num w:numId="51">
    <w:abstractNumId w:val="52"/>
  </w:num>
  <w:num w:numId="52">
    <w:abstractNumId w:val="51"/>
  </w:num>
  <w:num w:numId="53">
    <w:abstractNumId w:val="32"/>
  </w:num>
  <w:num w:numId="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kzMDRlYWE4OWY4OTAxMTUzNTgxOTkzNjkzNjMwNmUifQ=="/>
  </w:docVars>
  <w:rsids>
    <w:rsidRoot w:val="00EE7C8B"/>
    <w:rsid w:val="00004736"/>
    <w:rsid w:val="00015EB8"/>
    <w:rsid w:val="00023686"/>
    <w:rsid w:val="000243F0"/>
    <w:rsid w:val="00024B5E"/>
    <w:rsid w:val="00025DBA"/>
    <w:rsid w:val="00026CE2"/>
    <w:rsid w:val="00034478"/>
    <w:rsid w:val="00041F45"/>
    <w:rsid w:val="000451CE"/>
    <w:rsid w:val="00050AA0"/>
    <w:rsid w:val="00053968"/>
    <w:rsid w:val="00053D62"/>
    <w:rsid w:val="00064D70"/>
    <w:rsid w:val="00074544"/>
    <w:rsid w:val="00077F68"/>
    <w:rsid w:val="00091CD5"/>
    <w:rsid w:val="00092815"/>
    <w:rsid w:val="000954D8"/>
    <w:rsid w:val="000B28AD"/>
    <w:rsid w:val="000B40A3"/>
    <w:rsid w:val="000C5428"/>
    <w:rsid w:val="000C5E15"/>
    <w:rsid w:val="000D7142"/>
    <w:rsid w:val="000E30F5"/>
    <w:rsid w:val="000E6046"/>
    <w:rsid w:val="000F0026"/>
    <w:rsid w:val="000F319F"/>
    <w:rsid w:val="000F7239"/>
    <w:rsid w:val="00100104"/>
    <w:rsid w:val="00106879"/>
    <w:rsid w:val="00111DAA"/>
    <w:rsid w:val="001140D0"/>
    <w:rsid w:val="001156DB"/>
    <w:rsid w:val="001229E7"/>
    <w:rsid w:val="00130CCC"/>
    <w:rsid w:val="001314F5"/>
    <w:rsid w:val="001316A7"/>
    <w:rsid w:val="001337AA"/>
    <w:rsid w:val="00137796"/>
    <w:rsid w:val="00141790"/>
    <w:rsid w:val="00141977"/>
    <w:rsid w:val="00141F53"/>
    <w:rsid w:val="001505D5"/>
    <w:rsid w:val="00151761"/>
    <w:rsid w:val="001544A4"/>
    <w:rsid w:val="00156103"/>
    <w:rsid w:val="00157B7A"/>
    <w:rsid w:val="00174092"/>
    <w:rsid w:val="00174AAB"/>
    <w:rsid w:val="0017720A"/>
    <w:rsid w:val="00177832"/>
    <w:rsid w:val="00180A9B"/>
    <w:rsid w:val="00182F97"/>
    <w:rsid w:val="00184C6D"/>
    <w:rsid w:val="00195528"/>
    <w:rsid w:val="001A334C"/>
    <w:rsid w:val="001B27EA"/>
    <w:rsid w:val="001B3855"/>
    <w:rsid w:val="001B5A16"/>
    <w:rsid w:val="001D092B"/>
    <w:rsid w:val="001D26E4"/>
    <w:rsid w:val="001E0F56"/>
    <w:rsid w:val="001E23E4"/>
    <w:rsid w:val="001E2B9F"/>
    <w:rsid w:val="001E3F4F"/>
    <w:rsid w:val="001E7C93"/>
    <w:rsid w:val="001F0B1E"/>
    <w:rsid w:val="001F5640"/>
    <w:rsid w:val="001F5B12"/>
    <w:rsid w:val="001F6592"/>
    <w:rsid w:val="001F6B82"/>
    <w:rsid w:val="0020010C"/>
    <w:rsid w:val="00211192"/>
    <w:rsid w:val="002147DA"/>
    <w:rsid w:val="002148B6"/>
    <w:rsid w:val="00221782"/>
    <w:rsid w:val="00221FE1"/>
    <w:rsid w:val="0023043F"/>
    <w:rsid w:val="0023154A"/>
    <w:rsid w:val="00234E1F"/>
    <w:rsid w:val="00237807"/>
    <w:rsid w:val="0024065A"/>
    <w:rsid w:val="00246C80"/>
    <w:rsid w:val="00246F68"/>
    <w:rsid w:val="00247490"/>
    <w:rsid w:val="0025412D"/>
    <w:rsid w:val="002558F0"/>
    <w:rsid w:val="00256B61"/>
    <w:rsid w:val="00257A98"/>
    <w:rsid w:val="00266186"/>
    <w:rsid w:val="00267A05"/>
    <w:rsid w:val="00270233"/>
    <w:rsid w:val="00272394"/>
    <w:rsid w:val="002736FA"/>
    <w:rsid w:val="002760B5"/>
    <w:rsid w:val="00280626"/>
    <w:rsid w:val="00282C72"/>
    <w:rsid w:val="00282CFB"/>
    <w:rsid w:val="002864BD"/>
    <w:rsid w:val="002940BF"/>
    <w:rsid w:val="002948D3"/>
    <w:rsid w:val="00295D7D"/>
    <w:rsid w:val="002A1151"/>
    <w:rsid w:val="002A3BF5"/>
    <w:rsid w:val="002A6059"/>
    <w:rsid w:val="002B192B"/>
    <w:rsid w:val="002B5553"/>
    <w:rsid w:val="002C2FB3"/>
    <w:rsid w:val="002C4C57"/>
    <w:rsid w:val="002C7496"/>
    <w:rsid w:val="002D0D58"/>
    <w:rsid w:val="002D1955"/>
    <w:rsid w:val="002D4658"/>
    <w:rsid w:val="002E49A2"/>
    <w:rsid w:val="002F1CC1"/>
    <w:rsid w:val="002F2261"/>
    <w:rsid w:val="002F36DD"/>
    <w:rsid w:val="002F60DF"/>
    <w:rsid w:val="00303ACA"/>
    <w:rsid w:val="00304078"/>
    <w:rsid w:val="003072E9"/>
    <w:rsid w:val="0031086F"/>
    <w:rsid w:val="00310A1E"/>
    <w:rsid w:val="0031310F"/>
    <w:rsid w:val="003235DB"/>
    <w:rsid w:val="003332C0"/>
    <w:rsid w:val="00335B91"/>
    <w:rsid w:val="00340CF5"/>
    <w:rsid w:val="003526E8"/>
    <w:rsid w:val="003540B2"/>
    <w:rsid w:val="00357EBE"/>
    <w:rsid w:val="0036746E"/>
    <w:rsid w:val="0037009B"/>
    <w:rsid w:val="003728A4"/>
    <w:rsid w:val="003739B2"/>
    <w:rsid w:val="003752C7"/>
    <w:rsid w:val="00383A4A"/>
    <w:rsid w:val="0039159D"/>
    <w:rsid w:val="00394D2B"/>
    <w:rsid w:val="003963FB"/>
    <w:rsid w:val="003A0F43"/>
    <w:rsid w:val="003A1471"/>
    <w:rsid w:val="003A49B9"/>
    <w:rsid w:val="003B1588"/>
    <w:rsid w:val="003D00B1"/>
    <w:rsid w:val="003D0183"/>
    <w:rsid w:val="003D2976"/>
    <w:rsid w:val="003D3AAF"/>
    <w:rsid w:val="003E25DA"/>
    <w:rsid w:val="003E5FA6"/>
    <w:rsid w:val="003F159A"/>
    <w:rsid w:val="003F15FD"/>
    <w:rsid w:val="003F6D0F"/>
    <w:rsid w:val="00400753"/>
    <w:rsid w:val="0040129F"/>
    <w:rsid w:val="004040A2"/>
    <w:rsid w:val="00404D98"/>
    <w:rsid w:val="004157E9"/>
    <w:rsid w:val="00422512"/>
    <w:rsid w:val="0042311E"/>
    <w:rsid w:val="004250FD"/>
    <w:rsid w:val="00434690"/>
    <w:rsid w:val="0043536D"/>
    <w:rsid w:val="004365AA"/>
    <w:rsid w:val="004405A0"/>
    <w:rsid w:val="00442ACB"/>
    <w:rsid w:val="00443F8B"/>
    <w:rsid w:val="0045218E"/>
    <w:rsid w:val="0045793A"/>
    <w:rsid w:val="004658B3"/>
    <w:rsid w:val="00467BF3"/>
    <w:rsid w:val="00474067"/>
    <w:rsid w:val="00482C68"/>
    <w:rsid w:val="00483D93"/>
    <w:rsid w:val="004854F7"/>
    <w:rsid w:val="0049494B"/>
    <w:rsid w:val="0049567F"/>
    <w:rsid w:val="004969D2"/>
    <w:rsid w:val="004A0578"/>
    <w:rsid w:val="004A5335"/>
    <w:rsid w:val="004A7EEA"/>
    <w:rsid w:val="004B3294"/>
    <w:rsid w:val="004C0D8B"/>
    <w:rsid w:val="004C2AE5"/>
    <w:rsid w:val="004C2BBE"/>
    <w:rsid w:val="004C6091"/>
    <w:rsid w:val="004D56B3"/>
    <w:rsid w:val="004D5745"/>
    <w:rsid w:val="004D7158"/>
    <w:rsid w:val="004E0282"/>
    <w:rsid w:val="004E47EF"/>
    <w:rsid w:val="004E5B32"/>
    <w:rsid w:val="004F50D2"/>
    <w:rsid w:val="004F5AC8"/>
    <w:rsid w:val="004F6A35"/>
    <w:rsid w:val="005048FC"/>
    <w:rsid w:val="0050753C"/>
    <w:rsid w:val="005103B3"/>
    <w:rsid w:val="00510533"/>
    <w:rsid w:val="0051121B"/>
    <w:rsid w:val="00530A8F"/>
    <w:rsid w:val="00545831"/>
    <w:rsid w:val="005464E9"/>
    <w:rsid w:val="0054731D"/>
    <w:rsid w:val="0055448F"/>
    <w:rsid w:val="005556DD"/>
    <w:rsid w:val="00564FFD"/>
    <w:rsid w:val="00566043"/>
    <w:rsid w:val="00566A6F"/>
    <w:rsid w:val="005711E0"/>
    <w:rsid w:val="00571968"/>
    <w:rsid w:val="0057279B"/>
    <w:rsid w:val="00575698"/>
    <w:rsid w:val="005914A0"/>
    <w:rsid w:val="005A597D"/>
    <w:rsid w:val="005A6A3B"/>
    <w:rsid w:val="005A6AE4"/>
    <w:rsid w:val="005A72F3"/>
    <w:rsid w:val="005B061A"/>
    <w:rsid w:val="005B195C"/>
    <w:rsid w:val="005B299F"/>
    <w:rsid w:val="005B44F9"/>
    <w:rsid w:val="005B4946"/>
    <w:rsid w:val="005B62A0"/>
    <w:rsid w:val="005C2102"/>
    <w:rsid w:val="005D0AB6"/>
    <w:rsid w:val="005D4146"/>
    <w:rsid w:val="005D5BEF"/>
    <w:rsid w:val="005D70B1"/>
    <w:rsid w:val="005D7196"/>
    <w:rsid w:val="005D7384"/>
    <w:rsid w:val="005D7A5C"/>
    <w:rsid w:val="005E0EAB"/>
    <w:rsid w:val="005E1352"/>
    <w:rsid w:val="005E41F5"/>
    <w:rsid w:val="005F3F49"/>
    <w:rsid w:val="005F51EB"/>
    <w:rsid w:val="005F608C"/>
    <w:rsid w:val="005F7597"/>
    <w:rsid w:val="005F7E3D"/>
    <w:rsid w:val="006021FD"/>
    <w:rsid w:val="0060507C"/>
    <w:rsid w:val="00605D20"/>
    <w:rsid w:val="00606ADF"/>
    <w:rsid w:val="00610C10"/>
    <w:rsid w:val="00613509"/>
    <w:rsid w:val="00614DF5"/>
    <w:rsid w:val="00616AD4"/>
    <w:rsid w:val="006201A1"/>
    <w:rsid w:val="0062155B"/>
    <w:rsid w:val="00625397"/>
    <w:rsid w:val="00625833"/>
    <w:rsid w:val="00626832"/>
    <w:rsid w:val="006309AE"/>
    <w:rsid w:val="00632815"/>
    <w:rsid w:val="006330BC"/>
    <w:rsid w:val="0063668C"/>
    <w:rsid w:val="006444A4"/>
    <w:rsid w:val="006526ED"/>
    <w:rsid w:val="00656F85"/>
    <w:rsid w:val="00671174"/>
    <w:rsid w:val="006737FF"/>
    <w:rsid w:val="00673EB7"/>
    <w:rsid w:val="00691D87"/>
    <w:rsid w:val="00693EA2"/>
    <w:rsid w:val="00696C78"/>
    <w:rsid w:val="006A1363"/>
    <w:rsid w:val="006B03EB"/>
    <w:rsid w:val="006B0544"/>
    <w:rsid w:val="006B7589"/>
    <w:rsid w:val="006C4465"/>
    <w:rsid w:val="006C6D55"/>
    <w:rsid w:val="006C72BC"/>
    <w:rsid w:val="006C7C5A"/>
    <w:rsid w:val="006D0880"/>
    <w:rsid w:val="006D3B42"/>
    <w:rsid w:val="006D4E3A"/>
    <w:rsid w:val="006D5A18"/>
    <w:rsid w:val="006D6116"/>
    <w:rsid w:val="006D64B8"/>
    <w:rsid w:val="006E6C0D"/>
    <w:rsid w:val="006F3AFA"/>
    <w:rsid w:val="006F4CBD"/>
    <w:rsid w:val="00702598"/>
    <w:rsid w:val="00706F7D"/>
    <w:rsid w:val="00712EC3"/>
    <w:rsid w:val="00717A25"/>
    <w:rsid w:val="00724B73"/>
    <w:rsid w:val="00724C7C"/>
    <w:rsid w:val="00726545"/>
    <w:rsid w:val="007373EE"/>
    <w:rsid w:val="0074705F"/>
    <w:rsid w:val="007519A8"/>
    <w:rsid w:val="007520E6"/>
    <w:rsid w:val="00755F9B"/>
    <w:rsid w:val="007576DE"/>
    <w:rsid w:val="00762D48"/>
    <w:rsid w:val="00763E9B"/>
    <w:rsid w:val="007651F2"/>
    <w:rsid w:val="00765A63"/>
    <w:rsid w:val="0077375C"/>
    <w:rsid w:val="007775BD"/>
    <w:rsid w:val="007812C9"/>
    <w:rsid w:val="0078369C"/>
    <w:rsid w:val="00791BBD"/>
    <w:rsid w:val="00791CB6"/>
    <w:rsid w:val="00794901"/>
    <w:rsid w:val="007A294C"/>
    <w:rsid w:val="007A518F"/>
    <w:rsid w:val="007C28D7"/>
    <w:rsid w:val="007C3391"/>
    <w:rsid w:val="007C6920"/>
    <w:rsid w:val="007D1FA7"/>
    <w:rsid w:val="007D77C9"/>
    <w:rsid w:val="007E0180"/>
    <w:rsid w:val="007E19FA"/>
    <w:rsid w:val="007E3BD3"/>
    <w:rsid w:val="007E4C1E"/>
    <w:rsid w:val="007F32B5"/>
    <w:rsid w:val="007F36C1"/>
    <w:rsid w:val="007F78D4"/>
    <w:rsid w:val="007F7E01"/>
    <w:rsid w:val="00800BE1"/>
    <w:rsid w:val="00805179"/>
    <w:rsid w:val="008062F0"/>
    <w:rsid w:val="008154BE"/>
    <w:rsid w:val="00821926"/>
    <w:rsid w:val="00823228"/>
    <w:rsid w:val="00823606"/>
    <w:rsid w:val="00827D84"/>
    <w:rsid w:val="00830054"/>
    <w:rsid w:val="00834A32"/>
    <w:rsid w:val="0083529C"/>
    <w:rsid w:val="00840D56"/>
    <w:rsid w:val="008412BA"/>
    <w:rsid w:val="008423EB"/>
    <w:rsid w:val="0084725B"/>
    <w:rsid w:val="00850744"/>
    <w:rsid w:val="00856023"/>
    <w:rsid w:val="008634F5"/>
    <w:rsid w:val="0086417E"/>
    <w:rsid w:val="0086434A"/>
    <w:rsid w:val="00865060"/>
    <w:rsid w:val="00865470"/>
    <w:rsid w:val="00866722"/>
    <w:rsid w:val="008741BE"/>
    <w:rsid w:val="00876381"/>
    <w:rsid w:val="00876C9D"/>
    <w:rsid w:val="00881BF7"/>
    <w:rsid w:val="0089128B"/>
    <w:rsid w:val="00893B33"/>
    <w:rsid w:val="008A39B1"/>
    <w:rsid w:val="008A6420"/>
    <w:rsid w:val="008B5B52"/>
    <w:rsid w:val="008B5D4F"/>
    <w:rsid w:val="008C12EF"/>
    <w:rsid w:val="008C2420"/>
    <w:rsid w:val="008C3E02"/>
    <w:rsid w:val="008C5F35"/>
    <w:rsid w:val="008D0D8B"/>
    <w:rsid w:val="008D2262"/>
    <w:rsid w:val="008D2A28"/>
    <w:rsid w:val="008D349D"/>
    <w:rsid w:val="008D3EEB"/>
    <w:rsid w:val="008E07D9"/>
    <w:rsid w:val="008E7DC6"/>
    <w:rsid w:val="00906F40"/>
    <w:rsid w:val="009104D0"/>
    <w:rsid w:val="00915E59"/>
    <w:rsid w:val="00925031"/>
    <w:rsid w:val="00927CCA"/>
    <w:rsid w:val="0093094A"/>
    <w:rsid w:val="00932771"/>
    <w:rsid w:val="00932B09"/>
    <w:rsid w:val="009362F2"/>
    <w:rsid w:val="009467DF"/>
    <w:rsid w:val="009468B9"/>
    <w:rsid w:val="00954FB1"/>
    <w:rsid w:val="00956AF8"/>
    <w:rsid w:val="00957E19"/>
    <w:rsid w:val="009617CA"/>
    <w:rsid w:val="0096667B"/>
    <w:rsid w:val="00985AFB"/>
    <w:rsid w:val="00987671"/>
    <w:rsid w:val="00987F30"/>
    <w:rsid w:val="00987FC2"/>
    <w:rsid w:val="00987FE3"/>
    <w:rsid w:val="00990D06"/>
    <w:rsid w:val="00990F09"/>
    <w:rsid w:val="00996829"/>
    <w:rsid w:val="009B4439"/>
    <w:rsid w:val="009C154F"/>
    <w:rsid w:val="009C15ED"/>
    <w:rsid w:val="009C1A0F"/>
    <w:rsid w:val="009C2482"/>
    <w:rsid w:val="009C68D1"/>
    <w:rsid w:val="009D599C"/>
    <w:rsid w:val="009D7C0D"/>
    <w:rsid w:val="009E156C"/>
    <w:rsid w:val="009E1C50"/>
    <w:rsid w:val="009E3044"/>
    <w:rsid w:val="009E5AAE"/>
    <w:rsid w:val="009E71A6"/>
    <w:rsid w:val="009E7436"/>
    <w:rsid w:val="009F0EAA"/>
    <w:rsid w:val="009F2072"/>
    <w:rsid w:val="00A023F8"/>
    <w:rsid w:val="00A02B3D"/>
    <w:rsid w:val="00A07C09"/>
    <w:rsid w:val="00A136AF"/>
    <w:rsid w:val="00A147FC"/>
    <w:rsid w:val="00A21653"/>
    <w:rsid w:val="00A25714"/>
    <w:rsid w:val="00A25D2A"/>
    <w:rsid w:val="00A2682E"/>
    <w:rsid w:val="00A37837"/>
    <w:rsid w:val="00A453BB"/>
    <w:rsid w:val="00A5323F"/>
    <w:rsid w:val="00A53D3F"/>
    <w:rsid w:val="00A577CE"/>
    <w:rsid w:val="00A60E50"/>
    <w:rsid w:val="00A60F52"/>
    <w:rsid w:val="00A61A7C"/>
    <w:rsid w:val="00A621D1"/>
    <w:rsid w:val="00A63BEC"/>
    <w:rsid w:val="00A778F5"/>
    <w:rsid w:val="00A80F01"/>
    <w:rsid w:val="00A84416"/>
    <w:rsid w:val="00AA1260"/>
    <w:rsid w:val="00AA544A"/>
    <w:rsid w:val="00AB41D0"/>
    <w:rsid w:val="00AB44BA"/>
    <w:rsid w:val="00AC0B06"/>
    <w:rsid w:val="00AC3964"/>
    <w:rsid w:val="00AC3F99"/>
    <w:rsid w:val="00AC3FD4"/>
    <w:rsid w:val="00AC67B7"/>
    <w:rsid w:val="00AC7308"/>
    <w:rsid w:val="00AC7E48"/>
    <w:rsid w:val="00AD024D"/>
    <w:rsid w:val="00AD0A99"/>
    <w:rsid w:val="00AE14B2"/>
    <w:rsid w:val="00AE1732"/>
    <w:rsid w:val="00AE34D1"/>
    <w:rsid w:val="00AE506D"/>
    <w:rsid w:val="00AE5080"/>
    <w:rsid w:val="00AF0230"/>
    <w:rsid w:val="00AF135F"/>
    <w:rsid w:val="00AF519A"/>
    <w:rsid w:val="00B122CE"/>
    <w:rsid w:val="00B22F07"/>
    <w:rsid w:val="00B25146"/>
    <w:rsid w:val="00B3628A"/>
    <w:rsid w:val="00B36640"/>
    <w:rsid w:val="00B36CAE"/>
    <w:rsid w:val="00B37C14"/>
    <w:rsid w:val="00B4303A"/>
    <w:rsid w:val="00B50272"/>
    <w:rsid w:val="00B54234"/>
    <w:rsid w:val="00B564EA"/>
    <w:rsid w:val="00B70A91"/>
    <w:rsid w:val="00B802E6"/>
    <w:rsid w:val="00B84231"/>
    <w:rsid w:val="00B8476D"/>
    <w:rsid w:val="00B9591B"/>
    <w:rsid w:val="00B96846"/>
    <w:rsid w:val="00BA1A94"/>
    <w:rsid w:val="00BA248B"/>
    <w:rsid w:val="00BA3CB5"/>
    <w:rsid w:val="00BC0A78"/>
    <w:rsid w:val="00BC5EF9"/>
    <w:rsid w:val="00BD13ED"/>
    <w:rsid w:val="00BE1AC2"/>
    <w:rsid w:val="00BF1E99"/>
    <w:rsid w:val="00BF2BBE"/>
    <w:rsid w:val="00BF2CDB"/>
    <w:rsid w:val="00BF4995"/>
    <w:rsid w:val="00BF69E2"/>
    <w:rsid w:val="00C0051A"/>
    <w:rsid w:val="00C05886"/>
    <w:rsid w:val="00C05C07"/>
    <w:rsid w:val="00C077BC"/>
    <w:rsid w:val="00C1114B"/>
    <w:rsid w:val="00C1208A"/>
    <w:rsid w:val="00C271B7"/>
    <w:rsid w:val="00C31691"/>
    <w:rsid w:val="00C34BD9"/>
    <w:rsid w:val="00C400E2"/>
    <w:rsid w:val="00C453BC"/>
    <w:rsid w:val="00C45564"/>
    <w:rsid w:val="00C53EFE"/>
    <w:rsid w:val="00C62DEB"/>
    <w:rsid w:val="00C65C1D"/>
    <w:rsid w:val="00C75BBA"/>
    <w:rsid w:val="00C76983"/>
    <w:rsid w:val="00C7698C"/>
    <w:rsid w:val="00C82598"/>
    <w:rsid w:val="00C874E5"/>
    <w:rsid w:val="00C92609"/>
    <w:rsid w:val="00C9558D"/>
    <w:rsid w:val="00C9593D"/>
    <w:rsid w:val="00CA2FC2"/>
    <w:rsid w:val="00CB27B0"/>
    <w:rsid w:val="00CB5126"/>
    <w:rsid w:val="00CB70C1"/>
    <w:rsid w:val="00CC3C9A"/>
    <w:rsid w:val="00CD76E2"/>
    <w:rsid w:val="00CE53FC"/>
    <w:rsid w:val="00CF034A"/>
    <w:rsid w:val="00CF2EC2"/>
    <w:rsid w:val="00CF5854"/>
    <w:rsid w:val="00CF741B"/>
    <w:rsid w:val="00D06378"/>
    <w:rsid w:val="00D07640"/>
    <w:rsid w:val="00D12C2A"/>
    <w:rsid w:val="00D23189"/>
    <w:rsid w:val="00D33D7E"/>
    <w:rsid w:val="00D359C0"/>
    <w:rsid w:val="00D404EF"/>
    <w:rsid w:val="00D40CEC"/>
    <w:rsid w:val="00D41434"/>
    <w:rsid w:val="00D453B5"/>
    <w:rsid w:val="00D468AC"/>
    <w:rsid w:val="00D536E7"/>
    <w:rsid w:val="00D540E9"/>
    <w:rsid w:val="00D55097"/>
    <w:rsid w:val="00D60D8B"/>
    <w:rsid w:val="00D61B26"/>
    <w:rsid w:val="00D65E87"/>
    <w:rsid w:val="00D704BB"/>
    <w:rsid w:val="00D73F21"/>
    <w:rsid w:val="00D75E7C"/>
    <w:rsid w:val="00D818BA"/>
    <w:rsid w:val="00D92CF8"/>
    <w:rsid w:val="00D92E8A"/>
    <w:rsid w:val="00D932C0"/>
    <w:rsid w:val="00D934E5"/>
    <w:rsid w:val="00D9703A"/>
    <w:rsid w:val="00D97B84"/>
    <w:rsid w:val="00D97E18"/>
    <w:rsid w:val="00DA1AE2"/>
    <w:rsid w:val="00DA443C"/>
    <w:rsid w:val="00DA613F"/>
    <w:rsid w:val="00DA71BA"/>
    <w:rsid w:val="00DB2DDE"/>
    <w:rsid w:val="00DB40FB"/>
    <w:rsid w:val="00DC3D9F"/>
    <w:rsid w:val="00DC40E9"/>
    <w:rsid w:val="00DC48B3"/>
    <w:rsid w:val="00DC64F8"/>
    <w:rsid w:val="00DC7DB0"/>
    <w:rsid w:val="00DD5EB1"/>
    <w:rsid w:val="00DE0863"/>
    <w:rsid w:val="00DE7834"/>
    <w:rsid w:val="00DF1B73"/>
    <w:rsid w:val="00E1396C"/>
    <w:rsid w:val="00E139CD"/>
    <w:rsid w:val="00E14AD8"/>
    <w:rsid w:val="00E20987"/>
    <w:rsid w:val="00E210D4"/>
    <w:rsid w:val="00E21BD7"/>
    <w:rsid w:val="00E24188"/>
    <w:rsid w:val="00E33859"/>
    <w:rsid w:val="00E35DA5"/>
    <w:rsid w:val="00E361E3"/>
    <w:rsid w:val="00E41C8F"/>
    <w:rsid w:val="00E41E0A"/>
    <w:rsid w:val="00E455D5"/>
    <w:rsid w:val="00E546E1"/>
    <w:rsid w:val="00E55F25"/>
    <w:rsid w:val="00E65C6D"/>
    <w:rsid w:val="00E72463"/>
    <w:rsid w:val="00E76E2B"/>
    <w:rsid w:val="00E80A84"/>
    <w:rsid w:val="00E8505F"/>
    <w:rsid w:val="00E9738F"/>
    <w:rsid w:val="00EA060E"/>
    <w:rsid w:val="00EA3654"/>
    <w:rsid w:val="00EA73C0"/>
    <w:rsid w:val="00EB1319"/>
    <w:rsid w:val="00EB4AA1"/>
    <w:rsid w:val="00EB6791"/>
    <w:rsid w:val="00EC6120"/>
    <w:rsid w:val="00ED467B"/>
    <w:rsid w:val="00ED52F9"/>
    <w:rsid w:val="00ED7396"/>
    <w:rsid w:val="00ED7E37"/>
    <w:rsid w:val="00EE18B3"/>
    <w:rsid w:val="00EE3963"/>
    <w:rsid w:val="00EE7C8B"/>
    <w:rsid w:val="00EF0D23"/>
    <w:rsid w:val="00EF7744"/>
    <w:rsid w:val="00F02F34"/>
    <w:rsid w:val="00F031CE"/>
    <w:rsid w:val="00F07020"/>
    <w:rsid w:val="00F07572"/>
    <w:rsid w:val="00F10C39"/>
    <w:rsid w:val="00F12AEC"/>
    <w:rsid w:val="00F17E6B"/>
    <w:rsid w:val="00F308FA"/>
    <w:rsid w:val="00F30D4D"/>
    <w:rsid w:val="00F352D3"/>
    <w:rsid w:val="00F35401"/>
    <w:rsid w:val="00F374DA"/>
    <w:rsid w:val="00F37BBD"/>
    <w:rsid w:val="00F41515"/>
    <w:rsid w:val="00F41E38"/>
    <w:rsid w:val="00F465B2"/>
    <w:rsid w:val="00F51A61"/>
    <w:rsid w:val="00F51BA1"/>
    <w:rsid w:val="00F565F4"/>
    <w:rsid w:val="00F57A86"/>
    <w:rsid w:val="00F60434"/>
    <w:rsid w:val="00F708A5"/>
    <w:rsid w:val="00F7203F"/>
    <w:rsid w:val="00F72513"/>
    <w:rsid w:val="00F763E9"/>
    <w:rsid w:val="00F76FE8"/>
    <w:rsid w:val="00F77406"/>
    <w:rsid w:val="00F77B82"/>
    <w:rsid w:val="00F84BEB"/>
    <w:rsid w:val="00F852A0"/>
    <w:rsid w:val="00F9030E"/>
    <w:rsid w:val="00F93652"/>
    <w:rsid w:val="00F955FA"/>
    <w:rsid w:val="00F9643F"/>
    <w:rsid w:val="00F9658D"/>
    <w:rsid w:val="00FA4C60"/>
    <w:rsid w:val="00FB0979"/>
    <w:rsid w:val="00FB4273"/>
    <w:rsid w:val="00FB6CFF"/>
    <w:rsid w:val="00FC00FA"/>
    <w:rsid w:val="00FC1A05"/>
    <w:rsid w:val="00FC34F8"/>
    <w:rsid w:val="00FD189F"/>
    <w:rsid w:val="00FD6676"/>
    <w:rsid w:val="00FE5CBF"/>
    <w:rsid w:val="00FF1F86"/>
    <w:rsid w:val="00FF3E6D"/>
    <w:rsid w:val="00FF560A"/>
    <w:rsid w:val="012A6BDB"/>
    <w:rsid w:val="02FE6F47"/>
    <w:rsid w:val="09383E5F"/>
    <w:rsid w:val="09392ABB"/>
    <w:rsid w:val="0B510D02"/>
    <w:rsid w:val="0C321AB2"/>
    <w:rsid w:val="0EF15A6A"/>
    <w:rsid w:val="12372F5C"/>
    <w:rsid w:val="19AB0116"/>
    <w:rsid w:val="1DD849C1"/>
    <w:rsid w:val="1F814C77"/>
    <w:rsid w:val="1FE43FA1"/>
    <w:rsid w:val="20F12E19"/>
    <w:rsid w:val="22002BCF"/>
    <w:rsid w:val="27A74232"/>
    <w:rsid w:val="2CE87EAA"/>
    <w:rsid w:val="2EED69CE"/>
    <w:rsid w:val="30105709"/>
    <w:rsid w:val="30CE6868"/>
    <w:rsid w:val="31BF7827"/>
    <w:rsid w:val="54971006"/>
    <w:rsid w:val="5CC52489"/>
    <w:rsid w:val="6000652D"/>
    <w:rsid w:val="610505A9"/>
    <w:rsid w:val="6BCF6E80"/>
    <w:rsid w:val="72D60AF4"/>
    <w:rsid w:val="77530522"/>
    <w:rsid w:val="77A0425D"/>
    <w:rsid w:val="7BE27E2D"/>
    <w:rsid w:val="7F16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autoRedefine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3"/>
    <w:autoRedefine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autoRedefine/>
    <w:qFormat/>
    <w:uiPriority w:val="99"/>
    <w:rPr>
      <w:sz w:val="18"/>
      <w:szCs w:val="18"/>
    </w:rPr>
  </w:style>
  <w:style w:type="character" w:customStyle="1" w:styleId="18">
    <w:name w:val="标题 2 字符"/>
    <w:basedOn w:val="1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22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3">
    <w:name w:val="批注框文本 字符"/>
    <w:basedOn w:val="13"/>
    <w:link w:val="7"/>
    <w:autoRedefine/>
    <w:semiHidden/>
    <w:qFormat/>
    <w:uiPriority w:val="99"/>
    <w:rPr>
      <w:sz w:val="18"/>
      <w:szCs w:val="18"/>
    </w:rPr>
  </w:style>
  <w:style w:type="character" w:customStyle="1" w:styleId="24">
    <w:name w:val="标题 5 字符"/>
    <w:basedOn w:val="13"/>
    <w:link w:val="6"/>
    <w:autoRedefine/>
    <w:qFormat/>
    <w:uiPriority w:val="9"/>
    <w:rPr>
      <w:b/>
      <w:bCs/>
      <w:sz w:val="28"/>
      <w:szCs w:val="28"/>
    </w:rPr>
  </w:style>
  <w:style w:type="character" w:customStyle="1" w:styleId="25">
    <w:name w:val="HTML 预设格式 字符"/>
    <w:basedOn w:val="13"/>
    <w:link w:val="10"/>
    <w:autoRedefine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styleId="26">
    <w:name w:val="Placeholder Text"/>
    <w:basedOn w:val="13"/>
    <w:semiHidden/>
    <w:qFormat/>
    <w:uiPriority w:val="99"/>
    <w:rPr>
      <w:color w:val="808080"/>
    </w:rPr>
  </w:style>
  <w:style w:type="paragraph" w:customStyle="1" w:styleId="27">
    <w:name w:val="ztext-empty-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642349-DF8F-4E0C-9D06-5753278D2E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145</Pages>
  <Words>13192</Words>
  <Characters>75199</Characters>
  <Lines>626</Lines>
  <Paragraphs>176</Paragraphs>
  <TotalTime>92</TotalTime>
  <ScaleCrop>false</ScaleCrop>
  <LinksUpToDate>false</LinksUpToDate>
  <CharactersWithSpaces>88215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2023-02-07T20:10:00Z</dcterms:created>
  <dc:creator>wushengran</dc:creator>
  <cp:lastModifiedBy>袜子i</cp:lastModifiedBy>
  <dcterms:modified xsi:type="dcterms:W3CDTF">2024-01-13T09:59:17Z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EFC51909BEA647B4B994BF5CE62E930C_13</vt:lpwstr>
  </property>
</Properties>
</file>